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36AE" w:rsidRDefault="00DE4847">
      <w:pPr>
        <w:pStyle w:val="ad"/>
        <w:ind w:firstLine="422"/>
        <w:outlineLvl w:val="9"/>
        <w:sectPr w:rsidR="001736A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bookmarkStart w:id="0" w:name="_Toc112789463"/>
      <w:bookmarkStart w:id="1" w:name="_Toc112786714"/>
      <w:bookmarkStart w:id="2" w:name="_Toc112782752"/>
      <w:r>
        <w:rPr>
          <w:noProof/>
          <w:sz w:val="21"/>
        </w:rPr>
        <mc:AlternateContent>
          <mc:Choice Requires="wps">
            <w:drawing>
              <wp:anchor distT="0" distB="0" distL="114300" distR="114300" simplePos="0" relativeHeight="251664384" behindDoc="0" locked="0" layoutInCell="1" allowOverlap="1">
                <wp:simplePos x="0" y="0"/>
                <wp:positionH relativeFrom="column">
                  <wp:posOffset>923925</wp:posOffset>
                </wp:positionH>
                <wp:positionV relativeFrom="paragraph">
                  <wp:posOffset>8048625</wp:posOffset>
                </wp:positionV>
                <wp:extent cx="4115435" cy="464820"/>
                <wp:effectExtent l="0" t="0" r="0" b="0"/>
                <wp:wrapNone/>
                <wp:docPr id="631" name="文本框 631"/>
                <wp:cNvGraphicFramePr/>
                <a:graphic xmlns:a="http://schemas.openxmlformats.org/drawingml/2006/main">
                  <a:graphicData uri="http://schemas.microsoft.com/office/word/2010/wordprocessingShape">
                    <wps:wsp>
                      <wps:cNvSpPr txBox="1"/>
                      <wps:spPr>
                        <a:xfrm>
                          <a:off x="0" y="0"/>
                          <a:ext cx="4115435" cy="4648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723"/>
                              <w:jc w:val="center"/>
                              <w:rPr>
                                <w:rFonts w:ascii="汉仪雅酷黑 75W" w:eastAsia="汉仪雅酷黑 75W" w:hAnsi="汉仪雅酷黑 75W" w:cs="汉仪雅酷黑 75W"/>
                                <w:b/>
                                <w:bCs/>
                                <w:color w:val="8DABD0"/>
                                <w:sz w:val="36"/>
                                <w:szCs w:val="36"/>
                              </w:rPr>
                            </w:pPr>
                            <w:r>
                              <w:rPr>
                                <w:rFonts w:ascii="汉仪雅酷黑 75W" w:eastAsia="汉仪雅酷黑 75W" w:hAnsi="汉仪雅酷黑 75W" w:cs="汉仪雅酷黑 75W" w:hint="eastAsia"/>
                                <w:b/>
                                <w:bCs/>
                                <w:color w:val="8DABD0"/>
                                <w:sz w:val="36"/>
                                <w:szCs w:val="36"/>
                              </w:rPr>
                              <w:t>中国核工业二三建设有限公司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631" o:spid="_x0000_s1026" type="#_x0000_t202" style="position:absolute;left:0;text-align:left;margin-left:72.75pt;margin-top:633.75pt;width:324.05pt;height:36.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" filled="f" stroked="f" strokeweight=".5pt">
                <v:textbox>
                  <w:txbxContent>
                    <w:p w:rsidR="001736AE" w:rsidRDefault="00DE4847">
                      <w:pPr>
                        <w:ind w:firstLine="723"/>
                        <w:jc w:val="center"/>
                        <w:rPr>
                          <w:rFonts w:ascii="汉仪雅酷黑 75W" w:eastAsia="汉仪雅酷黑 75W" w:hAnsi="汉仪雅酷黑 75W" w:cs="汉仪雅酷黑 75W"/>
                          <w:b/>
                          <w:bCs/>
                          <w:color w:val="8DABD0"/>
                          <w:sz w:val="36"/>
                          <w:szCs w:val="36"/>
                        </w:rPr>
                      </w:pPr>
                      <w:r>
                        <w:rPr>
                          <w:rFonts w:ascii="汉仪雅酷黑 75W" w:eastAsia="汉仪雅酷黑 75W" w:hAnsi="汉仪雅酷黑 75W" w:cs="汉仪雅酷黑 75W" w:hint="eastAsia"/>
                          <w:b/>
                          <w:bCs/>
                          <w:color w:val="8DABD0"/>
                          <w:sz w:val="36"/>
                          <w:szCs w:val="36"/>
                        </w:rPr>
                        <w:t>中国核工业二三建设有限公司</w:t>
                      </w:r>
                    </w:p>
                  </w:txbxContent>
                </v:textbox>
              </v:shape>
            </w:pict>
          </mc:Fallback>
        </mc:AlternateContent>
      </w:r>
      <w:r>
        <w:rPr>
          <w:noProof/>
          <w:sz w:val="21"/>
        </w:rPr>
        <mc:AlternateContent>
          <mc:Choice Requires="wps">
            <w:drawing>
              <wp:anchor distT="0" distB="0" distL="114300" distR="114300" simplePos="0" relativeHeight="251665408" behindDoc="0" locked="0" layoutInCell="1" allowOverlap="1">
                <wp:simplePos x="0" y="0"/>
                <wp:positionH relativeFrom="column">
                  <wp:posOffset>695960</wp:posOffset>
                </wp:positionH>
                <wp:positionV relativeFrom="paragraph">
                  <wp:posOffset>9074150</wp:posOffset>
                </wp:positionV>
                <wp:extent cx="5476875" cy="665480"/>
                <wp:effectExtent l="0" t="0" r="0" b="0"/>
                <wp:wrapNone/>
                <wp:docPr id="632" name="文本框 632"/>
                <wp:cNvGraphicFramePr/>
                <a:graphic xmlns:a="http://schemas.openxmlformats.org/drawingml/2006/main">
                  <a:graphicData uri="http://schemas.microsoft.com/office/word/2010/wordprocessingShape">
                    <wps:wsp>
                      <wps:cNvSpPr txBox="1"/>
                      <wps:spPr>
                        <a:xfrm>
                          <a:off x="0" y="0"/>
                          <a:ext cx="5476875" cy="6654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spacing w:line="240" w:lineRule="auto"/>
                              <w:ind w:firstLineChars="0" w:firstLine="0"/>
                              <w:jc w:val="left"/>
                              <w:rPr>
                                <w:rFonts w:ascii="汉仪雅酷黑 75W" w:eastAsia="汉仪雅酷黑 75W" w:hAnsi="汉仪雅酷黑 75W" w:cs="汉仪雅酷黑 75W"/>
                                <w:b/>
                                <w:bCs/>
                                <w:color w:val="8DABD0"/>
                                <w:sz w:val="21"/>
                                <w:szCs w:val="21"/>
                              </w:rPr>
                            </w:pPr>
                            <w:r>
                              <w:rPr>
                                <w:rFonts w:ascii="汉仪雅酷黑 75W" w:eastAsia="汉仪雅酷黑 75W" w:hAnsi="汉仪雅酷黑 75W" w:cs="汉仪雅酷黑 75W" w:hint="eastAsia"/>
                                <w:b/>
                                <w:bCs/>
                                <w:color w:val="8DABD0"/>
                                <w:sz w:val="21"/>
                                <w:szCs w:val="21"/>
                              </w:rPr>
                              <w:t>版权说明：</w:t>
                            </w:r>
                            <w:bookmarkStart w:id="3" w:name="_GoBack"/>
                            <w:bookmarkEnd w:id="3"/>
                          </w:p>
                          <w:p w:rsidR="001736AE" w:rsidRDefault="00DE4847">
                            <w:pPr>
                              <w:spacing w:line="240" w:lineRule="auto"/>
                              <w:ind w:firstLine="422"/>
                              <w:jc w:val="left"/>
                              <w:rPr>
                                <w:rFonts w:ascii="汉仪雅酷黑 75W" w:eastAsia="汉仪雅酷黑 75W" w:hAnsi="汉仪雅酷黑 75W" w:cs="汉仪雅酷黑 75W"/>
                                <w:b/>
                                <w:bCs/>
                                <w:color w:val="8DABD0"/>
                                <w:sz w:val="21"/>
                                <w:szCs w:val="21"/>
                              </w:rPr>
                            </w:pPr>
                            <w:r>
                              <w:rPr>
                                <w:rFonts w:ascii="汉仪雅酷黑 75W" w:eastAsia="汉仪雅酷黑 75W" w:hAnsi="汉仪雅酷黑 75W" w:cs="汉仪雅酷黑 75W" w:hint="eastAsia"/>
                                <w:b/>
                                <w:bCs/>
                                <w:color w:val="8DABD0"/>
                                <w:sz w:val="21"/>
                                <w:szCs w:val="21"/>
                              </w:rPr>
                              <w:t>此文件内容属中国核工业二三建设有限公司所有，未经同意不得引用、复制、借阅、发表。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32" o:spid="_x0000_s1027" type="#_x0000_t202" style="position:absolute;left:0;text-align:left;margin-left:54.8pt;margin-top:714.5pt;width:431.25pt;height:5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" filled="f" stroked="f" strokeweight=".5pt">
                <v:textbox>
                  <w:txbxContent>
                    <w:p w:rsidR="001736AE" w:rsidRDefault="00DE4847">
                      <w:pPr>
                        <w:spacing w:line="240" w:lineRule="auto"/>
                        <w:ind w:firstLineChars="0" w:firstLine="0"/>
                        <w:jc w:val="left"/>
                        <w:rPr>
                          <w:rFonts w:ascii="汉仪雅酷黑 75W" w:eastAsia="汉仪雅酷黑 75W" w:hAnsi="汉仪雅酷黑 75W" w:cs="汉仪雅酷黑 75W"/>
                          <w:b/>
                          <w:bCs/>
                          <w:color w:val="8DABD0"/>
                          <w:sz w:val="21"/>
                          <w:szCs w:val="21"/>
                        </w:rPr>
                      </w:pPr>
                      <w:r>
                        <w:rPr>
                          <w:rFonts w:ascii="汉仪雅酷黑 75W" w:eastAsia="汉仪雅酷黑 75W" w:hAnsi="汉仪雅酷黑 75W" w:cs="汉仪雅酷黑 75W" w:hint="eastAsia"/>
                          <w:b/>
                          <w:bCs/>
                          <w:color w:val="8DABD0"/>
                          <w:sz w:val="21"/>
                          <w:szCs w:val="21"/>
                        </w:rPr>
                        <w:t>版权说明：</w:t>
                      </w:r>
                      <w:bookmarkStart w:id="4" w:name="_GoBack"/>
                      <w:bookmarkEnd w:id="4"/>
                    </w:p>
                    <w:p w:rsidR="001736AE" w:rsidRDefault="00DE4847">
                      <w:pPr>
                        <w:spacing w:line="240" w:lineRule="auto"/>
                        <w:ind w:firstLine="422"/>
                        <w:jc w:val="left"/>
                        <w:rPr>
                          <w:rFonts w:ascii="汉仪雅酷黑 75W" w:eastAsia="汉仪雅酷黑 75W" w:hAnsi="汉仪雅酷黑 75W" w:cs="汉仪雅酷黑 75W"/>
                          <w:b/>
                          <w:bCs/>
                          <w:color w:val="8DABD0"/>
                          <w:sz w:val="21"/>
                          <w:szCs w:val="21"/>
                        </w:rPr>
                      </w:pPr>
                      <w:r>
                        <w:rPr>
                          <w:rFonts w:ascii="汉仪雅酷黑 75W" w:eastAsia="汉仪雅酷黑 75W" w:hAnsi="汉仪雅酷黑 75W" w:cs="汉仪雅酷黑 75W" w:hint="eastAsia"/>
                          <w:b/>
                          <w:bCs/>
                          <w:color w:val="8DABD0"/>
                          <w:sz w:val="21"/>
                          <w:szCs w:val="21"/>
                        </w:rPr>
                        <w:t>此文件内容属中国核工业二三建设有限公司所有，未经同意不得引用、复制、借阅、发表。</w:t>
                      </w:r>
                    </w:p>
                  </w:txbxContent>
                </v:textbox>
              </v:shape>
            </w:pict>
          </mc:Fallback>
        </mc:AlternateContent>
      </w:r>
      <w:r>
        <w:rPr>
          <w:noProof/>
          <w:sz w:val="21"/>
        </w:rPr>
        <mc:AlternateContent>
          <mc:Choice Requires="wps">
            <w:drawing>
              <wp:anchor distT="0" distB="0" distL="114300" distR="114300" simplePos="0" relativeHeight="251662336" behindDoc="0" locked="0" layoutInCell="1" allowOverlap="1">
                <wp:simplePos x="0" y="0"/>
                <wp:positionH relativeFrom="column">
                  <wp:posOffset>-1276350</wp:posOffset>
                </wp:positionH>
                <wp:positionV relativeFrom="paragraph">
                  <wp:posOffset>2619375</wp:posOffset>
                </wp:positionV>
                <wp:extent cx="7679055" cy="3924935"/>
                <wp:effectExtent l="0" t="0" r="0" b="0"/>
                <wp:wrapNone/>
                <wp:docPr id="629" name="文本框 629"/>
                <wp:cNvGraphicFramePr/>
                <a:graphic xmlns:a="http://schemas.openxmlformats.org/drawingml/2006/main">
                  <a:graphicData uri="http://schemas.microsoft.com/office/word/2010/wordprocessingShape">
                    <wps:wsp>
                      <wps:cNvSpPr txBox="1"/>
                      <wps:spPr>
                        <a:xfrm>
                          <a:off x="0" y="0"/>
                          <a:ext cx="7679055" cy="39249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1446"/>
                              <w:jc w:val="center"/>
                              <w:rPr>
                                <w:rFonts w:ascii="汉仪雅酷黑 75W" w:eastAsia="汉仪雅酷黑 75W" w:hAnsi="汉仪雅酷黑 75W" w:cs="汉仪雅酷黑 75W"/>
                                <w:b/>
                                <w:bCs/>
                                <w:color w:val="187B84"/>
                                <w:sz w:val="72"/>
                                <w:szCs w:val="72"/>
                              </w:rPr>
                            </w:pPr>
                            <w:r>
                              <w:rPr>
                                <w:rFonts w:ascii="汉仪雅酷黑 75W" w:eastAsia="汉仪雅酷黑 75W" w:hAnsi="汉仪雅酷黑 75W" w:cs="汉仪雅酷黑 75W" w:hint="eastAsia"/>
                                <w:b/>
                                <w:bCs/>
                                <w:color w:val="187B84"/>
                                <w:sz w:val="72"/>
                                <w:szCs w:val="72"/>
                              </w:rPr>
                              <w:t>核电工程精益建造管理平台</w:t>
                            </w:r>
                          </w:p>
                          <w:p w:rsidR="001736AE" w:rsidRDefault="00DE4847">
                            <w:pPr>
                              <w:ind w:firstLine="1446"/>
                              <w:jc w:val="center"/>
                              <w:rPr>
                                <w:rFonts w:ascii="汉仪雅酷黑 75W" w:eastAsia="汉仪雅酷黑 75W" w:hAnsi="汉仪雅酷黑 75W" w:cs="汉仪雅酷黑 75W"/>
                                <w:b/>
                                <w:bCs/>
                                <w:color w:val="187B84"/>
                                <w:sz w:val="72"/>
                                <w:szCs w:val="72"/>
                              </w:rPr>
                            </w:pPr>
                            <w:r>
                              <w:rPr>
                                <w:rFonts w:ascii="汉仪雅酷黑 75W" w:eastAsia="汉仪雅酷黑 75W" w:hAnsi="汉仪雅酷黑 75W" w:cs="汉仪雅酷黑 75W"/>
                                <w:b/>
                                <w:bCs/>
                                <w:color w:val="187B84"/>
                                <w:sz w:val="72"/>
                                <w:szCs w:val="72"/>
                              </w:rPr>
                              <w:t>需求说明书</w:t>
                            </w:r>
                          </w:p>
                          <w:p w:rsidR="001736AE" w:rsidRDefault="001736AE">
                            <w:pPr>
                              <w:ind w:firstLine="1446"/>
                              <w:jc w:val="center"/>
                              <w:rPr>
                                <w:rFonts w:ascii="汉仪雅酷黑 75W" w:eastAsia="汉仪雅酷黑 75W" w:hAnsi="汉仪雅酷黑 75W" w:cs="汉仪雅酷黑 75W"/>
                                <w:b/>
                                <w:bCs/>
                                <w:color w:val="187B84"/>
                                <w:sz w:val="72"/>
                                <w:szCs w:val="72"/>
                              </w:rPr>
                            </w:pPr>
                          </w:p>
                          <w:p w:rsidR="001736AE" w:rsidRDefault="00DE4847">
                            <w:pPr>
                              <w:ind w:firstLine="1044"/>
                              <w:jc w:val="center"/>
                              <w:rPr>
                                <w:rFonts w:ascii="汉仪雅酷黑 75W" w:eastAsia="汉仪雅酷黑 75W" w:hAnsi="汉仪雅酷黑 75W" w:cs="汉仪雅酷黑 75W"/>
                                <w:b/>
                                <w:bCs/>
                                <w:color w:val="187B84"/>
                                <w:sz w:val="52"/>
                                <w:szCs w:val="52"/>
                              </w:rPr>
                            </w:pPr>
                            <w:r>
                              <w:rPr>
                                <w:rFonts w:ascii="汉仪雅酷黑 75W" w:eastAsia="汉仪雅酷黑 75W" w:hAnsi="汉仪雅酷黑 75W" w:cs="汉仪雅酷黑 75W"/>
                                <w:b/>
                                <w:bCs/>
                                <w:color w:val="187B84"/>
                                <w:sz w:val="52"/>
                                <w:szCs w:val="52"/>
                              </w:rPr>
                              <w:t>（</w:t>
                            </w:r>
                            <w:r>
                              <w:rPr>
                                <w:rFonts w:ascii="汉仪雅酷黑 75W" w:eastAsia="汉仪雅酷黑 75W" w:hAnsi="汉仪雅酷黑 75W" w:cs="汉仪雅酷黑 75W" w:hint="eastAsia"/>
                                <w:b/>
                                <w:bCs/>
                                <w:color w:val="187B84"/>
                                <w:sz w:val="52"/>
                                <w:szCs w:val="52"/>
                              </w:rPr>
                              <w:t>第</w:t>
                            </w:r>
                            <w:r>
                              <w:rPr>
                                <w:rFonts w:ascii="汉仪雅酷黑 75W" w:eastAsia="汉仪雅酷黑 75W" w:hAnsi="汉仪雅酷黑 75W" w:cs="汉仪雅酷黑 75W" w:hint="eastAsia"/>
                                <w:b/>
                                <w:bCs/>
                                <w:color w:val="187B84"/>
                                <w:sz w:val="52"/>
                                <w:szCs w:val="52"/>
                              </w:rPr>
                              <w:t>二</w:t>
                            </w:r>
                            <w:r>
                              <w:rPr>
                                <w:rFonts w:ascii="汉仪雅酷黑 75W" w:eastAsia="汉仪雅酷黑 75W" w:hAnsi="汉仪雅酷黑 75W" w:cs="汉仪雅酷黑 75W" w:hint="eastAsia"/>
                                <w:b/>
                                <w:bCs/>
                                <w:color w:val="187B84"/>
                                <w:sz w:val="52"/>
                                <w:szCs w:val="52"/>
                              </w:rPr>
                              <w:t>阶段：</w:t>
                            </w:r>
                            <w:r>
                              <w:rPr>
                                <w:rFonts w:ascii="汉仪雅酷黑 75W" w:eastAsia="汉仪雅酷黑 75W" w:hAnsi="汉仪雅酷黑 75W" w:cs="汉仪雅酷黑 75W"/>
                                <w:b/>
                                <w:bCs/>
                                <w:color w:val="187B84"/>
                                <w:sz w:val="52"/>
                                <w:szCs w:val="52"/>
                              </w:rPr>
                              <w:t>中核项目标准版</w:t>
                            </w:r>
                            <w:r>
                              <w:rPr>
                                <w:rFonts w:ascii="汉仪雅酷黑 75W" w:eastAsia="汉仪雅酷黑 75W" w:hAnsi="汉仪雅酷黑 75W" w:cs="汉仪雅酷黑 75W" w:hint="eastAsia"/>
                                <w:b/>
                                <w:bCs/>
                                <w:color w:val="187B84"/>
                                <w:sz w:val="52"/>
                                <w:szCs w:val="52"/>
                              </w:rPr>
                              <w:t>-</w:t>
                            </w:r>
                            <w:r>
                              <w:rPr>
                                <w:rFonts w:ascii="汉仪雅酷黑 75W" w:eastAsia="汉仪雅酷黑 75W" w:hAnsi="汉仪雅酷黑 75W" w:cs="汉仪雅酷黑 75W" w:hint="eastAsia"/>
                                <w:b/>
                                <w:bCs/>
                                <w:color w:val="187B84"/>
                                <w:sz w:val="52"/>
                                <w:szCs w:val="52"/>
                              </w:rPr>
                              <w:t>管道主线</w:t>
                            </w:r>
                            <w:r>
                              <w:rPr>
                                <w:rFonts w:ascii="汉仪雅酷黑 75W" w:eastAsia="汉仪雅酷黑 75W" w:hAnsi="汉仪雅酷黑 75W" w:cs="汉仪雅酷黑 75W"/>
                                <w:b/>
                                <w:bCs/>
                                <w:color w:val="187B84"/>
                                <w:sz w:val="52"/>
                                <w:szCs w:val="52"/>
                              </w:rPr>
                              <w:t>）</w:t>
                            </w:r>
                          </w:p>
                          <w:p w:rsidR="001736AE" w:rsidRDefault="001736AE">
                            <w:pPr>
                              <w:ind w:firstLine="964"/>
                              <w:jc w:val="center"/>
                              <w:rPr>
                                <w:rFonts w:ascii="汉仪雅酷黑 75W" w:eastAsia="汉仪雅酷黑 75W" w:hAnsi="汉仪雅酷黑 75W" w:cs="汉仪雅酷黑 75W"/>
                                <w:b/>
                                <w:bCs/>
                                <w:color w:val="187B84"/>
                                <w:sz w:val="48"/>
                                <w:szCs w:val="48"/>
                              </w:rPr>
                            </w:pPr>
                          </w:p>
                          <w:p w:rsidR="001736AE" w:rsidRDefault="001736AE">
                            <w:pPr>
                              <w:ind w:firstLine="1446"/>
                              <w:jc w:val="center"/>
                              <w:rPr>
                                <w:rFonts w:ascii="汉仪雅酷黑 75W" w:eastAsia="汉仪雅酷黑 75W" w:hAnsi="汉仪雅酷黑 75W" w:cs="汉仪雅酷黑 75W"/>
                                <w:b/>
                                <w:bCs/>
                                <w:color w:val="187B84"/>
                                <w:sz w:val="72"/>
                                <w:szCs w:val="7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9" o:spid="_x0000_s1028" type="#_x0000_t202" style="position:absolute;left:0;text-align:left;margin-left:-100.5pt;margin-top:206.25pt;width:604.65pt;height:309.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" filled="f" stroked="f" strokeweight=".5pt">
                <v:textbox>
                  <w:txbxContent>
                    <w:p w:rsidR="001736AE" w:rsidRDefault="00DE4847">
                      <w:pPr>
                        <w:ind w:firstLine="1446"/>
                        <w:jc w:val="center"/>
                        <w:rPr>
                          <w:rFonts w:ascii="汉仪雅酷黑 75W" w:eastAsia="汉仪雅酷黑 75W" w:hAnsi="汉仪雅酷黑 75W" w:cs="汉仪雅酷黑 75W"/>
                          <w:b/>
                          <w:bCs/>
                          <w:color w:val="187B84"/>
                          <w:sz w:val="72"/>
                          <w:szCs w:val="72"/>
                        </w:rPr>
                      </w:pPr>
                      <w:r>
                        <w:rPr>
                          <w:rFonts w:ascii="汉仪雅酷黑 75W" w:eastAsia="汉仪雅酷黑 75W" w:hAnsi="汉仪雅酷黑 75W" w:cs="汉仪雅酷黑 75W" w:hint="eastAsia"/>
                          <w:b/>
                          <w:bCs/>
                          <w:color w:val="187B84"/>
                          <w:sz w:val="72"/>
                          <w:szCs w:val="72"/>
                        </w:rPr>
                        <w:t>核电工程精益建造管理平台</w:t>
                      </w:r>
                    </w:p>
                    <w:p w:rsidR="001736AE" w:rsidRDefault="00DE4847">
                      <w:pPr>
                        <w:ind w:firstLine="1446"/>
                        <w:jc w:val="center"/>
                        <w:rPr>
                          <w:rFonts w:ascii="汉仪雅酷黑 75W" w:eastAsia="汉仪雅酷黑 75W" w:hAnsi="汉仪雅酷黑 75W" w:cs="汉仪雅酷黑 75W"/>
                          <w:b/>
                          <w:bCs/>
                          <w:color w:val="187B84"/>
                          <w:sz w:val="72"/>
                          <w:szCs w:val="72"/>
                        </w:rPr>
                      </w:pPr>
                      <w:r>
                        <w:rPr>
                          <w:rFonts w:ascii="汉仪雅酷黑 75W" w:eastAsia="汉仪雅酷黑 75W" w:hAnsi="汉仪雅酷黑 75W" w:cs="汉仪雅酷黑 75W"/>
                          <w:b/>
                          <w:bCs/>
                          <w:color w:val="187B84"/>
                          <w:sz w:val="72"/>
                          <w:szCs w:val="72"/>
                        </w:rPr>
                        <w:t>需求说明书</w:t>
                      </w:r>
                    </w:p>
                    <w:p w:rsidR="001736AE" w:rsidRDefault="001736AE">
                      <w:pPr>
                        <w:ind w:firstLine="1446"/>
                        <w:jc w:val="center"/>
                        <w:rPr>
                          <w:rFonts w:ascii="汉仪雅酷黑 75W" w:eastAsia="汉仪雅酷黑 75W" w:hAnsi="汉仪雅酷黑 75W" w:cs="汉仪雅酷黑 75W"/>
                          <w:b/>
                          <w:bCs/>
                          <w:color w:val="187B84"/>
                          <w:sz w:val="72"/>
                          <w:szCs w:val="72"/>
                        </w:rPr>
                      </w:pPr>
                    </w:p>
                    <w:p w:rsidR="001736AE" w:rsidRDefault="00DE4847">
                      <w:pPr>
                        <w:ind w:firstLine="1044"/>
                        <w:jc w:val="center"/>
                        <w:rPr>
                          <w:rFonts w:ascii="汉仪雅酷黑 75W" w:eastAsia="汉仪雅酷黑 75W" w:hAnsi="汉仪雅酷黑 75W" w:cs="汉仪雅酷黑 75W"/>
                          <w:b/>
                          <w:bCs/>
                          <w:color w:val="187B84"/>
                          <w:sz w:val="52"/>
                          <w:szCs w:val="52"/>
                        </w:rPr>
                      </w:pPr>
                      <w:r>
                        <w:rPr>
                          <w:rFonts w:ascii="汉仪雅酷黑 75W" w:eastAsia="汉仪雅酷黑 75W" w:hAnsi="汉仪雅酷黑 75W" w:cs="汉仪雅酷黑 75W"/>
                          <w:b/>
                          <w:bCs/>
                          <w:color w:val="187B84"/>
                          <w:sz w:val="52"/>
                          <w:szCs w:val="52"/>
                        </w:rPr>
                        <w:t>（</w:t>
                      </w:r>
                      <w:r>
                        <w:rPr>
                          <w:rFonts w:ascii="汉仪雅酷黑 75W" w:eastAsia="汉仪雅酷黑 75W" w:hAnsi="汉仪雅酷黑 75W" w:cs="汉仪雅酷黑 75W" w:hint="eastAsia"/>
                          <w:b/>
                          <w:bCs/>
                          <w:color w:val="187B84"/>
                          <w:sz w:val="52"/>
                          <w:szCs w:val="52"/>
                        </w:rPr>
                        <w:t>第</w:t>
                      </w:r>
                      <w:r>
                        <w:rPr>
                          <w:rFonts w:ascii="汉仪雅酷黑 75W" w:eastAsia="汉仪雅酷黑 75W" w:hAnsi="汉仪雅酷黑 75W" w:cs="汉仪雅酷黑 75W" w:hint="eastAsia"/>
                          <w:b/>
                          <w:bCs/>
                          <w:color w:val="187B84"/>
                          <w:sz w:val="52"/>
                          <w:szCs w:val="52"/>
                        </w:rPr>
                        <w:t>二</w:t>
                      </w:r>
                      <w:r>
                        <w:rPr>
                          <w:rFonts w:ascii="汉仪雅酷黑 75W" w:eastAsia="汉仪雅酷黑 75W" w:hAnsi="汉仪雅酷黑 75W" w:cs="汉仪雅酷黑 75W" w:hint="eastAsia"/>
                          <w:b/>
                          <w:bCs/>
                          <w:color w:val="187B84"/>
                          <w:sz w:val="52"/>
                          <w:szCs w:val="52"/>
                        </w:rPr>
                        <w:t>阶段：</w:t>
                      </w:r>
                      <w:r>
                        <w:rPr>
                          <w:rFonts w:ascii="汉仪雅酷黑 75W" w:eastAsia="汉仪雅酷黑 75W" w:hAnsi="汉仪雅酷黑 75W" w:cs="汉仪雅酷黑 75W"/>
                          <w:b/>
                          <w:bCs/>
                          <w:color w:val="187B84"/>
                          <w:sz w:val="52"/>
                          <w:szCs w:val="52"/>
                        </w:rPr>
                        <w:t>中核项目标准版</w:t>
                      </w:r>
                      <w:r>
                        <w:rPr>
                          <w:rFonts w:ascii="汉仪雅酷黑 75W" w:eastAsia="汉仪雅酷黑 75W" w:hAnsi="汉仪雅酷黑 75W" w:cs="汉仪雅酷黑 75W" w:hint="eastAsia"/>
                          <w:b/>
                          <w:bCs/>
                          <w:color w:val="187B84"/>
                          <w:sz w:val="52"/>
                          <w:szCs w:val="52"/>
                        </w:rPr>
                        <w:t>-</w:t>
                      </w:r>
                      <w:r>
                        <w:rPr>
                          <w:rFonts w:ascii="汉仪雅酷黑 75W" w:eastAsia="汉仪雅酷黑 75W" w:hAnsi="汉仪雅酷黑 75W" w:cs="汉仪雅酷黑 75W" w:hint="eastAsia"/>
                          <w:b/>
                          <w:bCs/>
                          <w:color w:val="187B84"/>
                          <w:sz w:val="52"/>
                          <w:szCs w:val="52"/>
                        </w:rPr>
                        <w:t>管道主线</w:t>
                      </w:r>
                      <w:r>
                        <w:rPr>
                          <w:rFonts w:ascii="汉仪雅酷黑 75W" w:eastAsia="汉仪雅酷黑 75W" w:hAnsi="汉仪雅酷黑 75W" w:cs="汉仪雅酷黑 75W"/>
                          <w:b/>
                          <w:bCs/>
                          <w:color w:val="187B84"/>
                          <w:sz w:val="52"/>
                          <w:szCs w:val="52"/>
                        </w:rPr>
                        <w:t>）</w:t>
                      </w:r>
                    </w:p>
                    <w:p w:rsidR="001736AE" w:rsidRDefault="001736AE">
                      <w:pPr>
                        <w:ind w:firstLine="964"/>
                        <w:jc w:val="center"/>
                        <w:rPr>
                          <w:rFonts w:ascii="汉仪雅酷黑 75W" w:eastAsia="汉仪雅酷黑 75W" w:hAnsi="汉仪雅酷黑 75W" w:cs="汉仪雅酷黑 75W"/>
                          <w:b/>
                          <w:bCs/>
                          <w:color w:val="187B84"/>
                          <w:sz w:val="48"/>
                          <w:szCs w:val="48"/>
                        </w:rPr>
                      </w:pPr>
                    </w:p>
                    <w:p w:rsidR="001736AE" w:rsidRDefault="001736AE">
                      <w:pPr>
                        <w:ind w:firstLine="1446"/>
                        <w:jc w:val="center"/>
                        <w:rPr>
                          <w:rFonts w:ascii="汉仪雅酷黑 75W" w:eastAsia="汉仪雅酷黑 75W" w:hAnsi="汉仪雅酷黑 75W" w:cs="汉仪雅酷黑 75W"/>
                          <w:b/>
                          <w:bCs/>
                          <w:color w:val="187B84"/>
                          <w:sz w:val="72"/>
                          <w:szCs w:val="72"/>
                        </w:rPr>
                      </w:pPr>
                    </w:p>
                  </w:txbxContent>
                </v:textbox>
              </v:shape>
            </w:pict>
          </mc:Fallback>
        </mc:AlternateContent>
      </w:r>
      <w:r>
        <w:rPr>
          <w:noProof/>
        </w:rPr>
        <w:drawing>
          <wp:anchor distT="0" distB="0" distL="114300" distR="114300" simplePos="0" relativeHeight="251663360" behindDoc="0" locked="0" layoutInCell="1" allowOverlap="1">
            <wp:simplePos x="0" y="0"/>
            <wp:positionH relativeFrom="column">
              <wp:posOffset>-266700</wp:posOffset>
            </wp:positionH>
            <wp:positionV relativeFrom="paragraph">
              <wp:posOffset>-133350</wp:posOffset>
            </wp:positionV>
            <wp:extent cx="1097280" cy="1112520"/>
            <wp:effectExtent l="0" t="0" r="0" b="0"/>
            <wp:wrapNone/>
            <wp:docPr id="630" name="图片 61" descr="中核集团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1" descr="中核集团LOGO2"/>
                    <pic:cNvPicPr>
                      <a:picLocks noChangeAspect="1"/>
                    </pic:cNvPicPr>
                  </pic:nvPicPr>
                  <pic:blipFill>
                    <a:blip r:embed="rId15"/>
                    <a:stretch>
                      <a:fillRect/>
                    </a:stretch>
                  </pic:blipFill>
                  <pic:spPr>
                    <a:xfrm>
                      <a:off x="0" y="0"/>
                      <a:ext cx="1097280" cy="1112520"/>
                    </a:xfrm>
                    <a:prstGeom prst="rect">
                      <a:avLst/>
                    </a:prstGeom>
                    <a:noFill/>
                    <a:ln>
                      <a:noFill/>
                    </a:ln>
                  </pic:spPr>
                </pic:pic>
              </a:graphicData>
            </a:graphic>
          </wp:anchor>
        </w:drawing>
      </w:r>
      <w:r>
        <w:rPr>
          <w:noProof/>
        </w:rPr>
        <w:drawing>
          <wp:anchor distT="0" distB="0" distL="114300" distR="114300" simplePos="0" relativeHeight="251661312" behindDoc="1" locked="0" layoutInCell="1" allowOverlap="1">
            <wp:simplePos x="0" y="0"/>
            <wp:positionH relativeFrom="column">
              <wp:posOffset>-1133475</wp:posOffset>
            </wp:positionH>
            <wp:positionV relativeFrom="paragraph">
              <wp:posOffset>-914400</wp:posOffset>
            </wp:positionV>
            <wp:extent cx="7630160" cy="10722610"/>
            <wp:effectExtent l="0" t="0" r="8890" b="2540"/>
            <wp:wrapNone/>
            <wp:docPr id="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
                    <pic:cNvPicPr>
                      <a:picLocks noChangeAspect="1"/>
                    </pic:cNvPicPr>
                  </pic:nvPicPr>
                  <pic:blipFill>
                    <a:blip r:embed="rId16"/>
                    <a:stretch>
                      <a:fillRect/>
                    </a:stretch>
                  </pic:blipFill>
                  <pic:spPr>
                    <a:xfrm>
                      <a:off x="0" y="0"/>
                      <a:ext cx="7630160" cy="10722610"/>
                    </a:xfrm>
                    <a:prstGeom prst="rect">
                      <a:avLst/>
                    </a:prstGeom>
                    <a:noFill/>
                    <a:ln>
                      <a:noFill/>
                    </a:ln>
                  </pic:spPr>
                </pic:pic>
              </a:graphicData>
            </a:graphic>
          </wp:anchor>
        </w:drawing>
      </w:r>
      <w:bookmarkEnd w:id="0"/>
      <w:bookmarkEnd w:id="1"/>
    </w:p>
    <w:bookmarkEnd w:id="2" w:displacedByCustomXml="next"/>
    <w:sdt>
      <w:sdtPr>
        <w:rPr>
          <w:rFonts w:ascii="宋体" w:hAnsi="宋体"/>
          <w:b/>
          <w:bCs/>
          <w:sz w:val="21"/>
          <w:szCs w:val="32"/>
        </w:rPr>
        <w:id w:val="147477981"/>
        <w15:color w:val="DBDBDB"/>
        <w:docPartObj>
          <w:docPartGallery w:val="Table of Contents"/>
          <w:docPartUnique/>
        </w:docPartObj>
      </w:sdtPr>
      <w:sdtEndPr>
        <w:rPr>
          <w:rFonts w:ascii="Cambria" w:hAnsi="Cambria"/>
          <w:sz w:val="32"/>
        </w:rPr>
      </w:sdtEndPr>
      <w:sdtContent>
        <w:p w:rsidR="001736AE" w:rsidRDefault="00DE4847">
          <w:pPr>
            <w:spacing w:line="240" w:lineRule="auto"/>
            <w:ind w:firstLineChars="0" w:firstLine="0"/>
            <w:jc w:val="center"/>
          </w:pPr>
          <w:r>
            <w:rPr>
              <w:rFonts w:ascii="宋体" w:hAnsi="宋体"/>
              <w:sz w:val="21"/>
            </w:rPr>
            <w:t>目录</w:t>
          </w:r>
        </w:p>
        <w:p w:rsidR="004713CA" w:rsidRPr="004713CA" w:rsidRDefault="00DE4847">
          <w:pPr>
            <w:pStyle w:val="11"/>
            <w:tabs>
              <w:tab w:val="right" w:leader="dot" w:pos="8296"/>
            </w:tabs>
            <w:rPr>
              <w:rFonts w:asciiTheme="minorHAnsi" w:eastAsiaTheme="minorEastAsia" w:hAnsiTheme="minorHAnsi" w:cstheme="minorBidi"/>
              <w:noProof/>
              <w:kern w:val="2"/>
              <w:sz w:val="21"/>
              <w:szCs w:val="22"/>
            </w:rPr>
          </w:pPr>
          <w:r w:rsidRPr="004713CA">
            <w:fldChar w:fldCharType="begin"/>
          </w:r>
          <w:r w:rsidRPr="004713CA">
            <w:instrText xml:space="preserve">TOC \o "1-2" \h \u </w:instrText>
          </w:r>
          <w:r w:rsidRPr="004713CA">
            <w:fldChar w:fldCharType="separate"/>
          </w:r>
          <w:hyperlink w:anchor="_Toc114073755" w:history="1">
            <w:r w:rsidR="004713CA" w:rsidRPr="004713CA">
              <w:rPr>
                <w:rStyle w:val="af2"/>
                <w:noProof/>
              </w:rPr>
              <w:t>一、技术管理模块（管道）</w:t>
            </w:r>
            <w:r w:rsidR="004713CA" w:rsidRPr="004713CA">
              <w:rPr>
                <w:noProof/>
              </w:rPr>
              <w:tab/>
            </w:r>
            <w:r w:rsidR="004713CA" w:rsidRPr="004713CA">
              <w:rPr>
                <w:noProof/>
              </w:rPr>
              <w:fldChar w:fldCharType="begin"/>
            </w:r>
            <w:r w:rsidR="004713CA" w:rsidRPr="004713CA">
              <w:rPr>
                <w:noProof/>
              </w:rPr>
              <w:instrText xml:space="preserve"> PAGEREF _Toc114073755 \h </w:instrText>
            </w:r>
            <w:r w:rsidR="004713CA" w:rsidRPr="004713CA">
              <w:rPr>
                <w:noProof/>
              </w:rPr>
            </w:r>
            <w:r w:rsidR="004713CA" w:rsidRPr="004713CA">
              <w:rPr>
                <w:noProof/>
              </w:rPr>
              <w:fldChar w:fldCharType="separate"/>
            </w:r>
            <w:r w:rsidR="004713CA" w:rsidRPr="004713CA">
              <w:rPr>
                <w:noProof/>
              </w:rPr>
              <w:t>9</w:t>
            </w:r>
            <w:r w:rsidR="004713CA"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756" w:history="1">
            <w:r w:rsidRPr="004713CA">
              <w:rPr>
                <w:rStyle w:val="af2"/>
                <w:noProof/>
              </w:rPr>
              <w:t>1.</w:t>
            </w:r>
            <w:r w:rsidRPr="004713CA">
              <w:rPr>
                <w:rFonts w:asciiTheme="minorHAnsi" w:eastAsiaTheme="minorEastAsia" w:hAnsiTheme="minorHAnsi" w:cstheme="minorBidi"/>
                <w:noProof/>
                <w:kern w:val="2"/>
                <w:sz w:val="21"/>
                <w:szCs w:val="22"/>
              </w:rPr>
              <w:tab/>
            </w:r>
            <w:r w:rsidRPr="004713CA">
              <w:rPr>
                <w:rStyle w:val="af2"/>
                <w:noProof/>
              </w:rPr>
              <w:t>系统功能</w:t>
            </w:r>
            <w:r w:rsidRPr="004713CA">
              <w:rPr>
                <w:noProof/>
              </w:rPr>
              <w:tab/>
            </w:r>
            <w:r w:rsidRPr="004713CA">
              <w:rPr>
                <w:noProof/>
              </w:rPr>
              <w:fldChar w:fldCharType="begin"/>
            </w:r>
            <w:r w:rsidRPr="004713CA">
              <w:rPr>
                <w:noProof/>
              </w:rPr>
              <w:instrText xml:space="preserve"> PAGEREF _Toc114073756 \h </w:instrText>
            </w:r>
            <w:r w:rsidRPr="004713CA">
              <w:rPr>
                <w:noProof/>
              </w:rPr>
            </w:r>
            <w:r w:rsidRPr="004713CA">
              <w:rPr>
                <w:noProof/>
              </w:rPr>
              <w:fldChar w:fldCharType="separate"/>
            </w:r>
            <w:r w:rsidRPr="004713CA">
              <w:rPr>
                <w:noProof/>
              </w:rPr>
              <w:t>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57" w:history="1">
            <w:r w:rsidRPr="004713CA">
              <w:rPr>
                <w:rStyle w:val="af2"/>
                <w:rFonts w:ascii="宋体" w:hAnsi="宋体" w:cs="宋体"/>
                <w:noProof/>
              </w:rPr>
              <w:t>1.1</w:t>
            </w:r>
            <w:r w:rsidRPr="004713CA">
              <w:rPr>
                <w:rFonts w:asciiTheme="minorHAnsi" w:eastAsiaTheme="minorEastAsia" w:hAnsiTheme="minorHAnsi" w:cstheme="minorBidi"/>
                <w:noProof/>
                <w:kern w:val="2"/>
                <w:sz w:val="21"/>
                <w:szCs w:val="22"/>
              </w:rPr>
              <w:tab/>
            </w:r>
            <w:r w:rsidRPr="004713CA">
              <w:rPr>
                <w:rStyle w:val="af2"/>
                <w:noProof/>
              </w:rPr>
              <w:t>功能模块结构图</w:t>
            </w:r>
            <w:r w:rsidRPr="004713CA">
              <w:rPr>
                <w:noProof/>
              </w:rPr>
              <w:tab/>
            </w:r>
            <w:r w:rsidRPr="004713CA">
              <w:rPr>
                <w:noProof/>
              </w:rPr>
              <w:fldChar w:fldCharType="begin"/>
            </w:r>
            <w:r w:rsidRPr="004713CA">
              <w:rPr>
                <w:noProof/>
              </w:rPr>
              <w:instrText xml:space="preserve"> PAGEREF _Toc114073757 \h </w:instrText>
            </w:r>
            <w:r w:rsidRPr="004713CA">
              <w:rPr>
                <w:noProof/>
              </w:rPr>
            </w:r>
            <w:r w:rsidRPr="004713CA">
              <w:rPr>
                <w:noProof/>
              </w:rPr>
              <w:fldChar w:fldCharType="separate"/>
            </w:r>
            <w:r w:rsidRPr="004713CA">
              <w:rPr>
                <w:noProof/>
              </w:rPr>
              <w:t>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58" w:history="1">
            <w:r w:rsidRPr="004713CA">
              <w:rPr>
                <w:rStyle w:val="af2"/>
                <w:rFonts w:ascii="宋体" w:hAnsi="宋体" w:cs="宋体"/>
                <w:noProof/>
              </w:rPr>
              <w:t>1.2</w:t>
            </w:r>
            <w:r w:rsidRPr="004713CA">
              <w:rPr>
                <w:rFonts w:asciiTheme="minorHAnsi" w:eastAsiaTheme="minorEastAsia" w:hAnsiTheme="minorHAnsi" w:cstheme="minorBidi"/>
                <w:noProof/>
                <w:kern w:val="2"/>
                <w:sz w:val="21"/>
                <w:szCs w:val="22"/>
              </w:rPr>
              <w:tab/>
            </w:r>
            <w:r w:rsidRPr="004713CA">
              <w:rPr>
                <w:rStyle w:val="af2"/>
                <w:noProof/>
              </w:rPr>
              <w:t>功能简述</w:t>
            </w:r>
            <w:r w:rsidRPr="004713CA">
              <w:rPr>
                <w:noProof/>
              </w:rPr>
              <w:tab/>
            </w:r>
            <w:r w:rsidRPr="004713CA">
              <w:rPr>
                <w:noProof/>
              </w:rPr>
              <w:fldChar w:fldCharType="begin"/>
            </w:r>
            <w:r w:rsidRPr="004713CA">
              <w:rPr>
                <w:noProof/>
              </w:rPr>
              <w:instrText xml:space="preserve"> PAGEREF _Toc114073758 \h </w:instrText>
            </w:r>
            <w:r w:rsidRPr="004713CA">
              <w:rPr>
                <w:noProof/>
              </w:rPr>
            </w:r>
            <w:r w:rsidRPr="004713CA">
              <w:rPr>
                <w:noProof/>
              </w:rPr>
              <w:fldChar w:fldCharType="separate"/>
            </w:r>
            <w:r w:rsidRPr="004713CA">
              <w:rPr>
                <w:noProof/>
              </w:rPr>
              <w:t>9</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759" w:history="1">
            <w:r w:rsidRPr="004713CA">
              <w:rPr>
                <w:rStyle w:val="af2"/>
                <w:rFonts w:ascii="宋体" w:hAnsi="宋体" w:cs="宋体"/>
                <w:noProof/>
              </w:rPr>
              <w:t>2.</w:t>
            </w:r>
            <w:r w:rsidRPr="004713CA">
              <w:rPr>
                <w:rFonts w:asciiTheme="minorHAnsi" w:eastAsiaTheme="minorEastAsia" w:hAnsiTheme="minorHAnsi" w:cstheme="minorBidi"/>
                <w:noProof/>
                <w:kern w:val="2"/>
                <w:sz w:val="21"/>
                <w:szCs w:val="22"/>
              </w:rPr>
              <w:tab/>
            </w:r>
            <w:r w:rsidRPr="004713CA">
              <w:rPr>
                <w:rStyle w:val="af2"/>
                <w:noProof/>
              </w:rPr>
              <w:t>技术管理模块需求详细说明</w:t>
            </w:r>
            <w:r w:rsidRPr="004713CA">
              <w:rPr>
                <w:noProof/>
              </w:rPr>
              <w:tab/>
            </w:r>
            <w:r w:rsidRPr="004713CA">
              <w:rPr>
                <w:noProof/>
              </w:rPr>
              <w:fldChar w:fldCharType="begin"/>
            </w:r>
            <w:r w:rsidRPr="004713CA">
              <w:rPr>
                <w:noProof/>
              </w:rPr>
              <w:instrText xml:space="preserve"> PAGEREF _Toc114073759 \h </w:instrText>
            </w:r>
            <w:r w:rsidRPr="004713CA">
              <w:rPr>
                <w:noProof/>
              </w:rPr>
            </w:r>
            <w:r w:rsidRPr="004713CA">
              <w:rPr>
                <w:noProof/>
              </w:rPr>
              <w:fldChar w:fldCharType="separate"/>
            </w:r>
            <w:r w:rsidRPr="004713CA">
              <w:rPr>
                <w:noProof/>
              </w:rPr>
              <w:t>10</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60" w:history="1">
            <w:r w:rsidRPr="004713CA">
              <w:rPr>
                <w:rStyle w:val="af2"/>
                <w:rFonts w:ascii="宋体" w:hAnsi="宋体" w:cs="宋体"/>
                <w:noProof/>
              </w:rPr>
              <w:t>2.1</w:t>
            </w:r>
            <w:r w:rsidRPr="004713CA">
              <w:rPr>
                <w:rFonts w:asciiTheme="minorHAnsi" w:eastAsiaTheme="minorEastAsia" w:hAnsiTheme="minorHAnsi" w:cstheme="minorBidi"/>
                <w:noProof/>
                <w:kern w:val="2"/>
                <w:sz w:val="21"/>
                <w:szCs w:val="22"/>
              </w:rPr>
              <w:tab/>
            </w:r>
            <w:r w:rsidRPr="004713CA">
              <w:rPr>
                <w:rStyle w:val="af2"/>
                <w:noProof/>
              </w:rPr>
              <w:t>基础数据字典</w:t>
            </w:r>
            <w:r w:rsidRPr="004713CA">
              <w:rPr>
                <w:noProof/>
              </w:rPr>
              <w:tab/>
            </w:r>
            <w:r w:rsidRPr="004713CA">
              <w:rPr>
                <w:noProof/>
              </w:rPr>
              <w:fldChar w:fldCharType="begin"/>
            </w:r>
            <w:r w:rsidRPr="004713CA">
              <w:rPr>
                <w:noProof/>
              </w:rPr>
              <w:instrText xml:space="preserve"> PAGEREF _Toc114073760 \h </w:instrText>
            </w:r>
            <w:r w:rsidRPr="004713CA">
              <w:rPr>
                <w:noProof/>
              </w:rPr>
            </w:r>
            <w:r w:rsidRPr="004713CA">
              <w:rPr>
                <w:noProof/>
              </w:rPr>
              <w:fldChar w:fldCharType="separate"/>
            </w:r>
            <w:r w:rsidRPr="004713CA">
              <w:rPr>
                <w:noProof/>
              </w:rPr>
              <w:t>10</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61" w:history="1">
            <w:r w:rsidRPr="004713CA">
              <w:rPr>
                <w:rStyle w:val="af2"/>
                <w:rFonts w:ascii="宋体" w:hAnsi="宋体" w:cs="宋体"/>
                <w:noProof/>
              </w:rPr>
              <w:t>2.2</w:t>
            </w:r>
            <w:r w:rsidRPr="004713CA">
              <w:rPr>
                <w:rFonts w:asciiTheme="minorHAnsi" w:eastAsiaTheme="minorEastAsia" w:hAnsiTheme="minorHAnsi" w:cstheme="minorBidi"/>
                <w:noProof/>
                <w:kern w:val="2"/>
                <w:sz w:val="21"/>
                <w:szCs w:val="22"/>
              </w:rPr>
              <w:tab/>
            </w:r>
            <w:r w:rsidRPr="004713CA">
              <w:rPr>
                <w:rStyle w:val="af2"/>
                <w:noProof/>
              </w:rPr>
              <w:t>变更管理</w:t>
            </w:r>
            <w:r w:rsidRPr="004713CA">
              <w:rPr>
                <w:noProof/>
              </w:rPr>
              <w:tab/>
            </w:r>
            <w:r w:rsidRPr="004713CA">
              <w:rPr>
                <w:noProof/>
              </w:rPr>
              <w:fldChar w:fldCharType="begin"/>
            </w:r>
            <w:r w:rsidRPr="004713CA">
              <w:rPr>
                <w:noProof/>
              </w:rPr>
              <w:instrText xml:space="preserve"> PAGEREF _Toc114073761 \h </w:instrText>
            </w:r>
            <w:r w:rsidRPr="004713CA">
              <w:rPr>
                <w:noProof/>
              </w:rPr>
            </w:r>
            <w:r w:rsidRPr="004713CA">
              <w:rPr>
                <w:noProof/>
              </w:rPr>
              <w:fldChar w:fldCharType="separate"/>
            </w:r>
            <w:r w:rsidRPr="004713CA">
              <w:rPr>
                <w:noProof/>
              </w:rPr>
              <w:t>11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62" w:history="1">
            <w:r w:rsidRPr="004713CA">
              <w:rPr>
                <w:rStyle w:val="af2"/>
                <w:rFonts w:ascii="宋体" w:hAnsi="宋体" w:cs="宋体"/>
                <w:noProof/>
              </w:rPr>
              <w:t>2.3</w:t>
            </w:r>
            <w:r w:rsidRPr="004713CA">
              <w:rPr>
                <w:rFonts w:asciiTheme="minorHAnsi" w:eastAsiaTheme="minorEastAsia" w:hAnsiTheme="minorHAnsi" w:cstheme="minorBidi"/>
                <w:noProof/>
                <w:kern w:val="2"/>
                <w:sz w:val="21"/>
                <w:szCs w:val="22"/>
              </w:rPr>
              <w:tab/>
            </w:r>
            <w:r w:rsidRPr="004713CA">
              <w:rPr>
                <w:rStyle w:val="af2"/>
                <w:noProof/>
              </w:rPr>
              <w:t>材料管理</w:t>
            </w:r>
            <w:r w:rsidRPr="004713CA">
              <w:rPr>
                <w:noProof/>
              </w:rPr>
              <w:tab/>
            </w:r>
            <w:r w:rsidRPr="004713CA">
              <w:rPr>
                <w:noProof/>
              </w:rPr>
              <w:fldChar w:fldCharType="begin"/>
            </w:r>
            <w:r w:rsidRPr="004713CA">
              <w:rPr>
                <w:noProof/>
              </w:rPr>
              <w:instrText xml:space="preserve"> PAGEREF _Toc114073762 \h </w:instrText>
            </w:r>
            <w:r w:rsidRPr="004713CA">
              <w:rPr>
                <w:noProof/>
              </w:rPr>
            </w:r>
            <w:r w:rsidRPr="004713CA">
              <w:rPr>
                <w:noProof/>
              </w:rPr>
              <w:fldChar w:fldCharType="separate"/>
            </w:r>
            <w:r w:rsidRPr="004713CA">
              <w:rPr>
                <w:noProof/>
              </w:rPr>
              <w:t>26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63" w:history="1">
            <w:r w:rsidRPr="004713CA">
              <w:rPr>
                <w:rStyle w:val="af2"/>
                <w:rFonts w:ascii="宋体" w:hAnsi="宋体" w:cs="宋体"/>
                <w:noProof/>
              </w:rPr>
              <w:t>2.4</w:t>
            </w:r>
            <w:r w:rsidRPr="004713CA">
              <w:rPr>
                <w:rFonts w:asciiTheme="minorHAnsi" w:eastAsiaTheme="minorEastAsia" w:hAnsiTheme="minorHAnsi" w:cstheme="minorBidi"/>
                <w:noProof/>
                <w:kern w:val="2"/>
                <w:sz w:val="21"/>
                <w:szCs w:val="22"/>
              </w:rPr>
              <w:tab/>
            </w:r>
            <w:r w:rsidRPr="004713CA">
              <w:rPr>
                <w:rStyle w:val="af2"/>
                <w:noProof/>
              </w:rPr>
              <w:t>设计信息（管道）</w:t>
            </w:r>
            <w:r w:rsidRPr="004713CA">
              <w:rPr>
                <w:noProof/>
              </w:rPr>
              <w:tab/>
            </w:r>
            <w:r w:rsidRPr="004713CA">
              <w:rPr>
                <w:noProof/>
              </w:rPr>
              <w:fldChar w:fldCharType="begin"/>
            </w:r>
            <w:r w:rsidRPr="004713CA">
              <w:rPr>
                <w:noProof/>
              </w:rPr>
              <w:instrText xml:space="preserve"> PAGEREF _Toc114073763 \h </w:instrText>
            </w:r>
            <w:r w:rsidRPr="004713CA">
              <w:rPr>
                <w:noProof/>
              </w:rPr>
            </w:r>
            <w:r w:rsidRPr="004713CA">
              <w:rPr>
                <w:noProof/>
              </w:rPr>
              <w:fldChar w:fldCharType="separate"/>
            </w:r>
            <w:r w:rsidRPr="004713CA">
              <w:rPr>
                <w:noProof/>
              </w:rPr>
              <w:t>30</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64" w:history="1">
            <w:r w:rsidRPr="004713CA">
              <w:rPr>
                <w:rStyle w:val="af2"/>
                <w:rFonts w:ascii="宋体" w:hAnsi="宋体" w:cs="宋体"/>
                <w:noProof/>
              </w:rPr>
              <w:t>2.5</w:t>
            </w:r>
            <w:r w:rsidRPr="004713CA">
              <w:rPr>
                <w:rFonts w:asciiTheme="minorHAnsi" w:eastAsiaTheme="minorEastAsia" w:hAnsiTheme="minorHAnsi" w:cstheme="minorBidi"/>
                <w:noProof/>
                <w:kern w:val="2"/>
                <w:sz w:val="21"/>
                <w:szCs w:val="22"/>
              </w:rPr>
              <w:tab/>
            </w:r>
            <w:r w:rsidRPr="004713CA">
              <w:rPr>
                <w:rStyle w:val="af2"/>
                <w:noProof/>
              </w:rPr>
              <w:t>三维应用模块</w:t>
            </w:r>
            <w:r w:rsidRPr="004713CA">
              <w:rPr>
                <w:noProof/>
              </w:rPr>
              <w:tab/>
            </w:r>
            <w:r w:rsidRPr="004713CA">
              <w:rPr>
                <w:noProof/>
              </w:rPr>
              <w:fldChar w:fldCharType="begin"/>
            </w:r>
            <w:r w:rsidRPr="004713CA">
              <w:rPr>
                <w:noProof/>
              </w:rPr>
              <w:instrText xml:space="preserve"> PAGEREF _Toc114073764 \h </w:instrText>
            </w:r>
            <w:r w:rsidRPr="004713CA">
              <w:rPr>
                <w:noProof/>
              </w:rPr>
            </w:r>
            <w:r w:rsidRPr="004713CA">
              <w:rPr>
                <w:noProof/>
              </w:rPr>
              <w:fldChar w:fldCharType="separate"/>
            </w:r>
            <w:r w:rsidRPr="004713CA">
              <w:rPr>
                <w:noProof/>
              </w:rPr>
              <w:t>49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65" w:history="1">
            <w:r w:rsidRPr="004713CA">
              <w:rPr>
                <w:rStyle w:val="af2"/>
                <w:rFonts w:ascii="宋体" w:hAnsi="宋体" w:cs="宋体"/>
                <w:noProof/>
              </w:rPr>
              <w:t>2.6</w:t>
            </w:r>
            <w:r w:rsidRPr="004713CA">
              <w:rPr>
                <w:rFonts w:asciiTheme="minorHAnsi" w:eastAsiaTheme="minorEastAsia" w:hAnsiTheme="minorHAnsi" w:cstheme="minorBidi"/>
                <w:noProof/>
                <w:kern w:val="2"/>
                <w:sz w:val="21"/>
                <w:szCs w:val="22"/>
              </w:rPr>
              <w:tab/>
            </w:r>
            <w:r w:rsidRPr="004713CA">
              <w:rPr>
                <w:rStyle w:val="af2"/>
                <w:noProof/>
              </w:rPr>
              <w:t>数据分析查询</w:t>
            </w:r>
            <w:r w:rsidRPr="004713CA">
              <w:rPr>
                <w:noProof/>
              </w:rPr>
              <w:tab/>
            </w:r>
            <w:r w:rsidRPr="004713CA">
              <w:rPr>
                <w:noProof/>
              </w:rPr>
              <w:fldChar w:fldCharType="begin"/>
            </w:r>
            <w:r w:rsidRPr="004713CA">
              <w:rPr>
                <w:noProof/>
              </w:rPr>
              <w:instrText xml:space="preserve"> PAGEREF _Toc114073765 \h </w:instrText>
            </w:r>
            <w:r w:rsidRPr="004713CA">
              <w:rPr>
                <w:noProof/>
              </w:rPr>
            </w:r>
            <w:r w:rsidRPr="004713CA">
              <w:rPr>
                <w:noProof/>
              </w:rPr>
              <w:fldChar w:fldCharType="separate"/>
            </w:r>
            <w:r w:rsidRPr="004713CA">
              <w:rPr>
                <w:noProof/>
              </w:rPr>
              <w:t>54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66" w:history="1">
            <w:r w:rsidRPr="004713CA">
              <w:rPr>
                <w:rStyle w:val="af2"/>
                <w:rFonts w:ascii="宋体" w:hAnsi="宋体" w:cs="宋体"/>
                <w:noProof/>
              </w:rPr>
              <w:t>2.7</w:t>
            </w:r>
            <w:r w:rsidRPr="004713CA">
              <w:rPr>
                <w:rFonts w:asciiTheme="minorHAnsi" w:eastAsiaTheme="minorEastAsia" w:hAnsiTheme="minorHAnsi" w:cstheme="minorBidi"/>
                <w:noProof/>
                <w:kern w:val="2"/>
                <w:sz w:val="21"/>
                <w:szCs w:val="22"/>
              </w:rPr>
              <w:tab/>
            </w:r>
            <w:r w:rsidRPr="004713CA">
              <w:rPr>
                <w:rStyle w:val="af2"/>
                <w:noProof/>
              </w:rPr>
              <w:t>专项管理</w:t>
            </w:r>
            <w:r w:rsidRPr="004713CA">
              <w:rPr>
                <w:noProof/>
              </w:rPr>
              <w:tab/>
            </w:r>
            <w:r w:rsidRPr="004713CA">
              <w:rPr>
                <w:noProof/>
              </w:rPr>
              <w:fldChar w:fldCharType="begin"/>
            </w:r>
            <w:r w:rsidRPr="004713CA">
              <w:rPr>
                <w:noProof/>
              </w:rPr>
              <w:instrText xml:space="preserve"> PAGEREF _Toc114073766 \h </w:instrText>
            </w:r>
            <w:r w:rsidRPr="004713CA">
              <w:rPr>
                <w:noProof/>
              </w:rPr>
            </w:r>
            <w:r w:rsidRPr="004713CA">
              <w:rPr>
                <w:noProof/>
              </w:rPr>
              <w:fldChar w:fldCharType="separate"/>
            </w:r>
            <w:r w:rsidRPr="004713CA">
              <w:rPr>
                <w:noProof/>
              </w:rPr>
              <w:t>56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67" w:history="1">
            <w:r w:rsidRPr="004713CA">
              <w:rPr>
                <w:rStyle w:val="af2"/>
                <w:rFonts w:ascii="宋体" w:hAnsi="宋体" w:cs="宋体"/>
                <w:noProof/>
              </w:rPr>
              <w:t>2.8</w:t>
            </w:r>
            <w:r w:rsidRPr="004713CA">
              <w:rPr>
                <w:rFonts w:asciiTheme="minorHAnsi" w:eastAsiaTheme="minorEastAsia" w:hAnsiTheme="minorHAnsi" w:cstheme="minorBidi"/>
                <w:noProof/>
                <w:kern w:val="2"/>
                <w:sz w:val="21"/>
                <w:szCs w:val="22"/>
              </w:rPr>
              <w:tab/>
            </w:r>
            <w:r w:rsidRPr="004713CA">
              <w:rPr>
                <w:rStyle w:val="af2"/>
                <w:noProof/>
              </w:rPr>
              <w:t>安全、技术交底</w:t>
            </w:r>
            <w:r w:rsidRPr="004713CA">
              <w:rPr>
                <w:noProof/>
              </w:rPr>
              <w:tab/>
            </w:r>
            <w:r w:rsidRPr="004713CA">
              <w:rPr>
                <w:noProof/>
              </w:rPr>
              <w:fldChar w:fldCharType="begin"/>
            </w:r>
            <w:r w:rsidRPr="004713CA">
              <w:rPr>
                <w:noProof/>
              </w:rPr>
              <w:instrText xml:space="preserve"> PAGEREF _Toc114073767 \h </w:instrText>
            </w:r>
            <w:r w:rsidRPr="004713CA">
              <w:rPr>
                <w:noProof/>
              </w:rPr>
            </w:r>
            <w:r w:rsidRPr="004713CA">
              <w:rPr>
                <w:noProof/>
              </w:rPr>
              <w:fldChar w:fldCharType="separate"/>
            </w:r>
            <w:r w:rsidRPr="004713CA">
              <w:rPr>
                <w:noProof/>
              </w:rPr>
              <w:t>59</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768" w:history="1">
            <w:r w:rsidRPr="004713CA">
              <w:rPr>
                <w:rStyle w:val="af2"/>
                <w:noProof/>
              </w:rPr>
              <w:t>二、焊接管理模块</w:t>
            </w:r>
            <w:r w:rsidRPr="004713CA">
              <w:rPr>
                <w:noProof/>
              </w:rPr>
              <w:tab/>
            </w:r>
            <w:r w:rsidRPr="004713CA">
              <w:rPr>
                <w:noProof/>
              </w:rPr>
              <w:fldChar w:fldCharType="begin"/>
            </w:r>
            <w:r w:rsidRPr="004713CA">
              <w:rPr>
                <w:noProof/>
              </w:rPr>
              <w:instrText xml:space="preserve"> PAGEREF _Toc114073768 \h </w:instrText>
            </w:r>
            <w:r w:rsidRPr="004713CA">
              <w:rPr>
                <w:noProof/>
              </w:rPr>
            </w:r>
            <w:r w:rsidRPr="004713CA">
              <w:rPr>
                <w:noProof/>
              </w:rPr>
              <w:fldChar w:fldCharType="separate"/>
            </w:r>
            <w:r w:rsidRPr="004713CA">
              <w:rPr>
                <w:noProof/>
              </w:rPr>
              <w:t>63</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769" w:history="1">
            <w:r w:rsidRPr="004713CA">
              <w:rPr>
                <w:rStyle w:val="af2"/>
                <w:noProof/>
                <w:kern w:val="44"/>
              </w:rPr>
              <w:t>（一）</w:t>
            </w:r>
            <w:r w:rsidRPr="004713CA">
              <w:rPr>
                <w:rStyle w:val="af2"/>
                <w:noProof/>
                <w:kern w:val="44"/>
              </w:rPr>
              <w:t xml:space="preserve"> </w:t>
            </w:r>
            <w:r w:rsidRPr="004713CA">
              <w:rPr>
                <w:rStyle w:val="af2"/>
                <w:noProof/>
                <w:kern w:val="44"/>
              </w:rPr>
              <w:t>焊材管理</w:t>
            </w:r>
            <w:r w:rsidRPr="004713CA">
              <w:rPr>
                <w:noProof/>
              </w:rPr>
              <w:tab/>
            </w:r>
            <w:r w:rsidRPr="004713CA">
              <w:rPr>
                <w:noProof/>
              </w:rPr>
              <w:fldChar w:fldCharType="begin"/>
            </w:r>
            <w:r w:rsidRPr="004713CA">
              <w:rPr>
                <w:noProof/>
              </w:rPr>
              <w:instrText xml:space="preserve"> PAGEREF _Toc114073769 \h </w:instrText>
            </w:r>
            <w:r w:rsidRPr="004713CA">
              <w:rPr>
                <w:noProof/>
              </w:rPr>
            </w:r>
            <w:r w:rsidRPr="004713CA">
              <w:rPr>
                <w:noProof/>
              </w:rPr>
              <w:fldChar w:fldCharType="separate"/>
            </w:r>
            <w:r w:rsidRPr="004713CA">
              <w:rPr>
                <w:noProof/>
              </w:rPr>
              <w:t>63</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770" w:history="1">
            <w:r w:rsidRPr="004713CA">
              <w:rPr>
                <w:rStyle w:val="af2"/>
                <w:noProof/>
                <w:kern w:val="44"/>
              </w:rPr>
              <w:t>1.</w:t>
            </w:r>
            <w:r w:rsidRPr="004713CA">
              <w:rPr>
                <w:rFonts w:asciiTheme="minorHAnsi" w:eastAsiaTheme="minorEastAsia" w:hAnsiTheme="minorHAnsi" w:cstheme="minorBidi"/>
                <w:noProof/>
                <w:kern w:val="2"/>
                <w:sz w:val="21"/>
                <w:szCs w:val="22"/>
              </w:rPr>
              <w:tab/>
            </w:r>
            <w:r w:rsidRPr="004713CA">
              <w:rPr>
                <w:rStyle w:val="af2"/>
                <w:noProof/>
                <w:kern w:val="44"/>
              </w:rPr>
              <w:t>系统功能</w:t>
            </w:r>
            <w:r w:rsidRPr="004713CA">
              <w:rPr>
                <w:noProof/>
              </w:rPr>
              <w:tab/>
            </w:r>
            <w:r w:rsidRPr="004713CA">
              <w:rPr>
                <w:noProof/>
              </w:rPr>
              <w:fldChar w:fldCharType="begin"/>
            </w:r>
            <w:r w:rsidRPr="004713CA">
              <w:rPr>
                <w:noProof/>
              </w:rPr>
              <w:instrText xml:space="preserve"> PAGEREF _Toc114073770 \h </w:instrText>
            </w:r>
            <w:r w:rsidRPr="004713CA">
              <w:rPr>
                <w:noProof/>
              </w:rPr>
            </w:r>
            <w:r w:rsidRPr="004713CA">
              <w:rPr>
                <w:noProof/>
              </w:rPr>
              <w:fldChar w:fldCharType="separate"/>
            </w:r>
            <w:r w:rsidRPr="004713CA">
              <w:rPr>
                <w:noProof/>
              </w:rPr>
              <w:t>63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71" w:history="1">
            <w:r w:rsidRPr="004713CA">
              <w:rPr>
                <w:rStyle w:val="af2"/>
                <w:bCs/>
                <w:noProof/>
              </w:rPr>
              <w:t>1.1</w:t>
            </w:r>
            <w:r w:rsidRPr="004713CA">
              <w:rPr>
                <w:rFonts w:asciiTheme="minorHAnsi" w:eastAsiaTheme="minorEastAsia" w:hAnsiTheme="minorHAnsi" w:cstheme="minorBidi"/>
                <w:noProof/>
                <w:kern w:val="2"/>
                <w:sz w:val="21"/>
                <w:szCs w:val="22"/>
              </w:rPr>
              <w:tab/>
            </w:r>
            <w:r w:rsidRPr="004713CA">
              <w:rPr>
                <w:rStyle w:val="af2"/>
                <w:bCs/>
                <w:noProof/>
              </w:rPr>
              <w:t>功能模块结构图</w:t>
            </w:r>
            <w:r w:rsidRPr="004713CA">
              <w:rPr>
                <w:noProof/>
              </w:rPr>
              <w:tab/>
            </w:r>
            <w:r w:rsidRPr="004713CA">
              <w:rPr>
                <w:noProof/>
              </w:rPr>
              <w:fldChar w:fldCharType="begin"/>
            </w:r>
            <w:r w:rsidRPr="004713CA">
              <w:rPr>
                <w:noProof/>
              </w:rPr>
              <w:instrText xml:space="preserve"> PAGEREF _Toc114073771 \h </w:instrText>
            </w:r>
            <w:r w:rsidRPr="004713CA">
              <w:rPr>
                <w:noProof/>
              </w:rPr>
            </w:r>
            <w:r w:rsidRPr="004713CA">
              <w:rPr>
                <w:noProof/>
              </w:rPr>
              <w:fldChar w:fldCharType="separate"/>
            </w:r>
            <w:r w:rsidRPr="004713CA">
              <w:rPr>
                <w:noProof/>
              </w:rPr>
              <w:t>63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72" w:history="1">
            <w:r w:rsidRPr="004713CA">
              <w:rPr>
                <w:rStyle w:val="af2"/>
                <w:bCs/>
                <w:noProof/>
              </w:rPr>
              <w:t>1.2</w:t>
            </w:r>
            <w:r w:rsidRPr="004713CA">
              <w:rPr>
                <w:rFonts w:asciiTheme="minorHAnsi" w:eastAsiaTheme="minorEastAsia" w:hAnsiTheme="minorHAnsi" w:cstheme="minorBidi"/>
                <w:noProof/>
                <w:kern w:val="2"/>
                <w:sz w:val="21"/>
                <w:szCs w:val="22"/>
              </w:rPr>
              <w:tab/>
            </w:r>
            <w:r w:rsidRPr="004713CA">
              <w:rPr>
                <w:rStyle w:val="af2"/>
                <w:bCs/>
                <w:noProof/>
              </w:rPr>
              <w:t>功能简述</w:t>
            </w:r>
            <w:r w:rsidRPr="004713CA">
              <w:rPr>
                <w:noProof/>
              </w:rPr>
              <w:tab/>
            </w:r>
            <w:r w:rsidRPr="004713CA">
              <w:rPr>
                <w:noProof/>
              </w:rPr>
              <w:fldChar w:fldCharType="begin"/>
            </w:r>
            <w:r w:rsidRPr="004713CA">
              <w:rPr>
                <w:noProof/>
              </w:rPr>
              <w:instrText xml:space="preserve"> PAGEREF _Toc114073772 \h </w:instrText>
            </w:r>
            <w:r w:rsidRPr="004713CA">
              <w:rPr>
                <w:noProof/>
              </w:rPr>
            </w:r>
            <w:r w:rsidRPr="004713CA">
              <w:rPr>
                <w:noProof/>
              </w:rPr>
              <w:fldChar w:fldCharType="separate"/>
            </w:r>
            <w:r w:rsidRPr="004713CA">
              <w:rPr>
                <w:noProof/>
              </w:rPr>
              <w:t>63</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773" w:history="1">
            <w:r w:rsidRPr="004713CA">
              <w:rPr>
                <w:rStyle w:val="af2"/>
                <w:noProof/>
                <w:kern w:val="44"/>
              </w:rPr>
              <w:t>2.</w:t>
            </w:r>
            <w:r w:rsidRPr="004713CA">
              <w:rPr>
                <w:rFonts w:asciiTheme="minorHAnsi" w:eastAsiaTheme="minorEastAsia" w:hAnsiTheme="minorHAnsi" w:cstheme="minorBidi"/>
                <w:noProof/>
                <w:kern w:val="2"/>
                <w:sz w:val="21"/>
                <w:szCs w:val="22"/>
              </w:rPr>
              <w:tab/>
            </w:r>
            <w:r w:rsidRPr="004713CA">
              <w:rPr>
                <w:rStyle w:val="af2"/>
                <w:noProof/>
                <w:kern w:val="44"/>
              </w:rPr>
              <w:t>详细说明</w:t>
            </w:r>
            <w:r w:rsidRPr="004713CA">
              <w:rPr>
                <w:noProof/>
              </w:rPr>
              <w:tab/>
            </w:r>
            <w:r w:rsidRPr="004713CA">
              <w:rPr>
                <w:noProof/>
              </w:rPr>
              <w:fldChar w:fldCharType="begin"/>
            </w:r>
            <w:r w:rsidRPr="004713CA">
              <w:rPr>
                <w:noProof/>
              </w:rPr>
              <w:instrText xml:space="preserve"> PAGEREF _Toc114073773 \h </w:instrText>
            </w:r>
            <w:r w:rsidRPr="004713CA">
              <w:rPr>
                <w:noProof/>
              </w:rPr>
            </w:r>
            <w:r w:rsidRPr="004713CA">
              <w:rPr>
                <w:noProof/>
              </w:rPr>
              <w:fldChar w:fldCharType="separate"/>
            </w:r>
            <w:r w:rsidRPr="004713CA">
              <w:rPr>
                <w:noProof/>
              </w:rPr>
              <w:t>64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74" w:history="1">
            <w:r w:rsidRPr="004713CA">
              <w:rPr>
                <w:rStyle w:val="af2"/>
                <w:bCs/>
                <w:noProof/>
              </w:rPr>
              <w:t>2.1.</w:t>
            </w:r>
            <w:r w:rsidRPr="004713CA">
              <w:rPr>
                <w:rFonts w:asciiTheme="minorHAnsi" w:eastAsiaTheme="minorEastAsia" w:hAnsiTheme="minorHAnsi" w:cstheme="minorBidi"/>
                <w:noProof/>
                <w:kern w:val="2"/>
                <w:sz w:val="21"/>
                <w:szCs w:val="22"/>
              </w:rPr>
              <w:tab/>
            </w:r>
            <w:r w:rsidRPr="004713CA">
              <w:rPr>
                <w:rStyle w:val="af2"/>
                <w:bCs/>
                <w:noProof/>
              </w:rPr>
              <w:t>焊材基础信息</w:t>
            </w:r>
            <w:r w:rsidRPr="004713CA">
              <w:rPr>
                <w:noProof/>
              </w:rPr>
              <w:tab/>
            </w:r>
            <w:r w:rsidRPr="004713CA">
              <w:rPr>
                <w:noProof/>
              </w:rPr>
              <w:fldChar w:fldCharType="begin"/>
            </w:r>
            <w:r w:rsidRPr="004713CA">
              <w:rPr>
                <w:noProof/>
              </w:rPr>
              <w:instrText xml:space="preserve"> PAGEREF _Toc114073774 \h </w:instrText>
            </w:r>
            <w:r w:rsidRPr="004713CA">
              <w:rPr>
                <w:noProof/>
              </w:rPr>
            </w:r>
            <w:r w:rsidRPr="004713CA">
              <w:rPr>
                <w:noProof/>
              </w:rPr>
              <w:fldChar w:fldCharType="separate"/>
            </w:r>
            <w:r w:rsidRPr="004713CA">
              <w:rPr>
                <w:noProof/>
              </w:rPr>
              <w:t>64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75" w:history="1">
            <w:r w:rsidRPr="004713CA">
              <w:rPr>
                <w:rStyle w:val="af2"/>
                <w:bCs/>
                <w:noProof/>
              </w:rPr>
              <w:t>2.2.</w:t>
            </w:r>
            <w:r w:rsidRPr="004713CA">
              <w:rPr>
                <w:rFonts w:asciiTheme="minorHAnsi" w:eastAsiaTheme="minorEastAsia" w:hAnsiTheme="minorHAnsi" w:cstheme="minorBidi"/>
                <w:noProof/>
                <w:kern w:val="2"/>
                <w:sz w:val="21"/>
                <w:szCs w:val="22"/>
              </w:rPr>
              <w:tab/>
            </w:r>
            <w:r w:rsidRPr="004713CA">
              <w:rPr>
                <w:rStyle w:val="af2"/>
                <w:bCs/>
                <w:noProof/>
              </w:rPr>
              <w:t>焊材领用</w:t>
            </w:r>
            <w:r w:rsidRPr="004713CA">
              <w:rPr>
                <w:noProof/>
              </w:rPr>
              <w:tab/>
            </w:r>
            <w:r w:rsidRPr="004713CA">
              <w:rPr>
                <w:noProof/>
              </w:rPr>
              <w:fldChar w:fldCharType="begin"/>
            </w:r>
            <w:r w:rsidRPr="004713CA">
              <w:rPr>
                <w:noProof/>
              </w:rPr>
              <w:instrText xml:space="preserve"> PAGEREF _Toc114073775 \h </w:instrText>
            </w:r>
            <w:r w:rsidRPr="004713CA">
              <w:rPr>
                <w:noProof/>
              </w:rPr>
            </w:r>
            <w:r w:rsidRPr="004713CA">
              <w:rPr>
                <w:noProof/>
              </w:rPr>
              <w:fldChar w:fldCharType="separate"/>
            </w:r>
            <w:r w:rsidRPr="004713CA">
              <w:rPr>
                <w:noProof/>
              </w:rPr>
              <w:t>74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76" w:history="1">
            <w:r w:rsidRPr="004713CA">
              <w:rPr>
                <w:rStyle w:val="af2"/>
                <w:bCs/>
                <w:noProof/>
              </w:rPr>
              <w:t>2.3.</w:t>
            </w:r>
            <w:r w:rsidRPr="004713CA">
              <w:rPr>
                <w:rFonts w:asciiTheme="minorHAnsi" w:eastAsiaTheme="minorEastAsia" w:hAnsiTheme="minorHAnsi" w:cstheme="minorBidi"/>
                <w:noProof/>
                <w:kern w:val="2"/>
                <w:sz w:val="21"/>
                <w:szCs w:val="22"/>
              </w:rPr>
              <w:tab/>
            </w:r>
            <w:r w:rsidRPr="004713CA">
              <w:rPr>
                <w:rStyle w:val="af2"/>
                <w:bCs/>
                <w:noProof/>
              </w:rPr>
              <w:t>焊材发放回收</w:t>
            </w:r>
            <w:r w:rsidRPr="004713CA">
              <w:rPr>
                <w:noProof/>
              </w:rPr>
              <w:tab/>
            </w:r>
            <w:r w:rsidRPr="004713CA">
              <w:rPr>
                <w:noProof/>
              </w:rPr>
              <w:fldChar w:fldCharType="begin"/>
            </w:r>
            <w:r w:rsidRPr="004713CA">
              <w:rPr>
                <w:noProof/>
              </w:rPr>
              <w:instrText xml:space="preserve"> PAGEREF _Toc114073776 \h </w:instrText>
            </w:r>
            <w:r w:rsidRPr="004713CA">
              <w:rPr>
                <w:noProof/>
              </w:rPr>
            </w:r>
            <w:r w:rsidRPr="004713CA">
              <w:rPr>
                <w:noProof/>
              </w:rPr>
              <w:fldChar w:fldCharType="separate"/>
            </w:r>
            <w:r w:rsidRPr="004713CA">
              <w:rPr>
                <w:noProof/>
              </w:rPr>
              <w:t>79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77" w:history="1">
            <w:r w:rsidRPr="004713CA">
              <w:rPr>
                <w:rStyle w:val="af2"/>
                <w:bCs/>
                <w:noProof/>
              </w:rPr>
              <w:t>2.4.</w:t>
            </w:r>
            <w:r w:rsidRPr="004713CA">
              <w:rPr>
                <w:rFonts w:asciiTheme="minorHAnsi" w:eastAsiaTheme="minorEastAsia" w:hAnsiTheme="minorHAnsi" w:cstheme="minorBidi"/>
                <w:noProof/>
                <w:kern w:val="2"/>
                <w:sz w:val="21"/>
                <w:szCs w:val="22"/>
              </w:rPr>
              <w:tab/>
            </w:r>
            <w:r w:rsidRPr="004713CA">
              <w:rPr>
                <w:rStyle w:val="af2"/>
                <w:bCs/>
                <w:noProof/>
              </w:rPr>
              <w:t>查询统计管理</w:t>
            </w:r>
            <w:r w:rsidRPr="004713CA">
              <w:rPr>
                <w:noProof/>
              </w:rPr>
              <w:tab/>
            </w:r>
            <w:r w:rsidRPr="004713CA">
              <w:rPr>
                <w:noProof/>
              </w:rPr>
              <w:fldChar w:fldCharType="begin"/>
            </w:r>
            <w:r w:rsidRPr="004713CA">
              <w:rPr>
                <w:noProof/>
              </w:rPr>
              <w:instrText xml:space="preserve"> PAGEREF _Toc114073777 \h </w:instrText>
            </w:r>
            <w:r w:rsidRPr="004713CA">
              <w:rPr>
                <w:noProof/>
              </w:rPr>
            </w:r>
            <w:r w:rsidRPr="004713CA">
              <w:rPr>
                <w:noProof/>
              </w:rPr>
              <w:fldChar w:fldCharType="separate"/>
            </w:r>
            <w:r w:rsidRPr="004713CA">
              <w:rPr>
                <w:noProof/>
              </w:rPr>
              <w:t>87</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78" w:history="1">
            <w:r w:rsidRPr="004713CA">
              <w:rPr>
                <w:rStyle w:val="af2"/>
                <w:bCs/>
                <w:noProof/>
              </w:rPr>
              <w:t>2.5.</w:t>
            </w:r>
            <w:r w:rsidRPr="004713CA">
              <w:rPr>
                <w:rFonts w:asciiTheme="minorHAnsi" w:eastAsiaTheme="minorEastAsia" w:hAnsiTheme="minorHAnsi" w:cstheme="minorBidi"/>
                <w:noProof/>
                <w:kern w:val="2"/>
                <w:sz w:val="21"/>
                <w:szCs w:val="22"/>
              </w:rPr>
              <w:tab/>
            </w:r>
            <w:r w:rsidRPr="004713CA">
              <w:rPr>
                <w:rStyle w:val="af2"/>
                <w:bCs/>
                <w:noProof/>
              </w:rPr>
              <w:t>APP</w:t>
            </w:r>
            <w:r w:rsidRPr="004713CA">
              <w:rPr>
                <w:rStyle w:val="af2"/>
                <w:bCs/>
                <w:noProof/>
              </w:rPr>
              <w:t>软件需求</w:t>
            </w:r>
            <w:r w:rsidRPr="004713CA">
              <w:rPr>
                <w:noProof/>
              </w:rPr>
              <w:tab/>
            </w:r>
            <w:r w:rsidRPr="004713CA">
              <w:rPr>
                <w:noProof/>
              </w:rPr>
              <w:fldChar w:fldCharType="begin"/>
            </w:r>
            <w:r w:rsidRPr="004713CA">
              <w:rPr>
                <w:noProof/>
              </w:rPr>
              <w:instrText xml:space="preserve"> PAGEREF _Toc114073778 \h </w:instrText>
            </w:r>
            <w:r w:rsidRPr="004713CA">
              <w:rPr>
                <w:noProof/>
              </w:rPr>
            </w:r>
            <w:r w:rsidRPr="004713CA">
              <w:rPr>
                <w:noProof/>
              </w:rPr>
              <w:fldChar w:fldCharType="separate"/>
            </w:r>
            <w:r w:rsidRPr="004713CA">
              <w:rPr>
                <w:noProof/>
              </w:rPr>
              <w:t>91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79" w:history="1">
            <w:r w:rsidRPr="004713CA">
              <w:rPr>
                <w:rStyle w:val="af2"/>
                <w:bCs/>
                <w:noProof/>
              </w:rPr>
              <w:t>2.6.</w:t>
            </w:r>
            <w:r w:rsidRPr="004713CA">
              <w:rPr>
                <w:rFonts w:asciiTheme="minorHAnsi" w:eastAsiaTheme="minorEastAsia" w:hAnsiTheme="minorHAnsi" w:cstheme="minorBidi"/>
                <w:noProof/>
                <w:kern w:val="2"/>
                <w:sz w:val="21"/>
                <w:szCs w:val="22"/>
              </w:rPr>
              <w:tab/>
            </w:r>
            <w:r w:rsidRPr="004713CA">
              <w:rPr>
                <w:rStyle w:val="af2"/>
                <w:bCs/>
                <w:noProof/>
              </w:rPr>
              <w:t>物联网需求</w:t>
            </w:r>
            <w:r w:rsidRPr="004713CA">
              <w:rPr>
                <w:noProof/>
              </w:rPr>
              <w:tab/>
            </w:r>
            <w:r w:rsidRPr="004713CA">
              <w:rPr>
                <w:noProof/>
              </w:rPr>
              <w:fldChar w:fldCharType="begin"/>
            </w:r>
            <w:r w:rsidRPr="004713CA">
              <w:rPr>
                <w:noProof/>
              </w:rPr>
              <w:instrText xml:space="preserve"> PAGEREF _Toc114073779 \h </w:instrText>
            </w:r>
            <w:r w:rsidRPr="004713CA">
              <w:rPr>
                <w:noProof/>
              </w:rPr>
            </w:r>
            <w:r w:rsidRPr="004713CA">
              <w:rPr>
                <w:noProof/>
              </w:rPr>
              <w:fldChar w:fldCharType="separate"/>
            </w:r>
            <w:r w:rsidRPr="004713CA">
              <w:rPr>
                <w:noProof/>
              </w:rPr>
              <w:t>91</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780" w:history="1">
            <w:r w:rsidRPr="004713CA">
              <w:rPr>
                <w:rStyle w:val="af2"/>
                <w:noProof/>
                <w:kern w:val="44"/>
              </w:rPr>
              <w:t>（二）</w:t>
            </w:r>
            <w:r w:rsidRPr="004713CA">
              <w:rPr>
                <w:rStyle w:val="af2"/>
                <w:noProof/>
                <w:kern w:val="44"/>
              </w:rPr>
              <w:t xml:space="preserve"> </w:t>
            </w:r>
            <w:r w:rsidRPr="004713CA">
              <w:rPr>
                <w:rStyle w:val="af2"/>
                <w:noProof/>
                <w:kern w:val="44"/>
              </w:rPr>
              <w:t>焊工管理</w:t>
            </w:r>
            <w:r w:rsidRPr="004713CA">
              <w:rPr>
                <w:noProof/>
              </w:rPr>
              <w:tab/>
            </w:r>
            <w:r w:rsidRPr="004713CA">
              <w:rPr>
                <w:noProof/>
              </w:rPr>
              <w:fldChar w:fldCharType="begin"/>
            </w:r>
            <w:r w:rsidRPr="004713CA">
              <w:rPr>
                <w:noProof/>
              </w:rPr>
              <w:instrText xml:space="preserve"> PAGEREF _Toc114073780 \h </w:instrText>
            </w:r>
            <w:r w:rsidRPr="004713CA">
              <w:rPr>
                <w:noProof/>
              </w:rPr>
            </w:r>
            <w:r w:rsidRPr="004713CA">
              <w:rPr>
                <w:noProof/>
              </w:rPr>
              <w:fldChar w:fldCharType="separate"/>
            </w:r>
            <w:r w:rsidRPr="004713CA">
              <w:rPr>
                <w:noProof/>
              </w:rPr>
              <w:t>92</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781" w:history="1">
            <w:r w:rsidRPr="004713CA">
              <w:rPr>
                <w:rStyle w:val="af2"/>
                <w:noProof/>
                <w:kern w:val="44"/>
              </w:rPr>
              <w:t>1.</w:t>
            </w:r>
            <w:r w:rsidRPr="004713CA">
              <w:rPr>
                <w:rFonts w:asciiTheme="minorHAnsi" w:eastAsiaTheme="minorEastAsia" w:hAnsiTheme="minorHAnsi" w:cstheme="minorBidi"/>
                <w:noProof/>
                <w:kern w:val="2"/>
                <w:sz w:val="21"/>
                <w:szCs w:val="22"/>
              </w:rPr>
              <w:tab/>
            </w:r>
            <w:r w:rsidRPr="004713CA">
              <w:rPr>
                <w:rStyle w:val="af2"/>
                <w:noProof/>
                <w:kern w:val="44"/>
              </w:rPr>
              <w:t>系统功能</w:t>
            </w:r>
            <w:r w:rsidRPr="004713CA">
              <w:rPr>
                <w:noProof/>
              </w:rPr>
              <w:tab/>
            </w:r>
            <w:r w:rsidRPr="004713CA">
              <w:rPr>
                <w:noProof/>
              </w:rPr>
              <w:fldChar w:fldCharType="begin"/>
            </w:r>
            <w:r w:rsidRPr="004713CA">
              <w:rPr>
                <w:noProof/>
              </w:rPr>
              <w:instrText xml:space="preserve"> PAGEREF _Toc114073781 \h </w:instrText>
            </w:r>
            <w:r w:rsidRPr="004713CA">
              <w:rPr>
                <w:noProof/>
              </w:rPr>
            </w:r>
            <w:r w:rsidRPr="004713CA">
              <w:rPr>
                <w:noProof/>
              </w:rPr>
              <w:fldChar w:fldCharType="separate"/>
            </w:r>
            <w:r w:rsidRPr="004713CA">
              <w:rPr>
                <w:noProof/>
              </w:rPr>
              <w:t>92</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82" w:history="1">
            <w:r w:rsidRPr="004713CA">
              <w:rPr>
                <w:rStyle w:val="af2"/>
                <w:bCs/>
                <w:noProof/>
              </w:rPr>
              <w:t>1.1.</w:t>
            </w:r>
            <w:r w:rsidRPr="004713CA">
              <w:rPr>
                <w:rFonts w:asciiTheme="minorHAnsi" w:eastAsiaTheme="minorEastAsia" w:hAnsiTheme="minorHAnsi" w:cstheme="minorBidi"/>
                <w:noProof/>
                <w:kern w:val="2"/>
                <w:sz w:val="21"/>
                <w:szCs w:val="22"/>
              </w:rPr>
              <w:tab/>
            </w:r>
            <w:r w:rsidRPr="004713CA">
              <w:rPr>
                <w:rStyle w:val="af2"/>
                <w:bCs/>
                <w:noProof/>
              </w:rPr>
              <w:t>功能模块结构图</w:t>
            </w:r>
            <w:r w:rsidRPr="004713CA">
              <w:rPr>
                <w:noProof/>
              </w:rPr>
              <w:tab/>
            </w:r>
            <w:r w:rsidRPr="004713CA">
              <w:rPr>
                <w:noProof/>
              </w:rPr>
              <w:fldChar w:fldCharType="begin"/>
            </w:r>
            <w:r w:rsidRPr="004713CA">
              <w:rPr>
                <w:noProof/>
              </w:rPr>
              <w:instrText xml:space="preserve"> PAGEREF _Toc114073782 \h </w:instrText>
            </w:r>
            <w:r w:rsidRPr="004713CA">
              <w:rPr>
                <w:noProof/>
              </w:rPr>
            </w:r>
            <w:r w:rsidRPr="004713CA">
              <w:rPr>
                <w:noProof/>
              </w:rPr>
              <w:fldChar w:fldCharType="separate"/>
            </w:r>
            <w:r w:rsidRPr="004713CA">
              <w:rPr>
                <w:noProof/>
              </w:rPr>
              <w:t>92</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83" w:history="1">
            <w:r w:rsidRPr="004713CA">
              <w:rPr>
                <w:rStyle w:val="af2"/>
                <w:bCs/>
                <w:noProof/>
              </w:rPr>
              <w:t>1.2.</w:t>
            </w:r>
            <w:r w:rsidRPr="004713CA">
              <w:rPr>
                <w:rFonts w:asciiTheme="minorHAnsi" w:eastAsiaTheme="minorEastAsia" w:hAnsiTheme="minorHAnsi" w:cstheme="minorBidi"/>
                <w:noProof/>
                <w:kern w:val="2"/>
                <w:sz w:val="21"/>
                <w:szCs w:val="22"/>
              </w:rPr>
              <w:tab/>
            </w:r>
            <w:r w:rsidRPr="004713CA">
              <w:rPr>
                <w:rStyle w:val="af2"/>
                <w:bCs/>
                <w:noProof/>
              </w:rPr>
              <w:t>功能简述</w:t>
            </w:r>
            <w:r w:rsidRPr="004713CA">
              <w:rPr>
                <w:noProof/>
              </w:rPr>
              <w:tab/>
            </w:r>
            <w:r w:rsidRPr="004713CA">
              <w:rPr>
                <w:noProof/>
              </w:rPr>
              <w:fldChar w:fldCharType="begin"/>
            </w:r>
            <w:r w:rsidRPr="004713CA">
              <w:rPr>
                <w:noProof/>
              </w:rPr>
              <w:instrText xml:space="preserve"> PAGEREF _Toc114073783 \h </w:instrText>
            </w:r>
            <w:r w:rsidRPr="004713CA">
              <w:rPr>
                <w:noProof/>
              </w:rPr>
            </w:r>
            <w:r w:rsidRPr="004713CA">
              <w:rPr>
                <w:noProof/>
              </w:rPr>
              <w:fldChar w:fldCharType="separate"/>
            </w:r>
            <w:r w:rsidRPr="004713CA">
              <w:rPr>
                <w:noProof/>
              </w:rPr>
              <w:t>92</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784" w:history="1">
            <w:r w:rsidRPr="004713CA">
              <w:rPr>
                <w:rStyle w:val="af2"/>
                <w:noProof/>
                <w:kern w:val="44"/>
              </w:rPr>
              <w:t>2.</w:t>
            </w:r>
            <w:r w:rsidRPr="004713CA">
              <w:rPr>
                <w:rFonts w:asciiTheme="minorHAnsi" w:eastAsiaTheme="minorEastAsia" w:hAnsiTheme="minorHAnsi" w:cstheme="minorBidi"/>
                <w:noProof/>
                <w:kern w:val="2"/>
                <w:sz w:val="21"/>
                <w:szCs w:val="22"/>
              </w:rPr>
              <w:tab/>
            </w:r>
            <w:r w:rsidRPr="004713CA">
              <w:rPr>
                <w:rStyle w:val="af2"/>
                <w:noProof/>
                <w:kern w:val="44"/>
              </w:rPr>
              <w:t>详细说明</w:t>
            </w:r>
            <w:r w:rsidRPr="004713CA">
              <w:rPr>
                <w:noProof/>
              </w:rPr>
              <w:tab/>
            </w:r>
            <w:r w:rsidRPr="004713CA">
              <w:rPr>
                <w:noProof/>
              </w:rPr>
              <w:fldChar w:fldCharType="begin"/>
            </w:r>
            <w:r w:rsidRPr="004713CA">
              <w:rPr>
                <w:noProof/>
              </w:rPr>
              <w:instrText xml:space="preserve"> PAGEREF _Toc114073784 \h </w:instrText>
            </w:r>
            <w:r w:rsidRPr="004713CA">
              <w:rPr>
                <w:noProof/>
              </w:rPr>
            </w:r>
            <w:r w:rsidRPr="004713CA">
              <w:rPr>
                <w:noProof/>
              </w:rPr>
              <w:fldChar w:fldCharType="separate"/>
            </w:r>
            <w:r w:rsidRPr="004713CA">
              <w:rPr>
                <w:noProof/>
              </w:rPr>
              <w:t>93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85" w:history="1">
            <w:r w:rsidRPr="004713CA">
              <w:rPr>
                <w:rStyle w:val="af2"/>
                <w:bCs/>
                <w:noProof/>
              </w:rPr>
              <w:t>2.1</w:t>
            </w:r>
            <w:r w:rsidRPr="004713CA">
              <w:rPr>
                <w:rFonts w:asciiTheme="minorHAnsi" w:eastAsiaTheme="minorEastAsia" w:hAnsiTheme="minorHAnsi" w:cstheme="minorBidi"/>
                <w:noProof/>
                <w:kern w:val="2"/>
                <w:sz w:val="21"/>
                <w:szCs w:val="22"/>
              </w:rPr>
              <w:tab/>
            </w:r>
            <w:r w:rsidRPr="004713CA">
              <w:rPr>
                <w:rStyle w:val="af2"/>
                <w:bCs/>
                <w:noProof/>
              </w:rPr>
              <w:t>焊材基础信息</w:t>
            </w:r>
            <w:r w:rsidRPr="004713CA">
              <w:rPr>
                <w:noProof/>
              </w:rPr>
              <w:tab/>
            </w:r>
            <w:r w:rsidRPr="004713CA">
              <w:rPr>
                <w:noProof/>
              </w:rPr>
              <w:fldChar w:fldCharType="begin"/>
            </w:r>
            <w:r w:rsidRPr="004713CA">
              <w:rPr>
                <w:noProof/>
              </w:rPr>
              <w:instrText xml:space="preserve"> PAGEREF _Toc114073785 \h </w:instrText>
            </w:r>
            <w:r w:rsidRPr="004713CA">
              <w:rPr>
                <w:noProof/>
              </w:rPr>
            </w:r>
            <w:r w:rsidRPr="004713CA">
              <w:rPr>
                <w:noProof/>
              </w:rPr>
              <w:fldChar w:fldCharType="separate"/>
            </w:r>
            <w:r w:rsidRPr="004713CA">
              <w:rPr>
                <w:noProof/>
              </w:rPr>
              <w:t>93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86" w:history="1">
            <w:r w:rsidRPr="004713CA">
              <w:rPr>
                <w:rStyle w:val="af2"/>
                <w:bCs/>
                <w:noProof/>
              </w:rPr>
              <w:t>2.2</w:t>
            </w:r>
            <w:r w:rsidRPr="004713CA">
              <w:rPr>
                <w:rFonts w:asciiTheme="minorHAnsi" w:eastAsiaTheme="minorEastAsia" w:hAnsiTheme="minorHAnsi" w:cstheme="minorBidi"/>
                <w:noProof/>
                <w:kern w:val="2"/>
                <w:sz w:val="21"/>
                <w:szCs w:val="22"/>
              </w:rPr>
              <w:tab/>
            </w:r>
            <w:r w:rsidRPr="004713CA">
              <w:rPr>
                <w:rStyle w:val="af2"/>
                <w:bCs/>
                <w:noProof/>
              </w:rPr>
              <w:t>焊接方法管理</w:t>
            </w:r>
            <w:r w:rsidRPr="004713CA">
              <w:rPr>
                <w:noProof/>
              </w:rPr>
              <w:tab/>
            </w:r>
            <w:r w:rsidRPr="004713CA">
              <w:rPr>
                <w:noProof/>
              </w:rPr>
              <w:fldChar w:fldCharType="begin"/>
            </w:r>
            <w:r w:rsidRPr="004713CA">
              <w:rPr>
                <w:noProof/>
              </w:rPr>
              <w:instrText xml:space="preserve"> PAGEREF _Toc114073786 \h </w:instrText>
            </w:r>
            <w:r w:rsidRPr="004713CA">
              <w:rPr>
                <w:noProof/>
              </w:rPr>
            </w:r>
            <w:r w:rsidRPr="004713CA">
              <w:rPr>
                <w:noProof/>
              </w:rPr>
              <w:fldChar w:fldCharType="separate"/>
            </w:r>
            <w:r w:rsidRPr="004713CA">
              <w:rPr>
                <w:noProof/>
              </w:rPr>
              <w:t>94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87" w:history="1">
            <w:r w:rsidRPr="004713CA">
              <w:rPr>
                <w:rStyle w:val="af2"/>
                <w:noProof/>
              </w:rPr>
              <w:t>2.3</w:t>
            </w:r>
            <w:r w:rsidRPr="004713CA">
              <w:rPr>
                <w:rFonts w:asciiTheme="minorHAnsi" w:eastAsiaTheme="minorEastAsia" w:hAnsiTheme="minorHAnsi" w:cstheme="minorBidi"/>
                <w:noProof/>
                <w:kern w:val="2"/>
                <w:sz w:val="21"/>
                <w:szCs w:val="22"/>
              </w:rPr>
              <w:tab/>
            </w:r>
            <w:r w:rsidRPr="004713CA">
              <w:rPr>
                <w:rStyle w:val="af2"/>
                <w:noProof/>
              </w:rPr>
              <w:t>资格项目代号管理</w:t>
            </w:r>
            <w:r w:rsidRPr="004713CA">
              <w:rPr>
                <w:noProof/>
              </w:rPr>
              <w:tab/>
            </w:r>
            <w:r w:rsidRPr="004713CA">
              <w:rPr>
                <w:noProof/>
              </w:rPr>
              <w:fldChar w:fldCharType="begin"/>
            </w:r>
            <w:r w:rsidRPr="004713CA">
              <w:rPr>
                <w:noProof/>
              </w:rPr>
              <w:instrText xml:space="preserve"> PAGEREF _Toc114073787 \h </w:instrText>
            </w:r>
            <w:r w:rsidRPr="004713CA">
              <w:rPr>
                <w:noProof/>
              </w:rPr>
            </w:r>
            <w:r w:rsidRPr="004713CA">
              <w:rPr>
                <w:noProof/>
              </w:rPr>
              <w:fldChar w:fldCharType="separate"/>
            </w:r>
            <w:r w:rsidRPr="004713CA">
              <w:rPr>
                <w:noProof/>
              </w:rPr>
              <w:t>95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88" w:history="1">
            <w:r w:rsidRPr="004713CA">
              <w:rPr>
                <w:rStyle w:val="af2"/>
                <w:noProof/>
              </w:rPr>
              <w:t>2.4</w:t>
            </w:r>
            <w:r w:rsidRPr="004713CA">
              <w:rPr>
                <w:rFonts w:asciiTheme="minorHAnsi" w:eastAsiaTheme="minorEastAsia" w:hAnsiTheme="minorHAnsi" w:cstheme="minorBidi"/>
                <w:noProof/>
                <w:kern w:val="2"/>
                <w:sz w:val="21"/>
                <w:szCs w:val="22"/>
              </w:rPr>
              <w:tab/>
            </w:r>
            <w:r w:rsidRPr="004713CA">
              <w:rPr>
                <w:rStyle w:val="af2"/>
                <w:noProof/>
              </w:rPr>
              <w:t>资格项目清单管理</w:t>
            </w:r>
            <w:r w:rsidRPr="004713CA">
              <w:rPr>
                <w:noProof/>
              </w:rPr>
              <w:tab/>
            </w:r>
            <w:r w:rsidRPr="004713CA">
              <w:rPr>
                <w:noProof/>
              </w:rPr>
              <w:fldChar w:fldCharType="begin"/>
            </w:r>
            <w:r w:rsidRPr="004713CA">
              <w:rPr>
                <w:noProof/>
              </w:rPr>
              <w:instrText xml:space="preserve"> PAGEREF _Toc114073788 \h </w:instrText>
            </w:r>
            <w:r w:rsidRPr="004713CA">
              <w:rPr>
                <w:noProof/>
              </w:rPr>
            </w:r>
            <w:r w:rsidRPr="004713CA">
              <w:rPr>
                <w:noProof/>
              </w:rPr>
              <w:fldChar w:fldCharType="separate"/>
            </w:r>
            <w:r w:rsidRPr="004713CA">
              <w:rPr>
                <w:noProof/>
              </w:rPr>
              <w:t>96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89" w:history="1">
            <w:r w:rsidRPr="004713CA">
              <w:rPr>
                <w:rStyle w:val="af2"/>
                <w:noProof/>
              </w:rPr>
              <w:t>2.5</w:t>
            </w:r>
            <w:r w:rsidRPr="004713CA">
              <w:rPr>
                <w:rFonts w:asciiTheme="minorHAnsi" w:eastAsiaTheme="minorEastAsia" w:hAnsiTheme="minorHAnsi" w:cstheme="minorBidi"/>
                <w:noProof/>
                <w:kern w:val="2"/>
                <w:sz w:val="21"/>
                <w:szCs w:val="22"/>
              </w:rPr>
              <w:tab/>
            </w:r>
            <w:r w:rsidRPr="004713CA">
              <w:rPr>
                <w:rStyle w:val="af2"/>
                <w:noProof/>
              </w:rPr>
              <w:t>资格项目代号管理</w:t>
            </w:r>
            <w:r w:rsidRPr="004713CA">
              <w:rPr>
                <w:noProof/>
              </w:rPr>
              <w:tab/>
            </w:r>
            <w:r w:rsidRPr="004713CA">
              <w:rPr>
                <w:noProof/>
              </w:rPr>
              <w:fldChar w:fldCharType="begin"/>
            </w:r>
            <w:r w:rsidRPr="004713CA">
              <w:rPr>
                <w:noProof/>
              </w:rPr>
              <w:instrText xml:space="preserve"> PAGEREF _Toc114073789 \h </w:instrText>
            </w:r>
            <w:r w:rsidRPr="004713CA">
              <w:rPr>
                <w:noProof/>
              </w:rPr>
            </w:r>
            <w:r w:rsidRPr="004713CA">
              <w:rPr>
                <w:noProof/>
              </w:rPr>
              <w:fldChar w:fldCharType="separate"/>
            </w:r>
            <w:r w:rsidRPr="004713CA">
              <w:rPr>
                <w:noProof/>
              </w:rPr>
              <w:t>98</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90" w:history="1">
            <w:r w:rsidRPr="004713CA">
              <w:rPr>
                <w:rStyle w:val="af2"/>
                <w:noProof/>
              </w:rPr>
              <w:t>2.6</w:t>
            </w:r>
            <w:r w:rsidRPr="004713CA">
              <w:rPr>
                <w:rFonts w:asciiTheme="minorHAnsi" w:eastAsiaTheme="minorEastAsia" w:hAnsiTheme="minorHAnsi" w:cstheme="minorBidi"/>
                <w:noProof/>
                <w:kern w:val="2"/>
                <w:sz w:val="21"/>
                <w:szCs w:val="22"/>
              </w:rPr>
              <w:tab/>
            </w:r>
            <w:r w:rsidRPr="004713CA">
              <w:rPr>
                <w:rStyle w:val="af2"/>
                <w:noProof/>
              </w:rPr>
              <w:t>焊工月评价报告管理</w:t>
            </w:r>
            <w:r w:rsidRPr="004713CA">
              <w:rPr>
                <w:noProof/>
              </w:rPr>
              <w:tab/>
            </w:r>
            <w:r w:rsidRPr="004713CA">
              <w:rPr>
                <w:noProof/>
              </w:rPr>
              <w:fldChar w:fldCharType="begin"/>
            </w:r>
            <w:r w:rsidRPr="004713CA">
              <w:rPr>
                <w:noProof/>
              </w:rPr>
              <w:instrText xml:space="preserve"> PAGEREF _Toc114073790 \h </w:instrText>
            </w:r>
            <w:r w:rsidRPr="004713CA">
              <w:rPr>
                <w:noProof/>
              </w:rPr>
            </w:r>
            <w:r w:rsidRPr="004713CA">
              <w:rPr>
                <w:noProof/>
              </w:rPr>
              <w:fldChar w:fldCharType="separate"/>
            </w:r>
            <w:r w:rsidRPr="004713CA">
              <w:rPr>
                <w:noProof/>
              </w:rPr>
              <w:t>100</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91" w:history="1">
            <w:r w:rsidRPr="004713CA">
              <w:rPr>
                <w:rStyle w:val="af2"/>
                <w:noProof/>
              </w:rPr>
              <w:t>2.7</w:t>
            </w:r>
            <w:r w:rsidRPr="004713CA">
              <w:rPr>
                <w:rFonts w:asciiTheme="minorHAnsi" w:eastAsiaTheme="minorEastAsia" w:hAnsiTheme="minorHAnsi" w:cstheme="minorBidi"/>
                <w:noProof/>
                <w:kern w:val="2"/>
                <w:sz w:val="21"/>
                <w:szCs w:val="22"/>
              </w:rPr>
              <w:tab/>
            </w:r>
            <w:r w:rsidRPr="004713CA">
              <w:rPr>
                <w:rStyle w:val="af2"/>
                <w:noProof/>
              </w:rPr>
              <w:t>焊工培训管理</w:t>
            </w:r>
            <w:r w:rsidRPr="004713CA">
              <w:rPr>
                <w:noProof/>
              </w:rPr>
              <w:tab/>
            </w:r>
            <w:r w:rsidRPr="004713CA">
              <w:rPr>
                <w:noProof/>
              </w:rPr>
              <w:fldChar w:fldCharType="begin"/>
            </w:r>
            <w:r w:rsidRPr="004713CA">
              <w:rPr>
                <w:noProof/>
              </w:rPr>
              <w:instrText xml:space="preserve"> PAGEREF _Toc114073791 \h </w:instrText>
            </w:r>
            <w:r w:rsidRPr="004713CA">
              <w:rPr>
                <w:noProof/>
              </w:rPr>
            </w:r>
            <w:r w:rsidRPr="004713CA">
              <w:rPr>
                <w:noProof/>
              </w:rPr>
              <w:fldChar w:fldCharType="separate"/>
            </w:r>
            <w:r w:rsidRPr="004713CA">
              <w:rPr>
                <w:noProof/>
              </w:rPr>
              <w:t>107</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92" w:history="1">
            <w:r w:rsidRPr="004713CA">
              <w:rPr>
                <w:rStyle w:val="af2"/>
                <w:noProof/>
              </w:rPr>
              <w:t>2.8</w:t>
            </w:r>
            <w:r w:rsidRPr="004713CA">
              <w:rPr>
                <w:rFonts w:asciiTheme="minorHAnsi" w:eastAsiaTheme="minorEastAsia" w:hAnsiTheme="minorHAnsi" w:cstheme="minorBidi"/>
                <w:noProof/>
                <w:kern w:val="2"/>
                <w:sz w:val="21"/>
                <w:szCs w:val="22"/>
              </w:rPr>
              <w:tab/>
            </w:r>
            <w:r w:rsidRPr="004713CA">
              <w:rPr>
                <w:rStyle w:val="af2"/>
                <w:noProof/>
              </w:rPr>
              <w:t>焊工考试管理</w:t>
            </w:r>
            <w:r w:rsidRPr="004713CA">
              <w:rPr>
                <w:noProof/>
              </w:rPr>
              <w:tab/>
            </w:r>
            <w:r w:rsidRPr="004713CA">
              <w:rPr>
                <w:noProof/>
              </w:rPr>
              <w:fldChar w:fldCharType="begin"/>
            </w:r>
            <w:r w:rsidRPr="004713CA">
              <w:rPr>
                <w:noProof/>
              </w:rPr>
              <w:instrText xml:space="preserve"> PAGEREF _Toc114073792 \h </w:instrText>
            </w:r>
            <w:r w:rsidRPr="004713CA">
              <w:rPr>
                <w:noProof/>
              </w:rPr>
            </w:r>
            <w:r w:rsidRPr="004713CA">
              <w:rPr>
                <w:noProof/>
              </w:rPr>
              <w:fldChar w:fldCharType="separate"/>
            </w:r>
            <w:r w:rsidRPr="004713CA">
              <w:rPr>
                <w:noProof/>
              </w:rPr>
              <w:t>113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93" w:history="1">
            <w:r w:rsidRPr="004713CA">
              <w:rPr>
                <w:rStyle w:val="af2"/>
                <w:noProof/>
              </w:rPr>
              <w:t>2.9</w:t>
            </w:r>
            <w:r w:rsidRPr="004713CA">
              <w:rPr>
                <w:rFonts w:asciiTheme="minorHAnsi" w:eastAsiaTheme="minorEastAsia" w:hAnsiTheme="minorHAnsi" w:cstheme="minorBidi"/>
                <w:noProof/>
                <w:kern w:val="2"/>
                <w:sz w:val="21"/>
                <w:szCs w:val="22"/>
              </w:rPr>
              <w:tab/>
            </w:r>
            <w:r w:rsidRPr="004713CA">
              <w:rPr>
                <w:rStyle w:val="af2"/>
                <w:noProof/>
              </w:rPr>
              <w:t>物联网需求</w:t>
            </w:r>
            <w:r w:rsidRPr="004713CA">
              <w:rPr>
                <w:noProof/>
              </w:rPr>
              <w:tab/>
            </w:r>
            <w:r w:rsidRPr="004713CA">
              <w:rPr>
                <w:noProof/>
              </w:rPr>
              <w:fldChar w:fldCharType="begin"/>
            </w:r>
            <w:r w:rsidRPr="004713CA">
              <w:rPr>
                <w:noProof/>
              </w:rPr>
              <w:instrText xml:space="preserve"> PAGEREF _Toc114073793 \h </w:instrText>
            </w:r>
            <w:r w:rsidRPr="004713CA">
              <w:rPr>
                <w:noProof/>
              </w:rPr>
            </w:r>
            <w:r w:rsidRPr="004713CA">
              <w:rPr>
                <w:noProof/>
              </w:rPr>
              <w:fldChar w:fldCharType="separate"/>
            </w:r>
            <w:r w:rsidRPr="004713CA">
              <w:rPr>
                <w:noProof/>
              </w:rPr>
              <w:t>120</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794" w:history="1">
            <w:r w:rsidRPr="004713CA">
              <w:rPr>
                <w:rStyle w:val="af2"/>
                <w:noProof/>
                <w:kern w:val="44"/>
              </w:rPr>
              <w:t>（三）</w:t>
            </w:r>
            <w:r w:rsidRPr="004713CA">
              <w:rPr>
                <w:rStyle w:val="af2"/>
                <w:noProof/>
                <w:kern w:val="44"/>
              </w:rPr>
              <w:t xml:space="preserve"> </w:t>
            </w:r>
            <w:r w:rsidRPr="004713CA">
              <w:rPr>
                <w:rStyle w:val="af2"/>
                <w:noProof/>
                <w:kern w:val="44"/>
              </w:rPr>
              <w:t>工艺管理</w:t>
            </w:r>
            <w:r w:rsidRPr="004713CA">
              <w:rPr>
                <w:noProof/>
              </w:rPr>
              <w:tab/>
            </w:r>
            <w:r w:rsidRPr="004713CA">
              <w:rPr>
                <w:noProof/>
              </w:rPr>
              <w:fldChar w:fldCharType="begin"/>
            </w:r>
            <w:r w:rsidRPr="004713CA">
              <w:rPr>
                <w:noProof/>
              </w:rPr>
              <w:instrText xml:space="preserve"> PAGEREF _Toc114073794 \h </w:instrText>
            </w:r>
            <w:r w:rsidRPr="004713CA">
              <w:rPr>
                <w:noProof/>
              </w:rPr>
            </w:r>
            <w:r w:rsidRPr="004713CA">
              <w:rPr>
                <w:noProof/>
              </w:rPr>
              <w:fldChar w:fldCharType="separate"/>
            </w:r>
            <w:r w:rsidRPr="004713CA">
              <w:rPr>
                <w:noProof/>
              </w:rPr>
              <w:t>121</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795" w:history="1">
            <w:r w:rsidRPr="004713CA">
              <w:rPr>
                <w:rStyle w:val="af2"/>
                <w:noProof/>
                <w:kern w:val="44"/>
              </w:rPr>
              <w:t>1.</w:t>
            </w:r>
            <w:r w:rsidRPr="004713CA">
              <w:rPr>
                <w:rFonts w:asciiTheme="minorHAnsi" w:eastAsiaTheme="minorEastAsia" w:hAnsiTheme="minorHAnsi" w:cstheme="minorBidi"/>
                <w:noProof/>
                <w:kern w:val="2"/>
                <w:sz w:val="21"/>
                <w:szCs w:val="22"/>
              </w:rPr>
              <w:tab/>
            </w:r>
            <w:r w:rsidRPr="004713CA">
              <w:rPr>
                <w:rStyle w:val="af2"/>
                <w:noProof/>
                <w:kern w:val="44"/>
              </w:rPr>
              <w:t>系统功能</w:t>
            </w:r>
            <w:r w:rsidRPr="004713CA">
              <w:rPr>
                <w:noProof/>
              </w:rPr>
              <w:tab/>
            </w:r>
            <w:r w:rsidRPr="004713CA">
              <w:rPr>
                <w:noProof/>
              </w:rPr>
              <w:fldChar w:fldCharType="begin"/>
            </w:r>
            <w:r w:rsidRPr="004713CA">
              <w:rPr>
                <w:noProof/>
              </w:rPr>
              <w:instrText xml:space="preserve"> PAGEREF _Toc114073795 \h </w:instrText>
            </w:r>
            <w:r w:rsidRPr="004713CA">
              <w:rPr>
                <w:noProof/>
              </w:rPr>
            </w:r>
            <w:r w:rsidRPr="004713CA">
              <w:rPr>
                <w:noProof/>
              </w:rPr>
              <w:fldChar w:fldCharType="separate"/>
            </w:r>
            <w:r w:rsidRPr="004713CA">
              <w:rPr>
                <w:noProof/>
              </w:rPr>
              <w:t>121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96" w:history="1">
            <w:r w:rsidRPr="004713CA">
              <w:rPr>
                <w:rStyle w:val="af2"/>
                <w:noProof/>
              </w:rPr>
              <w:t>1.1</w:t>
            </w:r>
            <w:r w:rsidRPr="004713CA">
              <w:rPr>
                <w:rFonts w:asciiTheme="minorHAnsi" w:eastAsiaTheme="minorEastAsia" w:hAnsiTheme="minorHAnsi" w:cstheme="minorBidi"/>
                <w:noProof/>
                <w:kern w:val="2"/>
                <w:sz w:val="21"/>
                <w:szCs w:val="22"/>
              </w:rPr>
              <w:tab/>
            </w:r>
            <w:r w:rsidRPr="004713CA">
              <w:rPr>
                <w:rStyle w:val="af2"/>
                <w:noProof/>
              </w:rPr>
              <w:t>功能模块结构图</w:t>
            </w:r>
            <w:r w:rsidRPr="004713CA">
              <w:rPr>
                <w:noProof/>
              </w:rPr>
              <w:tab/>
            </w:r>
            <w:r w:rsidRPr="004713CA">
              <w:rPr>
                <w:noProof/>
              </w:rPr>
              <w:fldChar w:fldCharType="begin"/>
            </w:r>
            <w:r w:rsidRPr="004713CA">
              <w:rPr>
                <w:noProof/>
              </w:rPr>
              <w:instrText xml:space="preserve"> PAGEREF _Toc114073796 \h </w:instrText>
            </w:r>
            <w:r w:rsidRPr="004713CA">
              <w:rPr>
                <w:noProof/>
              </w:rPr>
            </w:r>
            <w:r w:rsidRPr="004713CA">
              <w:rPr>
                <w:noProof/>
              </w:rPr>
              <w:fldChar w:fldCharType="separate"/>
            </w:r>
            <w:r w:rsidRPr="004713CA">
              <w:rPr>
                <w:noProof/>
              </w:rPr>
              <w:t>121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97" w:history="1">
            <w:r w:rsidRPr="004713CA">
              <w:rPr>
                <w:rStyle w:val="af2"/>
                <w:noProof/>
              </w:rPr>
              <w:t>1.2</w:t>
            </w:r>
            <w:r w:rsidRPr="004713CA">
              <w:rPr>
                <w:rFonts w:asciiTheme="minorHAnsi" w:eastAsiaTheme="minorEastAsia" w:hAnsiTheme="minorHAnsi" w:cstheme="minorBidi"/>
                <w:noProof/>
                <w:kern w:val="2"/>
                <w:sz w:val="21"/>
                <w:szCs w:val="22"/>
              </w:rPr>
              <w:tab/>
            </w:r>
            <w:r w:rsidRPr="004713CA">
              <w:rPr>
                <w:rStyle w:val="af2"/>
                <w:noProof/>
              </w:rPr>
              <w:t>功能简述</w:t>
            </w:r>
            <w:r w:rsidRPr="004713CA">
              <w:rPr>
                <w:noProof/>
              </w:rPr>
              <w:tab/>
            </w:r>
            <w:r w:rsidRPr="004713CA">
              <w:rPr>
                <w:noProof/>
              </w:rPr>
              <w:fldChar w:fldCharType="begin"/>
            </w:r>
            <w:r w:rsidRPr="004713CA">
              <w:rPr>
                <w:noProof/>
              </w:rPr>
              <w:instrText xml:space="preserve"> PAGEREF _Toc114073797 \h </w:instrText>
            </w:r>
            <w:r w:rsidRPr="004713CA">
              <w:rPr>
                <w:noProof/>
              </w:rPr>
            </w:r>
            <w:r w:rsidRPr="004713CA">
              <w:rPr>
                <w:noProof/>
              </w:rPr>
              <w:fldChar w:fldCharType="separate"/>
            </w:r>
            <w:r w:rsidRPr="004713CA">
              <w:rPr>
                <w:noProof/>
              </w:rPr>
              <w:t>121</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798" w:history="1">
            <w:r w:rsidRPr="004713CA">
              <w:rPr>
                <w:rStyle w:val="af2"/>
                <w:noProof/>
                <w:kern w:val="44"/>
              </w:rPr>
              <w:t>2.</w:t>
            </w:r>
            <w:r w:rsidRPr="004713CA">
              <w:rPr>
                <w:rFonts w:asciiTheme="minorHAnsi" w:eastAsiaTheme="minorEastAsia" w:hAnsiTheme="minorHAnsi" w:cstheme="minorBidi"/>
                <w:noProof/>
                <w:kern w:val="2"/>
                <w:sz w:val="21"/>
                <w:szCs w:val="22"/>
              </w:rPr>
              <w:tab/>
            </w:r>
            <w:r w:rsidRPr="004713CA">
              <w:rPr>
                <w:rStyle w:val="af2"/>
                <w:noProof/>
                <w:kern w:val="44"/>
              </w:rPr>
              <w:t>详细说明</w:t>
            </w:r>
            <w:r w:rsidRPr="004713CA">
              <w:rPr>
                <w:noProof/>
              </w:rPr>
              <w:tab/>
            </w:r>
            <w:r w:rsidRPr="004713CA">
              <w:rPr>
                <w:noProof/>
              </w:rPr>
              <w:fldChar w:fldCharType="begin"/>
            </w:r>
            <w:r w:rsidRPr="004713CA">
              <w:rPr>
                <w:noProof/>
              </w:rPr>
              <w:instrText xml:space="preserve"> PAGEREF _Toc114073798 \h </w:instrText>
            </w:r>
            <w:r w:rsidRPr="004713CA">
              <w:rPr>
                <w:noProof/>
              </w:rPr>
            </w:r>
            <w:r w:rsidRPr="004713CA">
              <w:rPr>
                <w:noProof/>
              </w:rPr>
              <w:fldChar w:fldCharType="separate"/>
            </w:r>
            <w:r w:rsidRPr="004713CA">
              <w:rPr>
                <w:noProof/>
              </w:rPr>
              <w:t>121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799" w:history="1">
            <w:r w:rsidRPr="004713CA">
              <w:rPr>
                <w:rStyle w:val="af2"/>
                <w:noProof/>
              </w:rPr>
              <w:t>2.1</w:t>
            </w:r>
            <w:r w:rsidRPr="004713CA">
              <w:rPr>
                <w:rFonts w:asciiTheme="minorHAnsi" w:eastAsiaTheme="minorEastAsia" w:hAnsiTheme="minorHAnsi" w:cstheme="minorBidi"/>
                <w:noProof/>
                <w:kern w:val="2"/>
                <w:sz w:val="21"/>
                <w:szCs w:val="22"/>
              </w:rPr>
              <w:tab/>
            </w:r>
            <w:r w:rsidRPr="004713CA">
              <w:rPr>
                <w:rStyle w:val="af2"/>
                <w:noProof/>
              </w:rPr>
              <w:t>工艺评定基础信息</w:t>
            </w:r>
            <w:r w:rsidRPr="004713CA">
              <w:rPr>
                <w:noProof/>
              </w:rPr>
              <w:tab/>
            </w:r>
            <w:r w:rsidRPr="004713CA">
              <w:rPr>
                <w:noProof/>
              </w:rPr>
              <w:fldChar w:fldCharType="begin"/>
            </w:r>
            <w:r w:rsidRPr="004713CA">
              <w:rPr>
                <w:noProof/>
              </w:rPr>
              <w:instrText xml:space="preserve"> PAGEREF _Toc114073799 \h </w:instrText>
            </w:r>
            <w:r w:rsidRPr="004713CA">
              <w:rPr>
                <w:noProof/>
              </w:rPr>
            </w:r>
            <w:r w:rsidRPr="004713CA">
              <w:rPr>
                <w:noProof/>
              </w:rPr>
              <w:fldChar w:fldCharType="separate"/>
            </w:r>
            <w:r w:rsidRPr="004713CA">
              <w:rPr>
                <w:noProof/>
              </w:rPr>
              <w:t>121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00" w:history="1">
            <w:r w:rsidRPr="004713CA">
              <w:rPr>
                <w:rStyle w:val="af2"/>
                <w:noProof/>
              </w:rPr>
              <w:t>2.2</w:t>
            </w:r>
            <w:r w:rsidRPr="004713CA">
              <w:rPr>
                <w:rFonts w:asciiTheme="minorHAnsi" w:eastAsiaTheme="minorEastAsia" w:hAnsiTheme="minorHAnsi" w:cstheme="minorBidi"/>
                <w:noProof/>
                <w:kern w:val="2"/>
                <w:sz w:val="21"/>
                <w:szCs w:val="22"/>
              </w:rPr>
              <w:tab/>
            </w:r>
            <w:r w:rsidRPr="004713CA">
              <w:rPr>
                <w:rStyle w:val="af2"/>
                <w:noProof/>
              </w:rPr>
              <w:t>合格工艺评定清单</w:t>
            </w:r>
            <w:r w:rsidRPr="004713CA">
              <w:rPr>
                <w:noProof/>
              </w:rPr>
              <w:tab/>
            </w:r>
            <w:r w:rsidRPr="004713CA">
              <w:rPr>
                <w:noProof/>
              </w:rPr>
              <w:fldChar w:fldCharType="begin"/>
            </w:r>
            <w:r w:rsidRPr="004713CA">
              <w:rPr>
                <w:noProof/>
              </w:rPr>
              <w:instrText xml:space="preserve"> PAGEREF _Toc114073800 \h </w:instrText>
            </w:r>
            <w:r w:rsidRPr="004713CA">
              <w:rPr>
                <w:noProof/>
              </w:rPr>
            </w:r>
            <w:r w:rsidRPr="004713CA">
              <w:rPr>
                <w:noProof/>
              </w:rPr>
              <w:fldChar w:fldCharType="separate"/>
            </w:r>
            <w:r w:rsidRPr="004713CA">
              <w:rPr>
                <w:noProof/>
              </w:rPr>
              <w:t>126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01" w:history="1">
            <w:r w:rsidRPr="004713CA">
              <w:rPr>
                <w:rStyle w:val="af2"/>
                <w:noProof/>
              </w:rPr>
              <w:t>2.3</w:t>
            </w:r>
            <w:r w:rsidRPr="004713CA">
              <w:rPr>
                <w:rFonts w:asciiTheme="minorHAnsi" w:eastAsiaTheme="minorEastAsia" w:hAnsiTheme="minorHAnsi" w:cstheme="minorBidi"/>
                <w:noProof/>
                <w:kern w:val="2"/>
                <w:sz w:val="21"/>
                <w:szCs w:val="22"/>
              </w:rPr>
              <w:tab/>
            </w:r>
            <w:r w:rsidRPr="004713CA">
              <w:rPr>
                <w:rStyle w:val="af2"/>
                <w:noProof/>
              </w:rPr>
              <w:t>焊接数据包信息</w:t>
            </w:r>
            <w:r w:rsidRPr="004713CA">
              <w:rPr>
                <w:noProof/>
              </w:rPr>
              <w:tab/>
            </w:r>
            <w:r w:rsidRPr="004713CA">
              <w:rPr>
                <w:noProof/>
              </w:rPr>
              <w:fldChar w:fldCharType="begin"/>
            </w:r>
            <w:r w:rsidRPr="004713CA">
              <w:rPr>
                <w:noProof/>
              </w:rPr>
              <w:instrText xml:space="preserve"> PAGEREF _Toc114073801 \h </w:instrText>
            </w:r>
            <w:r w:rsidRPr="004713CA">
              <w:rPr>
                <w:noProof/>
              </w:rPr>
            </w:r>
            <w:r w:rsidRPr="004713CA">
              <w:rPr>
                <w:noProof/>
              </w:rPr>
              <w:fldChar w:fldCharType="separate"/>
            </w:r>
            <w:r w:rsidRPr="004713CA">
              <w:rPr>
                <w:noProof/>
              </w:rPr>
              <w:t>131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02" w:history="1">
            <w:r w:rsidRPr="004713CA">
              <w:rPr>
                <w:rStyle w:val="af2"/>
                <w:noProof/>
              </w:rPr>
              <w:t>2.4</w:t>
            </w:r>
            <w:r w:rsidRPr="004713CA">
              <w:rPr>
                <w:rFonts w:asciiTheme="minorHAnsi" w:eastAsiaTheme="minorEastAsia" w:hAnsiTheme="minorHAnsi" w:cstheme="minorBidi"/>
                <w:noProof/>
                <w:kern w:val="2"/>
                <w:sz w:val="21"/>
                <w:szCs w:val="22"/>
              </w:rPr>
              <w:tab/>
            </w:r>
            <w:r w:rsidRPr="004713CA">
              <w:rPr>
                <w:rStyle w:val="af2"/>
                <w:noProof/>
              </w:rPr>
              <w:t>APP</w:t>
            </w:r>
            <w:r w:rsidRPr="004713CA">
              <w:rPr>
                <w:rStyle w:val="af2"/>
                <w:noProof/>
              </w:rPr>
              <w:t>软件需求</w:t>
            </w:r>
            <w:r w:rsidRPr="004713CA">
              <w:rPr>
                <w:noProof/>
              </w:rPr>
              <w:tab/>
            </w:r>
            <w:r w:rsidRPr="004713CA">
              <w:rPr>
                <w:noProof/>
              </w:rPr>
              <w:fldChar w:fldCharType="begin"/>
            </w:r>
            <w:r w:rsidRPr="004713CA">
              <w:rPr>
                <w:noProof/>
              </w:rPr>
              <w:instrText xml:space="preserve"> PAGEREF _Toc114073802 \h </w:instrText>
            </w:r>
            <w:r w:rsidRPr="004713CA">
              <w:rPr>
                <w:noProof/>
              </w:rPr>
            </w:r>
            <w:r w:rsidRPr="004713CA">
              <w:rPr>
                <w:noProof/>
              </w:rPr>
              <w:fldChar w:fldCharType="separate"/>
            </w:r>
            <w:r w:rsidRPr="004713CA">
              <w:rPr>
                <w:noProof/>
              </w:rPr>
              <w:t>133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03" w:history="1">
            <w:r w:rsidRPr="004713CA">
              <w:rPr>
                <w:rStyle w:val="af2"/>
                <w:noProof/>
              </w:rPr>
              <w:t>2.5</w:t>
            </w:r>
            <w:r w:rsidRPr="004713CA">
              <w:rPr>
                <w:rFonts w:asciiTheme="minorHAnsi" w:eastAsiaTheme="minorEastAsia" w:hAnsiTheme="minorHAnsi" w:cstheme="minorBidi"/>
                <w:noProof/>
                <w:kern w:val="2"/>
                <w:sz w:val="21"/>
                <w:szCs w:val="22"/>
              </w:rPr>
              <w:tab/>
            </w:r>
            <w:r w:rsidRPr="004713CA">
              <w:rPr>
                <w:rStyle w:val="af2"/>
                <w:noProof/>
              </w:rPr>
              <w:t>物联网需求</w:t>
            </w:r>
            <w:r w:rsidRPr="004713CA">
              <w:rPr>
                <w:noProof/>
              </w:rPr>
              <w:tab/>
            </w:r>
            <w:r w:rsidRPr="004713CA">
              <w:rPr>
                <w:noProof/>
              </w:rPr>
              <w:fldChar w:fldCharType="begin"/>
            </w:r>
            <w:r w:rsidRPr="004713CA">
              <w:rPr>
                <w:noProof/>
              </w:rPr>
              <w:instrText xml:space="preserve"> PAGEREF _Toc114073803 \h </w:instrText>
            </w:r>
            <w:r w:rsidRPr="004713CA">
              <w:rPr>
                <w:noProof/>
              </w:rPr>
            </w:r>
            <w:r w:rsidRPr="004713CA">
              <w:rPr>
                <w:noProof/>
              </w:rPr>
              <w:fldChar w:fldCharType="separate"/>
            </w:r>
            <w:r w:rsidRPr="004713CA">
              <w:rPr>
                <w:noProof/>
              </w:rPr>
              <w:t>133</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804" w:history="1">
            <w:r w:rsidRPr="004713CA">
              <w:rPr>
                <w:rStyle w:val="af2"/>
                <w:noProof/>
                <w:kern w:val="44"/>
              </w:rPr>
              <w:t>（四）</w:t>
            </w:r>
            <w:r w:rsidRPr="004713CA">
              <w:rPr>
                <w:rStyle w:val="af2"/>
                <w:noProof/>
                <w:kern w:val="44"/>
              </w:rPr>
              <w:t xml:space="preserve"> </w:t>
            </w:r>
            <w:r w:rsidRPr="004713CA">
              <w:rPr>
                <w:rStyle w:val="af2"/>
                <w:noProof/>
                <w:kern w:val="44"/>
              </w:rPr>
              <w:t>焊接管理模块</w:t>
            </w:r>
            <w:r w:rsidRPr="004713CA">
              <w:rPr>
                <w:noProof/>
              </w:rPr>
              <w:tab/>
            </w:r>
            <w:r w:rsidRPr="004713CA">
              <w:rPr>
                <w:noProof/>
              </w:rPr>
              <w:fldChar w:fldCharType="begin"/>
            </w:r>
            <w:r w:rsidRPr="004713CA">
              <w:rPr>
                <w:noProof/>
              </w:rPr>
              <w:instrText xml:space="preserve"> PAGEREF _Toc114073804 \h </w:instrText>
            </w:r>
            <w:r w:rsidRPr="004713CA">
              <w:rPr>
                <w:noProof/>
              </w:rPr>
            </w:r>
            <w:r w:rsidRPr="004713CA">
              <w:rPr>
                <w:noProof/>
              </w:rPr>
              <w:fldChar w:fldCharType="separate"/>
            </w:r>
            <w:r w:rsidRPr="004713CA">
              <w:rPr>
                <w:noProof/>
              </w:rPr>
              <w:t>134</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05" w:history="1">
            <w:r w:rsidRPr="004713CA">
              <w:rPr>
                <w:rStyle w:val="af2"/>
                <w:noProof/>
                <w:kern w:val="44"/>
              </w:rPr>
              <w:t>1.</w:t>
            </w:r>
            <w:r w:rsidRPr="004713CA">
              <w:rPr>
                <w:rFonts w:asciiTheme="minorHAnsi" w:eastAsiaTheme="minorEastAsia" w:hAnsiTheme="minorHAnsi" w:cstheme="minorBidi"/>
                <w:noProof/>
                <w:kern w:val="2"/>
                <w:sz w:val="21"/>
                <w:szCs w:val="22"/>
              </w:rPr>
              <w:tab/>
            </w:r>
            <w:r w:rsidRPr="004713CA">
              <w:rPr>
                <w:rStyle w:val="af2"/>
                <w:noProof/>
                <w:kern w:val="44"/>
              </w:rPr>
              <w:t>系统功能</w:t>
            </w:r>
            <w:r w:rsidRPr="004713CA">
              <w:rPr>
                <w:noProof/>
              </w:rPr>
              <w:tab/>
            </w:r>
            <w:r w:rsidRPr="004713CA">
              <w:rPr>
                <w:noProof/>
              </w:rPr>
              <w:fldChar w:fldCharType="begin"/>
            </w:r>
            <w:r w:rsidRPr="004713CA">
              <w:rPr>
                <w:noProof/>
              </w:rPr>
              <w:instrText xml:space="preserve"> PAGEREF _Toc114073805 \h </w:instrText>
            </w:r>
            <w:r w:rsidRPr="004713CA">
              <w:rPr>
                <w:noProof/>
              </w:rPr>
            </w:r>
            <w:r w:rsidRPr="004713CA">
              <w:rPr>
                <w:noProof/>
              </w:rPr>
              <w:fldChar w:fldCharType="separate"/>
            </w:r>
            <w:r w:rsidRPr="004713CA">
              <w:rPr>
                <w:noProof/>
              </w:rPr>
              <w:t>134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06" w:history="1">
            <w:r w:rsidRPr="004713CA">
              <w:rPr>
                <w:rStyle w:val="af2"/>
                <w:noProof/>
              </w:rPr>
              <w:t>1.1</w:t>
            </w:r>
            <w:r w:rsidRPr="004713CA">
              <w:rPr>
                <w:rFonts w:asciiTheme="minorHAnsi" w:eastAsiaTheme="minorEastAsia" w:hAnsiTheme="minorHAnsi" w:cstheme="minorBidi"/>
                <w:noProof/>
                <w:kern w:val="2"/>
                <w:sz w:val="21"/>
                <w:szCs w:val="22"/>
              </w:rPr>
              <w:tab/>
            </w:r>
            <w:r w:rsidRPr="004713CA">
              <w:rPr>
                <w:rStyle w:val="af2"/>
                <w:noProof/>
              </w:rPr>
              <w:t>功能模块结构图</w:t>
            </w:r>
            <w:r w:rsidRPr="004713CA">
              <w:rPr>
                <w:noProof/>
              </w:rPr>
              <w:tab/>
            </w:r>
            <w:r w:rsidRPr="004713CA">
              <w:rPr>
                <w:noProof/>
              </w:rPr>
              <w:fldChar w:fldCharType="begin"/>
            </w:r>
            <w:r w:rsidRPr="004713CA">
              <w:rPr>
                <w:noProof/>
              </w:rPr>
              <w:instrText xml:space="preserve"> PAGEREF _Toc114073806 \h </w:instrText>
            </w:r>
            <w:r w:rsidRPr="004713CA">
              <w:rPr>
                <w:noProof/>
              </w:rPr>
            </w:r>
            <w:r w:rsidRPr="004713CA">
              <w:rPr>
                <w:noProof/>
              </w:rPr>
              <w:fldChar w:fldCharType="separate"/>
            </w:r>
            <w:r w:rsidRPr="004713CA">
              <w:rPr>
                <w:noProof/>
              </w:rPr>
              <w:t>134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07" w:history="1">
            <w:r w:rsidRPr="004713CA">
              <w:rPr>
                <w:rStyle w:val="af2"/>
                <w:noProof/>
              </w:rPr>
              <w:t>1.2</w:t>
            </w:r>
            <w:r w:rsidRPr="004713CA">
              <w:rPr>
                <w:rFonts w:asciiTheme="minorHAnsi" w:eastAsiaTheme="minorEastAsia" w:hAnsiTheme="minorHAnsi" w:cstheme="minorBidi"/>
                <w:noProof/>
                <w:kern w:val="2"/>
                <w:sz w:val="21"/>
                <w:szCs w:val="22"/>
              </w:rPr>
              <w:tab/>
            </w:r>
            <w:r w:rsidRPr="004713CA">
              <w:rPr>
                <w:rStyle w:val="af2"/>
                <w:noProof/>
              </w:rPr>
              <w:t>功能简述</w:t>
            </w:r>
            <w:r w:rsidRPr="004713CA">
              <w:rPr>
                <w:noProof/>
              </w:rPr>
              <w:tab/>
            </w:r>
            <w:r w:rsidRPr="004713CA">
              <w:rPr>
                <w:noProof/>
              </w:rPr>
              <w:fldChar w:fldCharType="begin"/>
            </w:r>
            <w:r w:rsidRPr="004713CA">
              <w:rPr>
                <w:noProof/>
              </w:rPr>
              <w:instrText xml:space="preserve"> PAGEREF _Toc114073807 \h </w:instrText>
            </w:r>
            <w:r w:rsidRPr="004713CA">
              <w:rPr>
                <w:noProof/>
              </w:rPr>
            </w:r>
            <w:r w:rsidRPr="004713CA">
              <w:rPr>
                <w:noProof/>
              </w:rPr>
              <w:fldChar w:fldCharType="separate"/>
            </w:r>
            <w:r w:rsidRPr="004713CA">
              <w:rPr>
                <w:noProof/>
              </w:rPr>
              <w:t>134</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08" w:history="1">
            <w:r w:rsidRPr="004713CA">
              <w:rPr>
                <w:rStyle w:val="af2"/>
                <w:noProof/>
                <w:kern w:val="44"/>
              </w:rPr>
              <w:t>2.</w:t>
            </w:r>
            <w:r w:rsidRPr="004713CA">
              <w:rPr>
                <w:rFonts w:asciiTheme="minorHAnsi" w:eastAsiaTheme="minorEastAsia" w:hAnsiTheme="minorHAnsi" w:cstheme="minorBidi"/>
                <w:noProof/>
                <w:kern w:val="2"/>
                <w:sz w:val="21"/>
                <w:szCs w:val="22"/>
              </w:rPr>
              <w:tab/>
            </w:r>
            <w:r w:rsidRPr="004713CA">
              <w:rPr>
                <w:rStyle w:val="af2"/>
                <w:noProof/>
                <w:kern w:val="44"/>
              </w:rPr>
              <w:t>详细说明</w:t>
            </w:r>
            <w:r w:rsidRPr="004713CA">
              <w:rPr>
                <w:noProof/>
              </w:rPr>
              <w:tab/>
            </w:r>
            <w:r w:rsidRPr="004713CA">
              <w:rPr>
                <w:noProof/>
              </w:rPr>
              <w:fldChar w:fldCharType="begin"/>
            </w:r>
            <w:r w:rsidRPr="004713CA">
              <w:rPr>
                <w:noProof/>
              </w:rPr>
              <w:instrText xml:space="preserve"> PAGEREF _Toc114073808 \h </w:instrText>
            </w:r>
            <w:r w:rsidRPr="004713CA">
              <w:rPr>
                <w:noProof/>
              </w:rPr>
            </w:r>
            <w:r w:rsidRPr="004713CA">
              <w:rPr>
                <w:noProof/>
              </w:rPr>
              <w:fldChar w:fldCharType="separate"/>
            </w:r>
            <w:r w:rsidRPr="004713CA">
              <w:rPr>
                <w:noProof/>
              </w:rPr>
              <w:t>135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09" w:history="1">
            <w:r w:rsidRPr="004713CA">
              <w:rPr>
                <w:rStyle w:val="af2"/>
                <w:noProof/>
              </w:rPr>
              <w:t>2.1</w:t>
            </w:r>
            <w:r w:rsidRPr="004713CA">
              <w:rPr>
                <w:rFonts w:asciiTheme="minorHAnsi" w:eastAsiaTheme="minorEastAsia" w:hAnsiTheme="minorHAnsi" w:cstheme="minorBidi"/>
                <w:noProof/>
                <w:kern w:val="2"/>
                <w:sz w:val="21"/>
                <w:szCs w:val="22"/>
              </w:rPr>
              <w:tab/>
            </w:r>
            <w:r w:rsidRPr="004713CA">
              <w:rPr>
                <w:rStyle w:val="af2"/>
                <w:noProof/>
              </w:rPr>
              <w:t>焊接施工管理</w:t>
            </w:r>
            <w:r w:rsidRPr="004713CA">
              <w:rPr>
                <w:noProof/>
              </w:rPr>
              <w:tab/>
            </w:r>
            <w:r w:rsidRPr="004713CA">
              <w:rPr>
                <w:noProof/>
              </w:rPr>
              <w:fldChar w:fldCharType="begin"/>
            </w:r>
            <w:r w:rsidRPr="004713CA">
              <w:rPr>
                <w:noProof/>
              </w:rPr>
              <w:instrText xml:space="preserve"> PAGEREF _Toc114073809 \h </w:instrText>
            </w:r>
            <w:r w:rsidRPr="004713CA">
              <w:rPr>
                <w:noProof/>
              </w:rPr>
            </w:r>
            <w:r w:rsidRPr="004713CA">
              <w:rPr>
                <w:noProof/>
              </w:rPr>
              <w:fldChar w:fldCharType="separate"/>
            </w:r>
            <w:r w:rsidRPr="004713CA">
              <w:rPr>
                <w:noProof/>
              </w:rPr>
              <w:t>135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10" w:history="1">
            <w:r w:rsidRPr="004713CA">
              <w:rPr>
                <w:rStyle w:val="af2"/>
                <w:noProof/>
              </w:rPr>
              <w:t>2.2</w:t>
            </w:r>
            <w:r w:rsidRPr="004713CA">
              <w:rPr>
                <w:rFonts w:asciiTheme="minorHAnsi" w:eastAsiaTheme="minorEastAsia" w:hAnsiTheme="minorHAnsi" w:cstheme="minorBidi"/>
                <w:noProof/>
                <w:kern w:val="2"/>
                <w:sz w:val="21"/>
                <w:szCs w:val="22"/>
              </w:rPr>
              <w:tab/>
            </w:r>
            <w:r w:rsidRPr="004713CA">
              <w:rPr>
                <w:rStyle w:val="af2"/>
                <w:noProof/>
              </w:rPr>
              <w:t>后台维护管理</w:t>
            </w:r>
            <w:r w:rsidRPr="004713CA">
              <w:rPr>
                <w:noProof/>
              </w:rPr>
              <w:tab/>
            </w:r>
            <w:r w:rsidRPr="004713CA">
              <w:rPr>
                <w:noProof/>
              </w:rPr>
              <w:fldChar w:fldCharType="begin"/>
            </w:r>
            <w:r w:rsidRPr="004713CA">
              <w:rPr>
                <w:noProof/>
              </w:rPr>
              <w:instrText xml:space="preserve"> PAGEREF _Toc114073810 \h </w:instrText>
            </w:r>
            <w:r w:rsidRPr="004713CA">
              <w:rPr>
                <w:noProof/>
              </w:rPr>
            </w:r>
            <w:r w:rsidRPr="004713CA">
              <w:rPr>
                <w:noProof/>
              </w:rPr>
              <w:fldChar w:fldCharType="separate"/>
            </w:r>
            <w:r w:rsidRPr="004713CA">
              <w:rPr>
                <w:noProof/>
              </w:rPr>
              <w:t>142</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11" w:history="1">
            <w:r w:rsidRPr="004713CA">
              <w:rPr>
                <w:rStyle w:val="af2"/>
                <w:noProof/>
              </w:rPr>
              <w:t>2.3</w:t>
            </w:r>
            <w:r w:rsidRPr="004713CA">
              <w:rPr>
                <w:rFonts w:asciiTheme="minorHAnsi" w:eastAsiaTheme="minorEastAsia" w:hAnsiTheme="minorHAnsi" w:cstheme="minorBidi"/>
                <w:noProof/>
                <w:kern w:val="2"/>
                <w:sz w:val="21"/>
                <w:szCs w:val="22"/>
              </w:rPr>
              <w:tab/>
            </w:r>
            <w:r w:rsidRPr="004713CA">
              <w:rPr>
                <w:rStyle w:val="af2"/>
                <w:noProof/>
              </w:rPr>
              <w:t>见证件管理</w:t>
            </w:r>
            <w:r w:rsidRPr="004713CA">
              <w:rPr>
                <w:noProof/>
              </w:rPr>
              <w:tab/>
            </w:r>
            <w:r w:rsidRPr="004713CA">
              <w:rPr>
                <w:noProof/>
              </w:rPr>
              <w:fldChar w:fldCharType="begin"/>
            </w:r>
            <w:r w:rsidRPr="004713CA">
              <w:rPr>
                <w:noProof/>
              </w:rPr>
              <w:instrText xml:space="preserve"> PAGEREF _Toc114073811 \h </w:instrText>
            </w:r>
            <w:r w:rsidRPr="004713CA">
              <w:rPr>
                <w:noProof/>
              </w:rPr>
            </w:r>
            <w:r w:rsidRPr="004713CA">
              <w:rPr>
                <w:noProof/>
              </w:rPr>
              <w:fldChar w:fldCharType="separate"/>
            </w:r>
            <w:r w:rsidRPr="004713CA">
              <w:rPr>
                <w:noProof/>
              </w:rPr>
              <w:t>147</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812" w:history="1">
            <w:r w:rsidRPr="004713CA">
              <w:rPr>
                <w:rStyle w:val="af2"/>
                <w:noProof/>
              </w:rPr>
              <w:t>三、甲供管理模块</w:t>
            </w:r>
            <w:r w:rsidRPr="004713CA">
              <w:rPr>
                <w:noProof/>
              </w:rPr>
              <w:tab/>
            </w:r>
            <w:r w:rsidRPr="004713CA">
              <w:rPr>
                <w:noProof/>
              </w:rPr>
              <w:fldChar w:fldCharType="begin"/>
            </w:r>
            <w:r w:rsidRPr="004713CA">
              <w:rPr>
                <w:noProof/>
              </w:rPr>
              <w:instrText xml:space="preserve"> PAGEREF _Toc114073812 \h </w:instrText>
            </w:r>
            <w:r w:rsidRPr="004713CA">
              <w:rPr>
                <w:noProof/>
              </w:rPr>
            </w:r>
            <w:r w:rsidRPr="004713CA">
              <w:rPr>
                <w:noProof/>
              </w:rPr>
              <w:fldChar w:fldCharType="separate"/>
            </w:r>
            <w:r w:rsidRPr="004713CA">
              <w:rPr>
                <w:noProof/>
              </w:rPr>
              <w:t>149</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13" w:history="1">
            <w:r w:rsidRPr="004713CA">
              <w:rPr>
                <w:rStyle w:val="af2"/>
                <w:bCs/>
                <w:noProof/>
              </w:rPr>
              <w:t>1.</w:t>
            </w:r>
            <w:r w:rsidRPr="004713CA">
              <w:rPr>
                <w:rFonts w:asciiTheme="minorHAnsi" w:eastAsiaTheme="minorEastAsia" w:hAnsiTheme="minorHAnsi" w:cstheme="minorBidi"/>
                <w:noProof/>
                <w:kern w:val="2"/>
                <w:sz w:val="21"/>
                <w:szCs w:val="22"/>
              </w:rPr>
              <w:tab/>
            </w:r>
            <w:r w:rsidRPr="004713CA">
              <w:rPr>
                <w:rStyle w:val="af2"/>
                <w:bCs/>
                <w:noProof/>
              </w:rPr>
              <w:t>功能模块结构图</w:t>
            </w:r>
            <w:r w:rsidRPr="004713CA">
              <w:rPr>
                <w:noProof/>
              </w:rPr>
              <w:tab/>
            </w:r>
            <w:r w:rsidRPr="004713CA">
              <w:rPr>
                <w:noProof/>
              </w:rPr>
              <w:fldChar w:fldCharType="begin"/>
            </w:r>
            <w:r w:rsidRPr="004713CA">
              <w:rPr>
                <w:noProof/>
              </w:rPr>
              <w:instrText xml:space="preserve"> PAGEREF _Toc114073813 \h </w:instrText>
            </w:r>
            <w:r w:rsidRPr="004713CA">
              <w:rPr>
                <w:noProof/>
              </w:rPr>
            </w:r>
            <w:r w:rsidRPr="004713CA">
              <w:rPr>
                <w:noProof/>
              </w:rPr>
              <w:fldChar w:fldCharType="separate"/>
            </w:r>
            <w:r w:rsidRPr="004713CA">
              <w:rPr>
                <w:noProof/>
              </w:rPr>
              <w:t>149</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814" w:history="1">
            <w:r w:rsidRPr="004713CA">
              <w:rPr>
                <w:rStyle w:val="af2"/>
                <w:bCs/>
                <w:noProof/>
              </w:rPr>
              <w:t>2.</w:t>
            </w:r>
            <w:r w:rsidRPr="004713CA">
              <w:rPr>
                <w:rStyle w:val="af2"/>
                <w:bCs/>
                <w:noProof/>
              </w:rPr>
              <w:t>功能简述</w:t>
            </w:r>
            <w:r w:rsidRPr="004713CA">
              <w:rPr>
                <w:noProof/>
              </w:rPr>
              <w:tab/>
            </w:r>
            <w:r w:rsidRPr="004713CA">
              <w:rPr>
                <w:noProof/>
              </w:rPr>
              <w:fldChar w:fldCharType="begin"/>
            </w:r>
            <w:r w:rsidRPr="004713CA">
              <w:rPr>
                <w:noProof/>
              </w:rPr>
              <w:instrText xml:space="preserve"> PAGEREF _Toc114073814 \h </w:instrText>
            </w:r>
            <w:r w:rsidRPr="004713CA">
              <w:rPr>
                <w:noProof/>
              </w:rPr>
            </w:r>
            <w:r w:rsidRPr="004713CA">
              <w:rPr>
                <w:noProof/>
              </w:rPr>
              <w:fldChar w:fldCharType="separate"/>
            </w:r>
            <w:r w:rsidRPr="004713CA">
              <w:rPr>
                <w:noProof/>
              </w:rPr>
              <w:t>149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15" w:history="1">
            <w:r w:rsidRPr="004713CA">
              <w:rPr>
                <w:rStyle w:val="af2"/>
                <w:noProof/>
              </w:rPr>
              <w:t>2.1</w:t>
            </w:r>
            <w:r w:rsidRPr="004713CA">
              <w:rPr>
                <w:rFonts w:asciiTheme="minorHAnsi" w:eastAsiaTheme="minorEastAsia" w:hAnsiTheme="minorHAnsi" w:cstheme="minorBidi"/>
                <w:noProof/>
                <w:kern w:val="2"/>
                <w:sz w:val="21"/>
                <w:szCs w:val="22"/>
              </w:rPr>
              <w:tab/>
            </w:r>
            <w:r w:rsidRPr="004713CA">
              <w:rPr>
                <w:rStyle w:val="af2"/>
                <w:bCs/>
                <w:noProof/>
              </w:rPr>
              <w:t>物资资源管理</w:t>
            </w:r>
            <w:r w:rsidRPr="004713CA">
              <w:rPr>
                <w:noProof/>
              </w:rPr>
              <w:tab/>
            </w:r>
            <w:r w:rsidRPr="004713CA">
              <w:rPr>
                <w:noProof/>
              </w:rPr>
              <w:fldChar w:fldCharType="begin"/>
            </w:r>
            <w:r w:rsidRPr="004713CA">
              <w:rPr>
                <w:noProof/>
              </w:rPr>
              <w:instrText xml:space="preserve"> PAGEREF _Toc114073815 \h </w:instrText>
            </w:r>
            <w:r w:rsidRPr="004713CA">
              <w:rPr>
                <w:noProof/>
              </w:rPr>
            </w:r>
            <w:r w:rsidRPr="004713CA">
              <w:rPr>
                <w:noProof/>
              </w:rPr>
              <w:fldChar w:fldCharType="separate"/>
            </w:r>
            <w:r w:rsidRPr="004713CA">
              <w:rPr>
                <w:noProof/>
              </w:rPr>
              <w:t>149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16" w:history="1">
            <w:r w:rsidRPr="004713CA">
              <w:rPr>
                <w:rStyle w:val="af2"/>
                <w:bCs/>
                <w:noProof/>
              </w:rPr>
              <w:t>2.2</w:t>
            </w:r>
            <w:r w:rsidRPr="004713CA">
              <w:rPr>
                <w:rFonts w:asciiTheme="minorHAnsi" w:eastAsiaTheme="minorEastAsia" w:hAnsiTheme="minorHAnsi" w:cstheme="minorBidi"/>
                <w:noProof/>
                <w:kern w:val="2"/>
                <w:sz w:val="21"/>
                <w:szCs w:val="22"/>
              </w:rPr>
              <w:tab/>
            </w:r>
            <w:r w:rsidRPr="004713CA">
              <w:rPr>
                <w:rStyle w:val="af2"/>
                <w:bCs/>
                <w:noProof/>
              </w:rPr>
              <w:t>甲供物项入库</w:t>
            </w:r>
            <w:r w:rsidRPr="004713CA">
              <w:rPr>
                <w:noProof/>
              </w:rPr>
              <w:tab/>
            </w:r>
            <w:r w:rsidRPr="004713CA">
              <w:rPr>
                <w:noProof/>
              </w:rPr>
              <w:fldChar w:fldCharType="begin"/>
            </w:r>
            <w:r w:rsidRPr="004713CA">
              <w:rPr>
                <w:noProof/>
              </w:rPr>
              <w:instrText xml:space="preserve"> PAGEREF _Toc114073816 \h </w:instrText>
            </w:r>
            <w:r w:rsidRPr="004713CA">
              <w:rPr>
                <w:noProof/>
              </w:rPr>
            </w:r>
            <w:r w:rsidRPr="004713CA">
              <w:rPr>
                <w:noProof/>
              </w:rPr>
              <w:fldChar w:fldCharType="separate"/>
            </w:r>
            <w:r w:rsidRPr="004713CA">
              <w:rPr>
                <w:noProof/>
              </w:rPr>
              <w:t>149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17" w:history="1">
            <w:r w:rsidRPr="004713CA">
              <w:rPr>
                <w:rStyle w:val="af2"/>
                <w:bCs/>
                <w:noProof/>
              </w:rPr>
              <w:t>2.3</w:t>
            </w:r>
            <w:r w:rsidRPr="004713CA">
              <w:rPr>
                <w:rFonts w:asciiTheme="minorHAnsi" w:eastAsiaTheme="minorEastAsia" w:hAnsiTheme="minorHAnsi" w:cstheme="minorBidi"/>
                <w:noProof/>
                <w:kern w:val="2"/>
                <w:sz w:val="21"/>
                <w:szCs w:val="22"/>
              </w:rPr>
              <w:tab/>
            </w:r>
            <w:r w:rsidRPr="004713CA">
              <w:rPr>
                <w:rStyle w:val="af2"/>
                <w:bCs/>
                <w:noProof/>
              </w:rPr>
              <w:t>需求计划管理</w:t>
            </w:r>
            <w:r w:rsidRPr="004713CA">
              <w:rPr>
                <w:noProof/>
              </w:rPr>
              <w:tab/>
            </w:r>
            <w:r w:rsidRPr="004713CA">
              <w:rPr>
                <w:noProof/>
              </w:rPr>
              <w:fldChar w:fldCharType="begin"/>
            </w:r>
            <w:r w:rsidRPr="004713CA">
              <w:rPr>
                <w:noProof/>
              </w:rPr>
              <w:instrText xml:space="preserve"> PAGEREF _Toc114073817 \h </w:instrText>
            </w:r>
            <w:r w:rsidRPr="004713CA">
              <w:rPr>
                <w:noProof/>
              </w:rPr>
            </w:r>
            <w:r w:rsidRPr="004713CA">
              <w:rPr>
                <w:noProof/>
              </w:rPr>
              <w:fldChar w:fldCharType="separate"/>
            </w:r>
            <w:r w:rsidRPr="004713CA">
              <w:rPr>
                <w:noProof/>
              </w:rPr>
              <w:t>150</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18" w:history="1">
            <w:r w:rsidRPr="004713CA">
              <w:rPr>
                <w:rStyle w:val="af2"/>
                <w:bCs/>
                <w:noProof/>
              </w:rPr>
              <w:t>2.4</w:t>
            </w:r>
            <w:r w:rsidRPr="004713CA">
              <w:rPr>
                <w:rFonts w:asciiTheme="minorHAnsi" w:eastAsiaTheme="minorEastAsia" w:hAnsiTheme="minorHAnsi" w:cstheme="minorBidi"/>
                <w:noProof/>
                <w:kern w:val="2"/>
                <w:sz w:val="21"/>
                <w:szCs w:val="22"/>
              </w:rPr>
              <w:tab/>
            </w:r>
            <w:r w:rsidRPr="004713CA">
              <w:rPr>
                <w:rStyle w:val="af2"/>
                <w:bCs/>
                <w:noProof/>
              </w:rPr>
              <w:t>预留管理</w:t>
            </w:r>
            <w:r w:rsidRPr="004713CA">
              <w:rPr>
                <w:noProof/>
              </w:rPr>
              <w:tab/>
            </w:r>
            <w:r w:rsidRPr="004713CA">
              <w:rPr>
                <w:noProof/>
              </w:rPr>
              <w:fldChar w:fldCharType="begin"/>
            </w:r>
            <w:r w:rsidRPr="004713CA">
              <w:rPr>
                <w:noProof/>
              </w:rPr>
              <w:instrText xml:space="preserve"> PAGEREF _Toc114073818 \h </w:instrText>
            </w:r>
            <w:r w:rsidRPr="004713CA">
              <w:rPr>
                <w:noProof/>
              </w:rPr>
            </w:r>
            <w:r w:rsidRPr="004713CA">
              <w:rPr>
                <w:noProof/>
              </w:rPr>
              <w:fldChar w:fldCharType="separate"/>
            </w:r>
            <w:r w:rsidRPr="004713CA">
              <w:rPr>
                <w:noProof/>
              </w:rPr>
              <w:t>150</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19" w:history="1">
            <w:r w:rsidRPr="004713CA">
              <w:rPr>
                <w:rStyle w:val="af2"/>
                <w:bCs/>
                <w:noProof/>
              </w:rPr>
              <w:t>2.5</w:t>
            </w:r>
            <w:r w:rsidRPr="004713CA">
              <w:rPr>
                <w:rFonts w:asciiTheme="minorHAnsi" w:eastAsiaTheme="minorEastAsia" w:hAnsiTheme="minorHAnsi" w:cstheme="minorBidi"/>
                <w:noProof/>
                <w:kern w:val="2"/>
                <w:sz w:val="21"/>
                <w:szCs w:val="22"/>
              </w:rPr>
              <w:tab/>
            </w:r>
            <w:r w:rsidRPr="004713CA">
              <w:rPr>
                <w:rStyle w:val="af2"/>
                <w:bCs/>
                <w:noProof/>
              </w:rPr>
              <w:t>甲供物项领用清单</w:t>
            </w:r>
            <w:r w:rsidRPr="004713CA">
              <w:rPr>
                <w:noProof/>
              </w:rPr>
              <w:tab/>
            </w:r>
            <w:r w:rsidRPr="004713CA">
              <w:rPr>
                <w:noProof/>
              </w:rPr>
              <w:fldChar w:fldCharType="begin"/>
            </w:r>
            <w:r w:rsidRPr="004713CA">
              <w:rPr>
                <w:noProof/>
              </w:rPr>
              <w:instrText xml:space="preserve"> PAGEREF _Toc114073819 \h </w:instrText>
            </w:r>
            <w:r w:rsidRPr="004713CA">
              <w:rPr>
                <w:noProof/>
              </w:rPr>
            </w:r>
            <w:r w:rsidRPr="004713CA">
              <w:rPr>
                <w:noProof/>
              </w:rPr>
              <w:fldChar w:fldCharType="separate"/>
            </w:r>
            <w:r w:rsidRPr="004713CA">
              <w:rPr>
                <w:noProof/>
              </w:rPr>
              <w:t>151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20" w:history="1">
            <w:r w:rsidRPr="004713CA">
              <w:rPr>
                <w:rStyle w:val="af2"/>
                <w:bCs/>
                <w:noProof/>
              </w:rPr>
              <w:t>2.6</w:t>
            </w:r>
            <w:r w:rsidRPr="004713CA">
              <w:rPr>
                <w:rFonts w:asciiTheme="minorHAnsi" w:eastAsiaTheme="minorEastAsia" w:hAnsiTheme="minorHAnsi" w:cstheme="minorBidi"/>
                <w:noProof/>
                <w:kern w:val="2"/>
                <w:sz w:val="21"/>
                <w:szCs w:val="22"/>
              </w:rPr>
              <w:tab/>
            </w:r>
            <w:r w:rsidRPr="004713CA">
              <w:rPr>
                <w:rStyle w:val="af2"/>
                <w:bCs/>
                <w:noProof/>
              </w:rPr>
              <w:t>甲供物项配送</w:t>
            </w:r>
            <w:r w:rsidRPr="004713CA">
              <w:rPr>
                <w:noProof/>
              </w:rPr>
              <w:tab/>
            </w:r>
            <w:r w:rsidRPr="004713CA">
              <w:rPr>
                <w:noProof/>
              </w:rPr>
              <w:fldChar w:fldCharType="begin"/>
            </w:r>
            <w:r w:rsidRPr="004713CA">
              <w:rPr>
                <w:noProof/>
              </w:rPr>
              <w:instrText xml:space="preserve"> PAGEREF _Toc114073820 \h </w:instrText>
            </w:r>
            <w:r w:rsidRPr="004713CA">
              <w:rPr>
                <w:noProof/>
              </w:rPr>
            </w:r>
            <w:r w:rsidRPr="004713CA">
              <w:rPr>
                <w:noProof/>
              </w:rPr>
              <w:fldChar w:fldCharType="separate"/>
            </w:r>
            <w:r w:rsidRPr="004713CA">
              <w:rPr>
                <w:noProof/>
              </w:rPr>
              <w:t>151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21" w:history="1">
            <w:r w:rsidRPr="004713CA">
              <w:rPr>
                <w:rStyle w:val="af2"/>
                <w:bCs/>
                <w:noProof/>
              </w:rPr>
              <w:t>2.7</w:t>
            </w:r>
            <w:r w:rsidRPr="004713CA">
              <w:rPr>
                <w:rFonts w:asciiTheme="minorHAnsi" w:eastAsiaTheme="minorEastAsia" w:hAnsiTheme="minorHAnsi" w:cstheme="minorBidi"/>
                <w:noProof/>
                <w:kern w:val="2"/>
                <w:sz w:val="21"/>
                <w:szCs w:val="22"/>
              </w:rPr>
              <w:tab/>
            </w:r>
            <w:r w:rsidRPr="004713CA">
              <w:rPr>
                <w:rStyle w:val="af2"/>
                <w:bCs/>
                <w:noProof/>
              </w:rPr>
              <w:t>物项使用情况登记</w:t>
            </w:r>
            <w:r w:rsidRPr="004713CA">
              <w:rPr>
                <w:noProof/>
              </w:rPr>
              <w:tab/>
            </w:r>
            <w:r w:rsidRPr="004713CA">
              <w:rPr>
                <w:noProof/>
              </w:rPr>
              <w:fldChar w:fldCharType="begin"/>
            </w:r>
            <w:r w:rsidRPr="004713CA">
              <w:rPr>
                <w:noProof/>
              </w:rPr>
              <w:instrText xml:space="preserve"> PAGEREF _Toc114073821 \h </w:instrText>
            </w:r>
            <w:r w:rsidRPr="004713CA">
              <w:rPr>
                <w:noProof/>
              </w:rPr>
            </w:r>
            <w:r w:rsidRPr="004713CA">
              <w:rPr>
                <w:noProof/>
              </w:rPr>
              <w:fldChar w:fldCharType="separate"/>
            </w:r>
            <w:r w:rsidRPr="004713CA">
              <w:rPr>
                <w:noProof/>
              </w:rPr>
              <w:t>152</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22" w:history="1">
            <w:r w:rsidRPr="004713CA">
              <w:rPr>
                <w:rStyle w:val="af2"/>
                <w:noProof/>
              </w:rPr>
              <w:t>2.8</w:t>
            </w:r>
            <w:r w:rsidRPr="004713CA">
              <w:rPr>
                <w:rFonts w:asciiTheme="minorHAnsi" w:eastAsiaTheme="minorEastAsia" w:hAnsiTheme="minorHAnsi" w:cstheme="minorBidi"/>
                <w:noProof/>
                <w:kern w:val="2"/>
                <w:sz w:val="21"/>
                <w:szCs w:val="22"/>
              </w:rPr>
              <w:tab/>
            </w:r>
            <w:r w:rsidRPr="004713CA">
              <w:rPr>
                <w:rStyle w:val="af2"/>
                <w:noProof/>
              </w:rPr>
              <w:t>甲供物项退库</w:t>
            </w:r>
            <w:r w:rsidRPr="004713CA">
              <w:rPr>
                <w:noProof/>
              </w:rPr>
              <w:tab/>
            </w:r>
            <w:r w:rsidRPr="004713CA">
              <w:rPr>
                <w:noProof/>
              </w:rPr>
              <w:fldChar w:fldCharType="begin"/>
            </w:r>
            <w:r w:rsidRPr="004713CA">
              <w:rPr>
                <w:noProof/>
              </w:rPr>
              <w:instrText xml:space="preserve"> PAGEREF _Toc114073822 \h </w:instrText>
            </w:r>
            <w:r w:rsidRPr="004713CA">
              <w:rPr>
                <w:noProof/>
              </w:rPr>
            </w:r>
            <w:r w:rsidRPr="004713CA">
              <w:rPr>
                <w:noProof/>
              </w:rPr>
              <w:fldChar w:fldCharType="separate"/>
            </w:r>
            <w:r w:rsidRPr="004713CA">
              <w:rPr>
                <w:noProof/>
              </w:rPr>
              <w:t>152</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23" w:history="1">
            <w:r w:rsidRPr="004713CA">
              <w:rPr>
                <w:rStyle w:val="af2"/>
                <w:noProof/>
              </w:rPr>
              <w:t>2.9</w:t>
            </w:r>
            <w:r w:rsidRPr="004713CA">
              <w:rPr>
                <w:rFonts w:asciiTheme="minorHAnsi" w:eastAsiaTheme="minorEastAsia" w:hAnsiTheme="minorHAnsi" w:cstheme="minorBidi"/>
                <w:noProof/>
                <w:kern w:val="2"/>
                <w:sz w:val="21"/>
                <w:szCs w:val="22"/>
              </w:rPr>
              <w:tab/>
            </w:r>
            <w:r w:rsidRPr="004713CA">
              <w:rPr>
                <w:rStyle w:val="af2"/>
                <w:noProof/>
              </w:rPr>
              <w:t>甲供物项台账</w:t>
            </w:r>
            <w:r w:rsidRPr="004713CA">
              <w:rPr>
                <w:noProof/>
              </w:rPr>
              <w:tab/>
            </w:r>
            <w:r w:rsidRPr="004713CA">
              <w:rPr>
                <w:noProof/>
              </w:rPr>
              <w:fldChar w:fldCharType="begin"/>
            </w:r>
            <w:r w:rsidRPr="004713CA">
              <w:rPr>
                <w:noProof/>
              </w:rPr>
              <w:instrText xml:space="preserve"> PAGEREF _Toc114073823 \h </w:instrText>
            </w:r>
            <w:r w:rsidRPr="004713CA">
              <w:rPr>
                <w:noProof/>
              </w:rPr>
            </w:r>
            <w:r w:rsidRPr="004713CA">
              <w:rPr>
                <w:noProof/>
              </w:rPr>
              <w:fldChar w:fldCharType="separate"/>
            </w:r>
            <w:r w:rsidRPr="004713CA">
              <w:rPr>
                <w:noProof/>
              </w:rPr>
              <w:t>152</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24" w:history="1">
            <w:r w:rsidRPr="004713CA">
              <w:rPr>
                <w:rStyle w:val="af2"/>
                <w:noProof/>
              </w:rPr>
              <w:t>2.10</w:t>
            </w:r>
            <w:r w:rsidRPr="004713CA">
              <w:rPr>
                <w:rFonts w:asciiTheme="minorHAnsi" w:eastAsiaTheme="minorEastAsia" w:hAnsiTheme="minorHAnsi" w:cstheme="minorBidi"/>
                <w:noProof/>
                <w:kern w:val="2"/>
                <w:sz w:val="21"/>
                <w:szCs w:val="22"/>
              </w:rPr>
              <w:tab/>
            </w:r>
            <w:r w:rsidRPr="004713CA">
              <w:rPr>
                <w:rStyle w:val="af2"/>
                <w:noProof/>
              </w:rPr>
              <w:t>专用工具管理</w:t>
            </w:r>
            <w:r w:rsidRPr="004713CA">
              <w:rPr>
                <w:noProof/>
              </w:rPr>
              <w:tab/>
            </w:r>
            <w:r w:rsidRPr="004713CA">
              <w:rPr>
                <w:noProof/>
              </w:rPr>
              <w:fldChar w:fldCharType="begin"/>
            </w:r>
            <w:r w:rsidRPr="004713CA">
              <w:rPr>
                <w:noProof/>
              </w:rPr>
              <w:instrText xml:space="preserve"> PAGEREF _Toc114073824 \h </w:instrText>
            </w:r>
            <w:r w:rsidRPr="004713CA">
              <w:rPr>
                <w:noProof/>
              </w:rPr>
            </w:r>
            <w:r w:rsidRPr="004713CA">
              <w:rPr>
                <w:noProof/>
              </w:rPr>
              <w:fldChar w:fldCharType="separate"/>
            </w:r>
            <w:r w:rsidRPr="004713CA">
              <w:rPr>
                <w:noProof/>
              </w:rPr>
              <w:t>152</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825" w:history="1">
            <w:r w:rsidRPr="004713CA">
              <w:rPr>
                <w:rStyle w:val="af2"/>
                <w:noProof/>
              </w:rPr>
              <w:t>四、</w:t>
            </w:r>
            <w:r w:rsidRPr="004713CA">
              <w:rPr>
                <w:rStyle w:val="af2"/>
                <w:noProof/>
              </w:rPr>
              <w:t xml:space="preserve"> </w:t>
            </w:r>
            <w:r w:rsidRPr="004713CA">
              <w:rPr>
                <w:rStyle w:val="af2"/>
                <w:noProof/>
              </w:rPr>
              <w:t>质量控制模块（管道）</w:t>
            </w:r>
            <w:r w:rsidRPr="004713CA">
              <w:rPr>
                <w:noProof/>
              </w:rPr>
              <w:tab/>
            </w:r>
            <w:r w:rsidRPr="004713CA">
              <w:rPr>
                <w:noProof/>
              </w:rPr>
              <w:fldChar w:fldCharType="begin"/>
            </w:r>
            <w:r w:rsidRPr="004713CA">
              <w:rPr>
                <w:noProof/>
              </w:rPr>
              <w:instrText xml:space="preserve"> PAGEREF _Toc114073825 \h </w:instrText>
            </w:r>
            <w:r w:rsidRPr="004713CA">
              <w:rPr>
                <w:noProof/>
              </w:rPr>
            </w:r>
            <w:r w:rsidRPr="004713CA">
              <w:rPr>
                <w:noProof/>
              </w:rPr>
              <w:fldChar w:fldCharType="separate"/>
            </w:r>
            <w:r w:rsidRPr="004713CA">
              <w:rPr>
                <w:noProof/>
              </w:rPr>
              <w:t>154</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826" w:history="1">
            <w:r w:rsidRPr="004713CA">
              <w:rPr>
                <w:rStyle w:val="af2"/>
                <w:noProof/>
                <w:kern w:val="44"/>
              </w:rPr>
              <w:t>（一）</w:t>
            </w:r>
            <w:r w:rsidRPr="004713CA">
              <w:rPr>
                <w:rStyle w:val="af2"/>
                <w:noProof/>
                <w:kern w:val="44"/>
              </w:rPr>
              <w:t xml:space="preserve"> NCR</w:t>
            </w:r>
            <w:r w:rsidRPr="004713CA">
              <w:rPr>
                <w:rStyle w:val="af2"/>
                <w:noProof/>
                <w:kern w:val="44"/>
              </w:rPr>
              <w:t>管理</w:t>
            </w:r>
            <w:r w:rsidRPr="004713CA">
              <w:rPr>
                <w:noProof/>
              </w:rPr>
              <w:tab/>
            </w:r>
            <w:r w:rsidRPr="004713CA">
              <w:rPr>
                <w:noProof/>
              </w:rPr>
              <w:fldChar w:fldCharType="begin"/>
            </w:r>
            <w:r w:rsidRPr="004713CA">
              <w:rPr>
                <w:noProof/>
              </w:rPr>
              <w:instrText xml:space="preserve"> PAGEREF _Toc114073826 \h </w:instrText>
            </w:r>
            <w:r w:rsidRPr="004713CA">
              <w:rPr>
                <w:noProof/>
              </w:rPr>
            </w:r>
            <w:r w:rsidRPr="004713CA">
              <w:rPr>
                <w:noProof/>
              </w:rPr>
              <w:fldChar w:fldCharType="separate"/>
            </w:r>
            <w:r w:rsidRPr="004713CA">
              <w:rPr>
                <w:noProof/>
              </w:rPr>
              <w:t>154</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27" w:history="1">
            <w:r w:rsidRPr="004713CA">
              <w:rPr>
                <w:rStyle w:val="af2"/>
                <w:bCs/>
                <w:noProof/>
              </w:rPr>
              <w:t>1.</w:t>
            </w:r>
            <w:r w:rsidRPr="004713CA">
              <w:rPr>
                <w:rFonts w:asciiTheme="minorHAnsi" w:eastAsiaTheme="minorEastAsia" w:hAnsiTheme="minorHAnsi" w:cstheme="minorBidi"/>
                <w:noProof/>
                <w:kern w:val="2"/>
                <w:sz w:val="21"/>
                <w:szCs w:val="22"/>
              </w:rPr>
              <w:tab/>
            </w:r>
            <w:r w:rsidRPr="004713CA">
              <w:rPr>
                <w:rStyle w:val="af2"/>
                <w:bCs/>
                <w:noProof/>
              </w:rPr>
              <w:t>系统功能简述</w:t>
            </w:r>
            <w:r w:rsidRPr="004713CA">
              <w:rPr>
                <w:noProof/>
              </w:rPr>
              <w:tab/>
            </w:r>
            <w:r w:rsidRPr="004713CA">
              <w:rPr>
                <w:noProof/>
              </w:rPr>
              <w:fldChar w:fldCharType="begin"/>
            </w:r>
            <w:r w:rsidRPr="004713CA">
              <w:rPr>
                <w:noProof/>
              </w:rPr>
              <w:instrText xml:space="preserve"> PAGEREF _Toc114073827 \h </w:instrText>
            </w:r>
            <w:r w:rsidRPr="004713CA">
              <w:rPr>
                <w:noProof/>
              </w:rPr>
            </w:r>
            <w:r w:rsidRPr="004713CA">
              <w:rPr>
                <w:noProof/>
              </w:rPr>
              <w:fldChar w:fldCharType="separate"/>
            </w:r>
            <w:r w:rsidRPr="004713CA">
              <w:rPr>
                <w:noProof/>
              </w:rPr>
              <w:t>154</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28" w:history="1">
            <w:r w:rsidRPr="004713CA">
              <w:rPr>
                <w:rStyle w:val="af2"/>
                <w:bCs/>
                <w:noProof/>
              </w:rPr>
              <w:t>2.</w:t>
            </w:r>
            <w:r w:rsidRPr="004713CA">
              <w:rPr>
                <w:rFonts w:asciiTheme="minorHAnsi" w:eastAsiaTheme="minorEastAsia" w:hAnsiTheme="minorHAnsi" w:cstheme="minorBidi"/>
                <w:noProof/>
                <w:kern w:val="2"/>
                <w:sz w:val="21"/>
                <w:szCs w:val="22"/>
              </w:rPr>
              <w:tab/>
            </w:r>
            <w:r w:rsidRPr="004713CA">
              <w:rPr>
                <w:rStyle w:val="af2"/>
                <w:bCs/>
                <w:noProof/>
              </w:rPr>
              <w:t>目录</w:t>
            </w:r>
            <w:r w:rsidRPr="004713CA">
              <w:rPr>
                <w:noProof/>
              </w:rPr>
              <w:tab/>
            </w:r>
            <w:r w:rsidRPr="004713CA">
              <w:rPr>
                <w:noProof/>
              </w:rPr>
              <w:fldChar w:fldCharType="begin"/>
            </w:r>
            <w:r w:rsidRPr="004713CA">
              <w:rPr>
                <w:noProof/>
              </w:rPr>
              <w:instrText xml:space="preserve"> PAGEREF _Toc114073828 \h </w:instrText>
            </w:r>
            <w:r w:rsidRPr="004713CA">
              <w:rPr>
                <w:noProof/>
              </w:rPr>
            </w:r>
            <w:r w:rsidRPr="004713CA">
              <w:rPr>
                <w:noProof/>
              </w:rPr>
              <w:fldChar w:fldCharType="separate"/>
            </w:r>
            <w:r w:rsidRPr="004713CA">
              <w:rPr>
                <w:noProof/>
              </w:rPr>
              <w:t>154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29" w:history="1">
            <w:r w:rsidRPr="004713CA">
              <w:rPr>
                <w:rStyle w:val="af2"/>
                <w:rFonts w:ascii="宋体" w:hAnsi="宋体"/>
                <w:noProof/>
              </w:rPr>
              <w:t>2.1</w:t>
            </w:r>
            <w:r w:rsidRPr="004713CA">
              <w:rPr>
                <w:rFonts w:asciiTheme="minorHAnsi" w:eastAsiaTheme="minorEastAsia" w:hAnsiTheme="minorHAnsi" w:cstheme="minorBidi"/>
                <w:noProof/>
                <w:kern w:val="2"/>
                <w:sz w:val="21"/>
                <w:szCs w:val="22"/>
              </w:rPr>
              <w:tab/>
            </w:r>
            <w:r w:rsidRPr="004713CA">
              <w:rPr>
                <w:rStyle w:val="af2"/>
                <w:rFonts w:ascii="宋体" w:hAnsi="宋体"/>
                <w:noProof/>
              </w:rPr>
              <w:t>各级目录设备</w:t>
            </w:r>
            <w:r w:rsidRPr="004713CA">
              <w:rPr>
                <w:noProof/>
              </w:rPr>
              <w:tab/>
            </w:r>
            <w:r w:rsidRPr="004713CA">
              <w:rPr>
                <w:noProof/>
              </w:rPr>
              <w:fldChar w:fldCharType="begin"/>
            </w:r>
            <w:r w:rsidRPr="004713CA">
              <w:rPr>
                <w:noProof/>
              </w:rPr>
              <w:instrText xml:space="preserve"> PAGEREF _Toc114073829 \h </w:instrText>
            </w:r>
            <w:r w:rsidRPr="004713CA">
              <w:rPr>
                <w:noProof/>
              </w:rPr>
            </w:r>
            <w:r w:rsidRPr="004713CA">
              <w:rPr>
                <w:noProof/>
              </w:rPr>
              <w:fldChar w:fldCharType="separate"/>
            </w:r>
            <w:r w:rsidRPr="004713CA">
              <w:rPr>
                <w:noProof/>
              </w:rPr>
              <w:t>154</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30" w:history="1">
            <w:r w:rsidRPr="004713CA">
              <w:rPr>
                <w:rStyle w:val="af2"/>
                <w:bCs/>
                <w:noProof/>
              </w:rPr>
              <w:t>3.</w:t>
            </w:r>
            <w:r w:rsidRPr="004713CA">
              <w:rPr>
                <w:rFonts w:asciiTheme="minorHAnsi" w:eastAsiaTheme="minorEastAsia" w:hAnsiTheme="minorHAnsi" w:cstheme="minorBidi"/>
                <w:noProof/>
                <w:kern w:val="2"/>
                <w:sz w:val="21"/>
                <w:szCs w:val="22"/>
              </w:rPr>
              <w:tab/>
            </w:r>
            <w:r w:rsidRPr="004713CA">
              <w:rPr>
                <w:rStyle w:val="af2"/>
                <w:bCs/>
                <w:noProof/>
              </w:rPr>
              <w:t>各级目录功能</w:t>
            </w:r>
            <w:r w:rsidRPr="004713CA">
              <w:rPr>
                <w:noProof/>
              </w:rPr>
              <w:tab/>
            </w:r>
            <w:r w:rsidRPr="004713CA">
              <w:rPr>
                <w:noProof/>
              </w:rPr>
              <w:fldChar w:fldCharType="begin"/>
            </w:r>
            <w:r w:rsidRPr="004713CA">
              <w:rPr>
                <w:noProof/>
              </w:rPr>
              <w:instrText xml:space="preserve"> PAGEREF _Toc114073830 \h </w:instrText>
            </w:r>
            <w:r w:rsidRPr="004713CA">
              <w:rPr>
                <w:noProof/>
              </w:rPr>
            </w:r>
            <w:r w:rsidRPr="004713CA">
              <w:rPr>
                <w:noProof/>
              </w:rPr>
              <w:fldChar w:fldCharType="separate"/>
            </w:r>
            <w:r w:rsidRPr="004713CA">
              <w:rPr>
                <w:noProof/>
              </w:rPr>
              <w:t>155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31" w:history="1">
            <w:r w:rsidRPr="004713CA">
              <w:rPr>
                <w:rStyle w:val="af2"/>
                <w:rFonts w:ascii="宋体" w:hAnsi="宋体"/>
                <w:bCs/>
                <w:noProof/>
              </w:rPr>
              <w:t>3.1.</w:t>
            </w:r>
            <w:r w:rsidRPr="004713CA">
              <w:rPr>
                <w:rFonts w:asciiTheme="minorHAnsi" w:eastAsiaTheme="minorEastAsia" w:hAnsiTheme="minorHAnsi" w:cstheme="minorBidi"/>
                <w:noProof/>
                <w:kern w:val="2"/>
                <w:sz w:val="21"/>
                <w:szCs w:val="22"/>
              </w:rPr>
              <w:tab/>
            </w:r>
            <w:r w:rsidRPr="004713CA">
              <w:rPr>
                <w:rStyle w:val="af2"/>
                <w:rFonts w:ascii="宋体" w:hAnsi="宋体"/>
                <w:bCs/>
                <w:noProof/>
              </w:rPr>
              <w:t>NCR项报告管理</w:t>
            </w:r>
            <w:r w:rsidRPr="004713CA">
              <w:rPr>
                <w:noProof/>
              </w:rPr>
              <w:tab/>
            </w:r>
            <w:r w:rsidRPr="004713CA">
              <w:rPr>
                <w:noProof/>
              </w:rPr>
              <w:fldChar w:fldCharType="begin"/>
            </w:r>
            <w:r w:rsidRPr="004713CA">
              <w:rPr>
                <w:noProof/>
              </w:rPr>
              <w:instrText xml:space="preserve"> PAGEREF _Toc114073831 \h </w:instrText>
            </w:r>
            <w:r w:rsidRPr="004713CA">
              <w:rPr>
                <w:noProof/>
              </w:rPr>
            </w:r>
            <w:r w:rsidRPr="004713CA">
              <w:rPr>
                <w:noProof/>
              </w:rPr>
              <w:fldChar w:fldCharType="separate"/>
            </w:r>
            <w:r w:rsidRPr="004713CA">
              <w:rPr>
                <w:noProof/>
              </w:rPr>
              <w:t>155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32" w:history="1">
            <w:r w:rsidRPr="004713CA">
              <w:rPr>
                <w:rStyle w:val="af2"/>
                <w:rFonts w:ascii="宋体" w:hAnsi="宋体"/>
                <w:bCs/>
                <w:noProof/>
              </w:rPr>
              <w:t>3.2.</w:t>
            </w:r>
            <w:r w:rsidRPr="004713CA">
              <w:rPr>
                <w:rFonts w:asciiTheme="minorHAnsi" w:eastAsiaTheme="minorEastAsia" w:hAnsiTheme="minorHAnsi" w:cstheme="minorBidi"/>
                <w:noProof/>
                <w:kern w:val="2"/>
                <w:sz w:val="21"/>
                <w:szCs w:val="22"/>
              </w:rPr>
              <w:tab/>
            </w:r>
            <w:r w:rsidRPr="004713CA">
              <w:rPr>
                <w:rStyle w:val="af2"/>
                <w:rFonts w:ascii="宋体" w:hAnsi="宋体"/>
                <w:bCs/>
                <w:noProof/>
              </w:rPr>
              <w:t>NCR统计</w:t>
            </w:r>
            <w:r w:rsidRPr="004713CA">
              <w:rPr>
                <w:noProof/>
              </w:rPr>
              <w:tab/>
            </w:r>
            <w:r w:rsidRPr="004713CA">
              <w:rPr>
                <w:noProof/>
              </w:rPr>
              <w:fldChar w:fldCharType="begin"/>
            </w:r>
            <w:r w:rsidRPr="004713CA">
              <w:rPr>
                <w:noProof/>
              </w:rPr>
              <w:instrText xml:space="preserve"> PAGEREF _Toc114073832 \h </w:instrText>
            </w:r>
            <w:r w:rsidRPr="004713CA">
              <w:rPr>
                <w:noProof/>
              </w:rPr>
            </w:r>
            <w:r w:rsidRPr="004713CA">
              <w:rPr>
                <w:noProof/>
              </w:rPr>
              <w:fldChar w:fldCharType="separate"/>
            </w:r>
            <w:r w:rsidRPr="004713CA">
              <w:rPr>
                <w:noProof/>
              </w:rPr>
              <w:t>167</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33" w:history="1">
            <w:r w:rsidRPr="004713CA">
              <w:rPr>
                <w:rStyle w:val="af2"/>
                <w:bCs/>
                <w:noProof/>
              </w:rPr>
              <w:t>4.</w:t>
            </w:r>
            <w:r w:rsidRPr="004713CA">
              <w:rPr>
                <w:rFonts w:asciiTheme="minorHAnsi" w:eastAsiaTheme="minorEastAsia" w:hAnsiTheme="minorHAnsi" w:cstheme="minorBidi"/>
                <w:noProof/>
                <w:kern w:val="2"/>
                <w:sz w:val="21"/>
                <w:szCs w:val="22"/>
              </w:rPr>
              <w:tab/>
            </w:r>
            <w:r w:rsidRPr="004713CA">
              <w:rPr>
                <w:rStyle w:val="af2"/>
                <w:bCs/>
                <w:noProof/>
              </w:rPr>
              <w:t>各项目间差异分析说明</w:t>
            </w:r>
            <w:r w:rsidRPr="004713CA">
              <w:rPr>
                <w:noProof/>
              </w:rPr>
              <w:tab/>
            </w:r>
            <w:r w:rsidRPr="004713CA">
              <w:rPr>
                <w:noProof/>
              </w:rPr>
              <w:fldChar w:fldCharType="begin"/>
            </w:r>
            <w:r w:rsidRPr="004713CA">
              <w:rPr>
                <w:noProof/>
              </w:rPr>
              <w:instrText xml:space="preserve"> PAGEREF _Toc114073833 \h </w:instrText>
            </w:r>
            <w:r w:rsidRPr="004713CA">
              <w:rPr>
                <w:noProof/>
              </w:rPr>
            </w:r>
            <w:r w:rsidRPr="004713CA">
              <w:rPr>
                <w:noProof/>
              </w:rPr>
              <w:fldChar w:fldCharType="separate"/>
            </w:r>
            <w:r w:rsidRPr="004713CA">
              <w:rPr>
                <w:noProof/>
              </w:rPr>
              <w:t>171</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34" w:history="1">
            <w:r w:rsidRPr="004713CA">
              <w:rPr>
                <w:rStyle w:val="af2"/>
                <w:bCs/>
                <w:noProof/>
              </w:rPr>
              <w:t>5.</w:t>
            </w:r>
            <w:r w:rsidRPr="004713CA">
              <w:rPr>
                <w:rFonts w:asciiTheme="minorHAnsi" w:eastAsiaTheme="minorEastAsia" w:hAnsiTheme="minorHAnsi" w:cstheme="minorBidi"/>
                <w:noProof/>
                <w:kern w:val="2"/>
                <w:sz w:val="21"/>
                <w:szCs w:val="22"/>
              </w:rPr>
              <w:tab/>
            </w:r>
            <w:r w:rsidRPr="004713CA">
              <w:rPr>
                <w:rStyle w:val="af2"/>
                <w:bCs/>
                <w:noProof/>
              </w:rPr>
              <w:t>附件</w:t>
            </w:r>
            <w:r w:rsidRPr="004713CA">
              <w:rPr>
                <w:noProof/>
              </w:rPr>
              <w:tab/>
            </w:r>
            <w:r w:rsidRPr="004713CA">
              <w:rPr>
                <w:noProof/>
              </w:rPr>
              <w:fldChar w:fldCharType="begin"/>
            </w:r>
            <w:r w:rsidRPr="004713CA">
              <w:rPr>
                <w:noProof/>
              </w:rPr>
              <w:instrText xml:space="preserve"> PAGEREF _Toc114073834 \h </w:instrText>
            </w:r>
            <w:r w:rsidRPr="004713CA">
              <w:rPr>
                <w:noProof/>
              </w:rPr>
            </w:r>
            <w:r w:rsidRPr="004713CA">
              <w:rPr>
                <w:noProof/>
              </w:rPr>
              <w:fldChar w:fldCharType="separate"/>
            </w:r>
            <w:r w:rsidRPr="004713CA">
              <w:rPr>
                <w:noProof/>
              </w:rPr>
              <w:t>171</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835" w:history="1">
            <w:r w:rsidRPr="004713CA">
              <w:rPr>
                <w:rStyle w:val="af2"/>
                <w:rFonts w:ascii="Cambria" w:hAnsi="Cambria"/>
                <w:bCs/>
                <w:noProof/>
              </w:rPr>
              <w:t>（二）</w:t>
            </w:r>
            <w:r w:rsidRPr="004713CA">
              <w:rPr>
                <w:rStyle w:val="af2"/>
                <w:rFonts w:ascii="Cambria" w:hAnsi="Cambria"/>
                <w:bCs/>
                <w:noProof/>
              </w:rPr>
              <w:t xml:space="preserve"> </w:t>
            </w:r>
            <w:r w:rsidRPr="004713CA">
              <w:rPr>
                <w:rStyle w:val="af2"/>
                <w:rFonts w:ascii="Cambria" w:hAnsi="Cambria"/>
                <w:bCs/>
                <w:noProof/>
              </w:rPr>
              <w:t>质量隐患排查管理模块</w:t>
            </w:r>
            <w:r w:rsidRPr="004713CA">
              <w:rPr>
                <w:noProof/>
              </w:rPr>
              <w:tab/>
            </w:r>
            <w:r w:rsidRPr="004713CA">
              <w:rPr>
                <w:noProof/>
              </w:rPr>
              <w:fldChar w:fldCharType="begin"/>
            </w:r>
            <w:r w:rsidRPr="004713CA">
              <w:rPr>
                <w:noProof/>
              </w:rPr>
              <w:instrText xml:space="preserve"> PAGEREF _Toc114073835 \h </w:instrText>
            </w:r>
            <w:r w:rsidRPr="004713CA">
              <w:rPr>
                <w:noProof/>
              </w:rPr>
            </w:r>
            <w:r w:rsidRPr="004713CA">
              <w:rPr>
                <w:noProof/>
              </w:rPr>
              <w:fldChar w:fldCharType="separate"/>
            </w:r>
            <w:r w:rsidRPr="004713CA">
              <w:rPr>
                <w:noProof/>
              </w:rPr>
              <w:t>211</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36" w:history="1">
            <w:r w:rsidRPr="004713CA">
              <w:rPr>
                <w:rStyle w:val="af2"/>
                <w:bCs/>
                <w:noProof/>
              </w:rPr>
              <w:t>1.</w:t>
            </w:r>
            <w:r w:rsidRPr="004713CA">
              <w:rPr>
                <w:rFonts w:asciiTheme="minorHAnsi" w:eastAsiaTheme="minorEastAsia" w:hAnsiTheme="minorHAnsi" w:cstheme="minorBidi"/>
                <w:noProof/>
                <w:kern w:val="2"/>
                <w:sz w:val="21"/>
                <w:szCs w:val="22"/>
              </w:rPr>
              <w:tab/>
            </w:r>
            <w:r w:rsidRPr="004713CA">
              <w:rPr>
                <w:rStyle w:val="af2"/>
                <w:bCs/>
                <w:noProof/>
              </w:rPr>
              <w:t>质量隐患排查</w:t>
            </w:r>
            <w:r w:rsidRPr="004713CA">
              <w:rPr>
                <w:noProof/>
              </w:rPr>
              <w:tab/>
            </w:r>
            <w:r w:rsidRPr="004713CA">
              <w:rPr>
                <w:noProof/>
              </w:rPr>
              <w:fldChar w:fldCharType="begin"/>
            </w:r>
            <w:r w:rsidRPr="004713CA">
              <w:rPr>
                <w:noProof/>
              </w:rPr>
              <w:instrText xml:space="preserve"> PAGEREF _Toc114073836 \h </w:instrText>
            </w:r>
            <w:r w:rsidRPr="004713CA">
              <w:rPr>
                <w:noProof/>
              </w:rPr>
            </w:r>
            <w:r w:rsidRPr="004713CA">
              <w:rPr>
                <w:noProof/>
              </w:rPr>
              <w:fldChar w:fldCharType="separate"/>
            </w:r>
            <w:r w:rsidRPr="004713CA">
              <w:rPr>
                <w:noProof/>
              </w:rPr>
              <w:t>211</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37" w:history="1">
            <w:r w:rsidRPr="004713CA">
              <w:rPr>
                <w:rStyle w:val="af2"/>
                <w:bCs/>
                <w:noProof/>
              </w:rPr>
              <w:t>2.</w:t>
            </w:r>
            <w:r w:rsidRPr="004713CA">
              <w:rPr>
                <w:rFonts w:asciiTheme="minorHAnsi" w:eastAsiaTheme="minorEastAsia" w:hAnsiTheme="minorHAnsi" w:cstheme="minorBidi"/>
                <w:noProof/>
                <w:kern w:val="2"/>
                <w:sz w:val="21"/>
                <w:szCs w:val="22"/>
              </w:rPr>
              <w:tab/>
            </w:r>
            <w:r w:rsidRPr="004713CA">
              <w:rPr>
                <w:rStyle w:val="af2"/>
                <w:bCs/>
                <w:noProof/>
              </w:rPr>
              <w:t>质量隐患排查流程</w:t>
            </w:r>
            <w:r w:rsidRPr="004713CA">
              <w:rPr>
                <w:noProof/>
              </w:rPr>
              <w:tab/>
            </w:r>
            <w:r w:rsidRPr="004713CA">
              <w:rPr>
                <w:noProof/>
              </w:rPr>
              <w:fldChar w:fldCharType="begin"/>
            </w:r>
            <w:r w:rsidRPr="004713CA">
              <w:rPr>
                <w:noProof/>
              </w:rPr>
              <w:instrText xml:space="preserve"> PAGEREF _Toc114073837 \h </w:instrText>
            </w:r>
            <w:r w:rsidRPr="004713CA">
              <w:rPr>
                <w:noProof/>
              </w:rPr>
            </w:r>
            <w:r w:rsidRPr="004713CA">
              <w:rPr>
                <w:noProof/>
              </w:rPr>
              <w:fldChar w:fldCharType="separate"/>
            </w:r>
            <w:r w:rsidRPr="004713CA">
              <w:rPr>
                <w:noProof/>
              </w:rPr>
              <w:t>212</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38" w:history="1">
            <w:r w:rsidRPr="004713CA">
              <w:rPr>
                <w:rStyle w:val="af2"/>
                <w:bCs/>
                <w:noProof/>
              </w:rPr>
              <w:t>3.</w:t>
            </w:r>
            <w:r w:rsidRPr="004713CA">
              <w:rPr>
                <w:rFonts w:asciiTheme="minorHAnsi" w:eastAsiaTheme="minorEastAsia" w:hAnsiTheme="minorHAnsi" w:cstheme="minorBidi"/>
                <w:noProof/>
                <w:kern w:val="2"/>
                <w:sz w:val="21"/>
                <w:szCs w:val="22"/>
              </w:rPr>
              <w:tab/>
            </w:r>
            <w:r w:rsidRPr="004713CA">
              <w:rPr>
                <w:rStyle w:val="af2"/>
                <w:bCs/>
                <w:noProof/>
              </w:rPr>
              <w:t>流程说明</w:t>
            </w:r>
            <w:r w:rsidRPr="004713CA">
              <w:rPr>
                <w:noProof/>
              </w:rPr>
              <w:tab/>
            </w:r>
            <w:r w:rsidRPr="004713CA">
              <w:rPr>
                <w:noProof/>
              </w:rPr>
              <w:fldChar w:fldCharType="begin"/>
            </w:r>
            <w:r w:rsidRPr="004713CA">
              <w:rPr>
                <w:noProof/>
              </w:rPr>
              <w:instrText xml:space="preserve"> PAGEREF _Toc114073838 \h </w:instrText>
            </w:r>
            <w:r w:rsidRPr="004713CA">
              <w:rPr>
                <w:noProof/>
              </w:rPr>
            </w:r>
            <w:r w:rsidRPr="004713CA">
              <w:rPr>
                <w:noProof/>
              </w:rPr>
              <w:fldChar w:fldCharType="separate"/>
            </w:r>
            <w:r w:rsidRPr="004713CA">
              <w:rPr>
                <w:noProof/>
              </w:rPr>
              <w:t>213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39" w:history="1">
            <w:r w:rsidRPr="004713CA">
              <w:rPr>
                <w:rStyle w:val="af2"/>
                <w:noProof/>
              </w:rPr>
              <w:t>3.1.</w:t>
            </w:r>
            <w:r w:rsidRPr="004713CA">
              <w:rPr>
                <w:rFonts w:asciiTheme="minorHAnsi" w:eastAsiaTheme="minorEastAsia" w:hAnsiTheme="minorHAnsi" w:cstheme="minorBidi"/>
                <w:noProof/>
                <w:kern w:val="2"/>
                <w:sz w:val="21"/>
                <w:szCs w:val="22"/>
              </w:rPr>
              <w:tab/>
            </w:r>
            <w:r w:rsidRPr="004713CA">
              <w:rPr>
                <w:rStyle w:val="af2"/>
                <w:noProof/>
              </w:rPr>
              <w:t>录入问题</w:t>
            </w:r>
            <w:r w:rsidRPr="004713CA">
              <w:rPr>
                <w:noProof/>
              </w:rPr>
              <w:tab/>
            </w:r>
            <w:r w:rsidRPr="004713CA">
              <w:rPr>
                <w:noProof/>
              </w:rPr>
              <w:fldChar w:fldCharType="begin"/>
            </w:r>
            <w:r w:rsidRPr="004713CA">
              <w:rPr>
                <w:noProof/>
              </w:rPr>
              <w:instrText xml:space="preserve"> PAGEREF _Toc114073839 \h </w:instrText>
            </w:r>
            <w:r w:rsidRPr="004713CA">
              <w:rPr>
                <w:noProof/>
              </w:rPr>
            </w:r>
            <w:r w:rsidRPr="004713CA">
              <w:rPr>
                <w:noProof/>
              </w:rPr>
              <w:fldChar w:fldCharType="separate"/>
            </w:r>
            <w:r w:rsidRPr="004713CA">
              <w:rPr>
                <w:noProof/>
              </w:rPr>
              <w:t>213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40" w:history="1">
            <w:r w:rsidRPr="004713CA">
              <w:rPr>
                <w:rStyle w:val="af2"/>
                <w:noProof/>
              </w:rPr>
              <w:t>3.2.</w:t>
            </w:r>
            <w:r w:rsidRPr="004713CA">
              <w:rPr>
                <w:rFonts w:asciiTheme="minorHAnsi" w:eastAsiaTheme="minorEastAsia" w:hAnsiTheme="minorHAnsi" w:cstheme="minorBidi"/>
                <w:noProof/>
                <w:kern w:val="2"/>
                <w:sz w:val="21"/>
                <w:szCs w:val="22"/>
              </w:rPr>
              <w:tab/>
            </w:r>
            <w:r w:rsidRPr="004713CA">
              <w:rPr>
                <w:rStyle w:val="af2"/>
                <w:noProof/>
              </w:rPr>
              <w:t>通知责任班组</w:t>
            </w:r>
            <w:r w:rsidRPr="004713CA">
              <w:rPr>
                <w:noProof/>
              </w:rPr>
              <w:tab/>
            </w:r>
            <w:r w:rsidRPr="004713CA">
              <w:rPr>
                <w:noProof/>
              </w:rPr>
              <w:fldChar w:fldCharType="begin"/>
            </w:r>
            <w:r w:rsidRPr="004713CA">
              <w:rPr>
                <w:noProof/>
              </w:rPr>
              <w:instrText xml:space="preserve"> PAGEREF _Toc114073840 \h </w:instrText>
            </w:r>
            <w:r w:rsidRPr="004713CA">
              <w:rPr>
                <w:noProof/>
              </w:rPr>
            </w:r>
            <w:r w:rsidRPr="004713CA">
              <w:rPr>
                <w:noProof/>
              </w:rPr>
              <w:fldChar w:fldCharType="separate"/>
            </w:r>
            <w:r w:rsidRPr="004713CA">
              <w:rPr>
                <w:noProof/>
              </w:rPr>
              <w:t>213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41" w:history="1">
            <w:r w:rsidRPr="004713CA">
              <w:rPr>
                <w:rStyle w:val="af2"/>
                <w:noProof/>
              </w:rPr>
              <w:t>3.3.</w:t>
            </w:r>
            <w:r w:rsidRPr="004713CA">
              <w:rPr>
                <w:rFonts w:asciiTheme="minorHAnsi" w:eastAsiaTheme="minorEastAsia" w:hAnsiTheme="minorHAnsi" w:cstheme="minorBidi"/>
                <w:noProof/>
                <w:kern w:val="2"/>
                <w:sz w:val="21"/>
                <w:szCs w:val="22"/>
              </w:rPr>
              <w:tab/>
            </w:r>
            <w:r w:rsidRPr="004713CA">
              <w:rPr>
                <w:rStyle w:val="af2"/>
                <w:noProof/>
              </w:rPr>
              <w:t>澄清或整改问题</w:t>
            </w:r>
            <w:r w:rsidRPr="004713CA">
              <w:rPr>
                <w:noProof/>
              </w:rPr>
              <w:tab/>
            </w:r>
            <w:r w:rsidRPr="004713CA">
              <w:rPr>
                <w:noProof/>
              </w:rPr>
              <w:fldChar w:fldCharType="begin"/>
            </w:r>
            <w:r w:rsidRPr="004713CA">
              <w:rPr>
                <w:noProof/>
              </w:rPr>
              <w:instrText xml:space="preserve"> PAGEREF _Toc114073841 \h </w:instrText>
            </w:r>
            <w:r w:rsidRPr="004713CA">
              <w:rPr>
                <w:noProof/>
              </w:rPr>
            </w:r>
            <w:r w:rsidRPr="004713CA">
              <w:rPr>
                <w:noProof/>
              </w:rPr>
              <w:fldChar w:fldCharType="separate"/>
            </w:r>
            <w:r w:rsidRPr="004713CA">
              <w:rPr>
                <w:noProof/>
              </w:rPr>
              <w:t>214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42" w:history="1">
            <w:r w:rsidRPr="004713CA">
              <w:rPr>
                <w:rStyle w:val="af2"/>
                <w:noProof/>
              </w:rPr>
              <w:t>3.4.</w:t>
            </w:r>
            <w:r w:rsidRPr="004713CA">
              <w:rPr>
                <w:rFonts w:asciiTheme="minorHAnsi" w:eastAsiaTheme="minorEastAsia" w:hAnsiTheme="minorHAnsi" w:cstheme="minorBidi"/>
                <w:noProof/>
                <w:kern w:val="2"/>
                <w:sz w:val="21"/>
                <w:szCs w:val="22"/>
              </w:rPr>
              <w:tab/>
            </w:r>
            <w:r w:rsidRPr="004713CA">
              <w:rPr>
                <w:rStyle w:val="af2"/>
                <w:noProof/>
              </w:rPr>
              <w:t>整改问题</w:t>
            </w:r>
            <w:r w:rsidRPr="004713CA">
              <w:rPr>
                <w:noProof/>
              </w:rPr>
              <w:tab/>
            </w:r>
            <w:r w:rsidRPr="004713CA">
              <w:rPr>
                <w:noProof/>
              </w:rPr>
              <w:fldChar w:fldCharType="begin"/>
            </w:r>
            <w:r w:rsidRPr="004713CA">
              <w:rPr>
                <w:noProof/>
              </w:rPr>
              <w:instrText xml:space="preserve"> PAGEREF _Toc114073842 \h </w:instrText>
            </w:r>
            <w:r w:rsidRPr="004713CA">
              <w:rPr>
                <w:noProof/>
              </w:rPr>
            </w:r>
            <w:r w:rsidRPr="004713CA">
              <w:rPr>
                <w:noProof/>
              </w:rPr>
              <w:fldChar w:fldCharType="separate"/>
            </w:r>
            <w:r w:rsidRPr="004713CA">
              <w:rPr>
                <w:noProof/>
              </w:rPr>
              <w:t>214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43" w:history="1">
            <w:r w:rsidRPr="004713CA">
              <w:rPr>
                <w:rStyle w:val="af2"/>
                <w:noProof/>
              </w:rPr>
              <w:t>3.5.</w:t>
            </w:r>
            <w:r w:rsidRPr="004713CA">
              <w:rPr>
                <w:rFonts w:asciiTheme="minorHAnsi" w:eastAsiaTheme="minorEastAsia" w:hAnsiTheme="minorHAnsi" w:cstheme="minorBidi"/>
                <w:noProof/>
                <w:kern w:val="2"/>
                <w:sz w:val="21"/>
                <w:szCs w:val="22"/>
              </w:rPr>
              <w:tab/>
            </w:r>
            <w:r w:rsidRPr="004713CA">
              <w:rPr>
                <w:rStyle w:val="af2"/>
                <w:noProof/>
              </w:rPr>
              <w:t>整改验证</w:t>
            </w:r>
            <w:r w:rsidRPr="004713CA">
              <w:rPr>
                <w:noProof/>
              </w:rPr>
              <w:tab/>
            </w:r>
            <w:r w:rsidRPr="004713CA">
              <w:rPr>
                <w:noProof/>
              </w:rPr>
              <w:fldChar w:fldCharType="begin"/>
            </w:r>
            <w:r w:rsidRPr="004713CA">
              <w:rPr>
                <w:noProof/>
              </w:rPr>
              <w:instrText xml:space="preserve"> PAGEREF _Toc114073843 \h </w:instrText>
            </w:r>
            <w:r w:rsidRPr="004713CA">
              <w:rPr>
                <w:noProof/>
              </w:rPr>
            </w:r>
            <w:r w:rsidRPr="004713CA">
              <w:rPr>
                <w:noProof/>
              </w:rPr>
              <w:fldChar w:fldCharType="separate"/>
            </w:r>
            <w:r w:rsidRPr="004713CA">
              <w:rPr>
                <w:noProof/>
              </w:rPr>
              <w:t>214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44" w:history="1">
            <w:r w:rsidRPr="004713CA">
              <w:rPr>
                <w:rStyle w:val="af2"/>
                <w:noProof/>
              </w:rPr>
              <w:t>3.6.</w:t>
            </w:r>
            <w:r w:rsidRPr="004713CA">
              <w:rPr>
                <w:rFonts w:asciiTheme="minorHAnsi" w:eastAsiaTheme="minorEastAsia" w:hAnsiTheme="minorHAnsi" w:cstheme="minorBidi"/>
                <w:noProof/>
                <w:kern w:val="2"/>
                <w:sz w:val="21"/>
                <w:szCs w:val="22"/>
              </w:rPr>
              <w:tab/>
            </w:r>
            <w:r w:rsidRPr="004713CA">
              <w:rPr>
                <w:rStyle w:val="af2"/>
                <w:noProof/>
              </w:rPr>
              <w:t>关闭问题</w:t>
            </w:r>
            <w:r w:rsidRPr="004713CA">
              <w:rPr>
                <w:noProof/>
              </w:rPr>
              <w:tab/>
            </w:r>
            <w:r w:rsidRPr="004713CA">
              <w:rPr>
                <w:noProof/>
              </w:rPr>
              <w:fldChar w:fldCharType="begin"/>
            </w:r>
            <w:r w:rsidRPr="004713CA">
              <w:rPr>
                <w:noProof/>
              </w:rPr>
              <w:instrText xml:space="preserve"> PAGEREF _Toc114073844 \h </w:instrText>
            </w:r>
            <w:r w:rsidRPr="004713CA">
              <w:rPr>
                <w:noProof/>
              </w:rPr>
            </w:r>
            <w:r w:rsidRPr="004713CA">
              <w:rPr>
                <w:noProof/>
              </w:rPr>
              <w:fldChar w:fldCharType="separate"/>
            </w:r>
            <w:r w:rsidRPr="004713CA">
              <w:rPr>
                <w:noProof/>
              </w:rPr>
              <w:t>215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45" w:history="1">
            <w:r w:rsidRPr="004713CA">
              <w:rPr>
                <w:rStyle w:val="af2"/>
                <w:noProof/>
              </w:rPr>
              <w:t>3.7.</w:t>
            </w:r>
            <w:r w:rsidRPr="004713CA">
              <w:rPr>
                <w:rFonts w:asciiTheme="minorHAnsi" w:eastAsiaTheme="minorEastAsia" w:hAnsiTheme="minorHAnsi" w:cstheme="minorBidi"/>
                <w:noProof/>
                <w:kern w:val="2"/>
                <w:sz w:val="21"/>
                <w:szCs w:val="22"/>
              </w:rPr>
              <w:tab/>
            </w:r>
            <w:r w:rsidRPr="004713CA">
              <w:rPr>
                <w:rStyle w:val="af2"/>
                <w:noProof/>
              </w:rPr>
              <w:t>查询</w:t>
            </w:r>
            <w:r w:rsidRPr="004713CA">
              <w:rPr>
                <w:noProof/>
              </w:rPr>
              <w:tab/>
            </w:r>
            <w:r w:rsidRPr="004713CA">
              <w:rPr>
                <w:noProof/>
              </w:rPr>
              <w:fldChar w:fldCharType="begin"/>
            </w:r>
            <w:r w:rsidRPr="004713CA">
              <w:rPr>
                <w:noProof/>
              </w:rPr>
              <w:instrText xml:space="preserve"> PAGEREF _Toc114073845 \h </w:instrText>
            </w:r>
            <w:r w:rsidRPr="004713CA">
              <w:rPr>
                <w:noProof/>
              </w:rPr>
            </w:r>
            <w:r w:rsidRPr="004713CA">
              <w:rPr>
                <w:noProof/>
              </w:rPr>
              <w:fldChar w:fldCharType="separate"/>
            </w:r>
            <w:r w:rsidRPr="004713CA">
              <w:rPr>
                <w:noProof/>
              </w:rPr>
              <w:t>215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46" w:history="1">
            <w:r w:rsidRPr="004713CA">
              <w:rPr>
                <w:rStyle w:val="af2"/>
                <w:noProof/>
              </w:rPr>
              <w:t>3.8.</w:t>
            </w:r>
            <w:r w:rsidRPr="004713CA">
              <w:rPr>
                <w:rFonts w:asciiTheme="minorHAnsi" w:eastAsiaTheme="minorEastAsia" w:hAnsiTheme="minorHAnsi" w:cstheme="minorBidi"/>
                <w:noProof/>
                <w:kern w:val="2"/>
                <w:sz w:val="21"/>
                <w:szCs w:val="22"/>
              </w:rPr>
              <w:tab/>
            </w:r>
            <w:r w:rsidRPr="004713CA">
              <w:rPr>
                <w:rStyle w:val="af2"/>
                <w:noProof/>
              </w:rPr>
              <w:t>统计分析</w:t>
            </w:r>
            <w:r w:rsidRPr="004713CA">
              <w:rPr>
                <w:noProof/>
              </w:rPr>
              <w:tab/>
            </w:r>
            <w:r w:rsidRPr="004713CA">
              <w:rPr>
                <w:noProof/>
              </w:rPr>
              <w:fldChar w:fldCharType="begin"/>
            </w:r>
            <w:r w:rsidRPr="004713CA">
              <w:rPr>
                <w:noProof/>
              </w:rPr>
              <w:instrText xml:space="preserve"> PAGEREF _Toc114073846 \h </w:instrText>
            </w:r>
            <w:r w:rsidRPr="004713CA">
              <w:rPr>
                <w:noProof/>
              </w:rPr>
            </w:r>
            <w:r w:rsidRPr="004713CA">
              <w:rPr>
                <w:noProof/>
              </w:rPr>
              <w:fldChar w:fldCharType="separate"/>
            </w:r>
            <w:r w:rsidRPr="004713CA">
              <w:rPr>
                <w:noProof/>
              </w:rPr>
              <w:t>215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47" w:history="1">
            <w:r w:rsidRPr="004713CA">
              <w:rPr>
                <w:rStyle w:val="af2"/>
                <w:noProof/>
              </w:rPr>
              <w:t>3.9.</w:t>
            </w:r>
            <w:r w:rsidRPr="004713CA">
              <w:rPr>
                <w:rFonts w:asciiTheme="minorHAnsi" w:eastAsiaTheme="minorEastAsia" w:hAnsiTheme="minorHAnsi" w:cstheme="minorBidi"/>
                <w:noProof/>
                <w:kern w:val="2"/>
                <w:sz w:val="21"/>
                <w:szCs w:val="22"/>
              </w:rPr>
              <w:tab/>
            </w:r>
            <w:r w:rsidRPr="004713CA">
              <w:rPr>
                <w:rStyle w:val="af2"/>
                <w:noProof/>
              </w:rPr>
              <w:t>数据字典设置</w:t>
            </w:r>
            <w:r w:rsidRPr="004713CA">
              <w:rPr>
                <w:noProof/>
              </w:rPr>
              <w:tab/>
            </w:r>
            <w:r w:rsidRPr="004713CA">
              <w:rPr>
                <w:noProof/>
              </w:rPr>
              <w:fldChar w:fldCharType="begin"/>
            </w:r>
            <w:r w:rsidRPr="004713CA">
              <w:rPr>
                <w:noProof/>
              </w:rPr>
              <w:instrText xml:space="preserve"> PAGEREF _Toc114073847 \h </w:instrText>
            </w:r>
            <w:r w:rsidRPr="004713CA">
              <w:rPr>
                <w:noProof/>
              </w:rPr>
            </w:r>
            <w:r w:rsidRPr="004713CA">
              <w:rPr>
                <w:noProof/>
              </w:rPr>
              <w:fldChar w:fldCharType="separate"/>
            </w:r>
            <w:r w:rsidRPr="004713CA">
              <w:rPr>
                <w:noProof/>
              </w:rPr>
              <w:t>216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48" w:history="1">
            <w:r w:rsidRPr="004713CA">
              <w:rPr>
                <w:rStyle w:val="af2"/>
                <w:noProof/>
              </w:rPr>
              <w:t>3.10.</w:t>
            </w:r>
            <w:r w:rsidRPr="004713CA">
              <w:rPr>
                <w:rFonts w:asciiTheme="minorHAnsi" w:eastAsiaTheme="minorEastAsia" w:hAnsiTheme="minorHAnsi" w:cstheme="minorBidi"/>
                <w:noProof/>
                <w:kern w:val="2"/>
                <w:sz w:val="21"/>
                <w:szCs w:val="22"/>
              </w:rPr>
              <w:tab/>
            </w:r>
            <w:r w:rsidRPr="004713CA">
              <w:rPr>
                <w:rStyle w:val="af2"/>
                <w:noProof/>
              </w:rPr>
              <w:t>质量隐患排查模块角色权限设置</w:t>
            </w:r>
            <w:r w:rsidRPr="004713CA">
              <w:rPr>
                <w:noProof/>
              </w:rPr>
              <w:tab/>
            </w:r>
            <w:r w:rsidRPr="004713CA">
              <w:rPr>
                <w:noProof/>
              </w:rPr>
              <w:fldChar w:fldCharType="begin"/>
            </w:r>
            <w:r w:rsidRPr="004713CA">
              <w:rPr>
                <w:noProof/>
              </w:rPr>
              <w:instrText xml:space="preserve"> PAGEREF _Toc114073848 \h </w:instrText>
            </w:r>
            <w:r w:rsidRPr="004713CA">
              <w:rPr>
                <w:noProof/>
              </w:rPr>
            </w:r>
            <w:r w:rsidRPr="004713CA">
              <w:rPr>
                <w:noProof/>
              </w:rPr>
              <w:fldChar w:fldCharType="separate"/>
            </w:r>
            <w:r w:rsidRPr="004713CA">
              <w:rPr>
                <w:noProof/>
              </w:rPr>
              <w:t>221</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849" w:history="1">
            <w:r w:rsidRPr="004713CA">
              <w:rPr>
                <w:rStyle w:val="af2"/>
                <w:noProof/>
                <w:kern w:val="44"/>
              </w:rPr>
              <w:t>（三）</w:t>
            </w:r>
            <w:r w:rsidRPr="004713CA">
              <w:rPr>
                <w:rStyle w:val="af2"/>
                <w:noProof/>
                <w:kern w:val="44"/>
              </w:rPr>
              <w:t xml:space="preserve"> </w:t>
            </w:r>
            <w:r w:rsidRPr="004713CA">
              <w:rPr>
                <w:rStyle w:val="af2"/>
                <w:noProof/>
                <w:kern w:val="44"/>
              </w:rPr>
              <w:t>未认可项管理</w:t>
            </w:r>
            <w:r w:rsidRPr="004713CA">
              <w:rPr>
                <w:noProof/>
              </w:rPr>
              <w:tab/>
            </w:r>
            <w:r w:rsidRPr="004713CA">
              <w:rPr>
                <w:noProof/>
              </w:rPr>
              <w:fldChar w:fldCharType="begin"/>
            </w:r>
            <w:r w:rsidRPr="004713CA">
              <w:rPr>
                <w:noProof/>
              </w:rPr>
              <w:instrText xml:space="preserve"> PAGEREF _Toc114073849 \h </w:instrText>
            </w:r>
            <w:r w:rsidRPr="004713CA">
              <w:rPr>
                <w:noProof/>
              </w:rPr>
            </w:r>
            <w:r w:rsidRPr="004713CA">
              <w:rPr>
                <w:noProof/>
              </w:rPr>
              <w:fldChar w:fldCharType="separate"/>
            </w:r>
            <w:r w:rsidRPr="004713CA">
              <w:rPr>
                <w:noProof/>
              </w:rPr>
              <w:t>222</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50" w:history="1">
            <w:r w:rsidRPr="004713CA">
              <w:rPr>
                <w:rStyle w:val="af2"/>
                <w:bCs/>
                <w:noProof/>
              </w:rPr>
              <w:t>1.</w:t>
            </w:r>
            <w:r w:rsidRPr="004713CA">
              <w:rPr>
                <w:rFonts w:asciiTheme="minorHAnsi" w:eastAsiaTheme="minorEastAsia" w:hAnsiTheme="minorHAnsi" w:cstheme="minorBidi"/>
                <w:noProof/>
                <w:kern w:val="2"/>
                <w:sz w:val="21"/>
                <w:szCs w:val="22"/>
              </w:rPr>
              <w:tab/>
            </w:r>
            <w:r w:rsidRPr="004713CA">
              <w:rPr>
                <w:rStyle w:val="af2"/>
                <w:bCs/>
                <w:noProof/>
              </w:rPr>
              <w:t>录入</w:t>
            </w:r>
            <w:r w:rsidRPr="004713CA">
              <w:rPr>
                <w:noProof/>
              </w:rPr>
              <w:tab/>
            </w:r>
            <w:r w:rsidRPr="004713CA">
              <w:rPr>
                <w:noProof/>
              </w:rPr>
              <w:fldChar w:fldCharType="begin"/>
            </w:r>
            <w:r w:rsidRPr="004713CA">
              <w:rPr>
                <w:noProof/>
              </w:rPr>
              <w:instrText xml:space="preserve"> PAGEREF _Toc114073850 \h </w:instrText>
            </w:r>
            <w:r w:rsidRPr="004713CA">
              <w:rPr>
                <w:noProof/>
              </w:rPr>
            </w:r>
            <w:r w:rsidRPr="004713CA">
              <w:rPr>
                <w:noProof/>
              </w:rPr>
              <w:fldChar w:fldCharType="separate"/>
            </w:r>
            <w:r w:rsidRPr="004713CA">
              <w:rPr>
                <w:noProof/>
              </w:rPr>
              <w:t>222</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51" w:history="1">
            <w:r w:rsidRPr="004713CA">
              <w:rPr>
                <w:rStyle w:val="af2"/>
                <w:bCs/>
                <w:noProof/>
              </w:rPr>
              <w:t>2.</w:t>
            </w:r>
            <w:r w:rsidRPr="004713CA">
              <w:rPr>
                <w:rFonts w:asciiTheme="minorHAnsi" w:eastAsiaTheme="minorEastAsia" w:hAnsiTheme="minorHAnsi" w:cstheme="minorBidi"/>
                <w:noProof/>
                <w:kern w:val="2"/>
                <w:sz w:val="21"/>
                <w:szCs w:val="22"/>
              </w:rPr>
              <w:tab/>
            </w:r>
            <w:r w:rsidRPr="004713CA">
              <w:rPr>
                <w:rStyle w:val="af2"/>
                <w:bCs/>
                <w:noProof/>
              </w:rPr>
              <w:t>整改问题</w:t>
            </w:r>
            <w:r w:rsidRPr="004713CA">
              <w:rPr>
                <w:noProof/>
              </w:rPr>
              <w:tab/>
            </w:r>
            <w:r w:rsidRPr="004713CA">
              <w:rPr>
                <w:noProof/>
              </w:rPr>
              <w:fldChar w:fldCharType="begin"/>
            </w:r>
            <w:r w:rsidRPr="004713CA">
              <w:rPr>
                <w:noProof/>
              </w:rPr>
              <w:instrText xml:space="preserve"> PAGEREF _Toc114073851 \h </w:instrText>
            </w:r>
            <w:r w:rsidRPr="004713CA">
              <w:rPr>
                <w:noProof/>
              </w:rPr>
            </w:r>
            <w:r w:rsidRPr="004713CA">
              <w:rPr>
                <w:noProof/>
              </w:rPr>
              <w:fldChar w:fldCharType="separate"/>
            </w:r>
            <w:r w:rsidRPr="004713CA">
              <w:rPr>
                <w:noProof/>
              </w:rPr>
              <w:t>223</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52" w:history="1">
            <w:r w:rsidRPr="004713CA">
              <w:rPr>
                <w:rStyle w:val="af2"/>
                <w:bCs/>
                <w:noProof/>
              </w:rPr>
              <w:t>3.</w:t>
            </w:r>
            <w:r w:rsidRPr="004713CA">
              <w:rPr>
                <w:rFonts w:asciiTheme="minorHAnsi" w:eastAsiaTheme="minorEastAsia" w:hAnsiTheme="minorHAnsi" w:cstheme="minorBidi"/>
                <w:noProof/>
                <w:kern w:val="2"/>
                <w:sz w:val="21"/>
                <w:szCs w:val="22"/>
              </w:rPr>
              <w:tab/>
            </w:r>
            <w:r w:rsidRPr="004713CA">
              <w:rPr>
                <w:rStyle w:val="af2"/>
                <w:bCs/>
                <w:noProof/>
              </w:rPr>
              <w:t>整改验证</w:t>
            </w:r>
            <w:r w:rsidRPr="004713CA">
              <w:rPr>
                <w:noProof/>
              </w:rPr>
              <w:tab/>
            </w:r>
            <w:r w:rsidRPr="004713CA">
              <w:rPr>
                <w:noProof/>
              </w:rPr>
              <w:fldChar w:fldCharType="begin"/>
            </w:r>
            <w:r w:rsidRPr="004713CA">
              <w:rPr>
                <w:noProof/>
              </w:rPr>
              <w:instrText xml:space="preserve"> PAGEREF _Toc114073852 \h </w:instrText>
            </w:r>
            <w:r w:rsidRPr="004713CA">
              <w:rPr>
                <w:noProof/>
              </w:rPr>
            </w:r>
            <w:r w:rsidRPr="004713CA">
              <w:rPr>
                <w:noProof/>
              </w:rPr>
              <w:fldChar w:fldCharType="separate"/>
            </w:r>
            <w:r w:rsidRPr="004713CA">
              <w:rPr>
                <w:noProof/>
              </w:rPr>
              <w:t>223</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53" w:history="1">
            <w:r w:rsidRPr="004713CA">
              <w:rPr>
                <w:rStyle w:val="af2"/>
                <w:bCs/>
                <w:noProof/>
              </w:rPr>
              <w:t>4.</w:t>
            </w:r>
            <w:r w:rsidRPr="004713CA">
              <w:rPr>
                <w:rFonts w:asciiTheme="minorHAnsi" w:eastAsiaTheme="minorEastAsia" w:hAnsiTheme="minorHAnsi" w:cstheme="minorBidi"/>
                <w:noProof/>
                <w:kern w:val="2"/>
                <w:sz w:val="21"/>
                <w:szCs w:val="22"/>
              </w:rPr>
              <w:tab/>
            </w:r>
            <w:r w:rsidRPr="004713CA">
              <w:rPr>
                <w:rStyle w:val="af2"/>
                <w:bCs/>
                <w:noProof/>
              </w:rPr>
              <w:t>关闭问题</w:t>
            </w:r>
            <w:r w:rsidRPr="004713CA">
              <w:rPr>
                <w:noProof/>
              </w:rPr>
              <w:tab/>
            </w:r>
            <w:r w:rsidRPr="004713CA">
              <w:rPr>
                <w:noProof/>
              </w:rPr>
              <w:fldChar w:fldCharType="begin"/>
            </w:r>
            <w:r w:rsidRPr="004713CA">
              <w:rPr>
                <w:noProof/>
              </w:rPr>
              <w:instrText xml:space="preserve"> PAGEREF _Toc114073853 \h </w:instrText>
            </w:r>
            <w:r w:rsidRPr="004713CA">
              <w:rPr>
                <w:noProof/>
              </w:rPr>
            </w:r>
            <w:r w:rsidRPr="004713CA">
              <w:rPr>
                <w:noProof/>
              </w:rPr>
              <w:fldChar w:fldCharType="separate"/>
            </w:r>
            <w:r w:rsidRPr="004713CA">
              <w:rPr>
                <w:noProof/>
              </w:rPr>
              <w:t>223</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54" w:history="1">
            <w:r w:rsidRPr="004713CA">
              <w:rPr>
                <w:rStyle w:val="af2"/>
                <w:bCs/>
                <w:noProof/>
              </w:rPr>
              <w:t>5.</w:t>
            </w:r>
            <w:r w:rsidRPr="004713CA">
              <w:rPr>
                <w:rFonts w:asciiTheme="minorHAnsi" w:eastAsiaTheme="minorEastAsia" w:hAnsiTheme="minorHAnsi" w:cstheme="minorBidi"/>
                <w:noProof/>
                <w:kern w:val="2"/>
                <w:sz w:val="21"/>
                <w:szCs w:val="22"/>
              </w:rPr>
              <w:tab/>
            </w:r>
            <w:r w:rsidRPr="004713CA">
              <w:rPr>
                <w:rStyle w:val="af2"/>
                <w:bCs/>
                <w:noProof/>
              </w:rPr>
              <w:t>查询</w:t>
            </w:r>
            <w:r w:rsidRPr="004713CA">
              <w:rPr>
                <w:noProof/>
              </w:rPr>
              <w:tab/>
            </w:r>
            <w:r w:rsidRPr="004713CA">
              <w:rPr>
                <w:noProof/>
              </w:rPr>
              <w:fldChar w:fldCharType="begin"/>
            </w:r>
            <w:r w:rsidRPr="004713CA">
              <w:rPr>
                <w:noProof/>
              </w:rPr>
              <w:instrText xml:space="preserve"> PAGEREF _Toc114073854 \h </w:instrText>
            </w:r>
            <w:r w:rsidRPr="004713CA">
              <w:rPr>
                <w:noProof/>
              </w:rPr>
            </w:r>
            <w:r w:rsidRPr="004713CA">
              <w:rPr>
                <w:noProof/>
              </w:rPr>
              <w:fldChar w:fldCharType="separate"/>
            </w:r>
            <w:r w:rsidRPr="004713CA">
              <w:rPr>
                <w:noProof/>
              </w:rPr>
              <w:t>223</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55" w:history="1">
            <w:r w:rsidRPr="004713CA">
              <w:rPr>
                <w:rStyle w:val="af2"/>
                <w:bCs/>
                <w:noProof/>
              </w:rPr>
              <w:t>6.</w:t>
            </w:r>
            <w:r w:rsidRPr="004713CA">
              <w:rPr>
                <w:rFonts w:asciiTheme="minorHAnsi" w:eastAsiaTheme="minorEastAsia" w:hAnsiTheme="minorHAnsi" w:cstheme="minorBidi"/>
                <w:noProof/>
                <w:kern w:val="2"/>
                <w:sz w:val="21"/>
                <w:szCs w:val="22"/>
              </w:rPr>
              <w:tab/>
            </w:r>
            <w:r w:rsidRPr="004713CA">
              <w:rPr>
                <w:rStyle w:val="af2"/>
                <w:bCs/>
                <w:noProof/>
              </w:rPr>
              <w:t>统计分析</w:t>
            </w:r>
            <w:r w:rsidRPr="004713CA">
              <w:rPr>
                <w:noProof/>
              </w:rPr>
              <w:tab/>
            </w:r>
            <w:r w:rsidRPr="004713CA">
              <w:rPr>
                <w:noProof/>
              </w:rPr>
              <w:fldChar w:fldCharType="begin"/>
            </w:r>
            <w:r w:rsidRPr="004713CA">
              <w:rPr>
                <w:noProof/>
              </w:rPr>
              <w:instrText xml:space="preserve"> PAGEREF _Toc114073855 \h </w:instrText>
            </w:r>
            <w:r w:rsidRPr="004713CA">
              <w:rPr>
                <w:noProof/>
              </w:rPr>
            </w:r>
            <w:r w:rsidRPr="004713CA">
              <w:rPr>
                <w:noProof/>
              </w:rPr>
              <w:fldChar w:fldCharType="separate"/>
            </w:r>
            <w:r w:rsidRPr="004713CA">
              <w:rPr>
                <w:noProof/>
              </w:rPr>
              <w:t>224</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56" w:history="1">
            <w:r w:rsidRPr="004713CA">
              <w:rPr>
                <w:rStyle w:val="af2"/>
                <w:bCs/>
                <w:noProof/>
              </w:rPr>
              <w:t>7.</w:t>
            </w:r>
            <w:r w:rsidRPr="004713CA">
              <w:rPr>
                <w:rFonts w:asciiTheme="minorHAnsi" w:eastAsiaTheme="minorEastAsia" w:hAnsiTheme="minorHAnsi" w:cstheme="minorBidi"/>
                <w:noProof/>
                <w:kern w:val="2"/>
                <w:sz w:val="21"/>
                <w:szCs w:val="22"/>
              </w:rPr>
              <w:tab/>
            </w:r>
            <w:r w:rsidRPr="004713CA">
              <w:rPr>
                <w:rStyle w:val="af2"/>
                <w:bCs/>
                <w:noProof/>
              </w:rPr>
              <w:t>未认可项模块角色权限设置</w:t>
            </w:r>
            <w:r w:rsidRPr="004713CA">
              <w:rPr>
                <w:noProof/>
              </w:rPr>
              <w:tab/>
            </w:r>
            <w:r w:rsidRPr="004713CA">
              <w:rPr>
                <w:noProof/>
              </w:rPr>
              <w:fldChar w:fldCharType="begin"/>
            </w:r>
            <w:r w:rsidRPr="004713CA">
              <w:rPr>
                <w:noProof/>
              </w:rPr>
              <w:instrText xml:space="preserve"> PAGEREF _Toc114073856 \h </w:instrText>
            </w:r>
            <w:r w:rsidRPr="004713CA">
              <w:rPr>
                <w:noProof/>
              </w:rPr>
            </w:r>
            <w:r w:rsidRPr="004713CA">
              <w:rPr>
                <w:noProof/>
              </w:rPr>
              <w:fldChar w:fldCharType="separate"/>
            </w:r>
            <w:r w:rsidRPr="004713CA">
              <w:rPr>
                <w:noProof/>
              </w:rPr>
              <w:t>224</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857" w:history="1">
            <w:r w:rsidRPr="004713CA">
              <w:rPr>
                <w:rStyle w:val="af2"/>
                <w:noProof/>
                <w:kern w:val="44"/>
              </w:rPr>
              <w:t>（四）</w:t>
            </w:r>
            <w:r w:rsidRPr="004713CA">
              <w:rPr>
                <w:rStyle w:val="af2"/>
                <w:noProof/>
                <w:kern w:val="44"/>
              </w:rPr>
              <w:t xml:space="preserve"> </w:t>
            </w:r>
            <w:r w:rsidRPr="004713CA">
              <w:rPr>
                <w:rStyle w:val="af2"/>
                <w:noProof/>
                <w:kern w:val="44"/>
              </w:rPr>
              <w:t>防造假管理</w:t>
            </w:r>
            <w:r w:rsidRPr="004713CA">
              <w:rPr>
                <w:noProof/>
              </w:rPr>
              <w:tab/>
            </w:r>
            <w:r w:rsidRPr="004713CA">
              <w:rPr>
                <w:noProof/>
              </w:rPr>
              <w:fldChar w:fldCharType="begin"/>
            </w:r>
            <w:r w:rsidRPr="004713CA">
              <w:rPr>
                <w:noProof/>
              </w:rPr>
              <w:instrText xml:space="preserve"> PAGEREF _Toc114073857 \h </w:instrText>
            </w:r>
            <w:r w:rsidRPr="004713CA">
              <w:rPr>
                <w:noProof/>
              </w:rPr>
            </w:r>
            <w:r w:rsidRPr="004713CA">
              <w:rPr>
                <w:noProof/>
              </w:rPr>
              <w:fldChar w:fldCharType="separate"/>
            </w:r>
            <w:r w:rsidRPr="004713CA">
              <w:rPr>
                <w:noProof/>
              </w:rPr>
              <w:t>225</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58" w:history="1">
            <w:r w:rsidRPr="004713CA">
              <w:rPr>
                <w:rStyle w:val="af2"/>
                <w:bCs/>
                <w:noProof/>
              </w:rPr>
              <w:t>1.</w:t>
            </w:r>
            <w:r w:rsidRPr="004713CA">
              <w:rPr>
                <w:rFonts w:asciiTheme="minorHAnsi" w:eastAsiaTheme="minorEastAsia" w:hAnsiTheme="minorHAnsi" w:cstheme="minorBidi"/>
                <w:noProof/>
                <w:kern w:val="2"/>
                <w:sz w:val="21"/>
                <w:szCs w:val="22"/>
              </w:rPr>
              <w:tab/>
            </w:r>
            <w:r w:rsidRPr="004713CA">
              <w:rPr>
                <w:rStyle w:val="af2"/>
                <w:bCs/>
                <w:noProof/>
              </w:rPr>
              <w:t>系统功能</w:t>
            </w:r>
            <w:r w:rsidRPr="004713CA">
              <w:rPr>
                <w:noProof/>
              </w:rPr>
              <w:tab/>
            </w:r>
            <w:r w:rsidRPr="004713CA">
              <w:rPr>
                <w:noProof/>
              </w:rPr>
              <w:fldChar w:fldCharType="begin"/>
            </w:r>
            <w:r w:rsidRPr="004713CA">
              <w:rPr>
                <w:noProof/>
              </w:rPr>
              <w:instrText xml:space="preserve"> PAGEREF _Toc114073858 \h </w:instrText>
            </w:r>
            <w:r w:rsidRPr="004713CA">
              <w:rPr>
                <w:noProof/>
              </w:rPr>
            </w:r>
            <w:r w:rsidRPr="004713CA">
              <w:rPr>
                <w:noProof/>
              </w:rPr>
              <w:fldChar w:fldCharType="separate"/>
            </w:r>
            <w:r w:rsidRPr="004713CA">
              <w:rPr>
                <w:noProof/>
              </w:rPr>
              <w:t>225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59" w:history="1">
            <w:r w:rsidRPr="004713CA">
              <w:rPr>
                <w:rStyle w:val="af2"/>
                <w:rFonts w:ascii="宋体" w:hAnsi="宋体" w:cs="宋体"/>
                <w:bCs/>
                <w:noProof/>
              </w:rPr>
              <w:t>2.1.</w:t>
            </w:r>
            <w:r w:rsidRPr="004713CA">
              <w:rPr>
                <w:rFonts w:asciiTheme="minorHAnsi" w:eastAsiaTheme="minorEastAsia" w:hAnsiTheme="minorHAnsi" w:cstheme="minorBidi"/>
                <w:noProof/>
                <w:kern w:val="2"/>
                <w:sz w:val="21"/>
                <w:szCs w:val="22"/>
              </w:rPr>
              <w:tab/>
            </w:r>
            <w:r w:rsidRPr="004713CA">
              <w:rPr>
                <w:rStyle w:val="af2"/>
                <w:rFonts w:hAnsi="Arial"/>
                <w:bCs/>
                <w:noProof/>
              </w:rPr>
              <w:t>功能模块结构图</w:t>
            </w:r>
            <w:r w:rsidRPr="004713CA">
              <w:rPr>
                <w:noProof/>
              </w:rPr>
              <w:tab/>
            </w:r>
            <w:r w:rsidRPr="004713CA">
              <w:rPr>
                <w:noProof/>
              </w:rPr>
              <w:fldChar w:fldCharType="begin"/>
            </w:r>
            <w:r w:rsidRPr="004713CA">
              <w:rPr>
                <w:noProof/>
              </w:rPr>
              <w:instrText xml:space="preserve"> PAGEREF _Toc114073859 \h </w:instrText>
            </w:r>
            <w:r w:rsidRPr="004713CA">
              <w:rPr>
                <w:noProof/>
              </w:rPr>
            </w:r>
            <w:r w:rsidRPr="004713CA">
              <w:rPr>
                <w:noProof/>
              </w:rPr>
              <w:fldChar w:fldCharType="separate"/>
            </w:r>
            <w:r w:rsidRPr="004713CA">
              <w:rPr>
                <w:noProof/>
              </w:rPr>
              <w:t>225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60" w:history="1">
            <w:r w:rsidRPr="004713CA">
              <w:rPr>
                <w:rStyle w:val="af2"/>
                <w:rFonts w:ascii="宋体" w:hAnsi="宋体" w:cs="宋体"/>
                <w:bCs/>
                <w:noProof/>
              </w:rPr>
              <w:t>2.2.</w:t>
            </w:r>
            <w:r w:rsidRPr="004713CA">
              <w:rPr>
                <w:rFonts w:asciiTheme="minorHAnsi" w:eastAsiaTheme="minorEastAsia" w:hAnsiTheme="minorHAnsi" w:cstheme="minorBidi"/>
                <w:noProof/>
                <w:kern w:val="2"/>
                <w:sz w:val="21"/>
                <w:szCs w:val="22"/>
              </w:rPr>
              <w:tab/>
            </w:r>
            <w:r w:rsidRPr="004713CA">
              <w:rPr>
                <w:rStyle w:val="af2"/>
                <w:rFonts w:hAnsi="Arial"/>
                <w:bCs/>
                <w:noProof/>
              </w:rPr>
              <w:t>功能简述</w:t>
            </w:r>
            <w:r w:rsidRPr="004713CA">
              <w:rPr>
                <w:noProof/>
              </w:rPr>
              <w:tab/>
            </w:r>
            <w:r w:rsidRPr="004713CA">
              <w:rPr>
                <w:noProof/>
              </w:rPr>
              <w:fldChar w:fldCharType="begin"/>
            </w:r>
            <w:r w:rsidRPr="004713CA">
              <w:rPr>
                <w:noProof/>
              </w:rPr>
              <w:instrText xml:space="preserve"> PAGEREF _Toc114073860 \h </w:instrText>
            </w:r>
            <w:r w:rsidRPr="004713CA">
              <w:rPr>
                <w:noProof/>
              </w:rPr>
            </w:r>
            <w:r w:rsidRPr="004713CA">
              <w:rPr>
                <w:noProof/>
              </w:rPr>
              <w:fldChar w:fldCharType="separate"/>
            </w:r>
            <w:r w:rsidRPr="004713CA">
              <w:rPr>
                <w:noProof/>
              </w:rPr>
              <w:t>225</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61" w:history="1">
            <w:r w:rsidRPr="004713CA">
              <w:rPr>
                <w:rStyle w:val="af2"/>
                <w:bCs/>
                <w:noProof/>
              </w:rPr>
              <w:t>2.</w:t>
            </w:r>
            <w:r w:rsidRPr="004713CA">
              <w:rPr>
                <w:rFonts w:asciiTheme="minorHAnsi" w:eastAsiaTheme="minorEastAsia" w:hAnsiTheme="minorHAnsi" w:cstheme="minorBidi"/>
                <w:noProof/>
                <w:kern w:val="2"/>
                <w:sz w:val="21"/>
                <w:szCs w:val="22"/>
              </w:rPr>
              <w:tab/>
            </w:r>
            <w:r w:rsidRPr="004713CA">
              <w:rPr>
                <w:rStyle w:val="af2"/>
                <w:bCs/>
                <w:noProof/>
              </w:rPr>
              <w:t>防造假管理模块需求详细说明</w:t>
            </w:r>
            <w:r w:rsidRPr="004713CA">
              <w:rPr>
                <w:noProof/>
              </w:rPr>
              <w:tab/>
            </w:r>
            <w:r w:rsidRPr="004713CA">
              <w:rPr>
                <w:noProof/>
              </w:rPr>
              <w:fldChar w:fldCharType="begin"/>
            </w:r>
            <w:r w:rsidRPr="004713CA">
              <w:rPr>
                <w:noProof/>
              </w:rPr>
              <w:instrText xml:space="preserve"> PAGEREF _Toc114073861 \h </w:instrText>
            </w:r>
            <w:r w:rsidRPr="004713CA">
              <w:rPr>
                <w:noProof/>
              </w:rPr>
            </w:r>
            <w:r w:rsidRPr="004713CA">
              <w:rPr>
                <w:noProof/>
              </w:rPr>
              <w:fldChar w:fldCharType="separate"/>
            </w:r>
            <w:r w:rsidRPr="004713CA">
              <w:rPr>
                <w:noProof/>
              </w:rPr>
              <w:t>225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62" w:history="1">
            <w:r w:rsidRPr="004713CA">
              <w:rPr>
                <w:rStyle w:val="af2"/>
                <w:rFonts w:hAnsi="Arial"/>
                <w:bCs/>
                <w:noProof/>
              </w:rPr>
              <w:t>2.1.</w:t>
            </w:r>
            <w:r w:rsidRPr="004713CA">
              <w:rPr>
                <w:rFonts w:asciiTheme="minorHAnsi" w:eastAsiaTheme="minorEastAsia" w:hAnsiTheme="minorHAnsi" w:cstheme="minorBidi"/>
                <w:noProof/>
                <w:kern w:val="2"/>
                <w:sz w:val="21"/>
                <w:szCs w:val="22"/>
              </w:rPr>
              <w:tab/>
            </w:r>
            <w:r w:rsidRPr="004713CA">
              <w:rPr>
                <w:rStyle w:val="af2"/>
                <w:rFonts w:hAnsi="Arial"/>
                <w:bCs/>
                <w:noProof/>
              </w:rPr>
              <w:t>软件开发需求</w:t>
            </w:r>
            <w:r w:rsidRPr="004713CA">
              <w:rPr>
                <w:noProof/>
              </w:rPr>
              <w:tab/>
            </w:r>
            <w:r w:rsidRPr="004713CA">
              <w:rPr>
                <w:noProof/>
              </w:rPr>
              <w:fldChar w:fldCharType="begin"/>
            </w:r>
            <w:r w:rsidRPr="004713CA">
              <w:rPr>
                <w:noProof/>
              </w:rPr>
              <w:instrText xml:space="preserve"> PAGEREF _Toc114073862 \h </w:instrText>
            </w:r>
            <w:r w:rsidRPr="004713CA">
              <w:rPr>
                <w:noProof/>
              </w:rPr>
            </w:r>
            <w:r w:rsidRPr="004713CA">
              <w:rPr>
                <w:noProof/>
              </w:rPr>
              <w:fldChar w:fldCharType="separate"/>
            </w:r>
            <w:r w:rsidRPr="004713CA">
              <w:rPr>
                <w:noProof/>
              </w:rPr>
              <w:t>226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63" w:history="1">
            <w:r w:rsidRPr="004713CA">
              <w:rPr>
                <w:rStyle w:val="af2"/>
                <w:rFonts w:hAnsi="Arial"/>
                <w:noProof/>
              </w:rPr>
              <w:t>2.1.1.</w:t>
            </w:r>
            <w:r w:rsidRPr="004713CA">
              <w:rPr>
                <w:rFonts w:asciiTheme="minorHAnsi" w:eastAsiaTheme="minorEastAsia" w:hAnsiTheme="minorHAnsi" w:cstheme="minorBidi"/>
                <w:noProof/>
                <w:kern w:val="2"/>
                <w:sz w:val="21"/>
                <w:szCs w:val="22"/>
              </w:rPr>
              <w:tab/>
            </w:r>
            <w:r w:rsidRPr="004713CA">
              <w:rPr>
                <w:rStyle w:val="af2"/>
                <w:rFonts w:hAnsi="Arial"/>
                <w:noProof/>
              </w:rPr>
              <w:t>软件开发总体要求</w:t>
            </w:r>
            <w:r w:rsidRPr="004713CA">
              <w:rPr>
                <w:noProof/>
              </w:rPr>
              <w:tab/>
            </w:r>
            <w:r w:rsidRPr="004713CA">
              <w:rPr>
                <w:noProof/>
              </w:rPr>
              <w:fldChar w:fldCharType="begin"/>
            </w:r>
            <w:r w:rsidRPr="004713CA">
              <w:rPr>
                <w:noProof/>
              </w:rPr>
              <w:instrText xml:space="preserve"> PAGEREF _Toc114073863 \h </w:instrText>
            </w:r>
            <w:r w:rsidRPr="004713CA">
              <w:rPr>
                <w:noProof/>
              </w:rPr>
            </w:r>
            <w:r w:rsidRPr="004713CA">
              <w:rPr>
                <w:noProof/>
              </w:rPr>
              <w:fldChar w:fldCharType="separate"/>
            </w:r>
            <w:r w:rsidRPr="004713CA">
              <w:rPr>
                <w:noProof/>
              </w:rPr>
              <w:t>226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64" w:history="1">
            <w:r w:rsidRPr="004713CA">
              <w:rPr>
                <w:rStyle w:val="af2"/>
                <w:rFonts w:hAnsi="Arial"/>
                <w:noProof/>
              </w:rPr>
              <w:t>2.1.2.</w:t>
            </w:r>
            <w:r w:rsidRPr="004713CA">
              <w:rPr>
                <w:rFonts w:asciiTheme="minorHAnsi" w:eastAsiaTheme="minorEastAsia" w:hAnsiTheme="minorHAnsi" w:cstheme="minorBidi"/>
                <w:noProof/>
                <w:kern w:val="2"/>
                <w:sz w:val="21"/>
                <w:szCs w:val="22"/>
              </w:rPr>
              <w:tab/>
            </w:r>
            <w:r w:rsidRPr="004713CA">
              <w:rPr>
                <w:rStyle w:val="af2"/>
                <w:rFonts w:hAnsi="Arial"/>
                <w:noProof/>
              </w:rPr>
              <w:t>软件用户</w:t>
            </w:r>
            <w:r w:rsidRPr="004713CA">
              <w:rPr>
                <w:noProof/>
              </w:rPr>
              <w:tab/>
            </w:r>
            <w:r w:rsidRPr="004713CA">
              <w:rPr>
                <w:noProof/>
              </w:rPr>
              <w:fldChar w:fldCharType="begin"/>
            </w:r>
            <w:r w:rsidRPr="004713CA">
              <w:rPr>
                <w:noProof/>
              </w:rPr>
              <w:instrText xml:space="preserve"> PAGEREF _Toc114073864 \h </w:instrText>
            </w:r>
            <w:r w:rsidRPr="004713CA">
              <w:rPr>
                <w:noProof/>
              </w:rPr>
            </w:r>
            <w:r w:rsidRPr="004713CA">
              <w:rPr>
                <w:noProof/>
              </w:rPr>
              <w:fldChar w:fldCharType="separate"/>
            </w:r>
            <w:r w:rsidRPr="004713CA">
              <w:rPr>
                <w:noProof/>
              </w:rPr>
              <w:t>227</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65" w:history="1">
            <w:r w:rsidRPr="004713CA">
              <w:rPr>
                <w:rStyle w:val="af2"/>
                <w:rFonts w:hAnsi="Arial"/>
                <w:noProof/>
              </w:rPr>
              <w:t>2.1.3.</w:t>
            </w:r>
            <w:r w:rsidRPr="004713CA">
              <w:rPr>
                <w:rFonts w:asciiTheme="minorHAnsi" w:eastAsiaTheme="minorEastAsia" w:hAnsiTheme="minorHAnsi" w:cstheme="minorBidi"/>
                <w:noProof/>
                <w:kern w:val="2"/>
                <w:sz w:val="21"/>
                <w:szCs w:val="22"/>
              </w:rPr>
              <w:tab/>
            </w:r>
            <w:r w:rsidRPr="004713CA">
              <w:rPr>
                <w:rStyle w:val="af2"/>
                <w:rFonts w:hAnsi="Arial"/>
                <w:noProof/>
              </w:rPr>
              <w:t>人员笔迹数据库</w:t>
            </w:r>
            <w:r w:rsidRPr="004713CA">
              <w:rPr>
                <w:noProof/>
              </w:rPr>
              <w:tab/>
            </w:r>
            <w:r w:rsidRPr="004713CA">
              <w:rPr>
                <w:noProof/>
              </w:rPr>
              <w:fldChar w:fldCharType="begin"/>
            </w:r>
            <w:r w:rsidRPr="004713CA">
              <w:rPr>
                <w:noProof/>
              </w:rPr>
              <w:instrText xml:space="preserve"> PAGEREF _Toc114073865 \h </w:instrText>
            </w:r>
            <w:r w:rsidRPr="004713CA">
              <w:rPr>
                <w:noProof/>
              </w:rPr>
            </w:r>
            <w:r w:rsidRPr="004713CA">
              <w:rPr>
                <w:noProof/>
              </w:rPr>
              <w:fldChar w:fldCharType="separate"/>
            </w:r>
            <w:r w:rsidRPr="004713CA">
              <w:rPr>
                <w:noProof/>
              </w:rPr>
              <w:t>227</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66" w:history="1">
            <w:r w:rsidRPr="004713CA">
              <w:rPr>
                <w:rStyle w:val="af2"/>
                <w:rFonts w:hAnsi="Arial"/>
                <w:noProof/>
              </w:rPr>
              <w:t>2.1.4.</w:t>
            </w:r>
            <w:r w:rsidRPr="004713CA">
              <w:rPr>
                <w:rFonts w:asciiTheme="minorHAnsi" w:eastAsiaTheme="minorEastAsia" w:hAnsiTheme="minorHAnsi" w:cstheme="minorBidi"/>
                <w:noProof/>
                <w:kern w:val="2"/>
                <w:sz w:val="21"/>
                <w:szCs w:val="22"/>
              </w:rPr>
              <w:tab/>
            </w:r>
            <w:r w:rsidRPr="004713CA">
              <w:rPr>
                <w:rStyle w:val="af2"/>
                <w:rFonts w:hAnsi="Arial"/>
                <w:noProof/>
              </w:rPr>
              <w:t>特种作业人员资质资格核查</w:t>
            </w:r>
            <w:r w:rsidRPr="004713CA">
              <w:rPr>
                <w:noProof/>
              </w:rPr>
              <w:tab/>
            </w:r>
            <w:r w:rsidRPr="004713CA">
              <w:rPr>
                <w:noProof/>
              </w:rPr>
              <w:fldChar w:fldCharType="begin"/>
            </w:r>
            <w:r w:rsidRPr="004713CA">
              <w:rPr>
                <w:noProof/>
              </w:rPr>
              <w:instrText xml:space="preserve"> PAGEREF _Toc114073866 \h </w:instrText>
            </w:r>
            <w:r w:rsidRPr="004713CA">
              <w:rPr>
                <w:noProof/>
              </w:rPr>
            </w:r>
            <w:r w:rsidRPr="004713CA">
              <w:rPr>
                <w:noProof/>
              </w:rPr>
              <w:fldChar w:fldCharType="separate"/>
            </w:r>
            <w:r w:rsidRPr="004713CA">
              <w:rPr>
                <w:noProof/>
              </w:rPr>
              <w:t>227</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67" w:history="1">
            <w:r w:rsidRPr="004713CA">
              <w:rPr>
                <w:rStyle w:val="af2"/>
                <w:rFonts w:hAnsi="Arial"/>
                <w:noProof/>
              </w:rPr>
              <w:t>2.1.5.</w:t>
            </w:r>
            <w:r w:rsidRPr="004713CA">
              <w:rPr>
                <w:rFonts w:asciiTheme="minorHAnsi" w:eastAsiaTheme="minorEastAsia" w:hAnsiTheme="minorHAnsi" w:cstheme="minorBidi"/>
                <w:noProof/>
                <w:kern w:val="2"/>
                <w:sz w:val="21"/>
                <w:szCs w:val="22"/>
              </w:rPr>
              <w:tab/>
            </w:r>
            <w:r w:rsidRPr="004713CA">
              <w:rPr>
                <w:rStyle w:val="af2"/>
                <w:rFonts w:hAnsi="Arial"/>
                <w:noProof/>
              </w:rPr>
              <w:t>供方资质证书核查</w:t>
            </w:r>
            <w:r w:rsidRPr="004713CA">
              <w:rPr>
                <w:noProof/>
              </w:rPr>
              <w:tab/>
            </w:r>
            <w:r w:rsidRPr="004713CA">
              <w:rPr>
                <w:noProof/>
              </w:rPr>
              <w:fldChar w:fldCharType="begin"/>
            </w:r>
            <w:r w:rsidRPr="004713CA">
              <w:rPr>
                <w:noProof/>
              </w:rPr>
              <w:instrText xml:space="preserve"> PAGEREF _Toc114073867 \h </w:instrText>
            </w:r>
            <w:r w:rsidRPr="004713CA">
              <w:rPr>
                <w:noProof/>
              </w:rPr>
            </w:r>
            <w:r w:rsidRPr="004713CA">
              <w:rPr>
                <w:noProof/>
              </w:rPr>
              <w:fldChar w:fldCharType="separate"/>
            </w:r>
            <w:r w:rsidRPr="004713CA">
              <w:rPr>
                <w:noProof/>
              </w:rPr>
              <w:t>228</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68" w:history="1">
            <w:r w:rsidRPr="004713CA">
              <w:rPr>
                <w:rStyle w:val="af2"/>
                <w:rFonts w:hAnsi="Arial"/>
                <w:noProof/>
              </w:rPr>
              <w:t>2.1.6.</w:t>
            </w:r>
            <w:r w:rsidRPr="004713CA">
              <w:rPr>
                <w:rFonts w:asciiTheme="minorHAnsi" w:eastAsiaTheme="minorEastAsia" w:hAnsiTheme="minorHAnsi" w:cstheme="minorBidi"/>
                <w:noProof/>
                <w:kern w:val="2"/>
                <w:sz w:val="21"/>
                <w:szCs w:val="22"/>
              </w:rPr>
              <w:tab/>
            </w:r>
            <w:r w:rsidRPr="004713CA">
              <w:rPr>
                <w:rStyle w:val="af2"/>
                <w:rFonts w:hAnsi="Arial"/>
                <w:noProof/>
              </w:rPr>
              <w:t>第三方检测报告真伪性核查</w:t>
            </w:r>
            <w:r w:rsidRPr="004713CA">
              <w:rPr>
                <w:noProof/>
              </w:rPr>
              <w:tab/>
            </w:r>
            <w:r w:rsidRPr="004713CA">
              <w:rPr>
                <w:noProof/>
              </w:rPr>
              <w:fldChar w:fldCharType="begin"/>
            </w:r>
            <w:r w:rsidRPr="004713CA">
              <w:rPr>
                <w:noProof/>
              </w:rPr>
              <w:instrText xml:space="preserve"> PAGEREF _Toc114073868 \h </w:instrText>
            </w:r>
            <w:r w:rsidRPr="004713CA">
              <w:rPr>
                <w:noProof/>
              </w:rPr>
            </w:r>
            <w:r w:rsidRPr="004713CA">
              <w:rPr>
                <w:noProof/>
              </w:rPr>
              <w:fldChar w:fldCharType="separate"/>
            </w:r>
            <w:r w:rsidRPr="004713CA">
              <w:rPr>
                <w:noProof/>
              </w:rPr>
              <w:t>229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69" w:history="1">
            <w:r w:rsidRPr="004713CA">
              <w:rPr>
                <w:rStyle w:val="af2"/>
                <w:rFonts w:hAnsi="Arial"/>
                <w:noProof/>
              </w:rPr>
              <w:t>2.1.7.</w:t>
            </w:r>
            <w:r w:rsidRPr="004713CA">
              <w:rPr>
                <w:rFonts w:asciiTheme="minorHAnsi" w:eastAsiaTheme="minorEastAsia" w:hAnsiTheme="minorHAnsi" w:cstheme="minorBidi"/>
                <w:noProof/>
                <w:kern w:val="2"/>
                <w:sz w:val="21"/>
                <w:szCs w:val="22"/>
              </w:rPr>
              <w:tab/>
            </w:r>
            <w:r w:rsidRPr="004713CA">
              <w:rPr>
                <w:rStyle w:val="af2"/>
                <w:rFonts w:hAnsi="Arial"/>
                <w:noProof/>
              </w:rPr>
              <w:t>无损检验复抽</w:t>
            </w:r>
            <w:r w:rsidRPr="004713CA">
              <w:rPr>
                <w:noProof/>
              </w:rPr>
              <w:tab/>
            </w:r>
            <w:r w:rsidRPr="004713CA">
              <w:rPr>
                <w:noProof/>
              </w:rPr>
              <w:fldChar w:fldCharType="begin"/>
            </w:r>
            <w:r w:rsidRPr="004713CA">
              <w:rPr>
                <w:noProof/>
              </w:rPr>
              <w:instrText xml:space="preserve"> PAGEREF _Toc114073869 \h </w:instrText>
            </w:r>
            <w:r w:rsidRPr="004713CA">
              <w:rPr>
                <w:noProof/>
              </w:rPr>
            </w:r>
            <w:r w:rsidRPr="004713CA">
              <w:rPr>
                <w:noProof/>
              </w:rPr>
              <w:fldChar w:fldCharType="separate"/>
            </w:r>
            <w:r w:rsidRPr="004713CA">
              <w:rPr>
                <w:noProof/>
              </w:rPr>
              <w:t>230</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70" w:history="1">
            <w:r w:rsidRPr="004713CA">
              <w:rPr>
                <w:rStyle w:val="af2"/>
                <w:rFonts w:hAnsi="Arial"/>
                <w:noProof/>
              </w:rPr>
              <w:t>2.1.8.</w:t>
            </w:r>
            <w:r w:rsidRPr="004713CA">
              <w:rPr>
                <w:rFonts w:asciiTheme="minorHAnsi" w:eastAsiaTheme="minorEastAsia" w:hAnsiTheme="minorHAnsi" w:cstheme="minorBidi"/>
                <w:noProof/>
                <w:kern w:val="2"/>
                <w:sz w:val="21"/>
                <w:szCs w:val="22"/>
              </w:rPr>
              <w:tab/>
            </w:r>
            <w:r w:rsidRPr="004713CA">
              <w:rPr>
                <w:rStyle w:val="af2"/>
                <w:rFonts w:hAnsi="Arial"/>
                <w:noProof/>
              </w:rPr>
              <w:t>数据统计</w:t>
            </w:r>
            <w:r w:rsidRPr="004713CA">
              <w:rPr>
                <w:noProof/>
              </w:rPr>
              <w:tab/>
            </w:r>
            <w:r w:rsidRPr="004713CA">
              <w:rPr>
                <w:noProof/>
              </w:rPr>
              <w:fldChar w:fldCharType="begin"/>
            </w:r>
            <w:r w:rsidRPr="004713CA">
              <w:rPr>
                <w:noProof/>
              </w:rPr>
              <w:instrText xml:space="preserve"> PAGEREF _Toc114073870 \h </w:instrText>
            </w:r>
            <w:r w:rsidRPr="004713CA">
              <w:rPr>
                <w:noProof/>
              </w:rPr>
            </w:r>
            <w:r w:rsidRPr="004713CA">
              <w:rPr>
                <w:noProof/>
              </w:rPr>
              <w:fldChar w:fldCharType="separate"/>
            </w:r>
            <w:r w:rsidRPr="004713CA">
              <w:rPr>
                <w:noProof/>
              </w:rPr>
              <w:t>231</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871" w:history="1">
            <w:r w:rsidRPr="004713CA">
              <w:rPr>
                <w:rStyle w:val="af2"/>
                <w:rFonts w:ascii="Cambria" w:hAnsi="Cambria"/>
                <w:bCs/>
                <w:noProof/>
              </w:rPr>
              <w:t>（五）</w:t>
            </w:r>
            <w:r w:rsidRPr="004713CA">
              <w:rPr>
                <w:rStyle w:val="af2"/>
                <w:rFonts w:ascii="Cambria" w:hAnsi="Cambria"/>
                <w:bCs/>
                <w:noProof/>
              </w:rPr>
              <w:t xml:space="preserve"> </w:t>
            </w:r>
            <w:r w:rsidRPr="004713CA">
              <w:rPr>
                <w:rStyle w:val="af2"/>
                <w:rFonts w:ascii="Cambria" w:hAnsi="Cambria"/>
                <w:bCs/>
                <w:noProof/>
              </w:rPr>
              <w:t>无损检验管理</w:t>
            </w:r>
            <w:r w:rsidRPr="004713CA">
              <w:rPr>
                <w:noProof/>
              </w:rPr>
              <w:tab/>
            </w:r>
            <w:r w:rsidRPr="004713CA">
              <w:rPr>
                <w:noProof/>
              </w:rPr>
              <w:fldChar w:fldCharType="begin"/>
            </w:r>
            <w:r w:rsidRPr="004713CA">
              <w:rPr>
                <w:noProof/>
              </w:rPr>
              <w:instrText xml:space="preserve"> PAGEREF _Toc114073871 \h </w:instrText>
            </w:r>
            <w:r w:rsidRPr="004713CA">
              <w:rPr>
                <w:noProof/>
              </w:rPr>
            </w:r>
            <w:r w:rsidRPr="004713CA">
              <w:rPr>
                <w:noProof/>
              </w:rPr>
              <w:fldChar w:fldCharType="separate"/>
            </w:r>
            <w:r w:rsidRPr="004713CA">
              <w:rPr>
                <w:noProof/>
              </w:rPr>
              <w:t>233</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72" w:history="1">
            <w:r w:rsidRPr="004713CA">
              <w:rPr>
                <w:rStyle w:val="af2"/>
                <w:noProof/>
                <w:kern w:val="44"/>
              </w:rPr>
              <w:t>1.</w:t>
            </w:r>
            <w:r w:rsidRPr="004713CA">
              <w:rPr>
                <w:rFonts w:asciiTheme="minorHAnsi" w:eastAsiaTheme="minorEastAsia" w:hAnsiTheme="minorHAnsi" w:cstheme="minorBidi"/>
                <w:noProof/>
                <w:kern w:val="2"/>
                <w:sz w:val="21"/>
                <w:szCs w:val="22"/>
              </w:rPr>
              <w:tab/>
            </w:r>
            <w:r w:rsidRPr="004713CA">
              <w:rPr>
                <w:rStyle w:val="af2"/>
                <w:noProof/>
                <w:kern w:val="44"/>
              </w:rPr>
              <w:t>系统功能</w:t>
            </w:r>
            <w:r w:rsidRPr="004713CA">
              <w:rPr>
                <w:noProof/>
              </w:rPr>
              <w:tab/>
            </w:r>
            <w:r w:rsidRPr="004713CA">
              <w:rPr>
                <w:noProof/>
              </w:rPr>
              <w:fldChar w:fldCharType="begin"/>
            </w:r>
            <w:r w:rsidRPr="004713CA">
              <w:rPr>
                <w:noProof/>
              </w:rPr>
              <w:instrText xml:space="preserve"> PAGEREF _Toc114073872 \h </w:instrText>
            </w:r>
            <w:r w:rsidRPr="004713CA">
              <w:rPr>
                <w:noProof/>
              </w:rPr>
            </w:r>
            <w:r w:rsidRPr="004713CA">
              <w:rPr>
                <w:noProof/>
              </w:rPr>
              <w:fldChar w:fldCharType="separate"/>
            </w:r>
            <w:r w:rsidRPr="004713CA">
              <w:rPr>
                <w:noProof/>
              </w:rPr>
              <w:t>233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73" w:history="1">
            <w:r w:rsidRPr="004713CA">
              <w:rPr>
                <w:rStyle w:val="af2"/>
                <w:bCs/>
                <w:noProof/>
              </w:rPr>
              <w:t>1.1</w:t>
            </w:r>
            <w:r w:rsidRPr="004713CA">
              <w:rPr>
                <w:rFonts w:asciiTheme="minorHAnsi" w:eastAsiaTheme="minorEastAsia" w:hAnsiTheme="minorHAnsi" w:cstheme="minorBidi"/>
                <w:noProof/>
                <w:kern w:val="2"/>
                <w:sz w:val="21"/>
                <w:szCs w:val="22"/>
              </w:rPr>
              <w:tab/>
            </w:r>
            <w:r w:rsidRPr="004713CA">
              <w:rPr>
                <w:rStyle w:val="af2"/>
                <w:bCs/>
                <w:noProof/>
              </w:rPr>
              <w:t>功能模块结构图</w:t>
            </w:r>
            <w:r w:rsidRPr="004713CA">
              <w:rPr>
                <w:noProof/>
              </w:rPr>
              <w:tab/>
            </w:r>
            <w:r w:rsidRPr="004713CA">
              <w:rPr>
                <w:noProof/>
              </w:rPr>
              <w:fldChar w:fldCharType="begin"/>
            </w:r>
            <w:r w:rsidRPr="004713CA">
              <w:rPr>
                <w:noProof/>
              </w:rPr>
              <w:instrText xml:space="preserve"> PAGEREF _Toc114073873 \h </w:instrText>
            </w:r>
            <w:r w:rsidRPr="004713CA">
              <w:rPr>
                <w:noProof/>
              </w:rPr>
            </w:r>
            <w:r w:rsidRPr="004713CA">
              <w:rPr>
                <w:noProof/>
              </w:rPr>
              <w:fldChar w:fldCharType="separate"/>
            </w:r>
            <w:r w:rsidRPr="004713CA">
              <w:rPr>
                <w:noProof/>
              </w:rPr>
              <w:t>233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74" w:history="1">
            <w:r w:rsidRPr="004713CA">
              <w:rPr>
                <w:rStyle w:val="af2"/>
                <w:bCs/>
                <w:noProof/>
              </w:rPr>
              <w:t>1.2</w:t>
            </w:r>
            <w:r w:rsidRPr="004713CA">
              <w:rPr>
                <w:rFonts w:asciiTheme="minorHAnsi" w:eastAsiaTheme="minorEastAsia" w:hAnsiTheme="minorHAnsi" w:cstheme="minorBidi"/>
                <w:noProof/>
                <w:kern w:val="2"/>
                <w:sz w:val="21"/>
                <w:szCs w:val="22"/>
              </w:rPr>
              <w:tab/>
            </w:r>
            <w:r w:rsidRPr="004713CA">
              <w:rPr>
                <w:rStyle w:val="af2"/>
                <w:bCs/>
                <w:noProof/>
              </w:rPr>
              <w:t>功能简述</w:t>
            </w:r>
            <w:r w:rsidRPr="004713CA">
              <w:rPr>
                <w:noProof/>
              </w:rPr>
              <w:tab/>
            </w:r>
            <w:r w:rsidRPr="004713CA">
              <w:rPr>
                <w:noProof/>
              </w:rPr>
              <w:fldChar w:fldCharType="begin"/>
            </w:r>
            <w:r w:rsidRPr="004713CA">
              <w:rPr>
                <w:noProof/>
              </w:rPr>
              <w:instrText xml:space="preserve"> PAGEREF _Toc114073874 \h </w:instrText>
            </w:r>
            <w:r w:rsidRPr="004713CA">
              <w:rPr>
                <w:noProof/>
              </w:rPr>
            </w:r>
            <w:r w:rsidRPr="004713CA">
              <w:rPr>
                <w:noProof/>
              </w:rPr>
              <w:fldChar w:fldCharType="separate"/>
            </w:r>
            <w:r w:rsidRPr="004713CA">
              <w:rPr>
                <w:noProof/>
              </w:rPr>
              <w:t>233</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75" w:history="1">
            <w:r w:rsidRPr="004713CA">
              <w:rPr>
                <w:rStyle w:val="af2"/>
                <w:noProof/>
                <w:kern w:val="44"/>
              </w:rPr>
              <w:t>2.</w:t>
            </w:r>
            <w:r w:rsidRPr="004713CA">
              <w:rPr>
                <w:rFonts w:asciiTheme="minorHAnsi" w:eastAsiaTheme="minorEastAsia" w:hAnsiTheme="minorHAnsi" w:cstheme="minorBidi"/>
                <w:noProof/>
                <w:kern w:val="2"/>
                <w:sz w:val="21"/>
                <w:szCs w:val="22"/>
              </w:rPr>
              <w:tab/>
            </w:r>
            <w:r w:rsidRPr="004713CA">
              <w:rPr>
                <w:rStyle w:val="af2"/>
                <w:noProof/>
                <w:kern w:val="44"/>
              </w:rPr>
              <w:t>详细说明</w:t>
            </w:r>
            <w:r w:rsidRPr="004713CA">
              <w:rPr>
                <w:noProof/>
              </w:rPr>
              <w:tab/>
            </w:r>
            <w:r w:rsidRPr="004713CA">
              <w:rPr>
                <w:noProof/>
              </w:rPr>
              <w:fldChar w:fldCharType="begin"/>
            </w:r>
            <w:r w:rsidRPr="004713CA">
              <w:rPr>
                <w:noProof/>
              </w:rPr>
              <w:instrText xml:space="preserve"> PAGEREF _Toc114073875 \h </w:instrText>
            </w:r>
            <w:r w:rsidRPr="004713CA">
              <w:rPr>
                <w:noProof/>
              </w:rPr>
            </w:r>
            <w:r w:rsidRPr="004713CA">
              <w:rPr>
                <w:noProof/>
              </w:rPr>
              <w:fldChar w:fldCharType="separate"/>
            </w:r>
            <w:r w:rsidRPr="004713CA">
              <w:rPr>
                <w:noProof/>
              </w:rPr>
              <w:t>234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76" w:history="1">
            <w:r w:rsidRPr="004713CA">
              <w:rPr>
                <w:rStyle w:val="af2"/>
                <w:noProof/>
              </w:rPr>
              <w:t>2.1</w:t>
            </w:r>
            <w:r w:rsidRPr="004713CA">
              <w:rPr>
                <w:rFonts w:asciiTheme="minorHAnsi" w:eastAsiaTheme="minorEastAsia" w:hAnsiTheme="minorHAnsi" w:cstheme="minorBidi"/>
                <w:noProof/>
                <w:kern w:val="2"/>
                <w:sz w:val="21"/>
                <w:szCs w:val="22"/>
              </w:rPr>
              <w:tab/>
            </w:r>
            <w:r w:rsidRPr="004713CA">
              <w:rPr>
                <w:rStyle w:val="af2"/>
                <w:noProof/>
              </w:rPr>
              <w:t>NDE</w:t>
            </w:r>
            <w:r w:rsidRPr="004713CA">
              <w:rPr>
                <w:rStyle w:val="af2"/>
                <w:noProof/>
              </w:rPr>
              <w:t>抽样管理</w:t>
            </w:r>
            <w:r w:rsidRPr="004713CA">
              <w:rPr>
                <w:noProof/>
              </w:rPr>
              <w:tab/>
            </w:r>
            <w:r w:rsidRPr="004713CA">
              <w:rPr>
                <w:noProof/>
              </w:rPr>
              <w:fldChar w:fldCharType="begin"/>
            </w:r>
            <w:r w:rsidRPr="004713CA">
              <w:rPr>
                <w:noProof/>
              </w:rPr>
              <w:instrText xml:space="preserve"> PAGEREF _Toc114073876 \h </w:instrText>
            </w:r>
            <w:r w:rsidRPr="004713CA">
              <w:rPr>
                <w:noProof/>
              </w:rPr>
            </w:r>
            <w:r w:rsidRPr="004713CA">
              <w:rPr>
                <w:noProof/>
              </w:rPr>
              <w:fldChar w:fldCharType="separate"/>
            </w:r>
            <w:r w:rsidRPr="004713CA">
              <w:rPr>
                <w:noProof/>
              </w:rPr>
              <w:t>234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77" w:history="1">
            <w:r w:rsidRPr="004713CA">
              <w:rPr>
                <w:rStyle w:val="af2"/>
                <w:bCs/>
                <w:noProof/>
              </w:rPr>
              <w:t>2.2</w:t>
            </w:r>
            <w:r w:rsidRPr="004713CA">
              <w:rPr>
                <w:rFonts w:asciiTheme="minorHAnsi" w:eastAsiaTheme="minorEastAsia" w:hAnsiTheme="minorHAnsi" w:cstheme="minorBidi"/>
                <w:noProof/>
                <w:kern w:val="2"/>
                <w:sz w:val="21"/>
                <w:szCs w:val="22"/>
              </w:rPr>
              <w:tab/>
            </w:r>
            <w:r w:rsidRPr="004713CA">
              <w:rPr>
                <w:rStyle w:val="af2"/>
                <w:bCs/>
                <w:noProof/>
              </w:rPr>
              <w:t>NDE</w:t>
            </w:r>
            <w:r w:rsidRPr="004713CA">
              <w:rPr>
                <w:rStyle w:val="af2"/>
                <w:bCs/>
                <w:noProof/>
              </w:rPr>
              <w:t>委托管理</w:t>
            </w:r>
            <w:r w:rsidRPr="004713CA">
              <w:rPr>
                <w:noProof/>
              </w:rPr>
              <w:tab/>
            </w:r>
            <w:r w:rsidRPr="004713CA">
              <w:rPr>
                <w:noProof/>
              </w:rPr>
              <w:fldChar w:fldCharType="begin"/>
            </w:r>
            <w:r w:rsidRPr="004713CA">
              <w:rPr>
                <w:noProof/>
              </w:rPr>
              <w:instrText xml:space="preserve"> PAGEREF _Toc114073877 \h </w:instrText>
            </w:r>
            <w:r w:rsidRPr="004713CA">
              <w:rPr>
                <w:noProof/>
              </w:rPr>
            </w:r>
            <w:r w:rsidRPr="004713CA">
              <w:rPr>
                <w:noProof/>
              </w:rPr>
              <w:fldChar w:fldCharType="separate"/>
            </w:r>
            <w:r w:rsidRPr="004713CA">
              <w:rPr>
                <w:noProof/>
              </w:rPr>
              <w:t>238</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78" w:history="1">
            <w:r w:rsidRPr="004713CA">
              <w:rPr>
                <w:rStyle w:val="af2"/>
                <w:bCs/>
                <w:noProof/>
              </w:rPr>
              <w:t>2.3</w:t>
            </w:r>
            <w:r w:rsidRPr="004713CA">
              <w:rPr>
                <w:rFonts w:asciiTheme="minorHAnsi" w:eastAsiaTheme="minorEastAsia" w:hAnsiTheme="minorHAnsi" w:cstheme="minorBidi"/>
                <w:noProof/>
                <w:kern w:val="2"/>
                <w:sz w:val="21"/>
                <w:szCs w:val="22"/>
              </w:rPr>
              <w:tab/>
            </w:r>
            <w:r w:rsidRPr="004713CA">
              <w:rPr>
                <w:rStyle w:val="af2"/>
                <w:bCs/>
                <w:noProof/>
              </w:rPr>
              <w:t>NDE</w:t>
            </w:r>
            <w:r w:rsidRPr="004713CA">
              <w:rPr>
                <w:rStyle w:val="af2"/>
                <w:bCs/>
                <w:noProof/>
              </w:rPr>
              <w:t>报告管理</w:t>
            </w:r>
            <w:r w:rsidRPr="004713CA">
              <w:rPr>
                <w:noProof/>
              </w:rPr>
              <w:tab/>
            </w:r>
            <w:r w:rsidRPr="004713CA">
              <w:rPr>
                <w:noProof/>
              </w:rPr>
              <w:fldChar w:fldCharType="begin"/>
            </w:r>
            <w:r w:rsidRPr="004713CA">
              <w:rPr>
                <w:noProof/>
              </w:rPr>
              <w:instrText xml:space="preserve"> PAGEREF _Toc114073878 \h </w:instrText>
            </w:r>
            <w:r w:rsidRPr="004713CA">
              <w:rPr>
                <w:noProof/>
              </w:rPr>
            </w:r>
            <w:r w:rsidRPr="004713CA">
              <w:rPr>
                <w:noProof/>
              </w:rPr>
              <w:fldChar w:fldCharType="separate"/>
            </w:r>
            <w:r w:rsidRPr="004713CA">
              <w:rPr>
                <w:noProof/>
              </w:rPr>
              <w:t>240</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79" w:history="1">
            <w:r w:rsidRPr="004713CA">
              <w:rPr>
                <w:rStyle w:val="af2"/>
                <w:bCs/>
                <w:noProof/>
              </w:rPr>
              <w:t>2.4</w:t>
            </w:r>
            <w:r w:rsidRPr="004713CA">
              <w:rPr>
                <w:rFonts w:asciiTheme="minorHAnsi" w:eastAsiaTheme="minorEastAsia" w:hAnsiTheme="minorHAnsi" w:cstheme="minorBidi"/>
                <w:noProof/>
                <w:kern w:val="2"/>
                <w:sz w:val="21"/>
                <w:szCs w:val="22"/>
              </w:rPr>
              <w:tab/>
            </w:r>
            <w:r w:rsidRPr="004713CA">
              <w:rPr>
                <w:rStyle w:val="af2"/>
                <w:bCs/>
                <w:noProof/>
              </w:rPr>
              <w:t>查询统计管理</w:t>
            </w:r>
            <w:r w:rsidRPr="004713CA">
              <w:rPr>
                <w:noProof/>
              </w:rPr>
              <w:tab/>
            </w:r>
            <w:r w:rsidRPr="004713CA">
              <w:rPr>
                <w:noProof/>
              </w:rPr>
              <w:fldChar w:fldCharType="begin"/>
            </w:r>
            <w:r w:rsidRPr="004713CA">
              <w:rPr>
                <w:noProof/>
              </w:rPr>
              <w:instrText xml:space="preserve"> PAGEREF _Toc114073879 \h </w:instrText>
            </w:r>
            <w:r w:rsidRPr="004713CA">
              <w:rPr>
                <w:noProof/>
              </w:rPr>
            </w:r>
            <w:r w:rsidRPr="004713CA">
              <w:rPr>
                <w:noProof/>
              </w:rPr>
              <w:fldChar w:fldCharType="separate"/>
            </w:r>
            <w:r w:rsidRPr="004713CA">
              <w:rPr>
                <w:noProof/>
              </w:rPr>
              <w:t>246</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880" w:history="1">
            <w:r w:rsidRPr="004713CA">
              <w:rPr>
                <w:rStyle w:val="af2"/>
                <w:rFonts w:ascii="Cambria" w:hAnsi="Cambria"/>
                <w:bCs/>
                <w:noProof/>
              </w:rPr>
              <w:t>（六）</w:t>
            </w:r>
            <w:r w:rsidRPr="004713CA">
              <w:rPr>
                <w:rStyle w:val="af2"/>
                <w:rFonts w:ascii="Cambria" w:hAnsi="Cambria"/>
                <w:bCs/>
                <w:noProof/>
              </w:rPr>
              <w:t xml:space="preserve"> </w:t>
            </w:r>
            <w:r w:rsidRPr="004713CA">
              <w:rPr>
                <w:rStyle w:val="af2"/>
                <w:rFonts w:ascii="Cambria" w:hAnsi="Cambria"/>
                <w:bCs/>
                <w:noProof/>
              </w:rPr>
              <w:t>质量计划管理（传统模式）</w:t>
            </w:r>
            <w:r w:rsidRPr="004713CA">
              <w:rPr>
                <w:noProof/>
              </w:rPr>
              <w:tab/>
            </w:r>
            <w:r w:rsidRPr="004713CA">
              <w:rPr>
                <w:noProof/>
              </w:rPr>
              <w:fldChar w:fldCharType="begin"/>
            </w:r>
            <w:r w:rsidRPr="004713CA">
              <w:rPr>
                <w:noProof/>
              </w:rPr>
              <w:instrText xml:space="preserve"> PAGEREF _Toc114073880 \h </w:instrText>
            </w:r>
            <w:r w:rsidRPr="004713CA">
              <w:rPr>
                <w:noProof/>
              </w:rPr>
            </w:r>
            <w:r w:rsidRPr="004713CA">
              <w:rPr>
                <w:noProof/>
              </w:rPr>
              <w:fldChar w:fldCharType="separate"/>
            </w:r>
            <w:r w:rsidRPr="004713CA">
              <w:rPr>
                <w:noProof/>
              </w:rPr>
              <w:t>251</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81" w:history="1">
            <w:r w:rsidRPr="004713CA">
              <w:rPr>
                <w:rStyle w:val="af2"/>
                <w:noProof/>
                <w:kern w:val="44"/>
              </w:rPr>
              <w:t>1.</w:t>
            </w:r>
            <w:r w:rsidRPr="004713CA">
              <w:rPr>
                <w:rFonts w:asciiTheme="minorHAnsi" w:eastAsiaTheme="minorEastAsia" w:hAnsiTheme="minorHAnsi" w:cstheme="minorBidi"/>
                <w:noProof/>
                <w:kern w:val="2"/>
                <w:sz w:val="21"/>
                <w:szCs w:val="22"/>
              </w:rPr>
              <w:tab/>
            </w:r>
            <w:r w:rsidRPr="004713CA">
              <w:rPr>
                <w:rStyle w:val="af2"/>
                <w:noProof/>
                <w:kern w:val="44"/>
              </w:rPr>
              <w:t>质量计划管理模块介绍</w:t>
            </w:r>
            <w:r w:rsidRPr="004713CA">
              <w:rPr>
                <w:noProof/>
              </w:rPr>
              <w:tab/>
            </w:r>
            <w:r w:rsidRPr="004713CA">
              <w:rPr>
                <w:noProof/>
              </w:rPr>
              <w:fldChar w:fldCharType="begin"/>
            </w:r>
            <w:r w:rsidRPr="004713CA">
              <w:rPr>
                <w:noProof/>
              </w:rPr>
              <w:instrText xml:space="preserve"> PAGEREF _Toc114073881 \h </w:instrText>
            </w:r>
            <w:r w:rsidRPr="004713CA">
              <w:rPr>
                <w:noProof/>
              </w:rPr>
            </w:r>
            <w:r w:rsidRPr="004713CA">
              <w:rPr>
                <w:noProof/>
              </w:rPr>
              <w:fldChar w:fldCharType="separate"/>
            </w:r>
            <w:r w:rsidRPr="004713CA">
              <w:rPr>
                <w:noProof/>
              </w:rPr>
              <w:t>251</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82" w:history="1">
            <w:r w:rsidRPr="004713CA">
              <w:rPr>
                <w:rStyle w:val="af2"/>
                <w:noProof/>
                <w:kern w:val="44"/>
              </w:rPr>
              <w:t>2.</w:t>
            </w:r>
            <w:r w:rsidRPr="004713CA">
              <w:rPr>
                <w:rFonts w:asciiTheme="minorHAnsi" w:eastAsiaTheme="minorEastAsia" w:hAnsiTheme="minorHAnsi" w:cstheme="minorBidi"/>
                <w:noProof/>
                <w:kern w:val="2"/>
                <w:sz w:val="21"/>
                <w:szCs w:val="22"/>
              </w:rPr>
              <w:tab/>
            </w:r>
            <w:r w:rsidRPr="004713CA">
              <w:rPr>
                <w:rStyle w:val="af2"/>
                <w:noProof/>
                <w:kern w:val="44"/>
              </w:rPr>
              <w:t>目录</w:t>
            </w:r>
            <w:r w:rsidRPr="004713CA">
              <w:rPr>
                <w:noProof/>
              </w:rPr>
              <w:tab/>
            </w:r>
            <w:r w:rsidRPr="004713CA">
              <w:rPr>
                <w:noProof/>
              </w:rPr>
              <w:fldChar w:fldCharType="begin"/>
            </w:r>
            <w:r w:rsidRPr="004713CA">
              <w:rPr>
                <w:noProof/>
              </w:rPr>
              <w:instrText xml:space="preserve"> PAGEREF _Toc114073882 \h </w:instrText>
            </w:r>
            <w:r w:rsidRPr="004713CA">
              <w:rPr>
                <w:noProof/>
              </w:rPr>
            </w:r>
            <w:r w:rsidRPr="004713CA">
              <w:rPr>
                <w:noProof/>
              </w:rPr>
              <w:fldChar w:fldCharType="separate"/>
            </w:r>
            <w:r w:rsidRPr="004713CA">
              <w:rPr>
                <w:noProof/>
              </w:rPr>
              <w:t>251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83" w:history="1">
            <w:r w:rsidRPr="004713CA">
              <w:rPr>
                <w:rStyle w:val="af2"/>
                <w:rFonts w:ascii="宋体" w:hAnsi="宋体"/>
                <w:bCs/>
                <w:noProof/>
              </w:rPr>
              <w:t>2.1.</w:t>
            </w:r>
            <w:r w:rsidRPr="004713CA">
              <w:rPr>
                <w:rFonts w:asciiTheme="minorHAnsi" w:eastAsiaTheme="minorEastAsia" w:hAnsiTheme="minorHAnsi" w:cstheme="minorBidi"/>
                <w:noProof/>
                <w:kern w:val="2"/>
                <w:sz w:val="21"/>
                <w:szCs w:val="22"/>
              </w:rPr>
              <w:tab/>
            </w:r>
            <w:r w:rsidRPr="004713CA">
              <w:rPr>
                <w:rStyle w:val="af2"/>
                <w:rFonts w:ascii="宋体" w:hAnsi="宋体"/>
                <w:bCs/>
                <w:noProof/>
              </w:rPr>
              <w:t>各级目录</w:t>
            </w:r>
            <w:r w:rsidRPr="004713CA">
              <w:rPr>
                <w:noProof/>
              </w:rPr>
              <w:tab/>
            </w:r>
            <w:r w:rsidRPr="004713CA">
              <w:rPr>
                <w:noProof/>
              </w:rPr>
              <w:fldChar w:fldCharType="begin"/>
            </w:r>
            <w:r w:rsidRPr="004713CA">
              <w:rPr>
                <w:noProof/>
              </w:rPr>
              <w:instrText xml:space="preserve"> PAGEREF _Toc114073883 \h </w:instrText>
            </w:r>
            <w:r w:rsidRPr="004713CA">
              <w:rPr>
                <w:noProof/>
              </w:rPr>
            </w:r>
            <w:r w:rsidRPr="004713CA">
              <w:rPr>
                <w:noProof/>
              </w:rPr>
              <w:fldChar w:fldCharType="separate"/>
            </w:r>
            <w:r w:rsidRPr="004713CA">
              <w:rPr>
                <w:noProof/>
              </w:rPr>
              <w:t>251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84" w:history="1">
            <w:r w:rsidRPr="004713CA">
              <w:rPr>
                <w:rStyle w:val="af2"/>
                <w:rFonts w:ascii="宋体" w:hAnsi="宋体"/>
                <w:bCs/>
                <w:noProof/>
              </w:rPr>
              <w:t>2.2.</w:t>
            </w:r>
            <w:r w:rsidRPr="004713CA">
              <w:rPr>
                <w:rFonts w:asciiTheme="minorHAnsi" w:eastAsiaTheme="minorEastAsia" w:hAnsiTheme="minorHAnsi" w:cstheme="minorBidi"/>
                <w:noProof/>
                <w:kern w:val="2"/>
                <w:sz w:val="21"/>
                <w:szCs w:val="22"/>
              </w:rPr>
              <w:tab/>
            </w:r>
            <w:r w:rsidRPr="004713CA">
              <w:rPr>
                <w:rStyle w:val="af2"/>
                <w:rFonts w:ascii="宋体" w:hAnsi="宋体"/>
                <w:bCs/>
                <w:noProof/>
              </w:rPr>
              <w:t>功能简述</w:t>
            </w:r>
            <w:r w:rsidRPr="004713CA">
              <w:rPr>
                <w:noProof/>
              </w:rPr>
              <w:tab/>
            </w:r>
            <w:r w:rsidRPr="004713CA">
              <w:rPr>
                <w:noProof/>
              </w:rPr>
              <w:fldChar w:fldCharType="begin"/>
            </w:r>
            <w:r w:rsidRPr="004713CA">
              <w:rPr>
                <w:noProof/>
              </w:rPr>
              <w:instrText xml:space="preserve"> PAGEREF _Toc114073884 \h </w:instrText>
            </w:r>
            <w:r w:rsidRPr="004713CA">
              <w:rPr>
                <w:noProof/>
              </w:rPr>
            </w:r>
            <w:r w:rsidRPr="004713CA">
              <w:rPr>
                <w:noProof/>
              </w:rPr>
              <w:fldChar w:fldCharType="separate"/>
            </w:r>
            <w:r w:rsidRPr="004713CA">
              <w:rPr>
                <w:noProof/>
              </w:rPr>
              <w:t>253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85" w:history="1">
            <w:r w:rsidRPr="004713CA">
              <w:rPr>
                <w:rStyle w:val="af2"/>
                <w:rFonts w:ascii="宋体" w:hAnsi="宋体"/>
                <w:bCs/>
                <w:noProof/>
              </w:rPr>
              <w:t>2.3.</w:t>
            </w:r>
            <w:r w:rsidRPr="004713CA">
              <w:rPr>
                <w:rFonts w:asciiTheme="minorHAnsi" w:eastAsiaTheme="minorEastAsia" w:hAnsiTheme="minorHAnsi" w:cstheme="minorBidi"/>
                <w:noProof/>
                <w:kern w:val="2"/>
                <w:sz w:val="21"/>
                <w:szCs w:val="22"/>
              </w:rPr>
              <w:tab/>
            </w:r>
            <w:r w:rsidRPr="004713CA">
              <w:rPr>
                <w:rStyle w:val="af2"/>
                <w:rFonts w:ascii="宋体" w:hAnsi="宋体"/>
                <w:bCs/>
                <w:noProof/>
              </w:rPr>
              <w:t>质量计划管理模块流程</w:t>
            </w:r>
            <w:r w:rsidRPr="004713CA">
              <w:rPr>
                <w:noProof/>
              </w:rPr>
              <w:tab/>
            </w:r>
            <w:r w:rsidRPr="004713CA">
              <w:rPr>
                <w:noProof/>
              </w:rPr>
              <w:fldChar w:fldCharType="begin"/>
            </w:r>
            <w:r w:rsidRPr="004713CA">
              <w:rPr>
                <w:noProof/>
              </w:rPr>
              <w:instrText xml:space="preserve"> PAGEREF _Toc114073885 \h </w:instrText>
            </w:r>
            <w:r w:rsidRPr="004713CA">
              <w:rPr>
                <w:noProof/>
              </w:rPr>
            </w:r>
            <w:r w:rsidRPr="004713CA">
              <w:rPr>
                <w:noProof/>
              </w:rPr>
              <w:fldChar w:fldCharType="separate"/>
            </w:r>
            <w:r w:rsidRPr="004713CA">
              <w:rPr>
                <w:noProof/>
              </w:rPr>
              <w:t>254</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86" w:history="1">
            <w:r w:rsidRPr="004713CA">
              <w:rPr>
                <w:rStyle w:val="af2"/>
                <w:noProof/>
                <w:kern w:val="44"/>
              </w:rPr>
              <w:t>3.</w:t>
            </w:r>
            <w:r w:rsidRPr="004713CA">
              <w:rPr>
                <w:rFonts w:asciiTheme="minorHAnsi" w:eastAsiaTheme="minorEastAsia" w:hAnsiTheme="minorHAnsi" w:cstheme="minorBidi"/>
                <w:noProof/>
                <w:kern w:val="2"/>
                <w:sz w:val="21"/>
                <w:szCs w:val="22"/>
              </w:rPr>
              <w:tab/>
            </w:r>
            <w:r w:rsidRPr="004713CA">
              <w:rPr>
                <w:rStyle w:val="af2"/>
                <w:noProof/>
                <w:kern w:val="44"/>
              </w:rPr>
              <w:t>各级目录功能简介</w:t>
            </w:r>
            <w:r w:rsidRPr="004713CA">
              <w:rPr>
                <w:noProof/>
              </w:rPr>
              <w:tab/>
            </w:r>
            <w:r w:rsidRPr="004713CA">
              <w:rPr>
                <w:noProof/>
              </w:rPr>
              <w:fldChar w:fldCharType="begin"/>
            </w:r>
            <w:r w:rsidRPr="004713CA">
              <w:rPr>
                <w:noProof/>
              </w:rPr>
              <w:instrText xml:space="preserve"> PAGEREF _Toc114073886 \h </w:instrText>
            </w:r>
            <w:r w:rsidRPr="004713CA">
              <w:rPr>
                <w:noProof/>
              </w:rPr>
            </w:r>
            <w:r w:rsidRPr="004713CA">
              <w:rPr>
                <w:noProof/>
              </w:rPr>
              <w:fldChar w:fldCharType="separate"/>
            </w:r>
            <w:r w:rsidRPr="004713CA">
              <w:rPr>
                <w:noProof/>
              </w:rPr>
              <w:t>256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87" w:history="1">
            <w:r w:rsidRPr="004713CA">
              <w:rPr>
                <w:rStyle w:val="af2"/>
                <w:rFonts w:ascii="宋体" w:hAnsi="宋体"/>
                <w:bCs/>
                <w:noProof/>
              </w:rPr>
              <w:t>3.1.</w:t>
            </w:r>
            <w:r w:rsidRPr="004713CA">
              <w:rPr>
                <w:rFonts w:asciiTheme="minorHAnsi" w:eastAsiaTheme="minorEastAsia" w:hAnsiTheme="minorHAnsi" w:cstheme="minorBidi"/>
                <w:noProof/>
                <w:kern w:val="2"/>
                <w:sz w:val="21"/>
                <w:szCs w:val="22"/>
              </w:rPr>
              <w:tab/>
            </w:r>
            <w:r w:rsidRPr="004713CA">
              <w:rPr>
                <w:rStyle w:val="af2"/>
                <w:rFonts w:ascii="宋体" w:hAnsi="宋体"/>
                <w:bCs/>
                <w:noProof/>
              </w:rPr>
              <w:t>消点通知单</w:t>
            </w:r>
            <w:r w:rsidRPr="004713CA">
              <w:rPr>
                <w:noProof/>
              </w:rPr>
              <w:tab/>
            </w:r>
            <w:r w:rsidRPr="004713CA">
              <w:rPr>
                <w:noProof/>
              </w:rPr>
              <w:fldChar w:fldCharType="begin"/>
            </w:r>
            <w:r w:rsidRPr="004713CA">
              <w:rPr>
                <w:noProof/>
              </w:rPr>
              <w:instrText xml:space="preserve"> PAGEREF _Toc114073887 \h </w:instrText>
            </w:r>
            <w:r w:rsidRPr="004713CA">
              <w:rPr>
                <w:noProof/>
              </w:rPr>
            </w:r>
            <w:r w:rsidRPr="004713CA">
              <w:rPr>
                <w:noProof/>
              </w:rPr>
              <w:fldChar w:fldCharType="separate"/>
            </w:r>
            <w:r w:rsidRPr="004713CA">
              <w:rPr>
                <w:noProof/>
              </w:rPr>
              <w:t>256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88" w:history="1">
            <w:r w:rsidRPr="004713CA">
              <w:rPr>
                <w:rStyle w:val="af2"/>
                <w:rFonts w:ascii="宋体" w:hAnsi="宋体"/>
                <w:noProof/>
              </w:rPr>
              <w:t>2.5</w:t>
            </w:r>
            <w:r w:rsidRPr="004713CA">
              <w:rPr>
                <w:rFonts w:asciiTheme="minorHAnsi" w:eastAsiaTheme="minorEastAsia" w:hAnsiTheme="minorHAnsi" w:cstheme="minorBidi"/>
                <w:noProof/>
                <w:kern w:val="2"/>
                <w:sz w:val="21"/>
                <w:szCs w:val="22"/>
              </w:rPr>
              <w:tab/>
            </w:r>
            <w:r w:rsidRPr="004713CA">
              <w:rPr>
                <w:rStyle w:val="af2"/>
                <w:rFonts w:ascii="宋体" w:hAnsi="宋体"/>
                <w:noProof/>
              </w:rPr>
              <w:t>3.2消点通知单流转流程图：</w:t>
            </w:r>
            <w:r w:rsidRPr="004713CA">
              <w:rPr>
                <w:noProof/>
              </w:rPr>
              <w:tab/>
            </w:r>
            <w:r w:rsidRPr="004713CA">
              <w:rPr>
                <w:noProof/>
              </w:rPr>
              <w:fldChar w:fldCharType="begin"/>
            </w:r>
            <w:r w:rsidRPr="004713CA">
              <w:rPr>
                <w:noProof/>
              </w:rPr>
              <w:instrText xml:space="preserve"> PAGEREF _Toc114073888 \h </w:instrText>
            </w:r>
            <w:r w:rsidRPr="004713CA">
              <w:rPr>
                <w:noProof/>
              </w:rPr>
            </w:r>
            <w:r w:rsidRPr="004713CA">
              <w:rPr>
                <w:noProof/>
              </w:rPr>
              <w:fldChar w:fldCharType="separate"/>
            </w:r>
            <w:r w:rsidRPr="004713CA">
              <w:rPr>
                <w:noProof/>
              </w:rPr>
              <w:t>259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89" w:history="1">
            <w:r w:rsidRPr="004713CA">
              <w:rPr>
                <w:rStyle w:val="af2"/>
                <w:rFonts w:ascii="宋体" w:hAnsi="宋体"/>
                <w:bCs/>
                <w:noProof/>
              </w:rPr>
              <w:t>3.2.</w:t>
            </w:r>
            <w:r w:rsidRPr="004713CA">
              <w:rPr>
                <w:rFonts w:asciiTheme="minorHAnsi" w:eastAsiaTheme="minorEastAsia" w:hAnsiTheme="minorHAnsi" w:cstheme="minorBidi"/>
                <w:noProof/>
                <w:kern w:val="2"/>
                <w:sz w:val="21"/>
                <w:szCs w:val="22"/>
              </w:rPr>
              <w:tab/>
            </w:r>
            <w:r w:rsidRPr="004713CA">
              <w:rPr>
                <w:rStyle w:val="af2"/>
                <w:rFonts w:ascii="宋体" w:hAnsi="宋体"/>
                <w:bCs/>
                <w:noProof/>
              </w:rPr>
              <w:t>质量计划管理</w:t>
            </w:r>
            <w:r w:rsidRPr="004713CA">
              <w:rPr>
                <w:noProof/>
              </w:rPr>
              <w:tab/>
            </w:r>
            <w:r w:rsidRPr="004713CA">
              <w:rPr>
                <w:noProof/>
              </w:rPr>
              <w:fldChar w:fldCharType="begin"/>
            </w:r>
            <w:r w:rsidRPr="004713CA">
              <w:rPr>
                <w:noProof/>
              </w:rPr>
              <w:instrText xml:space="preserve"> PAGEREF _Toc114073889 \h </w:instrText>
            </w:r>
            <w:r w:rsidRPr="004713CA">
              <w:rPr>
                <w:noProof/>
              </w:rPr>
            </w:r>
            <w:r w:rsidRPr="004713CA">
              <w:rPr>
                <w:noProof/>
              </w:rPr>
              <w:fldChar w:fldCharType="separate"/>
            </w:r>
            <w:r w:rsidRPr="004713CA">
              <w:rPr>
                <w:noProof/>
              </w:rPr>
              <w:t>260</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90" w:history="1">
            <w:r w:rsidRPr="004713CA">
              <w:rPr>
                <w:rStyle w:val="af2"/>
                <w:rFonts w:ascii="宋体" w:hAnsi="宋体"/>
                <w:bCs/>
                <w:noProof/>
              </w:rPr>
              <w:t>3.3.</w:t>
            </w:r>
            <w:r w:rsidRPr="004713CA">
              <w:rPr>
                <w:rFonts w:asciiTheme="minorHAnsi" w:eastAsiaTheme="minorEastAsia" w:hAnsiTheme="minorHAnsi" w:cstheme="minorBidi"/>
                <w:noProof/>
                <w:kern w:val="2"/>
                <w:sz w:val="21"/>
                <w:szCs w:val="22"/>
              </w:rPr>
              <w:tab/>
            </w:r>
            <w:r w:rsidRPr="004713CA">
              <w:rPr>
                <w:rStyle w:val="af2"/>
                <w:rFonts w:ascii="宋体" w:hAnsi="宋体"/>
                <w:bCs/>
                <w:noProof/>
              </w:rPr>
              <w:t>质量计划管理（管道/电气/机械/主设备/工艺评定）</w:t>
            </w:r>
            <w:r w:rsidRPr="004713CA">
              <w:rPr>
                <w:noProof/>
              </w:rPr>
              <w:tab/>
            </w:r>
            <w:r w:rsidRPr="004713CA">
              <w:rPr>
                <w:noProof/>
              </w:rPr>
              <w:fldChar w:fldCharType="begin"/>
            </w:r>
            <w:r w:rsidRPr="004713CA">
              <w:rPr>
                <w:noProof/>
              </w:rPr>
              <w:instrText xml:space="preserve"> PAGEREF _Toc114073890 \h </w:instrText>
            </w:r>
            <w:r w:rsidRPr="004713CA">
              <w:rPr>
                <w:noProof/>
              </w:rPr>
            </w:r>
            <w:r w:rsidRPr="004713CA">
              <w:rPr>
                <w:noProof/>
              </w:rPr>
              <w:fldChar w:fldCharType="separate"/>
            </w:r>
            <w:r w:rsidRPr="004713CA">
              <w:rPr>
                <w:noProof/>
              </w:rPr>
              <w:t>270</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91" w:history="1">
            <w:r w:rsidRPr="004713CA">
              <w:rPr>
                <w:rStyle w:val="af2"/>
                <w:rFonts w:ascii="宋体" w:hAnsi="宋体"/>
                <w:bCs/>
                <w:noProof/>
              </w:rPr>
              <w:t>5.</w:t>
            </w:r>
            <w:r w:rsidRPr="004713CA">
              <w:rPr>
                <w:rFonts w:asciiTheme="minorHAnsi" w:eastAsiaTheme="minorEastAsia" w:hAnsiTheme="minorHAnsi" w:cstheme="minorBidi"/>
                <w:noProof/>
                <w:kern w:val="2"/>
                <w:sz w:val="21"/>
                <w:szCs w:val="22"/>
              </w:rPr>
              <w:tab/>
            </w:r>
            <w:r w:rsidRPr="004713CA">
              <w:rPr>
                <w:rStyle w:val="af2"/>
                <w:noProof/>
                <w:kern w:val="44"/>
              </w:rPr>
              <w:t>附件</w:t>
            </w:r>
            <w:r w:rsidRPr="004713CA">
              <w:rPr>
                <w:noProof/>
              </w:rPr>
              <w:tab/>
            </w:r>
            <w:r w:rsidRPr="004713CA">
              <w:rPr>
                <w:noProof/>
              </w:rPr>
              <w:fldChar w:fldCharType="begin"/>
            </w:r>
            <w:r w:rsidRPr="004713CA">
              <w:rPr>
                <w:noProof/>
              </w:rPr>
              <w:instrText xml:space="preserve"> PAGEREF _Toc114073891 \h </w:instrText>
            </w:r>
            <w:r w:rsidRPr="004713CA">
              <w:rPr>
                <w:noProof/>
              </w:rPr>
            </w:r>
            <w:r w:rsidRPr="004713CA">
              <w:rPr>
                <w:noProof/>
              </w:rPr>
              <w:fldChar w:fldCharType="separate"/>
            </w:r>
            <w:r w:rsidRPr="004713CA">
              <w:rPr>
                <w:noProof/>
              </w:rPr>
              <w:t>276</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892" w:history="1">
            <w:r w:rsidRPr="004713CA">
              <w:rPr>
                <w:rStyle w:val="af2"/>
                <w:rFonts w:ascii="Cambria" w:hAnsi="Cambria"/>
                <w:bCs/>
                <w:noProof/>
              </w:rPr>
              <w:t>（七）</w:t>
            </w:r>
            <w:r w:rsidRPr="004713CA">
              <w:rPr>
                <w:rStyle w:val="af2"/>
                <w:rFonts w:ascii="Cambria" w:hAnsi="Cambria"/>
                <w:bCs/>
                <w:noProof/>
              </w:rPr>
              <w:t xml:space="preserve"> </w:t>
            </w:r>
            <w:r w:rsidRPr="004713CA">
              <w:rPr>
                <w:rStyle w:val="af2"/>
                <w:rFonts w:ascii="Cambria" w:hAnsi="Cambria"/>
                <w:bCs/>
                <w:noProof/>
              </w:rPr>
              <w:t>核岛安装数字化质量跟踪、交付（新模式）</w:t>
            </w:r>
            <w:r w:rsidRPr="004713CA">
              <w:rPr>
                <w:noProof/>
              </w:rPr>
              <w:tab/>
            </w:r>
            <w:r w:rsidRPr="004713CA">
              <w:rPr>
                <w:noProof/>
              </w:rPr>
              <w:fldChar w:fldCharType="begin"/>
            </w:r>
            <w:r w:rsidRPr="004713CA">
              <w:rPr>
                <w:noProof/>
              </w:rPr>
              <w:instrText xml:space="preserve"> PAGEREF _Toc114073892 \h </w:instrText>
            </w:r>
            <w:r w:rsidRPr="004713CA">
              <w:rPr>
                <w:noProof/>
              </w:rPr>
            </w:r>
            <w:r w:rsidRPr="004713CA">
              <w:rPr>
                <w:noProof/>
              </w:rPr>
              <w:fldChar w:fldCharType="separate"/>
            </w:r>
            <w:r w:rsidRPr="004713CA">
              <w:rPr>
                <w:noProof/>
              </w:rPr>
              <w:t>283</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93" w:history="1">
            <w:r w:rsidRPr="004713CA">
              <w:rPr>
                <w:rStyle w:val="af2"/>
                <w:noProof/>
                <w:kern w:val="44"/>
              </w:rPr>
              <w:t>1.</w:t>
            </w:r>
            <w:r w:rsidRPr="004713CA">
              <w:rPr>
                <w:rFonts w:asciiTheme="minorHAnsi" w:eastAsiaTheme="minorEastAsia" w:hAnsiTheme="minorHAnsi" w:cstheme="minorBidi"/>
                <w:noProof/>
                <w:kern w:val="2"/>
                <w:sz w:val="21"/>
                <w:szCs w:val="22"/>
              </w:rPr>
              <w:tab/>
            </w:r>
            <w:r w:rsidRPr="004713CA">
              <w:rPr>
                <w:rStyle w:val="af2"/>
                <w:noProof/>
                <w:kern w:val="44"/>
              </w:rPr>
              <w:t>前言</w:t>
            </w:r>
            <w:r w:rsidRPr="004713CA">
              <w:rPr>
                <w:noProof/>
              </w:rPr>
              <w:tab/>
            </w:r>
            <w:r w:rsidRPr="004713CA">
              <w:rPr>
                <w:noProof/>
              </w:rPr>
              <w:fldChar w:fldCharType="begin"/>
            </w:r>
            <w:r w:rsidRPr="004713CA">
              <w:rPr>
                <w:noProof/>
              </w:rPr>
              <w:instrText xml:space="preserve"> PAGEREF _Toc114073893 \h </w:instrText>
            </w:r>
            <w:r w:rsidRPr="004713CA">
              <w:rPr>
                <w:noProof/>
              </w:rPr>
            </w:r>
            <w:r w:rsidRPr="004713CA">
              <w:rPr>
                <w:noProof/>
              </w:rPr>
              <w:fldChar w:fldCharType="separate"/>
            </w:r>
            <w:r w:rsidRPr="004713CA">
              <w:rPr>
                <w:noProof/>
              </w:rPr>
              <w:t>283</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94" w:history="1">
            <w:r w:rsidRPr="004713CA">
              <w:rPr>
                <w:rStyle w:val="af2"/>
                <w:noProof/>
                <w:kern w:val="44"/>
              </w:rPr>
              <w:t>2.</w:t>
            </w:r>
            <w:r w:rsidRPr="004713CA">
              <w:rPr>
                <w:rFonts w:asciiTheme="minorHAnsi" w:eastAsiaTheme="minorEastAsia" w:hAnsiTheme="minorHAnsi" w:cstheme="minorBidi"/>
                <w:noProof/>
                <w:kern w:val="2"/>
                <w:sz w:val="21"/>
                <w:szCs w:val="22"/>
              </w:rPr>
              <w:tab/>
            </w:r>
            <w:r w:rsidRPr="004713CA">
              <w:rPr>
                <w:rStyle w:val="af2"/>
                <w:noProof/>
                <w:kern w:val="44"/>
              </w:rPr>
              <w:t>系统功能</w:t>
            </w:r>
            <w:r w:rsidRPr="004713CA">
              <w:rPr>
                <w:noProof/>
              </w:rPr>
              <w:tab/>
            </w:r>
            <w:r w:rsidRPr="004713CA">
              <w:rPr>
                <w:noProof/>
              </w:rPr>
              <w:fldChar w:fldCharType="begin"/>
            </w:r>
            <w:r w:rsidRPr="004713CA">
              <w:rPr>
                <w:noProof/>
              </w:rPr>
              <w:instrText xml:space="preserve"> PAGEREF _Toc114073894 \h </w:instrText>
            </w:r>
            <w:r w:rsidRPr="004713CA">
              <w:rPr>
                <w:noProof/>
              </w:rPr>
            </w:r>
            <w:r w:rsidRPr="004713CA">
              <w:rPr>
                <w:noProof/>
              </w:rPr>
              <w:fldChar w:fldCharType="separate"/>
            </w:r>
            <w:r w:rsidRPr="004713CA">
              <w:rPr>
                <w:noProof/>
              </w:rPr>
              <w:t>283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95" w:history="1">
            <w:r w:rsidRPr="004713CA">
              <w:rPr>
                <w:rStyle w:val="af2"/>
                <w:noProof/>
              </w:rPr>
              <w:t>2.1</w:t>
            </w:r>
            <w:r w:rsidRPr="004713CA">
              <w:rPr>
                <w:rFonts w:asciiTheme="minorHAnsi" w:eastAsiaTheme="minorEastAsia" w:hAnsiTheme="minorHAnsi" w:cstheme="minorBidi"/>
                <w:noProof/>
                <w:kern w:val="2"/>
                <w:sz w:val="21"/>
                <w:szCs w:val="22"/>
              </w:rPr>
              <w:tab/>
            </w:r>
            <w:r w:rsidRPr="004713CA">
              <w:rPr>
                <w:rStyle w:val="af2"/>
                <w:noProof/>
              </w:rPr>
              <w:t>核岛安装数字化质量跟踪、交付系统结构图</w:t>
            </w:r>
            <w:r w:rsidRPr="004713CA">
              <w:rPr>
                <w:noProof/>
              </w:rPr>
              <w:tab/>
            </w:r>
            <w:r w:rsidRPr="004713CA">
              <w:rPr>
                <w:noProof/>
              </w:rPr>
              <w:fldChar w:fldCharType="begin"/>
            </w:r>
            <w:r w:rsidRPr="004713CA">
              <w:rPr>
                <w:noProof/>
              </w:rPr>
              <w:instrText xml:space="preserve"> PAGEREF _Toc114073895 \h </w:instrText>
            </w:r>
            <w:r w:rsidRPr="004713CA">
              <w:rPr>
                <w:noProof/>
              </w:rPr>
            </w:r>
            <w:r w:rsidRPr="004713CA">
              <w:rPr>
                <w:noProof/>
              </w:rPr>
              <w:fldChar w:fldCharType="separate"/>
            </w:r>
            <w:r w:rsidRPr="004713CA">
              <w:rPr>
                <w:noProof/>
              </w:rPr>
              <w:t>283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96" w:history="1">
            <w:r w:rsidRPr="004713CA">
              <w:rPr>
                <w:rStyle w:val="af2"/>
                <w:noProof/>
              </w:rPr>
              <w:t>2.2</w:t>
            </w:r>
            <w:r w:rsidRPr="004713CA">
              <w:rPr>
                <w:rFonts w:asciiTheme="minorHAnsi" w:eastAsiaTheme="minorEastAsia" w:hAnsiTheme="minorHAnsi" w:cstheme="minorBidi"/>
                <w:noProof/>
                <w:kern w:val="2"/>
                <w:sz w:val="21"/>
                <w:szCs w:val="22"/>
              </w:rPr>
              <w:tab/>
            </w:r>
            <w:r w:rsidRPr="004713CA">
              <w:rPr>
                <w:rStyle w:val="af2"/>
                <w:noProof/>
              </w:rPr>
              <w:t>功能简述</w:t>
            </w:r>
            <w:r w:rsidRPr="004713CA">
              <w:rPr>
                <w:noProof/>
              </w:rPr>
              <w:tab/>
            </w:r>
            <w:r w:rsidRPr="004713CA">
              <w:rPr>
                <w:noProof/>
              </w:rPr>
              <w:fldChar w:fldCharType="begin"/>
            </w:r>
            <w:r w:rsidRPr="004713CA">
              <w:rPr>
                <w:noProof/>
              </w:rPr>
              <w:instrText xml:space="preserve"> PAGEREF _Toc114073896 \h </w:instrText>
            </w:r>
            <w:r w:rsidRPr="004713CA">
              <w:rPr>
                <w:noProof/>
              </w:rPr>
            </w:r>
            <w:r w:rsidRPr="004713CA">
              <w:rPr>
                <w:noProof/>
              </w:rPr>
              <w:fldChar w:fldCharType="separate"/>
            </w:r>
            <w:r w:rsidRPr="004713CA">
              <w:rPr>
                <w:noProof/>
              </w:rPr>
              <w:t>284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97" w:history="1">
            <w:r w:rsidRPr="004713CA">
              <w:rPr>
                <w:rStyle w:val="af2"/>
                <w:noProof/>
              </w:rPr>
              <w:t>2.3</w:t>
            </w:r>
            <w:r w:rsidRPr="004713CA">
              <w:rPr>
                <w:rFonts w:asciiTheme="minorHAnsi" w:eastAsiaTheme="minorEastAsia" w:hAnsiTheme="minorHAnsi" w:cstheme="minorBidi"/>
                <w:noProof/>
                <w:kern w:val="2"/>
                <w:sz w:val="21"/>
                <w:szCs w:val="22"/>
              </w:rPr>
              <w:tab/>
            </w:r>
            <w:r w:rsidRPr="004713CA">
              <w:rPr>
                <w:rStyle w:val="af2"/>
                <w:noProof/>
              </w:rPr>
              <w:t>核岛安装数字化质量跟踪、交付系统功能模块流程</w:t>
            </w:r>
            <w:r w:rsidRPr="004713CA">
              <w:rPr>
                <w:noProof/>
              </w:rPr>
              <w:tab/>
            </w:r>
            <w:r w:rsidRPr="004713CA">
              <w:rPr>
                <w:noProof/>
              </w:rPr>
              <w:fldChar w:fldCharType="begin"/>
            </w:r>
            <w:r w:rsidRPr="004713CA">
              <w:rPr>
                <w:noProof/>
              </w:rPr>
              <w:instrText xml:space="preserve"> PAGEREF _Toc114073897 \h </w:instrText>
            </w:r>
            <w:r w:rsidRPr="004713CA">
              <w:rPr>
                <w:noProof/>
              </w:rPr>
            </w:r>
            <w:r w:rsidRPr="004713CA">
              <w:rPr>
                <w:noProof/>
              </w:rPr>
              <w:fldChar w:fldCharType="separate"/>
            </w:r>
            <w:r w:rsidRPr="004713CA">
              <w:rPr>
                <w:noProof/>
              </w:rPr>
              <w:t>285</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898" w:history="1">
            <w:r w:rsidRPr="004713CA">
              <w:rPr>
                <w:rStyle w:val="af2"/>
                <w:noProof/>
                <w:kern w:val="44"/>
              </w:rPr>
              <w:t>3.</w:t>
            </w:r>
            <w:r w:rsidRPr="004713CA">
              <w:rPr>
                <w:rFonts w:asciiTheme="minorHAnsi" w:eastAsiaTheme="minorEastAsia" w:hAnsiTheme="minorHAnsi" w:cstheme="minorBidi"/>
                <w:noProof/>
                <w:kern w:val="2"/>
                <w:sz w:val="21"/>
                <w:szCs w:val="22"/>
              </w:rPr>
              <w:tab/>
            </w:r>
            <w:r w:rsidRPr="004713CA">
              <w:rPr>
                <w:rStyle w:val="af2"/>
                <w:noProof/>
                <w:kern w:val="44"/>
              </w:rPr>
              <w:t>各功能模块需求详细说明</w:t>
            </w:r>
            <w:r w:rsidRPr="004713CA">
              <w:rPr>
                <w:noProof/>
              </w:rPr>
              <w:tab/>
            </w:r>
            <w:r w:rsidRPr="004713CA">
              <w:rPr>
                <w:noProof/>
              </w:rPr>
              <w:fldChar w:fldCharType="begin"/>
            </w:r>
            <w:r w:rsidRPr="004713CA">
              <w:rPr>
                <w:noProof/>
              </w:rPr>
              <w:instrText xml:space="preserve"> PAGEREF _Toc114073898 \h </w:instrText>
            </w:r>
            <w:r w:rsidRPr="004713CA">
              <w:rPr>
                <w:noProof/>
              </w:rPr>
            </w:r>
            <w:r w:rsidRPr="004713CA">
              <w:rPr>
                <w:noProof/>
              </w:rPr>
              <w:fldChar w:fldCharType="separate"/>
            </w:r>
            <w:r w:rsidRPr="004713CA">
              <w:rPr>
                <w:noProof/>
              </w:rPr>
              <w:t>286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899" w:history="1">
            <w:r w:rsidRPr="004713CA">
              <w:rPr>
                <w:rStyle w:val="af2"/>
                <w:noProof/>
              </w:rPr>
              <w:t>3.1</w:t>
            </w:r>
            <w:r w:rsidRPr="004713CA">
              <w:rPr>
                <w:rFonts w:asciiTheme="minorHAnsi" w:eastAsiaTheme="minorEastAsia" w:hAnsiTheme="minorHAnsi" w:cstheme="minorBidi"/>
                <w:noProof/>
                <w:kern w:val="2"/>
                <w:sz w:val="21"/>
                <w:szCs w:val="22"/>
              </w:rPr>
              <w:tab/>
            </w:r>
            <w:r w:rsidRPr="004713CA">
              <w:rPr>
                <w:rStyle w:val="af2"/>
                <w:noProof/>
              </w:rPr>
              <w:t>用户管理模块需求详细说明</w:t>
            </w:r>
            <w:r w:rsidRPr="004713CA">
              <w:rPr>
                <w:noProof/>
              </w:rPr>
              <w:tab/>
            </w:r>
            <w:r w:rsidRPr="004713CA">
              <w:rPr>
                <w:noProof/>
              </w:rPr>
              <w:fldChar w:fldCharType="begin"/>
            </w:r>
            <w:r w:rsidRPr="004713CA">
              <w:rPr>
                <w:noProof/>
              </w:rPr>
              <w:instrText xml:space="preserve"> PAGEREF _Toc114073899 \h </w:instrText>
            </w:r>
            <w:r w:rsidRPr="004713CA">
              <w:rPr>
                <w:noProof/>
              </w:rPr>
            </w:r>
            <w:r w:rsidRPr="004713CA">
              <w:rPr>
                <w:noProof/>
              </w:rPr>
              <w:fldChar w:fldCharType="separate"/>
            </w:r>
            <w:r w:rsidRPr="004713CA">
              <w:rPr>
                <w:noProof/>
              </w:rPr>
              <w:t>286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00" w:history="1">
            <w:r w:rsidRPr="004713CA">
              <w:rPr>
                <w:rStyle w:val="af2"/>
                <w:noProof/>
              </w:rPr>
              <w:t>3.2</w:t>
            </w:r>
            <w:r w:rsidRPr="004713CA">
              <w:rPr>
                <w:rFonts w:asciiTheme="minorHAnsi" w:eastAsiaTheme="minorEastAsia" w:hAnsiTheme="minorHAnsi" w:cstheme="minorBidi"/>
                <w:noProof/>
                <w:kern w:val="2"/>
                <w:sz w:val="21"/>
                <w:szCs w:val="22"/>
              </w:rPr>
              <w:tab/>
            </w:r>
            <w:r w:rsidRPr="004713CA">
              <w:rPr>
                <w:rStyle w:val="af2"/>
                <w:noProof/>
              </w:rPr>
              <w:t>质量跟踪文件管理模块需求详细说明</w:t>
            </w:r>
            <w:r w:rsidRPr="004713CA">
              <w:rPr>
                <w:noProof/>
              </w:rPr>
              <w:tab/>
            </w:r>
            <w:r w:rsidRPr="004713CA">
              <w:rPr>
                <w:noProof/>
              </w:rPr>
              <w:fldChar w:fldCharType="begin"/>
            </w:r>
            <w:r w:rsidRPr="004713CA">
              <w:rPr>
                <w:noProof/>
              </w:rPr>
              <w:instrText xml:space="preserve"> PAGEREF _Toc114073900 \h </w:instrText>
            </w:r>
            <w:r w:rsidRPr="004713CA">
              <w:rPr>
                <w:noProof/>
              </w:rPr>
            </w:r>
            <w:r w:rsidRPr="004713CA">
              <w:rPr>
                <w:noProof/>
              </w:rPr>
              <w:fldChar w:fldCharType="separate"/>
            </w:r>
            <w:r w:rsidRPr="004713CA">
              <w:rPr>
                <w:noProof/>
              </w:rPr>
              <w:t>288</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01" w:history="1">
            <w:r w:rsidRPr="004713CA">
              <w:rPr>
                <w:rStyle w:val="af2"/>
                <w:noProof/>
              </w:rPr>
              <w:t>3.3</w:t>
            </w:r>
            <w:r w:rsidRPr="004713CA">
              <w:rPr>
                <w:rFonts w:asciiTheme="minorHAnsi" w:eastAsiaTheme="minorEastAsia" w:hAnsiTheme="minorHAnsi" w:cstheme="minorBidi"/>
                <w:noProof/>
                <w:kern w:val="2"/>
                <w:sz w:val="21"/>
                <w:szCs w:val="22"/>
              </w:rPr>
              <w:tab/>
            </w:r>
            <w:r w:rsidRPr="004713CA">
              <w:rPr>
                <w:rStyle w:val="af2"/>
                <w:noProof/>
              </w:rPr>
              <w:t>质量控制管理模块需求详细说明</w:t>
            </w:r>
            <w:r w:rsidRPr="004713CA">
              <w:rPr>
                <w:noProof/>
              </w:rPr>
              <w:tab/>
            </w:r>
            <w:r w:rsidRPr="004713CA">
              <w:rPr>
                <w:noProof/>
              </w:rPr>
              <w:fldChar w:fldCharType="begin"/>
            </w:r>
            <w:r w:rsidRPr="004713CA">
              <w:rPr>
                <w:noProof/>
              </w:rPr>
              <w:instrText xml:space="preserve"> PAGEREF _Toc114073901 \h </w:instrText>
            </w:r>
            <w:r w:rsidRPr="004713CA">
              <w:rPr>
                <w:noProof/>
              </w:rPr>
            </w:r>
            <w:r w:rsidRPr="004713CA">
              <w:rPr>
                <w:noProof/>
              </w:rPr>
              <w:fldChar w:fldCharType="separate"/>
            </w:r>
            <w:r w:rsidRPr="004713CA">
              <w:rPr>
                <w:noProof/>
              </w:rPr>
              <w:t>305</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02" w:history="1">
            <w:r w:rsidRPr="004713CA">
              <w:rPr>
                <w:rStyle w:val="af2"/>
                <w:noProof/>
              </w:rPr>
              <w:t>3.4</w:t>
            </w:r>
            <w:r w:rsidRPr="004713CA">
              <w:rPr>
                <w:rFonts w:asciiTheme="minorHAnsi" w:eastAsiaTheme="minorEastAsia" w:hAnsiTheme="minorHAnsi" w:cstheme="minorBidi"/>
                <w:noProof/>
                <w:kern w:val="2"/>
                <w:sz w:val="21"/>
                <w:szCs w:val="22"/>
              </w:rPr>
              <w:tab/>
            </w:r>
            <w:r w:rsidRPr="004713CA">
              <w:rPr>
                <w:rStyle w:val="af2"/>
                <w:noProof/>
              </w:rPr>
              <w:t>委托管理模块需求详细说明</w:t>
            </w:r>
            <w:r w:rsidRPr="004713CA">
              <w:rPr>
                <w:noProof/>
              </w:rPr>
              <w:tab/>
            </w:r>
            <w:r w:rsidRPr="004713CA">
              <w:rPr>
                <w:noProof/>
              </w:rPr>
              <w:fldChar w:fldCharType="begin"/>
            </w:r>
            <w:r w:rsidRPr="004713CA">
              <w:rPr>
                <w:noProof/>
              </w:rPr>
              <w:instrText xml:space="preserve"> PAGEREF _Toc114073902 \h </w:instrText>
            </w:r>
            <w:r w:rsidRPr="004713CA">
              <w:rPr>
                <w:noProof/>
              </w:rPr>
            </w:r>
            <w:r w:rsidRPr="004713CA">
              <w:rPr>
                <w:noProof/>
              </w:rPr>
              <w:fldChar w:fldCharType="separate"/>
            </w:r>
            <w:r w:rsidRPr="004713CA">
              <w:rPr>
                <w:noProof/>
              </w:rPr>
              <w:t>323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03" w:history="1">
            <w:r w:rsidRPr="004713CA">
              <w:rPr>
                <w:rStyle w:val="af2"/>
                <w:noProof/>
              </w:rPr>
              <w:t>3.5</w:t>
            </w:r>
            <w:r w:rsidRPr="004713CA">
              <w:rPr>
                <w:rFonts w:asciiTheme="minorHAnsi" w:eastAsiaTheme="minorEastAsia" w:hAnsiTheme="minorHAnsi" w:cstheme="minorBidi"/>
                <w:noProof/>
                <w:kern w:val="2"/>
                <w:sz w:val="21"/>
                <w:szCs w:val="22"/>
              </w:rPr>
              <w:tab/>
            </w:r>
            <w:r w:rsidRPr="004713CA">
              <w:rPr>
                <w:rStyle w:val="af2"/>
                <w:noProof/>
              </w:rPr>
              <w:t>待办管理模块需求详细说明</w:t>
            </w:r>
            <w:r w:rsidRPr="004713CA">
              <w:rPr>
                <w:noProof/>
              </w:rPr>
              <w:tab/>
            </w:r>
            <w:r w:rsidRPr="004713CA">
              <w:rPr>
                <w:noProof/>
              </w:rPr>
              <w:fldChar w:fldCharType="begin"/>
            </w:r>
            <w:r w:rsidRPr="004713CA">
              <w:rPr>
                <w:noProof/>
              </w:rPr>
              <w:instrText xml:space="preserve"> PAGEREF _Toc114073903 \h </w:instrText>
            </w:r>
            <w:r w:rsidRPr="004713CA">
              <w:rPr>
                <w:noProof/>
              </w:rPr>
            </w:r>
            <w:r w:rsidRPr="004713CA">
              <w:rPr>
                <w:noProof/>
              </w:rPr>
              <w:fldChar w:fldCharType="separate"/>
            </w:r>
            <w:r w:rsidRPr="004713CA">
              <w:rPr>
                <w:noProof/>
              </w:rPr>
              <w:t>323</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04" w:history="1">
            <w:r w:rsidRPr="004713CA">
              <w:rPr>
                <w:rStyle w:val="af2"/>
                <w:noProof/>
                <w:kern w:val="44"/>
              </w:rPr>
              <w:t>3)</w:t>
            </w:r>
            <w:r w:rsidRPr="004713CA">
              <w:rPr>
                <w:rFonts w:asciiTheme="minorHAnsi" w:eastAsiaTheme="minorEastAsia" w:hAnsiTheme="minorHAnsi" w:cstheme="minorBidi"/>
                <w:noProof/>
                <w:kern w:val="2"/>
                <w:sz w:val="21"/>
                <w:szCs w:val="22"/>
              </w:rPr>
              <w:tab/>
            </w:r>
            <w:r w:rsidRPr="004713CA">
              <w:rPr>
                <w:rStyle w:val="af2"/>
                <w:noProof/>
                <w:kern w:val="44"/>
              </w:rPr>
              <w:t>安全措施</w:t>
            </w:r>
            <w:r w:rsidRPr="004713CA">
              <w:rPr>
                <w:noProof/>
              </w:rPr>
              <w:tab/>
            </w:r>
            <w:r w:rsidRPr="004713CA">
              <w:rPr>
                <w:noProof/>
              </w:rPr>
              <w:fldChar w:fldCharType="begin"/>
            </w:r>
            <w:r w:rsidRPr="004713CA">
              <w:rPr>
                <w:noProof/>
              </w:rPr>
              <w:instrText xml:space="preserve"> PAGEREF _Toc114073904 \h </w:instrText>
            </w:r>
            <w:r w:rsidRPr="004713CA">
              <w:rPr>
                <w:noProof/>
              </w:rPr>
            </w:r>
            <w:r w:rsidRPr="004713CA">
              <w:rPr>
                <w:noProof/>
              </w:rPr>
              <w:fldChar w:fldCharType="separate"/>
            </w:r>
            <w:r w:rsidRPr="004713CA">
              <w:rPr>
                <w:noProof/>
              </w:rPr>
              <w:t>324</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05" w:history="1">
            <w:r w:rsidRPr="004713CA">
              <w:rPr>
                <w:rStyle w:val="af2"/>
                <w:noProof/>
                <w:kern w:val="44"/>
              </w:rPr>
              <w:t>4)</w:t>
            </w:r>
            <w:r w:rsidRPr="004713CA">
              <w:rPr>
                <w:rFonts w:asciiTheme="minorHAnsi" w:eastAsiaTheme="minorEastAsia" w:hAnsiTheme="minorHAnsi" w:cstheme="minorBidi"/>
                <w:noProof/>
                <w:kern w:val="2"/>
                <w:sz w:val="21"/>
                <w:szCs w:val="22"/>
              </w:rPr>
              <w:tab/>
            </w:r>
            <w:r w:rsidRPr="004713CA">
              <w:rPr>
                <w:rStyle w:val="af2"/>
                <w:noProof/>
                <w:kern w:val="44"/>
              </w:rPr>
              <w:t>文件打印</w:t>
            </w:r>
            <w:r w:rsidRPr="004713CA">
              <w:rPr>
                <w:noProof/>
              </w:rPr>
              <w:tab/>
            </w:r>
            <w:r w:rsidRPr="004713CA">
              <w:rPr>
                <w:noProof/>
              </w:rPr>
              <w:fldChar w:fldCharType="begin"/>
            </w:r>
            <w:r w:rsidRPr="004713CA">
              <w:rPr>
                <w:noProof/>
              </w:rPr>
              <w:instrText xml:space="preserve"> PAGEREF _Toc114073905 \h </w:instrText>
            </w:r>
            <w:r w:rsidRPr="004713CA">
              <w:rPr>
                <w:noProof/>
              </w:rPr>
            </w:r>
            <w:r w:rsidRPr="004713CA">
              <w:rPr>
                <w:noProof/>
              </w:rPr>
              <w:fldChar w:fldCharType="separate"/>
            </w:r>
            <w:r w:rsidRPr="004713CA">
              <w:rPr>
                <w:noProof/>
              </w:rPr>
              <w:t>325</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06" w:history="1">
            <w:r w:rsidRPr="004713CA">
              <w:rPr>
                <w:rStyle w:val="af2"/>
                <w:noProof/>
                <w:kern w:val="44"/>
              </w:rPr>
              <w:t>5)</w:t>
            </w:r>
            <w:r w:rsidRPr="004713CA">
              <w:rPr>
                <w:rFonts w:asciiTheme="minorHAnsi" w:eastAsiaTheme="minorEastAsia" w:hAnsiTheme="minorHAnsi" w:cstheme="minorBidi"/>
                <w:noProof/>
                <w:kern w:val="2"/>
                <w:sz w:val="21"/>
                <w:szCs w:val="22"/>
              </w:rPr>
              <w:tab/>
            </w:r>
            <w:r w:rsidRPr="004713CA">
              <w:rPr>
                <w:rStyle w:val="af2"/>
                <w:noProof/>
                <w:kern w:val="44"/>
              </w:rPr>
              <w:t>附件</w:t>
            </w:r>
            <w:r w:rsidRPr="004713CA">
              <w:rPr>
                <w:noProof/>
              </w:rPr>
              <w:tab/>
            </w:r>
            <w:r w:rsidRPr="004713CA">
              <w:rPr>
                <w:noProof/>
              </w:rPr>
              <w:fldChar w:fldCharType="begin"/>
            </w:r>
            <w:r w:rsidRPr="004713CA">
              <w:rPr>
                <w:noProof/>
              </w:rPr>
              <w:instrText xml:space="preserve"> PAGEREF _Toc114073906 \h </w:instrText>
            </w:r>
            <w:r w:rsidRPr="004713CA">
              <w:rPr>
                <w:noProof/>
              </w:rPr>
            </w:r>
            <w:r w:rsidRPr="004713CA">
              <w:rPr>
                <w:noProof/>
              </w:rPr>
              <w:fldChar w:fldCharType="separate"/>
            </w:r>
            <w:r w:rsidRPr="004713CA">
              <w:rPr>
                <w:noProof/>
              </w:rPr>
              <w:t>325</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907" w:history="1">
            <w:r w:rsidRPr="004713CA">
              <w:rPr>
                <w:rStyle w:val="af2"/>
                <w:rFonts w:ascii="Cambria" w:hAnsi="Cambria"/>
                <w:bCs/>
                <w:noProof/>
              </w:rPr>
              <w:t>（八）</w:t>
            </w:r>
            <w:r w:rsidRPr="004713CA">
              <w:rPr>
                <w:rStyle w:val="af2"/>
                <w:rFonts w:ascii="Cambria" w:hAnsi="Cambria"/>
                <w:bCs/>
                <w:noProof/>
              </w:rPr>
              <w:t xml:space="preserve"> </w:t>
            </w:r>
            <w:r w:rsidRPr="004713CA">
              <w:rPr>
                <w:rStyle w:val="af2"/>
                <w:rFonts w:ascii="Cambria" w:hAnsi="Cambria"/>
                <w:bCs/>
                <w:noProof/>
              </w:rPr>
              <w:t>质量评定管理模块</w:t>
            </w:r>
            <w:r w:rsidRPr="004713CA">
              <w:rPr>
                <w:noProof/>
              </w:rPr>
              <w:tab/>
            </w:r>
            <w:r w:rsidRPr="004713CA">
              <w:rPr>
                <w:noProof/>
              </w:rPr>
              <w:fldChar w:fldCharType="begin"/>
            </w:r>
            <w:r w:rsidRPr="004713CA">
              <w:rPr>
                <w:noProof/>
              </w:rPr>
              <w:instrText xml:space="preserve"> PAGEREF _Toc114073907 \h </w:instrText>
            </w:r>
            <w:r w:rsidRPr="004713CA">
              <w:rPr>
                <w:noProof/>
              </w:rPr>
            </w:r>
            <w:r w:rsidRPr="004713CA">
              <w:rPr>
                <w:noProof/>
              </w:rPr>
              <w:fldChar w:fldCharType="separate"/>
            </w:r>
            <w:r w:rsidRPr="004713CA">
              <w:rPr>
                <w:noProof/>
              </w:rPr>
              <w:t>326</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08" w:history="1">
            <w:r w:rsidRPr="004713CA">
              <w:rPr>
                <w:rStyle w:val="af2"/>
                <w:noProof/>
                <w:kern w:val="44"/>
              </w:rPr>
              <w:t>1.</w:t>
            </w:r>
            <w:r w:rsidRPr="004713CA">
              <w:rPr>
                <w:rFonts w:asciiTheme="minorHAnsi" w:eastAsiaTheme="minorEastAsia" w:hAnsiTheme="minorHAnsi" w:cstheme="minorBidi"/>
                <w:noProof/>
                <w:kern w:val="2"/>
                <w:sz w:val="21"/>
                <w:szCs w:val="22"/>
              </w:rPr>
              <w:tab/>
            </w:r>
            <w:r w:rsidRPr="004713CA">
              <w:rPr>
                <w:rStyle w:val="af2"/>
                <w:noProof/>
                <w:kern w:val="44"/>
              </w:rPr>
              <w:t>系统功能</w:t>
            </w:r>
            <w:r w:rsidRPr="004713CA">
              <w:rPr>
                <w:noProof/>
              </w:rPr>
              <w:tab/>
            </w:r>
            <w:r w:rsidRPr="004713CA">
              <w:rPr>
                <w:noProof/>
              </w:rPr>
              <w:fldChar w:fldCharType="begin"/>
            </w:r>
            <w:r w:rsidRPr="004713CA">
              <w:rPr>
                <w:noProof/>
              </w:rPr>
              <w:instrText xml:space="preserve"> PAGEREF _Toc114073908 \h </w:instrText>
            </w:r>
            <w:r w:rsidRPr="004713CA">
              <w:rPr>
                <w:noProof/>
              </w:rPr>
            </w:r>
            <w:r w:rsidRPr="004713CA">
              <w:rPr>
                <w:noProof/>
              </w:rPr>
              <w:fldChar w:fldCharType="separate"/>
            </w:r>
            <w:r w:rsidRPr="004713CA">
              <w:rPr>
                <w:noProof/>
              </w:rPr>
              <w:t>326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09" w:history="1">
            <w:r w:rsidRPr="004713CA">
              <w:rPr>
                <w:rStyle w:val="af2"/>
                <w:noProof/>
              </w:rPr>
              <w:t>1.1</w:t>
            </w:r>
            <w:r w:rsidRPr="004713CA">
              <w:rPr>
                <w:rFonts w:asciiTheme="minorHAnsi" w:eastAsiaTheme="minorEastAsia" w:hAnsiTheme="minorHAnsi" w:cstheme="minorBidi"/>
                <w:noProof/>
                <w:kern w:val="2"/>
                <w:sz w:val="21"/>
                <w:szCs w:val="22"/>
              </w:rPr>
              <w:tab/>
            </w:r>
            <w:r w:rsidRPr="004713CA">
              <w:rPr>
                <w:rStyle w:val="af2"/>
                <w:noProof/>
              </w:rPr>
              <w:t>功能模块结构图</w:t>
            </w:r>
            <w:r w:rsidRPr="004713CA">
              <w:rPr>
                <w:noProof/>
              </w:rPr>
              <w:tab/>
            </w:r>
            <w:r w:rsidRPr="004713CA">
              <w:rPr>
                <w:noProof/>
              </w:rPr>
              <w:fldChar w:fldCharType="begin"/>
            </w:r>
            <w:r w:rsidRPr="004713CA">
              <w:rPr>
                <w:noProof/>
              </w:rPr>
              <w:instrText xml:space="preserve"> PAGEREF _Toc114073909 \h </w:instrText>
            </w:r>
            <w:r w:rsidRPr="004713CA">
              <w:rPr>
                <w:noProof/>
              </w:rPr>
            </w:r>
            <w:r w:rsidRPr="004713CA">
              <w:rPr>
                <w:noProof/>
              </w:rPr>
              <w:fldChar w:fldCharType="separate"/>
            </w:r>
            <w:r w:rsidRPr="004713CA">
              <w:rPr>
                <w:noProof/>
              </w:rPr>
              <w:t>326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10" w:history="1">
            <w:r w:rsidRPr="004713CA">
              <w:rPr>
                <w:rStyle w:val="af2"/>
                <w:noProof/>
              </w:rPr>
              <w:t>1.2</w:t>
            </w:r>
            <w:r w:rsidRPr="004713CA">
              <w:rPr>
                <w:rFonts w:asciiTheme="minorHAnsi" w:eastAsiaTheme="minorEastAsia" w:hAnsiTheme="minorHAnsi" w:cstheme="minorBidi"/>
                <w:noProof/>
                <w:kern w:val="2"/>
                <w:sz w:val="21"/>
                <w:szCs w:val="22"/>
              </w:rPr>
              <w:tab/>
            </w:r>
            <w:r w:rsidRPr="004713CA">
              <w:rPr>
                <w:rStyle w:val="af2"/>
                <w:noProof/>
              </w:rPr>
              <w:t>功能简述</w:t>
            </w:r>
            <w:r w:rsidRPr="004713CA">
              <w:rPr>
                <w:noProof/>
              </w:rPr>
              <w:tab/>
            </w:r>
            <w:r w:rsidRPr="004713CA">
              <w:rPr>
                <w:noProof/>
              </w:rPr>
              <w:fldChar w:fldCharType="begin"/>
            </w:r>
            <w:r w:rsidRPr="004713CA">
              <w:rPr>
                <w:noProof/>
              </w:rPr>
              <w:instrText xml:space="preserve"> PAGEREF _Toc114073910 \h </w:instrText>
            </w:r>
            <w:r w:rsidRPr="004713CA">
              <w:rPr>
                <w:noProof/>
              </w:rPr>
            </w:r>
            <w:r w:rsidRPr="004713CA">
              <w:rPr>
                <w:noProof/>
              </w:rPr>
              <w:fldChar w:fldCharType="separate"/>
            </w:r>
            <w:r w:rsidRPr="004713CA">
              <w:rPr>
                <w:noProof/>
              </w:rPr>
              <w:t>326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11" w:history="1">
            <w:r w:rsidRPr="004713CA">
              <w:rPr>
                <w:rStyle w:val="af2"/>
                <w:bCs/>
                <w:noProof/>
              </w:rPr>
              <w:t>1.3</w:t>
            </w:r>
            <w:r w:rsidRPr="004713CA">
              <w:rPr>
                <w:rFonts w:asciiTheme="minorHAnsi" w:eastAsiaTheme="minorEastAsia" w:hAnsiTheme="minorHAnsi" w:cstheme="minorBidi"/>
                <w:noProof/>
                <w:kern w:val="2"/>
                <w:sz w:val="21"/>
                <w:szCs w:val="22"/>
              </w:rPr>
              <w:tab/>
            </w:r>
            <w:r w:rsidRPr="004713CA">
              <w:rPr>
                <w:rStyle w:val="af2"/>
                <w:bCs/>
                <w:noProof/>
              </w:rPr>
              <w:t>质量评定管理功能模块流程</w:t>
            </w:r>
            <w:r w:rsidRPr="004713CA">
              <w:rPr>
                <w:noProof/>
              </w:rPr>
              <w:tab/>
            </w:r>
            <w:r w:rsidRPr="004713CA">
              <w:rPr>
                <w:noProof/>
              </w:rPr>
              <w:fldChar w:fldCharType="begin"/>
            </w:r>
            <w:r w:rsidRPr="004713CA">
              <w:rPr>
                <w:noProof/>
              </w:rPr>
              <w:instrText xml:space="preserve"> PAGEREF _Toc114073911 \h </w:instrText>
            </w:r>
            <w:r w:rsidRPr="004713CA">
              <w:rPr>
                <w:noProof/>
              </w:rPr>
            </w:r>
            <w:r w:rsidRPr="004713CA">
              <w:rPr>
                <w:noProof/>
              </w:rPr>
              <w:fldChar w:fldCharType="separate"/>
            </w:r>
            <w:r w:rsidRPr="004713CA">
              <w:rPr>
                <w:noProof/>
              </w:rPr>
              <w:t>327</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12" w:history="1">
            <w:r w:rsidRPr="004713CA">
              <w:rPr>
                <w:rStyle w:val="af2"/>
                <w:noProof/>
                <w:kern w:val="44"/>
              </w:rPr>
              <w:t>2.</w:t>
            </w:r>
            <w:r w:rsidRPr="004713CA">
              <w:rPr>
                <w:rFonts w:asciiTheme="minorHAnsi" w:eastAsiaTheme="minorEastAsia" w:hAnsiTheme="minorHAnsi" w:cstheme="minorBidi"/>
                <w:noProof/>
                <w:kern w:val="2"/>
                <w:sz w:val="21"/>
                <w:szCs w:val="22"/>
              </w:rPr>
              <w:tab/>
            </w:r>
            <w:r w:rsidRPr="004713CA">
              <w:rPr>
                <w:rStyle w:val="af2"/>
                <w:noProof/>
                <w:kern w:val="44"/>
              </w:rPr>
              <w:t>质量评定管理模块需求详细说明</w:t>
            </w:r>
            <w:r w:rsidRPr="004713CA">
              <w:rPr>
                <w:noProof/>
              </w:rPr>
              <w:tab/>
            </w:r>
            <w:r w:rsidRPr="004713CA">
              <w:rPr>
                <w:noProof/>
              </w:rPr>
              <w:fldChar w:fldCharType="begin"/>
            </w:r>
            <w:r w:rsidRPr="004713CA">
              <w:rPr>
                <w:noProof/>
              </w:rPr>
              <w:instrText xml:space="preserve"> PAGEREF _Toc114073912 \h </w:instrText>
            </w:r>
            <w:r w:rsidRPr="004713CA">
              <w:rPr>
                <w:noProof/>
              </w:rPr>
            </w:r>
            <w:r w:rsidRPr="004713CA">
              <w:rPr>
                <w:noProof/>
              </w:rPr>
              <w:fldChar w:fldCharType="separate"/>
            </w:r>
            <w:r w:rsidRPr="004713CA">
              <w:rPr>
                <w:noProof/>
              </w:rPr>
              <w:t>328</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13" w:history="1">
            <w:r w:rsidRPr="004713CA">
              <w:rPr>
                <w:rStyle w:val="af2"/>
                <w:bCs/>
                <w:noProof/>
              </w:rPr>
              <w:t>2.1</w:t>
            </w:r>
            <w:r w:rsidRPr="004713CA">
              <w:rPr>
                <w:rFonts w:asciiTheme="minorHAnsi" w:eastAsiaTheme="minorEastAsia" w:hAnsiTheme="minorHAnsi" w:cstheme="minorBidi"/>
                <w:noProof/>
                <w:kern w:val="2"/>
                <w:sz w:val="21"/>
                <w:szCs w:val="22"/>
              </w:rPr>
              <w:tab/>
            </w:r>
            <w:r w:rsidRPr="004713CA">
              <w:rPr>
                <w:rStyle w:val="af2"/>
                <w:bCs/>
                <w:noProof/>
              </w:rPr>
              <w:t>项目字典</w:t>
            </w:r>
            <w:r w:rsidRPr="004713CA">
              <w:rPr>
                <w:noProof/>
              </w:rPr>
              <w:tab/>
            </w:r>
            <w:r w:rsidRPr="004713CA">
              <w:rPr>
                <w:noProof/>
              </w:rPr>
              <w:fldChar w:fldCharType="begin"/>
            </w:r>
            <w:r w:rsidRPr="004713CA">
              <w:rPr>
                <w:noProof/>
              </w:rPr>
              <w:instrText xml:space="preserve"> PAGEREF _Toc114073913 \h </w:instrText>
            </w:r>
            <w:r w:rsidRPr="004713CA">
              <w:rPr>
                <w:noProof/>
              </w:rPr>
            </w:r>
            <w:r w:rsidRPr="004713CA">
              <w:rPr>
                <w:noProof/>
              </w:rPr>
              <w:fldChar w:fldCharType="separate"/>
            </w:r>
            <w:r w:rsidRPr="004713CA">
              <w:rPr>
                <w:noProof/>
              </w:rPr>
              <w:t>328</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14" w:history="1">
            <w:r w:rsidRPr="004713CA">
              <w:rPr>
                <w:rStyle w:val="af2"/>
                <w:bCs/>
                <w:noProof/>
              </w:rPr>
              <w:t>2.2</w:t>
            </w:r>
            <w:r w:rsidRPr="004713CA">
              <w:rPr>
                <w:rFonts w:asciiTheme="minorHAnsi" w:eastAsiaTheme="minorEastAsia" w:hAnsiTheme="minorHAnsi" w:cstheme="minorBidi"/>
                <w:noProof/>
                <w:kern w:val="2"/>
                <w:sz w:val="21"/>
                <w:szCs w:val="22"/>
              </w:rPr>
              <w:tab/>
            </w:r>
            <w:r w:rsidRPr="004713CA">
              <w:rPr>
                <w:rStyle w:val="af2"/>
                <w:bCs/>
                <w:noProof/>
              </w:rPr>
              <w:t>检验批</w:t>
            </w:r>
            <w:r w:rsidRPr="004713CA">
              <w:rPr>
                <w:noProof/>
              </w:rPr>
              <w:tab/>
            </w:r>
            <w:r w:rsidRPr="004713CA">
              <w:rPr>
                <w:noProof/>
              </w:rPr>
              <w:fldChar w:fldCharType="begin"/>
            </w:r>
            <w:r w:rsidRPr="004713CA">
              <w:rPr>
                <w:noProof/>
              </w:rPr>
              <w:instrText xml:space="preserve"> PAGEREF _Toc114073914 \h </w:instrText>
            </w:r>
            <w:r w:rsidRPr="004713CA">
              <w:rPr>
                <w:noProof/>
              </w:rPr>
            </w:r>
            <w:r w:rsidRPr="004713CA">
              <w:rPr>
                <w:noProof/>
              </w:rPr>
              <w:fldChar w:fldCharType="separate"/>
            </w:r>
            <w:r w:rsidRPr="004713CA">
              <w:rPr>
                <w:noProof/>
              </w:rPr>
              <w:t>343</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15" w:history="1">
            <w:r w:rsidRPr="004713CA">
              <w:rPr>
                <w:rStyle w:val="af2"/>
                <w:bCs/>
                <w:noProof/>
              </w:rPr>
              <w:t>2.3</w:t>
            </w:r>
            <w:r w:rsidRPr="004713CA">
              <w:rPr>
                <w:rFonts w:asciiTheme="minorHAnsi" w:eastAsiaTheme="minorEastAsia" w:hAnsiTheme="minorHAnsi" w:cstheme="minorBidi"/>
                <w:noProof/>
                <w:kern w:val="2"/>
                <w:sz w:val="21"/>
                <w:szCs w:val="22"/>
              </w:rPr>
              <w:tab/>
            </w:r>
            <w:r w:rsidRPr="004713CA">
              <w:rPr>
                <w:rStyle w:val="af2"/>
                <w:bCs/>
                <w:noProof/>
              </w:rPr>
              <w:t>分项工程</w:t>
            </w:r>
            <w:r w:rsidRPr="004713CA">
              <w:rPr>
                <w:noProof/>
              </w:rPr>
              <w:tab/>
            </w:r>
            <w:r w:rsidRPr="004713CA">
              <w:rPr>
                <w:noProof/>
              </w:rPr>
              <w:fldChar w:fldCharType="begin"/>
            </w:r>
            <w:r w:rsidRPr="004713CA">
              <w:rPr>
                <w:noProof/>
              </w:rPr>
              <w:instrText xml:space="preserve"> PAGEREF _Toc114073915 \h </w:instrText>
            </w:r>
            <w:r w:rsidRPr="004713CA">
              <w:rPr>
                <w:noProof/>
              </w:rPr>
            </w:r>
            <w:r w:rsidRPr="004713CA">
              <w:rPr>
                <w:noProof/>
              </w:rPr>
              <w:fldChar w:fldCharType="separate"/>
            </w:r>
            <w:r w:rsidRPr="004713CA">
              <w:rPr>
                <w:noProof/>
              </w:rPr>
              <w:t>344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16" w:history="1">
            <w:r w:rsidRPr="004713CA">
              <w:rPr>
                <w:rStyle w:val="af2"/>
                <w:bCs/>
                <w:noProof/>
              </w:rPr>
              <w:t>2.4</w:t>
            </w:r>
            <w:r w:rsidRPr="004713CA">
              <w:rPr>
                <w:rFonts w:asciiTheme="minorHAnsi" w:eastAsiaTheme="minorEastAsia" w:hAnsiTheme="minorHAnsi" w:cstheme="minorBidi"/>
                <w:noProof/>
                <w:kern w:val="2"/>
                <w:sz w:val="21"/>
                <w:szCs w:val="22"/>
              </w:rPr>
              <w:tab/>
            </w:r>
            <w:r w:rsidRPr="004713CA">
              <w:rPr>
                <w:rStyle w:val="af2"/>
                <w:bCs/>
                <w:noProof/>
              </w:rPr>
              <w:t>分部工程</w:t>
            </w:r>
            <w:r w:rsidRPr="004713CA">
              <w:rPr>
                <w:noProof/>
              </w:rPr>
              <w:tab/>
            </w:r>
            <w:r w:rsidRPr="004713CA">
              <w:rPr>
                <w:noProof/>
              </w:rPr>
              <w:fldChar w:fldCharType="begin"/>
            </w:r>
            <w:r w:rsidRPr="004713CA">
              <w:rPr>
                <w:noProof/>
              </w:rPr>
              <w:instrText xml:space="preserve"> PAGEREF _Toc114073916 \h </w:instrText>
            </w:r>
            <w:r w:rsidRPr="004713CA">
              <w:rPr>
                <w:noProof/>
              </w:rPr>
            </w:r>
            <w:r w:rsidRPr="004713CA">
              <w:rPr>
                <w:noProof/>
              </w:rPr>
              <w:fldChar w:fldCharType="separate"/>
            </w:r>
            <w:r w:rsidRPr="004713CA">
              <w:rPr>
                <w:noProof/>
              </w:rPr>
              <w:t>347</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17" w:history="1">
            <w:r w:rsidRPr="004713CA">
              <w:rPr>
                <w:rStyle w:val="af2"/>
                <w:bCs/>
                <w:noProof/>
              </w:rPr>
              <w:t>2.5</w:t>
            </w:r>
            <w:r w:rsidRPr="004713CA">
              <w:rPr>
                <w:rFonts w:asciiTheme="minorHAnsi" w:eastAsiaTheme="minorEastAsia" w:hAnsiTheme="minorHAnsi" w:cstheme="minorBidi"/>
                <w:noProof/>
                <w:kern w:val="2"/>
                <w:sz w:val="21"/>
                <w:szCs w:val="22"/>
              </w:rPr>
              <w:tab/>
            </w:r>
            <w:r w:rsidRPr="004713CA">
              <w:rPr>
                <w:rStyle w:val="af2"/>
                <w:bCs/>
                <w:noProof/>
              </w:rPr>
              <w:t>单位工程</w:t>
            </w:r>
            <w:r w:rsidRPr="004713CA">
              <w:rPr>
                <w:noProof/>
              </w:rPr>
              <w:tab/>
            </w:r>
            <w:r w:rsidRPr="004713CA">
              <w:rPr>
                <w:noProof/>
              </w:rPr>
              <w:fldChar w:fldCharType="begin"/>
            </w:r>
            <w:r w:rsidRPr="004713CA">
              <w:rPr>
                <w:noProof/>
              </w:rPr>
              <w:instrText xml:space="preserve"> PAGEREF _Toc114073917 \h </w:instrText>
            </w:r>
            <w:r w:rsidRPr="004713CA">
              <w:rPr>
                <w:noProof/>
              </w:rPr>
            </w:r>
            <w:r w:rsidRPr="004713CA">
              <w:rPr>
                <w:noProof/>
              </w:rPr>
              <w:fldChar w:fldCharType="separate"/>
            </w:r>
            <w:r w:rsidRPr="004713CA">
              <w:rPr>
                <w:noProof/>
              </w:rPr>
              <w:t>349</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918" w:history="1">
            <w:r w:rsidRPr="004713CA">
              <w:rPr>
                <w:rStyle w:val="af2"/>
                <w:rFonts w:ascii="Cambria" w:hAnsi="Cambria"/>
                <w:bCs/>
                <w:noProof/>
              </w:rPr>
              <w:t>（九）</w:t>
            </w:r>
            <w:r w:rsidRPr="004713CA">
              <w:rPr>
                <w:rStyle w:val="af2"/>
                <w:rFonts w:ascii="Cambria" w:hAnsi="Cambria"/>
                <w:bCs/>
                <w:noProof/>
              </w:rPr>
              <w:t xml:space="preserve"> </w:t>
            </w:r>
            <w:r w:rsidRPr="004713CA">
              <w:rPr>
                <w:rStyle w:val="af2"/>
                <w:rFonts w:ascii="Cambria" w:hAnsi="Cambria"/>
                <w:bCs/>
                <w:noProof/>
              </w:rPr>
              <w:t>质量风险管理模块</w:t>
            </w:r>
            <w:r w:rsidRPr="004713CA">
              <w:rPr>
                <w:noProof/>
              </w:rPr>
              <w:tab/>
            </w:r>
            <w:r w:rsidRPr="004713CA">
              <w:rPr>
                <w:noProof/>
              </w:rPr>
              <w:fldChar w:fldCharType="begin"/>
            </w:r>
            <w:r w:rsidRPr="004713CA">
              <w:rPr>
                <w:noProof/>
              </w:rPr>
              <w:instrText xml:space="preserve"> PAGEREF _Toc114073918 \h </w:instrText>
            </w:r>
            <w:r w:rsidRPr="004713CA">
              <w:rPr>
                <w:noProof/>
              </w:rPr>
            </w:r>
            <w:r w:rsidRPr="004713CA">
              <w:rPr>
                <w:noProof/>
              </w:rPr>
              <w:fldChar w:fldCharType="separate"/>
            </w:r>
            <w:r w:rsidRPr="004713CA">
              <w:rPr>
                <w:noProof/>
              </w:rPr>
              <w:t>356</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19" w:history="1">
            <w:r w:rsidRPr="004713CA">
              <w:rPr>
                <w:rStyle w:val="af2"/>
                <w:noProof/>
              </w:rPr>
              <w:t>1.</w:t>
            </w:r>
            <w:r w:rsidRPr="004713CA">
              <w:rPr>
                <w:rFonts w:asciiTheme="minorHAnsi" w:eastAsiaTheme="minorEastAsia" w:hAnsiTheme="minorHAnsi" w:cstheme="minorBidi"/>
                <w:noProof/>
                <w:kern w:val="2"/>
                <w:sz w:val="21"/>
                <w:szCs w:val="22"/>
              </w:rPr>
              <w:tab/>
            </w:r>
            <w:r w:rsidRPr="004713CA">
              <w:rPr>
                <w:rStyle w:val="af2"/>
                <w:noProof/>
              </w:rPr>
              <w:t>模块设置</w:t>
            </w:r>
            <w:r w:rsidRPr="004713CA">
              <w:rPr>
                <w:noProof/>
              </w:rPr>
              <w:tab/>
            </w:r>
            <w:r w:rsidRPr="004713CA">
              <w:rPr>
                <w:noProof/>
              </w:rPr>
              <w:fldChar w:fldCharType="begin"/>
            </w:r>
            <w:r w:rsidRPr="004713CA">
              <w:rPr>
                <w:noProof/>
              </w:rPr>
              <w:instrText xml:space="preserve"> PAGEREF _Toc114073919 \h </w:instrText>
            </w:r>
            <w:r w:rsidRPr="004713CA">
              <w:rPr>
                <w:noProof/>
              </w:rPr>
            </w:r>
            <w:r w:rsidRPr="004713CA">
              <w:rPr>
                <w:noProof/>
              </w:rPr>
              <w:fldChar w:fldCharType="separate"/>
            </w:r>
            <w:r w:rsidRPr="004713CA">
              <w:rPr>
                <w:noProof/>
              </w:rPr>
              <w:t>356</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20" w:history="1">
            <w:r w:rsidRPr="004713CA">
              <w:rPr>
                <w:rStyle w:val="af2"/>
                <w:bCs/>
                <w:noProof/>
              </w:rPr>
              <w:t>2.</w:t>
            </w:r>
            <w:r w:rsidRPr="004713CA">
              <w:rPr>
                <w:rFonts w:asciiTheme="minorHAnsi" w:eastAsiaTheme="minorEastAsia" w:hAnsiTheme="minorHAnsi" w:cstheme="minorBidi"/>
                <w:noProof/>
                <w:kern w:val="2"/>
                <w:sz w:val="21"/>
                <w:szCs w:val="22"/>
              </w:rPr>
              <w:tab/>
            </w:r>
            <w:r w:rsidRPr="004713CA">
              <w:rPr>
                <w:rStyle w:val="af2"/>
                <w:bCs/>
                <w:noProof/>
              </w:rPr>
              <w:t>质量风险管理流程</w:t>
            </w:r>
            <w:r w:rsidRPr="004713CA">
              <w:rPr>
                <w:noProof/>
              </w:rPr>
              <w:tab/>
            </w:r>
            <w:r w:rsidRPr="004713CA">
              <w:rPr>
                <w:noProof/>
              </w:rPr>
              <w:fldChar w:fldCharType="begin"/>
            </w:r>
            <w:r w:rsidRPr="004713CA">
              <w:rPr>
                <w:noProof/>
              </w:rPr>
              <w:instrText xml:space="preserve"> PAGEREF _Toc114073920 \h </w:instrText>
            </w:r>
            <w:r w:rsidRPr="004713CA">
              <w:rPr>
                <w:noProof/>
              </w:rPr>
            </w:r>
            <w:r w:rsidRPr="004713CA">
              <w:rPr>
                <w:noProof/>
              </w:rPr>
              <w:fldChar w:fldCharType="separate"/>
            </w:r>
            <w:r w:rsidRPr="004713CA">
              <w:rPr>
                <w:noProof/>
              </w:rPr>
              <w:t>357</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21" w:history="1">
            <w:r w:rsidRPr="004713CA">
              <w:rPr>
                <w:rStyle w:val="af2"/>
                <w:noProof/>
              </w:rPr>
              <w:t>3.</w:t>
            </w:r>
            <w:r w:rsidRPr="004713CA">
              <w:rPr>
                <w:rFonts w:asciiTheme="minorHAnsi" w:eastAsiaTheme="minorEastAsia" w:hAnsiTheme="minorHAnsi" w:cstheme="minorBidi"/>
                <w:noProof/>
                <w:kern w:val="2"/>
                <w:sz w:val="21"/>
                <w:szCs w:val="22"/>
              </w:rPr>
              <w:tab/>
            </w:r>
            <w:r w:rsidRPr="004713CA">
              <w:rPr>
                <w:rStyle w:val="af2"/>
                <w:noProof/>
              </w:rPr>
              <w:t>流程说明</w:t>
            </w:r>
            <w:r w:rsidRPr="004713CA">
              <w:rPr>
                <w:noProof/>
              </w:rPr>
              <w:tab/>
            </w:r>
            <w:r w:rsidRPr="004713CA">
              <w:rPr>
                <w:noProof/>
              </w:rPr>
              <w:fldChar w:fldCharType="begin"/>
            </w:r>
            <w:r w:rsidRPr="004713CA">
              <w:rPr>
                <w:noProof/>
              </w:rPr>
              <w:instrText xml:space="preserve"> PAGEREF _Toc114073921 \h </w:instrText>
            </w:r>
            <w:r w:rsidRPr="004713CA">
              <w:rPr>
                <w:noProof/>
              </w:rPr>
            </w:r>
            <w:r w:rsidRPr="004713CA">
              <w:rPr>
                <w:noProof/>
              </w:rPr>
              <w:fldChar w:fldCharType="separate"/>
            </w:r>
            <w:r w:rsidRPr="004713CA">
              <w:rPr>
                <w:noProof/>
              </w:rPr>
              <w:t>358</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22" w:history="1">
            <w:r w:rsidRPr="004713CA">
              <w:rPr>
                <w:rStyle w:val="af2"/>
                <w:bCs/>
                <w:noProof/>
              </w:rPr>
              <w:t>3.1.</w:t>
            </w:r>
            <w:r w:rsidRPr="004713CA">
              <w:rPr>
                <w:rFonts w:asciiTheme="minorHAnsi" w:eastAsiaTheme="minorEastAsia" w:hAnsiTheme="minorHAnsi" w:cstheme="minorBidi"/>
                <w:noProof/>
                <w:kern w:val="2"/>
                <w:sz w:val="21"/>
                <w:szCs w:val="22"/>
              </w:rPr>
              <w:tab/>
            </w:r>
            <w:r w:rsidRPr="004713CA">
              <w:rPr>
                <w:rStyle w:val="af2"/>
                <w:bCs/>
                <w:noProof/>
              </w:rPr>
              <w:t>质量风险清单录入</w:t>
            </w:r>
            <w:r w:rsidRPr="004713CA">
              <w:rPr>
                <w:noProof/>
              </w:rPr>
              <w:tab/>
            </w:r>
            <w:r w:rsidRPr="004713CA">
              <w:rPr>
                <w:noProof/>
              </w:rPr>
              <w:fldChar w:fldCharType="begin"/>
            </w:r>
            <w:r w:rsidRPr="004713CA">
              <w:rPr>
                <w:noProof/>
              </w:rPr>
              <w:instrText xml:space="preserve"> PAGEREF _Toc114073922 \h </w:instrText>
            </w:r>
            <w:r w:rsidRPr="004713CA">
              <w:rPr>
                <w:noProof/>
              </w:rPr>
            </w:r>
            <w:r w:rsidRPr="004713CA">
              <w:rPr>
                <w:noProof/>
              </w:rPr>
              <w:fldChar w:fldCharType="separate"/>
            </w:r>
            <w:r w:rsidRPr="004713CA">
              <w:rPr>
                <w:noProof/>
              </w:rPr>
              <w:t>358</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23" w:history="1">
            <w:r w:rsidRPr="004713CA">
              <w:rPr>
                <w:rStyle w:val="af2"/>
                <w:bCs/>
                <w:noProof/>
              </w:rPr>
              <w:t>3.2.</w:t>
            </w:r>
            <w:r w:rsidRPr="004713CA">
              <w:rPr>
                <w:rFonts w:asciiTheme="minorHAnsi" w:eastAsiaTheme="minorEastAsia" w:hAnsiTheme="minorHAnsi" w:cstheme="minorBidi"/>
                <w:noProof/>
                <w:kern w:val="2"/>
                <w:sz w:val="21"/>
                <w:szCs w:val="22"/>
              </w:rPr>
              <w:tab/>
            </w:r>
            <w:r w:rsidRPr="004713CA">
              <w:rPr>
                <w:rStyle w:val="af2"/>
                <w:bCs/>
                <w:noProof/>
              </w:rPr>
              <w:t>质量风险清单待办</w:t>
            </w:r>
            <w:r w:rsidRPr="004713CA">
              <w:rPr>
                <w:noProof/>
              </w:rPr>
              <w:tab/>
            </w:r>
            <w:r w:rsidRPr="004713CA">
              <w:rPr>
                <w:noProof/>
              </w:rPr>
              <w:fldChar w:fldCharType="begin"/>
            </w:r>
            <w:r w:rsidRPr="004713CA">
              <w:rPr>
                <w:noProof/>
              </w:rPr>
              <w:instrText xml:space="preserve"> PAGEREF _Toc114073923 \h </w:instrText>
            </w:r>
            <w:r w:rsidRPr="004713CA">
              <w:rPr>
                <w:noProof/>
              </w:rPr>
            </w:r>
            <w:r w:rsidRPr="004713CA">
              <w:rPr>
                <w:noProof/>
              </w:rPr>
              <w:fldChar w:fldCharType="separate"/>
            </w:r>
            <w:r w:rsidRPr="004713CA">
              <w:rPr>
                <w:noProof/>
              </w:rPr>
              <w:t>359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24" w:history="1">
            <w:r w:rsidRPr="004713CA">
              <w:rPr>
                <w:rStyle w:val="af2"/>
                <w:bCs/>
                <w:noProof/>
              </w:rPr>
              <w:t>3.3.</w:t>
            </w:r>
            <w:r w:rsidRPr="004713CA">
              <w:rPr>
                <w:rFonts w:asciiTheme="minorHAnsi" w:eastAsiaTheme="minorEastAsia" w:hAnsiTheme="minorHAnsi" w:cstheme="minorBidi"/>
                <w:noProof/>
                <w:kern w:val="2"/>
                <w:sz w:val="21"/>
                <w:szCs w:val="22"/>
              </w:rPr>
              <w:tab/>
            </w:r>
            <w:r w:rsidRPr="004713CA">
              <w:rPr>
                <w:rStyle w:val="af2"/>
                <w:bCs/>
                <w:noProof/>
              </w:rPr>
              <w:t>质量风险清单发布</w:t>
            </w:r>
            <w:r w:rsidRPr="004713CA">
              <w:rPr>
                <w:noProof/>
              </w:rPr>
              <w:tab/>
            </w:r>
            <w:r w:rsidRPr="004713CA">
              <w:rPr>
                <w:noProof/>
              </w:rPr>
              <w:fldChar w:fldCharType="begin"/>
            </w:r>
            <w:r w:rsidRPr="004713CA">
              <w:rPr>
                <w:noProof/>
              </w:rPr>
              <w:instrText xml:space="preserve"> PAGEREF _Toc114073924 \h </w:instrText>
            </w:r>
            <w:r w:rsidRPr="004713CA">
              <w:rPr>
                <w:noProof/>
              </w:rPr>
            </w:r>
            <w:r w:rsidRPr="004713CA">
              <w:rPr>
                <w:noProof/>
              </w:rPr>
              <w:fldChar w:fldCharType="separate"/>
            </w:r>
            <w:r w:rsidRPr="004713CA">
              <w:rPr>
                <w:noProof/>
              </w:rPr>
              <w:t>359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25" w:history="1">
            <w:r w:rsidRPr="004713CA">
              <w:rPr>
                <w:rStyle w:val="af2"/>
                <w:bCs/>
                <w:noProof/>
              </w:rPr>
              <w:t>3.4.</w:t>
            </w:r>
            <w:r w:rsidRPr="004713CA">
              <w:rPr>
                <w:rFonts w:asciiTheme="minorHAnsi" w:eastAsiaTheme="minorEastAsia" w:hAnsiTheme="minorHAnsi" w:cstheme="minorBidi"/>
                <w:noProof/>
                <w:kern w:val="2"/>
                <w:sz w:val="21"/>
                <w:szCs w:val="22"/>
              </w:rPr>
              <w:tab/>
            </w:r>
            <w:r w:rsidRPr="004713CA">
              <w:rPr>
                <w:rStyle w:val="af2"/>
                <w:bCs/>
                <w:noProof/>
              </w:rPr>
              <w:t>质量风险控制录入及关闭</w:t>
            </w:r>
            <w:r w:rsidRPr="004713CA">
              <w:rPr>
                <w:noProof/>
              </w:rPr>
              <w:tab/>
            </w:r>
            <w:r w:rsidRPr="004713CA">
              <w:rPr>
                <w:noProof/>
              </w:rPr>
              <w:fldChar w:fldCharType="begin"/>
            </w:r>
            <w:r w:rsidRPr="004713CA">
              <w:rPr>
                <w:noProof/>
              </w:rPr>
              <w:instrText xml:space="preserve"> PAGEREF _Toc114073925 \h </w:instrText>
            </w:r>
            <w:r w:rsidRPr="004713CA">
              <w:rPr>
                <w:noProof/>
              </w:rPr>
            </w:r>
            <w:r w:rsidRPr="004713CA">
              <w:rPr>
                <w:noProof/>
              </w:rPr>
              <w:fldChar w:fldCharType="separate"/>
            </w:r>
            <w:r w:rsidRPr="004713CA">
              <w:rPr>
                <w:noProof/>
              </w:rPr>
              <w:t>359</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26" w:history="1">
            <w:r w:rsidRPr="004713CA">
              <w:rPr>
                <w:rStyle w:val="af2"/>
                <w:bCs/>
                <w:noProof/>
              </w:rPr>
              <w:t>3.5.</w:t>
            </w:r>
            <w:r w:rsidRPr="004713CA">
              <w:rPr>
                <w:rFonts w:asciiTheme="minorHAnsi" w:eastAsiaTheme="minorEastAsia" w:hAnsiTheme="minorHAnsi" w:cstheme="minorBidi"/>
                <w:noProof/>
                <w:kern w:val="2"/>
                <w:sz w:val="21"/>
                <w:szCs w:val="22"/>
              </w:rPr>
              <w:tab/>
            </w:r>
            <w:r w:rsidRPr="004713CA">
              <w:rPr>
                <w:rStyle w:val="af2"/>
                <w:bCs/>
                <w:noProof/>
              </w:rPr>
              <w:t>质量风险查询</w:t>
            </w:r>
            <w:r w:rsidRPr="004713CA">
              <w:rPr>
                <w:noProof/>
              </w:rPr>
              <w:tab/>
            </w:r>
            <w:r w:rsidRPr="004713CA">
              <w:rPr>
                <w:noProof/>
              </w:rPr>
              <w:fldChar w:fldCharType="begin"/>
            </w:r>
            <w:r w:rsidRPr="004713CA">
              <w:rPr>
                <w:noProof/>
              </w:rPr>
              <w:instrText xml:space="preserve"> PAGEREF _Toc114073926 \h </w:instrText>
            </w:r>
            <w:r w:rsidRPr="004713CA">
              <w:rPr>
                <w:noProof/>
              </w:rPr>
            </w:r>
            <w:r w:rsidRPr="004713CA">
              <w:rPr>
                <w:noProof/>
              </w:rPr>
              <w:fldChar w:fldCharType="separate"/>
            </w:r>
            <w:r w:rsidRPr="004713CA">
              <w:rPr>
                <w:noProof/>
              </w:rPr>
              <w:t>359</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927" w:history="1">
            <w:r w:rsidRPr="004713CA">
              <w:rPr>
                <w:rStyle w:val="af2"/>
                <w:noProof/>
              </w:rPr>
              <w:t>五、</w:t>
            </w:r>
            <w:r w:rsidRPr="004713CA">
              <w:rPr>
                <w:rStyle w:val="af2"/>
                <w:noProof/>
              </w:rPr>
              <w:t xml:space="preserve"> </w:t>
            </w:r>
            <w:r w:rsidRPr="004713CA">
              <w:rPr>
                <w:rStyle w:val="af2"/>
                <w:noProof/>
              </w:rPr>
              <w:t>管道施工管理模块</w:t>
            </w:r>
            <w:r w:rsidRPr="004713CA">
              <w:rPr>
                <w:noProof/>
              </w:rPr>
              <w:tab/>
            </w:r>
            <w:r w:rsidRPr="004713CA">
              <w:rPr>
                <w:noProof/>
              </w:rPr>
              <w:fldChar w:fldCharType="begin"/>
            </w:r>
            <w:r w:rsidRPr="004713CA">
              <w:rPr>
                <w:noProof/>
              </w:rPr>
              <w:instrText xml:space="preserve"> PAGEREF _Toc114073927 \h </w:instrText>
            </w:r>
            <w:r w:rsidRPr="004713CA">
              <w:rPr>
                <w:noProof/>
              </w:rPr>
            </w:r>
            <w:r w:rsidRPr="004713CA">
              <w:rPr>
                <w:noProof/>
              </w:rPr>
              <w:fldChar w:fldCharType="separate"/>
            </w:r>
            <w:r w:rsidRPr="004713CA">
              <w:rPr>
                <w:noProof/>
              </w:rPr>
              <w:t>360</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28" w:history="1">
            <w:r w:rsidRPr="004713CA">
              <w:rPr>
                <w:rStyle w:val="af2"/>
                <w:noProof/>
                <w:kern w:val="44"/>
              </w:rPr>
              <w:t>1.</w:t>
            </w:r>
            <w:r w:rsidRPr="004713CA">
              <w:rPr>
                <w:rFonts w:asciiTheme="minorHAnsi" w:eastAsiaTheme="minorEastAsia" w:hAnsiTheme="minorHAnsi" w:cstheme="minorBidi"/>
                <w:noProof/>
                <w:kern w:val="2"/>
                <w:sz w:val="21"/>
                <w:szCs w:val="22"/>
              </w:rPr>
              <w:tab/>
            </w:r>
            <w:r w:rsidRPr="004713CA">
              <w:rPr>
                <w:rStyle w:val="af2"/>
                <w:noProof/>
                <w:kern w:val="44"/>
              </w:rPr>
              <w:t>系统功能</w:t>
            </w:r>
            <w:r w:rsidRPr="004713CA">
              <w:rPr>
                <w:noProof/>
              </w:rPr>
              <w:tab/>
            </w:r>
            <w:r w:rsidRPr="004713CA">
              <w:rPr>
                <w:noProof/>
              </w:rPr>
              <w:fldChar w:fldCharType="begin"/>
            </w:r>
            <w:r w:rsidRPr="004713CA">
              <w:rPr>
                <w:noProof/>
              </w:rPr>
              <w:instrText xml:space="preserve"> PAGEREF _Toc114073928 \h </w:instrText>
            </w:r>
            <w:r w:rsidRPr="004713CA">
              <w:rPr>
                <w:noProof/>
              </w:rPr>
            </w:r>
            <w:r w:rsidRPr="004713CA">
              <w:rPr>
                <w:noProof/>
              </w:rPr>
              <w:fldChar w:fldCharType="separate"/>
            </w:r>
            <w:r w:rsidRPr="004713CA">
              <w:rPr>
                <w:noProof/>
              </w:rPr>
              <w:t>360</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29" w:history="1">
            <w:r w:rsidRPr="004713CA">
              <w:rPr>
                <w:rStyle w:val="af2"/>
                <w:noProof/>
              </w:rPr>
              <w:t>1.1</w:t>
            </w:r>
            <w:r w:rsidRPr="004713CA">
              <w:rPr>
                <w:rFonts w:asciiTheme="minorHAnsi" w:eastAsiaTheme="minorEastAsia" w:hAnsiTheme="minorHAnsi" w:cstheme="minorBidi"/>
                <w:noProof/>
                <w:kern w:val="2"/>
                <w:sz w:val="21"/>
                <w:szCs w:val="22"/>
              </w:rPr>
              <w:tab/>
            </w:r>
            <w:r w:rsidRPr="004713CA">
              <w:rPr>
                <w:rStyle w:val="af2"/>
                <w:noProof/>
              </w:rPr>
              <w:t>功能模块结构图</w:t>
            </w:r>
            <w:r w:rsidRPr="004713CA">
              <w:rPr>
                <w:noProof/>
              </w:rPr>
              <w:tab/>
            </w:r>
            <w:r w:rsidRPr="004713CA">
              <w:rPr>
                <w:noProof/>
              </w:rPr>
              <w:fldChar w:fldCharType="begin"/>
            </w:r>
            <w:r w:rsidRPr="004713CA">
              <w:rPr>
                <w:noProof/>
              </w:rPr>
              <w:instrText xml:space="preserve"> PAGEREF _Toc114073929 \h </w:instrText>
            </w:r>
            <w:r w:rsidRPr="004713CA">
              <w:rPr>
                <w:noProof/>
              </w:rPr>
            </w:r>
            <w:r w:rsidRPr="004713CA">
              <w:rPr>
                <w:noProof/>
              </w:rPr>
              <w:fldChar w:fldCharType="separate"/>
            </w:r>
            <w:r w:rsidRPr="004713CA">
              <w:rPr>
                <w:noProof/>
              </w:rPr>
              <w:t>360</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30" w:history="1">
            <w:r w:rsidRPr="004713CA">
              <w:rPr>
                <w:rStyle w:val="af2"/>
                <w:noProof/>
              </w:rPr>
              <w:t>1.2</w:t>
            </w:r>
            <w:r w:rsidRPr="004713CA">
              <w:rPr>
                <w:rFonts w:asciiTheme="minorHAnsi" w:eastAsiaTheme="minorEastAsia" w:hAnsiTheme="minorHAnsi" w:cstheme="minorBidi"/>
                <w:noProof/>
                <w:kern w:val="2"/>
                <w:sz w:val="21"/>
                <w:szCs w:val="22"/>
              </w:rPr>
              <w:tab/>
            </w:r>
            <w:r w:rsidRPr="004713CA">
              <w:rPr>
                <w:rStyle w:val="af2"/>
                <w:noProof/>
              </w:rPr>
              <w:t>功能简述</w:t>
            </w:r>
            <w:r w:rsidRPr="004713CA">
              <w:rPr>
                <w:noProof/>
              </w:rPr>
              <w:tab/>
            </w:r>
            <w:r w:rsidRPr="004713CA">
              <w:rPr>
                <w:noProof/>
              </w:rPr>
              <w:fldChar w:fldCharType="begin"/>
            </w:r>
            <w:r w:rsidRPr="004713CA">
              <w:rPr>
                <w:noProof/>
              </w:rPr>
              <w:instrText xml:space="preserve"> PAGEREF _Toc114073930 \h </w:instrText>
            </w:r>
            <w:r w:rsidRPr="004713CA">
              <w:rPr>
                <w:noProof/>
              </w:rPr>
            </w:r>
            <w:r w:rsidRPr="004713CA">
              <w:rPr>
                <w:noProof/>
              </w:rPr>
              <w:fldChar w:fldCharType="separate"/>
            </w:r>
            <w:r w:rsidRPr="004713CA">
              <w:rPr>
                <w:noProof/>
              </w:rPr>
              <w:t>360</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31" w:history="1">
            <w:r w:rsidRPr="004713CA">
              <w:rPr>
                <w:rStyle w:val="af2"/>
                <w:noProof/>
                <w:kern w:val="44"/>
              </w:rPr>
              <w:t>2.</w:t>
            </w:r>
            <w:r w:rsidRPr="004713CA">
              <w:rPr>
                <w:rFonts w:asciiTheme="minorHAnsi" w:eastAsiaTheme="minorEastAsia" w:hAnsiTheme="minorHAnsi" w:cstheme="minorBidi"/>
                <w:noProof/>
                <w:kern w:val="2"/>
                <w:sz w:val="21"/>
                <w:szCs w:val="22"/>
              </w:rPr>
              <w:tab/>
            </w:r>
            <w:r w:rsidRPr="004713CA">
              <w:rPr>
                <w:rStyle w:val="af2"/>
                <w:noProof/>
                <w:kern w:val="44"/>
              </w:rPr>
              <w:t>施工任务分析模块需求详细说明</w:t>
            </w:r>
            <w:r w:rsidRPr="004713CA">
              <w:rPr>
                <w:noProof/>
              </w:rPr>
              <w:tab/>
            </w:r>
            <w:r w:rsidRPr="004713CA">
              <w:rPr>
                <w:noProof/>
              </w:rPr>
              <w:fldChar w:fldCharType="begin"/>
            </w:r>
            <w:r w:rsidRPr="004713CA">
              <w:rPr>
                <w:noProof/>
              </w:rPr>
              <w:instrText xml:space="preserve"> PAGEREF _Toc114073931 \h </w:instrText>
            </w:r>
            <w:r w:rsidRPr="004713CA">
              <w:rPr>
                <w:noProof/>
              </w:rPr>
            </w:r>
            <w:r w:rsidRPr="004713CA">
              <w:rPr>
                <w:noProof/>
              </w:rPr>
              <w:fldChar w:fldCharType="separate"/>
            </w:r>
            <w:r w:rsidRPr="004713CA">
              <w:rPr>
                <w:noProof/>
              </w:rPr>
              <w:t>362</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32" w:history="1">
            <w:r w:rsidRPr="004713CA">
              <w:rPr>
                <w:rStyle w:val="af2"/>
                <w:noProof/>
              </w:rPr>
              <w:t>2.1</w:t>
            </w:r>
            <w:r w:rsidRPr="004713CA">
              <w:rPr>
                <w:rFonts w:asciiTheme="minorHAnsi" w:eastAsiaTheme="minorEastAsia" w:hAnsiTheme="minorHAnsi" w:cstheme="minorBidi"/>
                <w:noProof/>
                <w:kern w:val="2"/>
                <w:sz w:val="21"/>
                <w:szCs w:val="22"/>
              </w:rPr>
              <w:tab/>
            </w:r>
            <w:r w:rsidRPr="004713CA">
              <w:rPr>
                <w:rStyle w:val="af2"/>
                <w:noProof/>
              </w:rPr>
              <w:t>施工任务分析模块</w:t>
            </w:r>
            <w:r w:rsidRPr="004713CA">
              <w:rPr>
                <w:noProof/>
              </w:rPr>
              <w:tab/>
            </w:r>
            <w:r w:rsidRPr="004713CA">
              <w:rPr>
                <w:noProof/>
              </w:rPr>
              <w:fldChar w:fldCharType="begin"/>
            </w:r>
            <w:r w:rsidRPr="004713CA">
              <w:rPr>
                <w:noProof/>
              </w:rPr>
              <w:instrText xml:space="preserve"> PAGEREF _Toc114073932 \h </w:instrText>
            </w:r>
            <w:r w:rsidRPr="004713CA">
              <w:rPr>
                <w:noProof/>
              </w:rPr>
            </w:r>
            <w:r w:rsidRPr="004713CA">
              <w:rPr>
                <w:noProof/>
              </w:rPr>
              <w:fldChar w:fldCharType="separate"/>
            </w:r>
            <w:r w:rsidRPr="004713CA">
              <w:rPr>
                <w:noProof/>
              </w:rPr>
              <w:t>362</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33" w:history="1">
            <w:r w:rsidRPr="004713CA">
              <w:rPr>
                <w:rStyle w:val="af2"/>
                <w:noProof/>
              </w:rPr>
              <w:t>2.2</w:t>
            </w:r>
            <w:r w:rsidRPr="004713CA">
              <w:rPr>
                <w:rFonts w:asciiTheme="minorHAnsi" w:eastAsiaTheme="minorEastAsia" w:hAnsiTheme="minorHAnsi" w:cstheme="minorBidi"/>
                <w:noProof/>
                <w:kern w:val="2"/>
                <w:sz w:val="21"/>
                <w:szCs w:val="22"/>
              </w:rPr>
              <w:tab/>
            </w:r>
            <w:r w:rsidRPr="004713CA">
              <w:rPr>
                <w:rStyle w:val="af2"/>
                <w:noProof/>
              </w:rPr>
              <w:t>施工准备</w:t>
            </w:r>
            <w:r w:rsidRPr="004713CA">
              <w:rPr>
                <w:noProof/>
              </w:rPr>
              <w:tab/>
            </w:r>
            <w:r w:rsidRPr="004713CA">
              <w:rPr>
                <w:noProof/>
              </w:rPr>
              <w:fldChar w:fldCharType="begin"/>
            </w:r>
            <w:r w:rsidRPr="004713CA">
              <w:rPr>
                <w:noProof/>
              </w:rPr>
              <w:instrText xml:space="preserve"> PAGEREF _Toc114073933 \h </w:instrText>
            </w:r>
            <w:r w:rsidRPr="004713CA">
              <w:rPr>
                <w:noProof/>
              </w:rPr>
            </w:r>
            <w:r w:rsidRPr="004713CA">
              <w:rPr>
                <w:noProof/>
              </w:rPr>
              <w:fldChar w:fldCharType="separate"/>
            </w:r>
            <w:r w:rsidRPr="004713CA">
              <w:rPr>
                <w:noProof/>
              </w:rPr>
              <w:t>371</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934" w:history="1">
            <w:r w:rsidRPr="004713CA">
              <w:rPr>
                <w:rStyle w:val="af2"/>
                <w:noProof/>
              </w:rPr>
              <w:t>六、</w:t>
            </w:r>
            <w:r w:rsidRPr="004713CA">
              <w:rPr>
                <w:rStyle w:val="af2"/>
                <w:noProof/>
              </w:rPr>
              <w:t xml:space="preserve"> </w:t>
            </w:r>
            <w:r w:rsidRPr="004713CA">
              <w:rPr>
                <w:rStyle w:val="af2"/>
                <w:noProof/>
              </w:rPr>
              <w:t>交工资料管理模块</w:t>
            </w:r>
            <w:r w:rsidRPr="004713CA">
              <w:rPr>
                <w:noProof/>
              </w:rPr>
              <w:tab/>
            </w:r>
            <w:r w:rsidRPr="004713CA">
              <w:rPr>
                <w:noProof/>
              </w:rPr>
              <w:fldChar w:fldCharType="begin"/>
            </w:r>
            <w:r w:rsidRPr="004713CA">
              <w:rPr>
                <w:noProof/>
              </w:rPr>
              <w:instrText xml:space="preserve"> PAGEREF _Toc114073934 \h </w:instrText>
            </w:r>
            <w:r w:rsidRPr="004713CA">
              <w:rPr>
                <w:noProof/>
              </w:rPr>
            </w:r>
            <w:r w:rsidRPr="004713CA">
              <w:rPr>
                <w:noProof/>
              </w:rPr>
              <w:fldChar w:fldCharType="separate"/>
            </w:r>
            <w:r w:rsidRPr="004713CA">
              <w:rPr>
                <w:noProof/>
              </w:rPr>
              <w:t>404</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35" w:history="1">
            <w:r w:rsidRPr="004713CA">
              <w:rPr>
                <w:rStyle w:val="af2"/>
                <w:noProof/>
                <w:kern w:val="44"/>
              </w:rPr>
              <w:t>1.</w:t>
            </w:r>
            <w:r w:rsidRPr="004713CA">
              <w:rPr>
                <w:rFonts w:asciiTheme="minorHAnsi" w:eastAsiaTheme="minorEastAsia" w:hAnsiTheme="minorHAnsi" w:cstheme="minorBidi"/>
                <w:noProof/>
                <w:kern w:val="2"/>
                <w:sz w:val="21"/>
                <w:szCs w:val="22"/>
              </w:rPr>
              <w:tab/>
            </w:r>
            <w:r w:rsidRPr="004713CA">
              <w:rPr>
                <w:rStyle w:val="af2"/>
                <w:noProof/>
                <w:kern w:val="44"/>
              </w:rPr>
              <w:t>系统功能</w:t>
            </w:r>
            <w:r w:rsidRPr="004713CA">
              <w:rPr>
                <w:noProof/>
              </w:rPr>
              <w:tab/>
            </w:r>
            <w:r w:rsidRPr="004713CA">
              <w:rPr>
                <w:noProof/>
              </w:rPr>
              <w:fldChar w:fldCharType="begin"/>
            </w:r>
            <w:r w:rsidRPr="004713CA">
              <w:rPr>
                <w:noProof/>
              </w:rPr>
              <w:instrText xml:space="preserve"> PAGEREF _Toc114073935 \h </w:instrText>
            </w:r>
            <w:r w:rsidRPr="004713CA">
              <w:rPr>
                <w:noProof/>
              </w:rPr>
            </w:r>
            <w:r w:rsidRPr="004713CA">
              <w:rPr>
                <w:noProof/>
              </w:rPr>
              <w:fldChar w:fldCharType="separate"/>
            </w:r>
            <w:r w:rsidRPr="004713CA">
              <w:rPr>
                <w:noProof/>
              </w:rPr>
              <w:t>404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36" w:history="1">
            <w:r w:rsidRPr="004713CA">
              <w:rPr>
                <w:rStyle w:val="af2"/>
                <w:noProof/>
              </w:rPr>
              <w:t>1.1</w:t>
            </w:r>
            <w:r w:rsidRPr="004713CA">
              <w:rPr>
                <w:rFonts w:asciiTheme="minorHAnsi" w:eastAsiaTheme="minorEastAsia" w:hAnsiTheme="minorHAnsi" w:cstheme="minorBidi"/>
                <w:noProof/>
                <w:kern w:val="2"/>
                <w:sz w:val="21"/>
                <w:szCs w:val="22"/>
              </w:rPr>
              <w:tab/>
            </w:r>
            <w:r w:rsidRPr="004713CA">
              <w:rPr>
                <w:rStyle w:val="af2"/>
                <w:noProof/>
              </w:rPr>
              <w:t>功能模块结构图</w:t>
            </w:r>
            <w:r w:rsidRPr="004713CA">
              <w:rPr>
                <w:noProof/>
              </w:rPr>
              <w:tab/>
            </w:r>
            <w:r w:rsidRPr="004713CA">
              <w:rPr>
                <w:noProof/>
              </w:rPr>
              <w:fldChar w:fldCharType="begin"/>
            </w:r>
            <w:r w:rsidRPr="004713CA">
              <w:rPr>
                <w:noProof/>
              </w:rPr>
              <w:instrText xml:space="preserve"> PAGEREF _Toc114073936 \h </w:instrText>
            </w:r>
            <w:r w:rsidRPr="004713CA">
              <w:rPr>
                <w:noProof/>
              </w:rPr>
            </w:r>
            <w:r w:rsidRPr="004713CA">
              <w:rPr>
                <w:noProof/>
              </w:rPr>
              <w:fldChar w:fldCharType="separate"/>
            </w:r>
            <w:r w:rsidRPr="004713CA">
              <w:rPr>
                <w:noProof/>
              </w:rPr>
              <w:t>404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37" w:history="1">
            <w:r w:rsidRPr="004713CA">
              <w:rPr>
                <w:rStyle w:val="af2"/>
                <w:bCs/>
                <w:noProof/>
              </w:rPr>
              <w:t>1.2</w:t>
            </w:r>
            <w:r w:rsidRPr="004713CA">
              <w:rPr>
                <w:rFonts w:asciiTheme="minorHAnsi" w:eastAsiaTheme="minorEastAsia" w:hAnsiTheme="minorHAnsi" w:cstheme="minorBidi"/>
                <w:noProof/>
                <w:kern w:val="2"/>
                <w:sz w:val="21"/>
                <w:szCs w:val="22"/>
              </w:rPr>
              <w:tab/>
            </w:r>
            <w:r w:rsidRPr="004713CA">
              <w:rPr>
                <w:rStyle w:val="af2"/>
                <w:bCs/>
                <w:noProof/>
              </w:rPr>
              <w:t>功能简述</w:t>
            </w:r>
            <w:r w:rsidRPr="004713CA">
              <w:rPr>
                <w:noProof/>
              </w:rPr>
              <w:tab/>
            </w:r>
            <w:r w:rsidRPr="004713CA">
              <w:rPr>
                <w:noProof/>
              </w:rPr>
              <w:fldChar w:fldCharType="begin"/>
            </w:r>
            <w:r w:rsidRPr="004713CA">
              <w:rPr>
                <w:noProof/>
              </w:rPr>
              <w:instrText xml:space="preserve"> PAGEREF _Toc114073937 \h </w:instrText>
            </w:r>
            <w:r w:rsidRPr="004713CA">
              <w:rPr>
                <w:noProof/>
              </w:rPr>
            </w:r>
            <w:r w:rsidRPr="004713CA">
              <w:rPr>
                <w:noProof/>
              </w:rPr>
              <w:fldChar w:fldCharType="separate"/>
            </w:r>
            <w:r w:rsidRPr="004713CA">
              <w:rPr>
                <w:noProof/>
              </w:rPr>
              <w:t>404</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38" w:history="1">
            <w:r w:rsidRPr="004713CA">
              <w:rPr>
                <w:rStyle w:val="af2"/>
                <w:bCs/>
                <w:noProof/>
              </w:rPr>
              <w:t>1.3</w:t>
            </w:r>
            <w:r w:rsidRPr="004713CA">
              <w:rPr>
                <w:rFonts w:asciiTheme="minorHAnsi" w:eastAsiaTheme="minorEastAsia" w:hAnsiTheme="minorHAnsi" w:cstheme="minorBidi"/>
                <w:noProof/>
                <w:kern w:val="2"/>
                <w:sz w:val="21"/>
                <w:szCs w:val="22"/>
              </w:rPr>
              <w:tab/>
            </w:r>
            <w:r w:rsidRPr="004713CA">
              <w:rPr>
                <w:rStyle w:val="af2"/>
                <w:bCs/>
                <w:noProof/>
              </w:rPr>
              <w:t>交工资料管理功能模块流程</w:t>
            </w:r>
            <w:r w:rsidRPr="004713CA">
              <w:rPr>
                <w:noProof/>
              </w:rPr>
              <w:tab/>
            </w:r>
            <w:r w:rsidRPr="004713CA">
              <w:rPr>
                <w:noProof/>
              </w:rPr>
              <w:fldChar w:fldCharType="begin"/>
            </w:r>
            <w:r w:rsidRPr="004713CA">
              <w:rPr>
                <w:noProof/>
              </w:rPr>
              <w:instrText xml:space="preserve"> PAGEREF _Toc114073938 \h </w:instrText>
            </w:r>
            <w:r w:rsidRPr="004713CA">
              <w:rPr>
                <w:noProof/>
              </w:rPr>
            </w:r>
            <w:r w:rsidRPr="004713CA">
              <w:rPr>
                <w:noProof/>
              </w:rPr>
              <w:fldChar w:fldCharType="separate"/>
            </w:r>
            <w:r w:rsidRPr="004713CA">
              <w:rPr>
                <w:noProof/>
              </w:rPr>
              <w:t>405</w:t>
            </w:r>
            <w:r w:rsidRPr="004713CA">
              <w:rPr>
                <w:noProof/>
              </w:rPr>
              <w:fldChar w:fldCharType="end"/>
            </w:r>
          </w:hyperlink>
        </w:p>
        <w:p w:rsidR="004713CA" w:rsidRPr="004713CA" w:rsidRDefault="004713CA">
          <w:pPr>
            <w:pStyle w:val="11"/>
            <w:tabs>
              <w:tab w:val="left" w:pos="1260"/>
              <w:tab w:val="right" w:leader="dot" w:pos="8296"/>
            </w:tabs>
            <w:rPr>
              <w:rFonts w:asciiTheme="minorHAnsi" w:eastAsiaTheme="minorEastAsia" w:hAnsiTheme="minorHAnsi" w:cstheme="minorBidi"/>
              <w:noProof/>
              <w:kern w:val="2"/>
              <w:sz w:val="21"/>
              <w:szCs w:val="22"/>
            </w:rPr>
          </w:pPr>
          <w:hyperlink w:anchor="_Toc114073939" w:history="1">
            <w:r w:rsidRPr="004713CA">
              <w:rPr>
                <w:rStyle w:val="af2"/>
                <w:noProof/>
                <w:kern w:val="44"/>
              </w:rPr>
              <w:t>2.</w:t>
            </w:r>
            <w:r w:rsidRPr="004713CA">
              <w:rPr>
                <w:rFonts w:asciiTheme="minorHAnsi" w:eastAsiaTheme="minorEastAsia" w:hAnsiTheme="minorHAnsi" w:cstheme="minorBidi"/>
                <w:noProof/>
                <w:kern w:val="2"/>
                <w:sz w:val="21"/>
                <w:szCs w:val="22"/>
              </w:rPr>
              <w:tab/>
            </w:r>
            <w:r w:rsidRPr="004713CA">
              <w:rPr>
                <w:rStyle w:val="af2"/>
                <w:noProof/>
                <w:kern w:val="44"/>
              </w:rPr>
              <w:t>交工资料管理模块需求详细说明</w:t>
            </w:r>
            <w:r w:rsidRPr="004713CA">
              <w:rPr>
                <w:noProof/>
              </w:rPr>
              <w:tab/>
            </w:r>
            <w:r w:rsidRPr="004713CA">
              <w:rPr>
                <w:noProof/>
              </w:rPr>
              <w:fldChar w:fldCharType="begin"/>
            </w:r>
            <w:r w:rsidRPr="004713CA">
              <w:rPr>
                <w:noProof/>
              </w:rPr>
              <w:instrText xml:space="preserve"> PAGEREF _Toc114073939 \h </w:instrText>
            </w:r>
            <w:r w:rsidRPr="004713CA">
              <w:rPr>
                <w:noProof/>
              </w:rPr>
            </w:r>
            <w:r w:rsidRPr="004713CA">
              <w:rPr>
                <w:noProof/>
              </w:rPr>
              <w:fldChar w:fldCharType="separate"/>
            </w:r>
            <w:r w:rsidRPr="004713CA">
              <w:rPr>
                <w:noProof/>
              </w:rPr>
              <w:t>406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40" w:history="1">
            <w:r w:rsidRPr="004713CA">
              <w:rPr>
                <w:rStyle w:val="af2"/>
                <w:noProof/>
              </w:rPr>
              <w:t>交工资料管理模块共由</w:t>
            </w:r>
            <w:r w:rsidRPr="004713CA">
              <w:rPr>
                <w:rStyle w:val="af2"/>
                <w:noProof/>
              </w:rPr>
              <w:t>2</w:t>
            </w:r>
            <w:r w:rsidRPr="004713CA">
              <w:rPr>
                <w:rStyle w:val="af2"/>
                <w:noProof/>
              </w:rPr>
              <w:t>个子模块组成，详见下图所示：</w:t>
            </w:r>
            <w:r w:rsidRPr="004713CA">
              <w:rPr>
                <w:noProof/>
              </w:rPr>
              <w:tab/>
            </w:r>
            <w:r w:rsidRPr="004713CA">
              <w:rPr>
                <w:noProof/>
              </w:rPr>
              <w:fldChar w:fldCharType="begin"/>
            </w:r>
            <w:r w:rsidRPr="004713CA">
              <w:rPr>
                <w:noProof/>
              </w:rPr>
              <w:instrText xml:space="preserve"> PAGEREF _Toc114073940 \h </w:instrText>
            </w:r>
            <w:r w:rsidRPr="004713CA">
              <w:rPr>
                <w:noProof/>
              </w:rPr>
            </w:r>
            <w:r w:rsidRPr="004713CA">
              <w:rPr>
                <w:noProof/>
              </w:rPr>
              <w:fldChar w:fldCharType="separate"/>
            </w:r>
            <w:r w:rsidRPr="004713CA">
              <w:rPr>
                <w:noProof/>
              </w:rPr>
              <w:t>406</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41" w:history="1">
            <w:r w:rsidRPr="004713CA">
              <w:rPr>
                <w:rStyle w:val="af2"/>
                <w:bCs/>
                <w:noProof/>
              </w:rPr>
              <w:t>2.1</w:t>
            </w:r>
            <w:r w:rsidRPr="004713CA">
              <w:rPr>
                <w:rFonts w:asciiTheme="minorHAnsi" w:eastAsiaTheme="minorEastAsia" w:hAnsiTheme="minorHAnsi" w:cstheme="minorBidi"/>
                <w:noProof/>
                <w:kern w:val="2"/>
                <w:sz w:val="21"/>
                <w:szCs w:val="22"/>
              </w:rPr>
              <w:tab/>
            </w:r>
            <w:r w:rsidRPr="004713CA">
              <w:rPr>
                <w:rStyle w:val="af2"/>
                <w:bCs/>
                <w:noProof/>
              </w:rPr>
              <w:t>交工资料过程管理</w:t>
            </w:r>
            <w:r w:rsidRPr="004713CA">
              <w:rPr>
                <w:noProof/>
              </w:rPr>
              <w:tab/>
            </w:r>
            <w:r w:rsidRPr="004713CA">
              <w:rPr>
                <w:noProof/>
              </w:rPr>
              <w:fldChar w:fldCharType="begin"/>
            </w:r>
            <w:r w:rsidRPr="004713CA">
              <w:rPr>
                <w:noProof/>
              </w:rPr>
              <w:instrText xml:space="preserve"> PAGEREF _Toc114073941 \h </w:instrText>
            </w:r>
            <w:r w:rsidRPr="004713CA">
              <w:rPr>
                <w:noProof/>
              </w:rPr>
            </w:r>
            <w:r w:rsidRPr="004713CA">
              <w:rPr>
                <w:noProof/>
              </w:rPr>
              <w:fldChar w:fldCharType="separate"/>
            </w:r>
            <w:r w:rsidRPr="004713CA">
              <w:rPr>
                <w:noProof/>
              </w:rPr>
              <w:t>406</w:t>
            </w:r>
            <w:r w:rsidRPr="004713CA">
              <w:rPr>
                <w:noProof/>
              </w:rPr>
              <w:fldChar w:fldCharType="end"/>
            </w:r>
          </w:hyperlink>
        </w:p>
        <w:p w:rsidR="004713CA" w:rsidRPr="004713CA" w:rsidRDefault="004713CA">
          <w:pPr>
            <w:pStyle w:val="11"/>
            <w:tabs>
              <w:tab w:val="right" w:leader="dot" w:pos="8296"/>
            </w:tabs>
            <w:rPr>
              <w:rFonts w:asciiTheme="minorHAnsi" w:eastAsiaTheme="minorEastAsia" w:hAnsiTheme="minorHAnsi" w:cstheme="minorBidi"/>
              <w:noProof/>
              <w:kern w:val="2"/>
              <w:sz w:val="21"/>
              <w:szCs w:val="22"/>
            </w:rPr>
          </w:pPr>
          <w:hyperlink w:anchor="_Toc114073942" w:history="1">
            <w:r w:rsidRPr="004713CA">
              <w:rPr>
                <w:rStyle w:val="af2"/>
                <w:rFonts w:hAnsi="宋体"/>
                <w:noProof/>
              </w:rPr>
              <w:t>试验评价</w:t>
            </w:r>
            <w:r w:rsidRPr="004713CA">
              <w:rPr>
                <w:noProof/>
              </w:rPr>
              <w:tab/>
            </w:r>
            <w:r w:rsidRPr="004713CA">
              <w:rPr>
                <w:noProof/>
              </w:rPr>
              <w:fldChar w:fldCharType="begin"/>
            </w:r>
            <w:r w:rsidRPr="004713CA">
              <w:rPr>
                <w:noProof/>
              </w:rPr>
              <w:instrText xml:space="preserve"> PAGEREF _Toc114073942 \h </w:instrText>
            </w:r>
            <w:r w:rsidRPr="004713CA">
              <w:rPr>
                <w:noProof/>
              </w:rPr>
            </w:r>
            <w:r w:rsidRPr="004713CA">
              <w:rPr>
                <w:noProof/>
              </w:rPr>
              <w:fldChar w:fldCharType="separate"/>
            </w:r>
            <w:r w:rsidRPr="004713CA">
              <w:rPr>
                <w:noProof/>
              </w:rPr>
              <w:t>461</w:t>
            </w:r>
            <w:r w:rsidRPr="004713CA">
              <w:rPr>
                <w:noProof/>
              </w:rPr>
              <w:fldChar w:fldCharType="end"/>
            </w:r>
          </w:hyperlink>
        </w:p>
        <w:p w:rsidR="004713CA" w:rsidRPr="004713CA" w:rsidRDefault="004713CA">
          <w:pPr>
            <w:pStyle w:val="25"/>
            <w:rPr>
              <w:rFonts w:asciiTheme="minorHAnsi" w:eastAsiaTheme="minorEastAsia" w:hAnsiTheme="minorHAnsi" w:cstheme="minorBidi"/>
              <w:noProof/>
              <w:kern w:val="2"/>
              <w:sz w:val="21"/>
              <w:szCs w:val="22"/>
            </w:rPr>
          </w:pPr>
          <w:hyperlink w:anchor="_Toc114073943" w:history="1">
            <w:r w:rsidRPr="004713CA">
              <w:rPr>
                <w:rStyle w:val="af2"/>
                <w:noProof/>
              </w:rPr>
              <w:t>2.2</w:t>
            </w:r>
            <w:r w:rsidRPr="004713CA">
              <w:rPr>
                <w:rFonts w:asciiTheme="minorHAnsi" w:eastAsiaTheme="minorEastAsia" w:hAnsiTheme="minorHAnsi" w:cstheme="minorBidi"/>
                <w:noProof/>
                <w:kern w:val="2"/>
                <w:sz w:val="21"/>
                <w:szCs w:val="22"/>
              </w:rPr>
              <w:tab/>
            </w:r>
            <w:r w:rsidRPr="004713CA">
              <w:rPr>
                <w:rStyle w:val="af2"/>
                <w:noProof/>
              </w:rPr>
              <w:t>交工资料归档管理</w:t>
            </w:r>
            <w:r w:rsidRPr="004713CA">
              <w:rPr>
                <w:noProof/>
              </w:rPr>
              <w:tab/>
            </w:r>
            <w:r w:rsidRPr="004713CA">
              <w:rPr>
                <w:noProof/>
              </w:rPr>
              <w:fldChar w:fldCharType="begin"/>
            </w:r>
            <w:r w:rsidRPr="004713CA">
              <w:rPr>
                <w:noProof/>
              </w:rPr>
              <w:instrText xml:space="preserve"> PAGEREF _Toc114073943 \h </w:instrText>
            </w:r>
            <w:r w:rsidRPr="004713CA">
              <w:rPr>
                <w:noProof/>
              </w:rPr>
            </w:r>
            <w:r w:rsidRPr="004713CA">
              <w:rPr>
                <w:noProof/>
              </w:rPr>
              <w:fldChar w:fldCharType="separate"/>
            </w:r>
            <w:r w:rsidRPr="004713CA">
              <w:rPr>
                <w:noProof/>
              </w:rPr>
              <w:t>462</w:t>
            </w:r>
            <w:r w:rsidRPr="004713CA">
              <w:rPr>
                <w:noProof/>
              </w:rPr>
              <w:fldChar w:fldCharType="end"/>
            </w:r>
          </w:hyperlink>
        </w:p>
        <w:p w:rsidR="001736AE" w:rsidRDefault="00DE4847">
          <w:pPr>
            <w:pStyle w:val="ad"/>
            <w:ind w:firstLineChars="0" w:firstLine="0"/>
            <w:outlineLvl w:val="9"/>
            <w:sectPr w:rsidR="001736AE">
              <w:pgSz w:w="11906" w:h="16838"/>
              <w:pgMar w:top="1440" w:right="1800" w:bottom="1440" w:left="1800" w:header="851" w:footer="992" w:gutter="0"/>
              <w:cols w:space="425"/>
              <w:docGrid w:type="lines" w:linePitch="312"/>
            </w:sectPr>
          </w:pPr>
          <w:r w:rsidRPr="004713CA">
            <w:rPr>
              <w:b w:val="0"/>
            </w:rPr>
            <w:fldChar w:fldCharType="end"/>
          </w:r>
        </w:p>
      </w:sdtContent>
    </w:sdt>
    <w:p w:rsidR="001736AE" w:rsidRDefault="00DE4847">
      <w:pPr>
        <w:pStyle w:val="ad"/>
        <w:ind w:firstLine="643"/>
      </w:pPr>
      <w:bookmarkStart w:id="5" w:name="_Toc25022"/>
      <w:bookmarkStart w:id="6" w:name="_Toc112782753"/>
      <w:bookmarkStart w:id="7" w:name="_Toc15312"/>
      <w:bookmarkStart w:id="8" w:name="_Hlk112771321"/>
      <w:bookmarkStart w:id="9" w:name="_Toc114073755"/>
      <w:r>
        <w:rPr>
          <w:rFonts w:hint="eastAsia"/>
        </w:rPr>
        <w:lastRenderedPageBreak/>
        <w:t>一、</w:t>
      </w:r>
      <w:r>
        <w:rPr>
          <w:rFonts w:hint="eastAsia"/>
        </w:rPr>
        <w:t>技术</w:t>
      </w:r>
      <w:r>
        <w:rPr>
          <w:rFonts w:hint="eastAsia"/>
        </w:rPr>
        <w:t>管理模块</w:t>
      </w:r>
      <w:bookmarkEnd w:id="5"/>
      <w:bookmarkEnd w:id="6"/>
      <w:bookmarkEnd w:id="7"/>
      <w:r>
        <w:rPr>
          <w:rFonts w:hint="eastAsia"/>
        </w:rPr>
        <w:t>（</w:t>
      </w:r>
      <w:r>
        <w:rPr>
          <w:rFonts w:hint="eastAsia"/>
        </w:rPr>
        <w:t>管道</w:t>
      </w:r>
      <w:r>
        <w:rPr>
          <w:rFonts w:hint="eastAsia"/>
        </w:rPr>
        <w:t>）</w:t>
      </w:r>
      <w:bookmarkEnd w:id="9"/>
    </w:p>
    <w:p w:rsidR="001736AE" w:rsidRDefault="00DE4847">
      <w:pPr>
        <w:pStyle w:val="1"/>
        <w:numPr>
          <w:ilvl w:val="0"/>
          <w:numId w:val="2"/>
        </w:numPr>
      </w:pPr>
      <w:bookmarkStart w:id="10" w:name="_Toc25402"/>
      <w:bookmarkStart w:id="11" w:name="_Toc17987"/>
      <w:bookmarkStart w:id="12" w:name="_Toc112782754"/>
      <w:bookmarkStart w:id="13" w:name="_Hlk112771325"/>
      <w:bookmarkStart w:id="14" w:name="_Toc114073756"/>
      <w:bookmarkEnd w:id="8"/>
      <w:r>
        <w:rPr>
          <w:rFonts w:hint="eastAsia"/>
        </w:rPr>
        <w:t>系统功能</w:t>
      </w:r>
      <w:bookmarkEnd w:id="10"/>
      <w:bookmarkEnd w:id="11"/>
      <w:bookmarkEnd w:id="12"/>
      <w:bookmarkEnd w:id="14"/>
    </w:p>
    <w:p w:rsidR="001736AE" w:rsidRDefault="00DE4847">
      <w:pPr>
        <w:pStyle w:val="2"/>
      </w:pPr>
      <w:bookmarkStart w:id="15" w:name="_Toc112782755"/>
      <w:bookmarkStart w:id="16" w:name="_Toc7416"/>
      <w:bookmarkStart w:id="17" w:name="_Toc21077"/>
      <w:bookmarkStart w:id="18" w:name="_Hlk112771328"/>
      <w:bookmarkStart w:id="19" w:name="_Toc114073757"/>
      <w:bookmarkEnd w:id="13"/>
      <w:r>
        <w:rPr>
          <w:rFonts w:hint="eastAsia"/>
        </w:rPr>
        <w:t>功能模块结构图</w:t>
      </w:r>
      <w:bookmarkEnd w:id="15"/>
      <w:bookmarkEnd w:id="16"/>
      <w:bookmarkEnd w:id="17"/>
      <w:bookmarkEnd w:id="19"/>
    </w:p>
    <w:bookmarkEnd w:id="18"/>
    <w:p w:rsidR="001736AE" w:rsidRDefault="00DE4847">
      <w:r>
        <w:rPr>
          <w:rFonts w:hint="eastAsia"/>
        </w:rPr>
        <w:t>技术管理</w:t>
      </w:r>
      <w:r>
        <w:rPr>
          <w:rFonts w:hint="eastAsia"/>
        </w:rPr>
        <w:t>管理模块</w:t>
      </w:r>
      <w:r>
        <w:rPr>
          <w:rFonts w:ascii="宋体" w:hAnsi="宋体" w:cs="宋体" w:hint="eastAsia"/>
          <w:color w:val="231F20"/>
          <w:spacing w:val="-2"/>
          <w:szCs w:val="24"/>
        </w:rPr>
        <w:t>以提高技术管理工效、健全技术管理体系为切入点，增强对现场技术保障能力为宗旨。</w:t>
      </w:r>
      <w:r>
        <w:rPr>
          <w:rFonts w:hint="eastAsia"/>
        </w:rPr>
        <w:t>主要由</w:t>
      </w:r>
      <w:r>
        <w:rPr>
          <w:rFonts w:hint="eastAsia"/>
        </w:rPr>
        <w:t>7</w:t>
      </w:r>
      <w:r>
        <w:rPr>
          <w:rFonts w:hint="eastAsia"/>
        </w:rPr>
        <w:t>个子模块</w:t>
      </w:r>
      <w:r>
        <w:rPr>
          <w:noProof/>
        </w:rPr>
        <mc:AlternateContent>
          <mc:Choice Requires="wps">
            <w:drawing>
              <wp:anchor distT="0" distB="0" distL="114300" distR="114300" simplePos="0" relativeHeight="251666432" behindDoc="0" locked="0" layoutInCell="1" allowOverlap="1" wp14:anchorId="7D9EABC4" wp14:editId="4B307E08">
                <wp:simplePos x="0" y="0"/>
                <wp:positionH relativeFrom="column">
                  <wp:posOffset>4852035</wp:posOffset>
                </wp:positionH>
                <wp:positionV relativeFrom="paragraph">
                  <wp:posOffset>728980</wp:posOffset>
                </wp:positionV>
                <wp:extent cx="180975" cy="133350"/>
                <wp:effectExtent l="6350" t="6350" r="22225" b="12700"/>
                <wp:wrapNone/>
                <wp:docPr id="68" name="矩形 68"/>
                <wp:cNvGraphicFramePr/>
                <a:graphic xmlns:a="http://schemas.openxmlformats.org/drawingml/2006/main">
                  <a:graphicData uri="http://schemas.microsoft.com/office/word/2010/wordprocessingShape">
                    <wps:wsp>
                      <wps:cNvSpPr/>
                      <wps:spPr>
                        <a:xfrm>
                          <a:off x="5995035" y="3517900"/>
                          <a:ext cx="180975" cy="133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82.05pt;margin-top:57.4pt;height:10.5pt;width:14.25pt;z-index:251666432;v-text-anchor:middle;mso-width-relative:page;mso-height-relative:page;" fillcolor="#FFFFFF [3212]" filled="t" stroked="t" coordsize="21600,21600" o:gfxdata="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OBRn1bZAAAACwEAAA8AAAAAAAAAAQAgAAAAIgAA&#10;AGRycy9kb3ducmV2LnhtbFBLAQIUABQAAAAIAIdO4kD2NHZ0eQIAAAEFAAAOAAAAAAAAAAEAIAAA&#10;ACgBAABkcnMvZTJvRG9jLnhtbFBLBQYAAAAABgAGAFkBAAATBgAAAAA=&#10;">
                <v:fill on="t" focussize="0,0"/>
                <v:stroke weight="1pt" color="#FFFFFF [3212]" miterlimit="8" joinstyle="miter"/>
                <v:imagedata o:title=""/>
                <o:lock v:ext="edit" aspectratio="f"/>
              </v:rect>
            </w:pict>
          </mc:Fallback>
        </mc:AlternateContent>
      </w:r>
      <w:r>
        <w:rPr>
          <w:rFonts w:hint="eastAsia"/>
        </w:rPr>
        <w:t>构成，第二阶段管道主线只提出管道相关需求其他专业需求放到第三阶段：</w:t>
      </w:r>
    </w:p>
    <w:p w:rsidR="001736AE" w:rsidRDefault="00DE4847">
      <w:pPr>
        <w:pStyle w:val="20"/>
        <w:ind w:leftChars="0" w:left="0" w:firstLineChars="0" w:firstLine="0"/>
        <w:jc w:val="center"/>
      </w:pPr>
      <w:r>
        <w:rPr>
          <w:rFonts w:hint="eastAsia"/>
          <w:noProof/>
        </w:rPr>
        <w:drawing>
          <wp:inline distT="0" distB="0" distL="114300" distR="114300" wp14:anchorId="1E5FCE41" wp14:editId="5C7842D1">
            <wp:extent cx="3486150" cy="2867025"/>
            <wp:effectExtent l="0" t="0" r="0" b="9525"/>
            <wp:docPr id="7" name="图片 7" descr="未命名绘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绘图5"/>
                    <pic:cNvPicPr>
                      <a:picLocks noChangeAspect="1"/>
                    </pic:cNvPicPr>
                  </pic:nvPicPr>
                  <pic:blipFill>
                    <a:blip r:embed="rId17"/>
                    <a:stretch>
                      <a:fillRect/>
                    </a:stretch>
                  </pic:blipFill>
                  <pic:spPr>
                    <a:xfrm>
                      <a:off x="0" y="0"/>
                      <a:ext cx="3486150" cy="2867025"/>
                    </a:xfrm>
                    <a:prstGeom prst="rect">
                      <a:avLst/>
                    </a:prstGeom>
                  </pic:spPr>
                </pic:pic>
              </a:graphicData>
            </a:graphic>
          </wp:inline>
        </w:drawing>
      </w:r>
    </w:p>
    <w:p w:rsidR="001736AE" w:rsidRDefault="00DE4847">
      <w:pPr>
        <w:pStyle w:val="2"/>
      </w:pPr>
      <w:bookmarkStart w:id="20" w:name="_Toc2348"/>
      <w:bookmarkStart w:id="21" w:name="_Toc112782756"/>
      <w:bookmarkStart w:id="22" w:name="_Toc7035"/>
      <w:bookmarkStart w:id="23" w:name="_Hlk112771331"/>
      <w:bookmarkStart w:id="24" w:name="_Toc114073758"/>
      <w:r>
        <w:rPr>
          <w:rFonts w:hint="eastAsia"/>
        </w:rPr>
        <w:t>功能简述</w:t>
      </w:r>
      <w:bookmarkEnd w:id="20"/>
      <w:bookmarkEnd w:id="21"/>
      <w:bookmarkEnd w:id="22"/>
      <w:bookmarkEnd w:id="24"/>
    </w:p>
    <w:bookmarkEnd w:id="23"/>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基础数据字典：将各专业标准信息、房间基础数据、材料基础数据进行结构化管理模块；</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变更管理：实现</w:t>
      </w:r>
      <w:r>
        <w:rPr>
          <w:rFonts w:cs="Times New Roman" w:hint="eastAsia"/>
          <w:color w:val="000000"/>
          <w:szCs w:val="24"/>
        </w:rPr>
        <w:t>DEN</w:t>
      </w:r>
      <w:r>
        <w:rPr>
          <w:rFonts w:cs="Times New Roman" w:hint="eastAsia"/>
          <w:color w:val="000000"/>
          <w:szCs w:val="24"/>
        </w:rPr>
        <w:t>、</w:t>
      </w:r>
      <w:r>
        <w:rPr>
          <w:rFonts w:cs="Times New Roman" w:hint="eastAsia"/>
          <w:color w:val="000000"/>
          <w:szCs w:val="24"/>
        </w:rPr>
        <w:t>FCR</w:t>
      </w:r>
      <w:r>
        <w:rPr>
          <w:rFonts w:cs="Times New Roman" w:hint="eastAsia"/>
          <w:color w:val="000000"/>
          <w:szCs w:val="24"/>
        </w:rPr>
        <w:t>、</w:t>
      </w:r>
      <w:r>
        <w:rPr>
          <w:rFonts w:cs="Times New Roman" w:hint="eastAsia"/>
          <w:color w:val="000000"/>
          <w:szCs w:val="24"/>
        </w:rPr>
        <w:t>CR</w:t>
      </w:r>
      <w:r>
        <w:rPr>
          <w:rFonts w:cs="Times New Roman" w:hint="eastAsia"/>
          <w:color w:val="000000"/>
          <w:szCs w:val="24"/>
        </w:rPr>
        <w:t>、</w:t>
      </w:r>
      <w:r>
        <w:rPr>
          <w:rFonts w:cs="Times New Roman" w:hint="eastAsia"/>
          <w:color w:val="000000"/>
          <w:szCs w:val="24"/>
        </w:rPr>
        <w:t>CRF</w:t>
      </w:r>
      <w:r>
        <w:rPr>
          <w:rFonts w:cs="Times New Roman" w:hint="eastAsia"/>
          <w:color w:val="000000"/>
          <w:szCs w:val="24"/>
        </w:rPr>
        <w:t>的接收、登记、分发、关闭、存档、取消、回收、查询、统计等管理功能；</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数据分析与查询：对各专业图纸材料按三个月滚动需求查询统计，检查设计信息输机的图纸文件及版本，按专业及各种状态对接收文件进行汇总统计，检查对比</w:t>
      </w:r>
      <w:r>
        <w:rPr>
          <w:rFonts w:cs="Times New Roman" w:hint="eastAsia"/>
          <w:color w:val="000000"/>
          <w:szCs w:val="24"/>
        </w:rPr>
        <w:t>IED</w:t>
      </w:r>
      <w:r>
        <w:rPr>
          <w:rFonts w:cs="Times New Roman" w:hint="eastAsia"/>
          <w:color w:val="000000"/>
          <w:szCs w:val="24"/>
        </w:rPr>
        <w:t>和</w:t>
      </w:r>
      <w:r>
        <w:rPr>
          <w:rFonts w:cs="Times New Roman" w:hint="eastAsia"/>
          <w:color w:val="000000"/>
          <w:szCs w:val="24"/>
        </w:rPr>
        <w:t>IEG</w:t>
      </w:r>
      <w:r>
        <w:rPr>
          <w:rFonts w:cs="Times New Roman" w:hint="eastAsia"/>
          <w:color w:val="000000"/>
          <w:szCs w:val="24"/>
        </w:rPr>
        <w:t>输机界面有无输机重复的同一根电缆，通过检查</w:t>
      </w:r>
      <w:r>
        <w:rPr>
          <w:rFonts w:cs="Times New Roman" w:hint="eastAsia"/>
          <w:color w:val="000000"/>
          <w:szCs w:val="24"/>
        </w:rPr>
        <w:t>IED</w:t>
      </w:r>
      <w:r>
        <w:rPr>
          <w:rFonts w:cs="Times New Roman" w:hint="eastAsia"/>
          <w:color w:val="000000"/>
          <w:szCs w:val="24"/>
        </w:rPr>
        <w:t>电缆信息中的设备与</w:t>
      </w:r>
      <w:r>
        <w:rPr>
          <w:rFonts w:cs="Times New Roman" w:hint="eastAsia"/>
          <w:color w:val="000000"/>
          <w:szCs w:val="24"/>
        </w:rPr>
        <w:t>IED</w:t>
      </w:r>
      <w:r>
        <w:rPr>
          <w:rFonts w:cs="Times New Roman" w:hint="eastAsia"/>
          <w:color w:val="000000"/>
          <w:szCs w:val="24"/>
        </w:rPr>
        <w:t>设备的对应性，梳理出设计信息有误、输机有误的数据，通过检查仪表输机与仪表框架输机信息的对应性，梳理出设计信息有误、输机有误的数据，按优先级（可按区域施工计划优先的专业机组厂房标</w:t>
      </w:r>
      <w:r>
        <w:rPr>
          <w:rFonts w:cs="Times New Roman" w:hint="eastAsia"/>
          <w:color w:val="000000"/>
          <w:szCs w:val="24"/>
        </w:rPr>
        <w:t>高或系统移交优先）匹配设计数据与库存材料；</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lastRenderedPageBreak/>
        <w:t>材料管理：一键匹配，可以按照输机信息中包含的区域，系统，图纸号进行整体数据匹配和最小单元图纸房间进行材料一对一匹配，一键</w:t>
      </w:r>
      <w:r>
        <w:rPr>
          <w:rFonts w:cs="Times New Roman" w:hint="eastAsia"/>
          <w:color w:val="000000"/>
          <w:szCs w:val="24"/>
        </w:rPr>
        <w:t>WAS</w:t>
      </w:r>
      <w:r>
        <w:rPr>
          <w:rFonts w:cs="Times New Roman" w:hint="eastAsia"/>
          <w:color w:val="000000"/>
          <w:szCs w:val="24"/>
        </w:rPr>
        <w:t>，可按照发放需求，对单张图纸或多张图纸进行材料匹配后，点击确认后自动行程材料发放数据报表，增加材料发出后跟踪施工队材料领取状态查询；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专项管理：技术类程序管理、施工方案管理、其他专项。</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三维应用：可视化技术交底，按施工方案开展三维动画技术交底，三维模型漫游，增加图纸、变更可对应的三维模型查看功能，三维模型漫游功能，根据需求查看模型等功能；</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设计信息：对电气、仪表、管道、机械、通风、保温、防腐专业基础信息录入模块。同时支持编审批模式、双输入模式、接口导入模式、</w:t>
      </w:r>
      <w:r>
        <w:rPr>
          <w:rFonts w:cs="Times New Roman" w:hint="eastAsia"/>
          <w:color w:val="000000"/>
          <w:szCs w:val="24"/>
        </w:rPr>
        <w:t>OCR</w:t>
      </w:r>
      <w:r>
        <w:rPr>
          <w:rFonts w:cs="Times New Roman" w:hint="eastAsia"/>
          <w:color w:val="000000"/>
          <w:szCs w:val="24"/>
        </w:rPr>
        <w:t>智能识别导入模式。关键字段强限制（特殊情况可通过特殊权限忽略限制但自动存留状态标识）审核发布前加入数据对比核查机制，标识存疑数据（特殊情况可呼出审批后绕过，存留状态标识）导入模式同样建立前置的数据核查机制。</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数据查询管理：将已输机等轴图、支架图按机组、厂房、标高、区域、状态、</w:t>
      </w:r>
      <w:r>
        <w:rPr>
          <w:rFonts w:cs="Times New Roman" w:hint="eastAsia"/>
          <w:color w:val="000000"/>
          <w:szCs w:val="24"/>
        </w:rPr>
        <w:t>FU</w:t>
      </w:r>
      <w:r>
        <w:rPr>
          <w:rFonts w:cs="Times New Roman" w:hint="eastAsia"/>
          <w:color w:val="000000"/>
          <w:szCs w:val="24"/>
        </w:rPr>
        <w:t>、直径、材质等字段进行统计，筛选字段可根据用户需求进行自有组合，信息预警包含两个内容，一为输机信息预警，输</w:t>
      </w:r>
      <w:r>
        <w:rPr>
          <w:rFonts w:cs="Times New Roman" w:hint="eastAsia"/>
          <w:color w:val="000000"/>
          <w:szCs w:val="24"/>
        </w:rPr>
        <w:t>入信息各字段不匹配信息将清单在此处显示，数据分类统计；二为到图预警，可将</w:t>
      </w:r>
      <w:r>
        <w:rPr>
          <w:rFonts w:cs="Times New Roman" w:hint="eastAsia"/>
          <w:color w:val="000000"/>
          <w:szCs w:val="24"/>
        </w:rPr>
        <w:t>IED</w:t>
      </w:r>
      <w:r>
        <w:rPr>
          <w:rFonts w:cs="Times New Roman" w:hint="eastAsia"/>
          <w:color w:val="000000"/>
          <w:szCs w:val="24"/>
        </w:rPr>
        <w:t>清单提前录入系统，根据房间移交进度或者现场施工进度，进行到图预警；三为材料预警，将库存材料按甲供</w:t>
      </w:r>
      <w:r>
        <w:rPr>
          <w:rFonts w:cs="Times New Roman" w:hint="eastAsia"/>
          <w:color w:val="000000"/>
          <w:szCs w:val="24"/>
        </w:rPr>
        <w:t>/</w:t>
      </w:r>
      <w:r>
        <w:rPr>
          <w:rFonts w:cs="Times New Roman" w:hint="eastAsia"/>
          <w:color w:val="000000"/>
          <w:szCs w:val="24"/>
        </w:rPr>
        <w:t>乙供、管道、支架、紧固件、设备、物项编码进行分类汇总，将库存数据与设计量进行比对，针对库存不足的材料进行突出显示预警；四为寿期物项预警，针对将过期物项进行预警，具备查询与批量查询功能，同时按照文件类别进行分类统计。</w:t>
      </w:r>
    </w:p>
    <w:p w:rsidR="001736AE" w:rsidRDefault="00DE4847">
      <w:pPr>
        <w:pStyle w:val="1"/>
      </w:pPr>
      <w:bookmarkStart w:id="25" w:name="_Toc112782758"/>
      <w:bookmarkStart w:id="26" w:name="_Toc9836"/>
      <w:bookmarkStart w:id="27" w:name="_Toc31542"/>
      <w:bookmarkStart w:id="28" w:name="_Hlk112771473"/>
      <w:bookmarkStart w:id="29" w:name="_Toc114073759"/>
      <w:r>
        <w:rPr>
          <w:rFonts w:hint="eastAsia"/>
        </w:rPr>
        <w:t>技术</w:t>
      </w:r>
      <w:r>
        <w:rPr>
          <w:rFonts w:hint="eastAsia"/>
        </w:rPr>
        <w:t>管理模块需求详细说明</w:t>
      </w:r>
      <w:bookmarkEnd w:id="25"/>
      <w:bookmarkEnd w:id="26"/>
      <w:bookmarkEnd w:id="27"/>
      <w:bookmarkEnd w:id="29"/>
    </w:p>
    <w:p w:rsidR="001736AE" w:rsidRDefault="00DE4847">
      <w:pPr>
        <w:pStyle w:val="2"/>
      </w:pPr>
      <w:bookmarkStart w:id="30" w:name="_Toc112782759"/>
      <w:bookmarkStart w:id="31" w:name="_Toc1730"/>
      <w:bookmarkStart w:id="32" w:name="_Toc2308"/>
      <w:bookmarkStart w:id="33" w:name="_Hlk112771507"/>
      <w:bookmarkStart w:id="34" w:name="_Toc114073760"/>
      <w:bookmarkEnd w:id="28"/>
      <w:r>
        <w:rPr>
          <w:rFonts w:hint="eastAsia"/>
        </w:rPr>
        <w:t>基础数据字典</w:t>
      </w:r>
      <w:bookmarkEnd w:id="30"/>
      <w:bookmarkEnd w:id="31"/>
      <w:bookmarkEnd w:id="32"/>
      <w:bookmarkEnd w:id="34"/>
    </w:p>
    <w:p w:rsidR="001736AE" w:rsidRDefault="00DE4847">
      <w:r>
        <w:rPr>
          <w:rFonts w:hint="eastAsia"/>
        </w:rPr>
        <w:t>基础信息管理中的数据来源于对多源数据的抓取和集成，用于为其他模块应用提供数据基础</w:t>
      </w:r>
      <w:r>
        <w:rPr>
          <w:rFonts w:hint="eastAsia"/>
        </w:rPr>
        <w:t>。</w:t>
      </w:r>
    </w:p>
    <w:p w:rsidR="001736AE" w:rsidRDefault="00DE4847">
      <w:pPr>
        <w:pStyle w:val="3"/>
        <w:numPr>
          <w:ilvl w:val="2"/>
          <w:numId w:val="4"/>
        </w:numPr>
      </w:pPr>
      <w:bookmarkStart w:id="35" w:name="_Toc15330"/>
      <w:bookmarkStart w:id="36" w:name="_Toc112782760"/>
      <w:bookmarkStart w:id="37" w:name="_Hlk112771516"/>
      <w:bookmarkStart w:id="38" w:name="_Hlk112772034"/>
      <w:bookmarkEnd w:id="33"/>
      <w:r>
        <w:rPr>
          <w:rFonts w:hint="eastAsia"/>
        </w:rPr>
        <w:t>基础信息管理主要由</w:t>
      </w:r>
      <w:r>
        <w:rPr>
          <w:rFonts w:hint="eastAsia"/>
        </w:rPr>
        <w:t>3</w:t>
      </w:r>
      <w:r>
        <w:rPr>
          <w:rFonts w:hint="eastAsia"/>
        </w:rPr>
        <w:t>个子功能模块组成</w:t>
      </w:r>
      <w:bookmarkEnd w:id="35"/>
      <w:bookmarkEnd w:id="36"/>
    </w:p>
    <w:p w:rsidR="001736AE" w:rsidRDefault="00DE4847">
      <w:r>
        <w:rPr>
          <w:rFonts w:hint="eastAsia"/>
        </w:rPr>
        <w:t>详见下图所示</w:t>
      </w:r>
      <w:bookmarkEnd w:id="37"/>
      <w:r>
        <w:rPr>
          <w:rFonts w:hint="eastAsia"/>
        </w:rPr>
        <w:t>：</w:t>
      </w:r>
    </w:p>
    <w:bookmarkEnd w:id="38"/>
    <w:p w:rsidR="001736AE" w:rsidRDefault="00DE4847">
      <w:pPr>
        <w:ind w:firstLineChars="0" w:firstLine="0"/>
      </w:pPr>
      <w:r>
        <w:rPr>
          <w:noProof/>
          <w:color w:val="000000" w:themeColor="text1"/>
        </w:rPr>
        <w:lastRenderedPageBreak/>
        <w:drawing>
          <wp:inline distT="0" distB="0" distL="114300" distR="114300" wp14:anchorId="0CA83667" wp14:editId="2C3BC52B">
            <wp:extent cx="2014855" cy="5451475"/>
            <wp:effectExtent l="0" t="0" r="15875" b="4445"/>
            <wp:docPr id="76" name="图片 76" descr="基础数据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基础数据模块"/>
                    <pic:cNvPicPr>
                      <a:picLocks noChangeAspect="1"/>
                    </pic:cNvPicPr>
                  </pic:nvPicPr>
                  <pic:blipFill>
                    <a:blip r:embed="rId18"/>
                    <a:stretch>
                      <a:fillRect/>
                    </a:stretch>
                  </pic:blipFill>
                  <pic:spPr>
                    <a:xfrm rot="5400000">
                      <a:off x="0" y="0"/>
                      <a:ext cx="2014855" cy="5451475"/>
                    </a:xfrm>
                    <a:prstGeom prst="rect">
                      <a:avLst/>
                    </a:prstGeom>
                  </pic:spPr>
                </pic:pic>
              </a:graphicData>
            </a:graphic>
          </wp:inline>
        </w:drawing>
      </w:r>
    </w:p>
    <w:p w:rsidR="001736AE" w:rsidRDefault="00DE4847">
      <w:pPr>
        <w:pStyle w:val="3"/>
        <w:numPr>
          <w:ilvl w:val="2"/>
          <w:numId w:val="4"/>
        </w:numPr>
      </w:pPr>
      <w:bookmarkStart w:id="39" w:name="_Toc19084"/>
      <w:bookmarkStart w:id="40" w:name="_Toc112782761"/>
      <w:bookmarkStart w:id="41" w:name="_Hlk112772017"/>
      <w:r>
        <w:rPr>
          <w:rFonts w:hint="eastAsia"/>
        </w:rPr>
        <w:t>功能需求</w:t>
      </w:r>
      <w:bookmarkEnd w:id="39"/>
      <w:bookmarkEnd w:id="40"/>
    </w:p>
    <w:p w:rsidR="001736AE" w:rsidRDefault="00DE4847">
      <w:pPr>
        <w:pStyle w:val="4"/>
        <w:numPr>
          <w:ilvl w:val="3"/>
          <w:numId w:val="5"/>
        </w:numPr>
      </w:pPr>
      <w:bookmarkStart w:id="42" w:name="_Hlk112772256"/>
      <w:bookmarkEnd w:id="41"/>
      <w:r>
        <w:rPr>
          <w:rFonts w:hint="eastAsia"/>
          <w:color w:val="000000" w:themeColor="text1"/>
        </w:rPr>
        <w:t>房间基础数据</w:t>
      </w:r>
    </w:p>
    <w:bookmarkEnd w:id="42"/>
    <w:p w:rsidR="001736AE" w:rsidRDefault="00DE4847">
      <w:r>
        <w:rPr>
          <w:rFonts w:hint="eastAsia"/>
        </w:rPr>
        <w:t>房间基础数据：机组、厂房、区域、标高管理</w:t>
      </w:r>
      <w:r>
        <w:rPr>
          <w:rFonts w:hint="eastAsia"/>
        </w:rPr>
        <w:t>。</w:t>
      </w:r>
    </w:p>
    <w:p w:rsidR="001736AE" w:rsidRDefault="00DE4847">
      <w:r>
        <w:rPr>
          <w:rFonts w:hint="eastAsia"/>
        </w:rPr>
        <w:t>【设计信息】可以增加、删除、导入、保存、刷新、查询功能。</w:t>
      </w:r>
    </w:p>
    <w:p w:rsidR="001736AE" w:rsidRDefault="00DE4847">
      <w:r>
        <w:rPr>
          <w:rFonts w:hint="eastAsia"/>
        </w:rPr>
        <w:t>输机内容：编码、编码名称、排序号、备注、拼音简写、字典类型表。</w:t>
      </w:r>
    </w:p>
    <w:p w:rsidR="001736AE" w:rsidRDefault="00DE4847">
      <w:pPr>
        <w:pStyle w:val="4"/>
        <w:numPr>
          <w:ilvl w:val="3"/>
          <w:numId w:val="5"/>
        </w:numPr>
      </w:pPr>
      <w:r>
        <w:rPr>
          <w:rFonts w:hint="eastAsia"/>
          <w:color w:val="000000" w:themeColor="text1"/>
        </w:rPr>
        <w:t>材料</w:t>
      </w:r>
      <w:r>
        <w:rPr>
          <w:rFonts w:hint="eastAsia"/>
          <w:color w:val="000000" w:themeColor="text1"/>
        </w:rPr>
        <w:t>基础数据</w:t>
      </w:r>
    </w:p>
    <w:p w:rsidR="001736AE" w:rsidRDefault="00DE4847">
      <w:r>
        <w:rPr>
          <w:rFonts w:hint="eastAsia"/>
        </w:rPr>
        <w:t>设备信息（</w:t>
      </w:r>
      <w:r>
        <w:rPr>
          <w:rFonts w:hint="eastAsia"/>
        </w:rPr>
        <w:t>EM1</w:t>
      </w:r>
      <w:r>
        <w:rPr>
          <w:rFonts w:hint="eastAsia"/>
        </w:rPr>
        <w:t>、</w:t>
      </w:r>
      <w:r>
        <w:rPr>
          <w:rFonts w:hint="eastAsia"/>
        </w:rPr>
        <w:t>EM2</w:t>
      </w:r>
      <w:r>
        <w:rPr>
          <w:rFonts w:hint="eastAsia"/>
        </w:rPr>
        <w:t>、</w:t>
      </w:r>
      <w:r>
        <w:rPr>
          <w:rFonts w:hint="eastAsia"/>
        </w:rPr>
        <w:t>EM3</w:t>
      </w:r>
      <w:r>
        <w:rPr>
          <w:rFonts w:hint="eastAsia"/>
        </w:rPr>
        <w:t>、</w:t>
      </w:r>
      <w:r>
        <w:rPr>
          <w:rFonts w:hint="eastAsia"/>
        </w:rPr>
        <w:t>EM10</w:t>
      </w:r>
      <w:r>
        <w:rPr>
          <w:rFonts w:hint="eastAsia"/>
        </w:rPr>
        <w:t>、</w:t>
      </w:r>
      <w:r>
        <w:rPr>
          <w:rFonts w:hint="eastAsia"/>
        </w:rPr>
        <w:t>EM4</w:t>
      </w:r>
      <w:r>
        <w:rPr>
          <w:rFonts w:hint="eastAsia"/>
        </w:rPr>
        <w:t>、</w:t>
      </w:r>
      <w:r>
        <w:rPr>
          <w:rFonts w:hint="eastAsia"/>
        </w:rPr>
        <w:t>EM5</w:t>
      </w:r>
      <w:r>
        <w:rPr>
          <w:rFonts w:hint="eastAsia"/>
        </w:rPr>
        <w:t>、</w:t>
      </w:r>
      <w:r>
        <w:rPr>
          <w:rFonts w:hint="eastAsia"/>
        </w:rPr>
        <w:t>EM6</w:t>
      </w:r>
      <w:r>
        <w:rPr>
          <w:rFonts w:hint="eastAsia"/>
        </w:rPr>
        <w:t>设备）</w:t>
      </w:r>
    </w:p>
    <w:p w:rsidR="001736AE" w:rsidRDefault="00DE4847">
      <w:r>
        <w:rPr>
          <w:rFonts w:hint="eastAsia"/>
        </w:rPr>
        <w:t>【设计信息】可以编辑、增加、删除、导入、保存、刷新、查询功能。</w:t>
      </w:r>
    </w:p>
    <w:p w:rsidR="001736AE" w:rsidRDefault="00DE4847">
      <w:r>
        <w:rPr>
          <w:rFonts w:hint="eastAsia"/>
        </w:rPr>
        <w:t>数据字典：</w:t>
      </w:r>
      <w:r>
        <w:rPr>
          <w:rFonts w:hint="eastAsia"/>
        </w:rPr>
        <w:t>ITEM</w:t>
      </w:r>
      <w:r>
        <w:rPr>
          <w:rFonts w:hint="eastAsia"/>
        </w:rPr>
        <w:t>码、是否有框架、物项编码、集团集采物项编码、物项名称、英文名称、规格型号、材质、材料大类、计量单位、计价单位、是否停用、</w:t>
      </w:r>
      <w:r>
        <w:rPr>
          <w:rFonts w:hint="eastAsia"/>
        </w:rPr>
        <w:t>RCCM</w:t>
      </w:r>
      <w:r>
        <w:rPr>
          <w:rFonts w:hint="eastAsia"/>
        </w:rPr>
        <w:t>级、</w:t>
      </w:r>
      <w:r>
        <w:rPr>
          <w:rFonts w:hint="eastAsia"/>
        </w:rPr>
        <w:t>QA</w:t>
      </w:r>
      <w:r>
        <w:rPr>
          <w:rFonts w:hint="eastAsia"/>
        </w:rPr>
        <w:t>级别、标准规范、换算比率、单重、尺寸、机械性能、材料级别、功率、消耗系数、需求系数、是否标定、备注、压力等级、最低库存、最高库存、抗震等级、采购周期、计划价格、商务材料类码、类别</w:t>
      </w:r>
      <w:r>
        <w:rPr>
          <w:rFonts w:hint="eastAsia"/>
        </w:rPr>
        <w:t>ID</w:t>
      </w:r>
      <w:r>
        <w:rPr>
          <w:rFonts w:hint="eastAsia"/>
        </w:rPr>
        <w:t>、是否节点、物项大类、颜色名称、厂家、制造工艺、规格、型号、连接形式、工作能力、类别、品牌、设备位号、机组、价格属性、辅材类型、安全属性、涂覆层、设备功能位置码、工作包、生产厂</w:t>
      </w:r>
      <w:r>
        <w:rPr>
          <w:rFonts w:hint="eastAsia"/>
        </w:rPr>
        <w:t>家、单位面积、物资单重、集采属性、是否验收、特性代码、</w:t>
      </w:r>
      <w:r>
        <w:rPr>
          <w:rFonts w:hint="eastAsia"/>
        </w:rPr>
        <w:t>UPC</w:t>
      </w:r>
      <w:r>
        <w:rPr>
          <w:rFonts w:hint="eastAsia"/>
        </w:rPr>
        <w:t>码、物权属性、乙供属性、采购技术要求、对应美标或欧标、财务编码、换算比率、</w:t>
      </w:r>
      <w:r>
        <w:rPr>
          <w:rFonts w:hint="eastAsia"/>
        </w:rPr>
        <w:t>LRCM</w:t>
      </w:r>
      <w:r>
        <w:rPr>
          <w:rFonts w:hint="eastAsia"/>
        </w:rPr>
        <w:t>码、设计码、是否复验、</w:t>
      </w:r>
      <w:r>
        <w:rPr>
          <w:rFonts w:hint="eastAsia"/>
        </w:rPr>
        <w:t>PMP</w:t>
      </w:r>
      <w:r>
        <w:rPr>
          <w:rFonts w:hint="eastAsia"/>
        </w:rPr>
        <w:t>码、项目代码、工程代码、反应堆类型、创建人、创建日期、公司代码、部门代码、组织机构全码、组织机构</w:t>
      </w:r>
      <w:r>
        <w:rPr>
          <w:rFonts w:hint="eastAsia"/>
        </w:rPr>
        <w:t>ID</w:t>
      </w:r>
      <w:r>
        <w:rPr>
          <w:rFonts w:hint="eastAsia"/>
        </w:rPr>
        <w:t>、一级支架、主键、</w:t>
      </w:r>
      <w:r>
        <w:rPr>
          <w:rFonts w:hint="eastAsia"/>
        </w:rPr>
        <w:t>GEPS</w:t>
      </w:r>
      <w:r>
        <w:rPr>
          <w:rFonts w:hint="eastAsia"/>
        </w:rPr>
        <w:t>属性、屏障等级、集采计价单位、集采换算比率。</w:t>
      </w:r>
    </w:p>
    <w:p w:rsidR="001736AE" w:rsidRDefault="00DE4847">
      <w:pPr>
        <w:pStyle w:val="2"/>
      </w:pPr>
      <w:bookmarkStart w:id="43" w:name="_Toc114073761"/>
      <w:r>
        <w:rPr>
          <w:rFonts w:hint="eastAsia"/>
        </w:rPr>
        <w:t>变更管理</w:t>
      </w:r>
      <w:bookmarkEnd w:id="43"/>
    </w:p>
    <w:p w:rsidR="001736AE" w:rsidRDefault="00DE4847">
      <w:r>
        <w:rPr>
          <w:rFonts w:hint="eastAsia"/>
        </w:rPr>
        <w:t>需考虑</w:t>
      </w:r>
      <w:r>
        <w:rPr>
          <w:rFonts w:hint="eastAsia"/>
        </w:rPr>
        <w:t>DEN</w:t>
      </w:r>
      <w:r>
        <w:rPr>
          <w:rFonts w:hint="eastAsia"/>
        </w:rPr>
        <w:t>不转</w:t>
      </w:r>
      <w:r>
        <w:rPr>
          <w:rFonts w:hint="eastAsia"/>
        </w:rPr>
        <w:t>FCR</w:t>
      </w:r>
      <w:r>
        <w:rPr>
          <w:rFonts w:hint="eastAsia"/>
        </w:rPr>
        <w:t>的情况，变更模块中需增加材料增减的输入模块，另</w:t>
      </w:r>
      <w:r>
        <w:rPr>
          <w:rFonts w:hint="eastAsia"/>
        </w:rPr>
        <w:lastRenderedPageBreak/>
        <w:t>外需与相关的</w:t>
      </w:r>
      <w:r>
        <w:rPr>
          <w:rFonts w:hint="eastAsia"/>
        </w:rPr>
        <w:t>FCR</w:t>
      </w:r>
      <w:r>
        <w:rPr>
          <w:rFonts w:hint="eastAsia"/>
        </w:rPr>
        <w:t>建立关联关系</w:t>
      </w:r>
      <w:r>
        <w:rPr>
          <w:rFonts w:hint="eastAsia"/>
        </w:rPr>
        <w:t>。</w:t>
      </w:r>
    </w:p>
    <w:p w:rsidR="001736AE" w:rsidRDefault="00DE4847">
      <w:pPr>
        <w:numPr>
          <w:ilvl w:val="2"/>
          <w:numId w:val="6"/>
        </w:numPr>
        <w:ind w:firstLineChars="0"/>
        <w:outlineLvl w:val="2"/>
      </w:pPr>
      <w:r>
        <w:rPr>
          <w:rFonts w:hint="eastAsia"/>
        </w:rPr>
        <w:t>变更管理</w:t>
      </w:r>
      <w:r>
        <w:rPr>
          <w:rFonts w:hint="eastAsia"/>
          <w:bCs/>
        </w:rPr>
        <w:t>功能模块结构图</w:t>
      </w:r>
    </w:p>
    <w:p w:rsidR="001736AE" w:rsidRDefault="00DE4847">
      <w:pPr>
        <w:pStyle w:val="20"/>
        <w:ind w:leftChars="0" w:left="0" w:firstLineChars="0" w:firstLine="0"/>
        <w:jc w:val="center"/>
      </w:pPr>
      <w:r>
        <w:object w:dxaOrig="6990" w:dyaOrig="49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5pt;height:248.25pt" o:ole="">
            <v:imagedata r:id="rId19" o:title=""/>
          </v:shape>
          <o:OLEObject Type="Embed" ProgID="Visio.Drawing.11" ShapeID="_x0000_i1025" DrawAspect="Content" ObjectID="_1724686753" r:id="rId20"/>
        </w:object>
      </w:r>
    </w:p>
    <w:p w:rsidR="001736AE" w:rsidRDefault="00DE4847">
      <w:pPr>
        <w:numPr>
          <w:ilvl w:val="2"/>
          <w:numId w:val="6"/>
        </w:numPr>
        <w:ind w:firstLineChars="0"/>
        <w:outlineLvl w:val="2"/>
      </w:pPr>
      <w:r>
        <w:rPr>
          <w:rFonts w:hint="eastAsia"/>
        </w:rPr>
        <w:t>变更管理功能简述</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实现</w:t>
      </w:r>
      <w:r>
        <w:rPr>
          <w:rFonts w:cs="Times New Roman" w:hint="eastAsia"/>
          <w:color w:val="000000"/>
          <w:szCs w:val="24"/>
        </w:rPr>
        <w:t>DEN</w:t>
      </w:r>
      <w:r>
        <w:rPr>
          <w:rFonts w:cs="Times New Roman" w:hint="eastAsia"/>
          <w:color w:val="000000"/>
          <w:szCs w:val="24"/>
        </w:rPr>
        <w:t>的接收、登记、分发、关闭、存档、取消、回收、查询、统计等管理功能；</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实现</w:t>
      </w:r>
      <w:r>
        <w:rPr>
          <w:rFonts w:cs="Times New Roman" w:hint="eastAsia"/>
          <w:color w:val="000000"/>
          <w:szCs w:val="24"/>
        </w:rPr>
        <w:t>FCR</w:t>
      </w:r>
      <w:r>
        <w:rPr>
          <w:rFonts w:cs="Times New Roman" w:hint="eastAsia"/>
          <w:color w:val="000000"/>
          <w:szCs w:val="24"/>
        </w:rPr>
        <w:t>的接收、登记、分发、材料增减跟踪、关闭、存档、取消、回收、查询、统计等管理功能；</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实现</w:t>
      </w:r>
      <w:r>
        <w:rPr>
          <w:rFonts w:cs="Times New Roman" w:hint="eastAsia"/>
          <w:color w:val="000000"/>
          <w:szCs w:val="24"/>
        </w:rPr>
        <w:t>CR</w:t>
      </w:r>
      <w:r>
        <w:rPr>
          <w:rFonts w:cs="Times New Roman" w:hint="eastAsia"/>
          <w:color w:val="000000"/>
          <w:szCs w:val="24"/>
        </w:rPr>
        <w:t>的接收、登记、分发、关闭、存档、取消、回收、查询、统计等管理功能；</w:t>
      </w:r>
    </w:p>
    <w:p w:rsidR="001736AE" w:rsidRDefault="00DE4847">
      <w:pPr>
        <w:pStyle w:val="af3"/>
        <w:numPr>
          <w:ilvl w:val="0"/>
          <w:numId w:val="3"/>
        </w:numPr>
        <w:ind w:left="420" w:firstLineChars="0"/>
        <w:rPr>
          <w:rFonts w:cs="Times New Roman"/>
          <w:color w:val="000000"/>
          <w:szCs w:val="24"/>
        </w:rPr>
      </w:pPr>
      <w:bookmarkStart w:id="44" w:name="OLE_LINK4"/>
      <w:bookmarkStart w:id="45" w:name="OLE_LINK3"/>
      <w:r>
        <w:rPr>
          <w:rFonts w:cs="Times New Roman" w:hint="eastAsia"/>
          <w:color w:val="000000"/>
          <w:szCs w:val="24"/>
        </w:rPr>
        <w:t>实现</w:t>
      </w:r>
      <w:r>
        <w:rPr>
          <w:rFonts w:cs="Times New Roman" w:hint="eastAsia"/>
          <w:color w:val="000000"/>
          <w:szCs w:val="24"/>
        </w:rPr>
        <w:t>CRF</w:t>
      </w:r>
      <w:r>
        <w:rPr>
          <w:rFonts w:cs="Times New Roman" w:hint="eastAsia"/>
          <w:color w:val="000000"/>
          <w:szCs w:val="24"/>
        </w:rPr>
        <w:t>的编制、审核、批准、分发、关闭、存档、取消、回收、查询、统计等管理功能</w:t>
      </w:r>
      <w:bookmarkEnd w:id="44"/>
      <w:bookmarkEnd w:id="45"/>
      <w:r>
        <w:rPr>
          <w:rFonts w:cs="Times New Roman" w:hint="eastAsia"/>
          <w:color w:val="000000"/>
          <w:szCs w:val="24"/>
        </w:rPr>
        <w:t>。</w:t>
      </w:r>
    </w:p>
    <w:p w:rsidR="001736AE" w:rsidRDefault="00DE4847">
      <w:pPr>
        <w:numPr>
          <w:ilvl w:val="2"/>
          <w:numId w:val="6"/>
        </w:numPr>
        <w:ind w:firstLineChars="0"/>
        <w:outlineLvl w:val="2"/>
      </w:pPr>
      <w:r>
        <w:rPr>
          <w:rFonts w:hint="eastAsia"/>
        </w:rPr>
        <w:t>详细说明</w:t>
      </w:r>
    </w:p>
    <w:p w:rsidR="001736AE" w:rsidRDefault="00DE4847">
      <w:pPr>
        <w:pStyle w:val="4"/>
        <w:numPr>
          <w:ilvl w:val="3"/>
          <w:numId w:val="7"/>
        </w:numPr>
        <w:rPr>
          <w:bCs/>
        </w:rPr>
      </w:pPr>
      <w:r>
        <w:rPr>
          <w:bCs/>
        </w:rPr>
        <w:lastRenderedPageBreak/>
        <w:t>DEN</w:t>
      </w:r>
      <w:r>
        <w:rPr>
          <w:bCs/>
        </w:rPr>
        <w:t>设计变更通知管理</w:t>
      </w:r>
    </w:p>
    <w:p w:rsidR="001736AE" w:rsidRDefault="00DE4847">
      <w:pPr>
        <w:pStyle w:val="5"/>
        <w:numPr>
          <w:ilvl w:val="4"/>
          <w:numId w:val="8"/>
        </w:numPr>
      </w:pPr>
      <w:bookmarkStart w:id="46" w:name="OLE_LINK5"/>
      <w:r>
        <w:t>DEN</w:t>
      </w:r>
      <w:r>
        <w:t>设计变更通知</w:t>
      </w:r>
      <w:r>
        <w:rPr>
          <w:rFonts w:hint="eastAsia"/>
        </w:rPr>
        <w:t>功能模块</w:t>
      </w:r>
      <w:bookmarkEnd w:id="46"/>
    </w:p>
    <w:p w:rsidR="001736AE" w:rsidRDefault="00DE4847">
      <w:pPr>
        <w:jc w:val="center"/>
      </w:pPr>
      <w:r>
        <w:object w:dxaOrig="4935" w:dyaOrig="3555">
          <v:shape id="_x0000_i1026" type="#_x0000_t75" style="width:246.75pt;height:177.75pt" o:ole="">
            <v:imagedata r:id="rId21" o:title=""/>
          </v:shape>
          <o:OLEObject Type="Embed" ProgID="Visio.Drawing.11" ShapeID="_x0000_i1026" DrawAspect="Content" ObjectID="_1724686754" r:id="rId22"/>
        </w:object>
      </w:r>
    </w:p>
    <w:p w:rsidR="001736AE" w:rsidRDefault="00DE4847">
      <w:pPr>
        <w:pStyle w:val="5"/>
        <w:numPr>
          <w:ilvl w:val="4"/>
          <w:numId w:val="8"/>
        </w:numPr>
      </w:pPr>
      <w:r>
        <w:t>DEN</w:t>
      </w:r>
      <w:r>
        <w:t>设计变更通知</w:t>
      </w:r>
      <w:r>
        <w:rPr>
          <w:rFonts w:hint="eastAsia"/>
        </w:rPr>
        <w:t>流程图</w:t>
      </w:r>
    </w:p>
    <w:p w:rsidR="001736AE" w:rsidRDefault="00DE4847">
      <w:pPr>
        <w:jc w:val="center"/>
      </w:pPr>
      <w:r>
        <w:object w:dxaOrig="7470" w:dyaOrig="7950">
          <v:shape id="_x0000_i1027" type="#_x0000_t75" style="width:373.5pt;height:397.5pt" o:ole="">
            <v:imagedata r:id="rId23" o:title=""/>
          </v:shape>
          <o:OLEObject Type="Embed" ProgID="Visio.Drawing.11" ShapeID="_x0000_i1027" DrawAspect="Content" ObjectID="_1724686755" r:id="rId24"/>
        </w:object>
      </w:r>
    </w:p>
    <w:p w:rsidR="001736AE" w:rsidRDefault="00DE4847">
      <w:pPr>
        <w:pStyle w:val="5"/>
        <w:numPr>
          <w:ilvl w:val="4"/>
          <w:numId w:val="8"/>
        </w:numPr>
      </w:pPr>
      <w:r>
        <w:lastRenderedPageBreak/>
        <w:t>DEN</w:t>
      </w:r>
      <w:r>
        <w:t>设计变更通知</w:t>
      </w:r>
      <w:r>
        <w:rPr>
          <w:rFonts w:hint="eastAsia"/>
        </w:rPr>
        <w:t>详细描述</w:t>
      </w:r>
    </w:p>
    <w:p w:rsidR="001736AE" w:rsidRDefault="00DE4847">
      <w:pPr>
        <w:pStyle w:val="6"/>
        <w:numPr>
          <w:ilvl w:val="5"/>
          <w:numId w:val="9"/>
        </w:numPr>
      </w:pPr>
      <w:r>
        <w:rPr>
          <w:rFonts w:ascii="Times New Roman" w:hAnsi="Times New Roman"/>
        </w:rPr>
        <w:t>DEN</w:t>
      </w:r>
      <w:r>
        <w:rPr>
          <w:rFonts w:ascii="Times New Roman" w:hAnsi="Times New Roman"/>
        </w:rPr>
        <w:t>设计变更</w:t>
      </w:r>
      <w:r>
        <w:t>通知</w:t>
      </w:r>
      <w:r>
        <w:rPr>
          <w:rFonts w:hint="eastAsia"/>
        </w:rPr>
        <w:t>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功能按钮：添加、删除、编辑、刷新、分发、保存、导入数据、批量导入附件、批量下载、批量取消、批量队</w:t>
      </w:r>
      <w:r>
        <w:rPr>
          <w:rFonts w:cs="Times New Roman" w:hint="eastAsia"/>
          <w:color w:val="000000"/>
          <w:szCs w:val="24"/>
        </w:rPr>
        <w:t>/</w:t>
      </w:r>
      <w:r>
        <w:rPr>
          <w:rFonts w:cs="Times New Roman" w:hint="eastAsia"/>
          <w:color w:val="000000"/>
          <w:szCs w:val="24"/>
        </w:rPr>
        <w:t>厂关闭、批量</w:t>
      </w:r>
      <w:r>
        <w:rPr>
          <w:rFonts w:cs="Times New Roman" w:hint="eastAsia"/>
          <w:color w:val="000000"/>
          <w:szCs w:val="24"/>
        </w:rPr>
        <w:t>TMD</w:t>
      </w:r>
      <w:r>
        <w:rPr>
          <w:rFonts w:cs="Times New Roman" w:hint="eastAsia"/>
          <w:color w:val="000000"/>
          <w:szCs w:val="24"/>
        </w:rPr>
        <w:t>关闭、关闭、查询；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主信息：文件类型、数据状态（编制、分发生效、关闭、取消）、工作来源（</w:t>
      </w:r>
      <w:r>
        <w:rPr>
          <w:rFonts w:cs="Times New Roman" w:hint="eastAsia"/>
          <w:color w:val="000000"/>
          <w:szCs w:val="24"/>
        </w:rPr>
        <w:t>FCR</w:t>
      </w:r>
      <w:r>
        <w:rPr>
          <w:rFonts w:cs="Times New Roman" w:hint="eastAsia"/>
          <w:color w:val="000000"/>
          <w:szCs w:val="24"/>
        </w:rPr>
        <w:t>、</w:t>
      </w:r>
      <w:r>
        <w:rPr>
          <w:rFonts w:cs="Times New Roman" w:hint="eastAsia"/>
          <w:color w:val="000000"/>
          <w:szCs w:val="24"/>
        </w:rPr>
        <w:t>CR</w:t>
      </w:r>
      <w:r>
        <w:rPr>
          <w:rFonts w:cs="Times New Roman" w:hint="eastAsia"/>
          <w:color w:val="000000"/>
          <w:szCs w:val="24"/>
        </w:rPr>
        <w:t>等）、是否需要现场实施、版次、状态、是否超出合同范围、文件编码（</w:t>
      </w:r>
      <w:r>
        <w:rPr>
          <w:rFonts w:cs="Times New Roman" w:hint="eastAsia"/>
          <w:color w:val="000000"/>
          <w:szCs w:val="24"/>
        </w:rPr>
        <w:t>DEN</w:t>
      </w:r>
      <w:r>
        <w:rPr>
          <w:rFonts w:cs="Times New Roman" w:hint="eastAsia"/>
          <w:color w:val="000000"/>
          <w:szCs w:val="24"/>
        </w:rPr>
        <w:t>编号）、主题、英文标题、岛别、机组、厂房、区域、标高、房间、系统、子系统、采购</w:t>
      </w:r>
      <w:r>
        <w:rPr>
          <w:rFonts w:cs="Times New Roman" w:hint="eastAsia"/>
          <w:color w:val="000000"/>
          <w:szCs w:val="24"/>
        </w:rPr>
        <w:t>包、发出日期、</w:t>
      </w:r>
      <w:r>
        <w:rPr>
          <w:rFonts w:cs="Times New Roman" w:hint="eastAsia"/>
          <w:color w:val="000000"/>
          <w:szCs w:val="24"/>
        </w:rPr>
        <w:t>DIPS</w:t>
      </w:r>
      <w:r>
        <w:rPr>
          <w:rFonts w:cs="Times New Roman" w:hint="eastAsia"/>
          <w:color w:val="000000"/>
          <w:szCs w:val="24"/>
        </w:rPr>
        <w:t>码、专业、变更原因、变更方案、后果（预制、采购、调试、其他）、责任方、设计方、关联的</w:t>
      </w:r>
      <w:r>
        <w:rPr>
          <w:rFonts w:cs="Times New Roman" w:hint="eastAsia"/>
          <w:color w:val="000000"/>
          <w:szCs w:val="24"/>
        </w:rPr>
        <w:t>AWN</w:t>
      </w:r>
      <w:r>
        <w:rPr>
          <w:rFonts w:cs="Times New Roman" w:hint="eastAsia"/>
          <w:color w:val="000000"/>
          <w:szCs w:val="24"/>
        </w:rPr>
        <w:t>、关联的</w:t>
      </w:r>
      <w:r>
        <w:rPr>
          <w:rFonts w:cs="Times New Roman" w:hint="eastAsia"/>
          <w:color w:val="000000"/>
          <w:szCs w:val="24"/>
        </w:rPr>
        <w:t>DCK</w:t>
      </w:r>
      <w:r>
        <w:rPr>
          <w:rFonts w:cs="Times New Roman" w:hint="eastAsia"/>
          <w:color w:val="000000"/>
          <w:szCs w:val="24"/>
        </w:rPr>
        <w:t>、抄送标识、变更文件类型、变更来源、触发类别、生效日期、</w:t>
      </w:r>
      <w:r>
        <w:rPr>
          <w:rFonts w:cs="Times New Roman" w:hint="eastAsia"/>
          <w:color w:val="000000"/>
          <w:szCs w:val="24"/>
        </w:rPr>
        <w:t>TCN</w:t>
      </w:r>
      <w:r>
        <w:rPr>
          <w:rFonts w:cs="Times New Roman" w:hint="eastAsia"/>
          <w:color w:val="000000"/>
          <w:szCs w:val="24"/>
        </w:rPr>
        <w:t>编号、图纸标注、页数、承包商代表、承包商代表签字关闭日期、工程公司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业主代表签字关闭日期、发布单位、接收人、接收日期、页数（</w:t>
      </w:r>
      <w:r>
        <w:rPr>
          <w:rFonts w:cs="Times New Roman" w:hint="eastAsia"/>
          <w:color w:val="000000"/>
          <w:szCs w:val="24"/>
        </w:rPr>
        <w:t>DEN</w:t>
      </w:r>
      <w:r>
        <w:rPr>
          <w:rFonts w:cs="Times New Roman" w:hint="eastAsia"/>
          <w:color w:val="000000"/>
          <w:szCs w:val="24"/>
        </w:rPr>
        <w:t>总页数）、存档位置、取消单号、取消日期、取消标识、取消原因、备注；</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附件列表：附件展示名、上传日期、附件描述（根据需要设置）、附件大小；（设置导入附件、删除、刷新</w:t>
      </w:r>
      <w:r>
        <w:rPr>
          <w:rFonts w:cs="Times New Roman" w:hint="eastAsia"/>
          <w:color w:val="000000"/>
          <w:szCs w:val="24"/>
        </w:rPr>
        <w:t>等功能按钮）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关闭信息列表：承包商代表、承包商代表签字关闭日期、工程公司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业主代表签字关闭日期；（设置保存、刷新等功能按钮）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分发信息：文件编码（</w:t>
      </w:r>
      <w:r>
        <w:rPr>
          <w:rFonts w:cs="Times New Roman" w:hint="eastAsia"/>
          <w:color w:val="000000"/>
          <w:szCs w:val="24"/>
        </w:rPr>
        <w:t>DEN</w:t>
      </w:r>
      <w:r>
        <w:rPr>
          <w:rFonts w:cs="Times New Roman" w:hint="eastAsia"/>
          <w:color w:val="000000"/>
          <w:szCs w:val="24"/>
        </w:rPr>
        <w:t>编号）、版次、文件名称、内部编码、文件类型（</w:t>
      </w:r>
      <w:r>
        <w:rPr>
          <w:rFonts w:cs="Times New Roman" w:hint="eastAsia"/>
          <w:color w:val="000000"/>
          <w:szCs w:val="24"/>
        </w:rPr>
        <w:t>DEN</w:t>
      </w:r>
      <w:r>
        <w:rPr>
          <w:rFonts w:cs="Times New Roman" w:hint="eastAsia"/>
          <w:color w:val="000000"/>
          <w:szCs w:val="24"/>
        </w:rPr>
        <w:t>）、发布单位、分发份数、受控（勾选）、分发介质、分发时间、分发对像名称、接收确认、接收日期、签收人、取消标识、取消原因、分发单号、退回标识、退回人、退回时间、备注。</w:t>
      </w:r>
    </w:p>
    <w:p w:rsidR="001736AE" w:rsidRDefault="00DE4847">
      <w:pPr>
        <w:pStyle w:val="6"/>
        <w:numPr>
          <w:ilvl w:val="5"/>
          <w:numId w:val="9"/>
        </w:numPr>
      </w:pPr>
      <w:r>
        <w:rPr>
          <w:rFonts w:ascii="Times New Roman" w:hAnsi="Times New Roman"/>
        </w:rPr>
        <w:t>DEN</w:t>
      </w:r>
      <w:r>
        <w:rPr>
          <w:rFonts w:ascii="Times New Roman" w:hAnsi="Times New Roman"/>
        </w:rPr>
        <w:t>设计变更通</w:t>
      </w:r>
      <w:r>
        <w:t>知分发管理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功能按钮：刷新、删除、分发单（选定分发单条目、按要求生成分发单）、分发单明细（选定分</w:t>
      </w:r>
      <w:r>
        <w:rPr>
          <w:rFonts w:cs="Times New Roman" w:hint="eastAsia"/>
          <w:color w:val="000000"/>
          <w:szCs w:val="24"/>
        </w:rPr>
        <w:t>单发条目、按要求生成分发明细）、编制人（可选择编制人）、审核人（可选择审核人）、查询；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相关文件列表：图纸编码、机组、版次、状态、备注等；（设置刷新、添加、删除、保存、导入、查询等功能按钮）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lastRenderedPageBreak/>
        <w:t>分发单列表：文件类型、分发单号、分发部门、分发人、分发时间、审核人、审核日期、未签收部门；</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分发明细列表：接受确认、接收日期、收件人、分发份数、受控、分发介质、分发时间、分发对象、文件编码、版次、文件名称、内部编号、发布单位、分号单号。（设置刷新、删除、保存、查询功能按钮）</w:t>
      </w:r>
    </w:p>
    <w:p w:rsidR="001736AE" w:rsidRDefault="00DE4847">
      <w:pPr>
        <w:pStyle w:val="6"/>
        <w:numPr>
          <w:ilvl w:val="5"/>
          <w:numId w:val="9"/>
        </w:numPr>
      </w:pPr>
      <w:r>
        <w:rPr>
          <w:rFonts w:ascii="Times New Roman" w:hAnsi="Times New Roman"/>
        </w:rPr>
        <w:t>DEN</w:t>
      </w:r>
      <w:r>
        <w:rPr>
          <w:rFonts w:ascii="Times New Roman" w:hAnsi="Times New Roman"/>
        </w:rPr>
        <w:t>设计变更</w:t>
      </w:r>
      <w:r>
        <w:t>通知接收管理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功能按钮：接收、再次分发、刷新、查询；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未接收</w:t>
      </w:r>
      <w:r>
        <w:rPr>
          <w:rFonts w:cs="Times New Roman" w:hint="eastAsia"/>
          <w:color w:val="000000"/>
          <w:szCs w:val="24"/>
        </w:rPr>
        <w:t>/</w:t>
      </w:r>
      <w:r>
        <w:rPr>
          <w:rFonts w:cs="Times New Roman" w:hint="eastAsia"/>
          <w:color w:val="000000"/>
          <w:szCs w:val="24"/>
        </w:rPr>
        <w:t>已接收</w:t>
      </w:r>
      <w:r>
        <w:rPr>
          <w:rFonts w:cs="Times New Roman" w:hint="eastAsia"/>
          <w:color w:val="000000"/>
          <w:szCs w:val="24"/>
        </w:rPr>
        <w:t>/</w:t>
      </w:r>
      <w:r>
        <w:rPr>
          <w:rFonts w:cs="Times New Roman" w:hint="eastAsia"/>
          <w:color w:val="000000"/>
          <w:szCs w:val="24"/>
        </w:rPr>
        <w:t>已分发列表：文件编码、版次、文件名称、内部编号、文件类型、发布单位、分发份数、受控、分发介质、分发时间、分发对象名称、接受确认、收件人、接收日期、分发单号、分发部门名称、分发人、分发日期、备注等。</w:t>
      </w:r>
    </w:p>
    <w:p w:rsidR="001736AE" w:rsidRDefault="00DE4847">
      <w:pPr>
        <w:pStyle w:val="6"/>
        <w:numPr>
          <w:ilvl w:val="5"/>
          <w:numId w:val="9"/>
        </w:numPr>
      </w:pPr>
      <w:r>
        <w:rPr>
          <w:rFonts w:ascii="Times New Roman" w:hAnsi="Times New Roman"/>
        </w:rPr>
        <w:t>DEN</w:t>
      </w:r>
      <w:r>
        <w:rPr>
          <w:rFonts w:ascii="Times New Roman" w:hAnsi="Times New Roman"/>
        </w:rPr>
        <w:t>设计变更通</w:t>
      </w:r>
      <w:r>
        <w:t>知</w:t>
      </w:r>
      <w:r>
        <w:rPr>
          <w:rFonts w:hint="eastAsia"/>
        </w:rPr>
        <w:t>关闭管理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功能按钮：刷新、编辑、保存、查询；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未关闭</w:t>
      </w:r>
      <w:r>
        <w:rPr>
          <w:rFonts w:cs="Times New Roman" w:hint="eastAsia"/>
          <w:color w:val="000000"/>
          <w:szCs w:val="24"/>
        </w:rPr>
        <w:t>/</w:t>
      </w:r>
      <w:r>
        <w:rPr>
          <w:rFonts w:cs="Times New Roman" w:hint="eastAsia"/>
          <w:color w:val="000000"/>
          <w:szCs w:val="24"/>
        </w:rPr>
        <w:t>待关闭</w:t>
      </w:r>
      <w:r>
        <w:rPr>
          <w:rFonts w:cs="Times New Roman" w:hint="eastAsia"/>
          <w:color w:val="000000"/>
          <w:szCs w:val="24"/>
        </w:rPr>
        <w:t>/</w:t>
      </w:r>
      <w:r>
        <w:rPr>
          <w:rFonts w:cs="Times New Roman" w:hint="eastAsia"/>
          <w:color w:val="000000"/>
          <w:szCs w:val="24"/>
        </w:rPr>
        <w:t>已关闭列表：承包商关闭代表、承包商签字关闭日期、工程公司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业主代表签字关闭日期、主信息列表中相关字段。</w:t>
      </w:r>
    </w:p>
    <w:p w:rsidR="001736AE" w:rsidRDefault="00DE4847">
      <w:pPr>
        <w:pStyle w:val="6"/>
        <w:numPr>
          <w:ilvl w:val="5"/>
          <w:numId w:val="9"/>
        </w:numPr>
      </w:pPr>
      <w:r>
        <w:rPr>
          <w:rFonts w:ascii="Times New Roman" w:hAnsi="Times New Roman"/>
        </w:rPr>
        <w:t>DEN</w:t>
      </w:r>
      <w:r>
        <w:rPr>
          <w:rFonts w:ascii="Times New Roman" w:hAnsi="Times New Roman"/>
        </w:rPr>
        <w:t>设计变更通知</w:t>
      </w:r>
      <w:r>
        <w:rPr>
          <w:rFonts w:ascii="Times New Roman" w:hAnsi="Times New Roman" w:hint="eastAsia"/>
        </w:rPr>
        <w:t>查</w:t>
      </w:r>
      <w:r>
        <w:rPr>
          <w:rFonts w:hint="eastAsia"/>
        </w:rPr>
        <w:t>询、统计</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功能按钮：统计、刷新、查询；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主信息列表：要求</w:t>
      </w:r>
      <w:r>
        <w:rPr>
          <w:rFonts w:cs="Times New Roman" w:hint="eastAsia"/>
          <w:color w:val="000000"/>
          <w:szCs w:val="24"/>
        </w:rPr>
        <w:t>DEN</w:t>
      </w:r>
      <w:r>
        <w:rPr>
          <w:rFonts w:cs="Times New Roman" w:hint="eastAsia"/>
          <w:color w:val="000000"/>
          <w:szCs w:val="24"/>
        </w:rPr>
        <w:t>的基础信息如分发签收情况、关闭情况等情况，均可在此界面分类查询，并按要求生成统计报表。</w:t>
      </w:r>
    </w:p>
    <w:p w:rsidR="001736AE" w:rsidRDefault="00DE4847">
      <w:pPr>
        <w:pStyle w:val="4"/>
        <w:numPr>
          <w:ilvl w:val="3"/>
          <w:numId w:val="7"/>
        </w:numPr>
        <w:rPr>
          <w:bCs/>
        </w:rPr>
      </w:pPr>
      <w:r>
        <w:rPr>
          <w:bCs/>
        </w:rPr>
        <w:lastRenderedPageBreak/>
        <w:t>FCR</w:t>
      </w:r>
      <w:r>
        <w:rPr>
          <w:bCs/>
        </w:rPr>
        <w:t>现场变更申请管理</w:t>
      </w:r>
    </w:p>
    <w:p w:rsidR="001736AE" w:rsidRDefault="00DE4847">
      <w:pPr>
        <w:pStyle w:val="5"/>
        <w:numPr>
          <w:ilvl w:val="4"/>
          <w:numId w:val="10"/>
        </w:numPr>
        <w:ind w:left="992" w:hanging="992"/>
      </w:pPr>
      <w:r>
        <w:t>FCR</w:t>
      </w:r>
      <w:r>
        <w:t>现场变更申请</w:t>
      </w:r>
      <w:r>
        <w:rPr>
          <w:rFonts w:hint="eastAsia"/>
        </w:rPr>
        <w:t>功能模块</w:t>
      </w:r>
    </w:p>
    <w:p w:rsidR="001736AE" w:rsidRDefault="00DE4847">
      <w:pPr>
        <w:jc w:val="center"/>
      </w:pPr>
      <w:r>
        <w:object w:dxaOrig="7245" w:dyaOrig="3195">
          <v:shape id="_x0000_i1028" type="#_x0000_t75" style="width:362.25pt;height:159.75pt" o:ole="">
            <v:imagedata r:id="rId25" o:title=""/>
          </v:shape>
          <o:OLEObject Type="Embed" ProgID="Visio.Drawing.11" ShapeID="_x0000_i1028" DrawAspect="Content" ObjectID="_1724686756" r:id="rId26"/>
        </w:object>
      </w:r>
    </w:p>
    <w:p w:rsidR="001736AE" w:rsidRDefault="00DE4847">
      <w:pPr>
        <w:pStyle w:val="5"/>
        <w:numPr>
          <w:ilvl w:val="4"/>
          <w:numId w:val="10"/>
        </w:numPr>
        <w:ind w:left="992" w:hanging="992"/>
      </w:pPr>
      <w:r>
        <w:t>FCR</w:t>
      </w:r>
      <w:r>
        <w:t>现场变更申请</w:t>
      </w:r>
      <w:r>
        <w:rPr>
          <w:rFonts w:hint="eastAsia"/>
        </w:rPr>
        <w:t>管理流程</w:t>
      </w:r>
    </w:p>
    <w:p w:rsidR="001736AE" w:rsidRDefault="00DE4847">
      <w:pPr>
        <w:ind w:firstLineChars="0" w:firstLine="0"/>
        <w:jc w:val="center"/>
      </w:pPr>
      <w:r>
        <w:rPr>
          <w:noProof/>
        </w:rPr>
        <w:drawing>
          <wp:inline distT="0" distB="0" distL="0" distR="0" wp14:anchorId="0C07BB7F" wp14:editId="1FB0A572">
            <wp:extent cx="5126990" cy="4982210"/>
            <wp:effectExtent l="0" t="0" r="1651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147491" cy="4982210"/>
                    </a:xfrm>
                    <a:prstGeom prst="rect">
                      <a:avLst/>
                    </a:prstGeom>
                  </pic:spPr>
                </pic:pic>
              </a:graphicData>
            </a:graphic>
          </wp:inline>
        </w:drawing>
      </w:r>
    </w:p>
    <w:p w:rsidR="001736AE" w:rsidRDefault="00DE4847">
      <w:pPr>
        <w:pStyle w:val="5"/>
        <w:numPr>
          <w:ilvl w:val="4"/>
          <w:numId w:val="10"/>
        </w:numPr>
        <w:ind w:left="992" w:hanging="992"/>
      </w:pPr>
      <w:r>
        <w:lastRenderedPageBreak/>
        <w:t>FCR</w:t>
      </w:r>
      <w:r>
        <w:t>现场变更申请管理详细描述</w:t>
      </w:r>
    </w:p>
    <w:p w:rsidR="001736AE" w:rsidRDefault="00DE4847">
      <w:pPr>
        <w:pStyle w:val="6"/>
        <w:numPr>
          <w:ilvl w:val="5"/>
          <w:numId w:val="11"/>
        </w:numPr>
        <w:rPr>
          <w:rFonts w:ascii="Times New Roman" w:hAnsi="Times New Roman"/>
        </w:rPr>
      </w:pPr>
      <w:r>
        <w:rPr>
          <w:rFonts w:ascii="Times New Roman" w:hAnsi="Times New Roman" w:hint="eastAsia"/>
        </w:rPr>
        <w:t>FCR</w:t>
      </w:r>
      <w:r>
        <w:rPr>
          <w:rFonts w:ascii="Times New Roman" w:hAnsi="Times New Roman" w:hint="eastAsia"/>
        </w:rPr>
        <w:t>现场变更申请管理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功能按钮：添加、删除、编辑、刷新、分发、保存、提交、退回、传递至</w:t>
      </w:r>
      <w:r>
        <w:rPr>
          <w:rFonts w:cs="Times New Roman" w:hint="eastAsia"/>
          <w:color w:val="000000"/>
          <w:szCs w:val="24"/>
        </w:rPr>
        <w:t>TM</w:t>
      </w:r>
      <w:r>
        <w:rPr>
          <w:rFonts w:cs="Times New Roman" w:hint="eastAsia"/>
          <w:color w:val="000000"/>
          <w:szCs w:val="24"/>
        </w:rPr>
        <w:t>（</w:t>
      </w:r>
      <w:r>
        <w:rPr>
          <w:rFonts w:cs="Times New Roman" w:hint="eastAsia"/>
          <w:color w:val="000000"/>
          <w:szCs w:val="24"/>
        </w:rPr>
        <w:t>TMM/TMT</w:t>
      </w:r>
      <w:r>
        <w:rPr>
          <w:rFonts w:cs="Times New Roman" w:hint="eastAsia"/>
          <w:color w:val="000000"/>
          <w:szCs w:val="24"/>
        </w:rPr>
        <w:t>）、传递至</w:t>
      </w:r>
      <w:r>
        <w:rPr>
          <w:rFonts w:cs="Times New Roman" w:hint="eastAsia"/>
          <w:color w:val="000000"/>
          <w:szCs w:val="24"/>
        </w:rPr>
        <w:t>IDC</w:t>
      </w:r>
      <w:r>
        <w:rPr>
          <w:rFonts w:cs="Times New Roman" w:hint="eastAsia"/>
          <w:color w:val="000000"/>
          <w:szCs w:val="24"/>
        </w:rPr>
        <w:t>、传递至</w:t>
      </w:r>
      <w:r>
        <w:rPr>
          <w:rFonts w:cs="Times New Roman" w:hint="eastAsia"/>
          <w:color w:val="000000"/>
          <w:szCs w:val="24"/>
        </w:rPr>
        <w:t>IDC</w:t>
      </w:r>
      <w:r>
        <w:rPr>
          <w:rFonts w:cs="Times New Roman" w:hint="eastAsia"/>
          <w:color w:val="000000"/>
          <w:szCs w:val="24"/>
        </w:rPr>
        <w:t>关闭、材料页打印、导入数据、批量导入附件、批量下载、批量取消</w:t>
      </w:r>
      <w:r>
        <w:rPr>
          <w:rFonts w:cs="Times New Roman" w:hint="eastAsia"/>
          <w:color w:val="000000"/>
          <w:szCs w:val="24"/>
        </w:rPr>
        <w:t>、批量队厂关闭、批量</w:t>
      </w:r>
      <w:r>
        <w:rPr>
          <w:rFonts w:cs="Times New Roman" w:hint="eastAsia"/>
          <w:color w:val="000000"/>
          <w:szCs w:val="24"/>
        </w:rPr>
        <w:t>TMD</w:t>
      </w:r>
      <w:r>
        <w:rPr>
          <w:rFonts w:cs="Times New Roman" w:hint="eastAsia"/>
          <w:color w:val="000000"/>
          <w:szCs w:val="24"/>
        </w:rPr>
        <w:t>关闭、关闭、查询；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主信息：文件类型、数据状态（编制、待</w:t>
      </w:r>
      <w:r>
        <w:rPr>
          <w:rFonts w:cs="Times New Roman" w:hint="eastAsia"/>
          <w:color w:val="000000"/>
          <w:szCs w:val="24"/>
        </w:rPr>
        <w:t>TM</w:t>
      </w:r>
      <w:r>
        <w:rPr>
          <w:rFonts w:cs="Times New Roman" w:hint="eastAsia"/>
          <w:color w:val="000000"/>
          <w:szCs w:val="24"/>
        </w:rPr>
        <w:t>（</w:t>
      </w:r>
      <w:r>
        <w:rPr>
          <w:rFonts w:cs="Times New Roman" w:hint="eastAsia"/>
          <w:color w:val="000000"/>
          <w:szCs w:val="24"/>
        </w:rPr>
        <w:t>TMM/TMT</w:t>
      </w:r>
      <w:r>
        <w:rPr>
          <w:rFonts w:cs="Times New Roman" w:hint="eastAsia"/>
          <w:color w:val="000000"/>
          <w:szCs w:val="24"/>
        </w:rPr>
        <w:t>）处理、待</w:t>
      </w:r>
      <w:r>
        <w:rPr>
          <w:rFonts w:cs="Times New Roman" w:hint="eastAsia"/>
          <w:color w:val="000000"/>
          <w:szCs w:val="24"/>
        </w:rPr>
        <w:t>IDC</w:t>
      </w:r>
      <w:r>
        <w:rPr>
          <w:rFonts w:cs="Times New Roman" w:hint="eastAsia"/>
          <w:color w:val="000000"/>
          <w:szCs w:val="24"/>
        </w:rPr>
        <w:t>处理、分发生效、关闭、取消）、工作来源、文件编码（</w:t>
      </w:r>
      <w:r>
        <w:rPr>
          <w:rFonts w:cs="Times New Roman" w:hint="eastAsia"/>
          <w:color w:val="000000"/>
          <w:szCs w:val="24"/>
        </w:rPr>
        <w:t>FCR</w:t>
      </w:r>
      <w:r>
        <w:rPr>
          <w:rFonts w:cs="Times New Roman" w:hint="eastAsia"/>
          <w:color w:val="000000"/>
          <w:szCs w:val="24"/>
        </w:rPr>
        <w:t>编号）、主题、变更原因、变更方案、版次、状态、机组、厂房、系统、子系统、标高、区域、房间、专业属性（大专业）、专业、采购包、物项、活动类型（选项）、是否施工（勾选）、是否需要现场执行（选项）、</w:t>
      </w:r>
      <w:r>
        <w:rPr>
          <w:rFonts w:cs="Times New Roman" w:hint="eastAsia"/>
          <w:color w:val="000000"/>
          <w:szCs w:val="24"/>
        </w:rPr>
        <w:t>DIPS</w:t>
      </w:r>
      <w:r>
        <w:rPr>
          <w:rFonts w:cs="Times New Roman" w:hint="eastAsia"/>
          <w:color w:val="000000"/>
          <w:szCs w:val="24"/>
        </w:rPr>
        <w:t>码、责任方、预估增加施工费用、是否有设备费用（勾选）、设备位号、</w:t>
      </w:r>
      <w:r>
        <w:rPr>
          <w:rFonts w:cs="Times New Roman" w:hint="eastAsia"/>
          <w:color w:val="000000"/>
          <w:szCs w:val="24"/>
        </w:rPr>
        <w:t>FCR</w:t>
      </w:r>
      <w:r>
        <w:rPr>
          <w:rFonts w:cs="Times New Roman" w:hint="eastAsia"/>
          <w:color w:val="000000"/>
          <w:szCs w:val="24"/>
        </w:rPr>
        <w:t>阶段、</w:t>
      </w:r>
      <w:r>
        <w:rPr>
          <w:rFonts w:cs="Times New Roman" w:hint="eastAsia"/>
          <w:color w:val="000000"/>
          <w:szCs w:val="24"/>
        </w:rPr>
        <w:t>CRF</w:t>
      </w:r>
      <w:r>
        <w:rPr>
          <w:rFonts w:cs="Times New Roman" w:hint="eastAsia"/>
          <w:color w:val="000000"/>
          <w:szCs w:val="24"/>
        </w:rPr>
        <w:t>参考文件、设计规范、设计级别、</w:t>
      </w:r>
      <w:r>
        <w:rPr>
          <w:rFonts w:cs="Times New Roman" w:hint="eastAsia"/>
          <w:color w:val="000000"/>
          <w:szCs w:val="24"/>
        </w:rPr>
        <w:t>QA</w:t>
      </w:r>
      <w:r>
        <w:rPr>
          <w:rFonts w:cs="Times New Roman" w:hint="eastAsia"/>
          <w:color w:val="000000"/>
          <w:szCs w:val="24"/>
        </w:rPr>
        <w:t>等级、关联的</w:t>
      </w:r>
      <w:r>
        <w:rPr>
          <w:rFonts w:cs="Times New Roman" w:hint="eastAsia"/>
          <w:color w:val="000000"/>
          <w:szCs w:val="24"/>
        </w:rPr>
        <w:t>AWN</w:t>
      </w:r>
      <w:r>
        <w:rPr>
          <w:rFonts w:cs="Times New Roman" w:hint="eastAsia"/>
          <w:color w:val="000000"/>
          <w:szCs w:val="24"/>
        </w:rPr>
        <w:t>、关</w:t>
      </w:r>
      <w:r>
        <w:rPr>
          <w:rFonts w:cs="Times New Roman" w:hint="eastAsia"/>
          <w:color w:val="000000"/>
          <w:szCs w:val="24"/>
        </w:rPr>
        <w:t>联的</w:t>
      </w:r>
      <w:r>
        <w:rPr>
          <w:rFonts w:cs="Times New Roman" w:hint="eastAsia"/>
          <w:color w:val="000000"/>
          <w:szCs w:val="24"/>
        </w:rPr>
        <w:t>DCK</w:t>
      </w:r>
      <w:r>
        <w:rPr>
          <w:rFonts w:cs="Times New Roman" w:hint="eastAsia"/>
          <w:color w:val="000000"/>
          <w:szCs w:val="24"/>
        </w:rPr>
        <w:t>、计算书编号、执行期限、设计方、下游负责人、</w:t>
      </w:r>
      <w:r>
        <w:rPr>
          <w:rFonts w:cs="Times New Roman" w:hint="eastAsia"/>
          <w:color w:val="000000"/>
          <w:szCs w:val="24"/>
        </w:rPr>
        <w:t>WAS</w:t>
      </w:r>
      <w:r>
        <w:rPr>
          <w:rFonts w:cs="Times New Roman" w:hint="eastAsia"/>
          <w:color w:val="000000"/>
          <w:szCs w:val="24"/>
        </w:rPr>
        <w:t>单号、承包商代表、承包商代表签字关闭日期、施工人员、施工人员签字关闭日期、符合性检查、符合性检查日期、</w:t>
      </w:r>
      <w:r>
        <w:rPr>
          <w:rFonts w:cs="Times New Roman" w:hint="eastAsia"/>
          <w:color w:val="000000"/>
          <w:szCs w:val="24"/>
        </w:rPr>
        <w:t>FCR</w:t>
      </w:r>
      <w:r>
        <w:rPr>
          <w:rFonts w:cs="Times New Roman" w:hint="eastAsia"/>
          <w:color w:val="000000"/>
          <w:szCs w:val="24"/>
        </w:rPr>
        <w:t>处理结论、关闭类型、工程公司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业主代表签字关闭日期）、编制人、编制日期、审核人、审核日期、批准人、批准日期、发布单位、接收人、接收日期、页数（</w:t>
      </w:r>
      <w:r>
        <w:rPr>
          <w:rFonts w:cs="Times New Roman" w:hint="eastAsia"/>
          <w:color w:val="000000"/>
          <w:szCs w:val="24"/>
        </w:rPr>
        <w:t>FCR</w:t>
      </w:r>
      <w:r>
        <w:rPr>
          <w:rFonts w:cs="Times New Roman" w:hint="eastAsia"/>
          <w:color w:val="000000"/>
          <w:szCs w:val="24"/>
        </w:rPr>
        <w:t>总页数）、存档位置、取消单号、取消日期、取消标识、取消原因、备注；</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附件列表：附件展示名、上传日期、附件描述（根据需要设置）、附件大小；（要求设置导入附件、删除、刷</w:t>
      </w:r>
      <w:r>
        <w:rPr>
          <w:rFonts w:cs="Times New Roman" w:hint="eastAsia"/>
          <w:color w:val="000000"/>
          <w:szCs w:val="24"/>
        </w:rPr>
        <w:t>新等功能按钮）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关闭信息列表：承包商代表、承包商代表签字关闭日期、施工人员、施工人员签字关闭日期、符合性检查、符合性检查日期、变更处理结论、关闭类型（根据需要设置）、工程公司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业主代表签字关闭日期；（设置保存、刷新等功能按钮）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相关文件列表：图纸编码、机组、版次、状态、备注等；（设置刷新、添加、删除、保存、导入、查询等功能按钮）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材料清单列表：是否处理（勾选）、变更方式、文件编码</w:t>
      </w:r>
      <w:r>
        <w:rPr>
          <w:rFonts w:cs="Times New Roman" w:hint="eastAsia"/>
          <w:color w:val="000000"/>
          <w:szCs w:val="24"/>
        </w:rPr>
        <w:t xml:space="preserve"> </w:t>
      </w:r>
      <w:r>
        <w:rPr>
          <w:rFonts w:cs="Times New Roman" w:hint="eastAsia"/>
          <w:color w:val="000000"/>
          <w:szCs w:val="24"/>
        </w:rPr>
        <w:t>（图纸号）、</w:t>
      </w:r>
      <w:r>
        <w:rPr>
          <w:rFonts w:cs="Times New Roman" w:hint="eastAsia"/>
          <w:color w:val="000000"/>
          <w:szCs w:val="24"/>
        </w:rPr>
        <w:t>WAS</w:t>
      </w:r>
      <w:r>
        <w:rPr>
          <w:rFonts w:cs="Times New Roman" w:hint="eastAsia"/>
          <w:color w:val="000000"/>
          <w:szCs w:val="24"/>
        </w:rPr>
        <w:t>单号、</w:t>
      </w:r>
      <w:r>
        <w:rPr>
          <w:rFonts w:cs="Times New Roman" w:hint="eastAsia"/>
          <w:color w:val="000000"/>
          <w:szCs w:val="24"/>
        </w:rPr>
        <w:t>ITEM</w:t>
      </w:r>
      <w:r>
        <w:rPr>
          <w:rFonts w:cs="Times New Roman" w:hint="eastAsia"/>
          <w:color w:val="000000"/>
          <w:szCs w:val="24"/>
        </w:rPr>
        <w:t>编号、材料编号、</w:t>
      </w:r>
      <w:r>
        <w:rPr>
          <w:rFonts w:cs="Times New Roman" w:hint="eastAsia"/>
          <w:color w:val="000000"/>
          <w:szCs w:val="24"/>
        </w:rPr>
        <w:t>LRCM</w:t>
      </w:r>
      <w:r>
        <w:rPr>
          <w:rFonts w:cs="Times New Roman" w:hint="eastAsia"/>
          <w:color w:val="000000"/>
          <w:szCs w:val="24"/>
        </w:rPr>
        <w:t>编号、</w:t>
      </w:r>
      <w:r>
        <w:rPr>
          <w:rFonts w:cs="Times New Roman" w:hint="eastAsia"/>
          <w:color w:val="000000"/>
          <w:szCs w:val="24"/>
        </w:rPr>
        <w:t>VPRM</w:t>
      </w:r>
      <w:r>
        <w:rPr>
          <w:rFonts w:cs="Times New Roman" w:hint="eastAsia"/>
          <w:color w:val="000000"/>
          <w:szCs w:val="24"/>
        </w:rPr>
        <w:t>码、名称</w:t>
      </w:r>
      <w:r>
        <w:rPr>
          <w:rFonts w:cs="Times New Roman" w:hint="eastAsia"/>
          <w:color w:val="000000"/>
          <w:szCs w:val="24"/>
        </w:rPr>
        <w:t>/</w:t>
      </w:r>
      <w:r>
        <w:rPr>
          <w:rFonts w:cs="Times New Roman" w:hint="eastAsia"/>
          <w:color w:val="000000"/>
          <w:szCs w:val="24"/>
        </w:rPr>
        <w:t>描述、材质、规</w:t>
      </w:r>
      <w:r>
        <w:rPr>
          <w:rFonts w:cs="Times New Roman" w:hint="eastAsia"/>
          <w:color w:val="000000"/>
          <w:szCs w:val="24"/>
        </w:rPr>
        <w:lastRenderedPageBreak/>
        <w:t>格、数量、单位、是否退库、材料描述、是否可用、实际可用量、子</w:t>
      </w:r>
      <w:r>
        <w:rPr>
          <w:rFonts w:cs="Times New Roman" w:hint="eastAsia"/>
          <w:color w:val="000000"/>
          <w:szCs w:val="24"/>
        </w:rPr>
        <w:t>WAS</w:t>
      </w:r>
      <w:r>
        <w:rPr>
          <w:rFonts w:cs="Times New Roman" w:hint="eastAsia"/>
          <w:color w:val="000000"/>
          <w:szCs w:val="24"/>
        </w:rPr>
        <w:t>号、退库地点、退库人、退库日期、状态描述、已施工（勾选）、接收人、接收日期、</w:t>
      </w:r>
      <w:r>
        <w:rPr>
          <w:rFonts w:cs="Times New Roman" w:hint="eastAsia"/>
          <w:color w:val="000000"/>
          <w:szCs w:val="24"/>
        </w:rPr>
        <w:t>PT</w:t>
      </w:r>
      <w:r>
        <w:rPr>
          <w:rFonts w:cs="Times New Roman" w:hint="eastAsia"/>
          <w:color w:val="000000"/>
          <w:szCs w:val="24"/>
        </w:rPr>
        <w:t>备注、领料单、意见、物项全码、备注</w:t>
      </w:r>
      <w:r>
        <w:rPr>
          <w:rFonts w:cs="Times New Roman" w:hint="eastAsia"/>
          <w:color w:val="000000"/>
          <w:szCs w:val="24"/>
        </w:rPr>
        <w:t xml:space="preserve"> </w:t>
      </w:r>
      <w:r>
        <w:rPr>
          <w:rFonts w:cs="Times New Roman" w:hint="eastAsia"/>
          <w:color w:val="000000"/>
          <w:szCs w:val="24"/>
        </w:rPr>
        <w:t>；（部分字段来源于其他模块，设置刷新、添加、删除、保存、导入、保存、查询等功能按钮）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分发信息：文件编码、版次、文件名称、内部编码、文件类型（</w:t>
      </w:r>
      <w:r>
        <w:rPr>
          <w:rFonts w:cs="Times New Roman" w:hint="eastAsia"/>
          <w:color w:val="000000"/>
          <w:szCs w:val="24"/>
        </w:rPr>
        <w:t>FCR</w:t>
      </w:r>
      <w:r>
        <w:rPr>
          <w:rFonts w:cs="Times New Roman" w:hint="eastAsia"/>
          <w:color w:val="000000"/>
          <w:szCs w:val="24"/>
        </w:rPr>
        <w:t>）、发布单位、分发份数、受控（勾选）、分发介质、分发时间、分发对像名称、接收确认、接收日期、签收人、取消标识、取消原因、分发单号、退回标识、退回人、退回时间、备注。</w:t>
      </w:r>
    </w:p>
    <w:p w:rsidR="001736AE" w:rsidRDefault="00DE4847">
      <w:pPr>
        <w:pStyle w:val="6"/>
        <w:numPr>
          <w:ilvl w:val="5"/>
          <w:numId w:val="11"/>
        </w:numPr>
        <w:rPr>
          <w:rFonts w:ascii="Times New Roman" w:hAnsi="Times New Roman"/>
        </w:rPr>
      </w:pPr>
      <w:r>
        <w:rPr>
          <w:rFonts w:ascii="Times New Roman" w:hAnsi="Times New Roman" w:hint="eastAsia"/>
        </w:rPr>
        <w:t>FCR</w:t>
      </w:r>
      <w:r>
        <w:rPr>
          <w:rFonts w:ascii="Times New Roman" w:hAnsi="Times New Roman" w:hint="eastAsia"/>
        </w:rPr>
        <w:t>增加材料跟踪管理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功能按钮：刷新、保存、查询。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未处理</w:t>
      </w:r>
      <w:r>
        <w:rPr>
          <w:rFonts w:cs="Times New Roman" w:hint="eastAsia"/>
          <w:color w:val="000000"/>
          <w:szCs w:val="24"/>
        </w:rPr>
        <w:t>/</w:t>
      </w:r>
      <w:r>
        <w:rPr>
          <w:rFonts w:cs="Times New Roman" w:hint="eastAsia"/>
          <w:color w:val="000000"/>
          <w:szCs w:val="24"/>
        </w:rPr>
        <w:t>已处理列表：文件编码（</w:t>
      </w:r>
      <w:r>
        <w:rPr>
          <w:rFonts w:cs="Times New Roman" w:hint="eastAsia"/>
          <w:color w:val="000000"/>
          <w:szCs w:val="24"/>
        </w:rPr>
        <w:t>FCR</w:t>
      </w:r>
      <w:r>
        <w:rPr>
          <w:rFonts w:cs="Times New Roman" w:hint="eastAsia"/>
          <w:color w:val="000000"/>
          <w:szCs w:val="24"/>
        </w:rPr>
        <w:t>编号）、变更类别（增加）、是否处理、</w:t>
      </w:r>
      <w:r>
        <w:rPr>
          <w:rFonts w:cs="Times New Roman" w:hint="eastAsia"/>
          <w:color w:val="000000"/>
          <w:szCs w:val="24"/>
        </w:rPr>
        <w:t>WAS</w:t>
      </w:r>
      <w:r>
        <w:rPr>
          <w:rFonts w:cs="Times New Roman" w:hint="eastAsia"/>
          <w:color w:val="000000"/>
          <w:szCs w:val="24"/>
        </w:rPr>
        <w:t>单号、机组、厂房、标高、区域、房间、系统、子系统、设备位号、物项代码、备用物项代码、</w:t>
      </w:r>
      <w:r>
        <w:rPr>
          <w:rFonts w:cs="Times New Roman" w:hint="eastAsia"/>
          <w:color w:val="000000"/>
          <w:szCs w:val="24"/>
        </w:rPr>
        <w:t>VPRM</w:t>
      </w:r>
      <w:r>
        <w:rPr>
          <w:rFonts w:cs="Times New Roman" w:hint="eastAsia"/>
          <w:color w:val="000000"/>
          <w:szCs w:val="24"/>
        </w:rPr>
        <w:t>码、材质、规格、预计数量、单位、质保等级、材料级别、核级、执</w:t>
      </w:r>
      <w:r>
        <w:rPr>
          <w:rFonts w:cs="Times New Roman" w:hint="eastAsia"/>
          <w:color w:val="000000"/>
          <w:szCs w:val="24"/>
        </w:rPr>
        <w:t>行标准、实物量、替换物项编码、替换物项名称、替换物项规格、替换物项材质、替换物项单位、需求计划号、注销标记、注销时间、长度、宽度、重量、</w:t>
      </w:r>
      <w:r>
        <w:rPr>
          <w:rFonts w:cs="Times New Roman" w:hint="eastAsia"/>
          <w:color w:val="000000"/>
          <w:szCs w:val="24"/>
        </w:rPr>
        <w:t>FCR</w:t>
      </w:r>
      <w:r>
        <w:rPr>
          <w:rFonts w:cs="Times New Roman" w:hint="eastAsia"/>
          <w:color w:val="000000"/>
          <w:szCs w:val="24"/>
        </w:rPr>
        <w:t>编号、工程量、替换物项依据、是否退库、重复使用、试用后剩余量、用途、子</w:t>
      </w:r>
      <w:r>
        <w:rPr>
          <w:rFonts w:cs="Times New Roman" w:hint="eastAsia"/>
          <w:color w:val="000000"/>
          <w:szCs w:val="24"/>
        </w:rPr>
        <w:t>WAS</w:t>
      </w:r>
      <w:r>
        <w:rPr>
          <w:rFonts w:cs="Times New Roman" w:hint="eastAsia"/>
          <w:color w:val="000000"/>
          <w:szCs w:val="24"/>
        </w:rPr>
        <w:t>号、退库地点、退库人、退库日期、状态描述、接收人、接收日期、物项全码、备注</w:t>
      </w:r>
      <w:r>
        <w:rPr>
          <w:rFonts w:cs="Times New Roman" w:hint="eastAsia"/>
          <w:color w:val="000000"/>
          <w:szCs w:val="24"/>
        </w:rPr>
        <w:t xml:space="preserve"> </w:t>
      </w:r>
      <w:r>
        <w:rPr>
          <w:rFonts w:cs="Times New Roman" w:hint="eastAsia"/>
          <w:color w:val="000000"/>
          <w:szCs w:val="24"/>
        </w:rPr>
        <w:t>；（部分字段来源于其他模块）</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附件列表：附件展示名、上传日期、附件描述（根据需要设置）、附件大小。（要求设置导入附件、删除、刷新等功能按钮）</w:t>
      </w:r>
    </w:p>
    <w:p w:rsidR="001736AE" w:rsidRDefault="00DE4847">
      <w:pPr>
        <w:pStyle w:val="6"/>
        <w:numPr>
          <w:ilvl w:val="5"/>
          <w:numId w:val="11"/>
        </w:numPr>
        <w:rPr>
          <w:rFonts w:ascii="Times New Roman" w:hAnsi="Times New Roman"/>
        </w:rPr>
      </w:pPr>
      <w:r>
        <w:rPr>
          <w:rFonts w:ascii="Times New Roman" w:hAnsi="Times New Roman" w:hint="eastAsia"/>
        </w:rPr>
        <w:t>FCR</w:t>
      </w:r>
      <w:r>
        <w:rPr>
          <w:rFonts w:ascii="Times New Roman" w:hAnsi="Times New Roman" w:hint="eastAsia"/>
        </w:rPr>
        <w:t>取消材料跟踪管理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功能按钮：刷新、保存、查询。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未处理</w:t>
      </w:r>
      <w:r>
        <w:rPr>
          <w:rFonts w:cs="Times New Roman" w:hint="eastAsia"/>
          <w:color w:val="000000"/>
          <w:szCs w:val="24"/>
        </w:rPr>
        <w:t>/</w:t>
      </w:r>
      <w:r>
        <w:rPr>
          <w:rFonts w:cs="Times New Roman" w:hint="eastAsia"/>
          <w:color w:val="000000"/>
          <w:szCs w:val="24"/>
        </w:rPr>
        <w:t>已处理列表：文</w:t>
      </w:r>
      <w:r>
        <w:rPr>
          <w:rFonts w:cs="Times New Roman" w:hint="eastAsia"/>
          <w:color w:val="000000"/>
          <w:szCs w:val="24"/>
        </w:rPr>
        <w:t>件编码（</w:t>
      </w:r>
      <w:r>
        <w:rPr>
          <w:rFonts w:cs="Times New Roman" w:hint="eastAsia"/>
          <w:color w:val="000000"/>
          <w:szCs w:val="24"/>
        </w:rPr>
        <w:t>FCR</w:t>
      </w:r>
      <w:r>
        <w:rPr>
          <w:rFonts w:cs="Times New Roman" w:hint="eastAsia"/>
          <w:color w:val="000000"/>
          <w:szCs w:val="24"/>
        </w:rPr>
        <w:t>编号）、变更类别（增加）、是否处理、</w:t>
      </w:r>
      <w:r>
        <w:rPr>
          <w:rFonts w:cs="Times New Roman" w:hint="eastAsia"/>
          <w:color w:val="000000"/>
          <w:szCs w:val="24"/>
        </w:rPr>
        <w:t>WAS</w:t>
      </w:r>
      <w:r>
        <w:rPr>
          <w:rFonts w:cs="Times New Roman" w:hint="eastAsia"/>
          <w:color w:val="000000"/>
          <w:szCs w:val="24"/>
        </w:rPr>
        <w:t>单号、机组、厂房、标高、区域、房间、系统、子系统、设备位号、物项代码、备用物项代码、</w:t>
      </w:r>
      <w:r>
        <w:rPr>
          <w:rFonts w:cs="Times New Roman" w:hint="eastAsia"/>
          <w:color w:val="000000"/>
          <w:szCs w:val="24"/>
        </w:rPr>
        <w:t>VPRM</w:t>
      </w:r>
      <w:r>
        <w:rPr>
          <w:rFonts w:cs="Times New Roman" w:hint="eastAsia"/>
          <w:color w:val="000000"/>
          <w:szCs w:val="24"/>
        </w:rPr>
        <w:t>码、材质、规格、预计数量、单位、质保等级、材料级别、核级、执行标准、实物量、替换物项编码、替换物项名称、替换物项规格、替换物项材质、替换物项单位、需求计划号、注销标记、注销时间、长度、宽度、重量、工程量、替换物项依据、是否退库、重复使用、</w:t>
      </w:r>
      <w:r>
        <w:rPr>
          <w:rFonts w:cs="Times New Roman" w:hint="eastAsia"/>
          <w:color w:val="000000"/>
          <w:szCs w:val="24"/>
        </w:rPr>
        <w:lastRenderedPageBreak/>
        <w:t>试用后剩余量、用途、子</w:t>
      </w:r>
      <w:r>
        <w:rPr>
          <w:rFonts w:cs="Times New Roman" w:hint="eastAsia"/>
          <w:color w:val="000000"/>
          <w:szCs w:val="24"/>
        </w:rPr>
        <w:t>WAS</w:t>
      </w:r>
      <w:r>
        <w:rPr>
          <w:rFonts w:cs="Times New Roman" w:hint="eastAsia"/>
          <w:color w:val="000000"/>
          <w:szCs w:val="24"/>
        </w:rPr>
        <w:t>号、退库地点、退库人、退库日期、状态描述、接收人、接收日期、物项全码、备注</w:t>
      </w:r>
      <w:r>
        <w:rPr>
          <w:rFonts w:cs="Times New Roman" w:hint="eastAsia"/>
          <w:color w:val="000000"/>
          <w:szCs w:val="24"/>
        </w:rPr>
        <w:t xml:space="preserve"> </w:t>
      </w:r>
      <w:r>
        <w:rPr>
          <w:rFonts w:cs="Times New Roman" w:hint="eastAsia"/>
          <w:color w:val="000000"/>
          <w:szCs w:val="24"/>
        </w:rPr>
        <w:t>；（部分字段来源于其他</w:t>
      </w:r>
      <w:r>
        <w:rPr>
          <w:rFonts w:cs="Times New Roman" w:hint="eastAsia"/>
          <w:color w:val="000000"/>
          <w:szCs w:val="24"/>
        </w:rPr>
        <w:t>模块）</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ab/>
      </w:r>
      <w:r>
        <w:rPr>
          <w:rFonts w:cs="Times New Roman" w:hint="eastAsia"/>
          <w:color w:val="000000"/>
          <w:szCs w:val="24"/>
        </w:rPr>
        <w:t>附件列表：附件展示名、上传日期、附件描述（根据需要设置）、附件大小。（要求设置导入附件、删除、刷新等功能按钮）</w:t>
      </w:r>
    </w:p>
    <w:p w:rsidR="001736AE" w:rsidRDefault="00DE4847">
      <w:pPr>
        <w:pStyle w:val="6"/>
        <w:numPr>
          <w:ilvl w:val="5"/>
          <w:numId w:val="11"/>
        </w:numPr>
        <w:rPr>
          <w:rFonts w:ascii="Times New Roman" w:hAnsi="Times New Roman"/>
        </w:rPr>
      </w:pPr>
      <w:r>
        <w:rPr>
          <w:rFonts w:ascii="Times New Roman" w:hAnsi="Times New Roman" w:hint="eastAsia"/>
        </w:rPr>
        <w:t>FCR</w:t>
      </w:r>
      <w:r>
        <w:rPr>
          <w:rFonts w:ascii="Times New Roman" w:hAnsi="Times New Roman" w:hint="eastAsia"/>
        </w:rPr>
        <w:t>现场变更申请分发管理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功能按钮：刷新、删除、分发单（选定分发单条目、按要求生成分发单）、分发单明细（选定分单发条目、按要求生成分发明细）、编制人（可选择编制人）、审核人（可选择审核人）、查询；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分发单列表：文件类型、分发单号、分发部门、分发人、分发时间、审核人、审核日期、未签收部门；</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分发明细列表：接受确认、接收日期、收件人、分发份数、受控、分发介质、分发时间、分发对象、文件编码、</w:t>
      </w:r>
      <w:r>
        <w:rPr>
          <w:rFonts w:cs="Times New Roman" w:hint="eastAsia"/>
          <w:color w:val="000000"/>
          <w:szCs w:val="24"/>
        </w:rPr>
        <w:t>版次、文件名称、内部编号、发布单位、分号单号。（设置刷新、删除、保存、查询功能按钮）</w:t>
      </w:r>
    </w:p>
    <w:p w:rsidR="001736AE" w:rsidRDefault="00DE4847">
      <w:pPr>
        <w:pStyle w:val="6"/>
        <w:numPr>
          <w:ilvl w:val="5"/>
          <w:numId w:val="11"/>
        </w:numPr>
        <w:rPr>
          <w:rFonts w:ascii="Times New Roman" w:hAnsi="Times New Roman"/>
        </w:rPr>
      </w:pPr>
      <w:r>
        <w:rPr>
          <w:rFonts w:ascii="Times New Roman" w:hAnsi="Times New Roman" w:hint="eastAsia"/>
        </w:rPr>
        <w:t>FCR</w:t>
      </w:r>
      <w:r>
        <w:rPr>
          <w:rFonts w:ascii="Times New Roman" w:hAnsi="Times New Roman" w:hint="eastAsia"/>
        </w:rPr>
        <w:t>现场变更申请接收管理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功能按钮：接收、再次分发、刷新、查询；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未接收</w:t>
      </w:r>
      <w:r>
        <w:rPr>
          <w:rFonts w:cs="Times New Roman" w:hint="eastAsia"/>
          <w:color w:val="000000"/>
          <w:szCs w:val="24"/>
        </w:rPr>
        <w:t>/</w:t>
      </w:r>
      <w:r>
        <w:rPr>
          <w:rFonts w:cs="Times New Roman" w:hint="eastAsia"/>
          <w:color w:val="000000"/>
          <w:szCs w:val="24"/>
        </w:rPr>
        <w:t>已接收</w:t>
      </w:r>
      <w:r>
        <w:rPr>
          <w:rFonts w:cs="Times New Roman" w:hint="eastAsia"/>
          <w:color w:val="000000"/>
          <w:szCs w:val="24"/>
        </w:rPr>
        <w:t>/</w:t>
      </w:r>
      <w:r>
        <w:rPr>
          <w:rFonts w:cs="Times New Roman" w:hint="eastAsia"/>
          <w:color w:val="000000"/>
          <w:szCs w:val="24"/>
        </w:rPr>
        <w:t>已分发列表：文件编码、版次、文件名称、内部编号、文件类型、发布单位、分发份数、受控、分发介质、分发时间、分发对象名称、接受确认、收件人、接收日期、分发单号、分发部门名称、分发人、分发日期、备注等。</w:t>
      </w:r>
    </w:p>
    <w:p w:rsidR="001736AE" w:rsidRDefault="00DE4847">
      <w:pPr>
        <w:pStyle w:val="6"/>
        <w:numPr>
          <w:ilvl w:val="5"/>
          <w:numId w:val="11"/>
        </w:numPr>
        <w:rPr>
          <w:rFonts w:ascii="Times New Roman" w:hAnsi="Times New Roman"/>
        </w:rPr>
      </w:pPr>
      <w:r>
        <w:rPr>
          <w:rFonts w:ascii="Times New Roman" w:hAnsi="Times New Roman" w:hint="eastAsia"/>
        </w:rPr>
        <w:t>FCR</w:t>
      </w:r>
      <w:r>
        <w:rPr>
          <w:rFonts w:ascii="Times New Roman" w:hAnsi="Times New Roman" w:hint="eastAsia"/>
        </w:rPr>
        <w:t>现场变更申请关闭管理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功能按钮：刷新、编辑、保存、查询；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未关闭</w:t>
      </w:r>
      <w:r>
        <w:rPr>
          <w:rFonts w:cs="Times New Roman" w:hint="eastAsia"/>
          <w:color w:val="000000"/>
          <w:szCs w:val="24"/>
        </w:rPr>
        <w:t>/</w:t>
      </w:r>
      <w:r>
        <w:rPr>
          <w:rFonts w:cs="Times New Roman" w:hint="eastAsia"/>
          <w:color w:val="000000"/>
          <w:szCs w:val="24"/>
        </w:rPr>
        <w:t>等关闭</w:t>
      </w:r>
      <w:r>
        <w:rPr>
          <w:rFonts w:cs="Times New Roman" w:hint="eastAsia"/>
          <w:color w:val="000000"/>
          <w:szCs w:val="24"/>
        </w:rPr>
        <w:t>/</w:t>
      </w:r>
      <w:r>
        <w:rPr>
          <w:rFonts w:cs="Times New Roman" w:hint="eastAsia"/>
          <w:color w:val="000000"/>
          <w:szCs w:val="24"/>
        </w:rPr>
        <w:t>已关闭列表：承包商代表、承包商代表签字关闭日期、施工人员、施工人</w:t>
      </w:r>
      <w:r>
        <w:rPr>
          <w:rFonts w:cs="Times New Roman" w:hint="eastAsia"/>
          <w:color w:val="000000"/>
          <w:szCs w:val="24"/>
        </w:rPr>
        <w:t>员签字关闭日期、符合性检查、符合性检查日期、</w:t>
      </w:r>
      <w:r>
        <w:rPr>
          <w:rFonts w:cs="Times New Roman" w:hint="eastAsia"/>
          <w:color w:val="000000"/>
          <w:szCs w:val="24"/>
        </w:rPr>
        <w:t>FCR</w:t>
      </w:r>
      <w:r>
        <w:rPr>
          <w:rFonts w:cs="Times New Roman" w:hint="eastAsia"/>
          <w:color w:val="000000"/>
          <w:szCs w:val="24"/>
        </w:rPr>
        <w:t>处理结论、关闭类型、工程公司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业主代表签字关闭日期、主信息列表中相关字段。</w:t>
      </w:r>
    </w:p>
    <w:p w:rsidR="001736AE" w:rsidRDefault="00DE4847">
      <w:pPr>
        <w:pStyle w:val="6"/>
        <w:numPr>
          <w:ilvl w:val="5"/>
          <w:numId w:val="11"/>
        </w:numPr>
        <w:rPr>
          <w:rFonts w:ascii="Times New Roman" w:hAnsi="Times New Roman"/>
        </w:rPr>
      </w:pPr>
      <w:r>
        <w:rPr>
          <w:rFonts w:ascii="Times New Roman" w:hAnsi="Times New Roman" w:hint="eastAsia"/>
        </w:rPr>
        <w:t>FCR</w:t>
      </w:r>
      <w:r>
        <w:rPr>
          <w:rFonts w:ascii="Times New Roman" w:hAnsi="Times New Roman" w:hint="eastAsia"/>
        </w:rPr>
        <w:t>现场变更申请查询、统计</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功能按钮：统计、刷新、查询；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主信息列表：要求</w:t>
      </w:r>
      <w:r>
        <w:rPr>
          <w:rFonts w:cs="Times New Roman" w:hint="eastAsia"/>
          <w:color w:val="000000"/>
          <w:szCs w:val="24"/>
        </w:rPr>
        <w:t>FCR</w:t>
      </w:r>
      <w:r>
        <w:rPr>
          <w:rFonts w:cs="Times New Roman" w:hint="eastAsia"/>
          <w:color w:val="000000"/>
          <w:szCs w:val="24"/>
        </w:rPr>
        <w:t>的基础信息如材料处理情况、分发签收情况、关闭情</w:t>
      </w:r>
      <w:r>
        <w:rPr>
          <w:rFonts w:cs="Times New Roman" w:hint="eastAsia"/>
          <w:color w:val="000000"/>
          <w:szCs w:val="24"/>
        </w:rPr>
        <w:lastRenderedPageBreak/>
        <w:t>况等情况均可在此界面分类查询，并按要求生成统计报表。</w:t>
      </w:r>
    </w:p>
    <w:p w:rsidR="001736AE" w:rsidRDefault="00DE4847">
      <w:pPr>
        <w:pStyle w:val="4"/>
        <w:numPr>
          <w:ilvl w:val="3"/>
          <w:numId w:val="7"/>
        </w:numPr>
      </w:pPr>
      <w:r>
        <w:t>CR</w:t>
      </w:r>
      <w:r>
        <w:t>澄清要求</w:t>
      </w:r>
      <w:r>
        <w:rPr>
          <w:rFonts w:hint="eastAsia"/>
        </w:rPr>
        <w:t>管理</w:t>
      </w:r>
    </w:p>
    <w:p w:rsidR="001736AE" w:rsidRDefault="00DE4847">
      <w:pPr>
        <w:keepNext/>
        <w:keepLines/>
      </w:pPr>
      <w:r>
        <w:rPr>
          <w:rFonts w:hint="eastAsia"/>
        </w:rPr>
        <w:t>在</w:t>
      </w:r>
      <w:r>
        <w:rPr>
          <w:rFonts w:hint="eastAsia"/>
        </w:rPr>
        <w:t>CR</w:t>
      </w:r>
      <w:r>
        <w:rPr>
          <w:rFonts w:hint="eastAsia"/>
        </w:rPr>
        <w:t>单的澄清管理中需增加</w:t>
      </w:r>
      <w:r>
        <w:rPr>
          <w:rFonts w:hint="eastAsia"/>
        </w:rPr>
        <w:t>CR</w:t>
      </w:r>
      <w:r>
        <w:rPr>
          <w:rFonts w:hint="eastAsia"/>
        </w:rPr>
        <w:t>单生效后的后续处理信息的录入，如按</w:t>
      </w:r>
      <w:r>
        <w:rPr>
          <w:rFonts w:hint="eastAsia"/>
        </w:rPr>
        <w:t>CR</w:t>
      </w:r>
      <w:r>
        <w:rPr>
          <w:rFonts w:hint="eastAsia"/>
        </w:rPr>
        <w:t>单执行，或是发的</w:t>
      </w:r>
      <w:r>
        <w:rPr>
          <w:rFonts w:hint="eastAsia"/>
        </w:rPr>
        <w:t>FCR</w:t>
      </w:r>
      <w:r>
        <w:rPr>
          <w:rFonts w:hint="eastAsia"/>
        </w:rPr>
        <w:t>单的编号，或是</w:t>
      </w:r>
      <w:r>
        <w:rPr>
          <w:rFonts w:hint="eastAsia"/>
        </w:rPr>
        <w:t>CR</w:t>
      </w:r>
      <w:r>
        <w:rPr>
          <w:rFonts w:hint="eastAsia"/>
        </w:rPr>
        <w:t>单中回复需要升版的图纸等等信息）需与相关的</w:t>
      </w:r>
      <w:r>
        <w:rPr>
          <w:rFonts w:hint="eastAsia"/>
        </w:rPr>
        <w:t>FC</w:t>
      </w:r>
      <w:r>
        <w:rPr>
          <w:rFonts w:hint="eastAsia"/>
        </w:rPr>
        <w:t>R</w:t>
      </w:r>
      <w:r>
        <w:rPr>
          <w:rFonts w:hint="eastAsia"/>
        </w:rPr>
        <w:t>单建立关联关系。</w:t>
      </w:r>
    </w:p>
    <w:p w:rsidR="001736AE" w:rsidRDefault="00DE4847">
      <w:pPr>
        <w:pStyle w:val="5"/>
        <w:numPr>
          <w:ilvl w:val="4"/>
          <w:numId w:val="7"/>
        </w:numPr>
      </w:pPr>
      <w:r>
        <w:t>CR</w:t>
      </w:r>
      <w:r>
        <w:t>澄清要求</w:t>
      </w:r>
      <w:r>
        <w:rPr>
          <w:rFonts w:hint="eastAsia"/>
        </w:rPr>
        <w:t>功能模块</w:t>
      </w:r>
    </w:p>
    <w:p w:rsidR="001736AE" w:rsidRDefault="00DE4847">
      <w:pPr>
        <w:jc w:val="center"/>
      </w:pPr>
      <w:r>
        <w:object w:dxaOrig="4275" w:dyaOrig="2462">
          <v:shape id="_x0000_i1029" type="#_x0000_t75" style="width:213.75pt;height:123pt" o:ole="">
            <v:imagedata r:id="rId28" o:title=""/>
          </v:shape>
          <o:OLEObject Type="Embed" ProgID="Visio.Drawing.11" ShapeID="_x0000_i1029" DrawAspect="Content" ObjectID="_1724686757" r:id="rId29"/>
        </w:object>
      </w:r>
    </w:p>
    <w:p w:rsidR="001736AE" w:rsidRDefault="00DE4847">
      <w:pPr>
        <w:pStyle w:val="5"/>
        <w:numPr>
          <w:ilvl w:val="4"/>
          <w:numId w:val="7"/>
        </w:numPr>
      </w:pPr>
      <w:r>
        <w:rPr>
          <w:rFonts w:hint="eastAsia"/>
        </w:rPr>
        <w:t>C</w:t>
      </w:r>
      <w:r>
        <w:t>R</w:t>
      </w:r>
      <w:r>
        <w:rPr>
          <w:rFonts w:hint="eastAsia"/>
        </w:rPr>
        <w:t>澄清要求管理流程</w:t>
      </w:r>
    </w:p>
    <w:p w:rsidR="001736AE" w:rsidRDefault="00DE4847">
      <w:r>
        <w:object w:dxaOrig="8295" w:dyaOrig="6223">
          <v:shape id="_x0000_i1030" type="#_x0000_t75" style="width:414.75pt;height:311.25pt" o:ole="">
            <v:imagedata r:id="rId30" o:title=""/>
          </v:shape>
          <o:OLEObject Type="Embed" ProgID="Visio.Drawing.11" ShapeID="_x0000_i1030" DrawAspect="Content" ObjectID="_1724686758" r:id="rId31"/>
        </w:object>
      </w:r>
    </w:p>
    <w:p w:rsidR="001736AE" w:rsidRDefault="00DE4847">
      <w:pPr>
        <w:pStyle w:val="5"/>
        <w:numPr>
          <w:ilvl w:val="4"/>
          <w:numId w:val="7"/>
        </w:numPr>
      </w:pPr>
      <w:r>
        <w:rPr>
          <w:rFonts w:hint="eastAsia"/>
        </w:rPr>
        <w:lastRenderedPageBreak/>
        <w:t>CR</w:t>
      </w:r>
      <w:r>
        <w:rPr>
          <w:rFonts w:hint="eastAsia"/>
        </w:rPr>
        <w:t>澄清要求详细描述</w:t>
      </w:r>
    </w:p>
    <w:p w:rsidR="001736AE" w:rsidRDefault="00DE4847">
      <w:pPr>
        <w:pStyle w:val="6"/>
        <w:numPr>
          <w:ilvl w:val="5"/>
          <w:numId w:val="7"/>
        </w:numPr>
        <w:rPr>
          <w:rFonts w:ascii="Times New Roman" w:hAnsi="Times New Roman"/>
        </w:rPr>
      </w:pPr>
      <w:r>
        <w:rPr>
          <w:rFonts w:ascii="Times New Roman" w:hAnsi="Times New Roman" w:hint="eastAsia"/>
        </w:rPr>
        <w:t>CR</w:t>
      </w:r>
      <w:r>
        <w:rPr>
          <w:rFonts w:ascii="Times New Roman" w:hAnsi="Times New Roman" w:hint="eastAsia"/>
        </w:rPr>
        <w:t>澄清要求管理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功能按钮：添加、删除、编辑、刷新、分发、保存、导入数据、批量导入附件、批量取消、批量下载、批量队厂关闭、关闭、查询；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主信息：文件类型、数据状态（编制、分发生效、关闭、取消）、</w:t>
      </w:r>
      <w:r>
        <w:rPr>
          <w:rFonts w:cs="Times New Roman" w:hint="eastAsia"/>
          <w:color w:val="000000"/>
          <w:szCs w:val="24"/>
        </w:rPr>
        <w:t>CR</w:t>
      </w:r>
      <w:r>
        <w:rPr>
          <w:rFonts w:cs="Times New Roman" w:hint="eastAsia"/>
          <w:color w:val="000000"/>
          <w:szCs w:val="24"/>
        </w:rPr>
        <w:t>编号、版次、主题、</w:t>
      </w:r>
      <w:r>
        <w:rPr>
          <w:rFonts w:cs="Times New Roman" w:hint="eastAsia"/>
          <w:color w:val="000000"/>
          <w:szCs w:val="24"/>
        </w:rPr>
        <w:t>CR</w:t>
      </w:r>
      <w:r>
        <w:rPr>
          <w:rFonts w:cs="Times New Roman" w:hint="eastAsia"/>
          <w:color w:val="000000"/>
          <w:szCs w:val="24"/>
        </w:rPr>
        <w:t>问题描述、机组、厂房、系统、子系统、标高、区域、房间、专业队（大专业）、专业、采购包、物项、活动类型</w:t>
      </w:r>
      <w:r>
        <w:rPr>
          <w:rFonts w:cs="Times New Roman" w:hint="eastAsia"/>
          <w:color w:val="000000"/>
          <w:szCs w:val="24"/>
        </w:rPr>
        <w:t>(</w:t>
      </w:r>
      <w:r>
        <w:rPr>
          <w:rFonts w:cs="Times New Roman" w:hint="eastAsia"/>
          <w:color w:val="000000"/>
          <w:szCs w:val="24"/>
        </w:rPr>
        <w:t>预制或安装</w:t>
      </w:r>
      <w:r>
        <w:rPr>
          <w:rFonts w:cs="Times New Roman" w:hint="eastAsia"/>
          <w:color w:val="000000"/>
          <w:szCs w:val="24"/>
        </w:rPr>
        <w:t>)</w:t>
      </w:r>
      <w:r>
        <w:rPr>
          <w:rFonts w:cs="Times New Roman" w:hint="eastAsia"/>
          <w:color w:val="000000"/>
          <w:szCs w:val="24"/>
        </w:rPr>
        <w:t>、是否施工（勾选）、状态、相关文件、设计方、提出单位、编制人、编制日期、审核人、审核日期、批准人、批准日期、承包商关闭代表、承包商签字关闭日期、工程公司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业主代表签字关闭日期、发布单位、接收人、接收日期、页数（</w:t>
      </w:r>
      <w:r>
        <w:rPr>
          <w:rFonts w:cs="Times New Roman" w:hint="eastAsia"/>
          <w:color w:val="000000"/>
          <w:szCs w:val="24"/>
        </w:rPr>
        <w:t>CR</w:t>
      </w:r>
      <w:r>
        <w:rPr>
          <w:rFonts w:cs="Times New Roman" w:hint="eastAsia"/>
          <w:color w:val="000000"/>
          <w:szCs w:val="24"/>
        </w:rPr>
        <w:t>总页数）、</w:t>
      </w:r>
      <w:bookmarkStart w:id="47" w:name="OLE_LINK10"/>
      <w:r>
        <w:rPr>
          <w:rFonts w:cs="Times New Roman" w:hint="eastAsia"/>
          <w:color w:val="000000"/>
          <w:szCs w:val="24"/>
        </w:rPr>
        <w:t>存档位置、</w:t>
      </w:r>
      <w:bookmarkEnd w:id="47"/>
      <w:r>
        <w:rPr>
          <w:rFonts w:cs="Times New Roman" w:hint="eastAsia"/>
          <w:color w:val="000000"/>
          <w:szCs w:val="24"/>
        </w:rPr>
        <w:t>取消单号、取消日期、取消标识、取消原因、备注；</w:t>
      </w:r>
      <w:r>
        <w:rPr>
          <w:rFonts w:cs="Times New Roman" w:hint="eastAsia"/>
          <w:color w:val="000000"/>
          <w:szCs w:val="24"/>
        </w:rPr>
        <w:t xml:space="preserve"> </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附件列表：附件展示名、上传日期、附件描述（附件上传部门等）、附件大小；（要求单独设置导入附件、删除、刷新等功能按钮）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关联相关文件列表：图纸编码、机组、版次、状态、备注等。（要求单独设置添加、删除、保存、刷新、导入图纸、查询等功能按钮）</w:t>
      </w:r>
    </w:p>
    <w:p w:rsidR="001736AE" w:rsidRDefault="00DE4847">
      <w:pPr>
        <w:pStyle w:val="6"/>
        <w:numPr>
          <w:ilvl w:val="5"/>
          <w:numId w:val="7"/>
        </w:numPr>
        <w:rPr>
          <w:rFonts w:ascii="Times New Roman" w:hAnsi="Times New Roman"/>
        </w:rPr>
      </w:pPr>
      <w:r>
        <w:rPr>
          <w:rFonts w:ascii="Times New Roman" w:hAnsi="Times New Roman" w:hint="eastAsia"/>
        </w:rPr>
        <w:t>CR</w:t>
      </w:r>
      <w:r>
        <w:rPr>
          <w:rFonts w:ascii="Times New Roman" w:hAnsi="Times New Roman" w:hint="eastAsia"/>
        </w:rPr>
        <w:t>澄清要求分发管理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功能按钮：刷新、删除、分发单（选定分发单条目、按要求生成分发单）、分发单明细（选定分单发条目、按要求生成分发明细）、编制人（可选择编制人）、审核人（可选择审核人）、查询；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分发单列表：文件类型、分发单号、分发部门、分发人、分发时间、审核人、审核日期、</w:t>
      </w:r>
      <w:r>
        <w:rPr>
          <w:rFonts w:cs="Times New Roman" w:hint="eastAsia"/>
          <w:color w:val="000000"/>
          <w:szCs w:val="24"/>
        </w:rPr>
        <w:t>未签收部门；</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分发明细列表：接受确认、接收日期、收件人、分发份数、受控、分发介质、分发时间、分发对象、文件编码、版次、文件名称、内部编号、发布单位、分号单号。（设置刷新、删除、保存、查询功能按钮）</w:t>
      </w:r>
    </w:p>
    <w:p w:rsidR="001736AE" w:rsidRDefault="00DE4847">
      <w:pPr>
        <w:pStyle w:val="6"/>
        <w:numPr>
          <w:ilvl w:val="5"/>
          <w:numId w:val="7"/>
        </w:numPr>
        <w:rPr>
          <w:rFonts w:ascii="Times New Roman" w:hAnsi="Times New Roman"/>
        </w:rPr>
      </w:pPr>
      <w:r>
        <w:rPr>
          <w:rFonts w:ascii="Times New Roman" w:hAnsi="Times New Roman" w:hint="eastAsia"/>
        </w:rPr>
        <w:t>CR</w:t>
      </w:r>
      <w:r>
        <w:rPr>
          <w:rFonts w:ascii="Times New Roman" w:hAnsi="Times New Roman" w:hint="eastAsia"/>
        </w:rPr>
        <w:t>澄清要求接收管理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功能按钮：接收、再次分发、刷新、查询；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未接收</w:t>
      </w:r>
      <w:r>
        <w:rPr>
          <w:rFonts w:cs="Times New Roman" w:hint="eastAsia"/>
          <w:color w:val="000000"/>
          <w:szCs w:val="24"/>
        </w:rPr>
        <w:t>/</w:t>
      </w:r>
      <w:r>
        <w:rPr>
          <w:rFonts w:cs="Times New Roman" w:hint="eastAsia"/>
          <w:color w:val="000000"/>
          <w:szCs w:val="24"/>
        </w:rPr>
        <w:t>已接收</w:t>
      </w:r>
      <w:r>
        <w:rPr>
          <w:rFonts w:cs="Times New Roman" w:hint="eastAsia"/>
          <w:color w:val="000000"/>
          <w:szCs w:val="24"/>
        </w:rPr>
        <w:t>/</w:t>
      </w:r>
      <w:r>
        <w:rPr>
          <w:rFonts w:cs="Times New Roman" w:hint="eastAsia"/>
          <w:color w:val="000000"/>
          <w:szCs w:val="24"/>
        </w:rPr>
        <w:t>已分发列表：文件编码、版次、文件名称、内部编号、文件类</w:t>
      </w:r>
      <w:r>
        <w:rPr>
          <w:rFonts w:cs="Times New Roman" w:hint="eastAsia"/>
          <w:color w:val="000000"/>
          <w:szCs w:val="24"/>
        </w:rPr>
        <w:lastRenderedPageBreak/>
        <w:t>型、发布单位、分发份数、受控、分发介质、分发时间、分发对象名称、接受确认、收件人、接收日期、分发单号、分发部门名称、分发人、分发日期、备注等。</w:t>
      </w:r>
    </w:p>
    <w:p w:rsidR="001736AE" w:rsidRDefault="00DE4847">
      <w:pPr>
        <w:pStyle w:val="6"/>
        <w:numPr>
          <w:ilvl w:val="5"/>
          <w:numId w:val="7"/>
        </w:numPr>
        <w:rPr>
          <w:rFonts w:ascii="Times New Roman" w:hAnsi="Times New Roman"/>
        </w:rPr>
      </w:pPr>
      <w:r>
        <w:rPr>
          <w:rFonts w:ascii="Times New Roman" w:hAnsi="Times New Roman" w:hint="eastAsia"/>
        </w:rPr>
        <w:t>CR</w:t>
      </w:r>
      <w:r>
        <w:rPr>
          <w:rFonts w:ascii="Times New Roman" w:hAnsi="Times New Roman" w:hint="eastAsia"/>
        </w:rPr>
        <w:t>澄清要求关闭管理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功能按钮：刷新、</w:t>
      </w:r>
      <w:r>
        <w:rPr>
          <w:rFonts w:cs="Times New Roman" w:hint="eastAsia"/>
          <w:color w:val="000000"/>
          <w:szCs w:val="24"/>
        </w:rPr>
        <w:t>编辑、保存、查询；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未关闭</w:t>
      </w:r>
      <w:r>
        <w:rPr>
          <w:rFonts w:cs="Times New Roman" w:hint="eastAsia"/>
          <w:color w:val="000000"/>
          <w:szCs w:val="24"/>
        </w:rPr>
        <w:t>/</w:t>
      </w:r>
      <w:r>
        <w:rPr>
          <w:rFonts w:cs="Times New Roman" w:hint="eastAsia"/>
          <w:color w:val="000000"/>
          <w:szCs w:val="24"/>
        </w:rPr>
        <w:t>待关闭</w:t>
      </w:r>
      <w:r>
        <w:rPr>
          <w:rFonts w:cs="Times New Roman" w:hint="eastAsia"/>
          <w:color w:val="000000"/>
          <w:szCs w:val="24"/>
        </w:rPr>
        <w:t>/</w:t>
      </w:r>
      <w:r>
        <w:rPr>
          <w:rFonts w:cs="Times New Roman" w:hint="eastAsia"/>
          <w:color w:val="000000"/>
          <w:szCs w:val="24"/>
        </w:rPr>
        <w:t>已关闭列表：承包商关闭代表、承包商关闭日期、工程公司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业主代表、工程公司</w:t>
      </w:r>
      <w:r>
        <w:rPr>
          <w:rFonts w:cs="Times New Roman" w:hint="eastAsia"/>
          <w:color w:val="000000"/>
          <w:szCs w:val="24"/>
        </w:rPr>
        <w:t>/</w:t>
      </w:r>
      <w:r>
        <w:rPr>
          <w:rFonts w:cs="Times New Roman" w:hint="eastAsia"/>
          <w:color w:val="000000"/>
          <w:szCs w:val="24"/>
        </w:rPr>
        <w:t>监理</w:t>
      </w:r>
      <w:r>
        <w:rPr>
          <w:rFonts w:cs="Times New Roman" w:hint="eastAsia"/>
          <w:color w:val="000000"/>
          <w:szCs w:val="24"/>
        </w:rPr>
        <w:t>/</w:t>
      </w:r>
      <w:r>
        <w:rPr>
          <w:rFonts w:cs="Times New Roman" w:hint="eastAsia"/>
          <w:color w:val="000000"/>
          <w:szCs w:val="24"/>
        </w:rPr>
        <w:t>业主代表关闭日期、主信息列表中相关字段。</w:t>
      </w:r>
    </w:p>
    <w:p w:rsidR="001736AE" w:rsidRDefault="00DE4847">
      <w:pPr>
        <w:pStyle w:val="6"/>
        <w:numPr>
          <w:ilvl w:val="5"/>
          <w:numId w:val="7"/>
        </w:numPr>
        <w:rPr>
          <w:rFonts w:ascii="Times New Roman" w:hAnsi="Times New Roman"/>
        </w:rPr>
      </w:pPr>
      <w:r>
        <w:rPr>
          <w:rFonts w:ascii="Times New Roman" w:hAnsi="Times New Roman" w:hint="eastAsia"/>
        </w:rPr>
        <w:t>CR</w:t>
      </w:r>
      <w:r>
        <w:rPr>
          <w:rFonts w:ascii="Times New Roman" w:hAnsi="Times New Roman" w:hint="eastAsia"/>
        </w:rPr>
        <w:t>澄清要求查询、统计</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功能按钮：统计、刷新、查询；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主信息列表：要求</w:t>
      </w:r>
      <w:r>
        <w:rPr>
          <w:rFonts w:cs="Times New Roman" w:hint="eastAsia"/>
          <w:color w:val="000000"/>
          <w:szCs w:val="24"/>
        </w:rPr>
        <w:t>CR</w:t>
      </w:r>
      <w:r>
        <w:rPr>
          <w:rFonts w:cs="Times New Roman" w:hint="eastAsia"/>
          <w:color w:val="000000"/>
          <w:szCs w:val="24"/>
        </w:rPr>
        <w:t>的基础信息如分发签收情况、关闭情况等情况，均可在此界面分类查询，并按要求生成统计报表。</w:t>
      </w:r>
    </w:p>
    <w:p w:rsidR="001736AE" w:rsidRDefault="00DE4847">
      <w:pPr>
        <w:pStyle w:val="4"/>
        <w:numPr>
          <w:ilvl w:val="3"/>
          <w:numId w:val="7"/>
        </w:numPr>
      </w:pPr>
      <w:r>
        <w:t>CRF</w:t>
      </w:r>
      <w:r>
        <w:t>问题澄清申请单</w:t>
      </w:r>
      <w:r>
        <w:rPr>
          <w:rFonts w:hint="eastAsia"/>
        </w:rPr>
        <w:t>管理</w:t>
      </w:r>
    </w:p>
    <w:p w:rsidR="001736AE" w:rsidRDefault="00DE4847">
      <w:pPr>
        <w:pStyle w:val="5"/>
        <w:numPr>
          <w:ilvl w:val="4"/>
          <w:numId w:val="7"/>
        </w:numPr>
      </w:pPr>
      <w:r>
        <w:t>CRF</w:t>
      </w:r>
      <w:r>
        <w:rPr>
          <w:rFonts w:hint="eastAsia"/>
        </w:rPr>
        <w:t>问题澄清申请单功能模块</w:t>
      </w:r>
    </w:p>
    <w:p w:rsidR="001736AE" w:rsidRDefault="00DE4847">
      <w:pPr>
        <w:jc w:val="center"/>
      </w:pPr>
      <w:r>
        <w:object w:dxaOrig="5265" w:dyaOrig="5880">
          <v:shape id="_x0000_i1031" type="#_x0000_t75" style="width:263.25pt;height:294pt" o:ole="">
            <v:imagedata r:id="rId32" o:title=""/>
          </v:shape>
          <o:OLEObject Type="Embed" ProgID="Visio.Drawing.11" ShapeID="_x0000_i1031" DrawAspect="Content" ObjectID="_1724686759" r:id="rId33"/>
        </w:object>
      </w:r>
    </w:p>
    <w:p w:rsidR="001736AE" w:rsidRDefault="00DE4847">
      <w:pPr>
        <w:pStyle w:val="5"/>
        <w:numPr>
          <w:ilvl w:val="4"/>
          <w:numId w:val="7"/>
        </w:numPr>
      </w:pPr>
      <w:r>
        <w:lastRenderedPageBreak/>
        <w:t>CRF</w:t>
      </w:r>
      <w:r>
        <w:rPr>
          <w:rFonts w:hint="eastAsia"/>
        </w:rPr>
        <w:t>问题澄清申请单管理</w:t>
      </w:r>
      <w:r>
        <w:t>流程</w:t>
      </w:r>
    </w:p>
    <w:p w:rsidR="001736AE" w:rsidRDefault="00DE4847">
      <w:r>
        <w:object w:dxaOrig="8385" w:dyaOrig="11325">
          <v:shape id="_x0000_i1032" type="#_x0000_t75" style="width:419.25pt;height:566.25pt" o:ole="">
            <v:imagedata r:id="rId34" o:title=""/>
          </v:shape>
          <o:OLEObject Type="Embed" ProgID="Visio.Drawing.11" ShapeID="_x0000_i1032" DrawAspect="Content" ObjectID="_1724686760" r:id="rId35"/>
        </w:object>
      </w:r>
    </w:p>
    <w:p w:rsidR="001736AE" w:rsidRDefault="00DE4847">
      <w:pPr>
        <w:pStyle w:val="5"/>
        <w:numPr>
          <w:ilvl w:val="4"/>
          <w:numId w:val="7"/>
        </w:numPr>
      </w:pPr>
      <w:r>
        <w:lastRenderedPageBreak/>
        <w:t>CRF</w:t>
      </w:r>
      <w:r>
        <w:rPr>
          <w:rFonts w:hint="eastAsia"/>
        </w:rPr>
        <w:t>问题澄清申请单管理详细描述</w:t>
      </w:r>
    </w:p>
    <w:p w:rsidR="001736AE" w:rsidRDefault="00DE4847">
      <w:pPr>
        <w:pStyle w:val="6"/>
        <w:numPr>
          <w:ilvl w:val="5"/>
          <w:numId w:val="7"/>
        </w:numPr>
        <w:rPr>
          <w:rFonts w:ascii="Times New Roman" w:hAnsi="Times New Roman"/>
        </w:rPr>
      </w:pPr>
      <w:bookmarkStart w:id="48" w:name="OLE_LINK8"/>
      <w:bookmarkStart w:id="49" w:name="OLE_LINK9"/>
      <w:r>
        <w:rPr>
          <w:rFonts w:ascii="Times New Roman" w:hAnsi="Times New Roman"/>
        </w:rPr>
        <w:t>CRF</w:t>
      </w:r>
      <w:r>
        <w:rPr>
          <w:rFonts w:ascii="Times New Roman" w:hAnsi="Times New Roman"/>
        </w:rPr>
        <w:t>问题澄清申请单</w:t>
      </w:r>
      <w:bookmarkEnd w:id="48"/>
      <w:bookmarkEnd w:id="49"/>
      <w:r>
        <w:rPr>
          <w:rFonts w:ascii="Times New Roman" w:hAnsi="Times New Roman"/>
        </w:rPr>
        <w:t>管理</w:t>
      </w:r>
    </w:p>
    <w:p w:rsidR="001736AE" w:rsidRDefault="00DE4847">
      <w:pPr>
        <w:pStyle w:val="af3"/>
        <w:numPr>
          <w:ilvl w:val="0"/>
          <w:numId w:val="12"/>
        </w:numPr>
        <w:ind w:firstLineChars="0"/>
        <w:rPr>
          <w:rFonts w:cs="Times New Roman"/>
          <w:szCs w:val="24"/>
        </w:rPr>
      </w:pPr>
      <w:r>
        <w:rPr>
          <w:rFonts w:cs="Times New Roman"/>
          <w:szCs w:val="24"/>
        </w:rPr>
        <w:t>CRF</w:t>
      </w:r>
      <w:r>
        <w:rPr>
          <w:rFonts w:cs="Times New Roman"/>
          <w:szCs w:val="24"/>
        </w:rPr>
        <w:t>编制</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功能按钮：添加、删除、编辑、保存、刷新、</w:t>
      </w:r>
      <w:r>
        <w:rPr>
          <w:rFonts w:cs="Times New Roman" w:hint="eastAsia"/>
          <w:color w:val="000000"/>
          <w:szCs w:val="24"/>
        </w:rPr>
        <w:t>CRF</w:t>
      </w:r>
      <w:r>
        <w:rPr>
          <w:rFonts w:cs="Times New Roman" w:hint="eastAsia"/>
          <w:color w:val="000000"/>
          <w:szCs w:val="24"/>
        </w:rPr>
        <w:t>报表（形成</w:t>
      </w:r>
      <w:r>
        <w:rPr>
          <w:rFonts w:cs="Times New Roman" w:hint="eastAsia"/>
          <w:color w:val="000000"/>
          <w:szCs w:val="24"/>
        </w:rPr>
        <w:t>CRF</w:t>
      </w:r>
      <w:r>
        <w:rPr>
          <w:rFonts w:cs="Times New Roman" w:hint="eastAsia"/>
          <w:color w:val="000000"/>
          <w:szCs w:val="24"/>
        </w:rPr>
        <w:t>签署页）、传递至</w:t>
      </w:r>
      <w:r>
        <w:rPr>
          <w:rFonts w:cs="Times New Roman" w:hint="eastAsia"/>
          <w:color w:val="000000"/>
          <w:szCs w:val="24"/>
        </w:rPr>
        <w:t>TMD</w:t>
      </w:r>
      <w:r>
        <w:rPr>
          <w:rFonts w:cs="Times New Roman" w:hint="eastAsia"/>
          <w:color w:val="000000"/>
          <w:szCs w:val="24"/>
        </w:rPr>
        <w:t>、查询；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主要信息列表：文件类型、数据状态（编制、</w:t>
      </w:r>
      <w:r>
        <w:rPr>
          <w:rFonts w:cs="Times New Roman" w:hint="eastAsia"/>
          <w:color w:val="000000"/>
          <w:szCs w:val="24"/>
        </w:rPr>
        <w:t>TMD</w:t>
      </w:r>
      <w:r>
        <w:rPr>
          <w:rFonts w:cs="Times New Roman" w:hint="eastAsia"/>
          <w:color w:val="000000"/>
          <w:szCs w:val="24"/>
        </w:rPr>
        <w:t>处理、</w:t>
      </w:r>
      <w:r>
        <w:rPr>
          <w:rFonts w:cs="Times New Roman" w:hint="eastAsia"/>
          <w:color w:val="000000"/>
          <w:szCs w:val="24"/>
        </w:rPr>
        <w:t>TM</w:t>
      </w:r>
      <w:r>
        <w:rPr>
          <w:rFonts w:cs="Times New Roman" w:hint="eastAsia"/>
          <w:color w:val="000000"/>
          <w:szCs w:val="24"/>
        </w:rPr>
        <w:t>（</w:t>
      </w:r>
      <w:r>
        <w:rPr>
          <w:rFonts w:cs="Times New Roman" w:hint="eastAsia"/>
          <w:color w:val="000000"/>
          <w:szCs w:val="24"/>
        </w:rPr>
        <w:t>TMM/TMT</w:t>
      </w:r>
      <w:r>
        <w:rPr>
          <w:rFonts w:cs="Times New Roman" w:hint="eastAsia"/>
          <w:color w:val="000000"/>
          <w:szCs w:val="24"/>
        </w:rPr>
        <w:t>）处理、</w:t>
      </w:r>
      <w:r>
        <w:rPr>
          <w:rFonts w:cs="Times New Roman" w:hint="eastAsia"/>
          <w:color w:val="000000"/>
          <w:szCs w:val="24"/>
        </w:rPr>
        <w:t>IDC</w:t>
      </w:r>
      <w:r>
        <w:rPr>
          <w:rFonts w:cs="Times New Roman" w:hint="eastAsia"/>
          <w:color w:val="000000"/>
          <w:szCs w:val="24"/>
        </w:rPr>
        <w:t>处理、分发确认、关闭确认、退回、取消）、文件编码、附件页数（编制部门）、提出单位、版次、状态、专业（如</w:t>
      </w:r>
      <w:r>
        <w:rPr>
          <w:rFonts w:cs="Times New Roman" w:hint="eastAsia"/>
          <w:color w:val="000000"/>
          <w:szCs w:val="24"/>
        </w:rPr>
        <w:t>EM4</w:t>
      </w:r>
      <w:r>
        <w:rPr>
          <w:rFonts w:cs="Times New Roman" w:hint="eastAsia"/>
          <w:color w:val="000000"/>
          <w:szCs w:val="24"/>
        </w:rPr>
        <w:t>）、子专业（</w:t>
      </w:r>
      <w:r>
        <w:rPr>
          <w:rFonts w:cs="Times New Roman" w:hint="eastAsia"/>
          <w:color w:val="000000"/>
          <w:szCs w:val="24"/>
        </w:rPr>
        <w:t>EM4.2</w:t>
      </w:r>
      <w:r>
        <w:rPr>
          <w:rFonts w:cs="Times New Roman" w:hint="eastAsia"/>
          <w:color w:val="000000"/>
          <w:szCs w:val="24"/>
        </w:rPr>
        <w:t>）、机组、厂房、区域、房间、标高、系统、子系统、急件（勾选）、接收日期、是否产生费用（勾选）、具体部门（提出部门）、设备、主题、问题描述、修改建议、参考文件</w:t>
      </w:r>
      <w:r>
        <w:rPr>
          <w:rFonts w:cs="Times New Roman" w:hint="eastAsia"/>
          <w:color w:val="000000"/>
          <w:szCs w:val="24"/>
        </w:rPr>
        <w:t>/</w:t>
      </w:r>
      <w:r>
        <w:rPr>
          <w:rFonts w:cs="Times New Roman" w:hint="eastAsia"/>
          <w:color w:val="000000"/>
          <w:szCs w:val="24"/>
        </w:rPr>
        <w:t>版次</w:t>
      </w:r>
      <w:r>
        <w:rPr>
          <w:rFonts w:cs="Times New Roman" w:hint="eastAsia"/>
          <w:color w:val="000000"/>
          <w:szCs w:val="24"/>
        </w:rPr>
        <w:t>/</w:t>
      </w:r>
      <w:r>
        <w:rPr>
          <w:rFonts w:cs="Times New Roman" w:hint="eastAsia"/>
          <w:color w:val="000000"/>
          <w:szCs w:val="24"/>
        </w:rPr>
        <w:t>状态、水压试验后（是或否）、优先级系统、优先级、处理状态、参考文件</w:t>
      </w:r>
      <w:r>
        <w:rPr>
          <w:rFonts w:cs="Times New Roman" w:hint="eastAsia"/>
          <w:color w:val="000000"/>
          <w:szCs w:val="24"/>
        </w:rPr>
        <w:t>/</w:t>
      </w:r>
      <w:r>
        <w:rPr>
          <w:rFonts w:cs="Times New Roman" w:hint="eastAsia"/>
          <w:color w:val="000000"/>
          <w:szCs w:val="24"/>
        </w:rPr>
        <w:t>版次</w:t>
      </w:r>
      <w:r>
        <w:rPr>
          <w:rFonts w:cs="Times New Roman" w:hint="eastAsia"/>
          <w:color w:val="000000"/>
          <w:szCs w:val="24"/>
        </w:rPr>
        <w:t>/</w:t>
      </w:r>
      <w:r>
        <w:rPr>
          <w:rFonts w:cs="Times New Roman" w:hint="eastAsia"/>
          <w:color w:val="000000"/>
          <w:szCs w:val="24"/>
        </w:rPr>
        <w:t>状态、编制人、编制日期、审核人、审核日期、批准人、批准日期</w:t>
      </w:r>
      <w:r>
        <w:rPr>
          <w:rFonts w:cs="Times New Roman" w:hint="eastAsia"/>
          <w:color w:val="000000"/>
          <w:szCs w:val="24"/>
        </w:rPr>
        <w:t>（要求实现内部编审批功能）、存档位置、备注；</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附件列表：附件展示名、上传日期、附件描述（附件上传部门等）、附件大小；（要求单独设置导入附件、删除、刷新等功能按钮）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关联参考文件列表：图纸编码、机组、版次、状态、备注等。（要求单独设置添加、删除、保存、刷新、导入图纸、查询等功能按钮）</w:t>
      </w:r>
    </w:p>
    <w:p w:rsidR="001736AE" w:rsidRDefault="00DE4847">
      <w:pPr>
        <w:pStyle w:val="af3"/>
        <w:numPr>
          <w:ilvl w:val="0"/>
          <w:numId w:val="12"/>
        </w:numPr>
        <w:ind w:firstLineChars="0"/>
        <w:rPr>
          <w:rFonts w:cs="Times New Roman"/>
          <w:szCs w:val="24"/>
        </w:rPr>
      </w:pPr>
      <w:r>
        <w:rPr>
          <w:rFonts w:cs="Times New Roman" w:hint="eastAsia"/>
          <w:szCs w:val="24"/>
        </w:rPr>
        <w:t>T</w:t>
      </w:r>
      <w:r>
        <w:rPr>
          <w:rFonts w:cs="Times New Roman"/>
          <w:szCs w:val="24"/>
        </w:rPr>
        <w:t>MD</w:t>
      </w:r>
      <w:r>
        <w:rPr>
          <w:rFonts w:cs="Times New Roman" w:hint="eastAsia"/>
          <w:szCs w:val="24"/>
        </w:rPr>
        <w:t>处理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功能按钮：搜索、保存、编辑、刷新、传递至</w:t>
      </w:r>
      <w:r>
        <w:rPr>
          <w:rFonts w:cs="Times New Roman" w:hint="eastAsia"/>
          <w:color w:val="000000"/>
          <w:szCs w:val="24"/>
        </w:rPr>
        <w:t>TMM</w:t>
      </w:r>
      <w:r>
        <w:rPr>
          <w:rFonts w:cs="Times New Roman" w:hint="eastAsia"/>
          <w:color w:val="000000"/>
          <w:szCs w:val="24"/>
        </w:rPr>
        <w:t>、传递至</w:t>
      </w:r>
      <w:r>
        <w:rPr>
          <w:rFonts w:cs="Times New Roman" w:hint="eastAsia"/>
          <w:color w:val="000000"/>
          <w:szCs w:val="24"/>
        </w:rPr>
        <w:t>TMT</w:t>
      </w:r>
      <w:r>
        <w:rPr>
          <w:rFonts w:cs="Times New Roman" w:hint="eastAsia"/>
          <w:color w:val="000000"/>
          <w:szCs w:val="24"/>
        </w:rPr>
        <w:t>、传递至编制单位（如</w:t>
      </w:r>
      <w:bookmarkStart w:id="50" w:name="OLE_LINK7"/>
      <w:bookmarkStart w:id="51" w:name="OLE_LINK6"/>
      <w:r>
        <w:rPr>
          <w:rFonts w:cs="Times New Roman" w:hint="eastAsia"/>
          <w:color w:val="000000"/>
          <w:szCs w:val="24"/>
        </w:rPr>
        <w:t>发出</w:t>
      </w:r>
      <w:r>
        <w:rPr>
          <w:rFonts w:cs="Times New Roman" w:hint="eastAsia"/>
          <w:color w:val="000000"/>
          <w:szCs w:val="24"/>
        </w:rPr>
        <w:t>CR</w:t>
      </w:r>
      <w:r>
        <w:rPr>
          <w:rFonts w:cs="Times New Roman" w:hint="eastAsia"/>
          <w:color w:val="000000"/>
          <w:szCs w:val="24"/>
        </w:rPr>
        <w:t>或</w:t>
      </w:r>
      <w:r>
        <w:rPr>
          <w:rFonts w:cs="Times New Roman" w:hint="eastAsia"/>
          <w:color w:val="000000"/>
          <w:szCs w:val="24"/>
        </w:rPr>
        <w:t>FCR</w:t>
      </w:r>
      <w:bookmarkEnd w:id="50"/>
      <w:bookmarkEnd w:id="51"/>
      <w:r>
        <w:rPr>
          <w:rFonts w:cs="Times New Roman" w:hint="eastAsia"/>
          <w:color w:val="000000"/>
          <w:szCs w:val="24"/>
        </w:rPr>
        <w:t>）、传递至</w:t>
      </w:r>
      <w:r>
        <w:rPr>
          <w:rFonts w:cs="Times New Roman" w:hint="eastAsia"/>
          <w:color w:val="000000"/>
          <w:szCs w:val="24"/>
        </w:rPr>
        <w:t>IDC</w:t>
      </w:r>
      <w:r>
        <w:rPr>
          <w:rFonts w:cs="Times New Roman" w:hint="eastAsia"/>
          <w:color w:val="000000"/>
          <w:szCs w:val="24"/>
        </w:rPr>
        <w:t>、</w:t>
      </w:r>
      <w:r>
        <w:rPr>
          <w:rFonts w:cs="Times New Roman" w:hint="eastAsia"/>
          <w:color w:val="000000"/>
          <w:szCs w:val="24"/>
        </w:rPr>
        <w:t>CRF</w:t>
      </w:r>
      <w:r>
        <w:rPr>
          <w:rFonts w:cs="Times New Roman" w:hint="eastAsia"/>
          <w:color w:val="000000"/>
          <w:szCs w:val="24"/>
        </w:rPr>
        <w:t>报表、退回、查询；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主要信息列表：附件页数（答复部门添加的附件页数）、总页数；</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技术部处理列表：</w:t>
      </w:r>
      <w:r>
        <w:rPr>
          <w:rFonts w:cs="Times New Roman" w:hint="eastAsia"/>
          <w:color w:val="000000"/>
          <w:szCs w:val="24"/>
        </w:rPr>
        <w:t>参考文件、建议、问题描述、</w:t>
      </w:r>
      <w:r>
        <w:rPr>
          <w:rFonts w:cs="Times New Roman" w:hint="eastAsia"/>
          <w:color w:val="000000"/>
          <w:szCs w:val="24"/>
        </w:rPr>
        <w:t xml:space="preserve"> CRF</w:t>
      </w:r>
      <w:r>
        <w:rPr>
          <w:rFonts w:cs="Times New Roman" w:hint="eastAsia"/>
          <w:color w:val="000000"/>
          <w:szCs w:val="24"/>
        </w:rPr>
        <w:t>解释（勾选）、发出场变更需求（勾选）、发出不符合项报告（勾选）、其他（勾选）、</w:t>
      </w:r>
      <w:r>
        <w:rPr>
          <w:rFonts w:cs="Times New Roman" w:hint="eastAsia"/>
          <w:color w:val="000000"/>
          <w:szCs w:val="24"/>
        </w:rPr>
        <w:t>CR</w:t>
      </w:r>
      <w:r>
        <w:rPr>
          <w:rFonts w:cs="Times New Roman" w:hint="eastAsia"/>
          <w:color w:val="000000"/>
          <w:szCs w:val="24"/>
        </w:rPr>
        <w:t>、技术部编制人、编制日期、技术部审核人、审核日期、技术部批准人、批准日期（要求实现内部编审批功能）、技术部意见、</w:t>
      </w:r>
      <w:r>
        <w:rPr>
          <w:rFonts w:cs="Times New Roman" w:hint="eastAsia"/>
          <w:color w:val="000000"/>
          <w:szCs w:val="24"/>
        </w:rPr>
        <w:t xml:space="preserve"> CR</w:t>
      </w:r>
      <w:r>
        <w:rPr>
          <w:rFonts w:cs="Times New Roman" w:hint="eastAsia"/>
          <w:color w:val="000000"/>
          <w:szCs w:val="24"/>
        </w:rPr>
        <w:t>编码（如需发出</w:t>
      </w:r>
      <w:r>
        <w:rPr>
          <w:rFonts w:cs="Times New Roman" w:hint="eastAsia"/>
          <w:color w:val="000000"/>
          <w:szCs w:val="24"/>
        </w:rPr>
        <w:t>CR</w:t>
      </w:r>
      <w:r>
        <w:rPr>
          <w:rFonts w:cs="Times New Roman" w:hint="eastAsia"/>
          <w:color w:val="000000"/>
          <w:szCs w:val="24"/>
        </w:rPr>
        <w:t>）、</w:t>
      </w:r>
      <w:r>
        <w:rPr>
          <w:rFonts w:cs="Times New Roman" w:hint="eastAsia"/>
          <w:color w:val="000000"/>
          <w:szCs w:val="24"/>
        </w:rPr>
        <w:t>FCR</w:t>
      </w:r>
      <w:r>
        <w:rPr>
          <w:rFonts w:cs="Times New Roman" w:hint="eastAsia"/>
          <w:color w:val="000000"/>
          <w:szCs w:val="24"/>
        </w:rPr>
        <w:t>编码（</w:t>
      </w:r>
      <w:r>
        <w:rPr>
          <w:rFonts w:cs="Times New Roman" w:hint="eastAsia"/>
          <w:color w:val="000000"/>
          <w:szCs w:val="24"/>
        </w:rPr>
        <w:t>CR</w:t>
      </w:r>
      <w:r>
        <w:rPr>
          <w:rFonts w:cs="Times New Roman" w:hint="eastAsia"/>
          <w:color w:val="000000"/>
          <w:szCs w:val="24"/>
        </w:rPr>
        <w:t>如需要转化为</w:t>
      </w:r>
      <w:r>
        <w:rPr>
          <w:rFonts w:cs="Times New Roman" w:hint="eastAsia"/>
          <w:color w:val="000000"/>
          <w:szCs w:val="24"/>
        </w:rPr>
        <w:t>FCR</w:t>
      </w:r>
      <w:r>
        <w:rPr>
          <w:rFonts w:cs="Times New Roman" w:hint="eastAsia"/>
          <w:color w:val="000000"/>
          <w:szCs w:val="24"/>
        </w:rPr>
        <w:t>）、分发（根据</w:t>
      </w:r>
      <w:r>
        <w:rPr>
          <w:rFonts w:cs="Times New Roman" w:hint="eastAsia"/>
          <w:color w:val="000000"/>
          <w:szCs w:val="24"/>
        </w:rPr>
        <w:t>CRF</w:t>
      </w:r>
      <w:r>
        <w:rPr>
          <w:rFonts w:cs="Times New Roman" w:hint="eastAsia"/>
          <w:color w:val="000000"/>
          <w:szCs w:val="24"/>
        </w:rPr>
        <w:t>专业选择分发部门）；（要求单独设置保存功能按钮）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附件列表：附件展示名、上传日期、附件描述（附件上传部门等）、附件大小；（要求单独设置导入附件、删除、刷新等功能按钮）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lastRenderedPageBreak/>
        <w:t>关联变更文件列表：文件编码、机组、</w:t>
      </w:r>
      <w:r>
        <w:rPr>
          <w:rFonts w:cs="Times New Roman" w:hint="eastAsia"/>
          <w:color w:val="000000"/>
          <w:szCs w:val="24"/>
        </w:rPr>
        <w:t>版次、状态、备注等。（要求单独设置添加、删除、保存、刷新、查询等功能按钮）</w:t>
      </w:r>
    </w:p>
    <w:p w:rsidR="001736AE" w:rsidRDefault="00DE4847">
      <w:pPr>
        <w:pStyle w:val="af3"/>
        <w:numPr>
          <w:ilvl w:val="0"/>
          <w:numId w:val="12"/>
        </w:numPr>
        <w:ind w:firstLineChars="0"/>
        <w:rPr>
          <w:rFonts w:cs="Times New Roman"/>
          <w:szCs w:val="24"/>
        </w:rPr>
      </w:pPr>
      <w:r>
        <w:rPr>
          <w:rFonts w:cs="Times New Roman" w:hint="eastAsia"/>
          <w:szCs w:val="24"/>
        </w:rPr>
        <w:t>TM</w:t>
      </w:r>
      <w:r>
        <w:rPr>
          <w:rFonts w:cs="Times New Roman" w:hint="eastAsia"/>
          <w:szCs w:val="24"/>
        </w:rPr>
        <w:t>（</w:t>
      </w:r>
      <w:r>
        <w:rPr>
          <w:rFonts w:cs="Times New Roman" w:hint="eastAsia"/>
          <w:szCs w:val="24"/>
        </w:rPr>
        <w:t>TMM/TMT</w:t>
      </w:r>
      <w:r>
        <w:rPr>
          <w:rFonts w:cs="Times New Roman" w:hint="eastAsia"/>
          <w:szCs w:val="24"/>
        </w:rPr>
        <w:t>）处理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功能按钮：搜索、保存、编辑、刷新、传递至</w:t>
      </w:r>
      <w:r>
        <w:rPr>
          <w:rFonts w:cs="Times New Roman"/>
          <w:color w:val="000000"/>
          <w:szCs w:val="24"/>
        </w:rPr>
        <w:t>TMM</w:t>
      </w:r>
      <w:r>
        <w:rPr>
          <w:rFonts w:cs="Times New Roman" w:hint="eastAsia"/>
          <w:color w:val="000000"/>
          <w:szCs w:val="24"/>
        </w:rPr>
        <w:t>、传递至</w:t>
      </w:r>
      <w:r>
        <w:rPr>
          <w:rFonts w:cs="Times New Roman"/>
          <w:color w:val="000000"/>
          <w:szCs w:val="24"/>
        </w:rPr>
        <w:t>TMT</w:t>
      </w:r>
      <w:r>
        <w:rPr>
          <w:rFonts w:cs="Times New Roman" w:hint="eastAsia"/>
          <w:color w:val="000000"/>
          <w:szCs w:val="24"/>
        </w:rPr>
        <w:t>、传递至编制单位（如答复部门发出</w:t>
      </w:r>
      <w:r>
        <w:rPr>
          <w:rFonts w:cs="Times New Roman" w:hint="eastAsia"/>
          <w:color w:val="000000"/>
          <w:szCs w:val="24"/>
        </w:rPr>
        <w:t>C</w:t>
      </w:r>
      <w:r>
        <w:rPr>
          <w:rFonts w:cs="Times New Roman"/>
          <w:color w:val="000000"/>
          <w:szCs w:val="24"/>
        </w:rPr>
        <w:t>R</w:t>
      </w:r>
      <w:r>
        <w:rPr>
          <w:rFonts w:cs="Times New Roman" w:hint="eastAsia"/>
          <w:color w:val="000000"/>
          <w:szCs w:val="24"/>
        </w:rPr>
        <w:t>或</w:t>
      </w:r>
      <w:r>
        <w:rPr>
          <w:rFonts w:cs="Times New Roman" w:hint="eastAsia"/>
          <w:color w:val="000000"/>
          <w:szCs w:val="24"/>
        </w:rPr>
        <w:t>F</w:t>
      </w:r>
      <w:r>
        <w:rPr>
          <w:rFonts w:cs="Times New Roman"/>
          <w:color w:val="000000"/>
          <w:szCs w:val="24"/>
        </w:rPr>
        <w:t>CR</w:t>
      </w:r>
      <w:r>
        <w:rPr>
          <w:rFonts w:cs="Times New Roman" w:hint="eastAsia"/>
          <w:color w:val="000000"/>
          <w:szCs w:val="24"/>
        </w:rPr>
        <w:t>）、传递至</w:t>
      </w:r>
      <w:r>
        <w:rPr>
          <w:rFonts w:cs="Times New Roman"/>
          <w:color w:val="000000"/>
          <w:szCs w:val="24"/>
        </w:rPr>
        <w:t>IDC</w:t>
      </w:r>
      <w:r>
        <w:rPr>
          <w:rFonts w:cs="Times New Roman" w:hint="eastAsia"/>
          <w:color w:val="000000"/>
          <w:szCs w:val="24"/>
        </w:rPr>
        <w:t>、</w:t>
      </w:r>
      <w:r>
        <w:rPr>
          <w:rFonts w:cs="Times New Roman" w:hint="eastAsia"/>
          <w:color w:val="000000"/>
          <w:szCs w:val="24"/>
        </w:rPr>
        <w:t>C</w:t>
      </w:r>
      <w:r>
        <w:rPr>
          <w:rFonts w:cs="Times New Roman"/>
          <w:color w:val="000000"/>
          <w:szCs w:val="24"/>
        </w:rPr>
        <w:t>RF</w:t>
      </w:r>
      <w:r>
        <w:rPr>
          <w:rFonts w:cs="Times New Roman" w:hint="eastAsia"/>
          <w:color w:val="000000"/>
          <w:szCs w:val="24"/>
        </w:rPr>
        <w:t>报表、退回、查询；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主要信息列表：附件页数（答复部门添加附件页数）、总页数；</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技术部处理列表：参考文件、建议、问题描述、</w:t>
      </w:r>
      <w:r>
        <w:rPr>
          <w:rFonts w:cs="Times New Roman" w:hint="eastAsia"/>
          <w:color w:val="000000"/>
          <w:szCs w:val="24"/>
        </w:rPr>
        <w:t xml:space="preserve"> </w:t>
      </w:r>
      <w:r>
        <w:rPr>
          <w:rFonts w:cs="Times New Roman" w:hint="eastAsia"/>
          <w:color w:val="000000"/>
          <w:szCs w:val="24"/>
        </w:rPr>
        <w:t>CRF</w:t>
      </w:r>
      <w:r>
        <w:rPr>
          <w:rFonts w:cs="Times New Roman" w:hint="eastAsia"/>
          <w:color w:val="000000"/>
          <w:szCs w:val="24"/>
        </w:rPr>
        <w:t>解释（勾选）、发出场变更需求（勾选）、发出不符合项报告（勾选）、其他（勾选）、</w:t>
      </w:r>
      <w:r>
        <w:rPr>
          <w:rFonts w:cs="Times New Roman" w:hint="eastAsia"/>
          <w:color w:val="000000"/>
          <w:szCs w:val="24"/>
        </w:rPr>
        <w:t>CR</w:t>
      </w:r>
      <w:r>
        <w:rPr>
          <w:rFonts w:cs="Times New Roman" w:hint="eastAsia"/>
          <w:color w:val="000000"/>
          <w:szCs w:val="24"/>
        </w:rPr>
        <w:t>、技术部编制人、编制日期、技术部审核人、审核日期、技术部批准人、批准日期（要求实现内部编审批功能）、技术部意见、</w:t>
      </w:r>
      <w:r>
        <w:rPr>
          <w:rFonts w:cs="Times New Roman" w:hint="eastAsia"/>
          <w:color w:val="000000"/>
          <w:szCs w:val="24"/>
        </w:rPr>
        <w:t xml:space="preserve"> CR</w:t>
      </w:r>
      <w:r>
        <w:rPr>
          <w:rFonts w:cs="Times New Roman" w:hint="eastAsia"/>
          <w:color w:val="000000"/>
          <w:szCs w:val="24"/>
        </w:rPr>
        <w:t>编码（如需发出</w:t>
      </w:r>
      <w:r>
        <w:rPr>
          <w:rFonts w:cs="Times New Roman" w:hint="eastAsia"/>
          <w:color w:val="000000"/>
          <w:szCs w:val="24"/>
        </w:rPr>
        <w:t>CR</w:t>
      </w:r>
      <w:r>
        <w:rPr>
          <w:rFonts w:cs="Times New Roman" w:hint="eastAsia"/>
          <w:color w:val="000000"/>
          <w:szCs w:val="24"/>
        </w:rPr>
        <w:t>）、</w:t>
      </w:r>
      <w:r>
        <w:rPr>
          <w:rFonts w:cs="Times New Roman" w:hint="eastAsia"/>
          <w:color w:val="000000"/>
          <w:szCs w:val="24"/>
        </w:rPr>
        <w:t>FCR</w:t>
      </w:r>
      <w:r>
        <w:rPr>
          <w:rFonts w:cs="Times New Roman" w:hint="eastAsia"/>
          <w:color w:val="000000"/>
          <w:szCs w:val="24"/>
        </w:rPr>
        <w:t>编码（</w:t>
      </w:r>
      <w:r>
        <w:rPr>
          <w:rFonts w:cs="Times New Roman" w:hint="eastAsia"/>
          <w:color w:val="000000"/>
          <w:szCs w:val="24"/>
        </w:rPr>
        <w:t>CR</w:t>
      </w:r>
      <w:r>
        <w:rPr>
          <w:rFonts w:cs="Times New Roman" w:hint="eastAsia"/>
          <w:color w:val="000000"/>
          <w:szCs w:val="24"/>
        </w:rPr>
        <w:t>如需要转化为</w:t>
      </w:r>
      <w:r>
        <w:rPr>
          <w:rFonts w:cs="Times New Roman" w:hint="eastAsia"/>
          <w:color w:val="000000"/>
          <w:szCs w:val="24"/>
        </w:rPr>
        <w:t>FCR</w:t>
      </w:r>
      <w:r>
        <w:rPr>
          <w:rFonts w:cs="Times New Roman" w:hint="eastAsia"/>
          <w:color w:val="000000"/>
          <w:szCs w:val="24"/>
        </w:rPr>
        <w:t>）、分发（根据</w:t>
      </w:r>
      <w:r>
        <w:rPr>
          <w:rFonts w:cs="Times New Roman" w:hint="eastAsia"/>
          <w:color w:val="000000"/>
          <w:szCs w:val="24"/>
        </w:rPr>
        <w:t>CRF</w:t>
      </w:r>
      <w:r>
        <w:rPr>
          <w:rFonts w:cs="Times New Roman" w:hint="eastAsia"/>
          <w:color w:val="000000"/>
          <w:szCs w:val="24"/>
        </w:rPr>
        <w:t>专业选择分发部门）；（要求单独设置保存功能按钮）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附件列表：附件展示名、上传日期、附件描述（附件上传部门等）、附件大小；（要求单独设置导入附件、删除、刷新等功能按钮）</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关联变更文件列表：文件编码、机组、版次、状态、备注等。（要求单</w:t>
      </w:r>
      <w:r>
        <w:rPr>
          <w:rFonts w:cs="Times New Roman" w:hint="eastAsia"/>
          <w:color w:val="000000"/>
          <w:szCs w:val="24"/>
        </w:rPr>
        <w:t>独设置添加、删除、保存、刷新、查询等功能按钮）</w:t>
      </w:r>
    </w:p>
    <w:p w:rsidR="001736AE" w:rsidRDefault="00DE4847">
      <w:pPr>
        <w:pStyle w:val="af3"/>
        <w:numPr>
          <w:ilvl w:val="0"/>
          <w:numId w:val="12"/>
        </w:numPr>
        <w:ind w:firstLineChars="0"/>
        <w:rPr>
          <w:rFonts w:cs="Times New Roman"/>
          <w:szCs w:val="24"/>
        </w:rPr>
      </w:pPr>
      <w:r>
        <w:rPr>
          <w:rFonts w:cs="Times New Roman" w:hint="eastAsia"/>
          <w:szCs w:val="24"/>
        </w:rPr>
        <w:t>C</w:t>
      </w:r>
      <w:r>
        <w:rPr>
          <w:rFonts w:cs="Times New Roman"/>
          <w:szCs w:val="24"/>
        </w:rPr>
        <w:t>RF</w:t>
      </w:r>
      <w:r>
        <w:rPr>
          <w:rFonts w:cs="Times New Roman" w:hint="eastAsia"/>
          <w:szCs w:val="24"/>
        </w:rPr>
        <w:t>关闭（状态文件）</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关闭信息列表：关闭人、关闭日期。（要求单独设置刷新、保存、查询</w:t>
      </w:r>
      <w:r>
        <w:rPr>
          <w:rFonts w:cs="Times New Roman"/>
          <w:color w:val="000000"/>
          <w:szCs w:val="24"/>
        </w:rPr>
        <w:t>功能</w:t>
      </w:r>
      <w:r>
        <w:rPr>
          <w:rFonts w:cs="Times New Roman" w:hint="eastAsia"/>
          <w:color w:val="000000"/>
          <w:szCs w:val="24"/>
        </w:rPr>
        <w:t>按钮）</w:t>
      </w:r>
    </w:p>
    <w:p w:rsidR="001736AE" w:rsidRDefault="00DE4847">
      <w:pPr>
        <w:pStyle w:val="6"/>
        <w:numPr>
          <w:ilvl w:val="5"/>
          <w:numId w:val="7"/>
        </w:numPr>
        <w:rPr>
          <w:rFonts w:ascii="Times New Roman" w:hAnsi="Times New Roman"/>
        </w:rPr>
      </w:pPr>
      <w:r>
        <w:rPr>
          <w:rFonts w:ascii="Times New Roman" w:hAnsi="Times New Roman"/>
        </w:rPr>
        <w:t>CRF</w:t>
      </w:r>
      <w:r>
        <w:rPr>
          <w:rFonts w:ascii="Times New Roman" w:hAnsi="Times New Roman"/>
        </w:rPr>
        <w:t>问题澄清申请单</w:t>
      </w:r>
      <w:r>
        <w:rPr>
          <w:rFonts w:ascii="Times New Roman" w:hAnsi="Times New Roman" w:hint="eastAsia"/>
        </w:rPr>
        <w:t>分发</w:t>
      </w:r>
      <w:r>
        <w:rPr>
          <w:rFonts w:ascii="Times New Roman" w:hAnsi="Times New Roman"/>
        </w:rPr>
        <w:t>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功能按钮：刷新、删除、分发单（选定分发单条目、按要求生成分发单）、分发单明细（选定分单发条目、按要求生成分发明细）、编制人（可选择编制人）、审核人（可选择审核人）、查询；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分发单列表：文件类型、分发单号、分发部门、分发人、分发时间、审核人、审核日期、未签收部门；</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分发明细列表：接受确认、接收日期、收件人、分发份数、受控、分发介质、分发时间、分发对象、文件编码、版次、文件名称、内部编号、发布单位、分号单号。（设置刷新、删除、保存、查询功能按钮）</w:t>
      </w:r>
    </w:p>
    <w:p w:rsidR="001736AE" w:rsidRDefault="00DE4847">
      <w:pPr>
        <w:pStyle w:val="6"/>
        <w:numPr>
          <w:ilvl w:val="5"/>
          <w:numId w:val="7"/>
        </w:numPr>
        <w:rPr>
          <w:rFonts w:ascii="Times New Roman" w:hAnsi="Times New Roman"/>
        </w:rPr>
      </w:pPr>
      <w:r>
        <w:rPr>
          <w:rFonts w:ascii="Times New Roman" w:hAnsi="Times New Roman"/>
        </w:rPr>
        <w:lastRenderedPageBreak/>
        <w:t>CRF</w:t>
      </w:r>
      <w:r>
        <w:rPr>
          <w:rFonts w:ascii="Times New Roman" w:hAnsi="Times New Roman"/>
        </w:rPr>
        <w:t>问题澄清申请单</w:t>
      </w:r>
      <w:r>
        <w:rPr>
          <w:rFonts w:ascii="Times New Roman" w:hAnsi="Times New Roman" w:hint="eastAsia"/>
        </w:rPr>
        <w:t>接收</w:t>
      </w:r>
      <w:r>
        <w:rPr>
          <w:rFonts w:ascii="Times New Roman" w:hAnsi="Times New Roman"/>
        </w:rPr>
        <w:t>管理</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功能按钮：接收、再次分发、刷新、查询；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未接收</w:t>
      </w:r>
      <w:r>
        <w:rPr>
          <w:rFonts w:cs="Times New Roman" w:hint="eastAsia"/>
          <w:color w:val="000000"/>
          <w:szCs w:val="24"/>
        </w:rPr>
        <w:t>/</w:t>
      </w:r>
      <w:r>
        <w:rPr>
          <w:rFonts w:cs="Times New Roman" w:hint="eastAsia"/>
          <w:color w:val="000000"/>
          <w:szCs w:val="24"/>
        </w:rPr>
        <w:t>已接收</w:t>
      </w:r>
      <w:r>
        <w:rPr>
          <w:rFonts w:cs="Times New Roman" w:hint="eastAsia"/>
          <w:color w:val="000000"/>
          <w:szCs w:val="24"/>
        </w:rPr>
        <w:t>/</w:t>
      </w:r>
      <w:r>
        <w:rPr>
          <w:rFonts w:cs="Times New Roman" w:hint="eastAsia"/>
          <w:color w:val="000000"/>
          <w:szCs w:val="24"/>
        </w:rPr>
        <w:t>已分发列表：文件编码、版次、文件名称、内部编号、文件类型、发布单位、分发份数、受控、分发介质、分发时间、分发对象名称、接受确认、收件人、接收日期、分发单号、分发部门名称、分发人、分发日期、备注等。</w:t>
      </w:r>
    </w:p>
    <w:p w:rsidR="001736AE" w:rsidRDefault="00DE4847">
      <w:pPr>
        <w:pStyle w:val="6"/>
        <w:numPr>
          <w:ilvl w:val="5"/>
          <w:numId w:val="7"/>
        </w:numPr>
        <w:rPr>
          <w:rFonts w:ascii="Times New Roman" w:hAnsi="Times New Roman"/>
        </w:rPr>
      </w:pPr>
      <w:r>
        <w:rPr>
          <w:rFonts w:ascii="Times New Roman" w:hAnsi="Times New Roman"/>
        </w:rPr>
        <w:t>CRF</w:t>
      </w:r>
      <w:r>
        <w:rPr>
          <w:rFonts w:ascii="Times New Roman" w:hAnsi="Times New Roman"/>
        </w:rPr>
        <w:t>问题澄清申请单</w:t>
      </w:r>
      <w:r>
        <w:rPr>
          <w:rFonts w:ascii="Times New Roman" w:hAnsi="Times New Roman" w:hint="eastAsia"/>
        </w:rPr>
        <w:t>查询、统计</w:t>
      </w:r>
    </w:p>
    <w:p w:rsidR="001736AE" w:rsidRDefault="00DE4847">
      <w:pPr>
        <w:pStyle w:val="af3"/>
        <w:numPr>
          <w:ilvl w:val="0"/>
          <w:numId w:val="3"/>
        </w:numPr>
        <w:ind w:left="839" w:firstLineChars="0"/>
        <w:rPr>
          <w:rFonts w:cs="Times New Roman"/>
          <w:color w:val="000000"/>
          <w:szCs w:val="24"/>
        </w:rPr>
      </w:pPr>
      <w:r>
        <w:rPr>
          <w:rFonts w:cs="Times New Roman" w:hint="eastAsia"/>
          <w:color w:val="000000"/>
          <w:szCs w:val="24"/>
        </w:rPr>
        <w:t>功能按钮：统计、刷新、</w:t>
      </w:r>
      <w:r>
        <w:rPr>
          <w:rFonts w:cs="Times New Roman" w:hint="eastAsia"/>
          <w:color w:val="000000"/>
          <w:szCs w:val="24"/>
        </w:rPr>
        <w:t>C</w:t>
      </w:r>
      <w:r>
        <w:rPr>
          <w:rFonts w:cs="Times New Roman"/>
          <w:color w:val="000000"/>
          <w:szCs w:val="24"/>
        </w:rPr>
        <w:t>RF</w:t>
      </w:r>
      <w:r>
        <w:rPr>
          <w:rFonts w:cs="Times New Roman" w:hint="eastAsia"/>
          <w:color w:val="000000"/>
          <w:szCs w:val="24"/>
        </w:rPr>
        <w:t>报表、查询；</w:t>
      </w:r>
    </w:p>
    <w:p w:rsidR="001736AE" w:rsidRDefault="00DE4847">
      <w:pPr>
        <w:pStyle w:val="af3"/>
        <w:numPr>
          <w:ilvl w:val="0"/>
          <w:numId w:val="3"/>
        </w:numPr>
        <w:ind w:left="839" w:firstLineChars="0"/>
        <w:rPr>
          <w:rFonts w:cs="Times New Roman"/>
          <w:color w:val="000000"/>
          <w:szCs w:val="24"/>
        </w:rPr>
      </w:pPr>
      <w:r>
        <w:rPr>
          <w:rFonts w:cs="Times New Roman" w:hint="eastAsia"/>
          <w:color w:val="000000"/>
          <w:szCs w:val="24"/>
        </w:rPr>
        <w:t>主信息列表：要求</w:t>
      </w:r>
      <w:r>
        <w:rPr>
          <w:rFonts w:cs="Times New Roman" w:hint="eastAsia"/>
          <w:color w:val="000000"/>
          <w:szCs w:val="24"/>
        </w:rPr>
        <w:t>C</w:t>
      </w:r>
      <w:r>
        <w:rPr>
          <w:rFonts w:cs="Times New Roman"/>
          <w:color w:val="000000"/>
          <w:szCs w:val="24"/>
        </w:rPr>
        <w:t>R</w:t>
      </w:r>
      <w:r>
        <w:rPr>
          <w:rFonts w:cs="Times New Roman"/>
          <w:color w:val="000000"/>
          <w:szCs w:val="24"/>
        </w:rPr>
        <w:t>的</w:t>
      </w:r>
      <w:r>
        <w:rPr>
          <w:rFonts w:cs="Times New Roman" w:hint="eastAsia"/>
          <w:color w:val="000000"/>
          <w:szCs w:val="24"/>
        </w:rPr>
        <w:t>基础信息如编制情况、执行情况、</w:t>
      </w:r>
      <w:r>
        <w:rPr>
          <w:rFonts w:cs="Times New Roman"/>
          <w:color w:val="000000"/>
          <w:szCs w:val="24"/>
        </w:rPr>
        <w:t>分发签收情况、关闭等情况</w:t>
      </w:r>
      <w:r>
        <w:rPr>
          <w:rFonts w:cs="Times New Roman" w:hint="eastAsia"/>
          <w:color w:val="000000"/>
          <w:szCs w:val="24"/>
        </w:rPr>
        <w:t>，</w:t>
      </w:r>
      <w:r>
        <w:rPr>
          <w:rFonts w:cs="Times New Roman"/>
          <w:color w:val="000000"/>
          <w:szCs w:val="24"/>
        </w:rPr>
        <w:t>均可在此界面分类查询，并按要求生成统计报表。</w:t>
      </w:r>
    </w:p>
    <w:p w:rsidR="001736AE" w:rsidRDefault="00DE4847">
      <w:pPr>
        <w:pStyle w:val="4"/>
        <w:numPr>
          <w:ilvl w:val="3"/>
          <w:numId w:val="7"/>
        </w:numPr>
      </w:pPr>
      <w:r>
        <w:rPr>
          <w:rFonts w:hint="eastAsia"/>
        </w:rPr>
        <w:t>变更文件回收管理</w:t>
      </w:r>
    </w:p>
    <w:p w:rsidR="001736AE" w:rsidRDefault="00DE4847">
      <w:r>
        <w:rPr>
          <w:rFonts w:hint="eastAsia"/>
        </w:rPr>
        <w:t xml:space="preserve"> </w:t>
      </w:r>
      <w:r>
        <w:t xml:space="preserve">   </w:t>
      </w:r>
      <w:r>
        <w:rPr>
          <w:rFonts w:hint="eastAsia"/>
        </w:rPr>
        <w:t>参照文件管理模块开发。</w:t>
      </w:r>
    </w:p>
    <w:p w:rsidR="001736AE" w:rsidRDefault="00DE4847">
      <w:pPr>
        <w:pStyle w:val="2"/>
      </w:pPr>
      <w:bookmarkStart w:id="52" w:name="_Toc114073762"/>
      <w:r>
        <w:rPr>
          <w:rFonts w:hint="eastAsia"/>
        </w:rPr>
        <w:t>材料管理</w:t>
      </w:r>
      <w:bookmarkEnd w:id="52"/>
    </w:p>
    <w:p w:rsidR="001736AE" w:rsidRDefault="00DE4847">
      <w:pPr>
        <w:pStyle w:val="3"/>
      </w:pPr>
      <w:r>
        <w:rPr>
          <w:rFonts w:hint="eastAsia"/>
        </w:rPr>
        <w:t>功能模块结构图</w:t>
      </w:r>
    </w:p>
    <w:p w:rsidR="001736AE" w:rsidRDefault="00DE4847">
      <w:pPr>
        <w:jc w:val="center"/>
        <w:rPr>
          <w:kern w:val="2"/>
        </w:rPr>
      </w:pPr>
      <w:r>
        <w:rPr>
          <w:noProof/>
          <w:kern w:val="2"/>
        </w:rPr>
        <mc:AlternateContent>
          <mc:Choice Requires="wpc">
            <w:drawing>
              <wp:inline distT="0" distB="0" distL="114300" distR="114300" wp14:anchorId="56C7C3A1" wp14:editId="48A8E0B0">
                <wp:extent cx="4413250" cy="2629535"/>
                <wp:effectExtent l="0" t="0" r="0" b="0"/>
                <wp:docPr id="39" name="画布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8" name="组合 38"/>
                        <wpg:cNvGrpSpPr/>
                        <wpg:grpSpPr>
                          <a:xfrm>
                            <a:off x="711835" y="103505"/>
                            <a:ext cx="3306445" cy="2379980"/>
                            <a:chOff x="2921" y="3022"/>
                            <a:chExt cx="5207" cy="3748"/>
                          </a:xfrm>
                        </wpg:grpSpPr>
                        <wps:wsp>
                          <wps:cNvPr id="22" name="圆角矩形 22"/>
                          <wps:cNvSpPr/>
                          <wps:spPr>
                            <a:xfrm>
                              <a:off x="2921" y="4106"/>
                              <a:ext cx="674" cy="2664"/>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jc w:val="left"/>
                                </w:pPr>
                                <w:r>
                                  <w:rPr>
                                    <w:rFonts w:hint="eastAsia"/>
                                  </w:rPr>
                                  <w:t>精确预留（项目）</w:t>
                                </w:r>
                              </w:p>
                              <w:p w:rsidR="001736AE" w:rsidRDefault="001736AE"/>
                            </w:txbxContent>
                          </wps:txbx>
                          <wps:bodyPr vert="eaVert" lIns="72000" tIns="72000" rIns="0" bIns="0" upright="1"/>
                        </wps:wsp>
                        <wps:wsp>
                          <wps:cNvPr id="23" name="圆角矩形 23"/>
                          <wps:cNvSpPr/>
                          <wps:spPr>
                            <a:xfrm>
                              <a:off x="3836" y="4106"/>
                              <a:ext cx="675" cy="2664"/>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jc w:val="left"/>
                                </w:pPr>
                                <w:r>
                                  <w:rPr>
                                    <w:rFonts w:hint="eastAsia"/>
                                  </w:rPr>
                                  <w:t>精确预留（</w:t>
                                </w:r>
                                <w:r>
                                  <w:rPr>
                                    <w:rFonts w:hint="eastAsia"/>
                                  </w:rPr>
                                  <w:t>FCR</w:t>
                                </w:r>
                                <w:r>
                                  <w:rPr>
                                    <w:rFonts w:hint="eastAsia"/>
                                  </w:rPr>
                                  <w:t>）</w:t>
                                </w:r>
                              </w:p>
                              <w:p w:rsidR="001736AE" w:rsidRDefault="001736AE"/>
                            </w:txbxContent>
                          </wps:txbx>
                          <wps:bodyPr vert="eaVert" lIns="72000" tIns="72000" rIns="0" bIns="0" upright="1"/>
                        </wps:wsp>
                        <wps:wsp>
                          <wps:cNvPr id="24" name="圆角矩形 24"/>
                          <wps:cNvSpPr/>
                          <wps:spPr>
                            <a:xfrm>
                              <a:off x="4738" y="4106"/>
                              <a:ext cx="697" cy="2664"/>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jc w:val="left"/>
                                </w:pPr>
                                <w:r>
                                  <w:rPr>
                                    <w:rFonts w:hint="eastAsia"/>
                                  </w:rPr>
                                  <w:t>精确预留（场外预制）</w:t>
                                </w:r>
                              </w:p>
                              <w:p w:rsidR="001736AE" w:rsidRDefault="001736AE"/>
                            </w:txbxContent>
                          </wps:txbx>
                          <wps:bodyPr vert="eaVert" lIns="72000" tIns="72000" rIns="0" bIns="0" upright="1"/>
                        </wps:wsp>
                        <wps:wsp>
                          <wps:cNvPr id="25" name="圆角矩形 25"/>
                          <wps:cNvSpPr/>
                          <wps:spPr>
                            <a:xfrm>
                              <a:off x="5675" y="4106"/>
                              <a:ext cx="677" cy="2664"/>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jc w:val="left"/>
                                </w:pPr>
                                <w:r>
                                  <w:rPr>
                                    <w:rFonts w:hint="eastAsia"/>
                                  </w:rPr>
                                  <w:t>精确预留（预制成品）</w:t>
                                </w:r>
                              </w:p>
                              <w:p w:rsidR="001736AE" w:rsidRDefault="001736AE"/>
                            </w:txbxContent>
                          </wps:txbx>
                          <wps:bodyPr vert="eaVert" lIns="72000" tIns="72000" rIns="0" bIns="0" upright="1"/>
                        </wps:wsp>
                        <wps:wsp>
                          <wps:cNvPr id="26" name="圆角矩形 26"/>
                          <wps:cNvSpPr/>
                          <wps:spPr>
                            <a:xfrm>
                              <a:off x="6590" y="4106"/>
                              <a:ext cx="671" cy="2664"/>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jc w:val="left"/>
                                </w:pPr>
                                <w:r>
                                  <w:rPr>
                                    <w:rFonts w:hint="eastAsia"/>
                                  </w:rPr>
                                  <w:t>特殊预留</w:t>
                                </w:r>
                              </w:p>
                              <w:p w:rsidR="001736AE" w:rsidRDefault="001736AE"/>
                            </w:txbxContent>
                          </wps:txbx>
                          <wps:bodyPr vert="eaVert" lIns="72000" tIns="72000" rIns="0" bIns="0" upright="1"/>
                        </wps:wsp>
                        <wps:wsp>
                          <wps:cNvPr id="27" name="直接箭头连接符 27"/>
                          <wps:cNvCnPr/>
                          <wps:spPr>
                            <a:xfrm flipV="1">
                              <a:off x="3248" y="3805"/>
                              <a:ext cx="4507" cy="9"/>
                            </a:xfrm>
                            <a:prstGeom prst="straightConnector1">
                              <a:avLst/>
                            </a:prstGeom>
                            <a:ln w="9525" cap="flat" cmpd="sng">
                              <a:solidFill>
                                <a:srgbClr val="000000"/>
                              </a:solidFill>
                              <a:prstDash val="solid"/>
                              <a:headEnd type="none" w="med" len="med"/>
                              <a:tailEnd type="none" w="med" len="med"/>
                            </a:ln>
                          </wps:spPr>
                          <wps:bodyPr/>
                        </wps:wsp>
                        <wps:wsp>
                          <wps:cNvPr id="28" name="直接箭头连接符 28"/>
                          <wps:cNvCnPr/>
                          <wps:spPr>
                            <a:xfrm>
                              <a:off x="3248" y="3805"/>
                              <a:ext cx="0" cy="301"/>
                            </a:xfrm>
                            <a:prstGeom prst="straightConnector1">
                              <a:avLst/>
                            </a:prstGeom>
                            <a:ln w="9525" cap="flat" cmpd="sng">
                              <a:solidFill>
                                <a:srgbClr val="000000"/>
                              </a:solidFill>
                              <a:prstDash val="solid"/>
                              <a:headEnd type="none" w="med" len="med"/>
                              <a:tailEnd type="triangle" w="med" len="med"/>
                            </a:ln>
                          </wps:spPr>
                          <wps:bodyPr/>
                        </wps:wsp>
                        <wps:wsp>
                          <wps:cNvPr id="29" name="直接箭头连接符 29"/>
                          <wps:cNvCnPr/>
                          <wps:spPr>
                            <a:xfrm>
                              <a:off x="4208" y="3805"/>
                              <a:ext cx="1" cy="301"/>
                            </a:xfrm>
                            <a:prstGeom prst="straightConnector1">
                              <a:avLst/>
                            </a:prstGeom>
                            <a:ln w="9525" cap="flat" cmpd="sng">
                              <a:solidFill>
                                <a:srgbClr val="000000"/>
                              </a:solidFill>
                              <a:prstDash val="solid"/>
                              <a:headEnd type="none" w="med" len="med"/>
                              <a:tailEnd type="triangle" w="med" len="med"/>
                            </a:ln>
                          </wps:spPr>
                          <wps:bodyPr/>
                        </wps:wsp>
                        <wps:wsp>
                          <wps:cNvPr id="31" name="直接箭头连接符 31"/>
                          <wps:cNvCnPr/>
                          <wps:spPr>
                            <a:xfrm>
                              <a:off x="6008" y="3814"/>
                              <a:ext cx="6" cy="292"/>
                            </a:xfrm>
                            <a:prstGeom prst="straightConnector1">
                              <a:avLst/>
                            </a:prstGeom>
                            <a:ln w="9525" cap="flat" cmpd="sng">
                              <a:solidFill>
                                <a:srgbClr val="000000"/>
                              </a:solidFill>
                              <a:prstDash val="solid"/>
                              <a:headEnd type="none" w="med" len="med"/>
                              <a:tailEnd type="triangle" w="med" len="med"/>
                            </a:ln>
                          </wps:spPr>
                          <wps:bodyPr/>
                        </wps:wsp>
                        <wps:wsp>
                          <wps:cNvPr id="32" name="直接箭头连接符 32"/>
                          <wps:cNvCnPr/>
                          <wps:spPr>
                            <a:xfrm>
                              <a:off x="5089" y="3806"/>
                              <a:ext cx="1" cy="300"/>
                            </a:xfrm>
                            <a:prstGeom prst="straightConnector1">
                              <a:avLst/>
                            </a:prstGeom>
                            <a:ln w="9525" cap="flat" cmpd="sng">
                              <a:solidFill>
                                <a:srgbClr val="000000"/>
                              </a:solidFill>
                              <a:prstDash val="solid"/>
                              <a:headEnd type="none" w="med" len="med"/>
                              <a:tailEnd type="triangle" w="med" len="med"/>
                            </a:ln>
                          </wps:spPr>
                          <wps:bodyPr/>
                        </wps:wsp>
                        <wps:wsp>
                          <wps:cNvPr id="33" name="圆角矩形 33"/>
                          <wps:cNvSpPr/>
                          <wps:spPr>
                            <a:xfrm>
                              <a:off x="4325" y="3022"/>
                              <a:ext cx="2454" cy="488"/>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jc w:val="center"/>
                                </w:pPr>
                                <w:r>
                                  <w:rPr>
                                    <w:rFonts w:hint="eastAsia"/>
                                  </w:rPr>
                                  <w:t>材料管理模块</w:t>
                                </w:r>
                              </w:p>
                            </w:txbxContent>
                          </wps:txbx>
                          <wps:bodyPr lIns="91440" tIns="0" rIns="91440" bIns="0" upright="1"/>
                        </wps:wsp>
                        <wps:wsp>
                          <wps:cNvPr id="34" name="直接箭头连接符 34"/>
                          <wps:cNvCnPr/>
                          <wps:spPr>
                            <a:xfrm>
                              <a:off x="7754" y="3805"/>
                              <a:ext cx="1" cy="301"/>
                            </a:xfrm>
                            <a:prstGeom prst="straightConnector1">
                              <a:avLst/>
                            </a:prstGeom>
                            <a:ln w="9525" cap="flat" cmpd="sng">
                              <a:solidFill>
                                <a:srgbClr val="000000"/>
                              </a:solidFill>
                              <a:prstDash val="solid"/>
                              <a:headEnd type="none" w="med" len="med"/>
                              <a:tailEnd type="triangle" w="med" len="med"/>
                            </a:ln>
                          </wps:spPr>
                          <wps:bodyPr/>
                        </wps:wsp>
                        <wps:wsp>
                          <wps:cNvPr id="35" name="直接箭头连接符 35"/>
                          <wps:cNvCnPr/>
                          <wps:spPr>
                            <a:xfrm>
                              <a:off x="6930" y="3805"/>
                              <a:ext cx="1" cy="301"/>
                            </a:xfrm>
                            <a:prstGeom prst="straightConnector1">
                              <a:avLst/>
                            </a:prstGeom>
                            <a:ln w="9525" cap="flat" cmpd="sng">
                              <a:solidFill>
                                <a:srgbClr val="000000"/>
                              </a:solidFill>
                              <a:prstDash val="solid"/>
                              <a:headEnd type="none" w="med" len="med"/>
                              <a:tailEnd type="triangle" w="med" len="med"/>
                            </a:ln>
                          </wps:spPr>
                          <wps:bodyPr/>
                        </wps:wsp>
                        <wps:wsp>
                          <wps:cNvPr id="36" name="圆角矩形 36"/>
                          <wps:cNvSpPr/>
                          <wps:spPr>
                            <a:xfrm>
                              <a:off x="7454" y="4106"/>
                              <a:ext cx="674" cy="2664"/>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r>
                                  <w:rPr>
                                    <w:rFonts w:ascii="宋体" w:hAnsi="宋体" w:hint="eastAsia"/>
                                  </w:rPr>
                                  <w:t>WAS</w:t>
                                </w:r>
                                <w:r>
                                  <w:rPr>
                                    <w:rFonts w:ascii="宋体" w:hAnsi="宋体" w:hint="eastAsia"/>
                                  </w:rPr>
                                  <w:t>信息查询</w:t>
                                </w:r>
                              </w:p>
                              <w:p w:rsidR="001736AE" w:rsidRDefault="001736AE"/>
                            </w:txbxContent>
                          </wps:txbx>
                          <wps:bodyPr vert="eaVert" lIns="72000" tIns="72000" rIns="0" bIns="0" upright="1"/>
                        </wps:wsp>
                        <wps:wsp>
                          <wps:cNvPr id="37" name="直接箭头连接符 37"/>
                          <wps:cNvCnPr/>
                          <wps:spPr>
                            <a:xfrm>
                              <a:off x="5550" y="3522"/>
                              <a:ext cx="6" cy="292"/>
                            </a:xfrm>
                            <a:prstGeom prst="straightConnector1">
                              <a:avLst/>
                            </a:prstGeom>
                            <a:ln w="9525" cap="flat" cmpd="sng">
                              <a:solidFill>
                                <a:srgbClr val="000000"/>
                              </a:solidFill>
                              <a:prstDash val="solid"/>
                              <a:headEnd type="none" w="med" len="med"/>
                              <a:tailEnd type="none" w="med" len="med"/>
                            </a:ln>
                          </wps:spPr>
                          <wps:bodyPr/>
                        </wps:wsp>
                      </wpg:wgp>
                    </wpc:wpc>
                  </a:graphicData>
                </a:graphic>
              </wp:inline>
            </w:drawing>
          </mc:Choice>
          <mc:Fallback>
            <w:pict>
              <v:group w14:anchorId="56C7C3A1" id="画布 39" o:spid="_x0000_s1029" editas="canvas" style="width:347.5pt;height:207.05pt;mso-position-horizontal-relative:char;mso-position-vertical-relative:line" coordsize="44132,2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">
                <v:shape id="_x0000_s1030" type="#_x0000_t75" style="position:absolute;width:44132;height:26295;visibility:visible;mso-wrap-style:square">
                  <v:fill o:detectmouseclick="t"/>
                  <v:path o:connecttype="none"/>
                </v:shape>
                <v:group id="组合 38" o:spid="_x0000_s1031" style="position:absolute;left:7118;top:1035;width:33064;height:23799" coordorigin="2921,3022" coordsize="5207,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oundrect id="圆角矩形 22" o:spid="_x0000_s1032" style="position:absolute;left:2921;top:4106;width:674;height:26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">
                    <v:textbox style="layout-flow:vertical-ideographic" inset="2mm,2mm,0,0">
                      <w:txbxContent>
                        <w:p w:rsidR="001736AE" w:rsidRDefault="00DE4847">
                          <w:pPr>
                            <w:jc w:val="left"/>
                          </w:pPr>
                          <w:r>
                            <w:rPr>
                              <w:rFonts w:hint="eastAsia"/>
                            </w:rPr>
                            <w:t>精确预留（项目）</w:t>
                          </w:r>
                        </w:p>
                        <w:p w:rsidR="001736AE" w:rsidRDefault="001736AE"/>
                      </w:txbxContent>
                    </v:textbox>
                  </v:roundrect>
                  <v:roundrect id="圆角矩形 23" o:spid="_x0000_s1033" style="position:absolute;left:3836;top:4106;width:675;height:26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">
                    <v:textbox style="layout-flow:vertical-ideographic" inset="2mm,2mm,0,0">
                      <w:txbxContent>
                        <w:p w:rsidR="001736AE" w:rsidRDefault="00DE4847">
                          <w:pPr>
                            <w:jc w:val="left"/>
                          </w:pPr>
                          <w:r>
                            <w:rPr>
                              <w:rFonts w:hint="eastAsia"/>
                            </w:rPr>
                            <w:t>精确预留（</w:t>
                          </w:r>
                          <w:r>
                            <w:rPr>
                              <w:rFonts w:hint="eastAsia"/>
                            </w:rPr>
                            <w:t>FCR</w:t>
                          </w:r>
                          <w:r>
                            <w:rPr>
                              <w:rFonts w:hint="eastAsia"/>
                            </w:rPr>
                            <w:t>）</w:t>
                          </w:r>
                        </w:p>
                        <w:p w:rsidR="001736AE" w:rsidRDefault="001736AE"/>
                      </w:txbxContent>
                    </v:textbox>
                  </v:roundrect>
                  <v:roundrect id="圆角矩形 24" o:spid="_x0000_s1034" style="position:absolute;left:4738;top:4106;width:697;height:26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">
                    <v:textbox style="layout-flow:vertical-ideographic" inset="2mm,2mm,0,0">
                      <w:txbxContent>
                        <w:p w:rsidR="001736AE" w:rsidRDefault="00DE4847">
                          <w:pPr>
                            <w:jc w:val="left"/>
                          </w:pPr>
                          <w:r>
                            <w:rPr>
                              <w:rFonts w:hint="eastAsia"/>
                            </w:rPr>
                            <w:t>精确预留（场外预制）</w:t>
                          </w:r>
                        </w:p>
                        <w:p w:rsidR="001736AE" w:rsidRDefault="001736AE"/>
                      </w:txbxContent>
                    </v:textbox>
                  </v:roundrect>
                  <v:roundrect id="圆角矩形 25" o:spid="_x0000_s1035" style="position:absolute;left:5675;top:4106;width:677;height:26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">
                    <v:textbox style="layout-flow:vertical-ideographic" inset="2mm,2mm,0,0">
                      <w:txbxContent>
                        <w:p w:rsidR="001736AE" w:rsidRDefault="00DE4847">
                          <w:pPr>
                            <w:jc w:val="left"/>
                          </w:pPr>
                          <w:r>
                            <w:rPr>
                              <w:rFonts w:hint="eastAsia"/>
                            </w:rPr>
                            <w:t>精确预留（预制成品）</w:t>
                          </w:r>
                        </w:p>
                        <w:p w:rsidR="001736AE" w:rsidRDefault="001736AE"/>
                      </w:txbxContent>
                    </v:textbox>
                  </v:roundrect>
                  <v:roundrect id="圆角矩形 26" o:spid="_x0000_s1036" style="position:absolute;left:6590;top:4106;width:671;height:26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">
                    <v:textbox style="layout-flow:vertical-ideographic" inset="2mm,2mm,0,0">
                      <w:txbxContent>
                        <w:p w:rsidR="001736AE" w:rsidRDefault="00DE4847">
                          <w:pPr>
                            <w:jc w:val="left"/>
                          </w:pPr>
                          <w:r>
                            <w:rPr>
                              <w:rFonts w:hint="eastAsia"/>
                            </w:rPr>
                            <w:t>特殊预留</w:t>
                          </w:r>
                        </w:p>
                        <w:p w:rsidR="001736AE" w:rsidRDefault="001736AE"/>
                      </w:txbxContent>
                    </v:textbox>
                  </v:roundrect>
                  <v:shapetype id="_x0000_t32" coordsize="21600,21600" o:spt="32" o:oned="t" path="m,l21600,21600e" filled="f">
                    <v:path arrowok="t" fillok="f" o:connecttype="none"/>
                    <o:lock v:ext="edit" shapetype="t"/>
                  </v:shapetype>
                  <v:shape id="直接箭头连接符 27" o:spid="_x0000_s1037" type="#_x0000_t32" style="position:absolute;left:3248;top:3805;width:4507;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"/>
                  <v:shape id="直接箭头连接符 28" o:spid="_x0000_s1038" type="#_x0000_t32" style="position:absolute;left:3248;top:3805;width:0;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">
                    <v:stroke endarrow="block"/>
                  </v:shape>
                  <v:shape id="直接箭头连接符 29" o:spid="_x0000_s1039" type="#_x0000_t32" style="position:absolute;left:4208;top:3805;width:1;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">
                    <v:stroke endarrow="block"/>
                  </v:shape>
                  <v:shape id="直接箭头连接符 31" o:spid="_x0000_s1040" type="#_x0000_t32" style="position:absolute;left:6008;top:3814;width:6;height:2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CxAAAANsAAAAPAAAAZHJzL2Rvd25yZXYueG1sRI9Ba8JA&#10;FITvQv/D8gq96SYW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Pv4EYLEAAAA2wAAAA8A&#10;AAAAAAAAAAAAAAAABwIAAGRycy9kb3ducmV2LnhtbFBLBQYAAAAAAwADALcAAAD4AgAAAAA=&#10;">
                    <v:stroke endarrow="block"/>
                  </v:shape>
                  <v:shape id="直接箭头连接符 32" o:spid="_x0000_s1041" type="#_x0000_t32" style="position:absolute;left:5089;top:3806;width:1;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roundrect id="圆角矩形 33" o:spid="_x0000_s1042" style="position:absolute;left:4325;top:3022;width:2454;height:4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">
                    <v:textbox inset=",0,,0">
                      <w:txbxContent>
                        <w:p w:rsidR="001736AE" w:rsidRDefault="00DE4847">
                          <w:pPr>
                            <w:jc w:val="center"/>
                          </w:pPr>
                          <w:r>
                            <w:rPr>
                              <w:rFonts w:hint="eastAsia"/>
                            </w:rPr>
                            <w:t>材料管理模块</w:t>
                          </w:r>
                        </w:p>
                      </w:txbxContent>
                    </v:textbox>
                  </v:roundrect>
                  <v:shape id="直接箭头连接符 34" o:spid="_x0000_s1043" type="#_x0000_t32" style="position:absolute;left:7754;top:3805;width:1;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IaxgAAANsAAAAPAAAAZHJzL2Rvd25yZXYueG1sRI9Pa8JA&#10;FMTvBb/D8oTe6sa2FI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64+yGsYAAADbAAAA&#10;DwAAAAAAAAAAAAAAAAAHAgAAZHJzL2Rvd25yZXYueG1sUEsFBgAAAAADAAMAtwAAAPoCAAAAAA==&#10;">
                    <v:stroke endarrow="block"/>
                  </v:shape>
                  <v:shape id="直接箭头连接符 35" o:spid="_x0000_s1044" type="#_x0000_t32" style="position:absolute;left:6930;top:3805;width:1;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eBxgAAANsAAAAPAAAAZHJzL2Rvd25yZXYueG1sRI9Pa8JA&#10;FMTvBb/D8oTe6saWFo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hMMXgcYAAADbAAAA&#10;DwAAAAAAAAAAAAAAAAAHAgAAZHJzL2Rvd25yZXYueG1sUEsFBgAAAAADAAMAtwAAAPoCAAAAAA==&#10;">
                    <v:stroke endarrow="block"/>
                  </v:shape>
                  <v:roundrect id="圆角矩形 36" o:spid="_x0000_s1045" style="position:absolute;left:7454;top:4106;width:674;height:26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">
                    <v:textbox style="layout-flow:vertical-ideographic" inset="2mm,2mm,0,0">
                      <w:txbxContent>
                        <w:p w:rsidR="001736AE" w:rsidRDefault="00DE4847">
                          <w:r>
                            <w:rPr>
                              <w:rFonts w:ascii="宋体" w:hAnsi="宋体" w:hint="eastAsia"/>
                            </w:rPr>
                            <w:t>WAS</w:t>
                          </w:r>
                          <w:r>
                            <w:rPr>
                              <w:rFonts w:ascii="宋体" w:hAnsi="宋体" w:hint="eastAsia"/>
                            </w:rPr>
                            <w:t>信息查询</w:t>
                          </w:r>
                        </w:p>
                        <w:p w:rsidR="001736AE" w:rsidRDefault="001736AE"/>
                      </w:txbxContent>
                    </v:textbox>
                  </v:roundrect>
                  <v:shape id="直接箭头连接符 37" o:spid="_x0000_s1046" type="#_x0000_t32" style="position:absolute;left:5550;top:3522;width:6;height:2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"/>
                </v:group>
                <w10:anchorlock/>
              </v:group>
            </w:pict>
          </mc:Fallback>
        </mc:AlternateContent>
      </w:r>
    </w:p>
    <w:p w:rsidR="001736AE" w:rsidRDefault="001736AE">
      <w:pPr>
        <w:jc w:val="center"/>
        <w:rPr>
          <w:rFonts w:asciiTheme="minorEastAsia" w:eastAsiaTheme="minorEastAsia" w:hAnsiTheme="minorEastAsia"/>
          <w:kern w:val="2"/>
        </w:rPr>
      </w:pPr>
    </w:p>
    <w:p w:rsidR="001736AE" w:rsidRDefault="00DE4847">
      <w:pPr>
        <w:pStyle w:val="3"/>
      </w:pPr>
      <w:r>
        <w:rPr>
          <w:rFonts w:hint="eastAsia"/>
        </w:rPr>
        <w:t>功能简述</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精确预留（项目）：项目部各施工队所需领用材料的预留界面（</w:t>
      </w:r>
      <w:r>
        <w:rPr>
          <w:rFonts w:cs="Times New Roman" w:hint="eastAsia"/>
          <w:color w:val="000000"/>
          <w:szCs w:val="24"/>
        </w:rPr>
        <w:t>WAS</w:t>
      </w:r>
      <w:r>
        <w:rPr>
          <w:rFonts w:cs="Times New Roman" w:hint="eastAsia"/>
          <w:color w:val="000000"/>
          <w:szCs w:val="24"/>
        </w:rPr>
        <w:t>界面）；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精确预留（</w:t>
      </w:r>
      <w:r>
        <w:rPr>
          <w:rFonts w:cs="Times New Roman" w:hint="eastAsia"/>
          <w:color w:val="000000"/>
          <w:szCs w:val="24"/>
        </w:rPr>
        <w:t>FCR</w:t>
      </w:r>
      <w:r>
        <w:rPr>
          <w:rFonts w:cs="Times New Roman" w:hint="eastAsia"/>
          <w:color w:val="000000"/>
          <w:szCs w:val="24"/>
        </w:rPr>
        <w:t>）：针对</w:t>
      </w:r>
      <w:r>
        <w:rPr>
          <w:rFonts w:cs="Times New Roman" w:hint="eastAsia"/>
          <w:color w:val="000000"/>
          <w:szCs w:val="24"/>
        </w:rPr>
        <w:t>FCR</w:t>
      </w:r>
      <w:r>
        <w:rPr>
          <w:rFonts w:cs="Times New Roman" w:hint="eastAsia"/>
          <w:color w:val="000000"/>
          <w:szCs w:val="24"/>
        </w:rPr>
        <w:t>的材料预留，适用管道、电气、通风专业；</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精确预留（场外预制）：预制厂（例如惠州分公司）所需预制材料的预留界面，</w:t>
      </w:r>
      <w:r>
        <w:rPr>
          <w:rFonts w:cs="Times New Roman" w:hint="eastAsia"/>
          <w:color w:val="000000"/>
          <w:szCs w:val="24"/>
        </w:rPr>
        <w:lastRenderedPageBreak/>
        <w:t>一般情况下仅适用于管道专业；</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精确预留（预制成品）：施工队所需领用的场外预制完成管段、支架等材料的预留界面，也称之为“二次预留”；</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特殊预留：如果某一甲供大宗材料，不能按某一厂房、某一标高、某一房间、某一图纸进行精确预留，在此界面进行特殊预留，例如焊材、油漆、螺栓等；</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WAS</w:t>
      </w:r>
      <w:r>
        <w:rPr>
          <w:rFonts w:cs="Times New Roman" w:hint="eastAsia"/>
          <w:color w:val="000000"/>
          <w:szCs w:val="24"/>
        </w:rPr>
        <w:t>信息查询：查询某一物项的预留</w:t>
      </w:r>
      <w:r>
        <w:rPr>
          <w:rFonts w:cs="Times New Roman" w:hint="eastAsia"/>
          <w:color w:val="000000"/>
          <w:szCs w:val="24"/>
        </w:rPr>
        <w:t>WAS</w:t>
      </w:r>
      <w:r>
        <w:rPr>
          <w:rFonts w:cs="Times New Roman" w:hint="eastAsia"/>
          <w:color w:val="000000"/>
          <w:szCs w:val="24"/>
        </w:rPr>
        <w:t>号、预留数量</w:t>
      </w:r>
      <w:r>
        <w:rPr>
          <w:rFonts w:cs="Times New Roman" w:hint="eastAsia"/>
          <w:color w:val="000000"/>
          <w:szCs w:val="24"/>
        </w:rPr>
        <w:t>/</w:t>
      </w:r>
      <w:r>
        <w:rPr>
          <w:rFonts w:cs="Times New Roman" w:hint="eastAsia"/>
          <w:color w:val="000000"/>
          <w:szCs w:val="24"/>
        </w:rPr>
        <w:t>单位、创建人、创建时间、二次拆分、领用时间等。</w:t>
      </w:r>
    </w:p>
    <w:p w:rsidR="001736AE" w:rsidRDefault="00DE4847">
      <w:pPr>
        <w:pStyle w:val="3"/>
      </w:pPr>
      <w:r>
        <w:rPr>
          <w:rFonts w:hint="eastAsia"/>
        </w:rPr>
        <w:t>模块流程</w:t>
      </w:r>
    </w:p>
    <w:p w:rsidR="001736AE" w:rsidRDefault="00DE4847">
      <w:pPr>
        <w:snapToGrid w:val="0"/>
        <w:ind w:left="420"/>
        <w:jc w:val="left"/>
        <w:rPr>
          <w:rFonts w:ascii="宋体" w:hAnsi="宋体"/>
          <w:color w:val="000000"/>
          <w:szCs w:val="24"/>
        </w:rPr>
      </w:pPr>
      <w:r>
        <w:rPr>
          <w:rFonts w:ascii="宋体" w:hAnsi="宋体"/>
          <w:noProof/>
          <w:color w:val="000000"/>
          <w:szCs w:val="24"/>
        </w:rPr>
        <mc:AlternateContent>
          <mc:Choice Requires="wpc">
            <w:drawing>
              <wp:inline distT="0" distB="0" distL="114300" distR="114300" wp14:anchorId="11C09AAE" wp14:editId="24FAB76A">
                <wp:extent cx="4859655" cy="4438650"/>
                <wp:effectExtent l="0" t="0" r="0" b="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0" name="圆角矩形 40"/>
                        <wps:cNvSpPr/>
                        <wps:spPr>
                          <a:xfrm>
                            <a:off x="1200150" y="224790"/>
                            <a:ext cx="1821815" cy="3587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jc w:val="center"/>
                              </w:pPr>
                              <w:r>
                                <w:rPr>
                                  <w:rFonts w:hint="eastAsia"/>
                                </w:rPr>
                                <w:t>检查库存清单</w:t>
                              </w:r>
                            </w:p>
                          </w:txbxContent>
                        </wps:txbx>
                        <wps:bodyPr lIns="0" tIns="0" rIns="0" bIns="0" upright="1"/>
                      </wps:wsp>
                      <wps:wsp>
                        <wps:cNvPr id="41" name="圆角矩形 41"/>
                        <wps:cNvSpPr/>
                        <wps:spPr>
                          <a:xfrm>
                            <a:off x="1200150" y="2045335"/>
                            <a:ext cx="1821815" cy="3587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jc w:val="center"/>
                              </w:pPr>
                              <w:r>
                                <w:rPr>
                                  <w:rFonts w:hint="eastAsia"/>
                                </w:rPr>
                                <w:t>建立</w:t>
                              </w:r>
                              <w:r>
                                <w:rPr>
                                  <w:rFonts w:hint="eastAsia"/>
                                </w:rPr>
                                <w:t>WAS</w:t>
                              </w:r>
                              <w:r>
                                <w:rPr>
                                  <w:rFonts w:hint="eastAsia"/>
                                </w:rPr>
                                <w:t>主清单</w:t>
                              </w:r>
                            </w:p>
                          </w:txbxContent>
                        </wps:txbx>
                        <wps:bodyPr lIns="0" tIns="0" rIns="0" bIns="0" upright="1"/>
                      </wps:wsp>
                      <wps:wsp>
                        <wps:cNvPr id="42" name="圆角矩形 42"/>
                        <wps:cNvSpPr/>
                        <wps:spPr>
                          <a:xfrm>
                            <a:off x="1200150" y="2724150"/>
                            <a:ext cx="1821815" cy="3587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jc w:val="center"/>
                              </w:pPr>
                              <w:r>
                                <w:rPr>
                                  <w:rFonts w:hint="eastAsia"/>
                                </w:rPr>
                                <w:t>建立</w:t>
                              </w:r>
                              <w:r>
                                <w:rPr>
                                  <w:rFonts w:hint="eastAsia"/>
                                </w:rPr>
                                <w:t>WAS</w:t>
                              </w:r>
                              <w:r>
                                <w:rPr>
                                  <w:rFonts w:hint="eastAsia"/>
                                </w:rPr>
                                <w:t>明细清单</w:t>
                              </w:r>
                            </w:p>
                          </w:txbxContent>
                        </wps:txbx>
                        <wps:bodyPr lIns="0" tIns="0" rIns="0" bIns="0" upright="1"/>
                      </wps:wsp>
                      <wps:wsp>
                        <wps:cNvPr id="43" name="直接箭头连接符 43"/>
                        <wps:cNvCnPr/>
                        <wps:spPr>
                          <a:xfrm flipH="1">
                            <a:off x="2110740" y="583565"/>
                            <a:ext cx="635" cy="245745"/>
                          </a:xfrm>
                          <a:prstGeom prst="straightConnector1">
                            <a:avLst/>
                          </a:prstGeom>
                          <a:ln w="9525" cap="flat" cmpd="sng">
                            <a:solidFill>
                              <a:srgbClr val="000000"/>
                            </a:solidFill>
                            <a:prstDash val="solid"/>
                            <a:headEnd type="none" w="med" len="med"/>
                            <a:tailEnd type="triangle" w="med" len="med"/>
                          </a:ln>
                        </wps:spPr>
                        <wps:bodyPr/>
                      </wps:wsp>
                      <wps:wsp>
                        <wps:cNvPr id="44" name="直接箭头连接符 44"/>
                        <wps:cNvCnPr/>
                        <wps:spPr>
                          <a:xfrm>
                            <a:off x="2110740" y="2404110"/>
                            <a:ext cx="1270" cy="320040"/>
                          </a:xfrm>
                          <a:prstGeom prst="straightConnector1">
                            <a:avLst/>
                          </a:prstGeom>
                          <a:ln w="9525" cap="flat" cmpd="sng">
                            <a:solidFill>
                              <a:srgbClr val="000000"/>
                            </a:solidFill>
                            <a:prstDash val="solid"/>
                            <a:headEnd type="none" w="med" len="med"/>
                            <a:tailEnd type="triangle" w="med" len="med"/>
                          </a:ln>
                        </wps:spPr>
                        <wps:bodyPr/>
                      </wps:wsp>
                      <wps:wsp>
                        <wps:cNvPr id="45" name="圆角矩形 45"/>
                        <wps:cNvSpPr/>
                        <wps:spPr>
                          <a:xfrm>
                            <a:off x="1659890" y="1678940"/>
                            <a:ext cx="382270" cy="358775"/>
                          </a:xfrm>
                          <a:prstGeom prst="roundRect">
                            <a:avLst>
                              <a:gd name="adj" fmla="val 16667"/>
                            </a:avLst>
                          </a:prstGeom>
                          <a:solidFill>
                            <a:srgbClr val="FFFFFF"/>
                          </a:solidFill>
                          <a:ln>
                            <a:noFill/>
                          </a:ln>
                        </wps:spPr>
                        <wps:txbx>
                          <w:txbxContent>
                            <w:p w:rsidR="001736AE" w:rsidRDefault="00DE4847">
                              <w:pPr>
                                <w:jc w:val="center"/>
                              </w:pPr>
                              <w:r>
                                <w:rPr>
                                  <w:rFonts w:hint="eastAsia"/>
                                </w:rPr>
                                <w:t>是</w:t>
                              </w:r>
                            </w:p>
                          </w:txbxContent>
                        </wps:txbx>
                        <wps:bodyPr lIns="0" tIns="0" rIns="0" bIns="0" upright="1"/>
                      </wps:wsp>
                      <wps:wsp>
                        <wps:cNvPr id="46" name="圆角矩形 46"/>
                        <wps:cNvSpPr/>
                        <wps:spPr>
                          <a:xfrm>
                            <a:off x="3011805" y="979805"/>
                            <a:ext cx="382270" cy="358775"/>
                          </a:xfrm>
                          <a:prstGeom prst="roundRect">
                            <a:avLst>
                              <a:gd name="adj" fmla="val 16667"/>
                            </a:avLst>
                          </a:prstGeom>
                          <a:solidFill>
                            <a:srgbClr val="FFFFFF"/>
                          </a:solidFill>
                          <a:ln>
                            <a:noFill/>
                          </a:ln>
                        </wps:spPr>
                        <wps:txbx>
                          <w:txbxContent>
                            <w:p w:rsidR="001736AE" w:rsidRDefault="00DE4847">
                              <w:pPr>
                                <w:jc w:val="center"/>
                              </w:pPr>
                              <w:r>
                                <w:rPr>
                                  <w:rFonts w:hint="eastAsia"/>
                                </w:rPr>
                                <w:t>否</w:t>
                              </w:r>
                            </w:p>
                          </w:txbxContent>
                        </wps:txbx>
                        <wps:bodyPr lIns="0" tIns="0" rIns="0" bIns="0" upright="1"/>
                      </wps:wsp>
                      <wps:wsp>
                        <wps:cNvPr id="47" name="菱形 47"/>
                        <wps:cNvSpPr/>
                        <wps:spPr>
                          <a:xfrm>
                            <a:off x="1127760" y="829310"/>
                            <a:ext cx="1965325" cy="998855"/>
                          </a:xfrm>
                          <a:prstGeom prst="diamond">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0" w:lineRule="atLeast"/>
                                <w:ind w:firstLine="360"/>
                                <w:jc w:val="center"/>
                                <w:rPr>
                                  <w:sz w:val="18"/>
                                  <w:szCs w:val="18"/>
                                </w:rPr>
                              </w:pPr>
                              <w:r>
                                <w:rPr>
                                  <w:rFonts w:hint="eastAsia"/>
                                  <w:sz w:val="18"/>
                                  <w:szCs w:val="18"/>
                                </w:rPr>
                                <w:t>库存物项是否满足（牌号、数量、有效期等）</w:t>
                              </w:r>
                            </w:p>
                          </w:txbxContent>
                        </wps:txbx>
                        <wps:bodyPr lIns="0" tIns="108000" rIns="0" bIns="0" upright="1"/>
                      </wps:wsp>
                      <wps:wsp>
                        <wps:cNvPr id="48" name="直接箭头连接符 48"/>
                        <wps:cNvCnPr/>
                        <wps:spPr>
                          <a:xfrm>
                            <a:off x="2110740" y="1828165"/>
                            <a:ext cx="635" cy="217170"/>
                          </a:xfrm>
                          <a:prstGeom prst="straightConnector1">
                            <a:avLst/>
                          </a:prstGeom>
                          <a:ln w="9525" cap="flat" cmpd="sng">
                            <a:solidFill>
                              <a:srgbClr val="000000"/>
                            </a:solidFill>
                            <a:prstDash val="solid"/>
                            <a:headEnd type="none" w="med" len="med"/>
                            <a:tailEnd type="triangle" w="med" len="med"/>
                          </a:ln>
                        </wps:spPr>
                        <wps:bodyPr/>
                      </wps:wsp>
                      <wps:wsp>
                        <wps:cNvPr id="49" name="直接箭头连接符 49"/>
                        <wps:cNvCnPr/>
                        <wps:spPr>
                          <a:xfrm>
                            <a:off x="3093085" y="1329055"/>
                            <a:ext cx="301625" cy="1905"/>
                          </a:xfrm>
                          <a:prstGeom prst="straightConnector1">
                            <a:avLst/>
                          </a:prstGeom>
                          <a:ln w="9525" cap="flat" cmpd="sng">
                            <a:solidFill>
                              <a:srgbClr val="000000"/>
                            </a:solidFill>
                            <a:prstDash val="solid"/>
                            <a:headEnd type="none" w="med" len="med"/>
                            <a:tailEnd type="triangle" w="med" len="med"/>
                          </a:ln>
                        </wps:spPr>
                        <wps:bodyPr/>
                      </wps:wsp>
                      <wps:wsp>
                        <wps:cNvPr id="50" name="圆角矩形 50"/>
                        <wps:cNvSpPr/>
                        <wps:spPr>
                          <a:xfrm>
                            <a:off x="3394710" y="997585"/>
                            <a:ext cx="1159510" cy="666115"/>
                          </a:xfrm>
                          <a:prstGeom prst="roundRect">
                            <a:avLst>
                              <a:gd name="adj" fmla="val 16667"/>
                            </a:avLst>
                          </a:prstGeom>
                          <a:solidFill>
                            <a:srgbClr val="FFFFFF"/>
                          </a:solidFill>
                          <a:ln w="9525" cap="flat" cmpd="sng">
                            <a:solidFill>
                              <a:srgbClr val="000000"/>
                            </a:solidFill>
                            <a:prstDash val="dash"/>
                            <a:headEnd type="none" w="med" len="med"/>
                            <a:tailEnd type="none" w="med" len="med"/>
                          </a:ln>
                        </wps:spPr>
                        <wps:txbx>
                          <w:txbxContent>
                            <w:p w:rsidR="001736AE" w:rsidRDefault="00DE4847">
                              <w:pPr>
                                <w:jc w:val="center"/>
                              </w:pPr>
                              <w:r>
                                <w:rPr>
                                  <w:rFonts w:hint="eastAsia"/>
                                </w:rPr>
                                <w:t>预留终止</w:t>
                              </w:r>
                            </w:p>
                            <w:p w:rsidR="001736AE" w:rsidRDefault="00DE4847">
                              <w:pPr>
                                <w:jc w:val="center"/>
                              </w:pPr>
                              <w:r>
                                <w:rPr>
                                  <w:rFonts w:hint="eastAsia"/>
                                </w:rPr>
                                <w:t>提出供货需求</w:t>
                              </w:r>
                            </w:p>
                          </w:txbxContent>
                        </wps:txbx>
                        <wps:bodyPr lIns="0" tIns="0" rIns="0" bIns="0" upright="1"/>
                      </wps:wsp>
                      <wps:wsp>
                        <wps:cNvPr id="51" name="圆角矩形 51"/>
                        <wps:cNvSpPr/>
                        <wps:spPr>
                          <a:xfrm>
                            <a:off x="1200150" y="3395345"/>
                            <a:ext cx="1821815" cy="3587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jc w:val="center"/>
                              </w:pPr>
                              <w:r>
                                <w:rPr>
                                  <w:rFonts w:hint="eastAsia"/>
                                </w:rPr>
                                <w:t>二次拆分</w:t>
                              </w:r>
                              <w:r>
                                <w:rPr>
                                  <w:rFonts w:hint="eastAsia"/>
                                </w:rPr>
                                <w:t>WAS</w:t>
                              </w:r>
                            </w:p>
                          </w:txbxContent>
                        </wps:txbx>
                        <wps:bodyPr lIns="0" tIns="0" rIns="0" bIns="0" upright="1"/>
                      </wps:wsp>
                      <wps:wsp>
                        <wps:cNvPr id="52" name="直接箭头连接符 52"/>
                        <wps:cNvCnPr/>
                        <wps:spPr>
                          <a:xfrm>
                            <a:off x="2110740" y="3075305"/>
                            <a:ext cx="1270" cy="320040"/>
                          </a:xfrm>
                          <a:prstGeom prst="straightConnector1">
                            <a:avLst/>
                          </a:prstGeom>
                          <a:ln w="9525" cap="flat" cmpd="sng">
                            <a:solidFill>
                              <a:srgbClr val="000000"/>
                            </a:solidFill>
                            <a:prstDash val="solid"/>
                            <a:headEnd type="none" w="med" len="med"/>
                            <a:tailEnd type="triangle" w="med" len="med"/>
                          </a:ln>
                        </wps:spPr>
                        <wps:bodyPr/>
                      </wps:wsp>
                      <wps:wsp>
                        <wps:cNvPr id="53" name="圆角矩形 53"/>
                        <wps:cNvSpPr/>
                        <wps:spPr>
                          <a:xfrm>
                            <a:off x="1200150" y="4074160"/>
                            <a:ext cx="1821815" cy="3587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jc w:val="center"/>
                              </w:pPr>
                              <w:r>
                                <w:rPr>
                                  <w:rFonts w:hint="eastAsia"/>
                                </w:rPr>
                                <w:t>物项发放、领用出库</w:t>
                              </w:r>
                            </w:p>
                          </w:txbxContent>
                        </wps:txbx>
                        <wps:bodyPr lIns="0" tIns="0" rIns="0" bIns="0" upright="1"/>
                      </wps:wsp>
                      <wps:wsp>
                        <wps:cNvPr id="54" name="直接箭头连接符 54"/>
                        <wps:cNvCnPr/>
                        <wps:spPr>
                          <a:xfrm>
                            <a:off x="2110740" y="3754120"/>
                            <a:ext cx="1270" cy="320040"/>
                          </a:xfrm>
                          <a:prstGeom prst="straightConnector1">
                            <a:avLst/>
                          </a:prstGeom>
                          <a:ln w="9525" cap="flat" cmpd="sng">
                            <a:solidFill>
                              <a:srgbClr val="000000"/>
                            </a:solidFill>
                            <a:prstDash val="solid"/>
                            <a:headEnd type="none" w="med" len="med"/>
                            <a:tailEnd type="triangle" w="med" len="med"/>
                          </a:ln>
                        </wps:spPr>
                        <wps:bodyPr/>
                      </wps:wsp>
                    </wpc:wpc>
                  </a:graphicData>
                </a:graphic>
              </wp:inline>
            </w:drawing>
          </mc:Choice>
          <mc:Fallback>
            <w:pict>
              <v:group w14:anchorId="11C09AAE" id="画布 55" o:spid="_x0000_s1047" editas="canvas" style="width:382.65pt;height:349.5pt;mso-position-horizontal-relative:char;mso-position-vertical-relative:line" coordsize="48596,44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">
                <v:shape id="_x0000_s1048" type="#_x0000_t75" style="position:absolute;width:48596;height:44386;visibility:visible;mso-wrap-style:square">
                  <v:fill o:detectmouseclick="t"/>
                  <v:path o:connecttype="none"/>
                </v:shape>
                <v:roundrect id="圆角矩形 40" o:spid="_x0000_s1049" style="position:absolute;left:12001;top:2247;width:18218;height:35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">
                  <v:textbox inset="0,0,0,0">
                    <w:txbxContent>
                      <w:p w:rsidR="001736AE" w:rsidRDefault="00DE4847">
                        <w:pPr>
                          <w:jc w:val="center"/>
                        </w:pPr>
                        <w:r>
                          <w:rPr>
                            <w:rFonts w:hint="eastAsia"/>
                          </w:rPr>
                          <w:t>检查库存清单</w:t>
                        </w:r>
                      </w:p>
                    </w:txbxContent>
                  </v:textbox>
                </v:roundrect>
                <v:roundrect id="圆角矩形 41" o:spid="_x0000_s1050" style="position:absolute;left:12001;top:20453;width:18218;height:35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">
                  <v:textbox inset="0,0,0,0">
                    <w:txbxContent>
                      <w:p w:rsidR="001736AE" w:rsidRDefault="00DE4847">
                        <w:pPr>
                          <w:jc w:val="center"/>
                        </w:pPr>
                        <w:r>
                          <w:rPr>
                            <w:rFonts w:hint="eastAsia"/>
                          </w:rPr>
                          <w:t>建立</w:t>
                        </w:r>
                        <w:r>
                          <w:rPr>
                            <w:rFonts w:hint="eastAsia"/>
                          </w:rPr>
                          <w:t>WAS</w:t>
                        </w:r>
                        <w:r>
                          <w:rPr>
                            <w:rFonts w:hint="eastAsia"/>
                          </w:rPr>
                          <w:t>主清单</w:t>
                        </w:r>
                      </w:p>
                    </w:txbxContent>
                  </v:textbox>
                </v:roundrect>
                <v:roundrect id="圆角矩形 42" o:spid="_x0000_s1051" style="position:absolute;left:12001;top:27241;width:18218;height:35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">
                  <v:textbox inset="0,0,0,0">
                    <w:txbxContent>
                      <w:p w:rsidR="001736AE" w:rsidRDefault="00DE4847">
                        <w:pPr>
                          <w:jc w:val="center"/>
                        </w:pPr>
                        <w:r>
                          <w:rPr>
                            <w:rFonts w:hint="eastAsia"/>
                          </w:rPr>
                          <w:t>建立</w:t>
                        </w:r>
                        <w:r>
                          <w:rPr>
                            <w:rFonts w:hint="eastAsia"/>
                          </w:rPr>
                          <w:t>WAS</w:t>
                        </w:r>
                        <w:r>
                          <w:rPr>
                            <w:rFonts w:hint="eastAsia"/>
                          </w:rPr>
                          <w:t>明细清单</w:t>
                        </w:r>
                      </w:p>
                    </w:txbxContent>
                  </v:textbox>
                </v:roundrect>
                <v:shape id="直接箭头连接符 43" o:spid="_x0000_s1052" type="#_x0000_t32" style="position:absolute;left:21107;top:5835;width:6;height:2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">
                  <v:stroke endarrow="block"/>
                </v:shape>
                <v:shape id="直接箭头连接符 44" o:spid="_x0000_s1053" type="#_x0000_t32" style="position:absolute;left:21107;top:24041;width:13;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roundrect id="圆角矩形 45" o:spid="_x0000_s1054" style="position:absolute;left:16598;top:16789;width:3823;height:35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" stroked="f">
                  <v:textbox inset="0,0,0,0">
                    <w:txbxContent>
                      <w:p w:rsidR="001736AE" w:rsidRDefault="00DE4847">
                        <w:pPr>
                          <w:jc w:val="center"/>
                        </w:pPr>
                        <w:r>
                          <w:rPr>
                            <w:rFonts w:hint="eastAsia"/>
                          </w:rPr>
                          <w:t>是</w:t>
                        </w:r>
                      </w:p>
                    </w:txbxContent>
                  </v:textbox>
                </v:roundrect>
                <v:roundrect id="圆角矩形 46" o:spid="_x0000_s1055" style="position:absolute;left:30118;top:9798;width:3822;height:35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" stroked="f">
                  <v:textbox inset="0,0,0,0">
                    <w:txbxContent>
                      <w:p w:rsidR="001736AE" w:rsidRDefault="00DE4847">
                        <w:pPr>
                          <w:jc w:val="center"/>
                        </w:pPr>
                        <w:r>
                          <w:rPr>
                            <w:rFonts w:hint="eastAsia"/>
                          </w:rPr>
                          <w:t>否</w:t>
                        </w:r>
                      </w:p>
                    </w:txbxContent>
                  </v:textbox>
                </v:roundrect>
                <v:shapetype id="_x0000_t4" coordsize="21600,21600" o:spt="4" path="m10800,l,10800,10800,21600,21600,10800xe">
                  <v:stroke joinstyle="miter"/>
                  <v:path gradientshapeok="t" o:connecttype="rect" textboxrect="5400,5400,16200,16200"/>
                </v:shapetype>
                <v:shape id="菱形 47" o:spid="_x0000_s1056" type="#_x0000_t4" style="position:absolute;left:11277;top:8293;width:19653;height: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">
                  <v:textbox inset="0,3mm,0,0">
                    <w:txbxContent>
                      <w:p w:rsidR="001736AE" w:rsidRDefault="00DE4847">
                        <w:pPr>
                          <w:spacing w:line="0" w:lineRule="atLeast"/>
                          <w:ind w:firstLine="360"/>
                          <w:jc w:val="center"/>
                          <w:rPr>
                            <w:sz w:val="18"/>
                            <w:szCs w:val="18"/>
                          </w:rPr>
                        </w:pPr>
                        <w:r>
                          <w:rPr>
                            <w:rFonts w:hint="eastAsia"/>
                            <w:sz w:val="18"/>
                            <w:szCs w:val="18"/>
                          </w:rPr>
                          <w:t>库存物项是否满足（牌号、数量、有效期等）</w:t>
                        </w:r>
                      </w:p>
                    </w:txbxContent>
                  </v:textbox>
                </v:shape>
                <v:shape id="直接箭头连接符 48" o:spid="_x0000_s1057" type="#_x0000_t32" style="position:absolute;left:21107;top:18281;width:6;height:21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shape id="直接箭头连接符 49" o:spid="_x0000_s1058" type="#_x0000_t32" style="position:absolute;left:30930;top:13290;width:3017;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75xAAAANsAAAAPAAAAZHJzL2Rvd25yZXYueG1sRI9Ba8JA&#10;FITvgv9heYXedKMU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F2IbvnEAAAA2wAAAA8A&#10;AAAAAAAAAAAAAAAABwIAAGRycy9kb3ducmV2LnhtbFBLBQYAAAAAAwADALcAAAD4AgAAAAA=&#10;">
                  <v:stroke endarrow="block"/>
                </v:shape>
                <v:roundrect id="圆角矩形 50" o:spid="_x0000_s1059" style="position:absolute;left:33947;top:9975;width:11595;height:666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">
                  <v:stroke dashstyle="dash"/>
                  <v:textbox inset="0,0,0,0">
                    <w:txbxContent>
                      <w:p w:rsidR="001736AE" w:rsidRDefault="00DE4847">
                        <w:pPr>
                          <w:jc w:val="center"/>
                        </w:pPr>
                        <w:r>
                          <w:rPr>
                            <w:rFonts w:hint="eastAsia"/>
                          </w:rPr>
                          <w:t>预留终止</w:t>
                        </w:r>
                      </w:p>
                      <w:p w:rsidR="001736AE" w:rsidRDefault="00DE4847">
                        <w:pPr>
                          <w:jc w:val="center"/>
                        </w:pPr>
                        <w:r>
                          <w:rPr>
                            <w:rFonts w:hint="eastAsia"/>
                          </w:rPr>
                          <w:t>提出供货需求</w:t>
                        </w:r>
                      </w:p>
                    </w:txbxContent>
                  </v:textbox>
                </v:roundrect>
                <v:roundrect id="圆角矩形 51" o:spid="_x0000_s1060" style="position:absolute;left:12001;top:33953;width:18218;height:35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">
                  <v:textbox inset="0,0,0,0">
                    <w:txbxContent>
                      <w:p w:rsidR="001736AE" w:rsidRDefault="00DE4847">
                        <w:pPr>
                          <w:jc w:val="center"/>
                        </w:pPr>
                        <w:r>
                          <w:rPr>
                            <w:rFonts w:hint="eastAsia"/>
                          </w:rPr>
                          <w:t>二次拆分</w:t>
                        </w:r>
                        <w:r>
                          <w:rPr>
                            <w:rFonts w:hint="eastAsia"/>
                          </w:rPr>
                          <w:t>WAS</w:t>
                        </w:r>
                      </w:p>
                    </w:txbxContent>
                  </v:textbox>
                </v:roundrect>
                <v:shape id="直接箭头连接符 52" o:spid="_x0000_s1061" type="#_x0000_t32" style="position:absolute;left:21107;top:30753;width:13;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pVxAAAANsAAAAPAAAAZHJzL2Rvd25yZXYueG1sRI9Ba8JA&#10;FITvhf6H5RW81Y2C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Nb1alXEAAAA2wAAAA8A&#10;AAAAAAAAAAAAAAAABwIAAGRycy9kb3ducmV2LnhtbFBLBQYAAAAAAwADALcAAAD4AgAAAAA=&#10;">
                  <v:stroke endarrow="block"/>
                </v:shape>
                <v:roundrect id="圆角矩形 53" o:spid="_x0000_s1062" style="position:absolute;left:12001;top:40741;width:18218;height:35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">
                  <v:textbox inset="0,0,0,0">
                    <w:txbxContent>
                      <w:p w:rsidR="001736AE" w:rsidRDefault="00DE4847">
                        <w:pPr>
                          <w:jc w:val="center"/>
                        </w:pPr>
                        <w:r>
                          <w:rPr>
                            <w:rFonts w:hint="eastAsia"/>
                          </w:rPr>
                          <w:t>物项发放、领用出库</w:t>
                        </w:r>
                      </w:p>
                    </w:txbxContent>
                  </v:textbox>
                </v:roundrect>
                <v:shape id="直接箭头连接符 54" o:spid="_x0000_s1063" type="#_x0000_t32" style="position:absolute;left:21107;top:37541;width:13;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w10:anchorlock/>
              </v:group>
            </w:pict>
          </mc:Fallback>
        </mc:AlternateContent>
      </w:r>
    </w:p>
    <w:p w:rsidR="001736AE" w:rsidRDefault="00DE4847">
      <w:pPr>
        <w:pStyle w:val="3"/>
      </w:pPr>
      <w:r>
        <w:rPr>
          <w:rFonts w:hint="eastAsia"/>
        </w:rPr>
        <w:t>详细说明</w:t>
      </w:r>
    </w:p>
    <w:p w:rsidR="001736AE" w:rsidRDefault="00DE4847">
      <w:pPr>
        <w:pStyle w:val="4"/>
      </w:pPr>
      <w:r>
        <w:rPr>
          <w:rFonts w:hint="eastAsia"/>
        </w:rPr>
        <w:t>精确预留</w:t>
      </w:r>
    </w:p>
    <w:p w:rsidR="001736AE" w:rsidRDefault="00DE4847">
      <w:pPr>
        <w:pStyle w:val="5"/>
      </w:pPr>
      <w:r>
        <w:rPr>
          <w:rFonts w:hint="eastAsia"/>
        </w:rPr>
        <w:t>精确预留界面主要功能</w:t>
      </w:r>
    </w:p>
    <w:p w:rsidR="001736AE" w:rsidRDefault="00DE4847">
      <w:r>
        <w:rPr>
          <w:rFonts w:hint="eastAsia"/>
        </w:rPr>
        <w:t>通过对比图纸设计信息与库存物项的物项编码、材质、数量、有效期等信息，给相关专业开出按照图纸数量领用的物项。</w:t>
      </w:r>
    </w:p>
    <w:p w:rsidR="001736AE" w:rsidRDefault="00DE4847">
      <w:r>
        <w:rPr>
          <w:rFonts w:hint="eastAsia"/>
        </w:rPr>
        <w:lastRenderedPageBreak/>
        <w:t>重点开发方向：在设定好消耗系数与图纸物项信息匹配的情况下，通过与设计信息按物项种类、数量、质保级别等对照匹配，实现一键预留。</w:t>
      </w:r>
    </w:p>
    <w:p w:rsidR="001736AE" w:rsidRDefault="00DE4847">
      <w:pPr>
        <w:pStyle w:val="5"/>
      </w:pPr>
      <w:r>
        <w:rPr>
          <w:rFonts w:hint="eastAsia"/>
        </w:rPr>
        <w:t>精确预留主要字段设置</w:t>
      </w:r>
    </w:p>
    <w:p w:rsidR="001736AE" w:rsidRDefault="00DE4847">
      <w:pPr>
        <w:numPr>
          <w:ilvl w:val="0"/>
          <w:numId w:val="13"/>
        </w:numPr>
        <w:ind w:firstLineChars="0"/>
      </w:pPr>
      <w:r>
        <w:rPr>
          <w:rFonts w:hint="eastAsia"/>
        </w:rPr>
        <w:t>主信息表</w:t>
      </w:r>
    </w:p>
    <w:p w:rsidR="001736AE" w:rsidRDefault="00DE4847">
      <w:r>
        <w:rPr>
          <w:rFonts w:hint="eastAsia"/>
        </w:rPr>
        <w:t>功能键设置：增加、删除、保存、刷新、提交、查询。</w:t>
      </w:r>
    </w:p>
    <w:p w:rsidR="001736AE" w:rsidRDefault="00DE4847">
      <w:r>
        <w:rPr>
          <w:rFonts w:hint="eastAsia"/>
        </w:rPr>
        <w:t>主要字段包括：</w:t>
      </w:r>
    </w:p>
    <w:tbl>
      <w:tblPr>
        <w:tblW w:w="467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9"/>
        <w:gridCol w:w="2074"/>
        <w:gridCol w:w="3414"/>
      </w:tblGrid>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hint="eastAsia"/>
                <w:b/>
                <w:bCs/>
                <w:sz w:val="21"/>
                <w:szCs w:val="21"/>
              </w:rPr>
              <w:t>字段名</w:t>
            </w:r>
          </w:p>
        </w:tc>
        <w:tc>
          <w:tcPr>
            <w:tcW w:w="1335" w:type="pct"/>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hint="eastAsia"/>
                <w:b/>
                <w:bCs/>
                <w:sz w:val="21"/>
                <w:szCs w:val="21"/>
              </w:rPr>
              <w:t>数据来源</w:t>
            </w:r>
          </w:p>
        </w:tc>
        <w:tc>
          <w:tcPr>
            <w:tcW w:w="2198"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hint="eastAsia"/>
                <w:b/>
                <w:bCs/>
                <w:sz w:val="21"/>
                <w:szCs w:val="21"/>
              </w:rPr>
              <w:t>备注或示例</w:t>
            </w: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was</w:t>
            </w:r>
            <w:r>
              <w:rPr>
                <w:rFonts w:ascii="Arial" w:hAnsi="Arial" w:cs="Arial"/>
                <w:b/>
                <w:bCs/>
                <w:sz w:val="21"/>
                <w:szCs w:val="21"/>
              </w:rPr>
              <w:t>号</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EM8X-AN-00001</w:t>
            </w: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*EM</w:t>
            </w:r>
            <w:r>
              <w:rPr>
                <w:rFonts w:ascii="Arial" w:hAnsi="Arial" w:cs="Arial"/>
                <w:b/>
                <w:bCs/>
                <w:sz w:val="21"/>
                <w:szCs w:val="21"/>
              </w:rPr>
              <w:t>包</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EM8X</w:t>
            </w: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发往部门</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PT</w:t>
            </w: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领用人</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WAS</w:t>
            </w:r>
            <w:r>
              <w:rPr>
                <w:rFonts w:ascii="Arial" w:hAnsi="Arial" w:cs="Arial"/>
                <w:b/>
                <w:bCs/>
                <w:sz w:val="21"/>
                <w:szCs w:val="21"/>
              </w:rPr>
              <w:t>类型</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分项工程</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物权属性</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S</w:t>
            </w: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专业</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DQ</w:t>
            </w: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机组</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系统</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w:t>
            </w:r>
            <w:r>
              <w:rPr>
                <w:rFonts w:ascii="Arial" w:hAnsi="Arial" w:cs="Arial"/>
                <w:b/>
                <w:bCs/>
                <w:sz w:val="21"/>
                <w:szCs w:val="21"/>
              </w:rPr>
              <w:t>厂房</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NA</w:t>
            </w: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图纸编号</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备注</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发布日期</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作废日期</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提交日期</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成本分类</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成本中心</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创建人</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修改人</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修改日期</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是否预制厂</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否</w:t>
            </w:r>
          </w:p>
        </w:tc>
      </w:tr>
      <w:tr w:rsidR="001736AE">
        <w:trPr>
          <w:trHeight w:val="255"/>
          <w:jc w:val="center"/>
        </w:trPr>
        <w:tc>
          <w:tcPr>
            <w:tcW w:w="1467"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创建日期</w:t>
            </w:r>
          </w:p>
        </w:tc>
        <w:tc>
          <w:tcPr>
            <w:tcW w:w="1335" w:type="pct"/>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hint="eastAsia"/>
                <w:sz w:val="21"/>
                <w:szCs w:val="21"/>
              </w:rPr>
              <w:t>主信息表</w:t>
            </w:r>
          </w:p>
        </w:tc>
        <w:tc>
          <w:tcPr>
            <w:tcW w:w="2198"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2022/6/15</w:t>
            </w:r>
          </w:p>
        </w:tc>
      </w:tr>
    </w:tbl>
    <w:p w:rsidR="001736AE" w:rsidRDefault="00DE4847">
      <w:pPr>
        <w:keepNext/>
        <w:numPr>
          <w:ilvl w:val="0"/>
          <w:numId w:val="13"/>
        </w:numPr>
        <w:ind w:firstLineChars="0"/>
      </w:pPr>
      <w:r>
        <w:rPr>
          <w:rFonts w:hint="eastAsia"/>
        </w:rPr>
        <w:t>WAS</w:t>
      </w:r>
      <w:r>
        <w:rPr>
          <w:rFonts w:hint="eastAsia"/>
        </w:rPr>
        <w:t>明细清单</w:t>
      </w:r>
    </w:p>
    <w:tbl>
      <w:tblPr>
        <w:tblW w:w="4687"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7"/>
        <w:gridCol w:w="1095"/>
        <w:gridCol w:w="3940"/>
      </w:tblGrid>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hint="eastAsia"/>
                <w:b/>
                <w:bCs/>
                <w:sz w:val="21"/>
                <w:szCs w:val="21"/>
              </w:rPr>
              <w:t>字段名</w:t>
            </w:r>
          </w:p>
        </w:tc>
        <w:tc>
          <w:tcPr>
            <w:tcW w:w="2034" w:type="pct"/>
          </w:tcPr>
          <w:p w:rsidR="001736AE" w:rsidRDefault="00DE4847">
            <w:pPr>
              <w:widowControl/>
              <w:adjustRightInd/>
              <w:spacing w:line="240" w:lineRule="auto"/>
              <w:ind w:firstLineChars="0" w:firstLine="0"/>
              <w:textAlignment w:val="auto"/>
              <w:rPr>
                <w:rFonts w:ascii="Arial" w:hAnsi="Arial" w:cs="Arial"/>
                <w:b/>
                <w:bCs/>
                <w:sz w:val="21"/>
                <w:szCs w:val="21"/>
              </w:rPr>
            </w:pPr>
            <w:r>
              <w:rPr>
                <w:rFonts w:ascii="Arial" w:hAnsi="Arial" w:cs="Arial" w:hint="eastAsia"/>
                <w:b/>
                <w:bCs/>
                <w:sz w:val="21"/>
                <w:szCs w:val="21"/>
              </w:rPr>
              <w:t>数据来源</w:t>
            </w:r>
          </w:p>
        </w:tc>
        <w:tc>
          <w:tcPr>
            <w:tcW w:w="2034"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hint="eastAsia"/>
                <w:b/>
                <w:bCs/>
                <w:sz w:val="21"/>
                <w:szCs w:val="21"/>
              </w:rPr>
              <w:t>备注或示例</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ITEM</w:t>
            </w:r>
            <w:r>
              <w:rPr>
                <w:rFonts w:ascii="Arial" w:hAnsi="Arial" w:cs="Arial"/>
                <w:b/>
                <w:bCs/>
                <w:sz w:val="21"/>
                <w:szCs w:val="21"/>
              </w:rPr>
              <w:t>码</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96021</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物项名称</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高温耐热面漆主剂</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型号规格</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20KG/</w:t>
            </w:r>
            <w:r>
              <w:rPr>
                <w:rFonts w:ascii="Arial" w:hAnsi="Arial" w:cs="Arial"/>
                <w:sz w:val="21"/>
                <w:szCs w:val="21"/>
              </w:rPr>
              <w:t>桶</w:t>
            </w:r>
            <w:r>
              <w:rPr>
                <w:rFonts w:ascii="Arial" w:hAnsi="Arial" w:cs="Arial"/>
                <w:sz w:val="21"/>
                <w:szCs w:val="21"/>
              </w:rPr>
              <w:t>7506</w:t>
            </w:r>
            <w:r>
              <w:rPr>
                <w:rFonts w:ascii="Arial" w:hAnsi="Arial" w:cs="Arial"/>
                <w:sz w:val="21"/>
                <w:szCs w:val="21"/>
              </w:rPr>
              <w:t>交通黑（</w:t>
            </w:r>
            <w:r>
              <w:rPr>
                <w:rFonts w:ascii="Arial" w:hAnsi="Arial" w:cs="Arial"/>
                <w:sz w:val="21"/>
                <w:szCs w:val="21"/>
              </w:rPr>
              <w:t>RAL9017</w:t>
            </w:r>
            <w:r>
              <w:rPr>
                <w:rFonts w:ascii="Arial" w:hAnsi="Arial" w:cs="Arial"/>
                <w:sz w:val="21"/>
                <w:szCs w:val="21"/>
              </w:rPr>
              <w:t>）</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炉批号</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121100583</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材质</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NA</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计量单位</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个</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lastRenderedPageBreak/>
              <w:t>预留数量</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1</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机组</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换算比率</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1</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机械性能</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N/A</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颜色名称</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交通黑（</w:t>
            </w:r>
            <w:r>
              <w:rPr>
                <w:rFonts w:ascii="Arial" w:hAnsi="Arial" w:cs="Arial"/>
                <w:sz w:val="21"/>
                <w:szCs w:val="21"/>
              </w:rPr>
              <w:t>RAL9017</w:t>
            </w:r>
            <w:r>
              <w:rPr>
                <w:rFonts w:ascii="Arial" w:hAnsi="Arial" w:cs="Arial"/>
                <w:sz w:val="21"/>
                <w:szCs w:val="21"/>
              </w:rPr>
              <w:t>）</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厂房</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NA</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系统</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区域</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预留日期</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按条目建立时间自动输入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2022/6/15</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预留人</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按模块登陆人名称或手动输入</w:t>
            </w:r>
          </w:p>
        </w:tc>
        <w:tc>
          <w:tcPr>
            <w:tcW w:w="2034" w:type="pct"/>
            <w:shd w:val="clear" w:color="auto" w:fill="auto"/>
            <w:noWrap/>
            <w:vAlign w:val="center"/>
          </w:tcPr>
          <w:p w:rsidR="001736AE" w:rsidRDefault="001736AE">
            <w:pPr>
              <w:widowControl/>
              <w:adjustRightInd/>
              <w:spacing w:line="240" w:lineRule="auto"/>
              <w:ind w:firstLine="420"/>
              <w:jc w:val="left"/>
              <w:textAlignment w:val="auto"/>
              <w:rPr>
                <w:rFonts w:ascii="Arial" w:hAnsi="Arial" w:cs="Arial"/>
                <w:sz w:val="21"/>
                <w:szCs w:val="21"/>
              </w:rPr>
            </w:pP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原图纸号</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图纸编号</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标高</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核安全级</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NA</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QA</w:t>
            </w:r>
            <w:r>
              <w:rPr>
                <w:rFonts w:ascii="Arial" w:hAnsi="Arial" w:cs="Arial"/>
                <w:b/>
                <w:bCs/>
                <w:sz w:val="21"/>
                <w:szCs w:val="21"/>
              </w:rPr>
              <w:t>级别</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Q3</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采购标准</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序号</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生产制造商</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信和新材料股份有限公司</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制造号</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盘号</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功能位置码</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存储仓库</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技术参数</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物项编码</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库存清单</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00791040</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需求计划号</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需求计划图纸号</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需求计划</w:t>
            </w:r>
            <w:r>
              <w:rPr>
                <w:rFonts w:ascii="Arial" w:hAnsi="Arial" w:cs="Arial"/>
                <w:b/>
                <w:bCs/>
                <w:sz w:val="21"/>
                <w:szCs w:val="21"/>
              </w:rPr>
              <w:t>ITEM</w:t>
            </w:r>
            <w:r>
              <w:rPr>
                <w:rFonts w:ascii="Arial" w:hAnsi="Arial" w:cs="Arial"/>
                <w:b/>
                <w:bCs/>
                <w:sz w:val="21"/>
                <w:szCs w:val="21"/>
              </w:rPr>
              <w:t>码</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备注</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汇总需求及计划</w:t>
            </w:r>
            <w:r>
              <w:rPr>
                <w:rFonts w:ascii="Arial" w:hAnsi="Arial" w:cs="Arial"/>
                <w:b/>
                <w:bCs/>
                <w:sz w:val="21"/>
                <w:szCs w:val="21"/>
              </w:rPr>
              <w:t>ID</w:t>
            </w:r>
            <w:r>
              <w:rPr>
                <w:rFonts w:ascii="Arial" w:hAnsi="Arial" w:cs="Arial"/>
                <w:b/>
                <w:bCs/>
                <w:sz w:val="21"/>
                <w:szCs w:val="21"/>
              </w:rPr>
              <w:t>号</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工程公司安全投入模型</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建设公司安全投入模型</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屏障等级</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r w:rsidR="001736AE">
        <w:trPr>
          <w:trHeight w:val="255"/>
          <w:jc w:val="center"/>
        </w:trPr>
        <w:tc>
          <w:tcPr>
            <w:tcW w:w="933" w:type="pct"/>
            <w:shd w:val="clear" w:color="auto" w:fill="auto"/>
            <w:noWrap/>
            <w:vAlign w:val="center"/>
          </w:tcPr>
          <w:p w:rsidR="001736AE" w:rsidRDefault="00DE4847">
            <w:pPr>
              <w:widowControl/>
              <w:adjustRightInd/>
              <w:spacing w:line="240" w:lineRule="auto"/>
              <w:ind w:firstLine="422"/>
              <w:jc w:val="center"/>
              <w:textAlignment w:val="auto"/>
              <w:rPr>
                <w:rFonts w:ascii="Arial" w:hAnsi="Arial" w:cs="Arial"/>
                <w:b/>
                <w:bCs/>
                <w:sz w:val="21"/>
                <w:szCs w:val="21"/>
              </w:rPr>
            </w:pPr>
            <w:r>
              <w:rPr>
                <w:rFonts w:ascii="Arial" w:hAnsi="Arial" w:cs="Arial"/>
                <w:b/>
                <w:bCs/>
                <w:sz w:val="21"/>
                <w:szCs w:val="21"/>
              </w:rPr>
              <w:t>功能等级</w:t>
            </w:r>
          </w:p>
        </w:tc>
        <w:tc>
          <w:tcPr>
            <w:tcW w:w="2034" w:type="pct"/>
          </w:tcPr>
          <w:p w:rsidR="001736AE" w:rsidRDefault="00DE4847">
            <w:pPr>
              <w:widowControl/>
              <w:adjustRightInd/>
              <w:spacing w:line="240" w:lineRule="auto"/>
              <w:ind w:firstLineChars="0" w:firstLine="0"/>
              <w:jc w:val="left"/>
              <w:textAlignment w:val="auto"/>
              <w:rPr>
                <w:rFonts w:ascii="Arial" w:hAnsi="Arial" w:cs="Arial"/>
                <w:sz w:val="21"/>
                <w:szCs w:val="21"/>
              </w:rPr>
            </w:pPr>
            <w:r>
              <w:rPr>
                <w:rFonts w:ascii="Arial" w:hAnsi="Arial" w:cs="Arial" w:hint="eastAsia"/>
                <w:sz w:val="21"/>
                <w:szCs w:val="21"/>
              </w:rPr>
              <w:t>手动输入</w:t>
            </w:r>
          </w:p>
        </w:tc>
        <w:tc>
          <w:tcPr>
            <w:tcW w:w="2034" w:type="pct"/>
            <w:shd w:val="clear" w:color="auto" w:fill="auto"/>
            <w:noWrap/>
            <w:vAlign w:val="center"/>
          </w:tcPr>
          <w:p w:rsidR="001736AE" w:rsidRDefault="00DE4847">
            <w:pPr>
              <w:widowControl/>
              <w:adjustRightInd/>
              <w:spacing w:line="240" w:lineRule="auto"/>
              <w:ind w:firstLine="420"/>
              <w:jc w:val="left"/>
              <w:textAlignment w:val="auto"/>
              <w:rPr>
                <w:rFonts w:ascii="Arial" w:hAnsi="Arial" w:cs="Arial"/>
                <w:sz w:val="21"/>
                <w:szCs w:val="21"/>
              </w:rPr>
            </w:pPr>
            <w:r>
              <w:rPr>
                <w:rFonts w:ascii="Arial" w:hAnsi="Arial" w:cs="Arial"/>
                <w:sz w:val="21"/>
                <w:szCs w:val="21"/>
              </w:rPr>
              <w:t xml:space="preserve">　</w:t>
            </w:r>
          </w:p>
        </w:tc>
      </w:tr>
    </w:tbl>
    <w:p w:rsidR="001736AE" w:rsidRDefault="00DE4847">
      <w:r>
        <w:rPr>
          <w:rFonts w:hint="eastAsia"/>
        </w:rPr>
        <w:t>FCR</w:t>
      </w:r>
      <w:r>
        <w:rPr>
          <w:rFonts w:hint="eastAsia"/>
        </w:rPr>
        <w:t>、场外预制、预制成品、特殊预留的流程和功能字段与上述相同，特殊预留不与图纸设计信息直接进行精确匹配。</w:t>
      </w:r>
    </w:p>
    <w:p w:rsidR="001736AE" w:rsidRDefault="00DE4847">
      <w:pPr>
        <w:pStyle w:val="4"/>
      </w:pPr>
      <w:r>
        <w:rPr>
          <w:rFonts w:hint="eastAsia"/>
        </w:rPr>
        <w:lastRenderedPageBreak/>
        <w:t>WAS</w:t>
      </w:r>
      <w:r>
        <w:rPr>
          <w:rFonts w:hint="eastAsia"/>
        </w:rPr>
        <w:t>查询</w:t>
      </w:r>
    </w:p>
    <w:p w:rsidR="001736AE" w:rsidRDefault="00DE4847">
      <w:r>
        <w:rPr>
          <w:rFonts w:hint="eastAsia"/>
        </w:rPr>
        <w:t>可分别通过</w:t>
      </w:r>
      <w:r>
        <w:rPr>
          <w:rFonts w:hint="eastAsia"/>
        </w:rPr>
        <w:t>WAS</w:t>
      </w:r>
      <w:r>
        <w:rPr>
          <w:rFonts w:hint="eastAsia"/>
        </w:rPr>
        <w:t>号、物项编码、</w:t>
      </w:r>
      <w:r>
        <w:rPr>
          <w:rFonts w:hint="eastAsia"/>
        </w:rPr>
        <w:t>WAS</w:t>
      </w:r>
      <w:r>
        <w:rPr>
          <w:rFonts w:hint="eastAsia"/>
        </w:rPr>
        <w:t>创建人、创建时间等查询可关联的所有信息，包括主信息和</w:t>
      </w:r>
      <w:r>
        <w:rPr>
          <w:rFonts w:hint="eastAsia"/>
        </w:rPr>
        <w:t>WAS</w:t>
      </w:r>
      <w:r>
        <w:rPr>
          <w:rFonts w:hint="eastAsia"/>
        </w:rPr>
        <w:t>明细清单各项信息。</w:t>
      </w:r>
    </w:p>
    <w:p w:rsidR="001736AE" w:rsidRDefault="00DE4847">
      <w:pPr>
        <w:pStyle w:val="2"/>
      </w:pPr>
      <w:bookmarkStart w:id="53" w:name="_Toc114073763"/>
      <w:r>
        <w:rPr>
          <w:rFonts w:hint="eastAsia"/>
        </w:rPr>
        <w:t>设计信息（管道）</w:t>
      </w:r>
      <w:bookmarkEnd w:id="53"/>
    </w:p>
    <w:p w:rsidR="001736AE" w:rsidRDefault="00DE4847">
      <w:pPr>
        <w:pStyle w:val="3"/>
      </w:pPr>
      <w:r>
        <w:rPr>
          <w:rFonts w:hint="eastAsia"/>
        </w:rPr>
        <w:t>功能模块结构图</w:t>
      </w:r>
    </w:p>
    <w:p w:rsidR="001736AE" w:rsidRDefault="00DE4847">
      <w:pPr>
        <w:rPr>
          <w:rFonts w:asciiTheme="minorEastAsia" w:eastAsiaTheme="minorEastAsia" w:hAnsiTheme="minorEastAsia"/>
        </w:rPr>
      </w:pPr>
      <w:r>
        <w:rPr>
          <w:rFonts w:asciiTheme="minorEastAsia" w:eastAsiaTheme="minorEastAsia" w:hAnsiTheme="minorEastAsia"/>
          <w:noProof/>
        </w:rPr>
        <w:drawing>
          <wp:inline distT="0" distB="0" distL="114300" distR="114300" wp14:anchorId="415B2BCF" wp14:editId="61AC76EB">
            <wp:extent cx="4996815" cy="4237355"/>
            <wp:effectExtent l="0" t="0" r="0" b="0"/>
            <wp:docPr id="81"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CB019B1-382A-4266-B25C-5B523AA43C14-1" descr="wps"/>
                    <pic:cNvPicPr>
                      <a:picLocks noChangeAspect="1"/>
                    </pic:cNvPicPr>
                  </pic:nvPicPr>
                  <pic:blipFill>
                    <a:blip r:embed="rId36"/>
                    <a:stretch>
                      <a:fillRect/>
                    </a:stretch>
                  </pic:blipFill>
                  <pic:spPr>
                    <a:xfrm>
                      <a:off x="0" y="0"/>
                      <a:ext cx="4996815" cy="4237355"/>
                    </a:xfrm>
                    <a:prstGeom prst="rect">
                      <a:avLst/>
                    </a:prstGeom>
                  </pic:spPr>
                </pic:pic>
              </a:graphicData>
            </a:graphic>
          </wp:inline>
        </w:drawing>
      </w:r>
    </w:p>
    <w:p w:rsidR="001736AE" w:rsidRDefault="00DE4847">
      <w:pPr>
        <w:pStyle w:val="3"/>
      </w:pPr>
      <w:r>
        <w:rPr>
          <w:rFonts w:hint="eastAsia"/>
        </w:rPr>
        <w:t>功能简述</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等轴图：等轴图图面信息输入管理，包含图面主信息、图纸材料信息、管段信息、支点信息、材料信息、焊口信息、关联图信息、法兰栓接信息、变更关联信息；</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支架图：支架图图面信息输入管理，包含图面主信息、图纸材料信息、支点信息、变更关联信息；</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阀门图：阀门外形图及组装图设计信息输入管理，包含阀门附件及备品备件信息</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设备图：在线设备图纸输入管理</w:t>
      </w:r>
    </w:p>
    <w:p w:rsidR="001736AE" w:rsidRDefault="00DE4847">
      <w:pPr>
        <w:pStyle w:val="3"/>
      </w:pPr>
      <w:r>
        <w:rPr>
          <w:rFonts w:hint="eastAsia"/>
        </w:rPr>
        <w:lastRenderedPageBreak/>
        <w:t>详细说明</w:t>
      </w:r>
    </w:p>
    <w:p w:rsidR="001736AE" w:rsidRDefault="00DE4847">
      <w:pPr>
        <w:pStyle w:val="4"/>
      </w:pPr>
      <w:r>
        <w:rPr>
          <w:rFonts w:hint="eastAsia"/>
        </w:rPr>
        <w:t>等轴图</w:t>
      </w:r>
    </w:p>
    <w:p w:rsidR="001736AE" w:rsidRDefault="00DE4847">
      <w:pPr>
        <w:pStyle w:val="5"/>
      </w:pPr>
      <w:r>
        <w:rPr>
          <w:rFonts w:hint="eastAsia"/>
        </w:rPr>
        <w:t>等轴图模块</w:t>
      </w:r>
    </w:p>
    <w:p w:rsidR="001736AE" w:rsidRDefault="00DE4847">
      <w:pPr>
        <w:rPr>
          <w:rFonts w:asciiTheme="minorEastAsia" w:eastAsiaTheme="minorEastAsia" w:hAnsiTheme="minorEastAsia"/>
        </w:rPr>
      </w:pPr>
      <w:r>
        <w:rPr>
          <w:rFonts w:asciiTheme="minorEastAsia" w:eastAsiaTheme="minorEastAsia" w:hAnsiTheme="minorEastAsia"/>
          <w:noProof/>
        </w:rPr>
        <w:drawing>
          <wp:inline distT="0" distB="0" distL="114300" distR="114300" wp14:anchorId="305B0398" wp14:editId="2EA5991D">
            <wp:extent cx="5269865" cy="4740275"/>
            <wp:effectExtent l="0" t="0" r="0" b="0"/>
            <wp:docPr id="82"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CB019B1-382A-4266-B25C-5B523AA43C14-2" descr="wps"/>
                    <pic:cNvPicPr>
                      <a:picLocks noChangeAspect="1"/>
                    </pic:cNvPicPr>
                  </pic:nvPicPr>
                  <pic:blipFill>
                    <a:blip r:embed="rId37"/>
                    <a:stretch>
                      <a:fillRect/>
                    </a:stretch>
                  </pic:blipFill>
                  <pic:spPr>
                    <a:xfrm>
                      <a:off x="0" y="0"/>
                      <a:ext cx="5269865" cy="4740275"/>
                    </a:xfrm>
                    <a:prstGeom prst="rect">
                      <a:avLst/>
                    </a:prstGeom>
                  </pic:spPr>
                </pic:pic>
              </a:graphicData>
            </a:graphic>
          </wp:inline>
        </w:drawing>
      </w:r>
    </w:p>
    <w:p w:rsidR="001736AE" w:rsidRDefault="00DE4847">
      <w:pPr>
        <w:pStyle w:val="5"/>
      </w:pPr>
      <w:r>
        <w:rPr>
          <w:rFonts w:hint="eastAsia"/>
        </w:rPr>
        <w:t>说明</w:t>
      </w:r>
    </w:p>
    <w:p w:rsidR="001736AE" w:rsidRDefault="00DE4847">
      <w:pPr>
        <w:numPr>
          <w:ilvl w:val="0"/>
          <w:numId w:val="14"/>
        </w:numPr>
        <w:ind w:firstLineChars="0"/>
        <w:rPr>
          <w:rFonts w:ascii="宋体" w:hAnsi="宋体" w:cs="宋体"/>
        </w:rPr>
      </w:pPr>
      <w:r>
        <w:rPr>
          <w:rFonts w:ascii="宋体" w:hAnsi="宋体" w:cs="宋体" w:hint="eastAsia"/>
        </w:rPr>
        <w:t>图纸主信息</w:t>
      </w:r>
    </w:p>
    <w:p w:rsidR="001736AE" w:rsidRDefault="00DE4847">
      <w:r>
        <w:rPr>
          <w:rFonts w:hint="eastAsia"/>
        </w:rPr>
        <w:t>功能：【新增】【删除】【编辑】【保存】【批量升版】【批量审核】【取消审核】【批量检索】（批量功能均包含单个、批量功能；批量审核同时包含图纸、材料、管段、焊口同时审核功能）</w:t>
      </w:r>
    </w:p>
    <w:p w:rsidR="001736AE" w:rsidRDefault="00DE4847">
      <w:pPr>
        <w:keepNext/>
      </w:pPr>
      <w:r>
        <w:rPr>
          <w:rFonts w:hint="eastAsia"/>
        </w:rPr>
        <w:t>字段信息如下表：</w:t>
      </w:r>
    </w:p>
    <w:tbl>
      <w:tblPr>
        <w:tblW w:w="8082" w:type="dxa"/>
        <w:tblInd w:w="93" w:type="dxa"/>
        <w:tblLook w:val="04A0" w:firstRow="1" w:lastRow="0" w:firstColumn="1" w:lastColumn="0" w:noHBand="0" w:noVBand="1"/>
      </w:tblPr>
      <w:tblGrid>
        <w:gridCol w:w="1794"/>
        <w:gridCol w:w="2990"/>
        <w:gridCol w:w="3298"/>
      </w:tblGrid>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字段名</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字段类别</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备注</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图纸编码</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等轴图号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根据图纸编码带出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中文名称</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根据文件接收总表带出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lastRenderedPageBreak/>
              <w:t>管线号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根据中文名称带出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页码</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默认</w:t>
            </w:r>
            <w:r>
              <w:rPr>
                <w:rFonts w:ascii="宋体" w:hAnsi="宋体" w:cs="宋体" w:hint="eastAsia"/>
                <w:color w:val="000000"/>
                <w:sz w:val="22"/>
                <w:szCs w:val="22"/>
              </w:rPr>
              <w:t>1</w:t>
            </w:r>
            <w:r>
              <w:rPr>
                <w:rFonts w:ascii="宋体" w:hAnsi="宋体" w:cs="宋体" w:hint="eastAsia"/>
                <w:color w:val="000000"/>
                <w:sz w:val="22"/>
                <w:szCs w:val="22"/>
              </w:rPr>
              <w:t>，特殊手动修改</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卷标</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默认</w:t>
            </w:r>
            <w:r>
              <w:rPr>
                <w:rFonts w:ascii="宋体" w:hAnsi="宋体" w:cs="宋体" w:hint="eastAsia"/>
                <w:color w:val="000000"/>
                <w:sz w:val="22"/>
                <w:szCs w:val="22"/>
              </w:rPr>
              <w:t>1/1</w:t>
            </w:r>
            <w:r>
              <w:rPr>
                <w:rFonts w:ascii="宋体" w:hAnsi="宋体" w:cs="宋体" w:hint="eastAsia"/>
                <w:color w:val="000000"/>
                <w:sz w:val="22"/>
                <w:szCs w:val="22"/>
              </w:rPr>
              <w:t>，特殊手动修改</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机组</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根据图纸编码带出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版本</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下拉列表</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状态</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下拉列表</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图幅</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默认</w:t>
            </w:r>
            <w:r>
              <w:rPr>
                <w:rFonts w:ascii="宋体" w:hAnsi="宋体" w:cs="宋体" w:hint="eastAsia"/>
                <w:color w:val="000000"/>
                <w:sz w:val="22"/>
                <w:szCs w:val="22"/>
              </w:rPr>
              <w:t>A2</w:t>
            </w:r>
            <w:r>
              <w:rPr>
                <w:rFonts w:ascii="宋体" w:hAnsi="宋体" w:cs="宋体" w:hint="eastAsia"/>
                <w:color w:val="000000"/>
                <w:sz w:val="22"/>
                <w:szCs w:val="22"/>
              </w:rPr>
              <w:t>，特殊手动修改</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类型</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默认一般等轴图</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房间</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下拉列表</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区域</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根据房间带出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厂房</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根据房间带出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标高</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根据房间带出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系统</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根据管线号带出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RCCM</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钢号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材质</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根据钢号带出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主管直径</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直径类型</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根据主管直径带出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管道重量</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计算字段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根据输入材料计算</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设备重量</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计算字段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根据输入材料计算</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预制重量</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计算字段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根据输入材料计算</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安装重量</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计算字段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根据输入材料计算</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总重</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计算字段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根据输入材料计算</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是否保温</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保温类型</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保温厚度</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设计温度</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介质</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管道级别</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清洁度级别</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弯管标准</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设计公司</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预制公司</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根据直径、</w:t>
            </w:r>
            <w:r>
              <w:rPr>
                <w:rFonts w:ascii="宋体" w:hAnsi="宋体" w:cs="宋体" w:hint="eastAsia"/>
                <w:color w:val="000000"/>
                <w:sz w:val="22"/>
                <w:szCs w:val="22"/>
              </w:rPr>
              <w:t>RCCM</w:t>
            </w:r>
            <w:r>
              <w:rPr>
                <w:rFonts w:ascii="宋体" w:hAnsi="宋体" w:cs="宋体" w:hint="eastAsia"/>
                <w:color w:val="000000"/>
                <w:sz w:val="22"/>
                <w:szCs w:val="22"/>
              </w:rPr>
              <w:t>、材质带出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点数计算分类</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预制点数</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计算字段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根据重量计算</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安装点数</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计算字段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根据重量计算</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lastRenderedPageBreak/>
              <w:t>总点数</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计算字段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根据重量计算</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FU</w:t>
            </w:r>
            <w:r>
              <w:rPr>
                <w:rFonts w:ascii="宋体" w:hAnsi="宋体" w:cs="宋体" w:hint="eastAsia"/>
                <w:color w:val="000000"/>
                <w:sz w:val="22"/>
                <w:szCs w:val="22"/>
              </w:rPr>
              <w:t>日期</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根据文件接收总表带出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接收日期</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根据文件接收总表带出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取消原因</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根据文件接收总表带出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状态时间</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根据文件接收总表带出</w:t>
            </w: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创建人</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创建时间</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审核人</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审核时间</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2"/>
        </w:trPr>
        <w:tc>
          <w:tcPr>
            <w:tcW w:w="17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是否室外</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根据房间号带出</w:t>
            </w:r>
          </w:p>
        </w:tc>
      </w:tr>
    </w:tbl>
    <w:p w:rsidR="001736AE" w:rsidRDefault="00DE4847">
      <w:pPr>
        <w:ind w:firstLine="482"/>
        <w:rPr>
          <w:b/>
          <w:bCs/>
        </w:rPr>
      </w:pPr>
      <w:r>
        <w:rPr>
          <w:rFonts w:hint="eastAsia"/>
          <w:b/>
          <w:bCs/>
        </w:rPr>
        <w:t>其他需求：</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将点数计算与图纸审核功能分开，实现图纸只要已输机即可进行点数计算；</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将各字段规则嵌入系统，输机时与规则不匹配，即进行提示；</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增加升版提醒功能，将输机信息与文件接收模块链接，版本不一致，实时提醒升版；</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增加数据导入与导出功能</w:t>
      </w:r>
    </w:p>
    <w:p w:rsidR="001736AE" w:rsidRDefault="00DE4847">
      <w:pPr>
        <w:numPr>
          <w:ilvl w:val="0"/>
          <w:numId w:val="14"/>
        </w:numPr>
        <w:ind w:firstLineChars="0"/>
        <w:rPr>
          <w:rFonts w:ascii="宋体" w:hAnsi="宋体" w:cs="宋体"/>
        </w:rPr>
      </w:pPr>
      <w:r>
        <w:rPr>
          <w:rFonts w:ascii="宋体" w:hAnsi="宋体" w:cs="宋体" w:hint="eastAsia"/>
        </w:rPr>
        <w:t>图纸材料信息</w:t>
      </w:r>
    </w:p>
    <w:p w:rsidR="001736AE" w:rsidRDefault="00DE4847">
      <w:r>
        <w:rPr>
          <w:rFonts w:hint="eastAsia"/>
        </w:rPr>
        <w:t>功能：【新增】【删除】【保存】【更新】（更新功能指，物项编码字典更新后，可对应更新图纸材料信息）</w:t>
      </w:r>
    </w:p>
    <w:p w:rsidR="001736AE" w:rsidRDefault="00DE4847">
      <w:r>
        <w:rPr>
          <w:rFonts w:hint="eastAsia"/>
        </w:rPr>
        <w:t>字段信息如下：</w:t>
      </w:r>
    </w:p>
    <w:tbl>
      <w:tblPr>
        <w:tblW w:w="7911" w:type="dxa"/>
        <w:tblInd w:w="93" w:type="dxa"/>
        <w:tblLook w:val="04A0" w:firstRow="1" w:lastRow="0" w:firstColumn="1" w:lastColumn="0" w:noHBand="0" w:noVBand="1"/>
      </w:tblPr>
      <w:tblGrid>
        <w:gridCol w:w="2637"/>
        <w:gridCol w:w="2637"/>
        <w:gridCol w:w="2637"/>
      </w:tblGrid>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字段名</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字段类别</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备注</w:t>
            </w: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图纸编号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根据图纸主信息带出</w:t>
            </w: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等轴图号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根据图纸主信息带出</w:t>
            </w: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部件号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物项编码</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长度</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宽度</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设计数量</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裕量</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根据合同录入</w:t>
            </w: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需求量</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计算字段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根据裕量计算</w:t>
            </w: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单位</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单重</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1"/>
        </w:trPr>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总重</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计算字段</w:t>
            </w:r>
          </w:p>
        </w:tc>
        <w:tc>
          <w:tcPr>
            <w:tcW w:w="263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根据单重计算</w:t>
            </w:r>
          </w:p>
        </w:tc>
      </w:tr>
    </w:tbl>
    <w:p w:rsidR="001736AE" w:rsidRDefault="00DE4847">
      <w:pPr>
        <w:ind w:firstLine="482"/>
        <w:rPr>
          <w:b/>
          <w:bCs/>
        </w:rPr>
      </w:pPr>
      <w:r>
        <w:rPr>
          <w:rFonts w:hint="eastAsia"/>
          <w:b/>
          <w:bCs/>
        </w:rPr>
        <w:t>其他需求：</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lastRenderedPageBreak/>
        <w:t>与材料库存同步，将物项编码字段链接，实时显示剩余库存，高亮显示库存不足数据，提醒缺料</w:t>
      </w:r>
    </w:p>
    <w:p w:rsidR="001736AE" w:rsidRDefault="00DE4847">
      <w:pPr>
        <w:numPr>
          <w:ilvl w:val="0"/>
          <w:numId w:val="14"/>
        </w:numPr>
        <w:ind w:firstLineChars="0"/>
        <w:rPr>
          <w:rFonts w:ascii="宋体" w:hAnsi="宋体" w:cs="宋体"/>
        </w:rPr>
      </w:pPr>
      <w:r>
        <w:rPr>
          <w:rFonts w:ascii="宋体" w:hAnsi="宋体" w:cs="宋体" w:hint="eastAsia"/>
        </w:rPr>
        <w:t>图纸管段信息</w:t>
      </w:r>
    </w:p>
    <w:p w:rsidR="001736AE" w:rsidRDefault="00DE4847">
      <w:r>
        <w:rPr>
          <w:rFonts w:hint="eastAsia"/>
        </w:rPr>
        <w:t>功能：【新增】【删除】【保存】【更新】（更新功能指，当主信息更新后，可对应更新图纸材料信息）</w:t>
      </w:r>
    </w:p>
    <w:p w:rsidR="001736AE" w:rsidRDefault="00DE4847">
      <w:r>
        <w:rPr>
          <w:rFonts w:hint="eastAsia"/>
        </w:rPr>
        <w:t>字段信息如下：</w:t>
      </w:r>
    </w:p>
    <w:tbl>
      <w:tblPr>
        <w:tblW w:w="7753" w:type="dxa"/>
        <w:tblInd w:w="93" w:type="dxa"/>
        <w:tblLook w:val="04A0" w:firstRow="1" w:lastRow="0" w:firstColumn="1" w:lastColumn="0" w:noHBand="0" w:noVBand="1"/>
      </w:tblPr>
      <w:tblGrid>
        <w:gridCol w:w="1860"/>
        <w:gridCol w:w="2465"/>
        <w:gridCol w:w="3428"/>
      </w:tblGrid>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字段名</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字段类别</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备注</w:t>
            </w:r>
          </w:p>
        </w:tc>
      </w:tr>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图纸编号</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等轴图号</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管线号</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管段号</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系统</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物项编码</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直径</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壁厚</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钢号</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材质</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48"/>
        </w:trPr>
        <w:tc>
          <w:tcPr>
            <w:tcW w:w="18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管道级别</w:t>
            </w:r>
          </w:p>
        </w:tc>
        <w:tc>
          <w:tcPr>
            <w:tcW w:w="24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4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bl>
    <w:p w:rsidR="001736AE" w:rsidRDefault="00DE4847">
      <w:pPr>
        <w:numPr>
          <w:ilvl w:val="0"/>
          <w:numId w:val="14"/>
        </w:numPr>
        <w:ind w:firstLineChars="0"/>
        <w:rPr>
          <w:rFonts w:ascii="宋体" w:hAnsi="宋体" w:cs="宋体"/>
        </w:rPr>
      </w:pPr>
      <w:r>
        <w:rPr>
          <w:rFonts w:ascii="宋体" w:hAnsi="宋体" w:cs="宋体" w:hint="eastAsia"/>
        </w:rPr>
        <w:t>焊口信息</w:t>
      </w:r>
    </w:p>
    <w:p w:rsidR="001736AE" w:rsidRDefault="00DE4847">
      <w:r>
        <w:rPr>
          <w:rFonts w:hint="eastAsia"/>
        </w:rPr>
        <w:t>功能：【新增】【删除】【编辑】【保存】【更新】【审核】【取消审核】【</w:t>
      </w:r>
      <w:r>
        <w:rPr>
          <w:rFonts w:hint="eastAsia"/>
        </w:rPr>
        <w:t>Y/Z</w:t>
      </w:r>
      <w:r>
        <w:rPr>
          <w:rFonts w:hint="eastAsia"/>
        </w:rPr>
        <w:t>口】</w:t>
      </w:r>
    </w:p>
    <w:p w:rsidR="001736AE" w:rsidRDefault="00DE4847">
      <w:r>
        <w:rPr>
          <w:rFonts w:hint="eastAsia"/>
        </w:rPr>
        <w:t>字段信息如下：</w:t>
      </w:r>
      <w:r>
        <w:rPr>
          <w:rFonts w:hint="eastAsia"/>
        </w:rPr>
        <w:t xml:space="preserve"> </w:t>
      </w:r>
    </w:p>
    <w:tbl>
      <w:tblPr>
        <w:tblW w:w="8048" w:type="dxa"/>
        <w:tblInd w:w="93" w:type="dxa"/>
        <w:tblLook w:val="04A0" w:firstRow="1" w:lastRow="0" w:firstColumn="1" w:lastColumn="0" w:noHBand="0" w:noVBand="1"/>
      </w:tblPr>
      <w:tblGrid>
        <w:gridCol w:w="2396"/>
        <w:gridCol w:w="2990"/>
        <w:gridCol w:w="2662"/>
      </w:tblGrid>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字段名</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字段类别</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备注</w:t>
            </w: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图纸编号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版本</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状态</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机组</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RCCM</w:t>
            </w:r>
            <w:r>
              <w:rPr>
                <w:rFonts w:ascii="宋体" w:hAnsi="宋体" w:cs="宋体" w:hint="eastAsia"/>
                <w:color w:val="000000"/>
                <w:sz w:val="22"/>
                <w:szCs w:val="22"/>
              </w:rPr>
              <w:t>级别</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就高不就低</w:t>
            </w: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制造号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房间</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厂房</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区域</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系统</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标高</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lastRenderedPageBreak/>
              <w:t>钢号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材质</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直径</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制造类型</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焊缝号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厚度</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弯管数量</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焊口类型</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预制地点</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母材类组别</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制造工序</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保留项</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焊接工艺</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机组</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等轴图号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管段号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管线号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功能位置码</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焊接部件号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物项类型</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物项编码</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物项名称</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材质</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RCCM</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钢号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厚度</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直径</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机组</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等轴图号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管段号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管线号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功能位置码</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焊接部件号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物项类型</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物项编码</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物项名称</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lastRenderedPageBreak/>
              <w:t>材质</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RCCM</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钢号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厚度</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直径</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变更文件号</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关联质量计划</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创建人</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创建时间</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审核人</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63"/>
        </w:trPr>
        <w:tc>
          <w:tcPr>
            <w:tcW w:w="23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审核时间</w:t>
            </w:r>
          </w:p>
        </w:tc>
        <w:tc>
          <w:tcPr>
            <w:tcW w:w="2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2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bl>
    <w:p w:rsidR="001736AE" w:rsidRDefault="00DE4847">
      <w:pPr>
        <w:numPr>
          <w:ilvl w:val="0"/>
          <w:numId w:val="14"/>
        </w:numPr>
        <w:ind w:firstLineChars="0"/>
        <w:rPr>
          <w:rFonts w:ascii="宋体" w:hAnsi="宋体" w:cs="宋体"/>
        </w:rPr>
      </w:pPr>
      <w:r>
        <w:rPr>
          <w:rFonts w:ascii="宋体" w:hAnsi="宋体" w:cs="宋体" w:hint="eastAsia"/>
        </w:rPr>
        <w:t>法兰栓接信息</w:t>
      </w:r>
    </w:p>
    <w:p w:rsidR="001736AE" w:rsidRDefault="00DE4847">
      <w:r>
        <w:rPr>
          <w:rFonts w:hint="eastAsia"/>
        </w:rPr>
        <w:t>功能：【新增】【删除】【编辑】【保存】【审核】</w:t>
      </w:r>
    </w:p>
    <w:p w:rsidR="001736AE" w:rsidRDefault="00DE4847">
      <w:r>
        <w:rPr>
          <w:rFonts w:hint="eastAsia"/>
        </w:rPr>
        <w:t>字段：</w:t>
      </w:r>
    </w:p>
    <w:tbl>
      <w:tblPr>
        <w:tblW w:w="8177" w:type="dxa"/>
        <w:tblInd w:w="93" w:type="dxa"/>
        <w:tblLook w:val="04A0" w:firstRow="1" w:lastRow="0" w:firstColumn="1" w:lastColumn="0" w:noHBand="0" w:noVBand="1"/>
      </w:tblPr>
      <w:tblGrid>
        <w:gridCol w:w="2727"/>
        <w:gridCol w:w="2725"/>
        <w:gridCol w:w="2725"/>
      </w:tblGrid>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字段名</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字段类别</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备注</w:t>
            </w: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图纸编号</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版本</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状态</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房间</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机组</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厂房</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系统</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标高</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制造号</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接口标识</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制造工序</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力矩值</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垫片编码</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直径</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厚度</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钢号</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材质</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物项类型</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机组</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lastRenderedPageBreak/>
              <w:t>等轴图</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设备</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管线号</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管段号</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链接部件号</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物项代码</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RCCM</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钢号</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材质</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直径</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厚度</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物项类型</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选择字段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机组</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等轴图</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设备</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管线号</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管段号</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链接部件号</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物项代码</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RCCM</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钢号</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材质</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直径</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89"/>
        </w:trPr>
        <w:tc>
          <w:tcPr>
            <w:tcW w:w="272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厚度</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bl>
    <w:p w:rsidR="001736AE" w:rsidRDefault="00DE4847">
      <w:pPr>
        <w:numPr>
          <w:ilvl w:val="0"/>
          <w:numId w:val="14"/>
        </w:numPr>
        <w:ind w:firstLineChars="0"/>
        <w:rPr>
          <w:rFonts w:ascii="宋体" w:hAnsi="宋体" w:cs="宋体"/>
        </w:rPr>
      </w:pPr>
      <w:r>
        <w:rPr>
          <w:rFonts w:ascii="宋体" w:hAnsi="宋体" w:cs="宋体" w:hint="eastAsia"/>
        </w:rPr>
        <w:t>关联图信息</w:t>
      </w:r>
    </w:p>
    <w:p w:rsidR="001736AE" w:rsidRDefault="00DE4847">
      <w:r>
        <w:rPr>
          <w:rFonts w:hint="eastAsia"/>
        </w:rPr>
        <w:t>功能：【增加】【删除】【保存】【刷新】【查询】</w:t>
      </w:r>
    </w:p>
    <w:p w:rsidR="001736AE" w:rsidRDefault="00DE4847">
      <w:r>
        <w:rPr>
          <w:rFonts w:hint="eastAsia"/>
        </w:rPr>
        <w:t>字段如下：</w:t>
      </w:r>
    </w:p>
    <w:tbl>
      <w:tblPr>
        <w:tblW w:w="8093" w:type="dxa"/>
        <w:tblInd w:w="93" w:type="dxa"/>
        <w:tblLook w:val="04A0" w:firstRow="1" w:lastRow="0" w:firstColumn="1" w:lastColumn="0" w:noHBand="0" w:noVBand="1"/>
      </w:tblPr>
      <w:tblGrid>
        <w:gridCol w:w="2367"/>
        <w:gridCol w:w="2956"/>
        <w:gridCol w:w="2770"/>
      </w:tblGrid>
      <w:tr w:rsidR="001736AE">
        <w:trPr>
          <w:trHeight w:val="309"/>
        </w:trPr>
        <w:tc>
          <w:tcPr>
            <w:tcW w:w="23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字段名</w:t>
            </w:r>
          </w:p>
        </w:tc>
        <w:tc>
          <w:tcPr>
            <w:tcW w:w="295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字段类别</w:t>
            </w:r>
          </w:p>
        </w:tc>
        <w:tc>
          <w:tcPr>
            <w:tcW w:w="2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备注</w:t>
            </w:r>
          </w:p>
        </w:tc>
      </w:tr>
      <w:tr w:rsidR="001736AE">
        <w:trPr>
          <w:trHeight w:val="309"/>
        </w:trPr>
        <w:tc>
          <w:tcPr>
            <w:tcW w:w="23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关联图号</w:t>
            </w:r>
          </w:p>
        </w:tc>
        <w:tc>
          <w:tcPr>
            <w:tcW w:w="295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2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管线或设备</w:t>
            </w:r>
          </w:p>
        </w:tc>
      </w:tr>
      <w:tr w:rsidR="001736AE">
        <w:trPr>
          <w:trHeight w:val="309"/>
        </w:trPr>
        <w:tc>
          <w:tcPr>
            <w:tcW w:w="23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图纸编号</w:t>
            </w:r>
          </w:p>
        </w:tc>
        <w:tc>
          <w:tcPr>
            <w:tcW w:w="295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09"/>
        </w:trPr>
        <w:tc>
          <w:tcPr>
            <w:tcW w:w="23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等轴图号</w:t>
            </w:r>
          </w:p>
        </w:tc>
        <w:tc>
          <w:tcPr>
            <w:tcW w:w="295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2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09"/>
        </w:trPr>
        <w:tc>
          <w:tcPr>
            <w:tcW w:w="23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创建人</w:t>
            </w:r>
          </w:p>
        </w:tc>
        <w:tc>
          <w:tcPr>
            <w:tcW w:w="295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2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09"/>
        </w:trPr>
        <w:tc>
          <w:tcPr>
            <w:tcW w:w="236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创建日期</w:t>
            </w:r>
          </w:p>
        </w:tc>
        <w:tc>
          <w:tcPr>
            <w:tcW w:w="295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生成字段</w:t>
            </w:r>
          </w:p>
        </w:tc>
        <w:tc>
          <w:tcPr>
            <w:tcW w:w="2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bl>
    <w:p w:rsidR="001736AE" w:rsidRDefault="00DE4847">
      <w:pPr>
        <w:numPr>
          <w:ilvl w:val="0"/>
          <w:numId w:val="14"/>
        </w:numPr>
        <w:ind w:firstLineChars="0"/>
        <w:rPr>
          <w:rFonts w:ascii="宋体" w:hAnsi="宋体" w:cs="宋体"/>
        </w:rPr>
      </w:pPr>
      <w:r>
        <w:rPr>
          <w:rFonts w:ascii="宋体" w:hAnsi="宋体" w:cs="宋体" w:hint="eastAsia"/>
        </w:rPr>
        <w:t>变更管理信息</w:t>
      </w:r>
    </w:p>
    <w:p w:rsidR="001736AE" w:rsidRDefault="00DE4847">
      <w:r>
        <w:rPr>
          <w:rFonts w:hint="eastAsia"/>
        </w:rPr>
        <w:lastRenderedPageBreak/>
        <w:t>功能：【刷新】【查询】</w:t>
      </w:r>
    </w:p>
    <w:p w:rsidR="001736AE" w:rsidRDefault="00DE4847">
      <w:r>
        <w:rPr>
          <w:rFonts w:hint="eastAsia"/>
        </w:rPr>
        <w:t>字段如下：</w:t>
      </w:r>
    </w:p>
    <w:tbl>
      <w:tblPr>
        <w:tblW w:w="7981" w:type="dxa"/>
        <w:tblInd w:w="93" w:type="dxa"/>
        <w:tblLook w:val="04A0" w:firstRow="1" w:lastRow="0" w:firstColumn="1" w:lastColumn="0" w:noHBand="0" w:noVBand="1"/>
      </w:tblPr>
      <w:tblGrid>
        <w:gridCol w:w="2514"/>
        <w:gridCol w:w="2325"/>
        <w:gridCol w:w="3142"/>
      </w:tblGrid>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字段名</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字段类别</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2"/>
                <w:szCs w:val="22"/>
              </w:rPr>
            </w:pPr>
            <w:r>
              <w:rPr>
                <w:rFonts w:ascii="宋体" w:hAnsi="宋体" w:cs="宋体" w:hint="eastAsia"/>
                <w:b/>
                <w:bCs/>
                <w:color w:val="000000"/>
                <w:sz w:val="22"/>
                <w:szCs w:val="22"/>
              </w:rPr>
              <w:t>备注</w:t>
            </w: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文件编码</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文件版本</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变更文件编码</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与变更文件模块关联</w:t>
            </w: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变更文件类型</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变更文件版本</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状态</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参考文件号</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生效日期</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带出字段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执行方执行日期</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符合性检查日期</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承包商关闭日期</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变更处理结论</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输入字段</w:t>
            </w: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r w:rsidR="001736AE">
        <w:trPr>
          <w:trHeight w:val="353"/>
        </w:trPr>
        <w:tc>
          <w:tcPr>
            <w:tcW w:w="25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2"/>
                <w:szCs w:val="22"/>
              </w:rPr>
            </w:pPr>
            <w:r>
              <w:rPr>
                <w:rFonts w:ascii="宋体" w:hAnsi="宋体" w:cs="宋体" w:hint="eastAsia"/>
                <w:color w:val="000000"/>
                <w:sz w:val="22"/>
                <w:szCs w:val="22"/>
              </w:rPr>
              <w:t>备注</w:t>
            </w:r>
          </w:p>
        </w:tc>
        <w:tc>
          <w:tcPr>
            <w:tcW w:w="23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c>
          <w:tcPr>
            <w:tcW w:w="31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adjustRightInd/>
              <w:spacing w:line="240" w:lineRule="auto"/>
              <w:ind w:firstLineChars="0" w:firstLine="0"/>
              <w:jc w:val="center"/>
              <w:textAlignment w:val="auto"/>
              <w:rPr>
                <w:rFonts w:ascii="宋体" w:hAnsi="宋体" w:cs="宋体"/>
                <w:color w:val="000000"/>
                <w:sz w:val="22"/>
                <w:szCs w:val="22"/>
              </w:rPr>
            </w:pPr>
          </w:p>
        </w:tc>
      </w:tr>
    </w:tbl>
    <w:p w:rsidR="001736AE" w:rsidRDefault="00DE4847">
      <w:pPr>
        <w:pStyle w:val="4"/>
      </w:pPr>
      <w:r>
        <w:rPr>
          <w:rFonts w:hint="eastAsia"/>
        </w:rPr>
        <w:lastRenderedPageBreak/>
        <w:t>支架图</w:t>
      </w:r>
    </w:p>
    <w:p w:rsidR="001736AE" w:rsidRDefault="00DE4847">
      <w:pPr>
        <w:pStyle w:val="5"/>
      </w:pPr>
      <w:r>
        <w:rPr>
          <w:rFonts w:hint="eastAsia"/>
        </w:rPr>
        <w:t>支架图模块</w:t>
      </w:r>
    </w:p>
    <w:p w:rsidR="001736AE" w:rsidRDefault="00DE4847">
      <w:pPr>
        <w:spacing w:line="400" w:lineRule="atLeast"/>
        <w:ind w:firstLineChars="0" w:firstLine="0"/>
        <w:rPr>
          <w:rFonts w:ascii="宋体" w:hAnsi="宋体"/>
        </w:rPr>
      </w:pPr>
      <w:r>
        <w:rPr>
          <w:rFonts w:ascii="宋体" w:hAnsi="宋体" w:hint="eastAsia"/>
          <w:noProof/>
        </w:rPr>
        <w:drawing>
          <wp:inline distT="0" distB="0" distL="114300" distR="114300" wp14:anchorId="21EFBE89" wp14:editId="056D4ED0">
            <wp:extent cx="4940300" cy="4279900"/>
            <wp:effectExtent l="0" t="0" r="0" b="0"/>
            <wp:docPr id="83"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CB019B1-382A-4266-B25C-5B523AA43C14-3" descr="wps"/>
                    <pic:cNvPicPr>
                      <a:picLocks noChangeAspect="1"/>
                    </pic:cNvPicPr>
                  </pic:nvPicPr>
                  <pic:blipFill>
                    <a:blip r:embed="rId38"/>
                    <a:stretch>
                      <a:fillRect/>
                    </a:stretch>
                  </pic:blipFill>
                  <pic:spPr>
                    <a:xfrm>
                      <a:off x="0" y="0"/>
                      <a:ext cx="4940300" cy="4279900"/>
                    </a:xfrm>
                    <a:prstGeom prst="rect">
                      <a:avLst/>
                    </a:prstGeom>
                  </pic:spPr>
                </pic:pic>
              </a:graphicData>
            </a:graphic>
          </wp:inline>
        </w:drawing>
      </w:r>
    </w:p>
    <w:p w:rsidR="001736AE" w:rsidRDefault="00DE4847">
      <w:pPr>
        <w:pStyle w:val="5"/>
      </w:pPr>
      <w:r>
        <w:rPr>
          <w:rFonts w:hint="eastAsia"/>
        </w:rPr>
        <w:t>说明</w:t>
      </w:r>
    </w:p>
    <w:p w:rsidR="001736AE" w:rsidRDefault="00DE4847">
      <w:pPr>
        <w:numPr>
          <w:ilvl w:val="0"/>
          <w:numId w:val="15"/>
        </w:numPr>
        <w:ind w:firstLineChars="0"/>
        <w:rPr>
          <w:rFonts w:ascii="宋体" w:hAnsi="宋体"/>
        </w:rPr>
      </w:pPr>
      <w:r>
        <w:rPr>
          <w:rFonts w:ascii="宋体" w:hAnsi="宋体" w:hint="eastAsia"/>
        </w:rPr>
        <w:t>图纸主信息</w:t>
      </w:r>
    </w:p>
    <w:p w:rsidR="001736AE" w:rsidRDefault="00DE4847">
      <w:r>
        <w:rPr>
          <w:rFonts w:hint="eastAsia"/>
        </w:rPr>
        <w:t>功能：功能：【新增】【删除】【编辑】【保存】【批量升版】【批量审核】【取消审核】【批量检索】（批量功能均包含单个、批量功能；批量审核同时包含图纸、材料、支点同时审核功能）</w:t>
      </w:r>
    </w:p>
    <w:p w:rsidR="001736AE" w:rsidRDefault="00DE4847">
      <w:r>
        <w:rPr>
          <w:rFonts w:hint="eastAsia"/>
        </w:rPr>
        <w:t>字段信息如下：</w:t>
      </w:r>
    </w:p>
    <w:tbl>
      <w:tblPr>
        <w:tblW w:w="7665" w:type="dxa"/>
        <w:tblInd w:w="93" w:type="dxa"/>
        <w:tblLook w:val="04A0" w:firstRow="1" w:lastRow="0" w:firstColumn="1" w:lastColumn="0" w:noHBand="0" w:noVBand="1"/>
      </w:tblPr>
      <w:tblGrid>
        <w:gridCol w:w="2595"/>
        <w:gridCol w:w="2385"/>
        <w:gridCol w:w="2685"/>
      </w:tblGrid>
      <w:tr w:rsidR="001736AE">
        <w:trPr>
          <w:trHeight w:val="240"/>
        </w:trPr>
        <w:tc>
          <w:tcPr>
            <w:tcW w:w="25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字段名</w:t>
            </w:r>
          </w:p>
        </w:tc>
        <w:tc>
          <w:tcPr>
            <w:tcW w:w="23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字段类别</w:t>
            </w:r>
          </w:p>
        </w:tc>
        <w:tc>
          <w:tcPr>
            <w:tcW w:w="26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备注</w:t>
            </w: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审核人</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审核日期</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图纸编码</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备注</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支架图号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lastRenderedPageBreak/>
              <w:t>支架号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中文名称</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最新版次</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版本</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卷标</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默认</w:t>
            </w:r>
            <w:r>
              <w:rPr>
                <w:rFonts w:ascii="宋体" w:hAnsi="宋体" w:cs="宋体" w:hint="eastAsia"/>
                <w:color w:val="000000"/>
                <w:sz w:val="22"/>
                <w:szCs w:val="22"/>
                <w:lang w:bidi="ar"/>
              </w:rPr>
              <w:t>1/1</w:t>
            </w:r>
            <w:r>
              <w:rPr>
                <w:rFonts w:ascii="宋体" w:hAnsi="宋体" w:cs="宋体" w:hint="eastAsia"/>
                <w:color w:val="000000"/>
                <w:sz w:val="22"/>
                <w:szCs w:val="22"/>
                <w:lang w:bidi="ar"/>
              </w:rPr>
              <w:t>，特殊手动修改</w:t>
            </w: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图幅</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页码</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默认</w:t>
            </w:r>
            <w:r>
              <w:rPr>
                <w:rFonts w:ascii="宋体" w:hAnsi="宋体" w:cs="宋体" w:hint="eastAsia"/>
                <w:color w:val="000000"/>
                <w:sz w:val="22"/>
                <w:szCs w:val="22"/>
                <w:lang w:bidi="ar"/>
              </w:rPr>
              <w:t>1</w:t>
            </w:r>
            <w:r>
              <w:rPr>
                <w:rFonts w:ascii="宋体" w:hAnsi="宋体" w:cs="宋体" w:hint="eastAsia"/>
                <w:color w:val="000000"/>
                <w:sz w:val="22"/>
                <w:szCs w:val="22"/>
                <w:lang w:bidi="ar"/>
              </w:rPr>
              <w:t>，特殊手动修改</w:t>
            </w: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图纸类型</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选择字段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默认一般支架图</w:t>
            </w: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图纸状态</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选择字段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机组</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厂房</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根据房间带出</w:t>
            </w: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区域</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根据房间带出</w:t>
            </w: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房间</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标高</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根据房间带出</w:t>
            </w: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QA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级别</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直径类型</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根据直径带出</w:t>
            </w: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直径</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设计公司</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预制公司</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安装公司</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点数计算分类</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支架总重量</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预制重量</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安装重量</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是否油漆</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选择字段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状态时间</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FORUSE</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FORUSE</w:t>
            </w:r>
            <w:r>
              <w:rPr>
                <w:rFonts w:ascii="宋体" w:hAnsi="宋体" w:cs="宋体" w:hint="eastAsia"/>
                <w:color w:val="000000"/>
                <w:sz w:val="22"/>
                <w:szCs w:val="22"/>
                <w:lang w:bidi="ar"/>
              </w:rPr>
              <w:t>信函号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图纸取消</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取消原因</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RCCM</w:t>
            </w:r>
            <w:r>
              <w:rPr>
                <w:rFonts w:ascii="宋体" w:hAnsi="宋体" w:cs="宋体" w:hint="eastAsia"/>
                <w:color w:val="000000"/>
                <w:sz w:val="22"/>
                <w:szCs w:val="22"/>
                <w:lang w:bidi="ar"/>
              </w:rPr>
              <w:t>级别</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FOUSE</w:t>
            </w:r>
            <w:r>
              <w:rPr>
                <w:rFonts w:ascii="宋体" w:hAnsi="宋体" w:cs="宋体" w:hint="eastAsia"/>
                <w:color w:val="000000"/>
                <w:sz w:val="22"/>
                <w:szCs w:val="22"/>
                <w:lang w:bidi="ar"/>
              </w:rPr>
              <w:t>日期</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lastRenderedPageBreak/>
              <w:t>创建人</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创建日期</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是否预制</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选择字段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安全等级</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预埋件</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底板</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bl>
    <w:p w:rsidR="001736AE" w:rsidRDefault="00DE4847">
      <w:pPr>
        <w:numPr>
          <w:ilvl w:val="0"/>
          <w:numId w:val="15"/>
        </w:numPr>
        <w:ind w:firstLineChars="0"/>
        <w:rPr>
          <w:rFonts w:ascii="宋体" w:hAnsi="宋体"/>
        </w:rPr>
      </w:pPr>
      <w:r>
        <w:rPr>
          <w:rFonts w:ascii="宋体" w:hAnsi="宋体" w:hint="eastAsia"/>
        </w:rPr>
        <w:t>支架材料</w:t>
      </w:r>
    </w:p>
    <w:p w:rsidR="001736AE" w:rsidRDefault="00DE4847">
      <w:r>
        <w:rPr>
          <w:rFonts w:hint="eastAsia"/>
        </w:rPr>
        <w:t>功能：【增加】【删除】【编辑】【保存】【审核】【取消审核】</w:t>
      </w:r>
    </w:p>
    <w:p w:rsidR="001736AE" w:rsidRDefault="00DE4847">
      <w:r>
        <w:rPr>
          <w:rFonts w:hint="eastAsia"/>
        </w:rPr>
        <w:t>字段信息如下：</w:t>
      </w:r>
    </w:p>
    <w:tbl>
      <w:tblPr>
        <w:tblW w:w="7665" w:type="dxa"/>
        <w:jc w:val="center"/>
        <w:tblLook w:val="04A0" w:firstRow="1" w:lastRow="0" w:firstColumn="1" w:lastColumn="0" w:noHBand="0" w:noVBand="1"/>
      </w:tblPr>
      <w:tblGrid>
        <w:gridCol w:w="2595"/>
        <w:gridCol w:w="2385"/>
        <w:gridCol w:w="2685"/>
      </w:tblGrid>
      <w:tr w:rsidR="001736AE">
        <w:trPr>
          <w:trHeight w:val="240"/>
          <w:jc w:val="center"/>
        </w:trPr>
        <w:tc>
          <w:tcPr>
            <w:tcW w:w="25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字段名</w:t>
            </w:r>
          </w:p>
        </w:tc>
        <w:tc>
          <w:tcPr>
            <w:tcW w:w="23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字段类别</w:t>
            </w:r>
          </w:p>
        </w:tc>
        <w:tc>
          <w:tcPr>
            <w:tcW w:w="26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备注</w:t>
            </w: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已审核</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部件号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物项代码</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物项名称</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长</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宽</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数量</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备用物项代码</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钢号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根据物项代码带出</w:t>
            </w: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材质</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根据物项代码带出</w:t>
            </w: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规格</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根据物项代码带出</w:t>
            </w: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备注</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尺寸</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壁厚</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数量</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设计</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单重</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根据物项代码带出</w:t>
            </w: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单位</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根据物项代码带出</w:t>
            </w: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单位（设计）</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QA</w:t>
            </w:r>
            <w:r>
              <w:rPr>
                <w:rFonts w:ascii="宋体" w:hAnsi="宋体" w:cs="宋体" w:hint="eastAsia"/>
                <w:color w:val="000000"/>
                <w:sz w:val="22"/>
                <w:szCs w:val="22"/>
                <w:lang w:bidi="ar"/>
              </w:rPr>
              <w:t>级别</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材料牌号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安装</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预制</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lastRenderedPageBreak/>
              <w:t>一级支架</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选择字段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审核人</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审核日期</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rccm</w:t>
            </w:r>
            <w:r>
              <w:rPr>
                <w:rFonts w:ascii="宋体" w:hAnsi="宋体" w:cs="宋体" w:hint="eastAsia"/>
                <w:color w:val="000000"/>
                <w:sz w:val="22"/>
                <w:szCs w:val="22"/>
                <w:lang w:bidi="ar"/>
              </w:rPr>
              <w:t>级别</w:t>
            </w:r>
            <w:r>
              <w:rPr>
                <w:rFonts w:ascii="宋体" w:hAnsi="宋体" w:cs="宋体" w:hint="eastAsia"/>
                <w:color w:val="000000"/>
                <w:sz w:val="22"/>
                <w:szCs w:val="22"/>
                <w:lang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材料消耗系数</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预制</w:t>
            </w:r>
            <w:r>
              <w:rPr>
                <w:rFonts w:ascii="宋体" w:hAnsi="宋体" w:cs="宋体" w:hint="eastAsia"/>
                <w:color w:val="000000"/>
                <w:sz w:val="22"/>
                <w:szCs w:val="22"/>
                <w:lang w:bidi="ar"/>
              </w:rPr>
              <w:t>was</w:t>
            </w:r>
            <w:r>
              <w:rPr>
                <w:rFonts w:ascii="宋体" w:hAnsi="宋体" w:cs="宋体" w:hint="eastAsia"/>
                <w:color w:val="000000"/>
                <w:sz w:val="22"/>
                <w:szCs w:val="22"/>
                <w:lang w:bidi="ar"/>
              </w:rPr>
              <w:t>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安装</w:t>
            </w:r>
            <w:r>
              <w:rPr>
                <w:rFonts w:ascii="宋体" w:hAnsi="宋体" w:cs="宋体" w:hint="eastAsia"/>
                <w:color w:val="000000"/>
                <w:sz w:val="22"/>
                <w:szCs w:val="22"/>
                <w:lang w:bidi="ar"/>
              </w:rPr>
              <w:t>was</w:t>
            </w:r>
            <w:r>
              <w:rPr>
                <w:rFonts w:ascii="宋体" w:hAnsi="宋体" w:cs="宋体" w:hint="eastAsia"/>
                <w:color w:val="000000"/>
                <w:sz w:val="22"/>
                <w:szCs w:val="22"/>
                <w:lang w:bidi="ar"/>
              </w:rPr>
              <w:t>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重量</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计算字段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bl>
    <w:p w:rsidR="001736AE" w:rsidRDefault="00DE4847">
      <w:pPr>
        <w:numPr>
          <w:ilvl w:val="0"/>
          <w:numId w:val="15"/>
        </w:numPr>
        <w:ind w:firstLineChars="0"/>
        <w:rPr>
          <w:rFonts w:ascii="宋体" w:hAnsi="宋体"/>
        </w:rPr>
      </w:pPr>
      <w:r>
        <w:rPr>
          <w:rFonts w:ascii="宋体" w:hAnsi="宋体" w:hint="eastAsia"/>
        </w:rPr>
        <w:t>支点</w:t>
      </w:r>
    </w:p>
    <w:p w:rsidR="001736AE" w:rsidRDefault="00DE4847">
      <w:r>
        <w:rPr>
          <w:rFonts w:hint="eastAsia"/>
        </w:rPr>
        <w:t>功能：【增加】【删除】【保存】</w:t>
      </w:r>
    </w:p>
    <w:p w:rsidR="001736AE" w:rsidRDefault="00DE4847">
      <w:r>
        <w:rPr>
          <w:rFonts w:hint="eastAsia"/>
        </w:rPr>
        <w:t>字段信息如下：</w:t>
      </w:r>
    </w:p>
    <w:tbl>
      <w:tblPr>
        <w:tblW w:w="7665" w:type="dxa"/>
        <w:jc w:val="center"/>
        <w:tblLook w:val="04A0" w:firstRow="1" w:lastRow="0" w:firstColumn="1" w:lastColumn="0" w:noHBand="0" w:noVBand="1"/>
      </w:tblPr>
      <w:tblGrid>
        <w:gridCol w:w="2595"/>
        <w:gridCol w:w="2385"/>
        <w:gridCol w:w="2685"/>
      </w:tblGrid>
      <w:tr w:rsidR="001736AE">
        <w:trPr>
          <w:trHeight w:val="240"/>
          <w:jc w:val="center"/>
        </w:trPr>
        <w:tc>
          <w:tcPr>
            <w:tcW w:w="25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字段名</w:t>
            </w:r>
          </w:p>
        </w:tc>
        <w:tc>
          <w:tcPr>
            <w:tcW w:w="23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字段类别</w:t>
            </w:r>
          </w:p>
        </w:tc>
        <w:tc>
          <w:tcPr>
            <w:tcW w:w="26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备注</w:t>
            </w: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图纸编号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根据图纸主信息带出</w:t>
            </w: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机组</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根据图纸主信息带出</w:t>
            </w: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支架号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管线号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根据图纸主信息带出</w:t>
            </w: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支点</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支架功能</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是否阻尼器</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是否弹簧箱</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直径</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管段号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等轴图号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bl>
    <w:p w:rsidR="001736AE" w:rsidRDefault="00DE4847">
      <w:pPr>
        <w:numPr>
          <w:ilvl w:val="0"/>
          <w:numId w:val="15"/>
        </w:numPr>
        <w:ind w:firstLineChars="0"/>
        <w:rPr>
          <w:rFonts w:ascii="宋体" w:hAnsi="宋体"/>
        </w:rPr>
      </w:pPr>
      <w:r>
        <w:rPr>
          <w:rFonts w:ascii="宋体" w:hAnsi="宋体" w:hint="eastAsia"/>
        </w:rPr>
        <w:t>查询变更</w:t>
      </w:r>
    </w:p>
    <w:p w:rsidR="001736AE" w:rsidRDefault="00DE4847">
      <w:r>
        <w:rPr>
          <w:rFonts w:hint="eastAsia"/>
        </w:rPr>
        <w:t>功能：【刷新】【查询】</w:t>
      </w:r>
    </w:p>
    <w:p w:rsidR="001736AE" w:rsidRDefault="00DE4847">
      <w:r>
        <w:rPr>
          <w:rFonts w:hint="eastAsia"/>
        </w:rPr>
        <w:t>字段信息如下：</w:t>
      </w:r>
    </w:p>
    <w:tbl>
      <w:tblPr>
        <w:tblW w:w="7665" w:type="dxa"/>
        <w:jc w:val="center"/>
        <w:tblLook w:val="04A0" w:firstRow="1" w:lastRow="0" w:firstColumn="1" w:lastColumn="0" w:noHBand="0" w:noVBand="1"/>
      </w:tblPr>
      <w:tblGrid>
        <w:gridCol w:w="2595"/>
        <w:gridCol w:w="2385"/>
        <w:gridCol w:w="2685"/>
      </w:tblGrid>
      <w:tr w:rsidR="001736AE">
        <w:trPr>
          <w:trHeight w:val="240"/>
          <w:jc w:val="center"/>
        </w:trPr>
        <w:tc>
          <w:tcPr>
            <w:tcW w:w="25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字段名</w:t>
            </w:r>
          </w:p>
        </w:tc>
        <w:tc>
          <w:tcPr>
            <w:tcW w:w="23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字段类别</w:t>
            </w:r>
          </w:p>
        </w:tc>
        <w:tc>
          <w:tcPr>
            <w:tcW w:w="26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备注</w:t>
            </w: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图纸编码</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文件版本</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变更文件类型</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变更文件编码</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变更版本</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lastRenderedPageBreak/>
              <w:t>状态</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参考文件号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生效日期</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执行方执行日期</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bl>
    <w:p w:rsidR="001736AE" w:rsidRDefault="00DE4847">
      <w:pPr>
        <w:pStyle w:val="4"/>
      </w:pPr>
      <w:r>
        <w:rPr>
          <w:rFonts w:hint="eastAsia"/>
        </w:rPr>
        <w:t>阀门图</w:t>
      </w:r>
    </w:p>
    <w:p w:rsidR="001736AE" w:rsidRDefault="00DE4847">
      <w:pPr>
        <w:pStyle w:val="5"/>
      </w:pPr>
      <w:r>
        <w:rPr>
          <w:rFonts w:hint="eastAsia"/>
        </w:rPr>
        <w:t>阀门图模块</w:t>
      </w:r>
    </w:p>
    <w:p w:rsidR="001736AE" w:rsidRDefault="00DE4847">
      <w:pPr>
        <w:spacing w:line="400" w:lineRule="atLeast"/>
        <w:ind w:firstLineChars="0" w:firstLine="0"/>
        <w:jc w:val="center"/>
        <w:rPr>
          <w:rFonts w:ascii="宋体" w:hAnsi="宋体"/>
        </w:rPr>
      </w:pPr>
      <w:r>
        <w:rPr>
          <w:rFonts w:ascii="宋体" w:hAnsi="宋体" w:hint="eastAsia"/>
          <w:noProof/>
        </w:rPr>
        <w:drawing>
          <wp:inline distT="0" distB="0" distL="114300" distR="114300" wp14:anchorId="4D752826" wp14:editId="2292288D">
            <wp:extent cx="3619500" cy="4064000"/>
            <wp:effectExtent l="0" t="0" r="0" b="0"/>
            <wp:docPr id="84"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CB019B1-382A-4266-B25C-5B523AA43C14-4" descr="wps"/>
                    <pic:cNvPicPr>
                      <a:picLocks noChangeAspect="1"/>
                    </pic:cNvPicPr>
                  </pic:nvPicPr>
                  <pic:blipFill>
                    <a:blip r:embed="rId39"/>
                    <a:stretch>
                      <a:fillRect/>
                    </a:stretch>
                  </pic:blipFill>
                  <pic:spPr>
                    <a:xfrm>
                      <a:off x="0" y="0"/>
                      <a:ext cx="3619500" cy="4064000"/>
                    </a:xfrm>
                    <a:prstGeom prst="rect">
                      <a:avLst/>
                    </a:prstGeom>
                  </pic:spPr>
                </pic:pic>
              </a:graphicData>
            </a:graphic>
          </wp:inline>
        </w:drawing>
      </w:r>
    </w:p>
    <w:p w:rsidR="001736AE" w:rsidRDefault="00DE4847">
      <w:pPr>
        <w:pStyle w:val="5"/>
      </w:pPr>
      <w:r>
        <w:rPr>
          <w:rFonts w:hint="eastAsia"/>
        </w:rPr>
        <w:t>说明</w:t>
      </w:r>
    </w:p>
    <w:p w:rsidR="001736AE" w:rsidRDefault="00DE4847">
      <w:pPr>
        <w:numPr>
          <w:ilvl w:val="0"/>
          <w:numId w:val="16"/>
        </w:numPr>
        <w:ind w:left="0" w:firstLineChars="0" w:firstLine="0"/>
        <w:rPr>
          <w:rFonts w:ascii="宋体" w:hAnsi="宋体"/>
        </w:rPr>
      </w:pPr>
      <w:r>
        <w:rPr>
          <w:rFonts w:ascii="宋体" w:hAnsi="宋体" w:hint="eastAsia"/>
        </w:rPr>
        <w:t>图纸主信息</w:t>
      </w:r>
    </w:p>
    <w:p w:rsidR="001736AE" w:rsidRDefault="00DE4847">
      <w:r>
        <w:rPr>
          <w:rFonts w:hint="eastAsia"/>
        </w:rPr>
        <w:t>功能：【增加】【删除】【编辑】【保存】【批量审核】【取消审核】【批量更新】【批量检索】</w:t>
      </w:r>
    </w:p>
    <w:p w:rsidR="001736AE" w:rsidRDefault="00DE4847">
      <w:r>
        <w:rPr>
          <w:rFonts w:hint="eastAsia"/>
        </w:rPr>
        <w:t>字段信息如下：</w:t>
      </w:r>
    </w:p>
    <w:tbl>
      <w:tblPr>
        <w:tblW w:w="7854" w:type="dxa"/>
        <w:jc w:val="center"/>
        <w:tblLayout w:type="fixed"/>
        <w:tblLook w:val="04A0" w:firstRow="1" w:lastRow="0" w:firstColumn="1" w:lastColumn="0" w:noHBand="0" w:noVBand="1"/>
      </w:tblPr>
      <w:tblGrid>
        <w:gridCol w:w="2620"/>
        <w:gridCol w:w="2298"/>
        <w:gridCol w:w="2936"/>
      </w:tblGrid>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字段名</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字段类别</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备注</w:t>
            </w:r>
          </w:p>
        </w:tc>
      </w:tr>
      <w:tr w:rsidR="001736AE">
        <w:trPr>
          <w:trHeight w:val="285"/>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Cs w:val="24"/>
              </w:rPr>
            </w:pPr>
            <w:r>
              <w:rPr>
                <w:rFonts w:ascii="宋体" w:hAnsi="宋体" w:cs="宋体" w:hint="eastAsia"/>
                <w:color w:val="000000"/>
                <w:szCs w:val="24"/>
                <w:lang w:bidi="ar"/>
              </w:rPr>
              <w:t>已审核</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审核日期</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审核人</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lastRenderedPageBreak/>
              <w:t>阀门功能号</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阀门名称</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机组</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系统</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厂房</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房间</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区域</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互换码</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规格型号</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等轴图号</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外形图内部码</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等轴图文件编码</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图纸版本</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阀门</w:t>
            </w:r>
            <w:r>
              <w:rPr>
                <w:rFonts w:ascii="宋体" w:hAnsi="宋体" w:cs="宋体" w:hint="eastAsia"/>
                <w:color w:val="000000"/>
                <w:sz w:val="22"/>
                <w:szCs w:val="22"/>
                <w:lang w:bidi="ar"/>
              </w:rPr>
              <w:t>rin</w:t>
            </w:r>
            <w:r>
              <w:rPr>
                <w:rFonts w:ascii="宋体" w:hAnsi="宋体" w:cs="宋体" w:hint="eastAsia"/>
                <w:color w:val="000000"/>
                <w:sz w:val="22"/>
                <w:szCs w:val="22"/>
                <w:lang w:bidi="ar"/>
              </w:rPr>
              <w:t>号</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结构类型</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阀体结构材料</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压力等级</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阀座密封材质</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阀芯密封材质</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连接形式</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rccm</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公称直径</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阀杆密封类型</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特殊特征</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特殊特征</w:t>
            </w:r>
            <w:r>
              <w:rPr>
                <w:rFonts w:ascii="宋体" w:hAnsi="宋体" w:cs="宋体" w:hint="eastAsia"/>
                <w:color w:val="000000"/>
                <w:sz w:val="22"/>
                <w:szCs w:val="22"/>
                <w:lang w:bidi="ar"/>
              </w:rPr>
              <w:t>1</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特殊特征</w:t>
            </w:r>
            <w:r>
              <w:rPr>
                <w:rFonts w:ascii="宋体" w:hAnsi="宋体" w:cs="宋体" w:hint="eastAsia"/>
                <w:color w:val="000000"/>
                <w:sz w:val="22"/>
                <w:szCs w:val="22"/>
                <w:lang w:bidi="ar"/>
              </w:rPr>
              <w:t>2</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特殊特征</w:t>
            </w:r>
            <w:r>
              <w:rPr>
                <w:rFonts w:ascii="宋体" w:hAnsi="宋体" w:cs="宋体" w:hint="eastAsia"/>
                <w:color w:val="000000"/>
                <w:sz w:val="22"/>
                <w:szCs w:val="22"/>
                <w:lang w:bidi="ar"/>
              </w:rPr>
              <w:t>3</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特殊特征</w:t>
            </w:r>
            <w:r>
              <w:rPr>
                <w:rFonts w:ascii="宋体" w:hAnsi="宋体" w:cs="宋体" w:hint="eastAsia"/>
                <w:color w:val="000000"/>
                <w:sz w:val="22"/>
                <w:szCs w:val="22"/>
                <w:lang w:bidi="ar"/>
              </w:rPr>
              <w:t>4</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驱动类型</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限位开关</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选择字段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阀体材质</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质保级别</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核安全等级</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lastRenderedPageBreak/>
              <w:t>是否温控</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温控上限值</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外形图版本</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外形图状态</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状态日期</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装配图</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装配图版本</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装配图状态</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eomm</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阀门长度</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阀门长度上限</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阀门长度下限</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插套长度</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供应商</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厚度</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厚度</w:t>
            </w:r>
            <w:r>
              <w:rPr>
                <w:rFonts w:ascii="宋体" w:hAnsi="宋体" w:cs="宋体" w:hint="eastAsia"/>
                <w:color w:val="000000"/>
                <w:sz w:val="22"/>
                <w:szCs w:val="22"/>
                <w:lang w:bidi="ar"/>
              </w:rPr>
              <w:t>2</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重量</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输入人</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输入日期</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备注</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等轴图</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带出字段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与等轴图界面关联</w:t>
            </w: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法兰材质</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采购包</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物料码</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适用温度</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插套长度</w:t>
            </w:r>
            <w:r>
              <w:rPr>
                <w:rFonts w:ascii="宋体" w:hAnsi="宋体" w:cs="宋体" w:hint="eastAsia"/>
                <w:color w:val="000000"/>
                <w:sz w:val="22"/>
                <w:szCs w:val="22"/>
                <w:lang w:bidi="ar"/>
              </w:rPr>
              <w:t>2</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安装状态日期</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法兰类型</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焊接允许温度最高值</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类型</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功能物项分级</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屏障物项分级</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厚度</w:t>
            </w:r>
            <w:r>
              <w:rPr>
                <w:rFonts w:ascii="宋体" w:hAnsi="宋体" w:cs="宋体" w:hint="eastAsia"/>
                <w:color w:val="000000"/>
                <w:sz w:val="22"/>
                <w:szCs w:val="22"/>
                <w:lang w:bidi="ar"/>
              </w:rPr>
              <w:t>3</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lastRenderedPageBreak/>
              <w:t>制造类型</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计量公称直径</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计量材质</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配对法兰数量</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计量驱动方式</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计量连接形式</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计量结构类型</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唯一标识</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生成字段</w:t>
            </w:r>
          </w:p>
        </w:tc>
        <w:tc>
          <w:tcPr>
            <w:tcW w:w="29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bl>
    <w:p w:rsidR="001736AE" w:rsidRDefault="00DE4847">
      <w:pPr>
        <w:numPr>
          <w:ilvl w:val="0"/>
          <w:numId w:val="16"/>
        </w:numPr>
        <w:ind w:left="0" w:firstLineChars="0" w:firstLine="0"/>
        <w:rPr>
          <w:rFonts w:ascii="宋体" w:hAnsi="宋体"/>
        </w:rPr>
      </w:pPr>
      <w:r>
        <w:rPr>
          <w:rFonts w:ascii="宋体" w:hAnsi="宋体" w:hint="eastAsia"/>
        </w:rPr>
        <w:t>阀门附件</w:t>
      </w:r>
    </w:p>
    <w:p w:rsidR="001736AE" w:rsidRDefault="00DE4847">
      <w:r>
        <w:rPr>
          <w:rFonts w:hint="eastAsia"/>
        </w:rPr>
        <w:t>功能：【增加】【编辑】【删除】【保存】</w:t>
      </w:r>
    </w:p>
    <w:p w:rsidR="001736AE" w:rsidRDefault="00DE4847">
      <w:r>
        <w:rPr>
          <w:rFonts w:hint="eastAsia"/>
        </w:rPr>
        <w:t>字段信息如下：</w:t>
      </w:r>
    </w:p>
    <w:tbl>
      <w:tblPr>
        <w:tblW w:w="7644" w:type="dxa"/>
        <w:jc w:val="center"/>
        <w:tblLayout w:type="fixed"/>
        <w:tblLook w:val="04A0" w:firstRow="1" w:lastRow="0" w:firstColumn="1" w:lastColumn="0" w:noHBand="0" w:noVBand="1"/>
      </w:tblPr>
      <w:tblGrid>
        <w:gridCol w:w="2617"/>
        <w:gridCol w:w="2298"/>
        <w:gridCol w:w="2729"/>
      </w:tblGrid>
      <w:tr w:rsidR="001736AE">
        <w:trPr>
          <w:trHeight w:val="270"/>
          <w:jc w:val="center"/>
        </w:trPr>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字段名</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字段类别</w:t>
            </w:r>
          </w:p>
        </w:tc>
        <w:tc>
          <w:tcPr>
            <w:tcW w:w="272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备注</w:t>
            </w:r>
          </w:p>
        </w:tc>
      </w:tr>
      <w:tr w:rsidR="001736AE">
        <w:trPr>
          <w:trHeight w:val="270"/>
          <w:jc w:val="center"/>
        </w:trPr>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物项名称</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72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规格型号</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72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材质</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72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计量单位</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72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核安全级</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72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QA</w:t>
            </w:r>
            <w:r>
              <w:rPr>
                <w:rFonts w:ascii="宋体" w:hAnsi="宋体" w:cs="宋体" w:hint="eastAsia"/>
                <w:color w:val="000000"/>
                <w:sz w:val="22"/>
                <w:szCs w:val="22"/>
                <w:lang w:bidi="ar"/>
              </w:rPr>
              <w:t>级别</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72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法兰力矩值</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72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法兰力矩值标准</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72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涂覆层</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72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磅级</w:t>
            </w:r>
          </w:p>
        </w:tc>
        <w:tc>
          <w:tcPr>
            <w:tcW w:w="22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72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bl>
    <w:p w:rsidR="001736AE" w:rsidRDefault="00DE4847">
      <w:pPr>
        <w:numPr>
          <w:ilvl w:val="0"/>
          <w:numId w:val="16"/>
        </w:numPr>
        <w:ind w:left="0" w:firstLineChars="0" w:firstLine="0"/>
        <w:rPr>
          <w:rFonts w:ascii="宋体" w:hAnsi="宋体"/>
        </w:rPr>
      </w:pPr>
      <w:r>
        <w:rPr>
          <w:rFonts w:ascii="宋体" w:hAnsi="宋体" w:hint="eastAsia"/>
        </w:rPr>
        <w:t>备品备件</w:t>
      </w:r>
    </w:p>
    <w:p w:rsidR="001736AE" w:rsidRDefault="00DE4847">
      <w:r>
        <w:rPr>
          <w:rFonts w:hint="eastAsia"/>
        </w:rPr>
        <w:t>功能：【增加】【编辑】【删除】【保存】（同步物联网信息）</w:t>
      </w:r>
    </w:p>
    <w:p w:rsidR="001736AE" w:rsidRDefault="00DE4847">
      <w:r>
        <w:rPr>
          <w:rFonts w:hint="eastAsia"/>
        </w:rPr>
        <w:t>字段信息如下：</w:t>
      </w:r>
    </w:p>
    <w:tbl>
      <w:tblPr>
        <w:tblW w:w="7998" w:type="dxa"/>
        <w:jc w:val="center"/>
        <w:tblLayout w:type="fixed"/>
        <w:tblLook w:val="04A0" w:firstRow="1" w:lastRow="0" w:firstColumn="1" w:lastColumn="0" w:noHBand="0" w:noVBand="1"/>
      </w:tblPr>
      <w:tblGrid>
        <w:gridCol w:w="2891"/>
        <w:gridCol w:w="2633"/>
        <w:gridCol w:w="2474"/>
      </w:tblGrid>
      <w:tr w:rsidR="001736AE">
        <w:trPr>
          <w:trHeight w:val="270"/>
          <w:jc w:val="center"/>
        </w:trPr>
        <w:tc>
          <w:tcPr>
            <w:tcW w:w="289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字段名</w:t>
            </w:r>
          </w:p>
        </w:tc>
        <w:tc>
          <w:tcPr>
            <w:tcW w:w="263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字段类别</w:t>
            </w:r>
          </w:p>
        </w:tc>
        <w:tc>
          <w:tcPr>
            <w:tcW w:w="247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备注</w:t>
            </w:r>
          </w:p>
        </w:tc>
      </w:tr>
      <w:tr w:rsidR="001736AE">
        <w:trPr>
          <w:trHeight w:val="285"/>
          <w:jc w:val="center"/>
        </w:trPr>
        <w:tc>
          <w:tcPr>
            <w:tcW w:w="289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Cs w:val="24"/>
              </w:rPr>
            </w:pPr>
            <w:r>
              <w:rPr>
                <w:rFonts w:ascii="宋体" w:hAnsi="宋体" w:cs="宋体" w:hint="eastAsia"/>
                <w:color w:val="000000"/>
                <w:szCs w:val="24"/>
                <w:lang w:bidi="ar"/>
              </w:rPr>
              <w:t>物项编码</w:t>
            </w:r>
          </w:p>
        </w:tc>
        <w:tc>
          <w:tcPr>
            <w:tcW w:w="263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47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89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物项名称</w:t>
            </w:r>
          </w:p>
        </w:tc>
        <w:tc>
          <w:tcPr>
            <w:tcW w:w="263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47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89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规格</w:t>
            </w:r>
          </w:p>
        </w:tc>
        <w:tc>
          <w:tcPr>
            <w:tcW w:w="263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47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89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材质</w:t>
            </w:r>
          </w:p>
        </w:tc>
        <w:tc>
          <w:tcPr>
            <w:tcW w:w="263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47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89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单位</w:t>
            </w:r>
          </w:p>
        </w:tc>
        <w:tc>
          <w:tcPr>
            <w:tcW w:w="263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47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89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WAS</w:t>
            </w:r>
            <w:r>
              <w:rPr>
                <w:rFonts w:ascii="宋体" w:hAnsi="宋体" w:cs="宋体" w:hint="eastAsia"/>
                <w:color w:val="000000"/>
                <w:sz w:val="22"/>
                <w:szCs w:val="22"/>
                <w:lang w:bidi="ar"/>
              </w:rPr>
              <w:t>号</w:t>
            </w:r>
          </w:p>
        </w:tc>
        <w:tc>
          <w:tcPr>
            <w:tcW w:w="263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47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89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lastRenderedPageBreak/>
              <w:t>发放依据</w:t>
            </w:r>
          </w:p>
        </w:tc>
        <w:tc>
          <w:tcPr>
            <w:tcW w:w="263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47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289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备注</w:t>
            </w:r>
          </w:p>
        </w:tc>
        <w:tc>
          <w:tcPr>
            <w:tcW w:w="263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lang w:bidi="ar"/>
              </w:rPr>
              <w:t>输入字段</w:t>
            </w:r>
          </w:p>
        </w:tc>
        <w:tc>
          <w:tcPr>
            <w:tcW w:w="247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bl>
    <w:p w:rsidR="001736AE" w:rsidRDefault="001736AE">
      <w:pPr>
        <w:spacing w:line="400" w:lineRule="atLeast"/>
        <w:ind w:firstLineChars="0" w:firstLine="0"/>
        <w:rPr>
          <w:rFonts w:ascii="宋体" w:hAnsi="宋体" w:cs="微软雅黑"/>
        </w:rPr>
      </w:pPr>
    </w:p>
    <w:p w:rsidR="001736AE" w:rsidRDefault="00DE4847">
      <w:pPr>
        <w:pStyle w:val="4"/>
      </w:pPr>
      <w:r>
        <w:rPr>
          <w:rFonts w:hint="eastAsia"/>
        </w:rPr>
        <w:t>在线部件</w:t>
      </w:r>
    </w:p>
    <w:p w:rsidR="001736AE" w:rsidRDefault="00DE4847">
      <w:pPr>
        <w:pStyle w:val="5"/>
      </w:pPr>
      <w:r>
        <w:rPr>
          <w:rFonts w:hint="eastAsia"/>
        </w:rPr>
        <w:t>在线部件模块</w:t>
      </w:r>
    </w:p>
    <w:p w:rsidR="001736AE" w:rsidRDefault="00DE4847">
      <w:pPr>
        <w:spacing w:line="400" w:lineRule="atLeast"/>
        <w:ind w:firstLineChars="0" w:firstLine="0"/>
        <w:jc w:val="center"/>
        <w:rPr>
          <w:rFonts w:ascii="宋体" w:hAnsi="宋体"/>
        </w:rPr>
      </w:pPr>
      <w:r>
        <w:rPr>
          <w:rFonts w:ascii="宋体" w:hAnsi="宋体" w:hint="eastAsia"/>
          <w:noProof/>
        </w:rPr>
        <w:drawing>
          <wp:inline distT="0" distB="0" distL="114300" distR="114300" wp14:anchorId="5C2A6E88" wp14:editId="62DF31EB">
            <wp:extent cx="2400300" cy="4191000"/>
            <wp:effectExtent l="0" t="0" r="0" b="0"/>
            <wp:docPr id="86"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B019B1-382A-4266-B25C-5B523AA43C14-5" descr="wps"/>
                    <pic:cNvPicPr>
                      <a:picLocks noChangeAspect="1"/>
                    </pic:cNvPicPr>
                  </pic:nvPicPr>
                  <pic:blipFill>
                    <a:blip r:embed="rId40"/>
                    <a:stretch>
                      <a:fillRect/>
                    </a:stretch>
                  </pic:blipFill>
                  <pic:spPr>
                    <a:xfrm>
                      <a:off x="0" y="0"/>
                      <a:ext cx="2400300" cy="4191000"/>
                    </a:xfrm>
                    <a:prstGeom prst="rect">
                      <a:avLst/>
                    </a:prstGeom>
                  </pic:spPr>
                </pic:pic>
              </a:graphicData>
            </a:graphic>
          </wp:inline>
        </w:drawing>
      </w:r>
    </w:p>
    <w:p w:rsidR="001736AE" w:rsidRDefault="00DE4847">
      <w:pPr>
        <w:pStyle w:val="5"/>
      </w:pPr>
      <w:r>
        <w:rPr>
          <w:rFonts w:hint="eastAsia"/>
        </w:rPr>
        <w:t>说明</w:t>
      </w:r>
    </w:p>
    <w:p w:rsidR="001736AE" w:rsidRDefault="00DE4847">
      <w:pPr>
        <w:numPr>
          <w:ilvl w:val="0"/>
          <w:numId w:val="17"/>
        </w:numPr>
        <w:ind w:left="0" w:firstLineChars="0" w:firstLine="0"/>
        <w:rPr>
          <w:rFonts w:ascii="宋体" w:hAnsi="宋体"/>
        </w:rPr>
      </w:pPr>
      <w:r>
        <w:rPr>
          <w:rFonts w:ascii="宋体" w:hAnsi="宋体" w:hint="eastAsia"/>
        </w:rPr>
        <w:t>主信息</w:t>
      </w:r>
    </w:p>
    <w:p w:rsidR="001736AE" w:rsidRDefault="00DE4847">
      <w:r>
        <w:rPr>
          <w:rFonts w:hint="eastAsia"/>
        </w:rPr>
        <w:t>功能：【增加】【删除】【保存】【刷新】【查询】【编辑】【审核】【取消审核】</w:t>
      </w:r>
    </w:p>
    <w:p w:rsidR="001736AE" w:rsidRDefault="00DE4847">
      <w:r>
        <w:rPr>
          <w:rFonts w:hint="eastAsia"/>
        </w:rPr>
        <w:t>字段信息如下：</w:t>
      </w:r>
    </w:p>
    <w:tbl>
      <w:tblPr>
        <w:tblW w:w="8221" w:type="dxa"/>
        <w:jc w:val="center"/>
        <w:tblLayout w:type="fixed"/>
        <w:tblLook w:val="04A0" w:firstRow="1" w:lastRow="0" w:firstColumn="1" w:lastColumn="0" w:noHBand="0" w:noVBand="1"/>
      </w:tblPr>
      <w:tblGrid>
        <w:gridCol w:w="3131"/>
        <w:gridCol w:w="2617"/>
        <w:gridCol w:w="2473"/>
      </w:tblGrid>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字段名</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字段类别</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b/>
                <w:bCs/>
                <w:color w:val="000000"/>
                <w:sz w:val="22"/>
                <w:szCs w:val="22"/>
              </w:rPr>
            </w:pPr>
            <w:r>
              <w:rPr>
                <w:rFonts w:ascii="宋体" w:hAnsi="宋体" w:cs="宋体" w:hint="eastAsia"/>
                <w:b/>
                <w:bCs/>
                <w:color w:val="000000"/>
                <w:sz w:val="22"/>
                <w:szCs w:val="22"/>
                <w:lang w:bidi="ar"/>
              </w:rPr>
              <w:t>备注</w:t>
            </w: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审核人</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生成字段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审核日期</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生成字段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在线部件功能码</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lastRenderedPageBreak/>
              <w:t>机组</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厂房</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系统</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区域</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房间</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LOT</w:t>
            </w:r>
            <w:r>
              <w:rPr>
                <w:rFonts w:ascii="宋体" w:hAnsi="宋体" w:cs="宋体" w:hint="eastAsia"/>
                <w:color w:val="000000"/>
                <w:sz w:val="22"/>
                <w:szCs w:val="22"/>
                <w:lang w:bidi="ar"/>
              </w:rPr>
              <w:t>包</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等轴图号</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等轴图编码</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在线部件图纸编码</w:t>
            </w:r>
            <w:r>
              <w:rPr>
                <w:rFonts w:ascii="宋体" w:hAnsi="宋体" w:cs="宋体" w:hint="eastAsia"/>
                <w:color w:val="000000"/>
                <w:sz w:val="22"/>
                <w:szCs w:val="22"/>
                <w:lang w:bidi="ar"/>
              </w:rPr>
              <w:t>1</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在线部件图纸编码</w:t>
            </w:r>
            <w:r>
              <w:rPr>
                <w:rFonts w:ascii="宋体" w:hAnsi="宋体" w:cs="宋体" w:hint="eastAsia"/>
                <w:color w:val="000000"/>
                <w:sz w:val="22"/>
                <w:szCs w:val="22"/>
                <w:lang w:bidi="ar"/>
              </w:rPr>
              <w:t>2</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公称直径</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质保级别</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连接形式</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RCCM</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重量</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材质</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厚度</w:t>
            </w:r>
            <w:r>
              <w:rPr>
                <w:rFonts w:ascii="宋体" w:hAnsi="宋体" w:cs="宋体" w:hint="eastAsia"/>
                <w:color w:val="000000"/>
                <w:sz w:val="22"/>
                <w:szCs w:val="22"/>
                <w:lang w:bidi="ar"/>
              </w:rPr>
              <w:t>1</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厚度</w:t>
            </w:r>
            <w:r>
              <w:rPr>
                <w:rFonts w:ascii="宋体" w:hAnsi="宋体" w:cs="宋体" w:hint="eastAsia"/>
                <w:color w:val="000000"/>
                <w:sz w:val="22"/>
                <w:szCs w:val="22"/>
                <w:lang w:bidi="ar"/>
              </w:rPr>
              <w:t>2</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输入人</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输入日期</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备注</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在线部件版本</w:t>
            </w:r>
            <w:r>
              <w:rPr>
                <w:rFonts w:ascii="宋体" w:hAnsi="宋体" w:cs="宋体" w:hint="eastAsia"/>
                <w:color w:val="000000"/>
                <w:sz w:val="22"/>
                <w:szCs w:val="22"/>
                <w:lang w:bidi="ar"/>
              </w:rPr>
              <w:t>1</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在线部件版本</w:t>
            </w:r>
            <w:r>
              <w:rPr>
                <w:rFonts w:ascii="宋体" w:hAnsi="宋体" w:cs="宋体" w:hint="eastAsia"/>
                <w:color w:val="000000"/>
                <w:sz w:val="22"/>
                <w:szCs w:val="22"/>
                <w:lang w:bidi="ar"/>
              </w:rPr>
              <w:t>2</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在线部件名称</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规格型号</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在线部件长度</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孔板参数</w:t>
            </w:r>
            <w:r>
              <w:rPr>
                <w:rFonts w:ascii="宋体" w:hAnsi="宋体" w:cs="宋体" w:hint="eastAsia"/>
                <w:color w:val="000000"/>
                <w:sz w:val="22"/>
                <w:szCs w:val="22"/>
                <w:lang w:bidi="ar"/>
              </w:rPr>
              <w:t>d</w:t>
            </w:r>
            <w:r>
              <w:rPr>
                <w:rFonts w:ascii="宋体" w:hAnsi="宋体" w:cs="宋体" w:hint="eastAsia"/>
                <w:color w:val="000000"/>
                <w:sz w:val="22"/>
                <w:szCs w:val="22"/>
                <w:lang w:bidi="ar"/>
              </w:rPr>
              <w:t>值</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焊接允许最高温度</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压力等级</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状态</w:t>
            </w:r>
            <w:r>
              <w:rPr>
                <w:rFonts w:ascii="宋体" w:hAnsi="宋体" w:cs="宋体" w:hint="eastAsia"/>
                <w:color w:val="000000"/>
                <w:sz w:val="22"/>
                <w:szCs w:val="22"/>
                <w:lang w:bidi="ar"/>
              </w:rPr>
              <w:t>1</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状态</w:t>
            </w:r>
            <w:r>
              <w:rPr>
                <w:rFonts w:ascii="宋体" w:hAnsi="宋体" w:cs="宋体" w:hint="eastAsia"/>
                <w:color w:val="000000"/>
                <w:sz w:val="22"/>
                <w:szCs w:val="22"/>
                <w:lang w:bidi="ar"/>
              </w:rPr>
              <w:t>2</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等轴图图纸编码</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法兰材质</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lastRenderedPageBreak/>
              <w:t>状态</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版本</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法兰类型</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r w:rsidR="001736AE">
        <w:trPr>
          <w:trHeight w:val="270"/>
          <w:jc w:val="center"/>
        </w:trPr>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配对法兰数量</w:t>
            </w:r>
          </w:p>
        </w:tc>
        <w:tc>
          <w:tcPr>
            <w:tcW w:w="26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spacing w:line="400" w:lineRule="atLeast"/>
              <w:ind w:firstLineChars="0" w:firstLine="0"/>
              <w:jc w:val="center"/>
              <w:rPr>
                <w:rFonts w:ascii="宋体" w:hAnsi="宋体" w:cs="宋体"/>
                <w:color w:val="000000"/>
                <w:sz w:val="22"/>
                <w:szCs w:val="22"/>
              </w:rPr>
            </w:pPr>
            <w:r>
              <w:rPr>
                <w:rFonts w:ascii="宋体" w:hAnsi="宋体" w:cs="宋体" w:hint="eastAsia"/>
                <w:color w:val="000000"/>
                <w:sz w:val="22"/>
                <w:szCs w:val="22"/>
              </w:rPr>
              <w:t>输入字段</w:t>
            </w:r>
          </w:p>
        </w:tc>
        <w:tc>
          <w:tcPr>
            <w:tcW w:w="24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spacing w:line="400" w:lineRule="atLeast"/>
              <w:ind w:firstLineChars="0" w:firstLine="0"/>
              <w:jc w:val="center"/>
              <w:rPr>
                <w:rFonts w:ascii="宋体" w:hAnsi="宋体" w:cs="宋体"/>
                <w:color w:val="000000"/>
                <w:sz w:val="22"/>
                <w:szCs w:val="22"/>
              </w:rPr>
            </w:pPr>
          </w:p>
        </w:tc>
      </w:tr>
    </w:tbl>
    <w:p w:rsidR="001736AE" w:rsidRDefault="00DE4847">
      <w:pPr>
        <w:pStyle w:val="5"/>
      </w:pPr>
      <w:r>
        <w:rPr>
          <w:rFonts w:hint="eastAsia"/>
        </w:rPr>
        <w:t>开发方向</w:t>
      </w:r>
    </w:p>
    <w:p w:rsidR="001736AE" w:rsidRDefault="00DE4847">
      <w:pPr>
        <w:numPr>
          <w:ilvl w:val="0"/>
          <w:numId w:val="18"/>
        </w:numPr>
        <w:ind w:firstLineChars="0"/>
        <w:rPr>
          <w:rFonts w:ascii="宋体" w:hAnsi="宋体"/>
        </w:rPr>
      </w:pPr>
      <w:r>
        <w:rPr>
          <w:rFonts w:ascii="宋体" w:hAnsi="宋体" w:hint="eastAsia"/>
        </w:rPr>
        <w:t>将输入信息进行整合，删除不必要字段，将各字段在同一界面进行展示，减少拖拽，关键信息一目了然；</w:t>
      </w:r>
    </w:p>
    <w:p w:rsidR="001736AE" w:rsidRDefault="00DE4847">
      <w:pPr>
        <w:numPr>
          <w:ilvl w:val="0"/>
          <w:numId w:val="18"/>
        </w:numPr>
        <w:ind w:firstLineChars="0"/>
        <w:rPr>
          <w:rFonts w:ascii="宋体" w:hAnsi="宋体"/>
        </w:rPr>
      </w:pPr>
      <w:r>
        <w:rPr>
          <w:rFonts w:ascii="宋体" w:hAnsi="宋体" w:hint="eastAsia"/>
        </w:rPr>
        <w:t>引用</w:t>
      </w:r>
      <w:r>
        <w:rPr>
          <w:rFonts w:ascii="宋体" w:hAnsi="宋体" w:hint="eastAsia"/>
        </w:rPr>
        <w:t>EXCEL</w:t>
      </w:r>
      <w:r>
        <w:rPr>
          <w:rFonts w:ascii="宋体" w:hAnsi="宋体" w:hint="eastAsia"/>
        </w:rPr>
        <w:t>计数功能，按条件筛选后，自动出现计数；</w:t>
      </w:r>
    </w:p>
    <w:p w:rsidR="001736AE" w:rsidRDefault="00DE4847">
      <w:pPr>
        <w:numPr>
          <w:ilvl w:val="0"/>
          <w:numId w:val="18"/>
        </w:numPr>
        <w:ind w:firstLineChars="0"/>
        <w:rPr>
          <w:rFonts w:ascii="宋体" w:hAnsi="宋体"/>
        </w:rPr>
      </w:pPr>
      <w:r>
        <w:rPr>
          <w:rFonts w:ascii="宋体" w:hAnsi="宋体" w:hint="eastAsia"/>
        </w:rPr>
        <w:t>增加系统流程图，并与输机信息及库存信息关联，已到图及已到货高亮显示；</w:t>
      </w:r>
    </w:p>
    <w:p w:rsidR="001736AE" w:rsidRDefault="00DE4847">
      <w:pPr>
        <w:numPr>
          <w:ilvl w:val="0"/>
          <w:numId w:val="18"/>
        </w:numPr>
        <w:ind w:firstLineChars="0"/>
        <w:rPr>
          <w:rFonts w:ascii="宋体" w:hAnsi="宋体"/>
        </w:rPr>
      </w:pPr>
      <w:r>
        <w:rPr>
          <w:rFonts w:ascii="宋体" w:hAnsi="宋体" w:hint="eastAsia"/>
        </w:rPr>
        <w:t>增加输机信息一键导入功能；</w:t>
      </w:r>
    </w:p>
    <w:p w:rsidR="001736AE" w:rsidRDefault="00DE4847">
      <w:pPr>
        <w:numPr>
          <w:ilvl w:val="0"/>
          <w:numId w:val="18"/>
        </w:numPr>
        <w:ind w:firstLineChars="0"/>
        <w:rPr>
          <w:rFonts w:ascii="宋体" w:hAnsi="宋体"/>
        </w:rPr>
      </w:pPr>
      <w:r>
        <w:rPr>
          <w:rFonts w:ascii="宋体" w:hAnsi="宋体" w:hint="eastAsia"/>
        </w:rPr>
        <w:t>增加输机信息防错功能，字段增加限制规则，与规则不符自动提示。</w:t>
      </w:r>
    </w:p>
    <w:p w:rsidR="001736AE" w:rsidRDefault="00DE4847">
      <w:pPr>
        <w:numPr>
          <w:ilvl w:val="0"/>
          <w:numId w:val="18"/>
        </w:numPr>
        <w:ind w:firstLineChars="0"/>
        <w:rPr>
          <w:rFonts w:ascii="宋体" w:hAnsi="宋体"/>
        </w:rPr>
      </w:pPr>
      <w:r>
        <w:rPr>
          <w:rFonts w:ascii="宋体" w:hAnsi="宋体" w:hint="eastAsia"/>
        </w:rPr>
        <w:t>建议阀门模块增加阀门采购数据表的信息，在</w:t>
      </w:r>
      <w:r>
        <w:rPr>
          <w:rFonts w:ascii="宋体" w:hAnsi="宋体" w:hint="eastAsia"/>
        </w:rPr>
        <w:t>DEN</w:t>
      </w:r>
      <w:r>
        <w:rPr>
          <w:rFonts w:ascii="宋体" w:hAnsi="宋体" w:hint="eastAsia"/>
        </w:rPr>
        <w:t>中会出现阀门采购数据表中阀门增减，在阀门数据表出现变化时，在阀门模块中进行更新。</w:t>
      </w:r>
    </w:p>
    <w:p w:rsidR="001736AE" w:rsidRDefault="00DE4847">
      <w:pPr>
        <w:numPr>
          <w:ilvl w:val="0"/>
          <w:numId w:val="18"/>
        </w:numPr>
        <w:ind w:firstLineChars="0"/>
        <w:rPr>
          <w:rFonts w:ascii="宋体" w:hAnsi="宋体"/>
        </w:rPr>
      </w:pPr>
      <w:r>
        <w:rPr>
          <w:rFonts w:ascii="宋体" w:hAnsi="宋体" w:hint="eastAsia"/>
        </w:rPr>
        <w:t>建议增加管道清单的导入界面，并实现编辑功能，在管道清单升版后能在软件中进行相应的修改，因质量计划编制过程中，需要查询相关管线信息的质保等级和安全等级。</w:t>
      </w:r>
    </w:p>
    <w:p w:rsidR="001736AE" w:rsidRDefault="00DE4847">
      <w:pPr>
        <w:pStyle w:val="2"/>
        <w:keepNext w:val="0"/>
      </w:pPr>
      <w:bookmarkStart w:id="54" w:name="_Toc114073764"/>
      <w:r>
        <w:rPr>
          <w:rFonts w:hint="eastAsia"/>
        </w:rPr>
        <w:t>三维应用模块</w:t>
      </w:r>
      <w:bookmarkEnd w:id="54"/>
    </w:p>
    <w:p w:rsidR="001736AE" w:rsidRDefault="00DE4847">
      <w:pPr>
        <w:pStyle w:val="3"/>
        <w:keepNext w:val="0"/>
      </w:pPr>
      <w:r>
        <w:rPr>
          <w:rFonts w:hint="eastAsia"/>
        </w:rPr>
        <w:t>功能模块结构图</w:t>
      </w:r>
    </w:p>
    <w:p w:rsidR="001736AE" w:rsidRDefault="00DE4847">
      <w:r>
        <w:rPr>
          <w:noProof/>
        </w:rPr>
        <mc:AlternateContent>
          <mc:Choice Requires="wps">
            <w:drawing>
              <wp:anchor distT="0" distB="0" distL="114300" distR="114300" simplePos="0" relativeHeight="251667456" behindDoc="0" locked="0" layoutInCell="1" allowOverlap="1" wp14:anchorId="278AEE65" wp14:editId="17E8735B">
                <wp:simplePos x="0" y="0"/>
                <wp:positionH relativeFrom="column">
                  <wp:posOffset>-14605</wp:posOffset>
                </wp:positionH>
                <wp:positionV relativeFrom="paragraph">
                  <wp:posOffset>1132840</wp:posOffset>
                </wp:positionV>
                <wp:extent cx="534035" cy="965835"/>
                <wp:effectExtent l="0" t="0" r="0" b="0"/>
                <wp:wrapNone/>
                <wp:docPr id="198" name="文本框 198"/>
                <wp:cNvGraphicFramePr/>
                <a:graphic xmlns:a="http://schemas.openxmlformats.org/drawingml/2006/main">
                  <a:graphicData uri="http://schemas.microsoft.com/office/word/2010/wordprocessingShape">
                    <wps:wsp>
                      <wps:cNvSpPr txBox="1"/>
                      <wps:spPr>
                        <a:xfrm>
                          <a:off x="1433195" y="3571240"/>
                          <a:ext cx="534035" cy="9658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560"/>
                              <w:rPr>
                                <w:color w:val="000000" w:themeColor="text1"/>
                                <w:sz w:val="28"/>
                                <w:szCs w:val="28"/>
                              </w:rPr>
                            </w:pPr>
                            <w:r>
                              <w:rPr>
                                <w:rFonts w:hint="eastAsia"/>
                                <w:sz w:val="28"/>
                                <w:szCs w:val="28"/>
                              </w:rPr>
                              <w:t>三</w:t>
                            </w:r>
                            <w:r>
                              <w:rPr>
                                <w:rFonts w:hint="eastAsia"/>
                                <w:color w:val="000000" w:themeColor="text1"/>
                                <w:sz w:val="28"/>
                                <w:szCs w:val="28"/>
                              </w:rPr>
                              <w:t>维漫游</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278AEE65" id="文本框 198" o:spid="_x0000_s1064" type="#_x0000_t202" style="position:absolute;left:0;text-align:left;margin-left:-1.15pt;margin-top:89.2pt;width:42.05pt;height:76.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" filled="f" stroked="f" strokeweight=".5pt">
                <v:textbox style="layout-flow:vertical-ideographic">
                  <w:txbxContent>
                    <w:p w:rsidR="001736AE" w:rsidRDefault="00DE4847">
                      <w:pPr>
                        <w:ind w:firstLine="560"/>
                        <w:rPr>
                          <w:color w:val="000000" w:themeColor="text1"/>
                          <w:sz w:val="28"/>
                          <w:szCs w:val="28"/>
                        </w:rPr>
                      </w:pPr>
                      <w:r>
                        <w:rPr>
                          <w:rFonts w:hint="eastAsia"/>
                          <w:sz w:val="28"/>
                          <w:szCs w:val="28"/>
                        </w:rPr>
                        <w:t>三</w:t>
                      </w:r>
                      <w:r>
                        <w:rPr>
                          <w:rFonts w:hint="eastAsia"/>
                          <w:color w:val="000000" w:themeColor="text1"/>
                          <w:sz w:val="28"/>
                          <w:szCs w:val="28"/>
                        </w:rPr>
                        <w:t>维漫游</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4B9E3BA8" wp14:editId="10636E75">
                <wp:simplePos x="0" y="0"/>
                <wp:positionH relativeFrom="column">
                  <wp:posOffset>3058795</wp:posOffset>
                </wp:positionH>
                <wp:positionV relativeFrom="paragraph">
                  <wp:posOffset>1137920</wp:posOffset>
                </wp:positionV>
                <wp:extent cx="534035" cy="965835"/>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534035" cy="9658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560"/>
                              <w:rPr>
                                <w:color w:val="000000" w:themeColor="text1"/>
                              </w:rPr>
                            </w:pPr>
                            <w:r>
                              <w:rPr>
                                <w:rFonts w:hint="eastAsia"/>
                                <w:sz w:val="28"/>
                                <w:szCs w:val="28"/>
                              </w:rPr>
                              <w:t>系统管理</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4B9E3BA8" id="文本框 205" o:spid="_x0000_s1065" type="#_x0000_t202" style="position:absolute;left:0;text-align:left;margin-left:240.85pt;margin-top:89.6pt;width:42.05pt;height:76.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" filled="f" stroked="f" strokeweight=".5pt">
                <v:textbox style="layout-flow:vertical-ideographic">
                  <w:txbxContent>
                    <w:p w:rsidR="001736AE" w:rsidRDefault="00DE4847">
                      <w:pPr>
                        <w:ind w:firstLine="560"/>
                        <w:rPr>
                          <w:color w:val="000000" w:themeColor="text1"/>
                        </w:rPr>
                      </w:pPr>
                      <w:r>
                        <w:rPr>
                          <w:rFonts w:hint="eastAsia"/>
                          <w:sz w:val="28"/>
                          <w:szCs w:val="28"/>
                        </w:rPr>
                        <w:t>系统管理</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1912A7C" wp14:editId="4917C8CA">
                <wp:simplePos x="0" y="0"/>
                <wp:positionH relativeFrom="column">
                  <wp:posOffset>1006475</wp:posOffset>
                </wp:positionH>
                <wp:positionV relativeFrom="paragraph">
                  <wp:posOffset>1056640</wp:posOffset>
                </wp:positionV>
                <wp:extent cx="534035" cy="1097280"/>
                <wp:effectExtent l="0" t="0" r="0" b="0"/>
                <wp:wrapNone/>
                <wp:docPr id="203" name="文本框 203"/>
                <wp:cNvGraphicFramePr/>
                <a:graphic xmlns:a="http://schemas.openxmlformats.org/drawingml/2006/main">
                  <a:graphicData uri="http://schemas.microsoft.com/office/word/2010/wordprocessingShape">
                    <wps:wsp>
                      <wps:cNvSpPr txBox="1"/>
                      <wps:spPr>
                        <a:xfrm>
                          <a:off x="0" y="0"/>
                          <a:ext cx="534035" cy="10972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560"/>
                              <w:rPr>
                                <w:color w:val="000000" w:themeColor="text1"/>
                              </w:rPr>
                            </w:pPr>
                            <w:r>
                              <w:rPr>
                                <w:rFonts w:hint="eastAsia"/>
                                <w:sz w:val="28"/>
                                <w:szCs w:val="28"/>
                              </w:rPr>
                              <w:t>可视化辅助</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51912A7C" id="文本框 203" o:spid="_x0000_s1066" type="#_x0000_t202" style="position:absolute;left:0;text-align:left;margin-left:79.25pt;margin-top:83.2pt;width:42.05pt;height:86.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" filled="f" stroked="f" strokeweight=".5pt">
                <v:textbox style="layout-flow:vertical-ideographic">
                  <w:txbxContent>
                    <w:p w:rsidR="001736AE" w:rsidRDefault="00DE4847">
                      <w:pPr>
                        <w:ind w:firstLine="560"/>
                        <w:rPr>
                          <w:color w:val="000000" w:themeColor="text1"/>
                        </w:rPr>
                      </w:pPr>
                      <w:r>
                        <w:rPr>
                          <w:rFonts w:hint="eastAsia"/>
                          <w:sz w:val="28"/>
                          <w:szCs w:val="28"/>
                        </w:rPr>
                        <w:t>可视化辅助</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07EBCE2" wp14:editId="0920F93B">
                <wp:simplePos x="0" y="0"/>
                <wp:positionH relativeFrom="column">
                  <wp:posOffset>2042795</wp:posOffset>
                </wp:positionH>
                <wp:positionV relativeFrom="paragraph">
                  <wp:posOffset>995680</wp:posOffset>
                </wp:positionV>
                <wp:extent cx="534035" cy="1102995"/>
                <wp:effectExtent l="0" t="0" r="0" b="0"/>
                <wp:wrapNone/>
                <wp:docPr id="204" name="文本框 204"/>
                <wp:cNvGraphicFramePr/>
                <a:graphic xmlns:a="http://schemas.openxmlformats.org/drawingml/2006/main">
                  <a:graphicData uri="http://schemas.microsoft.com/office/word/2010/wordprocessingShape">
                    <wps:wsp>
                      <wps:cNvSpPr txBox="1"/>
                      <wps:spPr>
                        <a:xfrm>
                          <a:off x="0" y="0"/>
                          <a:ext cx="534035" cy="11029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560"/>
                              <w:rPr>
                                <w:color w:val="000000" w:themeColor="text1"/>
                              </w:rPr>
                            </w:pPr>
                            <w:r>
                              <w:rPr>
                                <w:rFonts w:ascii="宋体" w:hAnsi="宋体" w:cs="宋体" w:hint="eastAsia"/>
                                <w:sz w:val="28"/>
                                <w:szCs w:val="28"/>
                              </w:rPr>
                              <w:t>BIM</w:t>
                            </w:r>
                            <w:r>
                              <w:rPr>
                                <w:rFonts w:ascii="宋体" w:hAnsi="宋体" w:cs="宋体" w:hint="eastAsia"/>
                                <w:sz w:val="28"/>
                                <w:szCs w:val="28"/>
                              </w:rPr>
                              <w:t>模型查询</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307EBCE2" id="文本框 204" o:spid="_x0000_s1067" type="#_x0000_t202" style="position:absolute;left:0;text-align:left;margin-left:160.85pt;margin-top:78.4pt;width:42.05pt;height:86.8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" filled="f" stroked="f" strokeweight=".5pt">
                <v:textbox style="layout-flow:vertical-ideographic">
                  <w:txbxContent>
                    <w:p w:rsidR="001736AE" w:rsidRDefault="00DE4847">
                      <w:pPr>
                        <w:ind w:firstLine="560"/>
                        <w:rPr>
                          <w:color w:val="000000" w:themeColor="text1"/>
                        </w:rPr>
                      </w:pPr>
                      <w:r>
                        <w:rPr>
                          <w:rFonts w:ascii="宋体" w:hAnsi="宋体" w:cs="宋体" w:hint="eastAsia"/>
                          <w:sz w:val="28"/>
                          <w:szCs w:val="28"/>
                        </w:rPr>
                        <w:t>BIM</w:t>
                      </w:r>
                      <w:r>
                        <w:rPr>
                          <w:rFonts w:ascii="宋体" w:hAnsi="宋体" w:cs="宋体" w:hint="eastAsia"/>
                          <w:sz w:val="28"/>
                          <w:szCs w:val="28"/>
                        </w:rPr>
                        <w:t>模型查询</w:t>
                      </w:r>
                    </w:p>
                  </w:txbxContent>
                </v:textbox>
              </v:shape>
            </w:pict>
          </mc:Fallback>
        </mc:AlternateContent>
      </w:r>
      <w:r>
        <w:rPr>
          <w:noProof/>
        </w:rPr>
        <mc:AlternateContent>
          <mc:Choice Requires="wpg">
            <w:drawing>
              <wp:inline distT="0" distB="0" distL="114300" distR="114300" wp14:anchorId="5105F8B7" wp14:editId="6D236BBB">
                <wp:extent cx="4520565" cy="2015490"/>
                <wp:effectExtent l="9525" t="9525" r="22860" b="13335"/>
                <wp:docPr id="405" name="组合 405" descr="KSO_WM_TAG_VERSION=1.0&amp;KSO_WM_BEAUTIFY_FLAG=#wm#&amp;KSO_WM_UNIT_TYPE=i&amp;KSO_WM_TEMPLATE_CATEGORY=wpsdiag&amp;KSO_WM_TEMPLATE_INDEX=20163488&amp;KSO_WM_UNIT_ID=wpsdiag20163488_4*i*1"/>
                <wp:cNvGraphicFramePr/>
                <a:graphic xmlns:a="http://schemas.openxmlformats.org/drawingml/2006/main">
                  <a:graphicData uri="http://schemas.microsoft.com/office/word/2010/wordprocessingGroup">
                    <wpg:wgp>
                      <wpg:cNvGrpSpPr/>
                      <wpg:grpSpPr>
                        <a:xfrm>
                          <a:off x="0" y="0"/>
                          <a:ext cx="4520565" cy="2015490"/>
                          <a:chOff x="-25560" y="879045"/>
                          <a:chExt cx="4331240" cy="1930809"/>
                        </a:xfrm>
                      </wpg:grpSpPr>
                      <wps:wsp>
                        <wps:cNvPr id="65" name="圆角矩形 2" descr="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a:off x="-25560" y="879045"/>
                            <a:ext cx="4331240" cy="334606"/>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66" name="直接连接符 56" descr="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78270" y="1487794"/>
                            <a:ext cx="3941994" cy="0"/>
                          </a:xfrm>
                          <a:prstGeom prst="line">
                            <a:avLst/>
                          </a:prstGeom>
                          <a:noFill/>
                          <a:ln w="12700" cap="flat" cmpd="sng" algn="ctr">
                            <a:solidFill>
                              <a:schemeClr val="tx1"/>
                            </a:solidFill>
                            <a:prstDash val="solid"/>
                            <a:miter lim="800000"/>
                          </a:ln>
                          <a:effectLst/>
                        </wps:spPr>
                        <wps:bodyPr/>
                      </wps:wsp>
                      <wpg:grpSp>
                        <wpg:cNvPr id="406" name="组合 66"/>
                        <wpg:cNvGrpSpPr/>
                        <wpg:grpSpPr>
                          <a:xfrm>
                            <a:off x="1979726" y="1208396"/>
                            <a:ext cx="358132" cy="1601458"/>
                            <a:chOff x="14448" y="-142733"/>
                            <a:chExt cx="358132" cy="1601458"/>
                          </a:xfrm>
                        </wpg:grpSpPr>
                        <wps:wsp>
                          <wps:cNvPr id="67" name="直接连接符 41" descr="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a:off x="189704" y="-142733"/>
                              <a:ext cx="0" cy="566416"/>
                            </a:xfrm>
                            <a:prstGeom prst="line">
                              <a:avLst/>
                            </a:prstGeom>
                            <a:noFill/>
                            <a:ln w="12700" cap="flat" cmpd="sng" algn="ctr">
                              <a:solidFill>
                                <a:schemeClr val="tx1"/>
                              </a:solidFill>
                              <a:prstDash val="solid"/>
                              <a:miter lim="800000"/>
                            </a:ln>
                            <a:effectLst/>
                          </wps:spPr>
                          <wps:bodyPr/>
                        </wps:wsp>
                        <wps:wsp>
                          <wps:cNvPr id="13" name="圆角矩形 33" descr="KSO_WM_UNIT_INDEX=1_10&amp;KSO_WM_UNIT_TYPE=p_i&amp;KSO_WM_UNIT_ID=wpsdiag20163488_4*p_i*1_10&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28452" y="757693"/>
                              <a:ext cx="1043932" cy="358132"/>
                            </a:xfrm>
                            <a:prstGeom prst="roundRect">
                              <a:avLst>
                                <a:gd name="adj" fmla="val 3846"/>
                              </a:avLst>
                            </a:prstGeom>
                            <a:solidFill>
                              <a:schemeClr val="bg1"/>
                            </a:solidFill>
                            <a:ln w="0" cap="flat" cmpd="dbl" algn="ctr">
                              <a:solidFill>
                                <a:schemeClr val="bg1"/>
                              </a:solidFill>
                              <a:prstDash val="solid"/>
                              <a:miter lim="800000"/>
                            </a:ln>
                            <a:effectLst/>
                          </wps:spPr>
                          <wps:bodyPr rtlCol="0" anchor="ctr"/>
                        </wps:wsp>
                      </wpg:grpSp>
                      <wpg:grpSp>
                        <wpg:cNvPr id="407" name="组合 63"/>
                        <wpg:cNvGrpSpPr/>
                        <wpg:grpSpPr>
                          <a:xfrm>
                            <a:off x="3937381" y="1473824"/>
                            <a:ext cx="358140" cy="1335537"/>
                            <a:chOff x="6832" y="-150326"/>
                            <a:chExt cx="358493" cy="1336030"/>
                          </a:xfrm>
                        </wpg:grpSpPr>
                        <wps:wsp>
                          <wps:cNvPr id="69" name="圆角矩形 42" descr="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2" y="484427"/>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70" name="直接连接符 57" descr="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96876" y="-150326"/>
                              <a:ext cx="0" cy="278231"/>
                            </a:xfrm>
                            <a:prstGeom prst="line">
                              <a:avLst/>
                            </a:prstGeom>
                            <a:noFill/>
                            <a:ln w="12700" cap="flat" cmpd="sng" algn="ctr">
                              <a:solidFill>
                                <a:schemeClr val="tx1"/>
                              </a:solidFill>
                              <a:prstDash val="solid"/>
                              <a:miter lim="800000"/>
                            </a:ln>
                            <a:effectLst/>
                          </wps:spPr>
                          <wps:bodyPr/>
                        </wps:wsp>
                      </wpg:grpSp>
                      <wpg:grpSp>
                        <wpg:cNvPr id="408" name="组合 65"/>
                        <wpg:cNvGrpSpPr/>
                        <wpg:grpSpPr>
                          <a:xfrm>
                            <a:off x="6825" y="1473956"/>
                            <a:ext cx="358493" cy="1335898"/>
                            <a:chOff x="6825" y="-150128"/>
                            <a:chExt cx="358493" cy="1335898"/>
                          </a:xfrm>
                        </wpg:grpSpPr>
                        <wps:wsp>
                          <wps:cNvPr id="71" name="圆角矩形 24" descr="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9" y="484493"/>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72" name="直接连接符 58" descr="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9480" y="-150128"/>
                              <a:ext cx="0" cy="277985"/>
                            </a:xfrm>
                            <a:prstGeom prst="line">
                              <a:avLst/>
                            </a:prstGeom>
                            <a:noFill/>
                            <a:ln w="12700" cap="flat" cmpd="sng" algn="ctr">
                              <a:solidFill>
                                <a:schemeClr val="tx1"/>
                              </a:solidFill>
                              <a:prstDash val="solid"/>
                              <a:miter lim="800000"/>
                            </a:ln>
                            <a:effectLst/>
                          </wps:spPr>
                          <wps:bodyPr/>
                        </wps:wsp>
                      </wpg:grpSp>
                      <wpg:grpSp>
                        <wpg:cNvPr id="409" name="组合 64"/>
                        <wpg:cNvGrpSpPr/>
                        <wpg:grpSpPr>
                          <a:xfrm>
                            <a:off x="989464" y="1494427"/>
                            <a:ext cx="358493" cy="1315427"/>
                            <a:chOff x="6825" y="-150128"/>
                            <a:chExt cx="358493" cy="1315427"/>
                          </a:xfrm>
                        </wpg:grpSpPr>
                        <wps:wsp>
                          <wps:cNvPr id="73" name="圆角矩形 30" descr="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9" y="464022"/>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txbx>
                            <w:txbxContent>
                              <w:p w:rsidR="001736AE" w:rsidRDefault="001736AE">
                                <w:pPr>
                                  <w:jc w:val="center"/>
                                </w:pPr>
                              </w:p>
                            </w:txbxContent>
                          </wps:txbx>
                          <wps:bodyPr rtlCol="0" anchor="ctr"/>
                        </wps:wsp>
                        <wps:wsp>
                          <wps:cNvPr id="74" name="直接连接符 60" descr="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2655" y="-150128"/>
                              <a:ext cx="0" cy="277985"/>
                            </a:xfrm>
                            <a:prstGeom prst="line">
                              <a:avLst/>
                            </a:prstGeom>
                            <a:noFill/>
                            <a:ln w="12700" cap="flat" cmpd="sng" algn="ctr">
                              <a:solidFill>
                                <a:schemeClr val="tx1"/>
                              </a:solidFill>
                              <a:prstDash val="solid"/>
                              <a:miter lim="800000"/>
                            </a:ln>
                            <a:effectLst/>
                          </wps:spPr>
                          <wps:bodyPr/>
                        </wps:wsp>
                      </wpg:grpSp>
                      <wpg:grpSp>
                        <wpg:cNvPr id="410" name="组合 67"/>
                        <wpg:cNvGrpSpPr/>
                        <wpg:grpSpPr>
                          <a:xfrm>
                            <a:off x="1988239" y="1473956"/>
                            <a:ext cx="1324996" cy="1335898"/>
                            <a:chOff x="-959678" y="-150128"/>
                            <a:chExt cx="1324996" cy="1335898"/>
                          </a:xfrm>
                        </wpg:grpSpPr>
                        <wps:wsp>
                          <wps:cNvPr id="85"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9" y="484493"/>
                              <a:ext cx="1044060" cy="358493"/>
                            </a:xfrm>
                            <a:prstGeom prst="roundRect">
                              <a:avLst>
                                <a:gd name="adj" fmla="val 3846"/>
                              </a:avLst>
                            </a:prstGeom>
                            <a:solidFill>
                              <a:schemeClr val="bg1"/>
                            </a:solidFill>
                            <a:ln w="19050" cap="flat" cmpd="sng" algn="ctr">
                              <a:solidFill>
                                <a:schemeClr val="tx1"/>
                              </a:solidFill>
                              <a:prstDash val="solid"/>
                              <a:miter lim="800000"/>
                            </a:ln>
                            <a:effectLst/>
                          </wps:spPr>
                          <wps:txbx>
                            <w:txbxContent>
                              <w:p w:rsidR="001736AE" w:rsidRDefault="001736AE">
                                <w:pPr>
                                  <w:jc w:val="center"/>
                                </w:pPr>
                              </w:p>
                            </w:txbxContent>
                          </wps:txbx>
                          <wps:bodyPr rtlCol="0" anchor="ctr"/>
                        </wps:wsp>
                        <wps:wsp>
                          <wps:cNvPr id="89" name="直接连接符 61" descr="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9479" y="-150128"/>
                              <a:ext cx="0" cy="277985"/>
                            </a:xfrm>
                            <a:prstGeom prst="line">
                              <a:avLst/>
                            </a:prstGeom>
                            <a:noFill/>
                            <a:ln w="12700" cap="flat" cmpd="sng" algn="ctr">
                              <a:solidFill>
                                <a:schemeClr val="tx1"/>
                              </a:solidFill>
                              <a:prstDash val="solid"/>
                              <a:miter lim="800000"/>
                            </a:ln>
                            <a:effectLst/>
                          </wps:spPr>
                          <wps:bodyPr/>
                        </wps:wsp>
                        <wps:wsp>
                          <wps:cNvPr id="147"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1308605" y="482575"/>
                              <a:ext cx="1044044" cy="346189"/>
                            </a:xfrm>
                            <a:prstGeom prst="roundRect">
                              <a:avLst>
                                <a:gd name="adj" fmla="val 3846"/>
                              </a:avLst>
                            </a:prstGeom>
                            <a:solidFill>
                              <a:schemeClr val="bg1"/>
                            </a:solidFill>
                            <a:ln w="19050" cap="flat" cmpd="sng" algn="ctr">
                              <a:solidFill>
                                <a:schemeClr val="tx1"/>
                              </a:solidFill>
                              <a:prstDash val="solid"/>
                              <a:miter lim="800000"/>
                            </a:ln>
                            <a:effectLst/>
                          </wps:spPr>
                          <wps:bodyPr rtlCol="0" anchor="ctr"/>
                        </wps:wsp>
                      </wpg:grpSp>
                      <wps:wsp>
                        <wps:cNvPr id="75" name="圆角矩形 4" descr="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wps:cNvSpPr/>
                        <wps:spPr>
                          <a:xfrm>
                            <a:off x="1566029" y="934402"/>
                            <a:ext cx="1182741" cy="236028"/>
                          </a:xfrm>
                          <a:prstGeom prst="roundRect">
                            <a:avLst>
                              <a:gd name="adj" fmla="val 3846"/>
                            </a:avLst>
                          </a:prstGeom>
                          <a:noFill/>
                          <a:ln w="12700" cap="flat" cmpd="sng" algn="ctr">
                            <a:noFill/>
                            <a:prstDash val="solid"/>
                            <a:miter lim="800000"/>
                          </a:ln>
                          <a:effectLst/>
                        </wps:spPr>
                        <wps:txbx>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三维应用模块</w:t>
                              </w:r>
                            </w:p>
                          </w:txbxContent>
                        </wps:txbx>
                        <wps:bodyPr lIns="0" tIns="0" rIns="0" bIns="0" rtlCol="0" anchor="ctr">
                          <a:noAutofit/>
                        </wps:bodyPr>
                      </wps:wsp>
                    </wpg:wgp>
                  </a:graphicData>
                </a:graphic>
              </wp:inline>
            </w:drawing>
          </mc:Choice>
          <mc:Fallback>
            <w:pict>
              <v:group w14:anchorId="5105F8B7" id="组合 405" o:spid="_x0000_s1068" alt="KSO_WM_TAG_VERSION=1.0&amp;KSO_WM_BEAUTIFY_FLAG=#wm#&amp;KSO_WM_UNIT_TYPE=i&amp;KSO_WM_TEMPLATE_CATEGORY=wpsdiag&amp;KSO_WM_TEMPLATE_INDEX=20163488&amp;KSO_WM_UNIT_ID=wpsdiag20163488_4*i*1" style="width:355.95pt;height:158.7pt;mso-position-horizontal-relative:char;mso-position-vertical-relative:line" coordorigin="-255,8790" coordsize="43312,19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">
                <v:roundrect id="圆角矩形 2" o:spid="_x0000_s1069" alt="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255;top:8790;width:43311;height:3346;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" fillcolor="white [3212]" strokecolor="#443f43" strokeweight="1.5pt">
                  <v:stroke joinstyle="miter"/>
                </v:roundrect>
                <v:line id="直接连接符 56" o:spid="_x0000_s1070" alt="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782,14877" to="41202,1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" strokecolor="black [3213]" strokeweight="1pt">
                  <v:stroke joinstyle="miter"/>
                </v:line>
                <v:group id="组合 66" o:spid="_x0000_s1071" style="position:absolute;left:19797;top:12083;width:3581;height:16015" coordorigin="144,-1427" coordsize="3581,16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line id="直接连接符 41" o:spid="_x0000_s1072" alt="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visibility:visible;mso-wrap-style:square" from="1897,-1427" to="1897,4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" strokecolor="black [3213]" strokeweight="1pt">
                    <v:stroke joinstyle="miter"/>
                  </v:line>
                  <v:roundrect id="圆角矩形 33" o:spid="_x0000_s1073" alt="KSO_WM_UNIT_INDEX=1_10&amp;KSO_WM_UNIT_TYPE=p_i&amp;KSO_WM_UNIT_ID=wpsdiag20163488_4*p_i*1_10&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285;top:7576;width:10440;height:3581;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" fillcolor="white [3212]" strokecolor="white [3212]" strokeweight="0">
                    <v:stroke linestyle="thinThin" joinstyle="miter"/>
                  </v:roundrect>
                </v:group>
                <v:group id="组合 63" o:spid="_x0000_s1074" style="position:absolute;left:39373;top:14738;width:3582;height:13355" coordorigin="68,-1503" coordsize="3584,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roundrect id="圆角矩形 42" o:spid="_x0000_s1075" alt="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60;top:4844;width:10441;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" fillcolor="white [3212]" strokecolor="#443f43" strokeweight="1.5pt">
                    <v:stroke joinstyle="miter"/>
                  </v:roundrect>
                  <v:line id="直接连接符 57" o:spid="_x0000_s1076" alt="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968,-1503" to="1968,1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" strokecolor="black [3213]" strokeweight="1pt">
                    <v:stroke joinstyle="miter"/>
                  </v:line>
                </v:group>
                <v:group id="组合 65" o:spid="_x0000_s1077" style="position:absolute;left:68;top:14739;width:3585;height:13359" coordorigin="68,-1501" coordsize="3584,13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oundrect id="圆角矩形 24" o:spid="_x0000_s1078" alt="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59;top:4844;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" fillcolor="white [3212]" strokecolor="#443f43" strokeweight="1.5pt">
                    <v:stroke joinstyle="miter"/>
                  </v:roundrect>
                  <v:line id="直接连接符 58" o:spid="_x0000_s1079" alt="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94,-1501" to="1894,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" strokecolor="black [3213]" strokeweight="1pt">
                    <v:stroke joinstyle="miter"/>
                  </v:line>
                </v:group>
                <v:group id="组合 64" o:spid="_x0000_s1080" style="position:absolute;left:9894;top:14944;width:3585;height:13154" coordorigin="68,-1501" coordsize="3584,1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roundrect id="圆角矩形 30" o:spid="_x0000_s1081" alt="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59;top:4639;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" fillcolor="white [3212]" strokecolor="#443f43" strokeweight="1.5pt">
                    <v:stroke joinstyle="miter"/>
                    <v:textbox>
                      <w:txbxContent>
                        <w:p w:rsidR="001736AE" w:rsidRDefault="001736AE">
                          <w:pPr>
                            <w:jc w:val="center"/>
                          </w:pPr>
                        </w:p>
                      </w:txbxContent>
                    </v:textbox>
                  </v:roundrect>
                  <v:line id="直接连接符 60" o:spid="_x0000_s1082" alt="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26,-1501" to="1826,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bvaxgAAANsAAAAPAAAAZHJzL2Rvd25yZXYueG1sRI9BawIx&#10;FITvBf9DeIKXUrMVqX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ulW72sYAAADbAAAA&#10;DwAAAAAAAAAAAAAAAAAHAgAAZHJzL2Rvd25yZXYueG1sUEsFBgAAAAADAAMAtwAAAPoCAAAAAA==&#10;" strokecolor="black [3213]" strokeweight="1pt">
                    <v:stroke joinstyle="miter"/>
                  </v:line>
                </v:group>
                <v:group id="组合 67" o:spid="_x0000_s1083" style="position:absolute;left:19882;top:14739;width:13250;height:13359" coordorigin="-9596,-1501" coordsize="13249,13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roundrect id="圆角矩形 36" o:spid="_x0000_s1084"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59;top:4844;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" fillcolor="white [3212]" strokecolor="black [3213]" strokeweight="1.5pt">
                    <v:stroke joinstyle="miter"/>
                    <v:textbox>
                      <w:txbxContent>
                        <w:p w:rsidR="001736AE" w:rsidRDefault="001736AE">
                          <w:pPr>
                            <w:jc w:val="center"/>
                          </w:pPr>
                        </w:p>
                      </w:txbxContent>
                    </v:textbox>
                  </v:roundrect>
                  <v:line id="直接连接符 61" o:spid="_x0000_s1085" alt="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94,-1501" to="1894,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" strokecolor="black [3213]" strokeweight="1pt">
                    <v:stroke joinstyle="miter"/>
                  </v:line>
                  <v:roundrect id="圆角矩形 36" o:spid="_x0000_s1086"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13085;top:4825;width:10440;height:3462;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" fillcolor="white [3212]" strokecolor="black [3213]" strokeweight="1.5pt">
                    <v:stroke joinstyle="miter"/>
                  </v:roundrect>
                </v:group>
                <v:roundrect id="圆角矩形 4" o:spid="_x0000_s1087" alt="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style="position:absolute;left:15660;top:9344;width:11827;height:236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" filled="f" stroked="f" strokeweight="1pt">
                  <v:stroke joinstyle="miter"/>
                  <v:textbox inset="0,0,0,0">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三维应用模块</w:t>
                        </w:r>
                      </w:p>
                    </w:txbxContent>
                  </v:textbox>
                </v:roundrect>
                <w10:anchorlock/>
              </v:group>
            </w:pict>
          </mc:Fallback>
        </mc:AlternateContent>
      </w:r>
      <w:r>
        <w:rPr>
          <w:noProof/>
        </w:rPr>
        <mc:AlternateContent>
          <mc:Choice Requires="wps">
            <w:drawing>
              <wp:anchor distT="0" distB="0" distL="114300" distR="114300" simplePos="0" relativeHeight="251671552" behindDoc="0" locked="0" layoutInCell="1" allowOverlap="1" wp14:anchorId="02E8CA51" wp14:editId="37A62FC3">
                <wp:simplePos x="0" y="0"/>
                <wp:positionH relativeFrom="column">
                  <wp:posOffset>4090035</wp:posOffset>
                </wp:positionH>
                <wp:positionV relativeFrom="paragraph">
                  <wp:posOffset>1087120</wp:posOffset>
                </wp:positionV>
                <wp:extent cx="534035" cy="965835"/>
                <wp:effectExtent l="0" t="0" r="0" b="0"/>
                <wp:wrapNone/>
                <wp:docPr id="206" name="文本框 206"/>
                <wp:cNvGraphicFramePr/>
                <a:graphic xmlns:a="http://schemas.openxmlformats.org/drawingml/2006/main">
                  <a:graphicData uri="http://schemas.microsoft.com/office/word/2010/wordprocessingShape">
                    <wps:wsp>
                      <wps:cNvSpPr txBox="1"/>
                      <wps:spPr>
                        <a:xfrm>
                          <a:off x="0" y="0"/>
                          <a:ext cx="534035" cy="9658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560"/>
                              <w:rPr>
                                <w:rFonts w:ascii="宋体" w:hAnsi="宋体" w:cs="宋体"/>
                                <w:color w:val="000000" w:themeColor="text1"/>
                                <w:sz w:val="28"/>
                                <w:szCs w:val="28"/>
                              </w:rPr>
                            </w:pPr>
                            <w:r>
                              <w:rPr>
                                <w:rFonts w:ascii="宋体" w:hAnsi="宋体" w:cs="宋体" w:hint="eastAsia"/>
                                <w:sz w:val="28"/>
                                <w:szCs w:val="28"/>
                              </w:rPr>
                              <w:t>移动端</w:t>
                            </w:r>
                            <w:r>
                              <w:rPr>
                                <w:rFonts w:ascii="宋体" w:hAnsi="宋体" w:cs="宋体" w:hint="eastAsia"/>
                                <w:sz w:val="28"/>
                                <w:szCs w:val="28"/>
                              </w:rPr>
                              <w:t>APP</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02E8CA51" id="文本框 206" o:spid="_x0000_s1088" type="#_x0000_t202" style="position:absolute;left:0;text-align:left;margin-left:322.05pt;margin-top:85.6pt;width:42.05pt;height:76.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" filled="f" stroked="f" strokeweight=".5pt">
                <v:textbox style="layout-flow:vertical-ideographic">
                  <w:txbxContent>
                    <w:p w:rsidR="001736AE" w:rsidRDefault="00DE4847">
                      <w:pPr>
                        <w:ind w:firstLine="560"/>
                        <w:rPr>
                          <w:rFonts w:ascii="宋体" w:hAnsi="宋体" w:cs="宋体"/>
                          <w:color w:val="000000" w:themeColor="text1"/>
                          <w:sz w:val="28"/>
                          <w:szCs w:val="28"/>
                        </w:rPr>
                      </w:pPr>
                      <w:r>
                        <w:rPr>
                          <w:rFonts w:ascii="宋体" w:hAnsi="宋体" w:cs="宋体" w:hint="eastAsia"/>
                          <w:sz w:val="28"/>
                          <w:szCs w:val="28"/>
                        </w:rPr>
                        <w:t>移动端</w:t>
                      </w:r>
                      <w:r>
                        <w:rPr>
                          <w:rFonts w:ascii="宋体" w:hAnsi="宋体" w:cs="宋体" w:hint="eastAsia"/>
                          <w:sz w:val="28"/>
                          <w:szCs w:val="28"/>
                        </w:rPr>
                        <w:t>APP</w:t>
                      </w:r>
                    </w:p>
                  </w:txbxContent>
                </v:textbox>
              </v:shape>
            </w:pict>
          </mc:Fallback>
        </mc:AlternateContent>
      </w:r>
    </w:p>
    <w:p w:rsidR="001736AE" w:rsidRDefault="00DE4847">
      <w:pPr>
        <w:pStyle w:val="3"/>
        <w:keepNext w:val="0"/>
      </w:pPr>
      <w:r>
        <w:rPr>
          <w:rFonts w:hint="eastAsia"/>
        </w:rPr>
        <w:t>功能简述</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三维漫游：可在建立好的</w:t>
      </w:r>
      <w:r>
        <w:rPr>
          <w:rFonts w:cs="Times New Roman" w:hint="eastAsia"/>
          <w:color w:val="000000"/>
          <w:szCs w:val="24"/>
        </w:rPr>
        <w:t>BIM</w:t>
      </w:r>
      <w:r>
        <w:rPr>
          <w:rFonts w:cs="Times New Roman" w:hint="eastAsia"/>
          <w:color w:val="000000"/>
          <w:szCs w:val="24"/>
        </w:rPr>
        <w:t>模型中漫游，观察核岛整体模型。</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可视化辅助：根据施工方案、技术交底制作动画，按施工进度储存至云端，施工人员可通过软件查看对应动画。</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lastRenderedPageBreak/>
        <w:t>BIM</w:t>
      </w:r>
      <w:r>
        <w:rPr>
          <w:rFonts w:cs="Times New Roman" w:hint="eastAsia"/>
          <w:color w:val="000000"/>
          <w:szCs w:val="24"/>
        </w:rPr>
        <w:t>模型查询：模型搭载相应的信息，可点击查看。</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系统管理：下发计划，跟踪工作进展，辅助系统移交。</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移动端</w:t>
      </w:r>
      <w:r>
        <w:rPr>
          <w:rFonts w:cs="Times New Roman" w:hint="eastAsia"/>
          <w:color w:val="000000"/>
          <w:szCs w:val="24"/>
        </w:rPr>
        <w:t>APP</w:t>
      </w:r>
      <w:r>
        <w:rPr>
          <w:rFonts w:cs="Times New Roman" w:hint="eastAsia"/>
          <w:color w:val="000000"/>
          <w:szCs w:val="24"/>
        </w:rPr>
        <w:t>：开发移动端</w:t>
      </w:r>
      <w:r>
        <w:rPr>
          <w:rFonts w:cs="Times New Roman" w:hint="eastAsia"/>
          <w:color w:val="000000"/>
          <w:szCs w:val="24"/>
        </w:rPr>
        <w:t>APP</w:t>
      </w:r>
      <w:r>
        <w:rPr>
          <w:rFonts w:cs="Times New Roman" w:hint="eastAsia"/>
          <w:color w:val="000000"/>
          <w:szCs w:val="24"/>
        </w:rPr>
        <w:t>，在手机、平板等设备上实现三维应用。</w:t>
      </w:r>
    </w:p>
    <w:p w:rsidR="001736AE" w:rsidRDefault="00DE4847">
      <w:pPr>
        <w:pStyle w:val="3"/>
        <w:keepNext w:val="0"/>
      </w:pPr>
      <w:r>
        <w:rPr>
          <w:rFonts w:hint="eastAsia"/>
        </w:rPr>
        <w:t>详细说明</w:t>
      </w:r>
    </w:p>
    <w:p w:rsidR="001736AE" w:rsidRDefault="00DE4847">
      <w:pPr>
        <w:pStyle w:val="4"/>
        <w:keepNext w:val="0"/>
      </w:pPr>
      <w:r>
        <w:rPr>
          <w:rFonts w:hint="eastAsia"/>
        </w:rPr>
        <w:t>三维漫游</w:t>
      </w:r>
    </w:p>
    <w:p w:rsidR="001736AE" w:rsidRDefault="00DE4847">
      <w:pPr>
        <w:pStyle w:val="5"/>
        <w:keepNext w:val="0"/>
      </w:pPr>
      <w:r>
        <w:rPr>
          <w:rFonts w:hint="eastAsia"/>
        </w:rPr>
        <w:t>三维漫游模块</w:t>
      </w:r>
    </w:p>
    <w:p w:rsidR="001736AE" w:rsidRDefault="00DE4847">
      <w:r>
        <w:rPr>
          <w:noProof/>
        </w:rPr>
        <mc:AlternateContent>
          <mc:Choice Requires="wps">
            <w:drawing>
              <wp:anchor distT="0" distB="0" distL="114300" distR="114300" simplePos="0" relativeHeight="251676672" behindDoc="0" locked="0" layoutInCell="1" allowOverlap="1" wp14:anchorId="7D83175E" wp14:editId="29246597">
                <wp:simplePos x="0" y="0"/>
                <wp:positionH relativeFrom="column">
                  <wp:posOffset>4079875</wp:posOffset>
                </wp:positionH>
                <wp:positionV relativeFrom="paragraph">
                  <wp:posOffset>1198880</wp:posOffset>
                </wp:positionV>
                <wp:extent cx="534035" cy="965835"/>
                <wp:effectExtent l="0" t="0" r="0" b="0"/>
                <wp:wrapNone/>
                <wp:docPr id="435" name="文本框 435"/>
                <wp:cNvGraphicFramePr/>
                <a:graphic xmlns:a="http://schemas.openxmlformats.org/drawingml/2006/main">
                  <a:graphicData uri="http://schemas.microsoft.com/office/word/2010/wordprocessingShape">
                    <wps:wsp>
                      <wps:cNvSpPr txBox="1"/>
                      <wps:spPr>
                        <a:xfrm>
                          <a:off x="0" y="0"/>
                          <a:ext cx="534035" cy="9658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560"/>
                              <w:rPr>
                                <w:rFonts w:ascii="宋体" w:hAnsi="宋体" w:cs="宋体"/>
                                <w:color w:val="000000" w:themeColor="text1"/>
                                <w:sz w:val="28"/>
                                <w:szCs w:val="28"/>
                              </w:rPr>
                            </w:pPr>
                            <w:r>
                              <w:rPr>
                                <w:rFonts w:ascii="宋体" w:hAnsi="宋体" w:cs="宋体" w:hint="eastAsia"/>
                                <w:sz w:val="28"/>
                                <w:szCs w:val="28"/>
                              </w:rPr>
                              <w:t>选择树</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7D83175E" id="文本框 435" o:spid="_x0000_s1089" type="#_x0000_t202" style="position:absolute;left:0;text-align:left;margin-left:321.25pt;margin-top:94.4pt;width:42.05pt;height:76.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" filled="f" stroked="f" strokeweight=".5pt">
                <v:textbox style="layout-flow:vertical-ideographic">
                  <w:txbxContent>
                    <w:p w:rsidR="001736AE" w:rsidRDefault="00DE4847">
                      <w:pPr>
                        <w:ind w:firstLine="560"/>
                        <w:rPr>
                          <w:rFonts w:ascii="宋体" w:hAnsi="宋体" w:cs="宋体"/>
                          <w:color w:val="000000" w:themeColor="text1"/>
                          <w:sz w:val="28"/>
                          <w:szCs w:val="28"/>
                        </w:rPr>
                      </w:pPr>
                      <w:r>
                        <w:rPr>
                          <w:rFonts w:ascii="宋体" w:hAnsi="宋体" w:cs="宋体" w:hint="eastAsia"/>
                          <w:sz w:val="28"/>
                          <w:szCs w:val="28"/>
                        </w:rPr>
                        <w:t>选择树</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45A0FD1" wp14:editId="3E1DCD72">
                <wp:simplePos x="0" y="0"/>
                <wp:positionH relativeFrom="column">
                  <wp:posOffset>2027555</wp:posOffset>
                </wp:positionH>
                <wp:positionV relativeFrom="paragraph">
                  <wp:posOffset>1132840</wp:posOffset>
                </wp:positionV>
                <wp:extent cx="534035" cy="1102995"/>
                <wp:effectExtent l="0" t="0" r="0" b="0"/>
                <wp:wrapNone/>
                <wp:docPr id="434" name="文本框 434"/>
                <wp:cNvGraphicFramePr/>
                <a:graphic xmlns:a="http://schemas.openxmlformats.org/drawingml/2006/main">
                  <a:graphicData uri="http://schemas.microsoft.com/office/word/2010/wordprocessingShape">
                    <wps:wsp>
                      <wps:cNvSpPr txBox="1"/>
                      <wps:spPr>
                        <a:xfrm>
                          <a:off x="0" y="0"/>
                          <a:ext cx="534035" cy="11029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560"/>
                              <w:rPr>
                                <w:color w:val="000000" w:themeColor="text1"/>
                              </w:rPr>
                            </w:pPr>
                            <w:r>
                              <w:rPr>
                                <w:rFonts w:ascii="宋体" w:hAnsi="宋体" w:cs="宋体" w:hint="eastAsia"/>
                                <w:sz w:val="28"/>
                                <w:szCs w:val="28"/>
                              </w:rPr>
                              <w:t>视点标记</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745A0FD1" id="文本框 434" o:spid="_x0000_s1090" type="#_x0000_t202" style="position:absolute;left:0;text-align:left;margin-left:159.65pt;margin-top:89.2pt;width:42.05pt;height:86.8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" filled="f" stroked="f" strokeweight=".5pt">
                <v:textbox style="layout-flow:vertical-ideographic">
                  <w:txbxContent>
                    <w:p w:rsidR="001736AE" w:rsidRDefault="00DE4847">
                      <w:pPr>
                        <w:ind w:firstLine="560"/>
                        <w:rPr>
                          <w:color w:val="000000" w:themeColor="text1"/>
                        </w:rPr>
                      </w:pPr>
                      <w:r>
                        <w:rPr>
                          <w:rFonts w:ascii="宋体" w:hAnsi="宋体" w:cs="宋体" w:hint="eastAsia"/>
                          <w:sz w:val="28"/>
                          <w:szCs w:val="28"/>
                        </w:rPr>
                        <w:t>视点标记</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85F6675" wp14:editId="1EEA5A64">
                <wp:simplePos x="0" y="0"/>
                <wp:positionH relativeFrom="column">
                  <wp:posOffset>1006475</wp:posOffset>
                </wp:positionH>
                <wp:positionV relativeFrom="paragraph">
                  <wp:posOffset>1132840</wp:posOffset>
                </wp:positionV>
                <wp:extent cx="534035" cy="1097280"/>
                <wp:effectExtent l="0" t="0" r="0" b="0"/>
                <wp:wrapNone/>
                <wp:docPr id="433" name="文本框 433"/>
                <wp:cNvGraphicFramePr/>
                <a:graphic xmlns:a="http://schemas.openxmlformats.org/drawingml/2006/main">
                  <a:graphicData uri="http://schemas.microsoft.com/office/word/2010/wordprocessingShape">
                    <wps:wsp>
                      <wps:cNvSpPr txBox="1"/>
                      <wps:spPr>
                        <a:xfrm>
                          <a:off x="0" y="0"/>
                          <a:ext cx="534035" cy="10972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560"/>
                              <w:rPr>
                                <w:color w:val="000000" w:themeColor="text1"/>
                              </w:rPr>
                            </w:pPr>
                            <w:r>
                              <w:rPr>
                                <w:rFonts w:hint="eastAsia"/>
                                <w:sz w:val="28"/>
                                <w:szCs w:val="28"/>
                              </w:rPr>
                              <w:t>人物漫游</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185F6675" id="文本框 433" o:spid="_x0000_s1091" type="#_x0000_t202" style="position:absolute;left:0;text-align:left;margin-left:79.25pt;margin-top:89.2pt;width:42.05pt;height:86.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" filled="f" stroked="f" strokeweight=".5pt">
                <v:textbox style="layout-flow:vertical-ideographic">
                  <w:txbxContent>
                    <w:p w:rsidR="001736AE" w:rsidRDefault="00DE4847">
                      <w:pPr>
                        <w:ind w:firstLine="560"/>
                        <w:rPr>
                          <w:color w:val="000000" w:themeColor="text1"/>
                        </w:rPr>
                      </w:pPr>
                      <w:r>
                        <w:rPr>
                          <w:rFonts w:hint="eastAsia"/>
                          <w:sz w:val="28"/>
                          <w:szCs w:val="28"/>
                        </w:rPr>
                        <w:t>人物漫游</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F9A7789" wp14:editId="03E88802">
                <wp:simplePos x="0" y="0"/>
                <wp:positionH relativeFrom="column">
                  <wp:posOffset>-14605</wp:posOffset>
                </wp:positionH>
                <wp:positionV relativeFrom="paragraph">
                  <wp:posOffset>1137920</wp:posOffset>
                </wp:positionV>
                <wp:extent cx="534035" cy="965835"/>
                <wp:effectExtent l="0" t="0" r="0" b="0"/>
                <wp:wrapNone/>
                <wp:docPr id="431" name="文本框 431"/>
                <wp:cNvGraphicFramePr/>
                <a:graphic xmlns:a="http://schemas.openxmlformats.org/drawingml/2006/main">
                  <a:graphicData uri="http://schemas.microsoft.com/office/word/2010/wordprocessingShape">
                    <wps:wsp>
                      <wps:cNvSpPr txBox="1"/>
                      <wps:spPr>
                        <a:xfrm>
                          <a:off x="0" y="0"/>
                          <a:ext cx="534035" cy="9658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560"/>
                              <w:rPr>
                                <w:color w:val="000000" w:themeColor="text1"/>
                                <w:sz w:val="28"/>
                                <w:szCs w:val="28"/>
                              </w:rPr>
                            </w:pPr>
                            <w:r>
                              <w:rPr>
                                <w:rFonts w:hint="eastAsia"/>
                                <w:sz w:val="28"/>
                                <w:szCs w:val="28"/>
                              </w:rPr>
                              <w:t>剖切显示</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1F9A7789" id="文本框 431" o:spid="_x0000_s1092" type="#_x0000_t202" style="position:absolute;left:0;text-align:left;margin-left:-1.15pt;margin-top:89.6pt;width:42.05pt;height:76.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" filled="f" stroked="f" strokeweight=".5pt">
                <v:textbox style="layout-flow:vertical-ideographic">
                  <w:txbxContent>
                    <w:p w:rsidR="001736AE" w:rsidRDefault="00DE4847">
                      <w:pPr>
                        <w:ind w:firstLine="560"/>
                        <w:rPr>
                          <w:color w:val="000000" w:themeColor="text1"/>
                          <w:sz w:val="28"/>
                          <w:szCs w:val="28"/>
                        </w:rPr>
                      </w:pPr>
                      <w:r>
                        <w:rPr>
                          <w:rFonts w:hint="eastAsia"/>
                          <w:sz w:val="28"/>
                          <w:szCs w:val="28"/>
                        </w:rPr>
                        <w:t>剖切显示</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0AB661E9" wp14:editId="11D6EF6E">
                <wp:simplePos x="0" y="0"/>
                <wp:positionH relativeFrom="column">
                  <wp:posOffset>3058795</wp:posOffset>
                </wp:positionH>
                <wp:positionV relativeFrom="paragraph">
                  <wp:posOffset>1143000</wp:posOffset>
                </wp:positionV>
                <wp:extent cx="534035" cy="965835"/>
                <wp:effectExtent l="0" t="0" r="0" b="0"/>
                <wp:wrapNone/>
                <wp:docPr id="432" name="文本框 432"/>
                <wp:cNvGraphicFramePr/>
                <a:graphic xmlns:a="http://schemas.openxmlformats.org/drawingml/2006/main">
                  <a:graphicData uri="http://schemas.microsoft.com/office/word/2010/wordprocessingShape">
                    <wps:wsp>
                      <wps:cNvSpPr txBox="1"/>
                      <wps:spPr>
                        <a:xfrm>
                          <a:off x="0" y="0"/>
                          <a:ext cx="534035" cy="9658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rPr>
                            </w:pPr>
                            <w:r>
                              <w:rPr>
                                <w:rFonts w:hint="eastAsia"/>
                                <w:color w:val="000000" w:themeColor="text1"/>
                              </w:rPr>
                              <w:t>路径漫游</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0AB661E9" id="文本框 432" o:spid="_x0000_s1093" type="#_x0000_t202" style="position:absolute;left:0;text-align:left;margin-left:240.85pt;margin-top:90pt;width:42.05pt;height:76.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" filled="f" stroked="f" strokeweight=".5pt">
                <v:textbox style="layout-flow:vertical-ideographic">
                  <w:txbxContent>
                    <w:p w:rsidR="001736AE" w:rsidRDefault="00DE4847">
                      <w:pPr>
                        <w:rPr>
                          <w:color w:val="000000" w:themeColor="text1"/>
                        </w:rPr>
                      </w:pPr>
                      <w:r>
                        <w:rPr>
                          <w:rFonts w:hint="eastAsia"/>
                          <w:color w:val="000000" w:themeColor="text1"/>
                        </w:rPr>
                        <w:t>路径漫游</w:t>
                      </w:r>
                    </w:p>
                  </w:txbxContent>
                </v:textbox>
              </v:shape>
            </w:pict>
          </mc:Fallback>
        </mc:AlternateContent>
      </w:r>
      <w:r>
        <w:rPr>
          <w:noProof/>
        </w:rPr>
        <mc:AlternateContent>
          <mc:Choice Requires="wpg">
            <w:drawing>
              <wp:inline distT="0" distB="0" distL="114300" distR="114300" wp14:anchorId="7DAC02E2" wp14:editId="4AF79395">
                <wp:extent cx="4520565" cy="2015490"/>
                <wp:effectExtent l="9525" t="9525" r="22860" b="13335"/>
                <wp:docPr id="442" name="组合 442" descr="KSO_WM_TAG_VERSION=1.0&amp;KSO_WM_BEAUTIFY_FLAG=#wm#&amp;KSO_WM_UNIT_TYPE=i&amp;KSO_WM_TEMPLATE_CATEGORY=wpsdiag&amp;KSO_WM_TEMPLATE_INDEX=20163488&amp;KSO_WM_UNIT_ID=wpsdiag20163488_4*i*1"/>
                <wp:cNvGraphicFramePr/>
                <a:graphic xmlns:a="http://schemas.openxmlformats.org/drawingml/2006/main">
                  <a:graphicData uri="http://schemas.microsoft.com/office/word/2010/wordprocessingGroup">
                    <wpg:wgp>
                      <wpg:cNvGrpSpPr/>
                      <wpg:grpSpPr>
                        <a:xfrm>
                          <a:off x="0" y="0"/>
                          <a:ext cx="4520565" cy="2015490"/>
                          <a:chOff x="-25560" y="879045"/>
                          <a:chExt cx="4331240" cy="1930809"/>
                        </a:xfrm>
                      </wpg:grpSpPr>
                      <wps:wsp>
                        <wps:cNvPr id="412" name="圆角矩形 2" descr="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a:off x="-25560" y="879045"/>
                            <a:ext cx="4331240" cy="334606"/>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413" name="直接连接符 56" descr="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78270" y="1487794"/>
                            <a:ext cx="3941994" cy="0"/>
                          </a:xfrm>
                          <a:prstGeom prst="line">
                            <a:avLst/>
                          </a:prstGeom>
                          <a:noFill/>
                          <a:ln w="12700" cap="flat" cmpd="sng" algn="ctr">
                            <a:solidFill>
                              <a:schemeClr val="tx1"/>
                            </a:solidFill>
                            <a:prstDash val="solid"/>
                            <a:miter lim="800000"/>
                          </a:ln>
                          <a:effectLst/>
                        </wps:spPr>
                        <wps:bodyPr/>
                      </wps:wsp>
                      <wpg:grpSp>
                        <wpg:cNvPr id="443" name="组合 66"/>
                        <wpg:cNvGrpSpPr/>
                        <wpg:grpSpPr>
                          <a:xfrm>
                            <a:off x="1979726" y="1208396"/>
                            <a:ext cx="358132" cy="1601458"/>
                            <a:chOff x="14448" y="-142733"/>
                            <a:chExt cx="358132" cy="1601458"/>
                          </a:xfrm>
                        </wpg:grpSpPr>
                        <wps:wsp>
                          <wps:cNvPr id="415" name="直接连接符 41" descr="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a:off x="189704" y="-142733"/>
                              <a:ext cx="0" cy="566416"/>
                            </a:xfrm>
                            <a:prstGeom prst="line">
                              <a:avLst/>
                            </a:prstGeom>
                            <a:noFill/>
                            <a:ln w="12700" cap="flat" cmpd="sng" algn="ctr">
                              <a:solidFill>
                                <a:schemeClr val="tx1"/>
                              </a:solidFill>
                              <a:prstDash val="solid"/>
                              <a:miter lim="800000"/>
                            </a:ln>
                            <a:effectLst/>
                          </wps:spPr>
                          <wps:bodyPr/>
                        </wps:wsp>
                        <wps:wsp>
                          <wps:cNvPr id="416" name="圆角矩形 33" descr="KSO_WM_UNIT_INDEX=1_10&amp;KSO_WM_UNIT_TYPE=p_i&amp;KSO_WM_UNIT_ID=wpsdiag20163488_4*p_i*1_10&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28452" y="757693"/>
                              <a:ext cx="1043932" cy="358132"/>
                            </a:xfrm>
                            <a:prstGeom prst="roundRect">
                              <a:avLst>
                                <a:gd name="adj" fmla="val 3846"/>
                              </a:avLst>
                            </a:prstGeom>
                            <a:solidFill>
                              <a:schemeClr val="bg1"/>
                            </a:solidFill>
                            <a:ln w="0" cap="flat" cmpd="dbl" algn="ctr">
                              <a:solidFill>
                                <a:schemeClr val="bg1"/>
                              </a:solidFill>
                              <a:prstDash val="solid"/>
                              <a:miter lim="800000"/>
                            </a:ln>
                            <a:effectLst/>
                          </wps:spPr>
                          <wps:bodyPr rtlCol="0" anchor="ctr"/>
                        </wps:wsp>
                      </wpg:grpSp>
                      <wpg:grpSp>
                        <wpg:cNvPr id="444" name="组合 63"/>
                        <wpg:cNvGrpSpPr/>
                        <wpg:grpSpPr>
                          <a:xfrm>
                            <a:off x="3937381" y="1473824"/>
                            <a:ext cx="358140" cy="1335537"/>
                            <a:chOff x="6832" y="-150326"/>
                            <a:chExt cx="358493" cy="1336030"/>
                          </a:xfrm>
                        </wpg:grpSpPr>
                        <wps:wsp>
                          <wps:cNvPr id="418" name="圆角矩形 42" descr="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2" y="484427"/>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419" name="直接连接符 57" descr="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96876" y="-150326"/>
                              <a:ext cx="0" cy="278231"/>
                            </a:xfrm>
                            <a:prstGeom prst="line">
                              <a:avLst/>
                            </a:prstGeom>
                            <a:noFill/>
                            <a:ln w="12700" cap="flat" cmpd="sng" algn="ctr">
                              <a:solidFill>
                                <a:schemeClr val="tx1"/>
                              </a:solidFill>
                              <a:prstDash val="solid"/>
                              <a:miter lim="800000"/>
                            </a:ln>
                            <a:effectLst/>
                          </wps:spPr>
                          <wps:bodyPr/>
                        </wps:wsp>
                      </wpg:grpSp>
                      <wpg:grpSp>
                        <wpg:cNvPr id="445" name="组合 65"/>
                        <wpg:cNvGrpSpPr/>
                        <wpg:grpSpPr>
                          <a:xfrm>
                            <a:off x="6825" y="1473956"/>
                            <a:ext cx="358493" cy="1335898"/>
                            <a:chOff x="6825" y="-150128"/>
                            <a:chExt cx="358493" cy="1335898"/>
                          </a:xfrm>
                        </wpg:grpSpPr>
                        <wps:wsp>
                          <wps:cNvPr id="421" name="圆角矩形 24" descr="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9" y="484493"/>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422" name="直接连接符 58" descr="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9480" y="-150128"/>
                              <a:ext cx="0" cy="277985"/>
                            </a:xfrm>
                            <a:prstGeom prst="line">
                              <a:avLst/>
                            </a:prstGeom>
                            <a:noFill/>
                            <a:ln w="12700" cap="flat" cmpd="sng" algn="ctr">
                              <a:solidFill>
                                <a:schemeClr val="tx1"/>
                              </a:solidFill>
                              <a:prstDash val="solid"/>
                              <a:miter lim="800000"/>
                            </a:ln>
                            <a:effectLst/>
                          </wps:spPr>
                          <wps:bodyPr/>
                        </wps:wsp>
                      </wpg:grpSp>
                      <wpg:grpSp>
                        <wpg:cNvPr id="446" name="组合 64"/>
                        <wpg:cNvGrpSpPr/>
                        <wpg:grpSpPr>
                          <a:xfrm>
                            <a:off x="989464" y="1494427"/>
                            <a:ext cx="358493" cy="1315427"/>
                            <a:chOff x="6825" y="-150128"/>
                            <a:chExt cx="358493" cy="1315427"/>
                          </a:xfrm>
                        </wpg:grpSpPr>
                        <wps:wsp>
                          <wps:cNvPr id="424" name="圆角矩形 30" descr="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9" y="464022"/>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txbx>
                            <w:txbxContent>
                              <w:p w:rsidR="001736AE" w:rsidRDefault="001736AE">
                                <w:pPr>
                                  <w:jc w:val="center"/>
                                </w:pPr>
                              </w:p>
                            </w:txbxContent>
                          </wps:txbx>
                          <wps:bodyPr rtlCol="0" anchor="ctr"/>
                        </wps:wsp>
                        <wps:wsp>
                          <wps:cNvPr id="425" name="直接连接符 60" descr="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2655" y="-150128"/>
                              <a:ext cx="0" cy="277985"/>
                            </a:xfrm>
                            <a:prstGeom prst="line">
                              <a:avLst/>
                            </a:prstGeom>
                            <a:noFill/>
                            <a:ln w="12700" cap="flat" cmpd="sng" algn="ctr">
                              <a:solidFill>
                                <a:schemeClr val="tx1"/>
                              </a:solidFill>
                              <a:prstDash val="solid"/>
                              <a:miter lim="800000"/>
                            </a:ln>
                            <a:effectLst/>
                          </wps:spPr>
                          <wps:bodyPr/>
                        </wps:wsp>
                      </wpg:grpSp>
                      <wpg:grpSp>
                        <wpg:cNvPr id="447" name="组合 67"/>
                        <wpg:cNvGrpSpPr/>
                        <wpg:grpSpPr>
                          <a:xfrm>
                            <a:off x="1988239" y="1473956"/>
                            <a:ext cx="1324996" cy="1335898"/>
                            <a:chOff x="-959678" y="-150128"/>
                            <a:chExt cx="1324996" cy="1335898"/>
                          </a:xfrm>
                        </wpg:grpSpPr>
                        <wps:wsp>
                          <wps:cNvPr id="427"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9" y="484493"/>
                              <a:ext cx="1044060" cy="358493"/>
                            </a:xfrm>
                            <a:prstGeom prst="roundRect">
                              <a:avLst>
                                <a:gd name="adj" fmla="val 3846"/>
                              </a:avLst>
                            </a:prstGeom>
                            <a:solidFill>
                              <a:schemeClr val="bg1"/>
                            </a:solidFill>
                            <a:ln w="19050" cap="flat" cmpd="sng" algn="ctr">
                              <a:solidFill>
                                <a:schemeClr val="tx1"/>
                              </a:solidFill>
                              <a:prstDash val="solid"/>
                              <a:miter lim="800000"/>
                            </a:ln>
                            <a:effectLst/>
                          </wps:spPr>
                          <wps:txbx>
                            <w:txbxContent>
                              <w:p w:rsidR="001736AE" w:rsidRDefault="001736AE">
                                <w:pPr>
                                  <w:jc w:val="center"/>
                                </w:pPr>
                              </w:p>
                            </w:txbxContent>
                          </wps:txbx>
                          <wps:bodyPr rtlCol="0" anchor="ctr"/>
                        </wps:wsp>
                        <wps:wsp>
                          <wps:cNvPr id="428" name="直接连接符 61" descr="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9479" y="-150128"/>
                              <a:ext cx="0" cy="277985"/>
                            </a:xfrm>
                            <a:prstGeom prst="line">
                              <a:avLst/>
                            </a:prstGeom>
                            <a:noFill/>
                            <a:ln w="12700" cap="flat" cmpd="sng" algn="ctr">
                              <a:solidFill>
                                <a:schemeClr val="tx1"/>
                              </a:solidFill>
                              <a:prstDash val="solid"/>
                              <a:miter lim="800000"/>
                            </a:ln>
                            <a:effectLst/>
                          </wps:spPr>
                          <wps:bodyPr/>
                        </wps:wsp>
                        <wps:wsp>
                          <wps:cNvPr id="429"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1308605" y="482575"/>
                              <a:ext cx="1044044" cy="346189"/>
                            </a:xfrm>
                            <a:prstGeom prst="roundRect">
                              <a:avLst>
                                <a:gd name="adj" fmla="val 3846"/>
                              </a:avLst>
                            </a:prstGeom>
                            <a:solidFill>
                              <a:schemeClr val="bg1"/>
                            </a:solidFill>
                            <a:ln w="19050" cap="flat" cmpd="sng" algn="ctr">
                              <a:solidFill>
                                <a:schemeClr val="tx1"/>
                              </a:solidFill>
                              <a:prstDash val="solid"/>
                              <a:miter lim="800000"/>
                            </a:ln>
                            <a:effectLst/>
                          </wps:spPr>
                          <wps:bodyPr rtlCol="0" anchor="ctr"/>
                        </wps:wsp>
                      </wpg:grpSp>
                      <wps:wsp>
                        <wps:cNvPr id="430" name="圆角矩形 4" descr="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wps:cNvSpPr/>
                        <wps:spPr>
                          <a:xfrm>
                            <a:off x="1580631" y="924669"/>
                            <a:ext cx="1182741" cy="236028"/>
                          </a:xfrm>
                          <a:prstGeom prst="roundRect">
                            <a:avLst>
                              <a:gd name="adj" fmla="val 3846"/>
                            </a:avLst>
                          </a:prstGeom>
                          <a:noFill/>
                          <a:ln w="12700" cap="flat" cmpd="sng" algn="ctr">
                            <a:noFill/>
                            <a:prstDash val="solid"/>
                            <a:miter lim="800000"/>
                          </a:ln>
                          <a:effectLst/>
                        </wps:spPr>
                        <wps:txbx>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三维漫游模块</w:t>
                              </w:r>
                            </w:p>
                          </w:txbxContent>
                        </wps:txbx>
                        <wps:bodyPr lIns="0" tIns="0" rIns="0" bIns="0" rtlCol="0" anchor="ctr">
                          <a:noAutofit/>
                        </wps:bodyPr>
                      </wps:wsp>
                    </wpg:wgp>
                  </a:graphicData>
                </a:graphic>
              </wp:inline>
            </w:drawing>
          </mc:Choice>
          <mc:Fallback>
            <w:pict>
              <v:group w14:anchorId="7DAC02E2" id="组合 442" o:spid="_x0000_s1094" alt="KSO_WM_TAG_VERSION=1.0&amp;KSO_WM_BEAUTIFY_FLAG=#wm#&amp;KSO_WM_UNIT_TYPE=i&amp;KSO_WM_TEMPLATE_CATEGORY=wpsdiag&amp;KSO_WM_TEMPLATE_INDEX=20163488&amp;KSO_WM_UNIT_ID=wpsdiag20163488_4*i*1" style="width:355.95pt;height:158.7pt;mso-position-horizontal-relative:char;mso-position-vertical-relative:line" coordorigin="-255,8790" coordsize="43312,19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">
                <v:roundrect id="圆角矩形 2" o:spid="_x0000_s1095" alt="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255;top:8790;width:43311;height:3346;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" fillcolor="white [3212]" strokecolor="#443f43" strokeweight="1.5pt">
                  <v:stroke joinstyle="miter"/>
                </v:roundrect>
                <v:line id="直接连接符 56" o:spid="_x0000_s1096" alt="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782,14877" to="41202,1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" strokecolor="black [3213]" strokeweight="1pt">
                  <v:stroke joinstyle="miter"/>
                </v:line>
                <v:group id="组合 66" o:spid="_x0000_s1097" style="position:absolute;left:19797;top:12083;width:3581;height:16015" coordorigin="144,-1427" coordsize="3581,16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line id="直接连接符 41" o:spid="_x0000_s1098" alt="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visibility:visible;mso-wrap-style:square" from="1897,-1427" to="1897,4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" strokecolor="black [3213]" strokeweight="1pt">
                    <v:stroke joinstyle="miter"/>
                  </v:line>
                  <v:roundrect id="圆角矩形 33" o:spid="_x0000_s1099" alt="KSO_WM_UNIT_INDEX=1_10&amp;KSO_WM_UNIT_TYPE=p_i&amp;KSO_WM_UNIT_ID=wpsdiag20163488_4*p_i*1_10&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285;top:7576;width:10440;height:3581;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" fillcolor="white [3212]" strokecolor="white [3212]" strokeweight="0">
                    <v:stroke linestyle="thinThin" joinstyle="miter"/>
                  </v:roundrect>
                </v:group>
                <v:group id="组合 63" o:spid="_x0000_s1100" style="position:absolute;left:39373;top:14738;width:3582;height:13355" coordorigin="68,-1503" coordsize="3584,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oundrect id="圆角矩形 42" o:spid="_x0000_s1101" alt="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60;top:4844;width:10441;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" fillcolor="white [3212]" strokecolor="#443f43" strokeweight="1.5pt">
                    <v:stroke joinstyle="miter"/>
                  </v:roundrect>
                  <v:line id="直接连接符 57" o:spid="_x0000_s1102" alt="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968,-1503" to="1968,1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" strokecolor="black [3213]" strokeweight="1pt">
                    <v:stroke joinstyle="miter"/>
                  </v:line>
                </v:group>
                <v:group id="组合 65" o:spid="_x0000_s1103" style="position:absolute;left:68;top:14739;width:3585;height:13359" coordorigin="68,-1501" coordsize="3584,13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roundrect id="圆角矩形 24" o:spid="_x0000_s1104" alt="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59;top:4844;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" fillcolor="white [3212]" strokecolor="#443f43" strokeweight="1.5pt">
                    <v:stroke joinstyle="miter"/>
                  </v:roundrect>
                  <v:line id="直接连接符 58" o:spid="_x0000_s1105" alt="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94,-1501" to="1894,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" strokecolor="black [3213]" strokeweight="1pt">
                    <v:stroke joinstyle="miter"/>
                  </v:line>
                </v:group>
                <v:group id="组合 64" o:spid="_x0000_s1106" style="position:absolute;left:9894;top:14944;width:3585;height:13154" coordorigin="68,-1501" coordsize="3584,1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roundrect id="圆角矩形 30" o:spid="_x0000_s1107" alt="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59;top:4639;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" fillcolor="white [3212]" strokecolor="#443f43" strokeweight="1.5pt">
                    <v:stroke joinstyle="miter"/>
                    <v:textbox>
                      <w:txbxContent>
                        <w:p w:rsidR="001736AE" w:rsidRDefault="001736AE">
                          <w:pPr>
                            <w:jc w:val="center"/>
                          </w:pPr>
                        </w:p>
                      </w:txbxContent>
                    </v:textbox>
                  </v:roundrect>
                  <v:line id="直接连接符 60" o:spid="_x0000_s1108" alt="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26,-1501" to="1826,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" strokecolor="black [3213]" strokeweight="1pt">
                    <v:stroke joinstyle="miter"/>
                  </v:line>
                </v:group>
                <v:group id="组合 67" o:spid="_x0000_s1109" style="position:absolute;left:19882;top:14739;width:13250;height:13359" coordorigin="-9596,-1501" coordsize="13249,13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oundrect id="圆角矩形 36" o:spid="_x0000_s1110"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59;top:4844;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" fillcolor="white [3212]" strokecolor="black [3213]" strokeweight="1.5pt">
                    <v:stroke joinstyle="miter"/>
                    <v:textbox>
                      <w:txbxContent>
                        <w:p w:rsidR="001736AE" w:rsidRDefault="001736AE">
                          <w:pPr>
                            <w:jc w:val="center"/>
                          </w:pPr>
                        </w:p>
                      </w:txbxContent>
                    </v:textbox>
                  </v:roundrect>
                  <v:line id="直接连接符 61" o:spid="_x0000_s1111" alt="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94,-1501" to="1894,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" strokecolor="black [3213]" strokeweight="1pt">
                    <v:stroke joinstyle="miter"/>
                  </v:line>
                  <v:roundrect id="圆角矩形 36" o:spid="_x0000_s1112"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13085;top:4825;width:10440;height:3462;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" fillcolor="white [3212]" strokecolor="black [3213]" strokeweight="1.5pt">
                    <v:stroke joinstyle="miter"/>
                  </v:roundrect>
                </v:group>
                <v:roundrect id="圆角矩形 4" o:spid="_x0000_s1113" alt="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style="position:absolute;left:15806;top:9246;width:11827;height:236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" filled="f" stroked="f" strokeweight="1pt">
                  <v:stroke joinstyle="miter"/>
                  <v:textbox inset="0,0,0,0">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三维漫游模块</w:t>
                        </w:r>
                      </w:p>
                    </w:txbxContent>
                  </v:textbox>
                </v:roundrect>
                <w10:anchorlock/>
              </v:group>
            </w:pict>
          </mc:Fallback>
        </mc:AlternateContent>
      </w:r>
    </w:p>
    <w:p w:rsidR="001736AE" w:rsidRDefault="001736AE"/>
    <w:p w:rsidR="001736AE" w:rsidRDefault="00DE4847">
      <w:pPr>
        <w:pStyle w:val="5"/>
        <w:keepNext w:val="0"/>
      </w:pPr>
      <w:r>
        <w:rPr>
          <w:rFonts w:hint="eastAsia"/>
        </w:rPr>
        <w:t>说明</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剖切显示：可选择不同的剖切模式，创建平面、三维等剖切面，通过控制剖切面来寻找理想的切面。</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人物漫游：创建人物，自定起始点，控制人物从起始点开始，以人物视角观看核岛内部模型，同时可检测路径是否通行，是否存在碰撞现象。</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视点标记：选择合适的位置或视角，进行视点标记，可同时储存多个视点，便于不同视角来回切换，也可将视点以窗口形式展示在模型上，多方位对照。</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路径漫游：创建路径文件，在文件中新建多个视点，完成后将根据文件自动生成动画。</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选择树：根据房间编号等信息建立选择树，选取中的模型将高亮显示，同时具备隐藏等功能，更直观的查看模型。</w:t>
      </w:r>
    </w:p>
    <w:p w:rsidR="001736AE" w:rsidRDefault="00DE4847">
      <w:pPr>
        <w:pStyle w:val="5"/>
        <w:keepNext w:val="0"/>
      </w:pPr>
      <w:r>
        <w:rPr>
          <w:rFonts w:hint="eastAsia"/>
        </w:rPr>
        <w:t>可视化辅助</w:t>
      </w:r>
    </w:p>
    <w:p w:rsidR="001736AE" w:rsidRDefault="00DE4847">
      <w:pPr>
        <w:pStyle w:val="6"/>
        <w:keepNext w:val="0"/>
        <w:rPr>
          <w:rFonts w:ascii="Times New Roman" w:hAnsi="Times New Roman"/>
        </w:rPr>
      </w:pPr>
      <w:r>
        <w:rPr>
          <w:rFonts w:ascii="Times New Roman" w:hAnsi="Times New Roman" w:hint="eastAsia"/>
        </w:rPr>
        <w:t>可视化辅助模块</w:t>
      </w:r>
    </w:p>
    <w:p w:rsidR="001736AE" w:rsidRDefault="00DE4847">
      <w:r>
        <w:rPr>
          <w:noProof/>
        </w:rPr>
        <w:lastRenderedPageBreak/>
        <mc:AlternateContent>
          <mc:Choice Requires="wps">
            <w:drawing>
              <wp:anchor distT="0" distB="0" distL="114300" distR="114300" simplePos="0" relativeHeight="251679744" behindDoc="0" locked="0" layoutInCell="1" allowOverlap="1" wp14:anchorId="16E5A228" wp14:editId="028AA902">
                <wp:simplePos x="0" y="0"/>
                <wp:positionH relativeFrom="column">
                  <wp:posOffset>4079875</wp:posOffset>
                </wp:positionH>
                <wp:positionV relativeFrom="paragraph">
                  <wp:posOffset>995045</wp:posOffset>
                </wp:positionV>
                <wp:extent cx="502920" cy="1468120"/>
                <wp:effectExtent l="0" t="0" r="0" b="0"/>
                <wp:wrapNone/>
                <wp:docPr id="527" name="文本框 527"/>
                <wp:cNvGraphicFramePr/>
                <a:graphic xmlns:a="http://schemas.openxmlformats.org/drawingml/2006/main">
                  <a:graphicData uri="http://schemas.microsoft.com/office/word/2010/wordprocessingShape">
                    <wps:wsp>
                      <wps:cNvSpPr txBox="1"/>
                      <wps:spPr>
                        <a:xfrm>
                          <a:off x="0" y="0"/>
                          <a:ext cx="502920" cy="14681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440"/>
                              <w:rPr>
                                <w:color w:val="000000" w:themeColor="text1"/>
                                <w:sz w:val="22"/>
                                <w:szCs w:val="22"/>
                              </w:rPr>
                            </w:pPr>
                            <w:r>
                              <w:rPr>
                                <w:rFonts w:hint="eastAsia"/>
                                <w:sz w:val="22"/>
                                <w:szCs w:val="22"/>
                              </w:rPr>
                              <w:t>标志性区域展示</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16E5A228" id="文本框 527" o:spid="_x0000_s1114" type="#_x0000_t202" style="position:absolute;left:0;text-align:left;margin-left:321.25pt;margin-top:78.35pt;width:39.6pt;height:115.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" filled="f" stroked="f" strokeweight=".5pt">
                <v:textbox style="layout-flow:vertical-ideographic">
                  <w:txbxContent>
                    <w:p w:rsidR="001736AE" w:rsidRDefault="00DE4847">
                      <w:pPr>
                        <w:ind w:firstLine="440"/>
                        <w:rPr>
                          <w:color w:val="000000" w:themeColor="text1"/>
                          <w:sz w:val="22"/>
                          <w:szCs w:val="22"/>
                        </w:rPr>
                      </w:pPr>
                      <w:r>
                        <w:rPr>
                          <w:rFonts w:hint="eastAsia"/>
                          <w:sz w:val="22"/>
                          <w:szCs w:val="22"/>
                        </w:rPr>
                        <w:t>标志性区域展示</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C82685A" wp14:editId="51EA0822">
                <wp:simplePos x="0" y="0"/>
                <wp:positionH relativeFrom="column">
                  <wp:posOffset>2027555</wp:posOffset>
                </wp:positionH>
                <wp:positionV relativeFrom="paragraph">
                  <wp:posOffset>989965</wp:posOffset>
                </wp:positionV>
                <wp:extent cx="502920" cy="1468120"/>
                <wp:effectExtent l="0" t="0" r="0" b="0"/>
                <wp:wrapNone/>
                <wp:docPr id="526" name="文本框 526"/>
                <wp:cNvGraphicFramePr/>
                <a:graphic xmlns:a="http://schemas.openxmlformats.org/drawingml/2006/main">
                  <a:graphicData uri="http://schemas.microsoft.com/office/word/2010/wordprocessingShape">
                    <wps:wsp>
                      <wps:cNvSpPr txBox="1"/>
                      <wps:spPr>
                        <a:xfrm>
                          <a:off x="0" y="0"/>
                          <a:ext cx="502920" cy="14681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440"/>
                              <w:rPr>
                                <w:color w:val="000000" w:themeColor="text1"/>
                                <w:sz w:val="22"/>
                                <w:szCs w:val="22"/>
                              </w:rPr>
                            </w:pPr>
                            <w:r>
                              <w:rPr>
                                <w:rFonts w:hint="eastAsia"/>
                                <w:sz w:val="22"/>
                                <w:szCs w:val="22"/>
                              </w:rPr>
                              <w:t>数字化施工方案</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1C82685A" id="文本框 526" o:spid="_x0000_s1115" type="#_x0000_t202" style="position:absolute;left:0;text-align:left;margin-left:159.65pt;margin-top:77.95pt;width:39.6pt;height:115.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" filled="f" stroked="f" strokeweight=".5pt">
                <v:textbox style="layout-flow:vertical-ideographic">
                  <w:txbxContent>
                    <w:p w:rsidR="001736AE" w:rsidRDefault="00DE4847">
                      <w:pPr>
                        <w:ind w:firstLine="440"/>
                        <w:rPr>
                          <w:color w:val="000000" w:themeColor="text1"/>
                          <w:sz w:val="22"/>
                          <w:szCs w:val="22"/>
                        </w:rPr>
                      </w:pPr>
                      <w:r>
                        <w:rPr>
                          <w:rFonts w:hint="eastAsia"/>
                          <w:sz w:val="22"/>
                          <w:szCs w:val="22"/>
                        </w:rPr>
                        <w:t>数字化施工方案</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A46DD1E" wp14:editId="2B9D766E">
                <wp:simplePos x="0" y="0"/>
                <wp:positionH relativeFrom="column">
                  <wp:posOffset>-24765</wp:posOffset>
                </wp:positionH>
                <wp:positionV relativeFrom="paragraph">
                  <wp:posOffset>995045</wp:posOffset>
                </wp:positionV>
                <wp:extent cx="502920" cy="1468120"/>
                <wp:effectExtent l="0" t="0" r="0" b="0"/>
                <wp:wrapNone/>
                <wp:docPr id="517" name="文本框 517"/>
                <wp:cNvGraphicFramePr/>
                <a:graphic xmlns:a="http://schemas.openxmlformats.org/drawingml/2006/main">
                  <a:graphicData uri="http://schemas.microsoft.com/office/word/2010/wordprocessingShape">
                    <wps:wsp>
                      <wps:cNvSpPr txBox="1"/>
                      <wps:spPr>
                        <a:xfrm>
                          <a:off x="0" y="0"/>
                          <a:ext cx="502920" cy="14681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440"/>
                              <w:rPr>
                                <w:color w:val="000000" w:themeColor="text1"/>
                                <w:sz w:val="22"/>
                                <w:szCs w:val="22"/>
                              </w:rPr>
                            </w:pPr>
                            <w:r>
                              <w:rPr>
                                <w:rFonts w:hint="eastAsia"/>
                                <w:sz w:val="22"/>
                                <w:szCs w:val="22"/>
                              </w:rPr>
                              <w:t>可视化技术交底</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1A46DD1E" id="文本框 517" o:spid="_x0000_s1116" type="#_x0000_t202" style="position:absolute;left:0;text-align:left;margin-left:-1.95pt;margin-top:78.35pt;width:39.6pt;height:115.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" filled="f" stroked="f" strokeweight=".5pt">
                <v:textbox style="layout-flow:vertical-ideographic">
                  <w:txbxContent>
                    <w:p w:rsidR="001736AE" w:rsidRDefault="00DE4847">
                      <w:pPr>
                        <w:ind w:firstLine="440"/>
                        <w:rPr>
                          <w:color w:val="000000" w:themeColor="text1"/>
                          <w:sz w:val="22"/>
                          <w:szCs w:val="22"/>
                        </w:rPr>
                      </w:pPr>
                      <w:r>
                        <w:rPr>
                          <w:rFonts w:hint="eastAsia"/>
                          <w:sz w:val="22"/>
                          <w:szCs w:val="22"/>
                        </w:rPr>
                        <w:t>可视化技术交底</w:t>
                      </w:r>
                    </w:p>
                  </w:txbxContent>
                </v:textbox>
              </v:shape>
            </w:pict>
          </mc:Fallback>
        </mc:AlternateContent>
      </w:r>
      <w:r>
        <w:rPr>
          <w:noProof/>
        </w:rPr>
        <mc:AlternateContent>
          <mc:Choice Requires="wpg">
            <w:drawing>
              <wp:inline distT="0" distB="0" distL="114300" distR="114300" wp14:anchorId="52D52C15" wp14:editId="5708FE77">
                <wp:extent cx="4520565" cy="2015490"/>
                <wp:effectExtent l="9525" t="9525" r="22860" b="13335"/>
                <wp:docPr id="448" name="组合 448" descr="KSO_WM_TAG_VERSION=1.0&amp;KSO_WM_BEAUTIFY_FLAG=#wm#&amp;KSO_WM_UNIT_TYPE=i&amp;KSO_WM_TEMPLATE_CATEGORY=wpsdiag&amp;KSO_WM_TEMPLATE_INDEX=20163488&amp;KSO_WM_UNIT_ID=wpsdiag20163488_4*i*1"/>
                <wp:cNvGraphicFramePr/>
                <a:graphic xmlns:a="http://schemas.openxmlformats.org/drawingml/2006/main">
                  <a:graphicData uri="http://schemas.microsoft.com/office/word/2010/wordprocessingGroup">
                    <wpg:wgp>
                      <wpg:cNvGrpSpPr/>
                      <wpg:grpSpPr>
                        <a:xfrm>
                          <a:off x="0" y="0"/>
                          <a:ext cx="4520565" cy="2015490"/>
                          <a:chOff x="-25560" y="879045"/>
                          <a:chExt cx="4331240" cy="1930809"/>
                        </a:xfrm>
                      </wpg:grpSpPr>
                      <wps:wsp>
                        <wps:cNvPr id="449" name="圆角矩形 2" descr="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a:off x="-25560" y="879045"/>
                            <a:ext cx="4331240" cy="334606"/>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450" name="直接连接符 56" descr="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78270" y="1487794"/>
                            <a:ext cx="3941994" cy="0"/>
                          </a:xfrm>
                          <a:prstGeom prst="line">
                            <a:avLst/>
                          </a:prstGeom>
                          <a:noFill/>
                          <a:ln w="12700" cap="flat" cmpd="sng" algn="ctr">
                            <a:solidFill>
                              <a:schemeClr val="tx1"/>
                            </a:solidFill>
                            <a:prstDash val="solid"/>
                            <a:miter lim="800000"/>
                          </a:ln>
                          <a:effectLst/>
                        </wps:spPr>
                        <wps:bodyPr/>
                      </wps:wsp>
                      <wpg:grpSp>
                        <wpg:cNvPr id="451" name="组合 66"/>
                        <wpg:cNvGrpSpPr/>
                        <wpg:grpSpPr>
                          <a:xfrm>
                            <a:off x="1979726" y="1208396"/>
                            <a:ext cx="358132" cy="1601458"/>
                            <a:chOff x="14448" y="-142733"/>
                            <a:chExt cx="358132" cy="1601458"/>
                          </a:xfrm>
                        </wpg:grpSpPr>
                        <wps:wsp>
                          <wps:cNvPr id="452" name="直接连接符 41" descr="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a:off x="189704" y="-142733"/>
                              <a:ext cx="0" cy="566416"/>
                            </a:xfrm>
                            <a:prstGeom prst="line">
                              <a:avLst/>
                            </a:prstGeom>
                            <a:noFill/>
                            <a:ln w="12700" cap="flat" cmpd="sng" algn="ctr">
                              <a:solidFill>
                                <a:schemeClr val="tx1"/>
                              </a:solidFill>
                              <a:prstDash val="solid"/>
                              <a:miter lim="800000"/>
                            </a:ln>
                            <a:effectLst/>
                          </wps:spPr>
                          <wps:bodyPr/>
                        </wps:wsp>
                        <wps:wsp>
                          <wps:cNvPr id="453" name="圆角矩形 33" descr="KSO_WM_UNIT_INDEX=1_10&amp;KSO_WM_UNIT_TYPE=p_i&amp;KSO_WM_UNIT_ID=wpsdiag20163488_4*p_i*1_10&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28452" y="757693"/>
                              <a:ext cx="1043932" cy="358132"/>
                            </a:xfrm>
                            <a:prstGeom prst="roundRect">
                              <a:avLst>
                                <a:gd name="adj" fmla="val 3846"/>
                              </a:avLst>
                            </a:prstGeom>
                            <a:solidFill>
                              <a:schemeClr val="bg1"/>
                            </a:solidFill>
                            <a:ln w="0" cap="flat" cmpd="dbl" algn="ctr">
                              <a:solidFill>
                                <a:schemeClr val="bg1"/>
                              </a:solidFill>
                              <a:prstDash val="solid"/>
                              <a:miter lim="800000"/>
                            </a:ln>
                            <a:effectLst/>
                          </wps:spPr>
                          <wps:bodyPr rtlCol="0" anchor="ctr"/>
                        </wps:wsp>
                      </wpg:grpSp>
                      <wpg:grpSp>
                        <wpg:cNvPr id="454" name="组合 63"/>
                        <wpg:cNvGrpSpPr/>
                        <wpg:grpSpPr>
                          <a:xfrm>
                            <a:off x="3937381" y="1473824"/>
                            <a:ext cx="358140" cy="1335537"/>
                            <a:chOff x="6832" y="-150326"/>
                            <a:chExt cx="358493" cy="1336030"/>
                          </a:xfrm>
                        </wpg:grpSpPr>
                        <wps:wsp>
                          <wps:cNvPr id="455" name="圆角矩形 42" descr="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2" y="484427"/>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456" name="直接连接符 57" descr="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96876" y="-150326"/>
                              <a:ext cx="0" cy="278231"/>
                            </a:xfrm>
                            <a:prstGeom prst="line">
                              <a:avLst/>
                            </a:prstGeom>
                            <a:noFill/>
                            <a:ln w="12700" cap="flat" cmpd="sng" algn="ctr">
                              <a:solidFill>
                                <a:schemeClr val="tx1"/>
                              </a:solidFill>
                              <a:prstDash val="solid"/>
                              <a:miter lim="800000"/>
                            </a:ln>
                            <a:effectLst/>
                          </wps:spPr>
                          <wps:bodyPr/>
                        </wps:wsp>
                      </wpg:grpSp>
                      <wpg:grpSp>
                        <wpg:cNvPr id="457" name="组合 65"/>
                        <wpg:cNvGrpSpPr/>
                        <wpg:grpSpPr>
                          <a:xfrm>
                            <a:off x="6825" y="1473956"/>
                            <a:ext cx="358493" cy="1335898"/>
                            <a:chOff x="6825" y="-150128"/>
                            <a:chExt cx="358493" cy="1335898"/>
                          </a:xfrm>
                        </wpg:grpSpPr>
                        <wps:wsp>
                          <wps:cNvPr id="458" name="圆角矩形 24" descr="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9" y="484493"/>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459" name="直接连接符 58" descr="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9480" y="-150128"/>
                              <a:ext cx="0" cy="277985"/>
                            </a:xfrm>
                            <a:prstGeom prst="line">
                              <a:avLst/>
                            </a:prstGeom>
                            <a:noFill/>
                            <a:ln w="12700" cap="flat" cmpd="sng" algn="ctr">
                              <a:solidFill>
                                <a:schemeClr val="tx1"/>
                              </a:solidFill>
                              <a:prstDash val="solid"/>
                              <a:miter lim="800000"/>
                            </a:ln>
                            <a:effectLst/>
                          </wps:spPr>
                          <wps:bodyPr/>
                        </wps:wsp>
                      </wpg:grpSp>
                      <wps:wsp>
                        <wps:cNvPr id="466"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1639239" y="2106683"/>
                            <a:ext cx="1044190" cy="346140"/>
                          </a:xfrm>
                          <a:prstGeom prst="roundRect">
                            <a:avLst>
                              <a:gd name="adj" fmla="val 3846"/>
                            </a:avLst>
                          </a:prstGeom>
                          <a:solidFill>
                            <a:schemeClr val="bg1"/>
                          </a:solidFill>
                          <a:ln w="19050" cap="flat" cmpd="sng" algn="ctr">
                            <a:solidFill>
                              <a:schemeClr val="tx1"/>
                            </a:solidFill>
                            <a:prstDash val="solid"/>
                            <a:miter lim="800000"/>
                          </a:ln>
                          <a:effectLst/>
                        </wps:spPr>
                        <wps:bodyPr rtlCol="0" anchor="ctr"/>
                      </wps:wsp>
                      <wps:wsp>
                        <wps:cNvPr id="467" name="圆角矩形 4" descr="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wps:cNvSpPr/>
                        <wps:spPr>
                          <a:xfrm>
                            <a:off x="1580631" y="924669"/>
                            <a:ext cx="1182741" cy="236028"/>
                          </a:xfrm>
                          <a:prstGeom prst="roundRect">
                            <a:avLst>
                              <a:gd name="adj" fmla="val 3846"/>
                            </a:avLst>
                          </a:prstGeom>
                          <a:noFill/>
                          <a:ln w="12700" cap="flat" cmpd="sng" algn="ctr">
                            <a:noFill/>
                            <a:prstDash val="solid"/>
                            <a:miter lim="800000"/>
                          </a:ln>
                          <a:effectLst/>
                        </wps:spPr>
                        <wps:txbx>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可视化辅助</w:t>
                              </w:r>
                            </w:p>
                          </w:txbxContent>
                        </wps:txbx>
                        <wps:bodyPr lIns="0" tIns="0" rIns="0" bIns="0" rtlCol="0" anchor="ctr">
                          <a:noAutofit/>
                        </wps:bodyPr>
                      </wps:wsp>
                    </wpg:wgp>
                  </a:graphicData>
                </a:graphic>
              </wp:inline>
            </w:drawing>
          </mc:Choice>
          <mc:Fallback>
            <w:pict>
              <v:group w14:anchorId="52D52C15" id="组合 448" o:spid="_x0000_s1117" alt="KSO_WM_TAG_VERSION=1.0&amp;KSO_WM_BEAUTIFY_FLAG=#wm#&amp;KSO_WM_UNIT_TYPE=i&amp;KSO_WM_TEMPLATE_CATEGORY=wpsdiag&amp;KSO_WM_TEMPLATE_INDEX=20163488&amp;KSO_WM_UNIT_ID=wpsdiag20163488_4*i*1" style="width:355.95pt;height:158.7pt;mso-position-horizontal-relative:char;mso-position-vertical-relative:line" coordorigin="-255,8790" coordsize="43312,19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">
                <v:roundrect id="圆角矩形 2" o:spid="_x0000_s1118" alt="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255;top:8790;width:43311;height:3346;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" fillcolor="white [3212]" strokecolor="#443f43" strokeweight="1.5pt">
                  <v:stroke joinstyle="miter"/>
                </v:roundrect>
                <v:line id="直接连接符 56" o:spid="_x0000_s1119" alt="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782,14877" to="41202,1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" strokecolor="black [3213]" strokeweight="1pt">
                  <v:stroke joinstyle="miter"/>
                </v:line>
                <v:group id="组合 66" o:spid="_x0000_s1120" style="position:absolute;left:19797;top:12083;width:3581;height:16015" coordorigin="144,-1427" coordsize="3581,16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line id="直接连接符 41" o:spid="_x0000_s1121" alt="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visibility:visible;mso-wrap-style:square" from="1897,-1427" to="1897,4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" strokecolor="black [3213]" strokeweight="1pt">
                    <v:stroke joinstyle="miter"/>
                  </v:line>
                  <v:roundrect id="圆角矩形 33" o:spid="_x0000_s1122" alt="KSO_WM_UNIT_INDEX=1_10&amp;KSO_WM_UNIT_TYPE=p_i&amp;KSO_WM_UNIT_ID=wpsdiag20163488_4*p_i*1_10&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285;top:7576;width:10440;height:3581;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" fillcolor="white [3212]" strokecolor="white [3212]" strokeweight="0">
                    <v:stroke linestyle="thinThin" joinstyle="miter"/>
                  </v:roundrect>
                </v:group>
                <v:group id="组合 63" o:spid="_x0000_s1123" style="position:absolute;left:39373;top:14738;width:3582;height:13355" coordorigin="68,-1503" coordsize="3584,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roundrect id="圆角矩形 42" o:spid="_x0000_s1124" alt="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60;top:4844;width:10441;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" fillcolor="white [3212]" strokecolor="#443f43" strokeweight="1.5pt">
                    <v:stroke joinstyle="miter"/>
                  </v:roundrect>
                  <v:line id="直接连接符 57" o:spid="_x0000_s1125" alt="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968,-1503" to="1968,1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" strokecolor="black [3213]" strokeweight="1pt">
                    <v:stroke joinstyle="miter"/>
                  </v:line>
                </v:group>
                <v:group id="组合 65" o:spid="_x0000_s1126" style="position:absolute;left:68;top:14739;width:3585;height:13359" coordorigin="68,-1501" coordsize="3584,13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roundrect id="圆角矩形 24" o:spid="_x0000_s1127" alt="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59;top:4844;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" fillcolor="white [3212]" strokecolor="#443f43" strokeweight="1.5pt">
                    <v:stroke joinstyle="miter"/>
                  </v:roundrect>
                  <v:line id="直接连接符 58" o:spid="_x0000_s1128" alt="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94,-1501" to="1894,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" strokecolor="black [3213]" strokeweight="1pt">
                    <v:stroke joinstyle="miter"/>
                  </v:line>
                </v:group>
                <v:roundrect id="圆角矩形 36" o:spid="_x0000_s1129"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16392;top:21066;width:10442;height:3462;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" fillcolor="white [3212]" strokecolor="black [3213]" strokeweight="1.5pt">
                  <v:stroke joinstyle="miter"/>
                </v:roundrect>
                <v:roundrect id="圆角矩形 4" o:spid="_x0000_s1130" alt="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style="position:absolute;left:15806;top:9246;width:11827;height:236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" filled="f" stroked="f" strokeweight="1pt">
                  <v:stroke joinstyle="miter"/>
                  <v:textbox inset="0,0,0,0">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可视化辅助</w:t>
                        </w:r>
                      </w:p>
                    </w:txbxContent>
                  </v:textbox>
                </v:roundrect>
                <w10:anchorlock/>
              </v:group>
            </w:pict>
          </mc:Fallback>
        </mc:AlternateContent>
      </w:r>
    </w:p>
    <w:p w:rsidR="001736AE" w:rsidRDefault="001736AE"/>
    <w:p w:rsidR="001736AE" w:rsidRDefault="00DE4847">
      <w:pPr>
        <w:pStyle w:val="6"/>
        <w:keepNext w:val="0"/>
        <w:rPr>
          <w:rFonts w:ascii="Times New Roman" w:hAnsi="Times New Roman"/>
        </w:rPr>
      </w:pPr>
      <w:r>
        <w:rPr>
          <w:rFonts w:ascii="Times New Roman" w:hAnsi="Times New Roman" w:hint="eastAsia"/>
        </w:rPr>
        <w:t>说明</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可视化技术交底：收集整理各施工队具有代表性的交底文件，制作展示完整流程的动画，将文件和动画对应、分类后上传至软件，施工时可选取相应的交底文件编号，观看其所对应的动画，直观的显示整个交底流程。</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数字化施工方案：选取施工重大、危大方案，与实际情况结合，制作流程动画，完成后经各方审核后上传至软件，施工时可观看相应的动画，辅助现场施工人员施工。</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标志性区域展示：选取标志性的房间，完整的绘制出模型，再与各系统负责部门联系，确定整体施工流程后，一一分解，按照合理有序的施工逻辑，制作</w:t>
      </w:r>
      <w:r>
        <w:rPr>
          <w:rFonts w:cs="Times New Roman" w:hint="eastAsia"/>
          <w:color w:val="000000"/>
          <w:szCs w:val="24"/>
        </w:rPr>
        <w:t>xx</w:t>
      </w:r>
      <w:r>
        <w:rPr>
          <w:rFonts w:cs="Times New Roman" w:hint="eastAsia"/>
          <w:color w:val="000000"/>
          <w:szCs w:val="24"/>
        </w:rPr>
        <w:t>房间顺序施工逻辑预演动画，方便后续对比查看。</w:t>
      </w:r>
    </w:p>
    <w:p w:rsidR="001736AE" w:rsidRDefault="00DE4847">
      <w:pPr>
        <w:pStyle w:val="4"/>
        <w:keepNext w:val="0"/>
      </w:pPr>
      <w:r>
        <w:rPr>
          <w:rFonts w:hint="eastAsia"/>
        </w:rPr>
        <w:t>BIM</w:t>
      </w:r>
      <w:r>
        <w:rPr>
          <w:rFonts w:hint="eastAsia"/>
        </w:rPr>
        <w:t>模型查询</w:t>
      </w:r>
    </w:p>
    <w:p w:rsidR="001736AE" w:rsidRDefault="00DE4847">
      <w:pPr>
        <w:pStyle w:val="5"/>
        <w:keepNext w:val="0"/>
      </w:pPr>
      <w:r>
        <w:rPr>
          <w:rFonts w:hint="eastAsia"/>
        </w:rPr>
        <w:t>BIM</w:t>
      </w:r>
      <w:r>
        <w:rPr>
          <w:rFonts w:hint="eastAsia"/>
        </w:rPr>
        <w:t>模型查询模块</w:t>
      </w:r>
    </w:p>
    <w:p w:rsidR="001736AE" w:rsidRDefault="00DE4847">
      <w:r>
        <w:rPr>
          <w:noProof/>
        </w:rPr>
        <mc:AlternateContent>
          <mc:Choice Requires="wps">
            <w:drawing>
              <wp:anchor distT="0" distB="0" distL="114300" distR="114300" simplePos="0" relativeHeight="251683840" behindDoc="0" locked="0" layoutInCell="1" allowOverlap="1" wp14:anchorId="0F16F719" wp14:editId="7F1221B7">
                <wp:simplePos x="0" y="0"/>
                <wp:positionH relativeFrom="column">
                  <wp:posOffset>3068955</wp:posOffset>
                </wp:positionH>
                <wp:positionV relativeFrom="paragraph">
                  <wp:posOffset>1165225</wp:posOffset>
                </wp:positionV>
                <wp:extent cx="492760" cy="838835"/>
                <wp:effectExtent l="0" t="0" r="0" b="0"/>
                <wp:wrapNone/>
                <wp:docPr id="557" name="文本框 557"/>
                <wp:cNvGraphicFramePr/>
                <a:graphic xmlns:a="http://schemas.openxmlformats.org/drawingml/2006/main">
                  <a:graphicData uri="http://schemas.microsoft.com/office/word/2010/wordprocessingShape">
                    <wps:wsp>
                      <wps:cNvSpPr txBox="1"/>
                      <wps:spPr>
                        <a:xfrm>
                          <a:off x="0" y="0"/>
                          <a:ext cx="492760" cy="8388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440"/>
                              <w:rPr>
                                <w:color w:val="000000" w:themeColor="text1"/>
                                <w:sz w:val="22"/>
                                <w:szCs w:val="22"/>
                              </w:rPr>
                            </w:pPr>
                            <w:r>
                              <w:rPr>
                                <w:rFonts w:hint="eastAsia"/>
                                <w:sz w:val="22"/>
                                <w:szCs w:val="22"/>
                              </w:rPr>
                              <w:t>储备量分析</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0F16F719" id="文本框 557" o:spid="_x0000_s1131" type="#_x0000_t202" style="position:absolute;left:0;text-align:left;margin-left:241.65pt;margin-top:91.75pt;width:38.8pt;height:66.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" filled="f" stroked="f" strokeweight=".5pt">
                <v:textbox style="layout-flow:vertical-ideographic">
                  <w:txbxContent>
                    <w:p w:rsidR="001736AE" w:rsidRDefault="00DE4847">
                      <w:pPr>
                        <w:ind w:firstLine="440"/>
                        <w:rPr>
                          <w:color w:val="000000" w:themeColor="text1"/>
                          <w:sz w:val="22"/>
                          <w:szCs w:val="22"/>
                        </w:rPr>
                      </w:pPr>
                      <w:r>
                        <w:rPr>
                          <w:rFonts w:hint="eastAsia"/>
                          <w:sz w:val="22"/>
                          <w:szCs w:val="22"/>
                        </w:rPr>
                        <w:t>储备量分析</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75A46D0D" wp14:editId="3FF88A6D">
                <wp:simplePos x="0" y="0"/>
                <wp:positionH relativeFrom="column">
                  <wp:posOffset>4100195</wp:posOffset>
                </wp:positionH>
                <wp:positionV relativeFrom="paragraph">
                  <wp:posOffset>1216025</wp:posOffset>
                </wp:positionV>
                <wp:extent cx="492760" cy="742315"/>
                <wp:effectExtent l="0" t="0" r="0" b="0"/>
                <wp:wrapNone/>
                <wp:docPr id="558" name="文本框 558"/>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440"/>
                              <w:rPr>
                                <w:color w:val="000000" w:themeColor="text1"/>
                                <w:sz w:val="22"/>
                                <w:szCs w:val="22"/>
                              </w:rPr>
                            </w:pPr>
                            <w:r>
                              <w:rPr>
                                <w:rFonts w:hint="eastAsia"/>
                                <w:color w:val="000000" w:themeColor="text1"/>
                                <w:sz w:val="22"/>
                                <w:szCs w:val="22"/>
                              </w:rPr>
                              <w:t>报量显示</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75A46D0D" id="文本框 558" o:spid="_x0000_s1132" type="#_x0000_t202" style="position:absolute;left:0;text-align:left;margin-left:322.85pt;margin-top:95.75pt;width:38.8pt;height:58.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" filled="f" stroked="f" strokeweight=".5pt">
                <v:textbox style="layout-flow:vertical-ideographic">
                  <w:txbxContent>
                    <w:p w:rsidR="001736AE" w:rsidRDefault="00DE4847">
                      <w:pPr>
                        <w:ind w:firstLine="440"/>
                        <w:rPr>
                          <w:color w:val="000000" w:themeColor="text1"/>
                          <w:sz w:val="22"/>
                          <w:szCs w:val="22"/>
                        </w:rPr>
                      </w:pPr>
                      <w:r>
                        <w:rPr>
                          <w:rFonts w:hint="eastAsia"/>
                          <w:color w:val="000000" w:themeColor="text1"/>
                          <w:sz w:val="22"/>
                          <w:szCs w:val="22"/>
                        </w:rPr>
                        <w:t>报量显示</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3CE3576E" wp14:editId="789DFD03">
                <wp:simplePos x="0" y="0"/>
                <wp:positionH relativeFrom="column">
                  <wp:posOffset>2047875</wp:posOffset>
                </wp:positionH>
                <wp:positionV relativeFrom="paragraph">
                  <wp:posOffset>1221105</wp:posOffset>
                </wp:positionV>
                <wp:extent cx="492760" cy="742315"/>
                <wp:effectExtent l="0" t="0" r="0" b="0"/>
                <wp:wrapNone/>
                <wp:docPr id="556" name="文本框 556"/>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440"/>
                              <w:rPr>
                                <w:color w:val="000000" w:themeColor="text1"/>
                                <w:sz w:val="22"/>
                                <w:szCs w:val="22"/>
                              </w:rPr>
                            </w:pPr>
                            <w:r>
                              <w:rPr>
                                <w:rFonts w:hint="eastAsia"/>
                                <w:sz w:val="22"/>
                                <w:szCs w:val="22"/>
                              </w:rPr>
                              <w:t>信息查询</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3CE3576E" id="文本框 556" o:spid="_x0000_s1133" type="#_x0000_t202" style="position:absolute;left:0;text-align:left;margin-left:161.25pt;margin-top:96.15pt;width:38.8pt;height:58.4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" filled="f" stroked="f" strokeweight=".5pt">
                <v:textbox style="layout-flow:vertical-ideographic">
                  <w:txbxContent>
                    <w:p w:rsidR="001736AE" w:rsidRDefault="00DE4847">
                      <w:pPr>
                        <w:ind w:firstLine="440"/>
                        <w:rPr>
                          <w:color w:val="000000" w:themeColor="text1"/>
                          <w:sz w:val="22"/>
                          <w:szCs w:val="22"/>
                        </w:rPr>
                      </w:pPr>
                      <w:r>
                        <w:rPr>
                          <w:rFonts w:hint="eastAsia"/>
                          <w:sz w:val="22"/>
                          <w:szCs w:val="22"/>
                        </w:rPr>
                        <w:t>信息查询</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60004510" wp14:editId="05666316">
                <wp:simplePos x="0" y="0"/>
                <wp:positionH relativeFrom="column">
                  <wp:posOffset>1006475</wp:posOffset>
                </wp:positionH>
                <wp:positionV relativeFrom="paragraph">
                  <wp:posOffset>1210945</wp:posOffset>
                </wp:positionV>
                <wp:extent cx="492760" cy="742315"/>
                <wp:effectExtent l="0" t="0" r="0" b="0"/>
                <wp:wrapNone/>
                <wp:docPr id="555" name="文本框 555"/>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440"/>
                              <w:rPr>
                                <w:color w:val="000000" w:themeColor="text1"/>
                                <w:sz w:val="22"/>
                                <w:szCs w:val="22"/>
                              </w:rPr>
                            </w:pPr>
                            <w:r>
                              <w:rPr>
                                <w:rFonts w:hint="eastAsia"/>
                                <w:sz w:val="22"/>
                                <w:szCs w:val="22"/>
                              </w:rPr>
                              <w:t>信息检索</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60004510" id="文本框 555" o:spid="_x0000_s1134" type="#_x0000_t202" style="position:absolute;left:0;text-align:left;margin-left:79.25pt;margin-top:95.35pt;width:38.8pt;height:58.4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" filled="f" stroked="f" strokeweight=".5pt">
                <v:textbox style="layout-flow:vertical-ideographic">
                  <w:txbxContent>
                    <w:p w:rsidR="001736AE" w:rsidRDefault="00DE4847">
                      <w:pPr>
                        <w:ind w:firstLine="440"/>
                        <w:rPr>
                          <w:color w:val="000000" w:themeColor="text1"/>
                          <w:sz w:val="22"/>
                          <w:szCs w:val="22"/>
                        </w:rPr>
                      </w:pPr>
                      <w:r>
                        <w:rPr>
                          <w:rFonts w:hint="eastAsia"/>
                          <w:sz w:val="22"/>
                          <w:szCs w:val="22"/>
                        </w:rPr>
                        <w:t>信息检索</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3F40887" wp14:editId="03F7EC1A">
                <wp:simplePos x="0" y="0"/>
                <wp:positionH relativeFrom="column">
                  <wp:posOffset>-29845</wp:posOffset>
                </wp:positionH>
                <wp:positionV relativeFrom="paragraph">
                  <wp:posOffset>1012825</wp:posOffset>
                </wp:positionV>
                <wp:extent cx="502920" cy="1468120"/>
                <wp:effectExtent l="0" t="0" r="0" b="0"/>
                <wp:wrapNone/>
                <wp:docPr id="548" name="文本框 548"/>
                <wp:cNvGraphicFramePr/>
                <a:graphic xmlns:a="http://schemas.openxmlformats.org/drawingml/2006/main">
                  <a:graphicData uri="http://schemas.microsoft.com/office/word/2010/wordprocessingShape">
                    <wps:wsp>
                      <wps:cNvSpPr txBox="1"/>
                      <wps:spPr>
                        <a:xfrm>
                          <a:off x="0" y="0"/>
                          <a:ext cx="502920" cy="14681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ind w:firstLine="440"/>
                              <w:rPr>
                                <w:color w:val="000000" w:themeColor="text1"/>
                                <w:sz w:val="22"/>
                                <w:szCs w:val="22"/>
                              </w:rPr>
                            </w:pPr>
                            <w:r>
                              <w:rPr>
                                <w:rFonts w:hint="eastAsia"/>
                                <w:sz w:val="22"/>
                                <w:szCs w:val="22"/>
                              </w:rPr>
                              <w:t>模型轻量化处理</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43F40887" id="文本框 548" o:spid="_x0000_s1135" type="#_x0000_t202" style="position:absolute;left:0;text-align:left;margin-left:-2.35pt;margin-top:79.75pt;width:39.6pt;height:115.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" filled="f" stroked="f" strokeweight=".5pt">
                <v:textbox style="layout-flow:vertical-ideographic">
                  <w:txbxContent>
                    <w:p w:rsidR="001736AE" w:rsidRDefault="00DE4847">
                      <w:pPr>
                        <w:ind w:firstLine="440"/>
                        <w:rPr>
                          <w:color w:val="000000" w:themeColor="text1"/>
                          <w:sz w:val="22"/>
                          <w:szCs w:val="22"/>
                        </w:rPr>
                      </w:pPr>
                      <w:r>
                        <w:rPr>
                          <w:rFonts w:hint="eastAsia"/>
                          <w:sz w:val="22"/>
                          <w:szCs w:val="22"/>
                        </w:rPr>
                        <w:t>模型轻量化处理</w:t>
                      </w:r>
                    </w:p>
                  </w:txbxContent>
                </v:textbox>
              </v:shape>
            </w:pict>
          </mc:Fallback>
        </mc:AlternateContent>
      </w:r>
      <w:r>
        <w:rPr>
          <w:noProof/>
        </w:rPr>
        <mc:AlternateContent>
          <mc:Choice Requires="wpg">
            <w:drawing>
              <wp:inline distT="0" distB="0" distL="114300" distR="114300" wp14:anchorId="592958BE" wp14:editId="223E4CD0">
                <wp:extent cx="4520565" cy="2015490"/>
                <wp:effectExtent l="9525" t="9525" r="22860" b="13335"/>
                <wp:docPr id="559" name="组合 559" descr="KSO_WM_TAG_VERSION=1.0&amp;KSO_WM_BEAUTIFY_FLAG=#wm#&amp;KSO_WM_UNIT_TYPE=i&amp;KSO_WM_TEMPLATE_CATEGORY=wpsdiag&amp;KSO_WM_TEMPLATE_INDEX=20163488&amp;KSO_WM_UNIT_ID=wpsdiag20163488_4*i*1"/>
                <wp:cNvGraphicFramePr/>
                <a:graphic xmlns:a="http://schemas.openxmlformats.org/drawingml/2006/main">
                  <a:graphicData uri="http://schemas.microsoft.com/office/word/2010/wordprocessingGroup">
                    <wpg:wgp>
                      <wpg:cNvGrpSpPr/>
                      <wpg:grpSpPr>
                        <a:xfrm>
                          <a:off x="0" y="0"/>
                          <a:ext cx="4520565" cy="2015490"/>
                          <a:chOff x="-25560" y="879045"/>
                          <a:chExt cx="4331240" cy="1930809"/>
                        </a:xfrm>
                      </wpg:grpSpPr>
                      <wps:wsp>
                        <wps:cNvPr id="529" name="圆角矩形 2" descr="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a:off x="-25560" y="879045"/>
                            <a:ext cx="4331240" cy="334606"/>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530" name="直接连接符 56" descr="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78270" y="1487794"/>
                            <a:ext cx="3941994" cy="0"/>
                          </a:xfrm>
                          <a:prstGeom prst="line">
                            <a:avLst/>
                          </a:prstGeom>
                          <a:noFill/>
                          <a:ln w="12700" cap="flat" cmpd="sng" algn="ctr">
                            <a:solidFill>
                              <a:schemeClr val="tx1"/>
                            </a:solidFill>
                            <a:prstDash val="solid"/>
                            <a:miter lim="800000"/>
                          </a:ln>
                          <a:effectLst/>
                        </wps:spPr>
                        <wps:bodyPr/>
                      </wps:wsp>
                      <wpg:grpSp>
                        <wpg:cNvPr id="560" name="组合 66"/>
                        <wpg:cNvGrpSpPr/>
                        <wpg:grpSpPr>
                          <a:xfrm>
                            <a:off x="1979726" y="1208396"/>
                            <a:ext cx="358132" cy="1601458"/>
                            <a:chOff x="14448" y="-142733"/>
                            <a:chExt cx="358132" cy="1601458"/>
                          </a:xfrm>
                        </wpg:grpSpPr>
                        <wps:wsp>
                          <wps:cNvPr id="532" name="直接连接符 41" descr="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a:off x="189704" y="-142733"/>
                              <a:ext cx="0" cy="566416"/>
                            </a:xfrm>
                            <a:prstGeom prst="line">
                              <a:avLst/>
                            </a:prstGeom>
                            <a:noFill/>
                            <a:ln w="12700" cap="flat" cmpd="sng" algn="ctr">
                              <a:solidFill>
                                <a:schemeClr val="tx1"/>
                              </a:solidFill>
                              <a:prstDash val="solid"/>
                              <a:miter lim="800000"/>
                            </a:ln>
                            <a:effectLst/>
                          </wps:spPr>
                          <wps:bodyPr/>
                        </wps:wsp>
                        <wps:wsp>
                          <wps:cNvPr id="533" name="圆角矩形 33" descr="KSO_WM_UNIT_INDEX=1_10&amp;KSO_WM_UNIT_TYPE=p_i&amp;KSO_WM_UNIT_ID=wpsdiag20163488_4*p_i*1_10&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28452" y="757693"/>
                              <a:ext cx="1043932" cy="358132"/>
                            </a:xfrm>
                            <a:prstGeom prst="roundRect">
                              <a:avLst>
                                <a:gd name="adj" fmla="val 3846"/>
                              </a:avLst>
                            </a:prstGeom>
                            <a:solidFill>
                              <a:schemeClr val="bg1"/>
                            </a:solidFill>
                            <a:ln w="0" cap="flat" cmpd="dbl" algn="ctr">
                              <a:solidFill>
                                <a:schemeClr val="bg1"/>
                              </a:solidFill>
                              <a:prstDash val="solid"/>
                              <a:miter lim="800000"/>
                            </a:ln>
                            <a:effectLst/>
                          </wps:spPr>
                          <wps:bodyPr rtlCol="0" anchor="ctr"/>
                        </wps:wsp>
                      </wpg:grpSp>
                      <wpg:grpSp>
                        <wpg:cNvPr id="561" name="组合 63"/>
                        <wpg:cNvGrpSpPr/>
                        <wpg:grpSpPr>
                          <a:xfrm>
                            <a:off x="3937381" y="1473824"/>
                            <a:ext cx="358140" cy="1335537"/>
                            <a:chOff x="6832" y="-150326"/>
                            <a:chExt cx="358493" cy="1336030"/>
                          </a:xfrm>
                        </wpg:grpSpPr>
                        <wps:wsp>
                          <wps:cNvPr id="535" name="圆角矩形 42" descr="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2" y="484427"/>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536" name="直接连接符 57" descr="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96876" y="-150326"/>
                              <a:ext cx="0" cy="278231"/>
                            </a:xfrm>
                            <a:prstGeom prst="line">
                              <a:avLst/>
                            </a:prstGeom>
                            <a:noFill/>
                            <a:ln w="12700" cap="flat" cmpd="sng" algn="ctr">
                              <a:solidFill>
                                <a:schemeClr val="tx1"/>
                              </a:solidFill>
                              <a:prstDash val="solid"/>
                              <a:miter lim="800000"/>
                            </a:ln>
                            <a:effectLst/>
                          </wps:spPr>
                          <wps:bodyPr/>
                        </wps:wsp>
                      </wpg:grpSp>
                      <wpg:grpSp>
                        <wpg:cNvPr id="562" name="组合 65"/>
                        <wpg:cNvGrpSpPr/>
                        <wpg:grpSpPr>
                          <a:xfrm>
                            <a:off x="6825" y="1473956"/>
                            <a:ext cx="358493" cy="1335898"/>
                            <a:chOff x="6825" y="-150128"/>
                            <a:chExt cx="358493" cy="1335898"/>
                          </a:xfrm>
                        </wpg:grpSpPr>
                        <wps:wsp>
                          <wps:cNvPr id="538" name="圆角矩形 24" descr="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9" y="484493"/>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539" name="直接连接符 58" descr="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9480" y="-150128"/>
                              <a:ext cx="0" cy="277985"/>
                            </a:xfrm>
                            <a:prstGeom prst="line">
                              <a:avLst/>
                            </a:prstGeom>
                            <a:noFill/>
                            <a:ln w="12700" cap="flat" cmpd="sng" algn="ctr">
                              <a:solidFill>
                                <a:schemeClr val="tx1"/>
                              </a:solidFill>
                              <a:prstDash val="solid"/>
                              <a:miter lim="800000"/>
                            </a:ln>
                            <a:effectLst/>
                          </wps:spPr>
                          <wps:bodyPr/>
                        </wps:wsp>
                      </wpg:grpSp>
                      <wpg:grpSp>
                        <wpg:cNvPr id="563" name="组合 64"/>
                        <wpg:cNvGrpSpPr/>
                        <wpg:grpSpPr>
                          <a:xfrm>
                            <a:off x="989464" y="1494427"/>
                            <a:ext cx="358493" cy="1315427"/>
                            <a:chOff x="6825" y="-150128"/>
                            <a:chExt cx="358493" cy="1315427"/>
                          </a:xfrm>
                        </wpg:grpSpPr>
                        <wps:wsp>
                          <wps:cNvPr id="541" name="圆角矩形 30" descr="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9" y="464022"/>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txbx>
                            <w:txbxContent>
                              <w:p w:rsidR="001736AE" w:rsidRDefault="001736AE">
                                <w:pPr>
                                  <w:jc w:val="center"/>
                                </w:pPr>
                              </w:p>
                            </w:txbxContent>
                          </wps:txbx>
                          <wps:bodyPr rtlCol="0" anchor="ctr"/>
                        </wps:wsp>
                        <wps:wsp>
                          <wps:cNvPr id="542" name="直接连接符 60" descr="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2655" y="-150128"/>
                              <a:ext cx="0" cy="277985"/>
                            </a:xfrm>
                            <a:prstGeom prst="line">
                              <a:avLst/>
                            </a:prstGeom>
                            <a:noFill/>
                            <a:ln w="12700" cap="flat" cmpd="sng" algn="ctr">
                              <a:solidFill>
                                <a:schemeClr val="tx1"/>
                              </a:solidFill>
                              <a:prstDash val="solid"/>
                              <a:miter lim="800000"/>
                            </a:ln>
                            <a:effectLst/>
                          </wps:spPr>
                          <wps:bodyPr/>
                        </wps:wsp>
                      </wpg:grpSp>
                      <wpg:grpSp>
                        <wpg:cNvPr id="564" name="组合 67"/>
                        <wpg:cNvGrpSpPr/>
                        <wpg:grpSpPr>
                          <a:xfrm>
                            <a:off x="1988239" y="1473956"/>
                            <a:ext cx="1324996" cy="1335898"/>
                            <a:chOff x="-959678" y="-150128"/>
                            <a:chExt cx="1324996" cy="1335898"/>
                          </a:xfrm>
                        </wpg:grpSpPr>
                        <wps:wsp>
                          <wps:cNvPr id="544"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9" y="484493"/>
                              <a:ext cx="1044060" cy="358493"/>
                            </a:xfrm>
                            <a:prstGeom prst="roundRect">
                              <a:avLst>
                                <a:gd name="adj" fmla="val 3846"/>
                              </a:avLst>
                            </a:prstGeom>
                            <a:solidFill>
                              <a:schemeClr val="bg1"/>
                            </a:solidFill>
                            <a:ln w="19050" cap="flat" cmpd="sng" algn="ctr">
                              <a:solidFill>
                                <a:schemeClr val="tx1"/>
                              </a:solidFill>
                              <a:prstDash val="solid"/>
                              <a:miter lim="800000"/>
                            </a:ln>
                            <a:effectLst/>
                          </wps:spPr>
                          <wps:txbx>
                            <w:txbxContent>
                              <w:p w:rsidR="001736AE" w:rsidRDefault="001736AE">
                                <w:pPr>
                                  <w:jc w:val="center"/>
                                </w:pPr>
                              </w:p>
                            </w:txbxContent>
                          </wps:txbx>
                          <wps:bodyPr rtlCol="0" anchor="ctr"/>
                        </wps:wsp>
                        <wps:wsp>
                          <wps:cNvPr id="545" name="直接连接符 61" descr="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9479" y="-150128"/>
                              <a:ext cx="0" cy="277985"/>
                            </a:xfrm>
                            <a:prstGeom prst="line">
                              <a:avLst/>
                            </a:prstGeom>
                            <a:noFill/>
                            <a:ln w="12700" cap="flat" cmpd="sng" algn="ctr">
                              <a:solidFill>
                                <a:schemeClr val="tx1"/>
                              </a:solidFill>
                              <a:prstDash val="solid"/>
                              <a:miter lim="800000"/>
                            </a:ln>
                            <a:effectLst/>
                          </wps:spPr>
                          <wps:bodyPr/>
                        </wps:wsp>
                        <wps:wsp>
                          <wps:cNvPr id="546"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1308605" y="482575"/>
                              <a:ext cx="1044044" cy="346189"/>
                            </a:xfrm>
                            <a:prstGeom prst="roundRect">
                              <a:avLst>
                                <a:gd name="adj" fmla="val 3846"/>
                              </a:avLst>
                            </a:prstGeom>
                            <a:solidFill>
                              <a:schemeClr val="bg1"/>
                            </a:solidFill>
                            <a:ln w="19050" cap="flat" cmpd="sng" algn="ctr">
                              <a:solidFill>
                                <a:schemeClr val="tx1"/>
                              </a:solidFill>
                              <a:prstDash val="solid"/>
                              <a:miter lim="800000"/>
                            </a:ln>
                            <a:effectLst/>
                          </wps:spPr>
                          <wps:bodyPr rtlCol="0" anchor="ctr"/>
                        </wps:wsp>
                      </wpg:grpSp>
                      <wps:wsp>
                        <wps:cNvPr id="547" name="圆角矩形 4" descr="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wps:cNvSpPr/>
                        <wps:spPr>
                          <a:xfrm>
                            <a:off x="1410886" y="929536"/>
                            <a:ext cx="1454698" cy="236028"/>
                          </a:xfrm>
                          <a:prstGeom prst="roundRect">
                            <a:avLst>
                              <a:gd name="adj" fmla="val 3846"/>
                            </a:avLst>
                          </a:prstGeom>
                          <a:noFill/>
                          <a:ln w="12700" cap="flat" cmpd="sng" algn="ctr">
                            <a:noFill/>
                            <a:prstDash val="solid"/>
                            <a:miter lim="800000"/>
                          </a:ln>
                          <a:effectLst/>
                        </wps:spPr>
                        <wps:txbx>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BIM</w:t>
                              </w:r>
                              <w:r>
                                <w:rPr>
                                  <w:rFonts w:ascii="微软雅黑" w:eastAsia="微软雅黑" w:hAnsi="微软雅黑" w:cstheme="minorBidi" w:hint="eastAsia"/>
                                  <w:color w:val="000000" w:themeColor="text1"/>
                                  <w:kern w:val="24"/>
                                </w:rPr>
                                <w:t>模型查询模块</w:t>
                              </w:r>
                            </w:p>
                          </w:txbxContent>
                        </wps:txbx>
                        <wps:bodyPr lIns="0" tIns="0" rIns="0" bIns="0" rtlCol="0" anchor="ctr">
                          <a:noAutofit/>
                        </wps:bodyPr>
                      </wps:wsp>
                    </wpg:wgp>
                  </a:graphicData>
                </a:graphic>
              </wp:inline>
            </w:drawing>
          </mc:Choice>
          <mc:Fallback>
            <w:pict>
              <v:group w14:anchorId="592958BE" id="组合 559" o:spid="_x0000_s1136" alt="KSO_WM_TAG_VERSION=1.0&amp;KSO_WM_BEAUTIFY_FLAG=#wm#&amp;KSO_WM_UNIT_TYPE=i&amp;KSO_WM_TEMPLATE_CATEGORY=wpsdiag&amp;KSO_WM_TEMPLATE_INDEX=20163488&amp;KSO_WM_UNIT_ID=wpsdiag20163488_4*i*1" style="width:355.95pt;height:158.7pt;mso-position-horizontal-relative:char;mso-position-vertical-relative:line" coordorigin="-255,8790" coordsize="43312,19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">
                <v:roundrect id="圆角矩形 2" o:spid="_x0000_s1137" alt="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255;top:8790;width:43311;height:3346;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" fillcolor="white [3212]" strokecolor="#443f43" strokeweight="1.5pt">
                  <v:stroke joinstyle="miter"/>
                </v:roundrect>
                <v:line id="直接连接符 56" o:spid="_x0000_s1138" alt="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782,14877" to="41202,1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" strokecolor="black [3213]" strokeweight="1pt">
                  <v:stroke joinstyle="miter"/>
                </v:line>
                <v:group id="组合 66" o:spid="_x0000_s1139" style="position:absolute;left:19797;top:12083;width:3581;height:16015" coordorigin="144,-1427" coordsize="3581,16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line id="直接连接符 41" o:spid="_x0000_s1140" alt="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visibility:visible;mso-wrap-style:square" from="1897,-1427" to="1897,4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" strokecolor="black [3213]" strokeweight="1pt">
                    <v:stroke joinstyle="miter"/>
                  </v:line>
                  <v:roundrect id="圆角矩形 33" o:spid="_x0000_s1141" alt="KSO_WM_UNIT_INDEX=1_10&amp;KSO_WM_UNIT_TYPE=p_i&amp;KSO_WM_UNIT_ID=wpsdiag20163488_4*p_i*1_10&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285;top:7576;width:10440;height:3581;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" fillcolor="white [3212]" strokecolor="white [3212]" strokeweight="0">
                    <v:stroke linestyle="thinThin" joinstyle="miter"/>
                  </v:roundrect>
                </v:group>
                <v:group id="组合 63" o:spid="_x0000_s1142" style="position:absolute;left:39373;top:14738;width:3582;height:13355" coordorigin="68,-1503" coordsize="3584,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roundrect id="圆角矩形 42" o:spid="_x0000_s1143" alt="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60;top:4844;width:10441;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" fillcolor="white [3212]" strokecolor="#443f43" strokeweight="1.5pt">
                    <v:stroke joinstyle="miter"/>
                  </v:roundrect>
                  <v:line id="直接连接符 57" o:spid="_x0000_s1144" alt="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968,-1503" to="1968,1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" strokecolor="black [3213]" strokeweight="1pt">
                    <v:stroke joinstyle="miter"/>
                  </v:line>
                </v:group>
                <v:group id="组合 65" o:spid="_x0000_s1145" style="position:absolute;left:68;top:14739;width:3585;height:13359" coordorigin="68,-1501" coordsize="3584,13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roundrect id="圆角矩形 24" o:spid="_x0000_s1146" alt="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59;top:4844;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" fillcolor="white [3212]" strokecolor="#443f43" strokeweight="1.5pt">
                    <v:stroke joinstyle="miter"/>
                  </v:roundrect>
                  <v:line id="直接连接符 58" o:spid="_x0000_s1147" alt="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94,-1501" to="1894,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" strokecolor="black [3213]" strokeweight="1pt">
                    <v:stroke joinstyle="miter"/>
                  </v:line>
                </v:group>
                <v:group id="组合 64" o:spid="_x0000_s1148" style="position:absolute;left:9894;top:14944;width:3585;height:13154" coordorigin="68,-1501" coordsize="3584,1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">
                  <v:roundrect id="圆角矩形 30" o:spid="_x0000_s1149" alt="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59;top:4639;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" fillcolor="white [3212]" strokecolor="#443f43" strokeweight="1.5pt">
                    <v:stroke joinstyle="miter"/>
                    <v:textbox>
                      <w:txbxContent>
                        <w:p w:rsidR="001736AE" w:rsidRDefault="001736AE">
                          <w:pPr>
                            <w:jc w:val="center"/>
                          </w:pPr>
                        </w:p>
                      </w:txbxContent>
                    </v:textbox>
                  </v:roundrect>
                  <v:line id="直接连接符 60" o:spid="_x0000_s1150" alt="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26,-1501" to="1826,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" strokecolor="black [3213]" strokeweight="1pt">
                    <v:stroke joinstyle="miter"/>
                  </v:line>
                </v:group>
                <v:group id="组合 67" o:spid="_x0000_s1151" style="position:absolute;left:19882;top:14739;width:13250;height:13359" coordorigin="-9596,-1501" coordsize="13249,13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roundrect id="圆角矩形 36" o:spid="_x0000_s1152"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59;top:4844;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" fillcolor="white [3212]" strokecolor="black [3213]" strokeweight="1.5pt">
                    <v:stroke joinstyle="miter"/>
                    <v:textbox>
                      <w:txbxContent>
                        <w:p w:rsidR="001736AE" w:rsidRDefault="001736AE">
                          <w:pPr>
                            <w:jc w:val="center"/>
                          </w:pPr>
                        </w:p>
                      </w:txbxContent>
                    </v:textbox>
                  </v:roundrect>
                  <v:line id="直接连接符 61" o:spid="_x0000_s1153" alt="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94,-1501" to="1894,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" strokecolor="black [3213]" strokeweight="1pt">
                    <v:stroke joinstyle="miter"/>
                  </v:line>
                  <v:roundrect id="圆角矩形 36" o:spid="_x0000_s1154"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13085;top:4825;width:10440;height:3462;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" fillcolor="white [3212]" strokecolor="black [3213]" strokeweight="1.5pt">
                    <v:stroke joinstyle="miter"/>
                  </v:roundrect>
                </v:group>
                <v:roundrect id="圆角矩形 4" o:spid="_x0000_s1155" alt="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style="position:absolute;left:14108;top:9295;width:14547;height:236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" filled="f" stroked="f" strokeweight="1pt">
                  <v:stroke joinstyle="miter"/>
                  <v:textbox inset="0,0,0,0">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BIM</w:t>
                        </w:r>
                        <w:r>
                          <w:rPr>
                            <w:rFonts w:ascii="微软雅黑" w:eastAsia="微软雅黑" w:hAnsi="微软雅黑" w:cstheme="minorBidi" w:hint="eastAsia"/>
                            <w:color w:val="000000" w:themeColor="text1"/>
                            <w:kern w:val="24"/>
                          </w:rPr>
                          <w:t>模型查询模块</w:t>
                        </w:r>
                      </w:p>
                    </w:txbxContent>
                  </v:textbox>
                </v:roundrect>
                <w10:anchorlock/>
              </v:group>
            </w:pict>
          </mc:Fallback>
        </mc:AlternateContent>
      </w:r>
    </w:p>
    <w:p w:rsidR="001736AE" w:rsidRDefault="001736AE">
      <w:pPr>
        <w:ind w:firstLineChars="0" w:firstLine="0"/>
      </w:pPr>
    </w:p>
    <w:p w:rsidR="001736AE" w:rsidRDefault="00DE4847">
      <w:pPr>
        <w:pStyle w:val="5"/>
        <w:keepNext w:val="0"/>
      </w:pPr>
      <w:r>
        <w:rPr>
          <w:rFonts w:hint="eastAsia"/>
        </w:rPr>
        <w:lastRenderedPageBreak/>
        <w:t>说明</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模型轻量化处理：通过三维处理轻量化引擎对</w:t>
      </w:r>
      <w:r>
        <w:rPr>
          <w:rFonts w:cs="Times New Roman" w:hint="eastAsia"/>
          <w:color w:val="000000"/>
          <w:szCs w:val="24"/>
        </w:rPr>
        <w:t xml:space="preserve"> Revit </w:t>
      </w:r>
      <w:r>
        <w:rPr>
          <w:rFonts w:cs="Times New Roman" w:hint="eastAsia"/>
          <w:color w:val="000000"/>
          <w:szCs w:val="24"/>
        </w:rPr>
        <w:t>模型进行轻量化处理，实现轻量化三维模型与信息平台数据表的自动关联挂接，在信息平台不同流程操作界面中，可实现三维模型可视化查看功能。</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信息检索：在模型查看界面，输入厂房、标高、房间、系统、物项编码等信息，查询不同条件下，各专业物项现场安装状态，可通过不同颜色显示物项安装状态，实现按照土建、管道、电气、机械、通风等专业一键隐藏。</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信息查询：各可视化模型显示界面中，点击模型可查看模型有关参数，有关施工图纸等信息。</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储备量分析：可根据分析条件和内容，通过模型可视化查看条件具备情况，</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例如∶已到货未到货，已移交房间未移交房间等。</w:t>
      </w:r>
    </w:p>
    <w:p w:rsidR="001736AE" w:rsidRDefault="00DE4847">
      <w:pPr>
        <w:pStyle w:val="af3"/>
        <w:numPr>
          <w:ilvl w:val="0"/>
          <w:numId w:val="3"/>
        </w:numPr>
        <w:ind w:left="420" w:firstLineChars="0"/>
        <w:rPr>
          <w:rFonts w:cs="Times New Roman"/>
          <w:color w:val="000000"/>
          <w:szCs w:val="24"/>
        </w:rPr>
      </w:pPr>
      <w:r>
        <w:rPr>
          <w:rFonts w:cs="Times New Roman" w:hint="eastAsia"/>
          <w:color w:val="000000"/>
          <w:szCs w:val="24"/>
        </w:rPr>
        <w:t>报量显示：报量数据自动关联反馈至各专业三维模型中，可根据模型的不同颜色状态查看各专业已报量，正在施工、未报量等状态。</w:t>
      </w:r>
    </w:p>
    <w:p w:rsidR="001736AE" w:rsidRDefault="00DE4847">
      <w:pPr>
        <w:pStyle w:val="4"/>
        <w:keepNext w:val="0"/>
      </w:pPr>
      <w:r>
        <w:rPr>
          <w:rFonts w:hint="eastAsia"/>
        </w:rPr>
        <w:t>系统管理</w:t>
      </w:r>
    </w:p>
    <w:p w:rsidR="001736AE" w:rsidRDefault="00DE4847">
      <w:pPr>
        <w:pStyle w:val="5"/>
        <w:keepNext w:val="0"/>
      </w:pPr>
      <w:r>
        <w:rPr>
          <w:rFonts w:hint="eastAsia"/>
        </w:rPr>
        <w:t>系统管理模块</w:t>
      </w:r>
    </w:p>
    <w:p w:rsidR="001736AE" w:rsidRDefault="00DE4847">
      <w:r>
        <w:rPr>
          <w:noProof/>
        </w:rPr>
        <mc:AlternateContent>
          <mc:Choice Requires="wps">
            <w:drawing>
              <wp:anchor distT="0" distB="0" distL="114300" distR="114300" simplePos="0" relativeHeight="251689984" behindDoc="0" locked="0" layoutInCell="1" allowOverlap="1" wp14:anchorId="4B158E98" wp14:editId="150C3E8E">
                <wp:simplePos x="0" y="0"/>
                <wp:positionH relativeFrom="column">
                  <wp:posOffset>1555115</wp:posOffset>
                </wp:positionH>
                <wp:positionV relativeFrom="paragraph">
                  <wp:posOffset>1922145</wp:posOffset>
                </wp:positionV>
                <wp:extent cx="492760" cy="655955"/>
                <wp:effectExtent l="0" t="0" r="0" b="0"/>
                <wp:wrapNone/>
                <wp:docPr id="661" name="文本框 661"/>
                <wp:cNvGraphicFramePr/>
                <a:graphic xmlns:a="http://schemas.openxmlformats.org/drawingml/2006/main">
                  <a:graphicData uri="http://schemas.microsoft.com/office/word/2010/wordprocessingShape">
                    <wps:wsp>
                      <wps:cNvSpPr txBox="1"/>
                      <wps:spPr>
                        <a:xfrm>
                          <a:off x="0" y="0"/>
                          <a:ext cx="492760" cy="655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 w:val="22"/>
                                <w:szCs w:val="22"/>
                              </w:rPr>
                            </w:pPr>
                            <w:r>
                              <w:rPr>
                                <w:rFonts w:hint="eastAsia"/>
                                <w:szCs w:val="24"/>
                              </w:rPr>
                              <w:t>周计划</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4B158E98" id="文本框 661" o:spid="_x0000_s1156" type="#_x0000_t202" style="position:absolute;left:0;text-align:left;margin-left:122.45pt;margin-top:151.35pt;width:38.8pt;height:51.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" filled="f" stroked="f" strokeweight=".5pt">
                <v:textbox style="layout-flow:vertical-ideographic">
                  <w:txbxContent>
                    <w:p w:rsidR="001736AE" w:rsidRDefault="00DE4847">
                      <w:pPr>
                        <w:rPr>
                          <w:color w:val="000000" w:themeColor="text1"/>
                          <w:sz w:val="22"/>
                          <w:szCs w:val="22"/>
                        </w:rPr>
                      </w:pPr>
                      <w:r>
                        <w:rPr>
                          <w:rFonts w:hint="eastAsia"/>
                          <w:szCs w:val="24"/>
                        </w:rPr>
                        <w:t>周计划</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11C87F31" wp14:editId="53C437B7">
                <wp:simplePos x="0" y="0"/>
                <wp:positionH relativeFrom="column">
                  <wp:posOffset>518795</wp:posOffset>
                </wp:positionH>
                <wp:positionV relativeFrom="paragraph">
                  <wp:posOffset>1917065</wp:posOffset>
                </wp:positionV>
                <wp:extent cx="492760" cy="655955"/>
                <wp:effectExtent l="0" t="0" r="0" b="0"/>
                <wp:wrapNone/>
                <wp:docPr id="647" name="文本框 647"/>
                <wp:cNvGraphicFramePr/>
                <a:graphic xmlns:a="http://schemas.openxmlformats.org/drawingml/2006/main">
                  <a:graphicData uri="http://schemas.microsoft.com/office/word/2010/wordprocessingShape">
                    <wps:wsp>
                      <wps:cNvSpPr txBox="1"/>
                      <wps:spPr>
                        <a:xfrm>
                          <a:off x="0" y="0"/>
                          <a:ext cx="492760" cy="655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 w:val="22"/>
                                <w:szCs w:val="22"/>
                              </w:rPr>
                            </w:pPr>
                            <w:r>
                              <w:rPr>
                                <w:rFonts w:hint="eastAsia"/>
                                <w:szCs w:val="24"/>
                              </w:rPr>
                              <w:t>月计划</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11C87F31" id="文本框 647" o:spid="_x0000_s1157" type="#_x0000_t202" style="position:absolute;left:0;text-align:left;margin-left:40.85pt;margin-top:150.95pt;width:38.8pt;height:51.6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" filled="f" stroked="f" strokeweight=".5pt">
                <v:textbox style="layout-flow:vertical-ideographic">
                  <w:txbxContent>
                    <w:p w:rsidR="001736AE" w:rsidRDefault="00DE4847">
                      <w:pPr>
                        <w:rPr>
                          <w:color w:val="000000" w:themeColor="text1"/>
                          <w:sz w:val="22"/>
                          <w:szCs w:val="22"/>
                        </w:rPr>
                      </w:pPr>
                      <w:r>
                        <w:rPr>
                          <w:rFonts w:hint="eastAsia"/>
                          <w:szCs w:val="24"/>
                        </w:rPr>
                        <w:t>月计划</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99A5B2C" wp14:editId="21A86BD8">
                <wp:simplePos x="0" y="0"/>
                <wp:positionH relativeFrom="column">
                  <wp:posOffset>3155315</wp:posOffset>
                </wp:positionH>
                <wp:positionV relativeFrom="paragraph">
                  <wp:posOffset>1769745</wp:posOffset>
                </wp:positionV>
                <wp:extent cx="492760" cy="965200"/>
                <wp:effectExtent l="0" t="0" r="0" b="0"/>
                <wp:wrapNone/>
                <wp:docPr id="660" name="文本框 660"/>
                <wp:cNvGraphicFramePr/>
                <a:graphic xmlns:a="http://schemas.openxmlformats.org/drawingml/2006/main">
                  <a:graphicData uri="http://schemas.microsoft.com/office/word/2010/wordprocessingShape">
                    <wps:wsp>
                      <wps:cNvSpPr txBox="1"/>
                      <wps:spPr>
                        <a:xfrm>
                          <a:off x="0" y="0"/>
                          <a:ext cx="492760" cy="965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 w:val="22"/>
                                <w:szCs w:val="22"/>
                              </w:rPr>
                            </w:pPr>
                            <w:r>
                              <w:rPr>
                                <w:rFonts w:hint="eastAsia"/>
                                <w:szCs w:val="24"/>
                              </w:rPr>
                              <w:t>系统工程量</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299A5B2C" id="文本框 660" o:spid="_x0000_s1158" type="#_x0000_t202" style="position:absolute;left:0;text-align:left;margin-left:248.45pt;margin-top:139.35pt;width:38.8pt;height:7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" filled="f" stroked="f" strokeweight=".5pt">
                <v:textbox style="layout-flow:vertical-ideographic">
                  <w:txbxContent>
                    <w:p w:rsidR="001736AE" w:rsidRDefault="00DE4847">
                      <w:pPr>
                        <w:rPr>
                          <w:color w:val="000000" w:themeColor="text1"/>
                          <w:sz w:val="22"/>
                          <w:szCs w:val="22"/>
                        </w:rPr>
                      </w:pPr>
                      <w:r>
                        <w:rPr>
                          <w:rFonts w:hint="eastAsia"/>
                          <w:szCs w:val="24"/>
                        </w:rPr>
                        <w:t>系统工程量</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553E1489" wp14:editId="49A6A828">
                <wp:simplePos x="0" y="0"/>
                <wp:positionH relativeFrom="column">
                  <wp:posOffset>2428875</wp:posOffset>
                </wp:positionH>
                <wp:positionV relativeFrom="paragraph">
                  <wp:posOffset>1830705</wp:posOffset>
                </wp:positionV>
                <wp:extent cx="492760" cy="742315"/>
                <wp:effectExtent l="0" t="0" r="0" b="0"/>
                <wp:wrapNone/>
                <wp:docPr id="654" name="文本框 654"/>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 w:val="22"/>
                                <w:szCs w:val="22"/>
                              </w:rPr>
                            </w:pPr>
                            <w:r>
                              <w:rPr>
                                <w:rFonts w:hint="eastAsia"/>
                                <w:szCs w:val="24"/>
                              </w:rPr>
                              <w:t>系统分析</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553E1489" id="文本框 654" o:spid="_x0000_s1159" type="#_x0000_t202" style="position:absolute;left:0;text-align:left;margin-left:191.25pt;margin-top:144.15pt;width:38.8pt;height:58.4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" filled="f" stroked="f" strokeweight=".5pt">
                <v:textbox style="layout-flow:vertical-ideographic">
                  <w:txbxContent>
                    <w:p w:rsidR="001736AE" w:rsidRDefault="00DE4847">
                      <w:pPr>
                        <w:rPr>
                          <w:color w:val="000000" w:themeColor="text1"/>
                          <w:sz w:val="22"/>
                          <w:szCs w:val="22"/>
                        </w:rPr>
                      </w:pPr>
                      <w:r>
                        <w:rPr>
                          <w:rFonts w:hint="eastAsia"/>
                          <w:szCs w:val="24"/>
                        </w:rPr>
                        <w:t>系统分析</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198DDEF3" wp14:editId="72AED0A3">
                <wp:simplePos x="0" y="0"/>
                <wp:positionH relativeFrom="column">
                  <wp:posOffset>3886835</wp:posOffset>
                </wp:positionH>
                <wp:positionV relativeFrom="paragraph">
                  <wp:posOffset>1851025</wp:posOffset>
                </wp:positionV>
                <wp:extent cx="492760" cy="742315"/>
                <wp:effectExtent l="0" t="0" r="0" b="0"/>
                <wp:wrapNone/>
                <wp:docPr id="653" name="文本框 653"/>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 w:val="22"/>
                                <w:szCs w:val="22"/>
                              </w:rPr>
                            </w:pPr>
                            <w:r>
                              <w:rPr>
                                <w:rFonts w:hint="eastAsia"/>
                                <w:szCs w:val="24"/>
                              </w:rPr>
                              <w:t>系统尾项</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198DDEF3" id="文本框 653" o:spid="_x0000_s1160" type="#_x0000_t202" style="position:absolute;left:0;text-align:left;margin-left:306.05pt;margin-top:145.75pt;width:38.8pt;height:58.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" filled="f" stroked="f" strokeweight=".5pt">
                <v:textbox style="layout-flow:vertical-ideographic">
                  <w:txbxContent>
                    <w:p w:rsidR="001736AE" w:rsidRDefault="00DE4847">
                      <w:pPr>
                        <w:rPr>
                          <w:color w:val="000000" w:themeColor="text1"/>
                          <w:sz w:val="22"/>
                          <w:szCs w:val="22"/>
                        </w:rPr>
                      </w:pPr>
                      <w:r>
                        <w:rPr>
                          <w:rFonts w:hint="eastAsia"/>
                          <w:szCs w:val="24"/>
                        </w:rPr>
                        <w:t>系统尾项</w:t>
                      </w:r>
                    </w:p>
                  </w:txbxContent>
                </v:textbox>
              </v:shape>
            </w:pict>
          </mc:Fallback>
        </mc:AlternateContent>
      </w:r>
      <w:r>
        <w:rPr>
          <w:noProof/>
        </w:rPr>
        <mc:AlternateContent>
          <mc:Choice Requires="wpg">
            <w:drawing>
              <wp:inline distT="0" distB="0" distL="114300" distR="114300" wp14:anchorId="3786FE8B" wp14:editId="50DFE1C1">
                <wp:extent cx="4520565" cy="2696210"/>
                <wp:effectExtent l="9525" t="9525" r="22860" b="18415"/>
                <wp:docPr id="655" name="组合 655" descr="KSO_WM_TAG_VERSION=1.0&amp;KSO_WM_BEAUTIFY_FLAG=#wm#&amp;KSO_WM_UNIT_TYPE=i&amp;KSO_WM_TEMPLATE_CATEGORY=wpsdiag&amp;KSO_WM_TEMPLATE_INDEX=20163488&amp;KSO_WM_UNIT_ID=wpsdiag20163488_4*i*1"/>
                <wp:cNvGraphicFramePr/>
                <a:graphic xmlns:a="http://schemas.openxmlformats.org/drawingml/2006/main">
                  <a:graphicData uri="http://schemas.microsoft.com/office/word/2010/wordprocessingGroup">
                    <wpg:wgp>
                      <wpg:cNvGrpSpPr/>
                      <wpg:grpSpPr>
                        <a:xfrm>
                          <a:off x="0" y="0"/>
                          <a:ext cx="4520565" cy="2695893"/>
                          <a:chOff x="-25560" y="879045"/>
                          <a:chExt cx="4331240" cy="2582625"/>
                        </a:xfrm>
                      </wpg:grpSpPr>
                      <wps:wsp>
                        <wps:cNvPr id="567" name="圆角矩形 2" descr="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a:off x="-25560" y="879045"/>
                            <a:ext cx="4331240" cy="334606"/>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570" name="直接连接符 41" descr="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a:off x="2164700" y="1213013"/>
                            <a:ext cx="1217" cy="270094"/>
                          </a:xfrm>
                          <a:prstGeom prst="line">
                            <a:avLst/>
                          </a:prstGeom>
                          <a:noFill/>
                          <a:ln w="12700" cap="flat" cmpd="sng" algn="ctr">
                            <a:solidFill>
                              <a:schemeClr val="tx1"/>
                            </a:solidFill>
                            <a:prstDash val="solid"/>
                            <a:miter lim="800000"/>
                          </a:ln>
                          <a:effectLst/>
                        </wps:spPr>
                        <wps:bodyPr/>
                      </wps:wsp>
                      <wpg:grpSp>
                        <wpg:cNvPr id="656" name="组合 63"/>
                        <wpg:cNvGrpSpPr/>
                        <wpg:grpSpPr>
                          <a:xfrm>
                            <a:off x="3698187" y="2140553"/>
                            <a:ext cx="358351" cy="1321117"/>
                            <a:chOff x="-232598" y="516650"/>
                            <a:chExt cx="358704" cy="1321605"/>
                          </a:xfrm>
                        </wpg:grpSpPr>
                        <wps:wsp>
                          <wps:cNvPr id="587" name="圆角矩形 42" descr="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575378" y="1136771"/>
                              <a:ext cx="1044264" cy="358704"/>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588" name="直接连接符 57" descr="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37412" y="516650"/>
                              <a:ext cx="0" cy="278072"/>
                            </a:xfrm>
                            <a:prstGeom prst="line">
                              <a:avLst/>
                            </a:prstGeom>
                            <a:noFill/>
                            <a:ln w="12700" cap="flat" cmpd="sng" algn="ctr">
                              <a:solidFill>
                                <a:schemeClr val="tx1"/>
                              </a:solidFill>
                              <a:prstDash val="solid"/>
                              <a:miter lim="800000"/>
                            </a:ln>
                            <a:effectLst/>
                          </wps:spPr>
                          <wps:bodyPr/>
                        </wps:wsp>
                      </wpg:grpSp>
                      <wpg:grpSp>
                        <wpg:cNvPr id="657" name="组合 65"/>
                        <wpg:cNvGrpSpPr/>
                        <wpg:grpSpPr>
                          <a:xfrm>
                            <a:off x="475462" y="2113327"/>
                            <a:ext cx="358351" cy="1329183"/>
                            <a:chOff x="475462" y="489243"/>
                            <a:chExt cx="358351" cy="1329183"/>
                          </a:xfrm>
                        </wpg:grpSpPr>
                        <wps:wsp>
                          <wps:cNvPr id="607" name="圆角矩形 24" descr="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132760" y="1117373"/>
                              <a:ext cx="1043755" cy="358351"/>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608" name="直接连接符 58" descr="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H="1" flipV="1">
                              <a:off x="657071" y="489243"/>
                              <a:ext cx="1217" cy="273136"/>
                            </a:xfrm>
                            <a:prstGeom prst="line">
                              <a:avLst/>
                            </a:prstGeom>
                            <a:noFill/>
                            <a:ln w="12700" cap="flat" cmpd="sng" algn="ctr">
                              <a:solidFill>
                                <a:schemeClr val="tx1"/>
                              </a:solidFill>
                              <a:prstDash val="solid"/>
                              <a:miter lim="800000"/>
                            </a:ln>
                            <a:effectLst/>
                          </wps:spPr>
                          <wps:bodyPr/>
                        </wps:wsp>
                      </wpg:grpSp>
                      <wpg:grpSp>
                        <wpg:cNvPr id="658" name="组合 64"/>
                        <wpg:cNvGrpSpPr/>
                        <wpg:grpSpPr>
                          <a:xfrm>
                            <a:off x="1165294" y="1494427"/>
                            <a:ext cx="651703" cy="1948994"/>
                            <a:chOff x="182655" y="-150128"/>
                            <a:chExt cx="651703" cy="1948994"/>
                          </a:xfrm>
                        </wpg:grpSpPr>
                        <wps:wsp>
                          <wps:cNvPr id="580" name="直接连接符 60" descr="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2655" y="-150128"/>
                              <a:ext cx="0" cy="277985"/>
                            </a:xfrm>
                            <a:prstGeom prst="line">
                              <a:avLst/>
                            </a:prstGeom>
                            <a:noFill/>
                            <a:ln w="12700" cap="flat" cmpd="sng" algn="ctr">
                              <a:solidFill>
                                <a:schemeClr val="tx1"/>
                              </a:solidFill>
                              <a:prstDash val="solid"/>
                              <a:miter lim="800000"/>
                            </a:ln>
                            <a:effectLst/>
                          </wps:spPr>
                          <wps:bodyPr/>
                        </wps:wsp>
                        <wps:wsp>
                          <wps:cNvPr id="609" name="圆角矩形 30" descr="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133243" y="1097751"/>
                              <a:ext cx="1043878" cy="358351"/>
                            </a:xfrm>
                            <a:prstGeom prst="roundRect">
                              <a:avLst>
                                <a:gd name="adj" fmla="val 3846"/>
                              </a:avLst>
                            </a:prstGeom>
                            <a:solidFill>
                              <a:schemeClr val="bg1"/>
                            </a:solidFill>
                            <a:ln w="19050" cap="flat" cmpd="sng" algn="ctr">
                              <a:solidFill>
                                <a:srgbClr val="443F43"/>
                              </a:solidFill>
                              <a:prstDash val="solid"/>
                              <a:miter lim="800000"/>
                            </a:ln>
                            <a:effectLst/>
                          </wps:spPr>
                          <wps:txbx>
                            <w:txbxContent>
                              <w:p w:rsidR="001736AE" w:rsidRDefault="001736AE">
                                <w:pPr>
                                  <w:jc w:val="center"/>
                                </w:pPr>
                              </w:p>
                            </w:txbxContent>
                          </wps:txbx>
                          <wps:bodyPr rtlCol="0" anchor="ctr"/>
                        </wps:wsp>
                        <wps:wsp>
                          <wps:cNvPr id="610" name="直接连接符 60" descr="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666742" y="473493"/>
                              <a:ext cx="0" cy="278578"/>
                            </a:xfrm>
                            <a:prstGeom prst="line">
                              <a:avLst/>
                            </a:prstGeom>
                            <a:noFill/>
                            <a:ln w="12700" cap="flat" cmpd="sng" algn="ctr">
                              <a:solidFill>
                                <a:schemeClr val="tx1"/>
                              </a:solidFill>
                              <a:prstDash val="solid"/>
                              <a:miter lim="800000"/>
                            </a:ln>
                            <a:effectLst/>
                          </wps:spPr>
                          <wps:bodyPr/>
                        </wps:wsp>
                        <wps:wsp>
                          <wps:cNvPr id="14" name="直接连接符 60" descr="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H="1" flipV="1">
                              <a:off x="185493" y="298318"/>
                              <a:ext cx="4259" cy="178825"/>
                            </a:xfrm>
                            <a:prstGeom prst="line">
                              <a:avLst/>
                            </a:prstGeom>
                            <a:noFill/>
                            <a:ln w="12700" cap="flat" cmpd="sng" algn="ctr">
                              <a:solidFill>
                                <a:schemeClr val="tx1"/>
                              </a:solidFill>
                              <a:prstDash val="solid"/>
                              <a:miter lim="800000"/>
                            </a:ln>
                            <a:effectLst/>
                          </wps:spPr>
                          <wps:bodyPr/>
                        </wps:wsp>
                      </wpg:grpSp>
                      <wpg:grpSp>
                        <wpg:cNvPr id="659" name="组合 67"/>
                        <wpg:cNvGrpSpPr/>
                        <wpg:grpSpPr>
                          <a:xfrm>
                            <a:off x="2309501" y="1484324"/>
                            <a:ext cx="1057713" cy="1977042"/>
                            <a:chOff x="-638416" y="-139760"/>
                            <a:chExt cx="1057713" cy="1977042"/>
                          </a:xfrm>
                        </wpg:grpSpPr>
                        <wps:wsp>
                          <wps:cNvPr id="583" name="直接连接符 61" descr="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238297" y="-139760"/>
                              <a:ext cx="1825" cy="257928"/>
                            </a:xfrm>
                            <a:prstGeom prst="line">
                              <a:avLst/>
                            </a:prstGeom>
                            <a:noFill/>
                            <a:ln w="12700" cap="flat" cmpd="sng" algn="ctr">
                              <a:solidFill>
                                <a:schemeClr val="tx1"/>
                              </a:solidFill>
                              <a:prstDash val="solid"/>
                              <a:miter lim="800000"/>
                            </a:ln>
                            <a:effectLst/>
                          </wps:spPr>
                          <wps:bodyPr/>
                        </wps:wsp>
                        <wps:wsp>
                          <wps:cNvPr id="611" name="直接连接符 61" descr="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a:stCxn id="613" idx="1"/>
                            <a:endCxn id="620" idx="2"/>
                          </wps:cNvCnPr>
                          <wps:spPr>
                            <a:xfrm flipH="1" flipV="1">
                              <a:off x="235863" y="315083"/>
                              <a:ext cx="3650" cy="478140"/>
                            </a:xfrm>
                            <a:prstGeom prst="line">
                              <a:avLst/>
                            </a:prstGeom>
                            <a:noFill/>
                            <a:ln w="12700" cap="flat" cmpd="sng" algn="ctr">
                              <a:solidFill>
                                <a:schemeClr val="tx1"/>
                              </a:solidFill>
                              <a:prstDash val="solid"/>
                              <a:miter lim="800000"/>
                            </a:ln>
                            <a:effectLst/>
                          </wps:spPr>
                          <wps:bodyPr/>
                        </wps:wsp>
                        <wps:wsp>
                          <wps:cNvPr id="612"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987568" y="1135256"/>
                              <a:ext cx="1044487" cy="346183"/>
                            </a:xfrm>
                            <a:prstGeom prst="roundRect">
                              <a:avLst>
                                <a:gd name="adj" fmla="val 3846"/>
                              </a:avLst>
                            </a:prstGeom>
                            <a:solidFill>
                              <a:schemeClr val="bg1"/>
                            </a:solidFill>
                            <a:ln w="19050" cap="flat" cmpd="sng" algn="ctr">
                              <a:solidFill>
                                <a:schemeClr val="tx1"/>
                              </a:solidFill>
                              <a:prstDash val="solid"/>
                              <a:miter lim="800000"/>
                            </a:ln>
                            <a:effectLst/>
                          </wps:spPr>
                          <wps:bodyPr rtlCol="0" anchor="ctr"/>
                        </wps:wsp>
                        <wps:wsp>
                          <wps:cNvPr id="613"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281756" y="1136229"/>
                              <a:ext cx="1043755" cy="358351"/>
                            </a:xfrm>
                            <a:prstGeom prst="roundRect">
                              <a:avLst>
                                <a:gd name="adj" fmla="val 3846"/>
                              </a:avLst>
                            </a:prstGeom>
                            <a:solidFill>
                              <a:schemeClr val="bg1"/>
                            </a:solidFill>
                            <a:ln w="19050" cap="flat" cmpd="sng" algn="ctr">
                              <a:solidFill>
                                <a:schemeClr val="tx1"/>
                              </a:solidFill>
                              <a:prstDash val="solid"/>
                              <a:miter lim="800000"/>
                            </a:ln>
                            <a:effectLst/>
                          </wps:spPr>
                          <wps:txbx>
                            <w:txbxContent>
                              <w:p w:rsidR="001736AE" w:rsidRDefault="001736AE">
                                <w:pPr>
                                  <w:jc w:val="center"/>
                                </w:pPr>
                              </w:p>
                            </w:txbxContent>
                          </wps:txbx>
                          <wps:bodyPr rtlCol="0" anchor="ctr"/>
                        </wps:wsp>
                        <wps:wsp>
                          <wps:cNvPr id="15" name="直接连接符 61" descr="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461978" y="515253"/>
                              <a:ext cx="0" cy="277970"/>
                            </a:xfrm>
                            <a:prstGeom prst="line">
                              <a:avLst/>
                            </a:prstGeom>
                            <a:noFill/>
                            <a:ln w="12700" cap="flat" cmpd="sng" algn="ctr">
                              <a:solidFill>
                                <a:schemeClr val="tx1"/>
                              </a:solidFill>
                              <a:prstDash val="solid"/>
                              <a:miter lim="800000"/>
                            </a:ln>
                            <a:effectLst/>
                          </wps:spPr>
                          <wps:bodyPr/>
                        </wps:wsp>
                      </wpg:grpSp>
                      <wps:wsp>
                        <wps:cNvPr id="585" name="圆角矩形 4" descr="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wps:cNvSpPr/>
                        <wps:spPr>
                          <a:xfrm>
                            <a:off x="1440089" y="929536"/>
                            <a:ext cx="1454698" cy="236028"/>
                          </a:xfrm>
                          <a:prstGeom prst="roundRect">
                            <a:avLst>
                              <a:gd name="adj" fmla="val 3846"/>
                            </a:avLst>
                          </a:prstGeom>
                          <a:noFill/>
                          <a:ln w="12700" cap="flat" cmpd="sng" algn="ctr">
                            <a:noFill/>
                            <a:prstDash val="solid"/>
                            <a:miter lim="800000"/>
                          </a:ln>
                          <a:effectLst/>
                        </wps:spPr>
                        <wps:txbx>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系统管理模块</w:t>
                              </w:r>
                            </w:p>
                          </w:txbxContent>
                        </wps:txbx>
                        <wps:bodyPr lIns="0" tIns="0" rIns="0" bIns="0" rtlCol="0" anchor="ctr">
                          <a:noAutofit/>
                        </wps:bodyPr>
                      </wps:wsp>
                      <wps:wsp>
                        <wps:cNvPr id="586" name="直接连接符 56" descr="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163265" y="1489190"/>
                            <a:ext cx="2029641" cy="8516"/>
                          </a:xfrm>
                          <a:prstGeom prst="line">
                            <a:avLst/>
                          </a:prstGeom>
                          <a:noFill/>
                          <a:ln w="12700" cap="flat" cmpd="sng" algn="ctr">
                            <a:solidFill>
                              <a:schemeClr val="tx1"/>
                            </a:solidFill>
                            <a:prstDash val="solid"/>
                            <a:miter lim="800000"/>
                          </a:ln>
                          <a:effectLst/>
                        </wps:spPr>
                        <wps:bodyPr/>
                      </wps:wsp>
                      <wps:wsp>
                        <wps:cNvPr id="619" name="圆角矩形 2" descr="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a:off x="280468" y="1667336"/>
                            <a:ext cx="1786279" cy="271887"/>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620" name="圆角矩形 2" descr="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a:off x="2290640" y="1667336"/>
                            <a:ext cx="1786279" cy="271887"/>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621" name="直接连接符 56" descr="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a:off x="2491414" y="2149069"/>
                            <a:ext cx="1407242" cy="608"/>
                          </a:xfrm>
                          <a:prstGeom prst="line">
                            <a:avLst/>
                          </a:prstGeom>
                          <a:noFill/>
                          <a:ln w="12700" cap="flat" cmpd="sng" algn="ctr">
                            <a:solidFill>
                              <a:schemeClr val="tx1"/>
                            </a:solidFill>
                            <a:prstDash val="solid"/>
                            <a:miter lim="800000"/>
                          </a:ln>
                          <a:effectLst/>
                        </wps:spPr>
                        <wps:bodyPr/>
                      </wps:wsp>
                      <wps:wsp>
                        <wps:cNvPr id="623" name="直接连接符 56" descr="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a:off x="656463" y="2125494"/>
                            <a:ext cx="993526" cy="9733"/>
                          </a:xfrm>
                          <a:prstGeom prst="line">
                            <a:avLst/>
                          </a:prstGeom>
                          <a:noFill/>
                          <a:ln w="12700" cap="flat" cmpd="sng" algn="ctr">
                            <a:solidFill>
                              <a:schemeClr val="tx1"/>
                            </a:solidFill>
                            <a:prstDash val="solid"/>
                            <a:miter lim="800000"/>
                          </a:ln>
                          <a:effectLst/>
                        </wps:spPr>
                        <wps:bodyPr/>
                      </wps:wsp>
                      <wps:wsp>
                        <wps:cNvPr id="625" name="圆角矩形 4" descr="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wps:cNvSpPr/>
                        <wps:spPr>
                          <a:xfrm>
                            <a:off x="466640" y="1689233"/>
                            <a:ext cx="1454698" cy="236001"/>
                          </a:xfrm>
                          <a:prstGeom prst="roundRect">
                            <a:avLst>
                              <a:gd name="adj" fmla="val 3846"/>
                            </a:avLst>
                          </a:prstGeom>
                          <a:noFill/>
                          <a:ln w="12700" cap="flat" cmpd="sng" algn="ctr">
                            <a:noFill/>
                            <a:prstDash val="solid"/>
                            <a:miter lim="800000"/>
                          </a:ln>
                          <a:effectLst/>
                        </wps:spPr>
                        <wps:txbx>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hint="eastAsia"/>
                                  <w:color w:val="000000" w:themeColor="text1"/>
                                </w:rPr>
                                <w:t>目标计划管理</w:t>
                              </w:r>
                            </w:p>
                          </w:txbxContent>
                        </wps:txbx>
                        <wps:bodyPr lIns="0" tIns="0" rIns="0" bIns="0" rtlCol="0" anchor="ctr">
                          <a:noAutofit/>
                        </wps:bodyPr>
                      </wps:wsp>
                      <wps:wsp>
                        <wps:cNvPr id="16" name="圆角矩形 4" descr="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wps:cNvSpPr/>
                        <wps:spPr>
                          <a:xfrm>
                            <a:off x="2457344" y="1689841"/>
                            <a:ext cx="1454698" cy="236001"/>
                          </a:xfrm>
                          <a:prstGeom prst="roundRect">
                            <a:avLst>
                              <a:gd name="adj" fmla="val 3846"/>
                            </a:avLst>
                          </a:prstGeom>
                          <a:noFill/>
                          <a:ln w="12700" cap="flat" cmpd="sng" algn="ctr">
                            <a:noFill/>
                            <a:prstDash val="solid"/>
                            <a:miter lim="800000"/>
                          </a:ln>
                          <a:effectLst/>
                        </wps:spPr>
                        <wps:txbx>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hint="eastAsia"/>
                                  <w:color w:val="000000" w:themeColor="text1"/>
                                </w:rPr>
                                <w:t>系统数据管理</w:t>
                              </w:r>
                            </w:p>
                          </w:txbxContent>
                        </wps:txbx>
                        <wps:bodyPr lIns="0" tIns="0" rIns="0" bIns="0" rtlCol="0" anchor="ctr">
                          <a:noAutofit/>
                        </wps:bodyPr>
                      </wps:wsp>
                    </wpg:wgp>
                  </a:graphicData>
                </a:graphic>
              </wp:inline>
            </w:drawing>
          </mc:Choice>
          <mc:Fallback>
            <w:pict>
              <v:group w14:anchorId="3786FE8B" id="组合 655" o:spid="_x0000_s1161" alt="KSO_WM_TAG_VERSION=1.0&amp;KSO_WM_BEAUTIFY_FLAG=#wm#&amp;KSO_WM_UNIT_TYPE=i&amp;KSO_WM_TEMPLATE_CATEGORY=wpsdiag&amp;KSO_WM_TEMPLATE_INDEX=20163488&amp;KSO_WM_UNIT_ID=wpsdiag20163488_4*i*1" style="width:355.95pt;height:212.3pt;mso-position-horizontal-relative:char;mso-position-vertical-relative:line" coordorigin="-255,8790" coordsize="43312,25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">
                <v:roundrect id="圆角矩形 2" o:spid="_x0000_s1162" alt="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255;top:8790;width:43311;height:3346;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" fillcolor="white [3212]" strokecolor="#443f43" strokeweight="1.5pt">
                  <v:stroke joinstyle="miter"/>
                </v:roundrect>
                <v:line id="直接连接符 41" o:spid="_x0000_s1163" alt="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visibility:visible;mso-wrap-style:square" from="21647,12130" to="21659,1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" strokecolor="black [3213]" strokeweight="1pt">
                  <v:stroke joinstyle="miter"/>
                </v:line>
                <v:group id="组合 63" o:spid="_x0000_s1164" style="position:absolute;left:36981;top:21405;width:3584;height:13211" coordorigin="-2325,5166" coordsize="3587,1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roundrect id="圆角矩形 42" o:spid="_x0000_s1165" alt="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5754;top:11368;width:10443;height:3586;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" fillcolor="white [3212]" strokecolor="#443f43" strokeweight="1.5pt">
                    <v:stroke joinstyle="miter"/>
                  </v:roundrect>
                  <v:line id="直接连接符 57" o:spid="_x0000_s1166" alt="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374,5166" to="-374,7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" strokecolor="black [3213]" strokeweight="1pt">
                    <v:stroke joinstyle="miter"/>
                  </v:line>
                </v:group>
                <v:group id="组合 65" o:spid="_x0000_s1167" style="position:absolute;left:4754;top:21133;width:3584;height:13292" coordorigin="4754,4892" coordsize="3583,1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roundrect id="圆角矩形 24" o:spid="_x0000_s1168" alt="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1327;top:11173;width:10438;height:3584;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" fillcolor="white [3212]" strokecolor="#443f43" strokeweight="1.5pt">
                    <v:stroke joinstyle="miter"/>
                  </v:roundrect>
                  <v:line id="直接连接符 58" o:spid="_x0000_s1169" alt="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x y;visibility:visible;mso-wrap-style:square" from="6570,4892" to="6582,7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" strokecolor="black [3213]" strokeweight="1pt">
                    <v:stroke joinstyle="miter"/>
                  </v:line>
                </v:group>
                <v:group id="组合 64" o:spid="_x0000_s1170" style="position:absolute;left:11652;top:14944;width:6517;height:19490" coordorigin="1826,-1501" coordsize="6517,1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line id="直接连接符 60" o:spid="_x0000_s1171" alt="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26,-1501" to="1826,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" strokecolor="black [3213]" strokeweight="1pt">
                    <v:stroke joinstyle="miter"/>
                  </v:line>
                  <v:roundrect id="圆角矩形 30" o:spid="_x0000_s1172" alt="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1332;top:10977;width:10439;height:3583;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" fillcolor="white [3212]" strokecolor="#443f43" strokeweight="1.5pt">
                    <v:stroke joinstyle="miter"/>
                    <v:textbox>
                      <w:txbxContent>
                        <w:p w:rsidR="001736AE" w:rsidRDefault="001736AE">
                          <w:pPr>
                            <w:jc w:val="center"/>
                          </w:pPr>
                        </w:p>
                      </w:txbxContent>
                    </v:textbox>
                  </v:roundrect>
                  <v:line id="直接连接符 60" o:spid="_x0000_s1173" alt="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6667,4734" to="6667,7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" strokecolor="black [3213]" strokeweight="1pt">
                    <v:stroke joinstyle="miter"/>
                  </v:line>
                  <v:line id="直接连接符 60" o:spid="_x0000_s1174" alt="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x y;visibility:visible;mso-wrap-style:square" from="1854,2983" to="1897,4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" strokecolor="black [3213]" strokeweight="1pt">
                    <v:stroke joinstyle="miter"/>
                  </v:line>
                </v:group>
                <v:group id="组合 67" o:spid="_x0000_s1175" style="position:absolute;left:23095;top:14843;width:10577;height:19770" coordorigin="-6384,-1397" coordsize="10577,1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">
                  <v:line id="直接连接符 61" o:spid="_x0000_s1176" alt="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2382,-1397" to="2401,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" strokecolor="black [3213]" strokeweight="1pt">
                    <v:stroke joinstyle="miter"/>
                  </v:line>
                  <v:line id="直接连接符 61" o:spid="_x0000_s1177" alt="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x y;visibility:visible;mso-wrap-style:square" from="2358,3150" to="2395,7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" strokecolor="black [3213]" strokeweight="1pt">
                    <v:stroke joinstyle="miter"/>
                  </v:line>
                  <v:roundrect id="圆角矩形 36" o:spid="_x0000_s1178"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9875;top:11352;width:10444;height:3462;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" fillcolor="white [3212]" strokecolor="black [3213]" strokeweight="1.5pt">
                    <v:stroke joinstyle="miter"/>
                  </v:roundrect>
                  <v:roundrect id="圆角矩形 36" o:spid="_x0000_s1179"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2818;top:11362;width:10437;height:3583;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" fillcolor="white [3212]" strokecolor="black [3213]" strokeweight="1.5pt">
                    <v:stroke joinstyle="miter"/>
                    <v:textbox>
                      <w:txbxContent>
                        <w:p w:rsidR="001736AE" w:rsidRDefault="001736AE">
                          <w:pPr>
                            <w:jc w:val="center"/>
                          </w:pPr>
                        </w:p>
                      </w:txbxContent>
                    </v:textbox>
                  </v:roundrect>
                  <v:line id="直接连接符 61" o:spid="_x0000_s1180" alt="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4619,5152" to="-4619,7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" strokecolor="black [3213]" strokeweight="1pt">
                    <v:stroke joinstyle="miter"/>
                  </v:line>
                </v:group>
                <v:roundrect id="圆角矩形 4" o:spid="_x0000_s1181" alt="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style="position:absolute;left:14400;top:9295;width:14547;height:236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" filled="f" stroked="f" strokeweight="1pt">
                  <v:stroke joinstyle="miter"/>
                  <v:textbox inset="0,0,0,0">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系统管理模块</w:t>
                        </w:r>
                      </w:p>
                    </w:txbxContent>
                  </v:textbox>
                </v:roundrect>
                <v:line id="直接连接符 56" o:spid="_x0000_s1182" alt="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1632,14891" to="31929,14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" strokecolor="black [3213]" strokeweight="1pt">
                  <v:stroke joinstyle="miter"/>
                </v:line>
                <v:roundrect id="圆角矩形 2" o:spid="_x0000_s1183" alt="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2804;top:16673;width:17863;height:2719;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" fillcolor="white [3212]" strokecolor="#443f43" strokeweight="1.5pt">
                  <v:stroke joinstyle="miter"/>
                </v:roundrect>
                <v:roundrect id="圆角矩形 2" o:spid="_x0000_s1184" alt="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22906;top:16673;width:17863;height:2719;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" fillcolor="white [3212]" strokecolor="#443f43" strokeweight="1.5pt">
                  <v:stroke joinstyle="miter"/>
                </v:roundrect>
                <v:line id="直接连接符 56" o:spid="_x0000_s1185" alt="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visibility:visible;mso-wrap-style:square" from="24914,21490" to="38986,2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" strokecolor="black [3213]" strokeweight="1pt">
                  <v:stroke joinstyle="miter"/>
                </v:line>
                <v:line id="直接连接符 56" o:spid="_x0000_s1186" alt="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visibility:visible;mso-wrap-style:square" from="6564,21254" to="16499,21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" strokecolor="black [3213]" strokeweight="1pt">
                  <v:stroke joinstyle="miter"/>
                </v:line>
                <v:roundrect id="圆角矩形 4" o:spid="_x0000_s1187" alt="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style="position:absolute;left:4666;top:16892;width:14547;height:236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" filled="f" stroked="f" strokeweight="1pt">
                  <v:stroke joinstyle="miter"/>
                  <v:textbox inset="0,0,0,0">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hint="eastAsia"/>
                            <w:color w:val="000000" w:themeColor="text1"/>
                          </w:rPr>
                          <w:t>目标计划管理</w:t>
                        </w:r>
                      </w:p>
                    </w:txbxContent>
                  </v:textbox>
                </v:roundrect>
                <v:roundrect id="圆角矩形 4" o:spid="_x0000_s1188" alt="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style="position:absolute;left:24573;top:16898;width:14547;height:236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" filled="f" stroked="f" strokeweight="1pt">
                  <v:stroke joinstyle="miter"/>
                  <v:textbox inset="0,0,0,0">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hint="eastAsia"/>
                            <w:color w:val="000000" w:themeColor="text1"/>
                          </w:rPr>
                          <w:t>系统数据管理</w:t>
                        </w:r>
                      </w:p>
                    </w:txbxContent>
                  </v:textbox>
                </v:roundrect>
                <w10:anchorlock/>
              </v:group>
            </w:pict>
          </mc:Fallback>
        </mc:AlternateContent>
      </w:r>
    </w:p>
    <w:p w:rsidR="001736AE" w:rsidRDefault="00DE4847">
      <w:pPr>
        <w:pStyle w:val="5"/>
        <w:keepNext w:val="0"/>
      </w:pPr>
      <w:r>
        <w:rPr>
          <w:rFonts w:hint="eastAsia"/>
        </w:rPr>
        <w:t>说明</w:t>
      </w:r>
    </w:p>
    <w:p w:rsidR="001736AE" w:rsidRDefault="00DE4847">
      <w:pPr>
        <w:pStyle w:val="ac"/>
        <w:numPr>
          <w:ilvl w:val="0"/>
          <w:numId w:val="19"/>
        </w:numPr>
        <w:spacing w:beforeAutospacing="0" w:afterAutospacing="0"/>
        <w:ind w:left="420" w:firstLineChars="0" w:hanging="420"/>
      </w:pPr>
      <w:r>
        <w:rPr>
          <w:rFonts w:hint="eastAsia"/>
          <w:b/>
          <w:bCs/>
        </w:rPr>
        <w:t>目标计划管理：</w:t>
      </w:r>
      <w:r>
        <w:t>智能查看各目标计划作业的预算值、设计量变化、完成量变化等。</w:t>
      </w:r>
    </w:p>
    <w:p w:rsidR="001736AE" w:rsidRDefault="00DE4847">
      <w:pPr>
        <w:pStyle w:val="ac"/>
        <w:numPr>
          <w:ilvl w:val="0"/>
          <w:numId w:val="20"/>
        </w:numPr>
        <w:spacing w:beforeAutospacing="0" w:afterAutospacing="0"/>
        <w:ind w:firstLineChars="0"/>
      </w:pPr>
      <w:r>
        <w:rPr>
          <w:rFonts w:hint="eastAsia"/>
          <w:b/>
          <w:bCs/>
        </w:rPr>
        <w:lastRenderedPageBreak/>
        <w:t>月计划：</w:t>
      </w:r>
      <w:r>
        <w:t>月计划管理界面构想设置计划编制管理界面和计划储存界面，分别实现当期月度计划的编制和前期的月度计划存储及分析功能</w:t>
      </w:r>
      <w:r>
        <w:rPr>
          <w:rFonts w:hint="eastAsia"/>
        </w:rPr>
        <w:t>。</w:t>
      </w:r>
      <w:r>
        <w:t>通过导入每期在目标计划作业条目下编制的月度计划，通过与</w:t>
      </w:r>
      <w:r>
        <w:t>"</w:t>
      </w:r>
      <w:r>
        <w:t>目标计划管理</w:t>
      </w:r>
      <w:r>
        <w:t>"</w:t>
      </w:r>
      <w:r>
        <w:t>界面建立链接，智能提取目标计划对应作业储备量，参考施工计划安排优先情况、储备量分部情况（通过三维模型查看）等综合下达月度计划，在储备量范围内选取计划下达的任务项（设置批量下达计划任务功能、有筛选功能</w:t>
      </w:r>
      <w:r>
        <w:t>.</w:t>
      </w:r>
      <w:r>
        <w:t>同时三维模型也支持筛选显示）。该界面设置编制、审核、批准流程，流程结束后，该期月计划固化，数据锁定。批准流程结束后该月月计划任务量</w:t>
      </w:r>
      <w:r>
        <w:t>通过软件设定各专业工作包范围自动将月度工作任务量分解至各专业施工部门周计划模块内，同时自动存储至计划储存界面。</w:t>
      </w:r>
    </w:p>
    <w:p w:rsidR="001736AE" w:rsidRDefault="00DE4847">
      <w:pPr>
        <w:pStyle w:val="ac"/>
        <w:numPr>
          <w:ilvl w:val="0"/>
          <w:numId w:val="20"/>
        </w:numPr>
        <w:spacing w:beforeAutospacing="0" w:afterAutospacing="0"/>
        <w:ind w:firstLineChars="0"/>
      </w:pPr>
      <w:r>
        <w:rPr>
          <w:rFonts w:hint="eastAsia"/>
          <w:b/>
          <w:bCs/>
        </w:rPr>
        <w:t>周计划：</w:t>
      </w:r>
      <w:r>
        <w:t>各施工部门通过接收到下达的月计划任务，给各施工班组下达施工任务（在</w:t>
      </w:r>
      <w:r>
        <w:t>“</w:t>
      </w:r>
      <w:r>
        <w:t>施工班组</w:t>
      </w:r>
      <w:r>
        <w:t>”</w:t>
      </w:r>
      <w:r>
        <w:t>栏填写施工班组名称），任务下达完成后，编制、审核、批准流程结束后，生产任务自动下发至施工班组。</w:t>
      </w:r>
    </w:p>
    <w:p w:rsidR="001736AE" w:rsidRDefault="00DE4847">
      <w:pPr>
        <w:pStyle w:val="ac"/>
        <w:numPr>
          <w:ilvl w:val="0"/>
          <w:numId w:val="19"/>
        </w:numPr>
        <w:spacing w:beforeAutospacing="0" w:afterAutospacing="0"/>
        <w:ind w:left="420" w:firstLineChars="0" w:hanging="420"/>
        <w:rPr>
          <w:b/>
          <w:bCs/>
        </w:rPr>
      </w:pPr>
      <w:r>
        <w:rPr>
          <w:rFonts w:hint="eastAsia"/>
          <w:b/>
          <w:bCs/>
        </w:rPr>
        <w:t>系统数据管理</w:t>
      </w:r>
    </w:p>
    <w:p w:rsidR="001736AE" w:rsidRDefault="00DE4847">
      <w:pPr>
        <w:pStyle w:val="ac"/>
        <w:numPr>
          <w:ilvl w:val="0"/>
          <w:numId w:val="21"/>
        </w:numPr>
        <w:spacing w:beforeAutospacing="0" w:afterAutospacing="0"/>
        <w:ind w:firstLineChars="0"/>
      </w:pPr>
      <w:r>
        <w:rPr>
          <w:rFonts w:hint="eastAsia"/>
          <w:b/>
          <w:bCs/>
        </w:rPr>
        <w:t>系统分析：</w:t>
      </w:r>
      <w:r>
        <w:t>主要对系统进行进展分析、查询和系统报表生成，统计某系统范围内全部物项的量</w:t>
      </w:r>
      <w:r>
        <w:t>;</w:t>
      </w:r>
      <w:r>
        <w:t>此部分的信息与</w:t>
      </w:r>
      <w:r>
        <w:t>ENPOWER</w:t>
      </w:r>
      <w:r>
        <w:t>里面的</w:t>
      </w:r>
      <w:r>
        <w:t>"ESP</w:t>
      </w:r>
      <w:r>
        <w:t>文件</w:t>
      </w:r>
      <w:r>
        <w:t>"</w:t>
      </w:r>
      <w:r>
        <w:t>数据对接，确定系统的范围，通过</w:t>
      </w:r>
      <w:r>
        <w:t>"</w:t>
      </w:r>
      <w:r>
        <w:t>系统工程量统计</w:t>
      </w:r>
      <w:r>
        <w:t>"</w:t>
      </w:r>
      <w:r>
        <w:t>窗口进行数据对换将系统范</w:t>
      </w:r>
      <w:r>
        <w:t>围内物项（管段、阀门、支架、焊口、设备、仪表、仪表管线等）进行统计并进行三维呈现，该窗口内包含合同中所有系统，目窗口内的数据均不可编辑。点击该窗口内的任意一条数据，该系统内所有物项的详细进展均在</w:t>
      </w:r>
      <w:r>
        <w:t>"</w:t>
      </w:r>
      <w:r>
        <w:t>系统工程量统计</w:t>
      </w:r>
      <w:r>
        <w:t>"</w:t>
      </w:r>
      <w:r>
        <w:t>窗口进行体现。点击该窗体右上角报表按钮，对系统数据进行统计分析并汇总。</w:t>
      </w:r>
    </w:p>
    <w:p w:rsidR="001736AE" w:rsidRDefault="00DE4847">
      <w:pPr>
        <w:pStyle w:val="ac"/>
        <w:numPr>
          <w:ilvl w:val="0"/>
          <w:numId w:val="21"/>
        </w:numPr>
        <w:spacing w:beforeAutospacing="0" w:afterAutospacing="0"/>
        <w:ind w:firstLineChars="0"/>
      </w:pPr>
      <w:r>
        <w:rPr>
          <w:rFonts w:hint="eastAsia"/>
          <w:b/>
          <w:bCs/>
        </w:rPr>
        <w:t>系统工程量：</w:t>
      </w:r>
      <w:r>
        <w:t>通过</w:t>
      </w:r>
      <w:r>
        <w:t>"</w:t>
      </w:r>
      <w:r>
        <w:t>储备、计划模块</w:t>
      </w:r>
      <w:r>
        <w:t>"</w:t>
      </w:r>
      <w:r>
        <w:t>进行数据匹配呈现每一个系统内所有工程物项（包含管段、阀门、支架、焊口、设备、仪表、仪表管线等）的完成情况、制约因素清单，系统内每一类物项都有一个清单，相当于对系统内所有工作条目进行显示，并与</w:t>
      </w:r>
      <w:r>
        <w:t>"</w:t>
      </w:r>
      <w:r>
        <w:t>系</w:t>
      </w:r>
      <w:r>
        <w:t>统分析窗口</w:t>
      </w:r>
      <w:r>
        <w:t>"</w:t>
      </w:r>
      <w:r>
        <w:t>进行数据交换</w:t>
      </w:r>
      <w:r>
        <w:t>;</w:t>
      </w:r>
      <w:r>
        <w:t>通过统计并对每一类物项清单中未完成工作进行统计汇总，然后自动流转到</w:t>
      </w:r>
      <w:r>
        <w:t>"</w:t>
      </w:r>
      <w:r>
        <w:t>尾项管理窗口</w:t>
      </w:r>
      <w:r>
        <w:t>"</w:t>
      </w:r>
      <w:r>
        <w:rPr>
          <w:rFonts w:hint="eastAsia"/>
        </w:rPr>
        <w:t>。</w:t>
      </w:r>
    </w:p>
    <w:p w:rsidR="001736AE" w:rsidRDefault="00DE4847">
      <w:pPr>
        <w:pStyle w:val="ac"/>
        <w:numPr>
          <w:ilvl w:val="0"/>
          <w:numId w:val="21"/>
        </w:numPr>
        <w:spacing w:beforeAutospacing="0" w:afterAutospacing="0"/>
        <w:ind w:firstLineChars="0"/>
      </w:pPr>
      <w:r>
        <w:rPr>
          <w:rFonts w:hint="eastAsia"/>
          <w:b/>
          <w:bCs/>
        </w:rPr>
        <w:t>系统尾项：</w:t>
      </w:r>
      <w:r>
        <w:rPr>
          <w:rFonts w:hint="eastAsia"/>
        </w:rPr>
        <w:t>尾项</w:t>
      </w:r>
      <w:r>
        <w:t>录入后经工程部审核后</w:t>
      </w:r>
      <w:r>
        <w:rPr>
          <w:rFonts w:hint="eastAsia"/>
        </w:rPr>
        <w:t>上传存储</w:t>
      </w:r>
      <w:r>
        <w:t>，工程部对实体尾项进行</w:t>
      </w:r>
      <w:r>
        <w:rPr>
          <w:rFonts w:hint="eastAsia"/>
        </w:rPr>
        <w:lastRenderedPageBreak/>
        <w:t>确认</w:t>
      </w:r>
      <w:r>
        <w:t>（尾项类型、移交前</w:t>
      </w:r>
      <w:r>
        <w:t>/</w:t>
      </w:r>
      <w:r>
        <w:t>移交后尾项清除优先级划分，通过勾选等方式）并将尾项按计划下发到各施工队</w:t>
      </w:r>
      <w:r>
        <w:rPr>
          <w:rFonts w:hint="eastAsia"/>
        </w:rPr>
        <w:t>，</w:t>
      </w:r>
      <w:r>
        <w:t>施工队完成后通过</w:t>
      </w:r>
      <w:r>
        <w:rPr>
          <w:rFonts w:hint="eastAsia"/>
        </w:rPr>
        <w:t>软件</w:t>
      </w:r>
      <w:r>
        <w:t>进行反馈。</w:t>
      </w:r>
    </w:p>
    <w:p w:rsidR="001736AE" w:rsidRDefault="00DE4847">
      <w:pPr>
        <w:pStyle w:val="4"/>
        <w:keepNext w:val="0"/>
      </w:pPr>
      <w:r>
        <w:rPr>
          <w:rFonts w:hint="eastAsia"/>
        </w:rPr>
        <w:t>移动端</w:t>
      </w:r>
      <w:r>
        <w:rPr>
          <w:rFonts w:hint="eastAsia"/>
        </w:rPr>
        <w:t>APP</w:t>
      </w:r>
    </w:p>
    <w:p w:rsidR="001736AE" w:rsidRDefault="00DE4847">
      <w:pPr>
        <w:pStyle w:val="5"/>
        <w:keepNext w:val="0"/>
      </w:pPr>
      <w:r>
        <w:rPr>
          <w:rFonts w:hint="eastAsia"/>
        </w:rPr>
        <w:t>移动端</w:t>
      </w:r>
      <w:r>
        <w:rPr>
          <w:rFonts w:hint="eastAsia"/>
        </w:rPr>
        <w:t>APP</w:t>
      </w:r>
      <w:r>
        <w:rPr>
          <w:rFonts w:hint="eastAsia"/>
        </w:rPr>
        <w:t>模块</w:t>
      </w:r>
    </w:p>
    <w:p w:rsidR="001736AE" w:rsidRDefault="00DE4847">
      <w:r>
        <w:rPr>
          <w:noProof/>
        </w:rPr>
        <mc:AlternateContent>
          <mc:Choice Requires="wps">
            <w:drawing>
              <wp:anchor distT="0" distB="0" distL="114300" distR="114300" simplePos="0" relativeHeight="251695104" behindDoc="0" locked="0" layoutInCell="1" allowOverlap="1" wp14:anchorId="37E478FD" wp14:editId="53024D83">
                <wp:simplePos x="0" y="0"/>
                <wp:positionH relativeFrom="column">
                  <wp:posOffset>4821555</wp:posOffset>
                </wp:positionH>
                <wp:positionV relativeFrom="paragraph">
                  <wp:posOffset>1388745</wp:posOffset>
                </wp:positionV>
                <wp:extent cx="492760" cy="742315"/>
                <wp:effectExtent l="0" t="0" r="0" b="0"/>
                <wp:wrapNone/>
                <wp:docPr id="698" name="文本框 698"/>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Cs w:val="24"/>
                              </w:rPr>
                            </w:pPr>
                            <w:r>
                              <w:rPr>
                                <w:rFonts w:hint="eastAsia"/>
                                <w:color w:val="000000" w:themeColor="text1"/>
                                <w:szCs w:val="24"/>
                              </w:rPr>
                              <w:t>通信信息理</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37E478FD" id="文本框 698" o:spid="_x0000_s1189" type="#_x0000_t202" style="position:absolute;left:0;text-align:left;margin-left:379.65pt;margin-top:109.35pt;width:38.8pt;height:58.4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" filled="f" stroked="f" strokeweight=".5pt">
                <v:textbox style="layout-flow:vertical-ideographic">
                  <w:txbxContent>
                    <w:p w:rsidR="001736AE" w:rsidRDefault="00DE4847">
                      <w:pPr>
                        <w:rPr>
                          <w:color w:val="000000" w:themeColor="text1"/>
                          <w:szCs w:val="24"/>
                        </w:rPr>
                      </w:pPr>
                      <w:r>
                        <w:rPr>
                          <w:rFonts w:hint="eastAsia"/>
                          <w:color w:val="000000" w:themeColor="text1"/>
                          <w:szCs w:val="24"/>
                        </w:rPr>
                        <w:t>通信信息理</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1A647EFF" wp14:editId="1C68BF66">
                <wp:simplePos x="0" y="0"/>
                <wp:positionH relativeFrom="column">
                  <wp:posOffset>4171315</wp:posOffset>
                </wp:positionH>
                <wp:positionV relativeFrom="paragraph">
                  <wp:posOffset>1383665</wp:posOffset>
                </wp:positionV>
                <wp:extent cx="492760" cy="742315"/>
                <wp:effectExtent l="0" t="0" r="0" b="0"/>
                <wp:wrapNone/>
                <wp:docPr id="697" name="文本框 697"/>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Cs w:val="24"/>
                              </w:rPr>
                            </w:pPr>
                            <w:r>
                              <w:rPr>
                                <w:rFonts w:hint="eastAsia"/>
                                <w:color w:val="000000" w:themeColor="text1"/>
                                <w:szCs w:val="24"/>
                              </w:rPr>
                              <w:t>动态管理理</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1A647EFF" id="文本框 697" o:spid="_x0000_s1190" type="#_x0000_t202" style="position:absolute;left:0;text-align:left;margin-left:328.45pt;margin-top:108.95pt;width:38.8pt;height:58.4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" filled="f" stroked="f" strokeweight=".5pt">
                <v:textbox style="layout-flow:vertical-ideographic">
                  <w:txbxContent>
                    <w:p w:rsidR="001736AE" w:rsidRDefault="00DE4847">
                      <w:pPr>
                        <w:rPr>
                          <w:color w:val="000000" w:themeColor="text1"/>
                          <w:szCs w:val="24"/>
                        </w:rPr>
                      </w:pPr>
                      <w:r>
                        <w:rPr>
                          <w:rFonts w:hint="eastAsia"/>
                          <w:color w:val="000000" w:themeColor="text1"/>
                          <w:szCs w:val="24"/>
                        </w:rPr>
                        <w:t>动态管理理</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9837FD2" wp14:editId="44CB9E57">
                <wp:simplePos x="0" y="0"/>
                <wp:positionH relativeFrom="column">
                  <wp:posOffset>3521075</wp:posOffset>
                </wp:positionH>
                <wp:positionV relativeFrom="paragraph">
                  <wp:posOffset>1373505</wp:posOffset>
                </wp:positionV>
                <wp:extent cx="492760" cy="742315"/>
                <wp:effectExtent l="0" t="0" r="0" b="0"/>
                <wp:wrapNone/>
                <wp:docPr id="696" name="文本框 696"/>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Cs w:val="24"/>
                              </w:rPr>
                            </w:pPr>
                            <w:r>
                              <w:rPr>
                                <w:rFonts w:hint="eastAsia"/>
                                <w:color w:val="000000" w:themeColor="text1"/>
                                <w:szCs w:val="24"/>
                              </w:rPr>
                              <w:t>协同工作</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79837FD2" id="文本框 696" o:spid="_x0000_s1191" type="#_x0000_t202" style="position:absolute;left:0;text-align:left;margin-left:277.25pt;margin-top:108.15pt;width:38.8pt;height:58.4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" filled="f" stroked="f" strokeweight=".5pt">
                <v:textbox style="layout-flow:vertical-ideographic">
                  <w:txbxContent>
                    <w:p w:rsidR="001736AE" w:rsidRDefault="00DE4847">
                      <w:pPr>
                        <w:rPr>
                          <w:color w:val="000000" w:themeColor="text1"/>
                          <w:szCs w:val="24"/>
                        </w:rPr>
                      </w:pPr>
                      <w:r>
                        <w:rPr>
                          <w:rFonts w:hint="eastAsia"/>
                          <w:color w:val="000000" w:themeColor="text1"/>
                          <w:szCs w:val="24"/>
                        </w:rPr>
                        <w:t>协同工作</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2863D9B" wp14:editId="02F64086">
                <wp:simplePos x="0" y="0"/>
                <wp:positionH relativeFrom="column">
                  <wp:posOffset>2860675</wp:posOffset>
                </wp:positionH>
                <wp:positionV relativeFrom="paragraph">
                  <wp:posOffset>1368425</wp:posOffset>
                </wp:positionV>
                <wp:extent cx="492760" cy="742315"/>
                <wp:effectExtent l="0" t="0" r="0" b="0"/>
                <wp:wrapNone/>
                <wp:docPr id="695" name="文本框 695"/>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Cs w:val="24"/>
                              </w:rPr>
                            </w:pPr>
                            <w:r>
                              <w:rPr>
                                <w:rFonts w:hint="eastAsia"/>
                                <w:color w:val="000000" w:themeColor="text1"/>
                                <w:szCs w:val="24"/>
                              </w:rPr>
                              <w:t>BIM</w:t>
                            </w:r>
                            <w:r>
                              <w:rPr>
                                <w:rFonts w:hint="eastAsia"/>
                                <w:color w:val="000000" w:themeColor="text1"/>
                                <w:szCs w:val="24"/>
                              </w:rPr>
                              <w:t>模型</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52863D9B" id="文本框 695" o:spid="_x0000_s1192" type="#_x0000_t202" style="position:absolute;left:0;text-align:left;margin-left:225.25pt;margin-top:107.75pt;width:38.8pt;height:58.4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" filled="f" stroked="f" strokeweight=".5pt">
                <v:textbox style="layout-flow:vertical-ideographic">
                  <w:txbxContent>
                    <w:p w:rsidR="001736AE" w:rsidRDefault="00DE4847">
                      <w:pPr>
                        <w:rPr>
                          <w:color w:val="000000" w:themeColor="text1"/>
                          <w:szCs w:val="24"/>
                        </w:rPr>
                      </w:pPr>
                      <w:r>
                        <w:rPr>
                          <w:rFonts w:hint="eastAsia"/>
                          <w:color w:val="000000" w:themeColor="text1"/>
                          <w:szCs w:val="24"/>
                        </w:rPr>
                        <w:t>BIM</w:t>
                      </w:r>
                      <w:r>
                        <w:rPr>
                          <w:rFonts w:hint="eastAsia"/>
                          <w:color w:val="000000" w:themeColor="text1"/>
                          <w:szCs w:val="24"/>
                        </w:rPr>
                        <w:t>模型</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3C1606A8" wp14:editId="340A3ACB">
                <wp:simplePos x="0" y="0"/>
                <wp:positionH relativeFrom="column">
                  <wp:posOffset>2037715</wp:posOffset>
                </wp:positionH>
                <wp:positionV relativeFrom="paragraph">
                  <wp:posOffset>1363345</wp:posOffset>
                </wp:positionV>
                <wp:extent cx="492760" cy="742315"/>
                <wp:effectExtent l="0" t="0" r="0" b="0"/>
                <wp:wrapNone/>
                <wp:docPr id="694" name="文本框 694"/>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Cs w:val="24"/>
                              </w:rPr>
                            </w:pPr>
                            <w:r>
                              <w:rPr>
                                <w:rFonts w:hint="eastAsia"/>
                                <w:color w:val="000000" w:themeColor="text1"/>
                                <w:szCs w:val="24"/>
                              </w:rPr>
                              <w:t>智能报表</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3C1606A8" id="文本框 694" o:spid="_x0000_s1193" type="#_x0000_t202" style="position:absolute;left:0;text-align:left;margin-left:160.45pt;margin-top:107.35pt;width:38.8pt;height:58.4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" filled="f" stroked="f" strokeweight=".5pt">
                <v:textbox style="layout-flow:vertical-ideographic">
                  <w:txbxContent>
                    <w:p w:rsidR="001736AE" w:rsidRDefault="00DE4847">
                      <w:pPr>
                        <w:rPr>
                          <w:color w:val="000000" w:themeColor="text1"/>
                          <w:szCs w:val="24"/>
                        </w:rPr>
                      </w:pPr>
                      <w:r>
                        <w:rPr>
                          <w:rFonts w:hint="eastAsia"/>
                          <w:color w:val="000000" w:themeColor="text1"/>
                          <w:szCs w:val="24"/>
                        </w:rPr>
                        <w:t>智能报表</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77E4D79" wp14:editId="136ED8A0">
                <wp:simplePos x="0" y="0"/>
                <wp:positionH relativeFrom="column">
                  <wp:posOffset>1372235</wp:posOffset>
                </wp:positionH>
                <wp:positionV relativeFrom="paragraph">
                  <wp:posOffset>1358265</wp:posOffset>
                </wp:positionV>
                <wp:extent cx="492760" cy="742315"/>
                <wp:effectExtent l="0" t="0" r="0" b="0"/>
                <wp:wrapNone/>
                <wp:docPr id="693" name="文本框 693"/>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Cs w:val="24"/>
                              </w:rPr>
                            </w:pPr>
                            <w:r>
                              <w:rPr>
                                <w:rFonts w:hint="eastAsia"/>
                                <w:color w:val="000000" w:themeColor="text1"/>
                                <w:szCs w:val="24"/>
                              </w:rPr>
                              <w:t>综合查询</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077E4D79" id="文本框 693" o:spid="_x0000_s1194" type="#_x0000_t202" style="position:absolute;left:0;text-align:left;margin-left:108.05pt;margin-top:106.95pt;width:38.8pt;height:58.4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" filled="f" stroked="f" strokeweight=".5pt">
                <v:textbox style="layout-flow:vertical-ideographic">
                  <w:txbxContent>
                    <w:p w:rsidR="001736AE" w:rsidRDefault="00DE4847">
                      <w:pPr>
                        <w:rPr>
                          <w:color w:val="000000" w:themeColor="text1"/>
                          <w:szCs w:val="24"/>
                        </w:rPr>
                      </w:pPr>
                      <w:r>
                        <w:rPr>
                          <w:rFonts w:hint="eastAsia"/>
                          <w:color w:val="000000" w:themeColor="text1"/>
                          <w:szCs w:val="24"/>
                        </w:rPr>
                        <w:t>综合查询</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1E793869" wp14:editId="2B75D628">
                <wp:simplePos x="0" y="0"/>
                <wp:positionH relativeFrom="column">
                  <wp:posOffset>727075</wp:posOffset>
                </wp:positionH>
                <wp:positionV relativeFrom="paragraph">
                  <wp:posOffset>1353185</wp:posOffset>
                </wp:positionV>
                <wp:extent cx="492760" cy="742315"/>
                <wp:effectExtent l="0" t="0" r="0" b="0"/>
                <wp:wrapNone/>
                <wp:docPr id="692" name="文本框 692"/>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Cs w:val="24"/>
                              </w:rPr>
                            </w:pPr>
                            <w:r>
                              <w:rPr>
                                <w:rFonts w:hint="eastAsia"/>
                                <w:color w:val="000000" w:themeColor="text1"/>
                                <w:szCs w:val="24"/>
                              </w:rPr>
                              <w:t>智能报量</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1E793869" id="文本框 692" o:spid="_x0000_s1195" type="#_x0000_t202" style="position:absolute;left:0;text-align:left;margin-left:57.25pt;margin-top:106.55pt;width:38.8pt;height:58.4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" filled="f" stroked="f" strokeweight=".5pt">
                <v:textbox style="layout-flow:vertical-ideographic">
                  <w:txbxContent>
                    <w:p w:rsidR="001736AE" w:rsidRDefault="00DE4847">
                      <w:pPr>
                        <w:rPr>
                          <w:color w:val="000000" w:themeColor="text1"/>
                          <w:szCs w:val="24"/>
                        </w:rPr>
                      </w:pPr>
                      <w:r>
                        <w:rPr>
                          <w:rFonts w:hint="eastAsia"/>
                          <w:color w:val="000000" w:themeColor="text1"/>
                          <w:szCs w:val="24"/>
                        </w:rPr>
                        <w:t>智能报量</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62A59758" wp14:editId="05ABEA82">
                <wp:simplePos x="0" y="0"/>
                <wp:positionH relativeFrom="column">
                  <wp:posOffset>51435</wp:posOffset>
                </wp:positionH>
                <wp:positionV relativeFrom="paragraph">
                  <wp:posOffset>1358265</wp:posOffset>
                </wp:positionV>
                <wp:extent cx="492760" cy="742315"/>
                <wp:effectExtent l="0" t="0" r="0" b="0"/>
                <wp:wrapNone/>
                <wp:docPr id="691" name="文本框 691"/>
                <wp:cNvGraphicFramePr/>
                <a:graphic xmlns:a="http://schemas.openxmlformats.org/drawingml/2006/main">
                  <a:graphicData uri="http://schemas.microsoft.com/office/word/2010/wordprocessingShape">
                    <wps:wsp>
                      <wps:cNvSpPr txBox="1"/>
                      <wps:spPr>
                        <a:xfrm>
                          <a:off x="0" y="0"/>
                          <a:ext cx="492760" cy="742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6AE" w:rsidRDefault="00DE4847">
                            <w:pPr>
                              <w:rPr>
                                <w:color w:val="000000" w:themeColor="text1"/>
                                <w:szCs w:val="24"/>
                              </w:rPr>
                            </w:pPr>
                            <w:r>
                              <w:rPr>
                                <w:rFonts w:hint="eastAsia"/>
                                <w:szCs w:val="24"/>
                              </w:rPr>
                              <w:t>任务管理</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62A59758" id="文本框 691" o:spid="_x0000_s1196" type="#_x0000_t202" style="position:absolute;left:0;text-align:left;margin-left:4.05pt;margin-top:106.95pt;width:38.8pt;height:58.4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" filled="f" stroked="f" strokeweight=".5pt">
                <v:textbox style="layout-flow:vertical-ideographic">
                  <w:txbxContent>
                    <w:p w:rsidR="001736AE" w:rsidRDefault="00DE4847">
                      <w:pPr>
                        <w:rPr>
                          <w:color w:val="000000" w:themeColor="text1"/>
                          <w:szCs w:val="24"/>
                        </w:rPr>
                      </w:pPr>
                      <w:r>
                        <w:rPr>
                          <w:rFonts w:hint="eastAsia"/>
                          <w:szCs w:val="24"/>
                        </w:rPr>
                        <w:t>任务管理</w:t>
                      </w:r>
                    </w:p>
                  </w:txbxContent>
                </v:textbox>
              </v:shape>
            </w:pict>
          </mc:Fallback>
        </mc:AlternateContent>
      </w:r>
      <w:r>
        <w:rPr>
          <w:noProof/>
        </w:rPr>
        <mc:AlternateContent>
          <mc:Choice Requires="wpg">
            <w:drawing>
              <wp:inline distT="0" distB="0" distL="114300" distR="114300" wp14:anchorId="2F50210B" wp14:editId="30107618">
                <wp:extent cx="5247005" cy="2354580"/>
                <wp:effectExtent l="9525" t="9525" r="20320" b="17145"/>
                <wp:docPr id="663" name="组合 663" descr="KSO_WM_TAG_VERSION=1.0&amp;KSO_WM_BEAUTIFY_FLAG=#wm#&amp;KSO_WM_UNIT_TYPE=i&amp;KSO_WM_TEMPLATE_CATEGORY=wpsdiag&amp;KSO_WM_TEMPLATE_INDEX=20163488&amp;KSO_WM_UNIT_ID=wpsdiag20163488_4*i*1"/>
                <wp:cNvGraphicFramePr/>
                <a:graphic xmlns:a="http://schemas.openxmlformats.org/drawingml/2006/main">
                  <a:graphicData uri="http://schemas.microsoft.com/office/word/2010/wordprocessingGroup">
                    <wpg:wgp>
                      <wpg:cNvGrpSpPr/>
                      <wpg:grpSpPr>
                        <a:xfrm>
                          <a:off x="0" y="0"/>
                          <a:ext cx="5247005" cy="2354582"/>
                          <a:chOff x="-25560" y="879045"/>
                          <a:chExt cx="4331240" cy="1943389"/>
                        </a:xfrm>
                      </wpg:grpSpPr>
                      <wps:wsp>
                        <wps:cNvPr id="664" name="圆角矩形 2" descr="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a:off x="-25560" y="879045"/>
                            <a:ext cx="4331240" cy="334606"/>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665" name="直接连接符 56" descr="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78270" y="1487794"/>
                            <a:ext cx="3941994" cy="0"/>
                          </a:xfrm>
                          <a:prstGeom prst="line">
                            <a:avLst/>
                          </a:prstGeom>
                          <a:noFill/>
                          <a:ln w="12700" cap="flat" cmpd="sng" algn="ctr">
                            <a:solidFill>
                              <a:schemeClr val="tx1"/>
                            </a:solidFill>
                            <a:prstDash val="solid"/>
                            <a:miter lim="800000"/>
                          </a:ln>
                          <a:effectLst/>
                        </wps:spPr>
                        <wps:bodyPr/>
                      </wps:wsp>
                      <wpg:grpSp>
                        <wpg:cNvPr id="666" name="组合 66"/>
                        <wpg:cNvGrpSpPr/>
                        <wpg:grpSpPr>
                          <a:xfrm>
                            <a:off x="1979726" y="1208184"/>
                            <a:ext cx="358132" cy="1601670"/>
                            <a:chOff x="14448" y="-142945"/>
                            <a:chExt cx="358132" cy="1601670"/>
                          </a:xfrm>
                        </wpg:grpSpPr>
                        <wps:wsp>
                          <wps:cNvPr id="667" name="直接连接符 41" descr="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a:off x="189721" y="-142945"/>
                              <a:ext cx="1048" cy="281969"/>
                            </a:xfrm>
                            <a:prstGeom prst="line">
                              <a:avLst/>
                            </a:prstGeom>
                            <a:noFill/>
                            <a:ln w="12700" cap="flat" cmpd="sng" algn="ctr">
                              <a:solidFill>
                                <a:schemeClr val="tx1"/>
                              </a:solidFill>
                              <a:prstDash val="solid"/>
                              <a:miter lim="800000"/>
                            </a:ln>
                            <a:effectLst/>
                          </wps:spPr>
                          <wps:bodyPr/>
                        </wps:wsp>
                        <wps:wsp>
                          <wps:cNvPr id="668" name="圆角矩形 33" descr="KSO_WM_UNIT_INDEX=1_10&amp;KSO_WM_UNIT_TYPE=p_i&amp;KSO_WM_UNIT_ID=wpsdiag20163488_4*p_i*1_10&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28452" y="757693"/>
                              <a:ext cx="1043932" cy="358132"/>
                            </a:xfrm>
                            <a:prstGeom prst="roundRect">
                              <a:avLst>
                                <a:gd name="adj" fmla="val 3846"/>
                              </a:avLst>
                            </a:prstGeom>
                            <a:solidFill>
                              <a:schemeClr val="bg1"/>
                            </a:solidFill>
                            <a:ln w="0" cap="flat" cmpd="dbl" algn="ctr">
                              <a:solidFill>
                                <a:schemeClr val="bg1"/>
                              </a:solidFill>
                              <a:prstDash val="solid"/>
                              <a:miter lim="800000"/>
                            </a:ln>
                            <a:effectLst/>
                          </wps:spPr>
                          <wps:bodyPr rtlCol="0" anchor="ctr"/>
                        </wps:wsp>
                      </wpg:grpSp>
                      <wpg:grpSp>
                        <wpg:cNvPr id="669" name="组合 63"/>
                        <wpg:cNvGrpSpPr/>
                        <wpg:grpSpPr>
                          <a:xfrm>
                            <a:off x="3937381" y="1473824"/>
                            <a:ext cx="358140" cy="1335537"/>
                            <a:chOff x="6832" y="-150326"/>
                            <a:chExt cx="358493" cy="1336030"/>
                          </a:xfrm>
                        </wpg:grpSpPr>
                        <wps:wsp>
                          <wps:cNvPr id="670" name="圆角矩形 42" descr="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2" y="484427"/>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671" name="直接连接符 57" descr="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96876" y="-150326"/>
                              <a:ext cx="0" cy="278231"/>
                            </a:xfrm>
                            <a:prstGeom prst="line">
                              <a:avLst/>
                            </a:prstGeom>
                            <a:noFill/>
                            <a:ln w="12700" cap="flat" cmpd="sng" algn="ctr">
                              <a:solidFill>
                                <a:schemeClr val="tx1"/>
                              </a:solidFill>
                              <a:prstDash val="solid"/>
                              <a:miter lim="800000"/>
                            </a:ln>
                            <a:effectLst/>
                          </wps:spPr>
                          <wps:bodyPr/>
                        </wps:wsp>
                      </wpg:grpSp>
                      <wpg:grpSp>
                        <wpg:cNvPr id="672" name="组合 65"/>
                        <wpg:cNvGrpSpPr/>
                        <wpg:grpSpPr>
                          <a:xfrm>
                            <a:off x="6825" y="1473956"/>
                            <a:ext cx="358493" cy="1335898"/>
                            <a:chOff x="6825" y="-150128"/>
                            <a:chExt cx="358493" cy="1335898"/>
                          </a:xfrm>
                        </wpg:grpSpPr>
                        <wps:wsp>
                          <wps:cNvPr id="673" name="圆角矩形 24" descr="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35959" y="484493"/>
                              <a:ext cx="1044060" cy="358493"/>
                            </a:xfrm>
                            <a:prstGeom prst="roundRect">
                              <a:avLst>
                                <a:gd name="adj" fmla="val 3846"/>
                              </a:avLst>
                            </a:prstGeom>
                            <a:solidFill>
                              <a:schemeClr val="bg1"/>
                            </a:solidFill>
                            <a:ln w="19050" cap="flat" cmpd="sng" algn="ctr">
                              <a:solidFill>
                                <a:srgbClr val="443F43"/>
                              </a:solidFill>
                              <a:prstDash val="solid"/>
                              <a:miter lim="800000"/>
                            </a:ln>
                            <a:effectLst/>
                          </wps:spPr>
                          <wps:bodyPr rtlCol="0" anchor="ctr"/>
                        </wps:wsp>
                        <wps:wsp>
                          <wps:cNvPr id="674" name="直接连接符 58" descr="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189480" y="-150128"/>
                              <a:ext cx="0" cy="277985"/>
                            </a:xfrm>
                            <a:prstGeom prst="line">
                              <a:avLst/>
                            </a:prstGeom>
                            <a:noFill/>
                            <a:ln w="12700" cap="flat" cmpd="sng" algn="ctr">
                              <a:solidFill>
                                <a:schemeClr val="tx1"/>
                              </a:solidFill>
                              <a:prstDash val="solid"/>
                              <a:miter lim="800000"/>
                            </a:ln>
                            <a:effectLst/>
                          </wps:spPr>
                          <wps:bodyPr/>
                        </wps:wsp>
                      </wpg:grpSp>
                      <wpg:grpSp>
                        <wpg:cNvPr id="675" name="组合 64"/>
                        <wpg:cNvGrpSpPr/>
                        <wpg:grpSpPr>
                          <a:xfrm>
                            <a:off x="557320" y="1498539"/>
                            <a:ext cx="1437283" cy="1316033"/>
                            <a:chOff x="-425319" y="-146016"/>
                            <a:chExt cx="1437283" cy="1316033"/>
                          </a:xfrm>
                        </wpg:grpSpPr>
                        <wps:wsp>
                          <wps:cNvPr id="676" name="圆角矩形 30" descr="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768062" y="468215"/>
                              <a:ext cx="1044021" cy="358534"/>
                            </a:xfrm>
                            <a:prstGeom prst="roundRect">
                              <a:avLst>
                                <a:gd name="adj" fmla="val 3846"/>
                              </a:avLst>
                            </a:prstGeom>
                            <a:solidFill>
                              <a:schemeClr val="bg1"/>
                            </a:solidFill>
                            <a:ln w="19050" cap="flat" cmpd="sng" algn="ctr">
                              <a:solidFill>
                                <a:srgbClr val="443F43"/>
                              </a:solidFill>
                              <a:prstDash val="solid"/>
                              <a:miter lim="800000"/>
                            </a:ln>
                            <a:effectLst/>
                          </wps:spPr>
                          <wps:txbx>
                            <w:txbxContent>
                              <w:p w:rsidR="001736AE" w:rsidRDefault="001736AE">
                                <w:pPr>
                                  <w:jc w:val="center"/>
                                </w:pPr>
                              </w:p>
                            </w:txbxContent>
                          </wps:txbx>
                          <wps:bodyPr rtlCol="0" anchor="ctr"/>
                        </wps:wsp>
                        <wps:wsp>
                          <wps:cNvPr id="677" name="直接连接符 60" descr="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249197" y="-146016"/>
                              <a:ext cx="0" cy="278301"/>
                            </a:xfrm>
                            <a:prstGeom prst="line">
                              <a:avLst/>
                            </a:prstGeom>
                            <a:noFill/>
                            <a:ln w="12700" cap="flat" cmpd="sng" algn="ctr">
                              <a:solidFill>
                                <a:schemeClr val="tx1"/>
                              </a:solidFill>
                              <a:prstDash val="solid"/>
                              <a:miter lim="800000"/>
                            </a:ln>
                            <a:effectLst/>
                          </wps:spPr>
                          <wps:bodyPr/>
                        </wps:wsp>
                        <wps:wsp>
                          <wps:cNvPr id="683" name="圆角矩形 30" descr="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230785" y="468215"/>
                              <a:ext cx="1044021" cy="358534"/>
                            </a:xfrm>
                            <a:prstGeom prst="roundRect">
                              <a:avLst>
                                <a:gd name="adj" fmla="val 3846"/>
                              </a:avLst>
                            </a:prstGeom>
                            <a:solidFill>
                              <a:schemeClr val="bg1"/>
                            </a:solidFill>
                            <a:ln w="19050" cap="flat" cmpd="sng" algn="ctr">
                              <a:solidFill>
                                <a:srgbClr val="443F43"/>
                              </a:solidFill>
                              <a:prstDash val="solid"/>
                              <a:miter lim="800000"/>
                            </a:ln>
                            <a:effectLst/>
                          </wps:spPr>
                          <wps:txbx>
                            <w:txbxContent>
                              <w:p w:rsidR="001736AE" w:rsidRDefault="001736AE">
                                <w:pPr>
                                  <w:jc w:val="center"/>
                                </w:pPr>
                              </w:p>
                            </w:txbxContent>
                          </wps:txbx>
                          <wps:bodyPr rtlCol="0" anchor="ctr"/>
                        </wps:wsp>
                        <wps:wsp>
                          <wps:cNvPr id="684" name="直接连接符 60" descr="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288080" y="-146016"/>
                              <a:ext cx="0" cy="278301"/>
                            </a:xfrm>
                            <a:prstGeom prst="line">
                              <a:avLst/>
                            </a:prstGeom>
                            <a:noFill/>
                            <a:ln w="12700" cap="flat" cmpd="sng" algn="ctr">
                              <a:solidFill>
                                <a:schemeClr val="tx1"/>
                              </a:solidFill>
                              <a:prstDash val="solid"/>
                              <a:miter lim="800000"/>
                            </a:ln>
                            <a:effectLst/>
                          </wps:spPr>
                          <wps:bodyPr/>
                        </wps:wsp>
                        <wps:wsp>
                          <wps:cNvPr id="685" name="圆角矩形 30" descr="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310686" y="468739"/>
                              <a:ext cx="1044021" cy="358534"/>
                            </a:xfrm>
                            <a:prstGeom prst="roundRect">
                              <a:avLst>
                                <a:gd name="adj" fmla="val 3846"/>
                              </a:avLst>
                            </a:prstGeom>
                            <a:solidFill>
                              <a:schemeClr val="bg1"/>
                            </a:solidFill>
                            <a:ln w="19050" cap="flat" cmpd="sng" algn="ctr">
                              <a:solidFill>
                                <a:srgbClr val="443F43"/>
                              </a:solidFill>
                              <a:prstDash val="solid"/>
                              <a:miter lim="800000"/>
                            </a:ln>
                            <a:effectLst/>
                          </wps:spPr>
                          <wps:txbx>
                            <w:txbxContent>
                              <w:p w:rsidR="001736AE" w:rsidRDefault="001736AE">
                                <w:pPr>
                                  <w:jc w:val="center"/>
                                </w:pPr>
                              </w:p>
                            </w:txbxContent>
                          </wps:txbx>
                          <wps:bodyPr rtlCol="0" anchor="ctr"/>
                        </wps:wsp>
                        <wps:wsp>
                          <wps:cNvPr id="686" name="直接连接符 60" descr="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829551" y="-145492"/>
                              <a:ext cx="0" cy="278301"/>
                            </a:xfrm>
                            <a:prstGeom prst="line">
                              <a:avLst/>
                            </a:prstGeom>
                            <a:noFill/>
                            <a:ln w="12700" cap="flat" cmpd="sng" algn="ctr">
                              <a:solidFill>
                                <a:schemeClr val="tx1"/>
                              </a:solidFill>
                              <a:prstDash val="solid"/>
                              <a:miter lim="800000"/>
                            </a:ln>
                            <a:effectLst/>
                          </wps:spPr>
                          <wps:bodyPr/>
                        </wps:wsp>
                      </wpg:grpSp>
                      <wpg:grpSp>
                        <wpg:cNvPr id="678" name="组合 67"/>
                        <wpg:cNvGrpSpPr/>
                        <wpg:grpSpPr>
                          <a:xfrm>
                            <a:off x="2314347" y="1473906"/>
                            <a:ext cx="1443573" cy="1348528"/>
                            <a:chOff x="-633570" y="-150178"/>
                            <a:chExt cx="1443573" cy="1348528"/>
                          </a:xfrm>
                        </wpg:grpSpPr>
                        <wps:wsp>
                          <wps:cNvPr id="679"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108725" y="497072"/>
                              <a:ext cx="1044021" cy="358534"/>
                            </a:xfrm>
                            <a:prstGeom prst="roundRect">
                              <a:avLst>
                                <a:gd name="adj" fmla="val 3846"/>
                              </a:avLst>
                            </a:prstGeom>
                            <a:solidFill>
                              <a:schemeClr val="bg1"/>
                            </a:solidFill>
                            <a:ln w="19050" cap="flat" cmpd="sng" algn="ctr">
                              <a:solidFill>
                                <a:schemeClr val="tx1"/>
                              </a:solidFill>
                              <a:prstDash val="solid"/>
                              <a:miter lim="800000"/>
                            </a:ln>
                            <a:effectLst/>
                          </wps:spPr>
                          <wps:txbx>
                            <w:txbxContent>
                              <w:p w:rsidR="001736AE" w:rsidRDefault="001736AE">
                                <w:pPr>
                                  <w:jc w:val="center"/>
                                </w:pPr>
                              </w:p>
                            </w:txbxContent>
                          </wps:txbx>
                          <wps:bodyPr rtlCol="0" anchor="ctr"/>
                        </wps:wsp>
                        <wps:wsp>
                          <wps:cNvPr id="680" name="直接连接符 61" descr="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633880" y="-137599"/>
                              <a:ext cx="0" cy="277777"/>
                            </a:xfrm>
                            <a:prstGeom prst="line">
                              <a:avLst/>
                            </a:prstGeom>
                            <a:noFill/>
                            <a:ln w="12700" cap="flat" cmpd="sng" algn="ctr">
                              <a:solidFill>
                                <a:schemeClr val="tx1"/>
                              </a:solidFill>
                              <a:prstDash val="solid"/>
                              <a:miter lim="800000"/>
                            </a:ln>
                            <a:effectLst/>
                          </wps:spPr>
                          <wps:bodyPr/>
                        </wps:wsp>
                        <wps:wsp>
                          <wps:cNvPr id="687"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427504" y="484494"/>
                              <a:ext cx="1044021" cy="358534"/>
                            </a:xfrm>
                            <a:prstGeom prst="roundRect">
                              <a:avLst>
                                <a:gd name="adj" fmla="val 3846"/>
                              </a:avLst>
                            </a:prstGeom>
                            <a:solidFill>
                              <a:schemeClr val="bg1"/>
                            </a:solidFill>
                            <a:ln w="19050" cap="flat" cmpd="sng" algn="ctr">
                              <a:solidFill>
                                <a:schemeClr val="tx1"/>
                              </a:solidFill>
                              <a:prstDash val="solid"/>
                              <a:miter lim="800000"/>
                            </a:ln>
                            <a:effectLst/>
                          </wps:spPr>
                          <wps:txbx>
                            <w:txbxContent>
                              <w:p w:rsidR="001736AE" w:rsidRDefault="001736AE">
                                <w:pPr>
                                  <w:jc w:val="center"/>
                                </w:pPr>
                              </w:p>
                            </w:txbxContent>
                          </wps:txbx>
                          <wps:bodyPr rtlCol="0" anchor="ctr"/>
                        </wps:wsp>
                        <wps:wsp>
                          <wps:cNvPr id="688" name="直接连接符 61" descr="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97652" y="-150178"/>
                              <a:ext cx="0" cy="277777"/>
                            </a:xfrm>
                            <a:prstGeom prst="line">
                              <a:avLst/>
                            </a:prstGeom>
                            <a:noFill/>
                            <a:ln w="12700" cap="flat" cmpd="sng" algn="ctr">
                              <a:solidFill>
                                <a:schemeClr val="tx1"/>
                              </a:solidFill>
                              <a:prstDash val="solid"/>
                              <a:miter lim="800000"/>
                            </a:ln>
                            <a:effectLst/>
                          </wps:spPr>
                          <wps:bodyPr/>
                        </wps:wsp>
                        <wps:wsp>
                          <wps:cNvPr id="689" name="圆角矩形 36" descr="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wps:cNvSpPr/>
                          <wps:spPr>
                            <a:xfrm rot="5400000">
                              <a:off x="-976313" y="488687"/>
                              <a:ext cx="1044021" cy="358534"/>
                            </a:xfrm>
                            <a:prstGeom prst="roundRect">
                              <a:avLst>
                                <a:gd name="adj" fmla="val 3846"/>
                              </a:avLst>
                            </a:prstGeom>
                            <a:solidFill>
                              <a:schemeClr val="bg1"/>
                            </a:solidFill>
                            <a:ln w="19050" cap="flat" cmpd="sng" algn="ctr">
                              <a:solidFill>
                                <a:schemeClr val="tx1"/>
                              </a:solidFill>
                              <a:prstDash val="solid"/>
                              <a:miter lim="800000"/>
                            </a:ln>
                            <a:effectLst/>
                          </wps:spPr>
                          <wps:txbx>
                            <w:txbxContent>
                              <w:p w:rsidR="001736AE" w:rsidRDefault="001736AE">
                                <w:pPr>
                                  <w:jc w:val="center"/>
                                </w:pPr>
                              </w:p>
                            </w:txbxContent>
                          </wps:txbx>
                          <wps:bodyPr rtlCol="0" anchor="ctr"/>
                        </wps:wsp>
                        <wps:wsp>
                          <wps:cNvPr id="690" name="直接连接符 61" descr="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wps:cNvCnPr/>
                          <wps:spPr>
                            <a:xfrm flipV="1">
                              <a:off x="-451157" y="-145985"/>
                              <a:ext cx="0" cy="277777"/>
                            </a:xfrm>
                            <a:prstGeom prst="line">
                              <a:avLst/>
                            </a:prstGeom>
                            <a:noFill/>
                            <a:ln w="12700" cap="flat" cmpd="sng" algn="ctr">
                              <a:solidFill>
                                <a:schemeClr val="tx1"/>
                              </a:solidFill>
                              <a:prstDash val="solid"/>
                              <a:miter lim="800000"/>
                            </a:ln>
                            <a:effectLst/>
                          </wps:spPr>
                          <wps:bodyPr/>
                        </wps:wsp>
                      </wpg:grpSp>
                      <wps:wsp>
                        <wps:cNvPr id="682" name="圆角矩形 4" descr="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wps:cNvSpPr/>
                        <wps:spPr>
                          <a:xfrm>
                            <a:off x="1410886" y="929536"/>
                            <a:ext cx="1454698" cy="236028"/>
                          </a:xfrm>
                          <a:prstGeom prst="roundRect">
                            <a:avLst>
                              <a:gd name="adj" fmla="val 3846"/>
                            </a:avLst>
                          </a:prstGeom>
                          <a:noFill/>
                          <a:ln w="12700" cap="flat" cmpd="sng" algn="ctr">
                            <a:noFill/>
                            <a:prstDash val="solid"/>
                            <a:miter lim="800000"/>
                          </a:ln>
                          <a:effectLst/>
                        </wps:spPr>
                        <wps:txbx>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移动端</w:t>
                              </w:r>
                              <w:r>
                                <w:rPr>
                                  <w:rFonts w:ascii="微软雅黑" w:eastAsia="微软雅黑" w:hAnsi="微软雅黑" w:cstheme="minorBidi" w:hint="eastAsia"/>
                                  <w:color w:val="000000" w:themeColor="text1"/>
                                  <w:kern w:val="24"/>
                                </w:rPr>
                                <w:t>APP</w:t>
                              </w:r>
                              <w:r>
                                <w:rPr>
                                  <w:rFonts w:ascii="微软雅黑" w:eastAsia="微软雅黑" w:hAnsi="微软雅黑" w:cstheme="minorBidi" w:hint="eastAsia"/>
                                  <w:color w:val="000000" w:themeColor="text1"/>
                                  <w:kern w:val="24"/>
                                </w:rPr>
                                <w:t>模块</w:t>
                              </w:r>
                            </w:p>
                          </w:txbxContent>
                        </wps:txbx>
                        <wps:bodyPr lIns="0" tIns="0" rIns="0" bIns="0" rtlCol="0" anchor="ctr">
                          <a:noAutofit/>
                        </wps:bodyPr>
                      </wps:wsp>
                    </wpg:wgp>
                  </a:graphicData>
                </a:graphic>
              </wp:inline>
            </w:drawing>
          </mc:Choice>
          <mc:Fallback>
            <w:pict>
              <v:group w14:anchorId="2F50210B" id="组合 663" o:spid="_x0000_s1197" alt="KSO_WM_TAG_VERSION=1.0&amp;KSO_WM_BEAUTIFY_FLAG=#wm#&amp;KSO_WM_UNIT_TYPE=i&amp;KSO_WM_TEMPLATE_CATEGORY=wpsdiag&amp;KSO_WM_TEMPLATE_INDEX=20163488&amp;KSO_WM_UNIT_ID=wpsdiag20163488_4*i*1" style="width:413.15pt;height:185.4pt;mso-position-horizontal-relative:char;mso-position-vertical-relative:line" coordorigin="-255,8790" coordsize="43312,19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">
                <v:roundrect id="圆角矩形 2" o:spid="_x0000_s1198" alt="KSO_WM_UNIT_INDEX=1_1&amp;KSO_WM_UNIT_TYPE=p_i&amp;KSO_WM_UNIT_ID=wpsdiag20163488_4*p_i*1_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255;top:8790;width:43311;height:3346;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" fillcolor="white [3212]" strokecolor="#443f43" strokeweight="1.5pt">
                  <v:stroke joinstyle="miter"/>
                </v:roundrect>
                <v:line id="直接连接符 56" o:spid="_x0000_s1199" alt="KSO_WM_UNIT_INDEX=1_14&amp;KSO_WM_UNIT_TYPE=p_i&amp;KSO_WM_UNIT_ID=wpsdiag20163488_4*p_i*1_14&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782,14877" to="41202,1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" strokecolor="black [3213]" strokeweight="1pt">
                  <v:stroke joinstyle="miter"/>
                </v:line>
                <v:group id="组合 66" o:spid="_x0000_s1200" style="position:absolute;left:19797;top:12081;width:3581;height:16017" coordorigin="144,-1429" coordsize="3581,16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">
                  <v:line id="直接连接符 41" o:spid="_x0000_s1201" alt="KSO_WM_UNIT_INDEX=1_6&amp;KSO_WM_UNIT_TYPE=p_i&amp;KSO_WM_UNIT_ID=wpsdiag20163488_4*p_i*1_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visibility:visible;mso-wrap-style:square" from="1897,-1429" to="1907,1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" strokecolor="black [3213]" strokeweight="1pt">
                    <v:stroke joinstyle="miter"/>
                  </v:line>
                  <v:roundrect id="圆角矩形 33" o:spid="_x0000_s1202" alt="KSO_WM_UNIT_INDEX=1_10&amp;KSO_WM_UNIT_TYPE=p_i&amp;KSO_WM_UNIT_ID=wpsdiag20163488_4*p_i*1_10&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285;top:7576;width:10440;height:3581;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" fillcolor="white [3212]" strokecolor="white [3212]" strokeweight="0">
                    <v:stroke linestyle="thinThin" joinstyle="miter"/>
                  </v:roundrect>
                </v:group>
                <v:group id="组合 63" o:spid="_x0000_s1203" style="position:absolute;left:39373;top:14738;width:3582;height:13355" coordorigin="68,-1503" coordsize="3584,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roundrect id="圆角矩形 42" o:spid="_x0000_s1204" alt="KSO_WM_UNIT_INDEX=1_13&amp;KSO_WM_UNIT_TYPE=p_i&amp;KSO_WM_UNIT_ID=wpsdiag20163488_4*p_i*1_13&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60;top:4844;width:10441;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" fillcolor="white [3212]" strokecolor="#443f43" strokeweight="1.5pt">
                    <v:stroke joinstyle="miter"/>
                  </v:roundrect>
                  <v:line id="直接连接符 57" o:spid="_x0000_s1205" alt="KSO_WM_UNIT_INDEX=1_15&amp;KSO_WM_UNIT_TYPE=p_i&amp;KSO_WM_UNIT_ID=wpsdiag20163488_4*p_i*1_15&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968,-1503" to="1968,1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" strokecolor="black [3213]" strokeweight="1pt">
                    <v:stroke joinstyle="miter"/>
                  </v:line>
                </v:group>
                <v:group id="组合 65" o:spid="_x0000_s1206" style="position:absolute;left:68;top:14739;width:3585;height:13359" coordorigin="68,-1501" coordsize="3584,13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roundrect id="圆角矩形 24" o:spid="_x0000_s1207" alt="KSO_WM_UNIT_INDEX=1_7&amp;KSO_WM_UNIT_TYPE=p_i&amp;KSO_WM_UNIT_ID=wpsdiag20163488_4*p_i*1_7&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359;top:4844;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" fillcolor="white [3212]" strokecolor="#443f43" strokeweight="1.5pt">
                    <v:stroke joinstyle="miter"/>
                  </v:roundrect>
                  <v:line id="直接连接符 58" o:spid="_x0000_s1208" alt="KSO_WM_UNIT_INDEX=1_16&amp;KSO_WM_UNIT_TYPE=p_i&amp;KSO_WM_UNIT_ID=wpsdiag20163488_4*p_i*1_16&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1894,-1501" to="1894,1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" strokecolor="black [3213]" strokeweight="1pt">
                    <v:stroke joinstyle="miter"/>
                  </v:line>
                </v:group>
                <v:group id="组合 64" o:spid="_x0000_s1209" style="position:absolute;left:5573;top:14985;width:14373;height:13160" coordorigin="-4253,-1460" coordsize="14372,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">
                  <v:roundrect id="圆角矩形 30" o:spid="_x0000_s1210" alt="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7680;top:4681;width:10440;height:3586;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" fillcolor="white [3212]" strokecolor="#443f43" strokeweight="1.5pt">
                    <v:stroke joinstyle="miter"/>
                    <v:textbox>
                      <w:txbxContent>
                        <w:p w:rsidR="001736AE" w:rsidRDefault="001736AE">
                          <w:pPr>
                            <w:jc w:val="center"/>
                          </w:pPr>
                        </w:p>
                      </w:txbxContent>
                    </v:textbox>
                  </v:roundrect>
                  <v:line id="直接连接符 60" o:spid="_x0000_s1211" alt="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2491,-1460" to="-2491,1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" strokecolor="black [3213]" strokeweight="1pt">
                    <v:stroke joinstyle="miter"/>
                  </v:line>
                  <v:roundrect id="圆角矩形 30" o:spid="_x0000_s1212" alt="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2308;top:4681;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" fillcolor="white [3212]" strokecolor="#443f43" strokeweight="1.5pt">
                    <v:stroke joinstyle="miter"/>
                    <v:textbox>
                      <w:txbxContent>
                        <w:p w:rsidR="001736AE" w:rsidRDefault="001736AE">
                          <w:pPr>
                            <w:jc w:val="center"/>
                          </w:pPr>
                        </w:p>
                      </w:txbxContent>
                    </v:textbox>
                  </v:roundrect>
                  <v:line id="直接连接符 60" o:spid="_x0000_s1213" alt="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2880,-1460" to="2880,1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" strokecolor="black [3213]" strokeweight="1pt">
                    <v:stroke joinstyle="miter"/>
                  </v:line>
                  <v:roundrect id="圆角矩形 30" o:spid="_x0000_s1214" alt="KSO_WM_UNIT_INDEX=1_9&amp;KSO_WM_UNIT_TYPE=p_i&amp;KSO_WM_UNIT_ID=wpsdiag20163488_4*p_i*1_9&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3106;top:4687;width:10441;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" fillcolor="white [3212]" strokecolor="#443f43" strokeweight="1.5pt">
                    <v:stroke joinstyle="miter"/>
                    <v:textbox>
                      <w:txbxContent>
                        <w:p w:rsidR="001736AE" w:rsidRDefault="001736AE">
                          <w:pPr>
                            <w:jc w:val="center"/>
                          </w:pPr>
                        </w:p>
                      </w:txbxContent>
                    </v:textbox>
                  </v:roundrect>
                  <v:line id="直接连接符 60" o:spid="_x0000_s1215" alt="KSO_WM_UNIT_INDEX=1_18&amp;KSO_WM_UNIT_TYPE=p_i&amp;KSO_WM_UNIT_ID=wpsdiag20163488_4*p_i*1_18&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8295,-1454" to="8295,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" strokecolor="black [3213]" strokeweight="1pt">
                    <v:stroke joinstyle="miter"/>
                  </v:line>
                </v:group>
                <v:group id="组合 67" o:spid="_x0000_s1216" style="position:absolute;left:23143;top:14739;width:14436;height:13485" coordorigin="-6335,-1501" coordsize="14435,1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roundrect id="圆角矩形 36" o:spid="_x0000_s1217"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1087;top:4970;width:10440;height:3586;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" fillcolor="white [3212]" strokecolor="black [3213]" strokeweight="1.5pt">
                    <v:stroke joinstyle="miter"/>
                    <v:textbox>
                      <w:txbxContent>
                        <w:p w:rsidR="001736AE" w:rsidRDefault="001736AE">
                          <w:pPr>
                            <w:jc w:val="center"/>
                          </w:pPr>
                        </w:p>
                      </w:txbxContent>
                    </v:textbox>
                  </v:roundrect>
                  <v:line id="直接连接符 61" o:spid="_x0000_s1218" alt="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6338,-1375" to="6338,1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" strokecolor="black [3213]" strokeweight="1pt">
                    <v:stroke joinstyle="miter"/>
                  </v:line>
                  <v:roundrect id="圆角矩形 36" o:spid="_x0000_s1219"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4275;top:4845;width:10440;height:3584;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" fillcolor="white [3212]" strokecolor="black [3213]" strokeweight="1.5pt">
                    <v:stroke joinstyle="miter"/>
                    <v:textbox>
                      <w:txbxContent>
                        <w:p w:rsidR="001736AE" w:rsidRDefault="001736AE">
                          <w:pPr>
                            <w:jc w:val="center"/>
                          </w:pPr>
                        </w:p>
                      </w:txbxContent>
                    </v:textbox>
                  </v:roundrect>
                  <v:line id="直接连接符 61" o:spid="_x0000_s1220" alt="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976,-1501" to="976,1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" strokecolor="black [3213]" strokeweight="1pt">
                    <v:stroke joinstyle="miter"/>
                  </v:line>
                  <v:roundrect id="圆角矩形 36" o:spid="_x0000_s1221" alt="KSO_WM_UNIT_INDEX=1_11&amp;KSO_WM_UNIT_TYPE=p_i&amp;KSO_WM_UNIT_ID=wpsdiag20163488_4*p_i*1_11&amp;KSO_WM_UNIT_LAYERLEVEL=1_1&amp;KSO_WM_UNIT_CLEAR=1&amp;KSO_WM_TAG_VERSION=1.0&amp;KSO_WM_BEAUTIFY_FLAG=#wm#&amp;KSO_WM_TEMPLATE_CATEGORY=wpsdiag&amp;KSO_WM_TEMPLATE_INDEX=20163488&amp;KSO_WM_SLIDE_ITEM_CNT=7&amp;KSO_WM_DIAGRAM_GROUP_CODE=p1_1&amp;KSO_WM_UNIT_FILL_TYPE=1&amp;KSO_WM_UNIT_FILL_FORE_SCHEMECOLOR_INDEX=6&amp;KSO_WM_UNIT_FILL_BACK_SCHEMECOLOR_INDEX=0&amp;KSO_WM_UNIT_LINE_FILL_TYPE=1&amp;KSO_WM_UNIT_LINE_FORE_SCHEMECOLOR_INDEX=6&amp;KSO_WM_UNIT_LINE_BACK_SCHEMECOLOR_INDEX=0" style="position:absolute;left:-9762;top:4886;width:10440;height:3585;rotation:9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" fillcolor="white [3212]" strokecolor="black [3213]" strokeweight="1.5pt">
                    <v:stroke joinstyle="miter"/>
                    <v:textbox>
                      <w:txbxContent>
                        <w:p w:rsidR="001736AE" w:rsidRDefault="001736AE">
                          <w:pPr>
                            <w:jc w:val="center"/>
                          </w:pPr>
                        </w:p>
                      </w:txbxContent>
                    </v:textbox>
                  </v:roundrect>
                  <v:line id="直接连接符 61" o:spid="_x0000_s1222" alt="KSO_WM_UNIT_INDEX=1_19&amp;KSO_WM_UNIT_TYPE=p_i&amp;KSO_WM_UNIT_ID=wpsdiag20163488_4*p_i*1_19&amp;KSO_WM_UNIT_LAYERLEVEL=1_1&amp;KSO_WM_UNIT_CLEAR=1&amp;KSO_WM_TAG_VERSION=1.0&amp;KSO_WM_BEAUTIFY_FLAG=#wm#&amp;KSO_WM_TEMPLATE_CATEGORY=wpsdiag&amp;KSO_WM_TEMPLATE_INDEX=20163488&amp;KSO_WM_SLIDE_ITEM_CNT=7&amp;KSO_WM_DIAGRAM_GROUP_CODE=p1_1&amp;KSO_WM_UNIT_LINE_FILL_TYPE=1&amp;KSO_WM_UNIT_LINE_FORE_SCHEMECOLOR_INDEX=6&amp;KSO_WM_UNIT_LINE_BACK_SCHEMECOLOR_INDEX=0" style="position:absolute;flip:y;visibility:visible;mso-wrap-style:square" from="-4511,-1459" to="-4511,1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" strokecolor="black [3213]" strokeweight="1pt">
                    <v:stroke joinstyle="miter"/>
                  </v:line>
                </v:group>
                <v:roundrect id="圆角矩形 4" o:spid="_x0000_s1223" alt="KSO_WM_UNIT_INDEX=1_1_1&amp;KSO_WM_UNIT_TYPE=p_h_f&amp;KSO_WM_UNIT_ID=wpsdiag20163488_4*p_h_f*1_1_1&amp;KSO_WM_UNIT_LAYERLEVEL=1_1_1&amp;KSO_WM_UNIT_HIGHLIGHT=0&amp;KSO_WM_UNIT_CLEAR=0&amp;KSO_WM_UNIT_COMPATIBLE=0&amp;KSO_WM_UNIT_PRESET_TEXT=LOREM&amp;KSO_WM_UNIT_VALUE=14&amp;KSO_WM_TAG_VERSION=1.0&amp;KSO_WM_BEAUTIFY_FLAG=#wm#&amp;KSO_WM_TEMPLATE_CATEGORY=wpsdiag&amp;KSO_WM_TEMPLATE_INDEX=20163488&amp;KSO_WM_SLIDE_ITEM_CNT=7&amp;KSO_WM_DIAGRAM_GROUP_CODE=p1_1&amp;KSO_WM_UNIT_FILL_TYPE=1&amp;KSO_WM_UNIT_FILL_FORE_SCHEMECOLOR_INDEX=5&amp;KSO_WM_UNIT_FILL_BACK_SCHEMECOLOR_INDEX=0&amp;KSO_WM_UNIT_TEXT_FILL_TYPE=1&amp;KSO_WM_UNIT_TEXT_FILL_FORE_SCHEMECOLOR_INDEX=1" style="position:absolute;left:14108;top:9295;width:14547;height:2360;visibility:visible;mso-wrap-style:square;v-text-anchor:middle" arcsize="25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" filled="f" stroked="f" strokeweight="1pt">
                  <v:stroke joinstyle="miter"/>
                  <v:textbox inset="0,0,0,0">
                    <w:txbxContent>
                      <w:p w:rsidR="001736AE" w:rsidRDefault="00DE4847">
                        <w:pPr>
                          <w:pStyle w:val="ac"/>
                          <w:snapToGrid w:val="0"/>
                          <w:spacing w:beforeAutospacing="0" w:afterAutospacing="0" w:line="192" w:lineRule="auto"/>
                          <w:jc w:val="center"/>
                          <w:rPr>
                            <w:rFonts w:ascii="微软雅黑" w:eastAsia="微软雅黑" w:hAnsi="微软雅黑"/>
                            <w:color w:val="000000" w:themeColor="text1"/>
                          </w:rPr>
                        </w:pPr>
                        <w:r>
                          <w:rPr>
                            <w:rFonts w:ascii="微软雅黑" w:eastAsia="微软雅黑" w:hAnsi="微软雅黑" w:cstheme="minorBidi" w:hint="eastAsia"/>
                            <w:color w:val="000000" w:themeColor="text1"/>
                            <w:kern w:val="24"/>
                          </w:rPr>
                          <w:t>移动端</w:t>
                        </w:r>
                        <w:r>
                          <w:rPr>
                            <w:rFonts w:ascii="微软雅黑" w:eastAsia="微软雅黑" w:hAnsi="微软雅黑" w:cstheme="minorBidi" w:hint="eastAsia"/>
                            <w:color w:val="000000" w:themeColor="text1"/>
                            <w:kern w:val="24"/>
                          </w:rPr>
                          <w:t>APP</w:t>
                        </w:r>
                        <w:r>
                          <w:rPr>
                            <w:rFonts w:ascii="微软雅黑" w:eastAsia="微软雅黑" w:hAnsi="微软雅黑" w:cstheme="minorBidi" w:hint="eastAsia"/>
                            <w:color w:val="000000" w:themeColor="text1"/>
                            <w:kern w:val="24"/>
                          </w:rPr>
                          <w:t>模块</w:t>
                        </w:r>
                      </w:p>
                    </w:txbxContent>
                  </v:textbox>
                </v:roundrect>
                <w10:anchorlock/>
              </v:group>
            </w:pict>
          </mc:Fallback>
        </mc:AlternateContent>
      </w:r>
    </w:p>
    <w:p w:rsidR="001736AE" w:rsidRDefault="00DE4847">
      <w:pPr>
        <w:pStyle w:val="5"/>
        <w:keepNext w:val="0"/>
      </w:pPr>
      <w:r>
        <w:rPr>
          <w:rFonts w:hint="eastAsia"/>
        </w:rPr>
        <w:t>说明</w:t>
      </w:r>
    </w:p>
    <w:p w:rsidR="001736AE" w:rsidRDefault="00DE4847">
      <w:pPr>
        <w:pStyle w:val="ac"/>
        <w:numPr>
          <w:ilvl w:val="0"/>
          <w:numId w:val="21"/>
        </w:numPr>
        <w:spacing w:beforeAutospacing="0" w:afterAutospacing="0"/>
        <w:ind w:firstLineChars="0"/>
      </w:pPr>
      <w:r>
        <w:rPr>
          <w:rFonts w:hint="eastAsia"/>
        </w:rPr>
        <w:t>任务管理：主要用于接收工作任务</w:t>
      </w:r>
      <w:r>
        <w:rPr>
          <w:rFonts w:hint="eastAsia"/>
        </w:rPr>
        <w:t>;</w:t>
      </w:r>
    </w:p>
    <w:p w:rsidR="001736AE" w:rsidRDefault="00DE4847">
      <w:pPr>
        <w:pStyle w:val="ac"/>
        <w:numPr>
          <w:ilvl w:val="0"/>
          <w:numId w:val="21"/>
        </w:numPr>
        <w:spacing w:beforeAutospacing="0" w:afterAutospacing="0"/>
        <w:ind w:firstLineChars="0"/>
      </w:pPr>
      <w:r>
        <w:rPr>
          <w:rFonts w:hint="eastAsia"/>
        </w:rPr>
        <w:t>智能报量：实现施工进度智能、高效报量</w:t>
      </w:r>
      <w:r>
        <w:rPr>
          <w:rFonts w:hint="eastAsia"/>
        </w:rPr>
        <w:t>;</w:t>
      </w:r>
    </w:p>
    <w:p w:rsidR="001736AE" w:rsidRDefault="00DE4847">
      <w:pPr>
        <w:pStyle w:val="ac"/>
        <w:numPr>
          <w:ilvl w:val="0"/>
          <w:numId w:val="21"/>
        </w:numPr>
        <w:spacing w:beforeAutospacing="0" w:afterAutospacing="0"/>
        <w:ind w:firstLineChars="0"/>
      </w:pPr>
      <w:r>
        <w:rPr>
          <w:rFonts w:hint="eastAsia"/>
        </w:rPr>
        <w:t>综合查询：实现与施工活动有关图纸、程序、方案、变更等文件的电子查询</w:t>
      </w:r>
      <w:r>
        <w:rPr>
          <w:rFonts w:hint="eastAsia"/>
        </w:rPr>
        <w:t>;</w:t>
      </w:r>
    </w:p>
    <w:p w:rsidR="001736AE" w:rsidRDefault="00DE4847">
      <w:pPr>
        <w:pStyle w:val="ac"/>
        <w:numPr>
          <w:ilvl w:val="0"/>
          <w:numId w:val="21"/>
        </w:numPr>
        <w:spacing w:beforeAutospacing="0" w:afterAutospacing="0"/>
        <w:ind w:firstLineChars="0"/>
      </w:pPr>
      <w:r>
        <w:rPr>
          <w:rFonts w:hint="eastAsia"/>
        </w:rPr>
        <w:t>智能报表：根据需求实现报表的快速、高效分类汇总及自定义的智能显示</w:t>
      </w:r>
      <w:r>
        <w:rPr>
          <w:rFonts w:hint="eastAsia"/>
        </w:rPr>
        <w:t>;</w:t>
      </w:r>
    </w:p>
    <w:p w:rsidR="001736AE" w:rsidRDefault="00DE4847">
      <w:pPr>
        <w:pStyle w:val="ac"/>
        <w:numPr>
          <w:ilvl w:val="0"/>
          <w:numId w:val="21"/>
        </w:numPr>
        <w:spacing w:beforeAutospacing="0" w:afterAutospacing="0"/>
        <w:ind w:firstLineChars="0"/>
      </w:pPr>
      <w:r>
        <w:rPr>
          <w:rFonts w:hint="eastAsia"/>
        </w:rPr>
        <w:t>BIM</w:t>
      </w:r>
      <w:r>
        <w:rPr>
          <w:rFonts w:hint="eastAsia"/>
        </w:rPr>
        <w:t>模型：实现安装工程实体三维模型的快速查询，为施工准备和工作任务安排提供有力保障</w:t>
      </w:r>
      <w:r>
        <w:rPr>
          <w:rFonts w:hint="eastAsia"/>
        </w:rPr>
        <w:t>;</w:t>
      </w:r>
    </w:p>
    <w:p w:rsidR="001736AE" w:rsidRDefault="00DE4847">
      <w:pPr>
        <w:pStyle w:val="ac"/>
        <w:numPr>
          <w:ilvl w:val="0"/>
          <w:numId w:val="21"/>
        </w:numPr>
        <w:spacing w:beforeAutospacing="0" w:afterAutospacing="0"/>
        <w:ind w:firstLineChars="0"/>
      </w:pPr>
      <w:r>
        <w:rPr>
          <w:rFonts w:hint="eastAsia"/>
        </w:rPr>
        <w:t>协同工作：实现施工问题的智能采集，快速分类，使问题流程化，制度化，动态化管理，提高问题处理速度和质量。</w:t>
      </w:r>
    </w:p>
    <w:p w:rsidR="001736AE" w:rsidRDefault="00DE4847">
      <w:pPr>
        <w:pStyle w:val="ac"/>
        <w:numPr>
          <w:ilvl w:val="0"/>
          <w:numId w:val="21"/>
        </w:numPr>
        <w:spacing w:beforeAutospacing="0" w:afterAutospacing="0"/>
        <w:ind w:firstLineChars="0"/>
      </w:pPr>
      <w:r>
        <w:rPr>
          <w:rFonts w:hint="eastAsia"/>
        </w:rPr>
        <w:t>动态管理：提供工作流程，问题流程，施工进度的智能监控</w:t>
      </w:r>
      <w:r>
        <w:rPr>
          <w:rFonts w:hint="eastAsia"/>
        </w:rPr>
        <w:t>;</w:t>
      </w:r>
    </w:p>
    <w:p w:rsidR="001736AE" w:rsidRDefault="00DE4847">
      <w:pPr>
        <w:pStyle w:val="ac"/>
        <w:numPr>
          <w:ilvl w:val="0"/>
          <w:numId w:val="21"/>
        </w:numPr>
        <w:spacing w:beforeAutospacing="0" w:afterAutospacing="0"/>
        <w:ind w:firstLineChars="0"/>
      </w:pPr>
      <w:r>
        <w:rPr>
          <w:rFonts w:hint="eastAsia"/>
        </w:rPr>
        <w:t>通信信息：提供相关施工人员</w:t>
      </w:r>
      <w:r>
        <w:rPr>
          <w:rFonts w:hint="eastAsia"/>
        </w:rPr>
        <w:t>通信的互联互通及工作信息的智能推送。</w:t>
      </w:r>
    </w:p>
    <w:p w:rsidR="001736AE" w:rsidRDefault="00DE4847">
      <w:pPr>
        <w:pStyle w:val="2"/>
        <w:keepNext w:val="0"/>
      </w:pPr>
      <w:bookmarkStart w:id="55" w:name="_Toc114073765"/>
      <w:r>
        <w:rPr>
          <w:rFonts w:hint="eastAsia"/>
        </w:rPr>
        <w:t>数据分析查询</w:t>
      </w:r>
      <w:bookmarkEnd w:id="55"/>
    </w:p>
    <w:p w:rsidR="001736AE" w:rsidRDefault="00DE4847">
      <w:pPr>
        <w:pStyle w:val="3"/>
        <w:keepNext w:val="0"/>
      </w:pPr>
      <w:r>
        <w:rPr>
          <w:rFonts w:hint="eastAsia"/>
        </w:rPr>
        <w:t>功能模块结构图</w:t>
      </w:r>
    </w:p>
    <w:p w:rsidR="001736AE" w:rsidRDefault="00DE4847">
      <w:pPr>
        <w:spacing w:line="400" w:lineRule="atLeast"/>
        <w:ind w:firstLineChars="0" w:firstLine="0"/>
        <w:rPr>
          <w:rFonts w:ascii="宋体" w:hAnsi="宋体"/>
        </w:rPr>
      </w:pPr>
      <w:r>
        <w:rPr>
          <w:rFonts w:ascii="宋体" w:hAnsi="宋体" w:hint="eastAsia"/>
          <w:noProof/>
        </w:rPr>
        <w:lastRenderedPageBreak/>
        <w:drawing>
          <wp:inline distT="0" distB="0" distL="114300" distR="114300" wp14:anchorId="028F3B0F" wp14:editId="4BD954BD">
            <wp:extent cx="5271770" cy="3590925"/>
            <wp:effectExtent l="0" t="0" r="0" b="0"/>
            <wp:docPr id="87" name="ECB019B1-382A-4266-B25C-5B523AA43C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CB019B1-382A-4266-B25C-5B523AA43C14-6" descr="wps"/>
                    <pic:cNvPicPr>
                      <a:picLocks noChangeAspect="1"/>
                    </pic:cNvPicPr>
                  </pic:nvPicPr>
                  <pic:blipFill>
                    <a:blip r:embed="rId41"/>
                    <a:stretch>
                      <a:fillRect/>
                    </a:stretch>
                  </pic:blipFill>
                  <pic:spPr>
                    <a:xfrm>
                      <a:off x="0" y="0"/>
                      <a:ext cx="5271770" cy="3590925"/>
                    </a:xfrm>
                    <a:prstGeom prst="rect">
                      <a:avLst/>
                    </a:prstGeom>
                  </pic:spPr>
                </pic:pic>
              </a:graphicData>
            </a:graphic>
          </wp:inline>
        </w:drawing>
      </w:r>
    </w:p>
    <w:p w:rsidR="001736AE" w:rsidRDefault="00DE4847">
      <w:pPr>
        <w:pStyle w:val="3"/>
        <w:keepNext w:val="0"/>
      </w:pPr>
      <w:r>
        <w:rPr>
          <w:rFonts w:hint="eastAsia"/>
        </w:rPr>
        <w:t>功能简述</w:t>
      </w:r>
    </w:p>
    <w:p w:rsidR="001736AE" w:rsidRDefault="00DE4847">
      <w:pPr>
        <w:pStyle w:val="ac"/>
        <w:numPr>
          <w:ilvl w:val="0"/>
          <w:numId w:val="21"/>
        </w:numPr>
        <w:spacing w:beforeAutospacing="0" w:afterAutospacing="0"/>
        <w:ind w:firstLineChars="0"/>
      </w:pPr>
      <w:r>
        <w:rPr>
          <w:rFonts w:hint="eastAsia"/>
        </w:rPr>
        <w:t>数据统计：将已输机等轴图、支架图按机组、厂房、标高、区域、状态、</w:t>
      </w:r>
      <w:r>
        <w:rPr>
          <w:rFonts w:hint="eastAsia"/>
        </w:rPr>
        <w:t>FU</w:t>
      </w:r>
      <w:r>
        <w:rPr>
          <w:rFonts w:hint="eastAsia"/>
        </w:rPr>
        <w:t>、直径、材质等字段进行统计，筛选字段可根据用户需求进行自有组合；</w:t>
      </w:r>
    </w:p>
    <w:p w:rsidR="001736AE" w:rsidRDefault="00DE4847">
      <w:pPr>
        <w:pStyle w:val="ac"/>
        <w:numPr>
          <w:ilvl w:val="0"/>
          <w:numId w:val="21"/>
        </w:numPr>
        <w:spacing w:beforeAutospacing="0" w:afterAutospacing="0"/>
        <w:ind w:firstLineChars="0"/>
      </w:pPr>
      <w:r>
        <w:rPr>
          <w:rFonts w:hint="eastAsia"/>
        </w:rPr>
        <w:t>信息预警：信息预警包含两个内容，一为输机信息预警，输入信息个字段不匹配信息将清单在此处显示，数据分类统计；二为到图预警，可将</w:t>
      </w:r>
      <w:r>
        <w:rPr>
          <w:rFonts w:hint="eastAsia"/>
        </w:rPr>
        <w:t>IED</w:t>
      </w:r>
      <w:r>
        <w:rPr>
          <w:rFonts w:hint="eastAsia"/>
        </w:rPr>
        <w:t>清单提前录入系统，根据房间移交进度或者现场施工进度，进行到图预警；</w:t>
      </w:r>
    </w:p>
    <w:p w:rsidR="001736AE" w:rsidRDefault="00DE4847">
      <w:pPr>
        <w:pStyle w:val="ac"/>
        <w:numPr>
          <w:ilvl w:val="0"/>
          <w:numId w:val="21"/>
        </w:numPr>
        <w:spacing w:beforeAutospacing="0" w:afterAutospacing="0"/>
        <w:ind w:firstLineChars="0"/>
      </w:pPr>
      <w:r>
        <w:rPr>
          <w:rFonts w:hint="eastAsia"/>
        </w:rPr>
        <w:t>库存查询：将库存材料按甲供</w:t>
      </w:r>
      <w:r>
        <w:rPr>
          <w:rFonts w:hint="eastAsia"/>
        </w:rPr>
        <w:t>/</w:t>
      </w:r>
      <w:r>
        <w:rPr>
          <w:rFonts w:hint="eastAsia"/>
        </w:rPr>
        <w:t>乙供、管道、支架、紧固件、设备、物项编码进行分类汇总；</w:t>
      </w:r>
    </w:p>
    <w:p w:rsidR="001736AE" w:rsidRDefault="00DE4847">
      <w:pPr>
        <w:pStyle w:val="ac"/>
        <w:numPr>
          <w:ilvl w:val="0"/>
          <w:numId w:val="21"/>
        </w:numPr>
        <w:spacing w:beforeAutospacing="0" w:afterAutospacing="0"/>
        <w:ind w:firstLineChars="0"/>
      </w:pPr>
      <w:r>
        <w:rPr>
          <w:rFonts w:hint="eastAsia"/>
        </w:rPr>
        <w:t>到货预警：将库存数据与设计量进行比对，针对库存不足的材料进行突出显示预警；针对将过期物项进行预警；</w:t>
      </w:r>
    </w:p>
    <w:p w:rsidR="001736AE" w:rsidRDefault="00DE4847">
      <w:pPr>
        <w:pStyle w:val="ac"/>
        <w:numPr>
          <w:ilvl w:val="0"/>
          <w:numId w:val="21"/>
        </w:numPr>
        <w:spacing w:beforeAutospacing="0" w:afterAutospacing="0"/>
        <w:ind w:firstLineChars="0"/>
      </w:pPr>
      <w:r>
        <w:rPr>
          <w:rFonts w:hint="eastAsia"/>
        </w:rPr>
        <w:t>文件查询与统计：具备查询与批量查询功能，同时按照文件类别进行分类统计；</w:t>
      </w:r>
    </w:p>
    <w:p w:rsidR="001736AE" w:rsidRDefault="00DE4847">
      <w:pPr>
        <w:pStyle w:val="ac"/>
        <w:numPr>
          <w:ilvl w:val="0"/>
          <w:numId w:val="21"/>
        </w:numPr>
        <w:spacing w:beforeAutospacing="0" w:afterAutospacing="0"/>
        <w:ind w:firstLineChars="0"/>
      </w:pPr>
      <w:r>
        <w:rPr>
          <w:rFonts w:hint="eastAsia"/>
        </w:rPr>
        <w:t>FCR</w:t>
      </w:r>
      <w:r>
        <w:rPr>
          <w:rFonts w:hint="eastAsia"/>
        </w:rPr>
        <w:t>变更：与图纸关联，可根据变更号查图纸，也可根据图纸查询变更</w:t>
      </w:r>
    </w:p>
    <w:p w:rsidR="001736AE" w:rsidRDefault="00DE4847">
      <w:pPr>
        <w:pStyle w:val="ac"/>
        <w:numPr>
          <w:ilvl w:val="0"/>
          <w:numId w:val="21"/>
        </w:numPr>
        <w:spacing w:beforeAutospacing="0" w:afterAutospacing="0"/>
        <w:ind w:firstLineChars="0"/>
      </w:pPr>
      <w:r>
        <w:rPr>
          <w:rFonts w:hint="eastAsia"/>
        </w:rPr>
        <w:t>CR</w:t>
      </w:r>
      <w:r>
        <w:rPr>
          <w:rFonts w:hint="eastAsia"/>
        </w:rPr>
        <w:t>澄清：与文件接收清单关联，可同步打开关联文件附件</w:t>
      </w:r>
    </w:p>
    <w:p w:rsidR="001736AE" w:rsidRDefault="00DE4847">
      <w:pPr>
        <w:pStyle w:val="ac"/>
        <w:numPr>
          <w:ilvl w:val="0"/>
          <w:numId w:val="21"/>
        </w:numPr>
        <w:spacing w:beforeAutospacing="0" w:afterAutospacing="0"/>
        <w:ind w:firstLineChars="0"/>
      </w:pPr>
      <w:r>
        <w:rPr>
          <w:rFonts w:hint="eastAsia"/>
        </w:rPr>
        <w:lastRenderedPageBreak/>
        <w:t>CRF</w:t>
      </w:r>
      <w:r>
        <w:rPr>
          <w:rFonts w:hint="eastAsia"/>
        </w:rPr>
        <w:t>问题成清单：根据接收时间、专业进行数据汇总统计，并预警</w:t>
      </w:r>
    </w:p>
    <w:p w:rsidR="001736AE" w:rsidRDefault="00DE4847">
      <w:pPr>
        <w:pStyle w:val="ac"/>
        <w:numPr>
          <w:ilvl w:val="0"/>
          <w:numId w:val="21"/>
        </w:numPr>
        <w:spacing w:beforeAutospacing="0" w:afterAutospacing="0"/>
        <w:ind w:firstLineChars="0"/>
      </w:pPr>
      <w:r>
        <w:rPr>
          <w:rFonts w:hint="eastAsia"/>
        </w:rPr>
        <w:t>DEN</w:t>
      </w:r>
      <w:r>
        <w:rPr>
          <w:rFonts w:hint="eastAsia"/>
        </w:rPr>
        <w:t>变更：可查询关联文件即其他相关信息。</w:t>
      </w:r>
    </w:p>
    <w:p w:rsidR="001736AE" w:rsidRDefault="00DE4847">
      <w:pPr>
        <w:pStyle w:val="2"/>
        <w:keepNext w:val="0"/>
      </w:pPr>
      <w:bookmarkStart w:id="56" w:name="_Toc114073766"/>
      <w:r>
        <w:rPr>
          <w:rFonts w:hint="eastAsia"/>
        </w:rPr>
        <w:t>专项管理</w:t>
      </w:r>
      <w:bookmarkEnd w:id="56"/>
    </w:p>
    <w:p w:rsidR="001736AE" w:rsidRDefault="00DE4847">
      <w:pPr>
        <w:pStyle w:val="3"/>
        <w:keepNext w:val="0"/>
      </w:pPr>
      <w:r>
        <w:rPr>
          <w:rFonts w:hint="eastAsia"/>
        </w:rPr>
        <w:t>功能模块结构图</w:t>
      </w:r>
    </w:p>
    <w:p w:rsidR="001736AE" w:rsidRDefault="00DE4847">
      <w:pPr>
        <w:keepNext/>
        <w:keepLines/>
        <w:adjustRightInd/>
        <w:snapToGrid w:val="0"/>
        <w:spacing w:before="60" w:after="60"/>
        <w:ind w:firstLineChars="0" w:firstLine="0"/>
        <w:jc w:val="center"/>
        <w:textAlignment w:val="auto"/>
        <w:rPr>
          <w:rFonts w:ascii="宋体" w:hAnsi="宋体"/>
          <w:b/>
          <w:bCs/>
          <w:color w:val="000000"/>
          <w:kern w:val="2"/>
          <w:szCs w:val="24"/>
        </w:rPr>
      </w:pPr>
      <w:r>
        <w:rPr>
          <w:rFonts w:ascii="宋体" w:hAnsi="宋体"/>
          <w:b/>
          <w:bCs/>
          <w:noProof/>
          <w:color w:val="000000"/>
          <w:kern w:val="2"/>
          <w:szCs w:val="24"/>
        </w:rPr>
        <mc:AlternateContent>
          <mc:Choice Requires="wpg">
            <w:drawing>
              <wp:inline distT="0" distB="0" distL="114300" distR="114300" wp14:anchorId="6B94A988" wp14:editId="4138B334">
                <wp:extent cx="1427480" cy="1791970"/>
                <wp:effectExtent l="4445" t="4445" r="15875" b="13335"/>
                <wp:docPr id="80" name="组合 80"/>
                <wp:cNvGraphicFramePr/>
                <a:graphic xmlns:a="http://schemas.openxmlformats.org/drawingml/2006/main">
                  <a:graphicData uri="http://schemas.microsoft.com/office/word/2010/wordprocessingGroup">
                    <wpg:wgp>
                      <wpg:cNvGrpSpPr/>
                      <wpg:grpSpPr>
                        <a:xfrm>
                          <a:off x="0" y="0"/>
                          <a:ext cx="1427480" cy="1791970"/>
                          <a:chOff x="5204" y="4068"/>
                          <a:chExt cx="1949" cy="2447"/>
                        </a:xfrm>
                      </wpg:grpSpPr>
                      <wps:wsp>
                        <wps:cNvPr id="59" name="圆角矩形 59"/>
                        <wps:cNvSpPr/>
                        <wps:spPr>
                          <a:xfrm>
                            <a:off x="5204" y="4872"/>
                            <a:ext cx="538" cy="1643"/>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spacing w:line="400" w:lineRule="atLeast"/>
                                <w:ind w:firstLineChars="0" w:firstLine="0"/>
                              </w:pPr>
                              <w:r>
                                <w:rPr>
                                  <w:rFonts w:hint="eastAsia"/>
                                </w:rPr>
                                <w:t>技术类程序</w:t>
                              </w:r>
                            </w:p>
                            <w:p w:rsidR="001736AE" w:rsidRDefault="001736AE">
                              <w:pPr>
                                <w:spacing w:line="400" w:lineRule="atLeast"/>
                                <w:ind w:firstLineChars="0" w:firstLine="0"/>
                              </w:pPr>
                            </w:p>
                          </w:txbxContent>
                        </wps:txbx>
                        <wps:bodyPr vert="eaVert" lIns="72000" tIns="72000" rIns="0" bIns="0" upright="1"/>
                      </wps:wsp>
                      <wps:wsp>
                        <wps:cNvPr id="60" name="圆角矩形 60"/>
                        <wps:cNvSpPr/>
                        <wps:spPr>
                          <a:xfrm>
                            <a:off x="5928" y="4872"/>
                            <a:ext cx="523" cy="1643"/>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spacing w:line="400" w:lineRule="atLeast"/>
                                <w:ind w:firstLineChars="0" w:firstLine="0"/>
                                <w:jc w:val="left"/>
                              </w:pPr>
                              <w:r>
                                <w:rPr>
                                  <w:rFonts w:hint="eastAsia"/>
                                </w:rPr>
                                <w:t>施工方案</w:t>
                              </w:r>
                            </w:p>
                            <w:p w:rsidR="001736AE" w:rsidRDefault="001736AE">
                              <w:pPr>
                                <w:spacing w:line="400" w:lineRule="atLeast"/>
                                <w:ind w:firstLineChars="0" w:firstLine="0"/>
                              </w:pPr>
                            </w:p>
                          </w:txbxContent>
                        </wps:txbx>
                        <wps:bodyPr vert="eaVert" lIns="72000" tIns="72000" rIns="0" bIns="0" upright="1"/>
                      </wps:wsp>
                      <wps:wsp>
                        <wps:cNvPr id="61" name="圆角矩形 61"/>
                        <wps:cNvSpPr/>
                        <wps:spPr>
                          <a:xfrm>
                            <a:off x="6634" y="4872"/>
                            <a:ext cx="519" cy="1643"/>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spacing w:line="400" w:lineRule="atLeast"/>
                                <w:ind w:firstLineChars="0" w:firstLine="0"/>
                                <w:jc w:val="left"/>
                              </w:pPr>
                              <w:r>
                                <w:rPr>
                                  <w:rFonts w:ascii="宋体" w:hAnsi="宋体" w:hint="eastAsia"/>
                                </w:rPr>
                                <w:t>其他专项</w:t>
                              </w:r>
                            </w:p>
                            <w:p w:rsidR="001736AE" w:rsidRDefault="001736AE">
                              <w:pPr>
                                <w:spacing w:line="400" w:lineRule="atLeast"/>
                                <w:ind w:firstLineChars="0" w:firstLine="0"/>
                              </w:pPr>
                            </w:p>
                          </w:txbxContent>
                        </wps:txbx>
                        <wps:bodyPr vert="eaVert" lIns="72000" tIns="72000" rIns="0" bIns="0" upright="1"/>
                      </wps:wsp>
                      <wps:wsp>
                        <wps:cNvPr id="62" name="直接箭头连接符 62"/>
                        <wps:cNvCnPr/>
                        <wps:spPr>
                          <a:xfrm>
                            <a:off x="5476" y="4637"/>
                            <a:ext cx="1422" cy="1"/>
                          </a:xfrm>
                          <a:prstGeom prst="straightConnector1">
                            <a:avLst/>
                          </a:prstGeom>
                          <a:ln w="9525" cap="flat" cmpd="sng">
                            <a:solidFill>
                              <a:srgbClr val="000000"/>
                            </a:solidFill>
                            <a:prstDash val="solid"/>
                            <a:headEnd type="none" w="med" len="med"/>
                            <a:tailEnd type="none" w="med" len="med"/>
                          </a:ln>
                        </wps:spPr>
                        <wps:bodyPr/>
                      </wps:wsp>
                      <wps:wsp>
                        <wps:cNvPr id="63" name="直接箭头连接符 63"/>
                        <wps:cNvCnPr>
                          <a:stCxn id="78" idx="2"/>
                          <a:endCxn id="60" idx="0"/>
                        </wps:cNvCnPr>
                        <wps:spPr>
                          <a:xfrm>
                            <a:off x="6185" y="4460"/>
                            <a:ext cx="5" cy="412"/>
                          </a:xfrm>
                          <a:prstGeom prst="straightConnector1">
                            <a:avLst/>
                          </a:prstGeom>
                          <a:ln w="9525" cap="flat" cmpd="sng">
                            <a:solidFill>
                              <a:srgbClr val="000000"/>
                            </a:solidFill>
                            <a:prstDash val="solid"/>
                            <a:headEnd type="none" w="med" len="med"/>
                            <a:tailEnd type="triangle" w="med" len="med"/>
                          </a:ln>
                        </wps:spPr>
                        <wps:bodyPr/>
                      </wps:wsp>
                      <wps:wsp>
                        <wps:cNvPr id="77" name="直接箭头连接符 77"/>
                        <wps:cNvCnPr/>
                        <wps:spPr>
                          <a:xfrm>
                            <a:off x="5476" y="4631"/>
                            <a:ext cx="0" cy="241"/>
                          </a:xfrm>
                          <a:prstGeom prst="straightConnector1">
                            <a:avLst/>
                          </a:prstGeom>
                          <a:ln w="9525" cap="flat" cmpd="sng">
                            <a:solidFill>
                              <a:srgbClr val="000000"/>
                            </a:solidFill>
                            <a:prstDash val="solid"/>
                            <a:headEnd type="none" w="med" len="med"/>
                            <a:tailEnd type="triangle" w="med" len="med"/>
                          </a:ln>
                        </wps:spPr>
                        <wps:bodyPr/>
                      </wps:wsp>
                      <wps:wsp>
                        <wps:cNvPr id="78" name="圆角矩形 78"/>
                        <wps:cNvSpPr/>
                        <wps:spPr>
                          <a:xfrm>
                            <a:off x="5238" y="4068"/>
                            <a:ext cx="1894" cy="392"/>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sidR="001736AE" w:rsidRDefault="00DE4847">
                              <w:pPr>
                                <w:spacing w:line="400" w:lineRule="atLeast"/>
                                <w:ind w:firstLineChars="0" w:firstLine="0"/>
                                <w:jc w:val="center"/>
                              </w:pPr>
                              <w:r>
                                <w:rPr>
                                  <w:rFonts w:hint="eastAsia"/>
                                </w:rPr>
                                <w:t>专项管理模块</w:t>
                              </w:r>
                            </w:p>
                          </w:txbxContent>
                        </wps:txbx>
                        <wps:bodyPr lIns="91440" tIns="0" rIns="91440" bIns="0" upright="1"/>
                      </wps:wsp>
                      <wps:wsp>
                        <wps:cNvPr id="79" name="直接箭头连接符 79"/>
                        <wps:cNvCnPr/>
                        <wps:spPr>
                          <a:xfrm>
                            <a:off x="6897" y="4631"/>
                            <a:ext cx="1" cy="241"/>
                          </a:xfrm>
                          <a:prstGeom prst="straightConnector1">
                            <a:avLst/>
                          </a:prstGeom>
                          <a:ln w="9525" cap="flat" cmpd="sng">
                            <a:solidFill>
                              <a:srgbClr val="000000"/>
                            </a:solidFill>
                            <a:prstDash val="solid"/>
                            <a:headEnd type="none" w="med" len="med"/>
                            <a:tailEnd type="triangle" w="med" len="med"/>
                          </a:ln>
                        </wps:spPr>
                        <wps:bodyPr/>
                      </wps:wsp>
                    </wpg:wgp>
                  </a:graphicData>
                </a:graphic>
              </wp:inline>
            </w:drawing>
          </mc:Choice>
          <mc:Fallback>
            <w:pict>
              <v:group w14:anchorId="6B94A988" id="组合 80" o:spid="_x0000_s1224" style="width:112.4pt;height:141.1pt;mso-position-horizontal-relative:char;mso-position-vertical-relative:line" coordorigin="5204,4068" coordsize="1949,2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">
                <v:roundrect id="圆角矩形 59" o:spid="_x0000_s1225" style="position:absolute;left:5204;top:4872;width:538;height:16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">
                  <v:textbox style="layout-flow:vertical-ideographic" inset="2mm,2mm,0,0">
                    <w:txbxContent>
                      <w:p w:rsidR="001736AE" w:rsidRDefault="00DE4847">
                        <w:pPr>
                          <w:spacing w:line="400" w:lineRule="atLeast"/>
                          <w:ind w:firstLineChars="0" w:firstLine="0"/>
                        </w:pPr>
                        <w:r>
                          <w:rPr>
                            <w:rFonts w:hint="eastAsia"/>
                          </w:rPr>
                          <w:t>技术类程序</w:t>
                        </w:r>
                      </w:p>
                      <w:p w:rsidR="001736AE" w:rsidRDefault="001736AE">
                        <w:pPr>
                          <w:spacing w:line="400" w:lineRule="atLeast"/>
                          <w:ind w:firstLineChars="0" w:firstLine="0"/>
                        </w:pPr>
                      </w:p>
                    </w:txbxContent>
                  </v:textbox>
                </v:roundrect>
                <v:roundrect id="圆角矩形 60" o:spid="_x0000_s1226" style="position:absolute;left:5928;top:4872;width:523;height:16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">
                  <v:textbox style="layout-flow:vertical-ideographic" inset="2mm,2mm,0,0">
                    <w:txbxContent>
                      <w:p w:rsidR="001736AE" w:rsidRDefault="00DE4847">
                        <w:pPr>
                          <w:spacing w:line="400" w:lineRule="atLeast"/>
                          <w:ind w:firstLineChars="0" w:firstLine="0"/>
                          <w:jc w:val="left"/>
                        </w:pPr>
                        <w:r>
                          <w:rPr>
                            <w:rFonts w:hint="eastAsia"/>
                          </w:rPr>
                          <w:t>施工方案</w:t>
                        </w:r>
                      </w:p>
                      <w:p w:rsidR="001736AE" w:rsidRDefault="001736AE">
                        <w:pPr>
                          <w:spacing w:line="400" w:lineRule="atLeast"/>
                          <w:ind w:firstLineChars="0" w:firstLine="0"/>
                        </w:pPr>
                      </w:p>
                    </w:txbxContent>
                  </v:textbox>
                </v:roundrect>
                <v:roundrect id="圆角矩形 61" o:spid="_x0000_s1227" style="position:absolute;left:6634;top:4872;width:519;height:16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">
                  <v:textbox style="layout-flow:vertical-ideographic" inset="2mm,2mm,0,0">
                    <w:txbxContent>
                      <w:p w:rsidR="001736AE" w:rsidRDefault="00DE4847">
                        <w:pPr>
                          <w:spacing w:line="400" w:lineRule="atLeast"/>
                          <w:ind w:firstLineChars="0" w:firstLine="0"/>
                          <w:jc w:val="left"/>
                        </w:pPr>
                        <w:r>
                          <w:rPr>
                            <w:rFonts w:ascii="宋体" w:hAnsi="宋体" w:hint="eastAsia"/>
                          </w:rPr>
                          <w:t>其他专项</w:t>
                        </w:r>
                      </w:p>
                      <w:p w:rsidR="001736AE" w:rsidRDefault="001736AE">
                        <w:pPr>
                          <w:spacing w:line="400" w:lineRule="atLeast"/>
                          <w:ind w:firstLineChars="0" w:firstLine="0"/>
                        </w:pPr>
                      </w:p>
                    </w:txbxContent>
                  </v:textbox>
                </v:roundrect>
                <v:shape id="直接箭头连接符 62" o:spid="_x0000_s1228" type="#_x0000_t32" style="position:absolute;left:5476;top:4637;width:1422;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"/>
                <v:shape id="直接箭头连接符 63" o:spid="_x0000_s1229" type="#_x0000_t32" style="position:absolute;left:6185;top:4460;width:5;height: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直接箭头连接符 77" o:spid="_x0000_s1230" type="#_x0000_t32" style="position:absolute;left:5476;top:4631;width:0;height: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">
                  <v:stroke endarrow="block"/>
                </v:shape>
                <v:roundrect id="圆角矩形 78" o:spid="_x0000_s1231" style="position:absolute;left:5238;top:4068;width:1894;height:39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">
                  <v:textbox inset=",0,,0">
                    <w:txbxContent>
                      <w:p w:rsidR="001736AE" w:rsidRDefault="00DE4847">
                        <w:pPr>
                          <w:spacing w:line="400" w:lineRule="atLeast"/>
                          <w:ind w:firstLineChars="0" w:firstLine="0"/>
                          <w:jc w:val="center"/>
                        </w:pPr>
                        <w:r>
                          <w:rPr>
                            <w:rFonts w:hint="eastAsia"/>
                          </w:rPr>
                          <w:t>专项管理模块</w:t>
                        </w:r>
                      </w:p>
                    </w:txbxContent>
                  </v:textbox>
                </v:roundrect>
                <v:shape id="直接箭头连接符 79" o:spid="_x0000_s1232" type="#_x0000_t32" style="position:absolute;left:6897;top:4631;width:1;height: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">
                  <v:stroke endarrow="block"/>
                </v:shape>
                <w10:anchorlock/>
              </v:group>
            </w:pict>
          </mc:Fallback>
        </mc:AlternateContent>
      </w:r>
    </w:p>
    <w:p w:rsidR="001736AE" w:rsidRDefault="00DE4847">
      <w:pPr>
        <w:pStyle w:val="3"/>
        <w:keepNext w:val="0"/>
      </w:pPr>
      <w:r>
        <w:rPr>
          <w:rFonts w:hint="eastAsia"/>
        </w:rPr>
        <w:t>功能简述</w:t>
      </w:r>
    </w:p>
    <w:p w:rsidR="001736AE" w:rsidRDefault="00DE4847">
      <w:pPr>
        <w:pStyle w:val="4"/>
        <w:keepNext w:val="0"/>
      </w:pPr>
      <w:r>
        <w:rPr>
          <w:rFonts w:hint="eastAsia"/>
        </w:rPr>
        <w:t>专项管理界面</w:t>
      </w:r>
    </w:p>
    <w:p w:rsidR="001736AE" w:rsidRDefault="00DE4847">
      <w:pPr>
        <w:numPr>
          <w:ilvl w:val="0"/>
          <w:numId w:val="22"/>
        </w:numPr>
        <w:adjustRightInd/>
        <w:snapToGrid w:val="0"/>
        <w:ind w:firstLineChars="0"/>
        <w:jc w:val="left"/>
        <w:textAlignment w:val="auto"/>
        <w:rPr>
          <w:rFonts w:ascii="宋体" w:hAnsi="宋体"/>
          <w:color w:val="000000"/>
          <w:kern w:val="2"/>
          <w:szCs w:val="24"/>
        </w:rPr>
      </w:pPr>
      <w:r>
        <w:rPr>
          <w:rFonts w:ascii="宋体" w:hAnsi="宋体" w:hint="eastAsia"/>
          <w:color w:val="000000"/>
          <w:kern w:val="2"/>
          <w:szCs w:val="24"/>
        </w:rPr>
        <w:t>技术类程序管理界面</w:t>
      </w:r>
    </w:p>
    <w:p w:rsidR="001736AE" w:rsidRDefault="00DE4847">
      <w:pPr>
        <w:pStyle w:val="ac"/>
        <w:numPr>
          <w:ilvl w:val="0"/>
          <w:numId w:val="21"/>
        </w:numPr>
        <w:spacing w:beforeAutospacing="0" w:afterAutospacing="0"/>
        <w:ind w:firstLineChars="0"/>
      </w:pPr>
      <w:r>
        <w:rPr>
          <w:rFonts w:hint="eastAsia"/>
        </w:rPr>
        <w:t>技术类程序编制计划管理；</w:t>
      </w:r>
    </w:p>
    <w:p w:rsidR="001736AE" w:rsidRDefault="00DE4847">
      <w:pPr>
        <w:pStyle w:val="ac"/>
        <w:numPr>
          <w:ilvl w:val="0"/>
          <w:numId w:val="21"/>
        </w:numPr>
        <w:spacing w:beforeAutospacing="0" w:afterAutospacing="0"/>
        <w:ind w:firstLineChars="0"/>
      </w:pPr>
      <w:r>
        <w:rPr>
          <w:rFonts w:hint="eastAsia"/>
        </w:rPr>
        <w:t>技术类程序编制、生效状态一览表；</w:t>
      </w:r>
    </w:p>
    <w:p w:rsidR="001736AE" w:rsidRDefault="00DE4847">
      <w:pPr>
        <w:pStyle w:val="ac"/>
        <w:numPr>
          <w:ilvl w:val="0"/>
          <w:numId w:val="21"/>
        </w:numPr>
        <w:spacing w:beforeAutospacing="0" w:afterAutospacing="0"/>
        <w:ind w:firstLineChars="0"/>
      </w:pPr>
      <w:r>
        <w:rPr>
          <w:rFonts w:hint="eastAsia"/>
        </w:rPr>
        <w:t>技术类程序参考文件（上游或内部发布的文件）的版本检查、维护；</w:t>
      </w:r>
    </w:p>
    <w:p w:rsidR="001736AE" w:rsidRDefault="00DE4847">
      <w:pPr>
        <w:pStyle w:val="ac"/>
        <w:numPr>
          <w:ilvl w:val="0"/>
          <w:numId w:val="21"/>
        </w:numPr>
        <w:spacing w:beforeAutospacing="0" w:afterAutospacing="0"/>
        <w:ind w:firstLineChars="0"/>
      </w:pPr>
      <w:r>
        <w:rPr>
          <w:rFonts w:hint="eastAsia"/>
        </w:rPr>
        <w:t>技术类程序涉及的法规标准维护</w:t>
      </w:r>
      <w:r>
        <w:rPr>
          <w:rFonts w:hint="eastAsia"/>
        </w:rPr>
        <w:t>.</w:t>
      </w:r>
    </w:p>
    <w:p w:rsidR="001736AE" w:rsidRDefault="00DE4847">
      <w:pPr>
        <w:numPr>
          <w:ilvl w:val="0"/>
          <w:numId w:val="22"/>
        </w:numPr>
        <w:adjustRightInd/>
        <w:snapToGrid w:val="0"/>
        <w:ind w:firstLineChars="0"/>
        <w:jc w:val="left"/>
        <w:textAlignment w:val="auto"/>
        <w:rPr>
          <w:rFonts w:ascii="宋体" w:hAnsi="宋体"/>
          <w:color w:val="000000"/>
          <w:kern w:val="2"/>
          <w:szCs w:val="24"/>
        </w:rPr>
      </w:pPr>
      <w:r>
        <w:rPr>
          <w:rFonts w:ascii="宋体" w:hAnsi="宋体" w:hint="eastAsia"/>
          <w:color w:val="000000"/>
          <w:kern w:val="2"/>
          <w:szCs w:val="24"/>
        </w:rPr>
        <w:t>施工方案管理界面；</w:t>
      </w:r>
    </w:p>
    <w:p w:rsidR="001736AE" w:rsidRDefault="00DE4847">
      <w:pPr>
        <w:pStyle w:val="ac"/>
        <w:numPr>
          <w:ilvl w:val="0"/>
          <w:numId w:val="21"/>
        </w:numPr>
        <w:spacing w:beforeAutospacing="0" w:afterAutospacing="0"/>
        <w:ind w:firstLineChars="0"/>
      </w:pPr>
      <w:r>
        <w:rPr>
          <w:rFonts w:hint="eastAsia"/>
        </w:rPr>
        <w:t>施工方案编制、评审计划管理；</w:t>
      </w:r>
    </w:p>
    <w:p w:rsidR="001736AE" w:rsidRDefault="00DE4847">
      <w:pPr>
        <w:pStyle w:val="ac"/>
        <w:numPr>
          <w:ilvl w:val="0"/>
          <w:numId w:val="21"/>
        </w:numPr>
        <w:spacing w:beforeAutospacing="0" w:afterAutospacing="0"/>
        <w:ind w:firstLineChars="0"/>
      </w:pPr>
      <w:r>
        <w:rPr>
          <w:rFonts w:hint="eastAsia"/>
        </w:rPr>
        <w:t>施工方案编制、生效状态一览表；</w:t>
      </w:r>
    </w:p>
    <w:p w:rsidR="001736AE" w:rsidRDefault="00DE4847">
      <w:pPr>
        <w:pStyle w:val="ac"/>
        <w:numPr>
          <w:ilvl w:val="0"/>
          <w:numId w:val="21"/>
        </w:numPr>
        <w:spacing w:beforeAutospacing="0" w:afterAutospacing="0"/>
        <w:ind w:firstLineChars="0"/>
      </w:pPr>
      <w:r>
        <w:rPr>
          <w:rFonts w:hint="eastAsia"/>
        </w:rPr>
        <w:t>施工方案参考文件版本信息检查、维护；</w:t>
      </w:r>
    </w:p>
    <w:p w:rsidR="001736AE" w:rsidRDefault="00DE4847">
      <w:pPr>
        <w:pStyle w:val="ac"/>
        <w:numPr>
          <w:ilvl w:val="0"/>
          <w:numId w:val="21"/>
        </w:numPr>
        <w:spacing w:beforeAutospacing="0" w:afterAutospacing="0"/>
        <w:ind w:firstLineChars="0"/>
      </w:pPr>
      <w:r>
        <w:rPr>
          <w:rFonts w:hint="eastAsia"/>
        </w:rPr>
        <w:t>评审管理（评审意见、评审签到等附件上传、更新维护）。</w:t>
      </w:r>
    </w:p>
    <w:p w:rsidR="001736AE" w:rsidRDefault="00DE4847">
      <w:pPr>
        <w:pStyle w:val="4"/>
        <w:keepNext w:val="0"/>
      </w:pPr>
      <w:r>
        <w:rPr>
          <w:rFonts w:hint="eastAsia"/>
        </w:rPr>
        <w:t>专项管理界面功能按钮描述</w:t>
      </w:r>
    </w:p>
    <w:p w:rsidR="001736AE" w:rsidRDefault="00DE4847">
      <w:pPr>
        <w:numPr>
          <w:ilvl w:val="0"/>
          <w:numId w:val="23"/>
        </w:numPr>
        <w:snapToGrid w:val="0"/>
        <w:ind w:firstLineChars="0"/>
        <w:jc w:val="left"/>
        <w:rPr>
          <w:rFonts w:ascii="宋体" w:hAnsi="宋体"/>
          <w:color w:val="000000"/>
          <w:szCs w:val="24"/>
        </w:rPr>
      </w:pPr>
      <w:r>
        <w:rPr>
          <w:rFonts w:ascii="宋体" w:hAnsi="宋体" w:hint="eastAsia"/>
          <w:color w:val="000000"/>
          <w:szCs w:val="24"/>
        </w:rPr>
        <w:t>技术类程序管理</w:t>
      </w:r>
    </w:p>
    <w:p w:rsidR="001736AE" w:rsidRDefault="00DE4847">
      <w:pPr>
        <w:pStyle w:val="ac"/>
        <w:numPr>
          <w:ilvl w:val="0"/>
          <w:numId w:val="21"/>
        </w:numPr>
        <w:spacing w:beforeAutospacing="0" w:afterAutospacing="0"/>
        <w:ind w:firstLineChars="0"/>
      </w:pPr>
      <w:r>
        <w:rPr>
          <w:rFonts w:hint="eastAsia"/>
        </w:rPr>
        <w:t>“查询”选择按钮功能：按程序编码、程序名称、程序类别、编制部门、编制人、计划发布时间、实际发布时间进行选择；</w:t>
      </w:r>
    </w:p>
    <w:p w:rsidR="001736AE" w:rsidRDefault="00DE4847">
      <w:pPr>
        <w:pStyle w:val="ac"/>
        <w:numPr>
          <w:ilvl w:val="0"/>
          <w:numId w:val="21"/>
        </w:numPr>
        <w:spacing w:beforeAutospacing="0" w:afterAutospacing="0"/>
        <w:ind w:firstLineChars="0"/>
      </w:pPr>
      <w:r>
        <w:rPr>
          <w:rFonts w:hint="eastAsia"/>
        </w:rPr>
        <w:t>“新增”按钮功能：可增加条目；</w:t>
      </w:r>
    </w:p>
    <w:p w:rsidR="001736AE" w:rsidRDefault="00DE4847">
      <w:pPr>
        <w:pStyle w:val="ac"/>
        <w:numPr>
          <w:ilvl w:val="0"/>
          <w:numId w:val="21"/>
        </w:numPr>
        <w:spacing w:beforeAutospacing="0" w:afterAutospacing="0"/>
        <w:ind w:firstLineChars="0"/>
      </w:pPr>
      <w:r>
        <w:rPr>
          <w:rFonts w:hint="eastAsia"/>
        </w:rPr>
        <w:t>“删除”按钮功能：可删除条目：</w:t>
      </w:r>
    </w:p>
    <w:p w:rsidR="001736AE" w:rsidRDefault="00DE4847">
      <w:pPr>
        <w:pStyle w:val="ac"/>
        <w:numPr>
          <w:ilvl w:val="0"/>
          <w:numId w:val="21"/>
        </w:numPr>
        <w:spacing w:beforeAutospacing="0" w:afterAutospacing="0"/>
        <w:ind w:firstLineChars="0"/>
      </w:pPr>
      <w:r>
        <w:rPr>
          <w:rFonts w:hint="eastAsia"/>
        </w:rPr>
        <w:lastRenderedPageBreak/>
        <w:t>“编辑”按钮功能：可编辑修改个别字段；</w:t>
      </w:r>
    </w:p>
    <w:p w:rsidR="001736AE" w:rsidRDefault="00DE4847">
      <w:pPr>
        <w:pStyle w:val="ac"/>
        <w:numPr>
          <w:ilvl w:val="0"/>
          <w:numId w:val="21"/>
        </w:numPr>
        <w:spacing w:beforeAutospacing="0" w:afterAutospacing="0"/>
        <w:ind w:firstLineChars="0"/>
      </w:pPr>
      <w:r>
        <w:rPr>
          <w:rFonts w:hint="eastAsia"/>
        </w:rPr>
        <w:t>“保存”按钮功能：可对新增、删除、修改进行保存；</w:t>
      </w:r>
    </w:p>
    <w:p w:rsidR="001736AE" w:rsidRDefault="00DE4847">
      <w:pPr>
        <w:pStyle w:val="ac"/>
        <w:numPr>
          <w:ilvl w:val="0"/>
          <w:numId w:val="21"/>
        </w:numPr>
        <w:spacing w:beforeAutospacing="0" w:afterAutospacing="0"/>
        <w:ind w:firstLineChars="0"/>
      </w:pPr>
      <w:r>
        <w:rPr>
          <w:rFonts w:hint="eastAsia"/>
        </w:rPr>
        <w:t>“刷新”按钮功能：对修改数据进行刷新；</w:t>
      </w:r>
    </w:p>
    <w:p w:rsidR="001736AE" w:rsidRDefault="00DE4847">
      <w:pPr>
        <w:pStyle w:val="ac"/>
        <w:numPr>
          <w:ilvl w:val="0"/>
          <w:numId w:val="21"/>
        </w:numPr>
        <w:spacing w:beforeAutospacing="0" w:afterAutospacing="0"/>
        <w:ind w:firstLineChars="0"/>
      </w:pPr>
      <w:r>
        <w:rPr>
          <w:rFonts w:hint="eastAsia"/>
        </w:rPr>
        <w:t>“导入”按钮功能：可将</w:t>
      </w:r>
      <w:r>
        <w:rPr>
          <w:rFonts w:hint="eastAsia"/>
        </w:rPr>
        <w:t>EXCEL</w:t>
      </w:r>
      <w:r>
        <w:rPr>
          <w:rFonts w:hint="eastAsia"/>
        </w:rPr>
        <w:t>文件导入；</w:t>
      </w:r>
    </w:p>
    <w:p w:rsidR="001736AE" w:rsidRDefault="00DE4847">
      <w:pPr>
        <w:pStyle w:val="ac"/>
        <w:numPr>
          <w:ilvl w:val="0"/>
          <w:numId w:val="21"/>
        </w:numPr>
        <w:spacing w:beforeAutospacing="0" w:afterAutospacing="0"/>
        <w:ind w:firstLineChars="0"/>
      </w:pPr>
      <w:r>
        <w:rPr>
          <w:rFonts w:hint="eastAsia"/>
        </w:rPr>
        <w:t>“导出”按钮功能：将总体计划或查询结果导出为</w:t>
      </w:r>
      <w:r>
        <w:rPr>
          <w:rFonts w:hint="eastAsia"/>
        </w:rPr>
        <w:t>EXCEL</w:t>
      </w:r>
      <w:r>
        <w:rPr>
          <w:rFonts w:hint="eastAsia"/>
        </w:rPr>
        <w:t>文件。</w:t>
      </w:r>
    </w:p>
    <w:p w:rsidR="001736AE" w:rsidRDefault="00DE4847">
      <w:pPr>
        <w:numPr>
          <w:ilvl w:val="0"/>
          <w:numId w:val="23"/>
        </w:numPr>
        <w:snapToGrid w:val="0"/>
        <w:ind w:firstLineChars="0"/>
        <w:jc w:val="left"/>
        <w:rPr>
          <w:rFonts w:ascii="宋体" w:hAnsi="宋体"/>
          <w:color w:val="000000"/>
          <w:szCs w:val="24"/>
        </w:rPr>
      </w:pPr>
      <w:r>
        <w:rPr>
          <w:rFonts w:ascii="宋体" w:hAnsi="宋体" w:hint="eastAsia"/>
          <w:color w:val="000000"/>
          <w:szCs w:val="24"/>
        </w:rPr>
        <w:t>施工方案管理：</w:t>
      </w:r>
    </w:p>
    <w:p w:rsidR="001736AE" w:rsidRDefault="00DE4847">
      <w:pPr>
        <w:pStyle w:val="ac"/>
        <w:numPr>
          <w:ilvl w:val="0"/>
          <w:numId w:val="21"/>
        </w:numPr>
        <w:spacing w:beforeAutospacing="0" w:afterAutospacing="0"/>
        <w:ind w:firstLineChars="0"/>
      </w:pPr>
      <w:r>
        <w:rPr>
          <w:rFonts w:hint="eastAsia"/>
        </w:rPr>
        <w:t>“查询”选择按钮功能：按施工方案名称、类别、编制部门、编制人、计划发布时间、实际发布时间进行选择；</w:t>
      </w:r>
    </w:p>
    <w:p w:rsidR="001736AE" w:rsidRDefault="00DE4847">
      <w:pPr>
        <w:pStyle w:val="ac"/>
        <w:numPr>
          <w:ilvl w:val="0"/>
          <w:numId w:val="21"/>
        </w:numPr>
        <w:spacing w:beforeAutospacing="0" w:afterAutospacing="0"/>
        <w:ind w:firstLineChars="0"/>
      </w:pPr>
      <w:r>
        <w:rPr>
          <w:rFonts w:hint="eastAsia"/>
        </w:rPr>
        <w:t>“新增”按钮功能：可增加条目；</w:t>
      </w:r>
    </w:p>
    <w:p w:rsidR="001736AE" w:rsidRDefault="00DE4847">
      <w:pPr>
        <w:pStyle w:val="ac"/>
        <w:numPr>
          <w:ilvl w:val="0"/>
          <w:numId w:val="21"/>
        </w:numPr>
        <w:spacing w:beforeAutospacing="0" w:afterAutospacing="0"/>
        <w:ind w:firstLineChars="0"/>
      </w:pPr>
      <w:r>
        <w:rPr>
          <w:rFonts w:hint="eastAsia"/>
        </w:rPr>
        <w:t>“删除”按钮功能：可删除条目：</w:t>
      </w:r>
    </w:p>
    <w:p w:rsidR="001736AE" w:rsidRDefault="00DE4847">
      <w:pPr>
        <w:pStyle w:val="ac"/>
        <w:numPr>
          <w:ilvl w:val="0"/>
          <w:numId w:val="21"/>
        </w:numPr>
        <w:spacing w:beforeAutospacing="0" w:afterAutospacing="0"/>
        <w:ind w:firstLineChars="0"/>
      </w:pPr>
      <w:r>
        <w:rPr>
          <w:rFonts w:hint="eastAsia"/>
        </w:rPr>
        <w:t>“编辑”按钮功能：可编辑修改个别字段；</w:t>
      </w:r>
    </w:p>
    <w:p w:rsidR="001736AE" w:rsidRDefault="00DE4847">
      <w:pPr>
        <w:pStyle w:val="ac"/>
        <w:numPr>
          <w:ilvl w:val="0"/>
          <w:numId w:val="21"/>
        </w:numPr>
        <w:spacing w:beforeAutospacing="0" w:afterAutospacing="0"/>
        <w:ind w:firstLineChars="0"/>
      </w:pPr>
      <w:r>
        <w:rPr>
          <w:rFonts w:hint="eastAsia"/>
        </w:rPr>
        <w:t>“保存”按钮功能：可对新增、删除、修改进行保存；</w:t>
      </w:r>
    </w:p>
    <w:p w:rsidR="001736AE" w:rsidRDefault="00DE4847">
      <w:pPr>
        <w:pStyle w:val="ac"/>
        <w:numPr>
          <w:ilvl w:val="0"/>
          <w:numId w:val="21"/>
        </w:numPr>
        <w:spacing w:beforeAutospacing="0" w:afterAutospacing="0"/>
        <w:ind w:firstLineChars="0"/>
      </w:pPr>
      <w:r>
        <w:rPr>
          <w:rFonts w:hint="eastAsia"/>
        </w:rPr>
        <w:t>“刷新”按钮功能：对修改数据进行刷新；</w:t>
      </w:r>
    </w:p>
    <w:p w:rsidR="001736AE" w:rsidRDefault="00DE4847">
      <w:pPr>
        <w:pStyle w:val="ac"/>
        <w:numPr>
          <w:ilvl w:val="0"/>
          <w:numId w:val="21"/>
        </w:numPr>
        <w:spacing w:beforeAutospacing="0" w:afterAutospacing="0"/>
        <w:ind w:firstLineChars="0"/>
      </w:pPr>
      <w:r>
        <w:rPr>
          <w:rFonts w:hint="eastAsia"/>
        </w:rPr>
        <w:t>“导入”按钮功能：可将</w:t>
      </w:r>
      <w:r>
        <w:rPr>
          <w:rFonts w:hint="eastAsia"/>
        </w:rPr>
        <w:t>EXCEL</w:t>
      </w:r>
      <w:r>
        <w:rPr>
          <w:rFonts w:hint="eastAsia"/>
        </w:rPr>
        <w:t>文件导入；</w:t>
      </w:r>
    </w:p>
    <w:p w:rsidR="001736AE" w:rsidRDefault="00DE4847">
      <w:pPr>
        <w:pStyle w:val="ac"/>
        <w:numPr>
          <w:ilvl w:val="0"/>
          <w:numId w:val="21"/>
        </w:numPr>
        <w:spacing w:beforeAutospacing="0" w:afterAutospacing="0"/>
        <w:ind w:firstLineChars="0"/>
      </w:pPr>
      <w:r>
        <w:rPr>
          <w:rFonts w:hint="eastAsia"/>
        </w:rPr>
        <w:t>“导出”按钮功能：将总体计划或查询结果导出为</w:t>
      </w:r>
      <w:r>
        <w:rPr>
          <w:rFonts w:hint="eastAsia"/>
        </w:rPr>
        <w:t>EXCEL</w:t>
      </w:r>
      <w:r>
        <w:rPr>
          <w:rFonts w:hint="eastAsia"/>
        </w:rPr>
        <w:t>文件。</w:t>
      </w:r>
    </w:p>
    <w:p w:rsidR="001736AE" w:rsidRDefault="00DE4847">
      <w:pPr>
        <w:pStyle w:val="3"/>
        <w:keepNext w:val="0"/>
      </w:pPr>
      <w:r>
        <w:rPr>
          <w:rFonts w:hint="eastAsia"/>
        </w:rPr>
        <w:t>详细说明</w:t>
      </w:r>
    </w:p>
    <w:p w:rsidR="001736AE" w:rsidRDefault="00DE4847">
      <w:pPr>
        <w:pStyle w:val="4"/>
        <w:keepNext w:val="0"/>
      </w:pPr>
      <w:r>
        <w:rPr>
          <w:rFonts w:hint="eastAsia"/>
        </w:rPr>
        <w:t>技术类程序管理</w:t>
      </w:r>
    </w:p>
    <w:p w:rsidR="001736AE" w:rsidRDefault="00DE4847">
      <w:pPr>
        <w:pStyle w:val="5"/>
        <w:keepNext w:val="0"/>
      </w:pPr>
      <w:r>
        <w:rPr>
          <w:rFonts w:hint="eastAsia"/>
        </w:rPr>
        <w:t>技术类程序计划管理</w:t>
      </w:r>
    </w:p>
    <w:p w:rsidR="001736AE" w:rsidRDefault="00DE4847">
      <w:r>
        <w:rPr>
          <w:rFonts w:hint="eastAsia"/>
        </w:rPr>
        <w:t>【技术类程序计划管理】可以查询、增加、删除、编辑、刷新、保存、导入、导出功能。</w:t>
      </w:r>
    </w:p>
    <w:p w:rsidR="001736AE" w:rsidRDefault="00DE4847">
      <w:r>
        <w:rPr>
          <w:rFonts w:hint="eastAsia"/>
        </w:rPr>
        <w:t>【技术类程序计划管理内容】包括：</w:t>
      </w:r>
    </w:p>
    <w:p w:rsidR="001736AE" w:rsidRDefault="00DE4847">
      <w:r>
        <w:rPr>
          <w:rFonts w:hint="eastAsia"/>
        </w:rPr>
        <w:t>序号、程序类别、内部编码、文件名称、版本、状态、编制部门、进展、计划发布时间、计划发布时间</w:t>
      </w:r>
      <w:r>
        <w:rPr>
          <w:rFonts w:hint="eastAsia"/>
        </w:rPr>
        <w:t>2</w:t>
      </w:r>
      <w:r>
        <w:rPr>
          <w:rFonts w:hint="eastAsia"/>
        </w:rPr>
        <w:t>个月预警。</w:t>
      </w:r>
    </w:p>
    <w:p w:rsidR="001736AE" w:rsidRDefault="00DE4847">
      <w:r>
        <w:rPr>
          <w:rFonts w:hint="eastAsia"/>
        </w:rPr>
        <w:t>通过内部编码</w:t>
      </w:r>
      <w:r>
        <w:rPr>
          <w:rFonts w:hint="eastAsia"/>
        </w:rPr>
        <w:t>与文件管理模块关联，如已发布，则显示版本、状态、在“进展”显示“生效”，否则版本、状态、进展为空。</w:t>
      </w:r>
    </w:p>
    <w:p w:rsidR="001736AE" w:rsidRDefault="00DE4847">
      <w:pPr>
        <w:pStyle w:val="5"/>
        <w:keepNext w:val="0"/>
      </w:pPr>
      <w:r>
        <w:rPr>
          <w:rFonts w:hint="eastAsia"/>
        </w:rPr>
        <w:t>技术类程序计划状态一览表</w:t>
      </w:r>
    </w:p>
    <w:p w:rsidR="001736AE" w:rsidRDefault="00DE4847">
      <w:pPr>
        <w:numPr>
          <w:ilvl w:val="0"/>
          <w:numId w:val="24"/>
        </w:numPr>
        <w:ind w:firstLineChars="0"/>
        <w:rPr>
          <w:rFonts w:ascii="宋体" w:hAnsi="宋体"/>
        </w:rPr>
      </w:pPr>
      <w:r>
        <w:rPr>
          <w:rFonts w:ascii="宋体" w:hAnsi="宋体" w:hint="eastAsia"/>
        </w:rPr>
        <w:t>按技术类程序类别进行分类汇总。</w:t>
      </w:r>
    </w:p>
    <w:tbl>
      <w:tblPr>
        <w:tblW w:w="8518"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8"/>
        <w:gridCol w:w="1134"/>
        <w:gridCol w:w="1134"/>
        <w:gridCol w:w="1134"/>
        <w:gridCol w:w="1134"/>
        <w:gridCol w:w="1134"/>
      </w:tblGrid>
      <w:tr w:rsidR="001736AE">
        <w:trPr>
          <w:trHeight w:val="270"/>
        </w:trPr>
        <w:tc>
          <w:tcPr>
            <w:tcW w:w="2848" w:type="dxa"/>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程序类别</w:t>
            </w:r>
          </w:p>
        </w:tc>
        <w:tc>
          <w:tcPr>
            <w:tcW w:w="1134" w:type="dxa"/>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1"/>
                <w:szCs w:val="21"/>
              </w:rPr>
            </w:pPr>
            <w:r>
              <w:rPr>
                <w:rFonts w:ascii="宋体" w:hAnsi="宋体" w:cs="宋体" w:hint="eastAsia"/>
                <w:color w:val="000000"/>
                <w:sz w:val="21"/>
                <w:szCs w:val="21"/>
              </w:rPr>
              <w:t>程序总量</w:t>
            </w:r>
          </w:p>
        </w:tc>
        <w:tc>
          <w:tcPr>
            <w:tcW w:w="1134" w:type="dxa"/>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1"/>
                <w:szCs w:val="21"/>
              </w:rPr>
            </w:pPr>
            <w:r>
              <w:rPr>
                <w:rFonts w:ascii="宋体" w:hAnsi="宋体" w:cs="宋体" w:hint="eastAsia"/>
                <w:color w:val="000000"/>
                <w:sz w:val="21"/>
                <w:szCs w:val="21"/>
              </w:rPr>
              <w:t>已发布量</w:t>
            </w:r>
          </w:p>
        </w:tc>
        <w:tc>
          <w:tcPr>
            <w:tcW w:w="1134" w:type="dxa"/>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1"/>
                <w:szCs w:val="21"/>
              </w:rPr>
            </w:pPr>
            <w:r>
              <w:rPr>
                <w:rFonts w:ascii="宋体" w:hAnsi="宋体" w:cs="宋体" w:hint="eastAsia"/>
                <w:color w:val="000000"/>
                <w:sz w:val="21"/>
                <w:szCs w:val="21"/>
              </w:rPr>
              <w:t>总发布率</w:t>
            </w:r>
          </w:p>
        </w:tc>
        <w:tc>
          <w:tcPr>
            <w:tcW w:w="1134" w:type="dxa"/>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1"/>
                <w:szCs w:val="21"/>
              </w:rPr>
            </w:pPr>
            <w:r>
              <w:rPr>
                <w:rFonts w:ascii="宋体" w:hAnsi="宋体" w:cs="宋体" w:hint="eastAsia"/>
                <w:color w:val="000000"/>
                <w:sz w:val="21"/>
                <w:szCs w:val="21"/>
              </w:rPr>
              <w:t>本月发布</w:t>
            </w:r>
          </w:p>
        </w:tc>
        <w:tc>
          <w:tcPr>
            <w:tcW w:w="1134" w:type="dxa"/>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color w:val="000000"/>
                <w:sz w:val="21"/>
                <w:szCs w:val="21"/>
              </w:rPr>
            </w:pPr>
            <w:r>
              <w:rPr>
                <w:rFonts w:ascii="宋体" w:hAnsi="宋体" w:cs="宋体" w:hint="eastAsia"/>
                <w:color w:val="000000"/>
                <w:sz w:val="21"/>
                <w:szCs w:val="21"/>
              </w:rPr>
              <w:t>本周发布</w:t>
            </w:r>
          </w:p>
        </w:tc>
      </w:tr>
      <w:tr w:rsidR="001736AE">
        <w:trPr>
          <w:trHeight w:val="270"/>
        </w:trPr>
        <w:tc>
          <w:tcPr>
            <w:tcW w:w="2848" w:type="dxa"/>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lastRenderedPageBreak/>
              <w:t>部门级工作程序</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r>
              <w:rPr>
                <w:rFonts w:ascii="宋体" w:hAnsi="宋体" w:cs="宋体" w:hint="eastAsia"/>
                <w:color w:val="000000"/>
                <w:sz w:val="21"/>
                <w:szCs w:val="21"/>
              </w:rPr>
              <w:t>80</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r>
              <w:rPr>
                <w:rFonts w:ascii="宋体" w:hAnsi="宋体" w:cs="宋体" w:hint="eastAsia"/>
                <w:color w:val="000000"/>
                <w:sz w:val="21"/>
                <w:szCs w:val="21"/>
              </w:rPr>
              <w:t>20</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r>
              <w:rPr>
                <w:rFonts w:ascii="宋体" w:hAnsi="宋体" w:cs="宋体" w:hint="eastAsia"/>
                <w:color w:val="000000"/>
                <w:sz w:val="21"/>
                <w:szCs w:val="21"/>
              </w:rPr>
              <w:t>25%</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r>
              <w:rPr>
                <w:rFonts w:ascii="宋体" w:hAnsi="宋体" w:cs="宋体" w:hint="eastAsia"/>
                <w:color w:val="000000"/>
                <w:sz w:val="21"/>
                <w:szCs w:val="21"/>
              </w:rPr>
              <w:t>5</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r>
              <w:rPr>
                <w:rFonts w:ascii="宋体" w:hAnsi="宋体" w:cs="宋体" w:hint="eastAsia"/>
                <w:color w:val="000000"/>
                <w:sz w:val="21"/>
                <w:szCs w:val="21"/>
              </w:rPr>
              <w:t>2</w:t>
            </w:r>
          </w:p>
        </w:tc>
      </w:tr>
      <w:tr w:rsidR="001736AE">
        <w:trPr>
          <w:trHeight w:val="270"/>
        </w:trPr>
        <w:tc>
          <w:tcPr>
            <w:tcW w:w="2848" w:type="dxa"/>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采购技术规范</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2848" w:type="dxa"/>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技术规程</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2848" w:type="dxa"/>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现场安装工作程序</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2848" w:type="dxa"/>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质量计划（质量跟踪文件）</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2848" w:type="dxa"/>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工作计划（质量跟踪文件）</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2848" w:type="dxa"/>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任务单（质量跟踪文件）</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2848" w:type="dxa"/>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指示书</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1134" w:type="dxa"/>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2848" w:type="dxa"/>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合计</w:t>
            </w:r>
          </w:p>
        </w:tc>
        <w:tc>
          <w:tcPr>
            <w:tcW w:w="1134" w:type="dxa"/>
            <w:shd w:val="clear" w:color="auto" w:fill="auto"/>
            <w:noWrap/>
            <w:vAlign w:val="bottom"/>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1134" w:type="dxa"/>
            <w:shd w:val="clear" w:color="auto" w:fill="auto"/>
            <w:noWrap/>
            <w:vAlign w:val="bottom"/>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1134" w:type="dxa"/>
            <w:shd w:val="clear" w:color="auto" w:fill="auto"/>
            <w:noWrap/>
            <w:vAlign w:val="bottom"/>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1134" w:type="dxa"/>
            <w:shd w:val="clear" w:color="auto" w:fill="auto"/>
            <w:noWrap/>
            <w:vAlign w:val="bottom"/>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1134" w:type="dxa"/>
            <w:shd w:val="clear" w:color="auto" w:fill="auto"/>
            <w:noWrap/>
            <w:vAlign w:val="bottom"/>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r>
    </w:tbl>
    <w:p w:rsidR="001736AE" w:rsidRDefault="00DE4847">
      <w:pPr>
        <w:numPr>
          <w:ilvl w:val="0"/>
          <w:numId w:val="24"/>
        </w:numPr>
        <w:ind w:firstLineChars="0"/>
        <w:rPr>
          <w:rFonts w:ascii="宋体" w:hAnsi="宋体"/>
        </w:rPr>
      </w:pPr>
      <w:r>
        <w:rPr>
          <w:rFonts w:ascii="宋体" w:hAnsi="宋体" w:hint="eastAsia"/>
        </w:rPr>
        <w:t>按编制责任部门统计</w:t>
      </w:r>
    </w:p>
    <w:tbl>
      <w:tblPr>
        <w:tblW w:w="5000" w:type="pct"/>
        <w:tblLook w:val="04A0" w:firstRow="1" w:lastRow="0" w:firstColumn="1" w:lastColumn="0" w:noHBand="0" w:noVBand="1"/>
      </w:tblPr>
      <w:tblGrid>
        <w:gridCol w:w="805"/>
        <w:gridCol w:w="493"/>
        <w:gridCol w:w="424"/>
        <w:gridCol w:w="493"/>
        <w:gridCol w:w="700"/>
        <w:gridCol w:w="631"/>
        <w:gridCol w:w="493"/>
        <w:gridCol w:w="770"/>
        <w:gridCol w:w="1046"/>
        <w:gridCol w:w="1046"/>
        <w:gridCol w:w="977"/>
        <w:gridCol w:w="424"/>
      </w:tblGrid>
      <w:tr w:rsidR="001736AE">
        <w:trPr>
          <w:trHeight w:val="270"/>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责任部门</w:t>
            </w:r>
            <w:r>
              <w:rPr>
                <w:rFonts w:ascii="宋体" w:hAnsi="宋体" w:cs="宋体" w:hint="eastAsia"/>
                <w:b/>
                <w:bCs/>
                <w:color w:val="000000"/>
                <w:sz w:val="21"/>
                <w:szCs w:val="21"/>
              </w:rPr>
              <w:t>\</w:t>
            </w:r>
            <w:r>
              <w:rPr>
                <w:rFonts w:ascii="宋体" w:hAnsi="宋体" w:cs="宋体" w:hint="eastAsia"/>
                <w:b/>
                <w:bCs/>
                <w:color w:val="000000"/>
                <w:sz w:val="21"/>
                <w:szCs w:val="21"/>
              </w:rPr>
              <w:t>程序类别</w:t>
            </w:r>
          </w:p>
        </w:tc>
        <w:tc>
          <w:tcPr>
            <w:tcW w:w="296" w:type="pct"/>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程序总量</w:t>
            </w:r>
          </w:p>
        </w:tc>
        <w:tc>
          <w:tcPr>
            <w:tcW w:w="253" w:type="pct"/>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发布率</w:t>
            </w:r>
          </w:p>
        </w:tc>
        <w:tc>
          <w:tcPr>
            <w:tcW w:w="296" w:type="pct"/>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本月发布</w:t>
            </w:r>
          </w:p>
        </w:tc>
        <w:tc>
          <w:tcPr>
            <w:tcW w:w="422" w:type="pct"/>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b/>
                <w:color w:val="000000"/>
                <w:sz w:val="21"/>
                <w:szCs w:val="21"/>
              </w:rPr>
            </w:pPr>
            <w:r>
              <w:rPr>
                <w:rFonts w:ascii="宋体" w:hAnsi="宋体" w:cs="宋体" w:hint="eastAsia"/>
                <w:b/>
                <w:color w:val="000000"/>
                <w:sz w:val="21"/>
                <w:szCs w:val="21"/>
              </w:rPr>
              <w:t>部门级工作程序</w:t>
            </w:r>
          </w:p>
        </w:tc>
        <w:tc>
          <w:tcPr>
            <w:tcW w:w="380" w:type="pct"/>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b/>
                <w:color w:val="000000"/>
                <w:sz w:val="21"/>
                <w:szCs w:val="21"/>
              </w:rPr>
            </w:pPr>
            <w:r>
              <w:rPr>
                <w:rFonts w:ascii="宋体" w:hAnsi="宋体" w:cs="宋体" w:hint="eastAsia"/>
                <w:b/>
                <w:color w:val="000000"/>
                <w:sz w:val="21"/>
                <w:szCs w:val="21"/>
              </w:rPr>
              <w:t>采购技术规范</w:t>
            </w:r>
          </w:p>
        </w:tc>
        <w:tc>
          <w:tcPr>
            <w:tcW w:w="295" w:type="pct"/>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b/>
                <w:color w:val="000000"/>
                <w:sz w:val="21"/>
                <w:szCs w:val="21"/>
              </w:rPr>
            </w:pPr>
            <w:r>
              <w:rPr>
                <w:rFonts w:ascii="宋体" w:hAnsi="宋体" w:cs="宋体" w:hint="eastAsia"/>
                <w:b/>
                <w:color w:val="000000"/>
                <w:sz w:val="21"/>
                <w:szCs w:val="21"/>
              </w:rPr>
              <w:t>技术规程</w:t>
            </w:r>
          </w:p>
        </w:tc>
        <w:tc>
          <w:tcPr>
            <w:tcW w:w="464" w:type="pct"/>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b/>
                <w:color w:val="000000"/>
                <w:sz w:val="21"/>
                <w:szCs w:val="21"/>
              </w:rPr>
            </w:pPr>
            <w:r>
              <w:rPr>
                <w:rFonts w:ascii="宋体" w:hAnsi="宋体" w:cs="宋体" w:hint="eastAsia"/>
                <w:b/>
                <w:color w:val="000000"/>
                <w:sz w:val="21"/>
                <w:szCs w:val="21"/>
              </w:rPr>
              <w:t>现场安装工作程序</w:t>
            </w:r>
          </w:p>
        </w:tc>
        <w:tc>
          <w:tcPr>
            <w:tcW w:w="632" w:type="pct"/>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b/>
                <w:color w:val="000000"/>
                <w:sz w:val="21"/>
                <w:szCs w:val="21"/>
              </w:rPr>
            </w:pPr>
            <w:r>
              <w:rPr>
                <w:rFonts w:ascii="宋体" w:hAnsi="宋体" w:cs="宋体" w:hint="eastAsia"/>
                <w:b/>
                <w:color w:val="000000"/>
                <w:sz w:val="21"/>
                <w:szCs w:val="21"/>
              </w:rPr>
              <w:t>质量计划（质量跟踪文件）</w:t>
            </w:r>
          </w:p>
        </w:tc>
        <w:tc>
          <w:tcPr>
            <w:tcW w:w="632" w:type="pct"/>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b/>
                <w:color w:val="000000"/>
                <w:sz w:val="21"/>
                <w:szCs w:val="21"/>
              </w:rPr>
            </w:pPr>
            <w:r>
              <w:rPr>
                <w:rFonts w:ascii="宋体" w:hAnsi="宋体" w:cs="宋体" w:hint="eastAsia"/>
                <w:b/>
                <w:color w:val="000000"/>
                <w:sz w:val="21"/>
                <w:szCs w:val="21"/>
              </w:rPr>
              <w:t>工作计划（质量跟踪文件）</w:t>
            </w:r>
          </w:p>
        </w:tc>
        <w:tc>
          <w:tcPr>
            <w:tcW w:w="590" w:type="pct"/>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b/>
                <w:color w:val="000000"/>
                <w:sz w:val="21"/>
                <w:szCs w:val="21"/>
              </w:rPr>
            </w:pPr>
            <w:r>
              <w:rPr>
                <w:rFonts w:ascii="宋体" w:hAnsi="宋体" w:cs="宋体" w:hint="eastAsia"/>
                <w:b/>
                <w:color w:val="000000"/>
                <w:sz w:val="21"/>
                <w:szCs w:val="21"/>
              </w:rPr>
              <w:t>任务单（质量跟踪文件）</w:t>
            </w:r>
          </w:p>
        </w:tc>
        <w:tc>
          <w:tcPr>
            <w:tcW w:w="253" w:type="pct"/>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b/>
                <w:color w:val="000000"/>
                <w:sz w:val="21"/>
                <w:szCs w:val="21"/>
              </w:rPr>
            </w:pPr>
            <w:r>
              <w:rPr>
                <w:rFonts w:ascii="宋体" w:hAnsi="宋体" w:cs="宋体" w:hint="eastAsia"/>
                <w:b/>
                <w:color w:val="000000"/>
                <w:sz w:val="21"/>
                <w:szCs w:val="21"/>
              </w:rPr>
              <w:t>指示书</w:t>
            </w:r>
          </w:p>
        </w:tc>
      </w:tr>
      <w:tr w:rsidR="001736AE">
        <w:trPr>
          <w:trHeight w:val="270"/>
        </w:trPr>
        <w:tc>
          <w:tcPr>
            <w:tcW w:w="486" w:type="pct"/>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A</w:t>
            </w:r>
            <w:r>
              <w:rPr>
                <w:rFonts w:ascii="宋体" w:hAnsi="宋体" w:cs="宋体" w:hint="eastAsia"/>
                <w:color w:val="000000"/>
                <w:sz w:val="21"/>
                <w:szCs w:val="21"/>
              </w:rPr>
              <w:t>部门</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2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38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5"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64"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9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486" w:type="pct"/>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B</w:t>
            </w:r>
            <w:r>
              <w:rPr>
                <w:rFonts w:ascii="宋体" w:hAnsi="宋体" w:cs="宋体" w:hint="eastAsia"/>
                <w:color w:val="000000"/>
                <w:sz w:val="21"/>
                <w:szCs w:val="21"/>
              </w:rPr>
              <w:t>部门</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2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38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5"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64"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9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486" w:type="pct"/>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C</w:t>
            </w:r>
            <w:r>
              <w:rPr>
                <w:rFonts w:ascii="宋体" w:hAnsi="宋体" w:cs="宋体" w:hint="eastAsia"/>
                <w:color w:val="000000"/>
                <w:sz w:val="21"/>
                <w:szCs w:val="21"/>
              </w:rPr>
              <w:t>部门</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2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38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5"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64"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9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486" w:type="pct"/>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A</w:t>
            </w:r>
            <w:r>
              <w:rPr>
                <w:rFonts w:ascii="宋体" w:hAnsi="宋体" w:cs="宋体" w:hint="eastAsia"/>
                <w:color w:val="000000"/>
                <w:sz w:val="21"/>
                <w:szCs w:val="21"/>
              </w:rPr>
              <w:t>施工队</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2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38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5"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64"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9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486" w:type="pct"/>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B</w:t>
            </w:r>
            <w:r>
              <w:rPr>
                <w:rFonts w:ascii="宋体" w:hAnsi="宋体" w:cs="宋体" w:hint="eastAsia"/>
                <w:color w:val="000000"/>
                <w:sz w:val="21"/>
                <w:szCs w:val="21"/>
              </w:rPr>
              <w:t>施工队</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2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38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5"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64"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9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486" w:type="pct"/>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C</w:t>
            </w:r>
            <w:r>
              <w:rPr>
                <w:rFonts w:ascii="宋体" w:hAnsi="宋体" w:cs="宋体" w:hint="eastAsia"/>
                <w:color w:val="000000"/>
                <w:sz w:val="21"/>
                <w:szCs w:val="21"/>
              </w:rPr>
              <w:t>施工队</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2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38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5"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64"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9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r w:rsidR="001736AE">
        <w:trPr>
          <w:trHeight w:val="270"/>
        </w:trPr>
        <w:tc>
          <w:tcPr>
            <w:tcW w:w="486" w:type="pct"/>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合计</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6"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2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38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95"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64"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632"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90"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253" w:type="pct"/>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r>
    </w:tbl>
    <w:p w:rsidR="001736AE" w:rsidRDefault="00DE4847">
      <w:pPr>
        <w:pStyle w:val="5"/>
        <w:keepNext w:val="0"/>
      </w:pPr>
      <w:r>
        <w:rPr>
          <w:rFonts w:hint="eastAsia"/>
        </w:rPr>
        <w:t>技术类程序参考文件维护和版本检查</w:t>
      </w:r>
    </w:p>
    <w:p w:rsidR="001736AE" w:rsidRDefault="00DE4847">
      <w:pPr>
        <w:rPr>
          <w:rFonts w:ascii="宋体" w:hAnsi="宋体"/>
        </w:rPr>
      </w:pPr>
      <w:r>
        <w:rPr>
          <w:rFonts w:ascii="宋体" w:hAnsi="宋体" w:hint="eastAsia"/>
        </w:rPr>
        <w:t>建立技术类程序参考文件（上游设计发布或项目部内部发布的文件）清单，包括参考文件编码、名称、版本，与文件管理数据关联，对技术类程序参考文件的版本自动匹配进行检查，如某一份参考文件版本不一致，进行提醒。</w:t>
      </w:r>
    </w:p>
    <w:p w:rsidR="001736AE" w:rsidRDefault="00DE4847">
      <w:pPr>
        <w:pStyle w:val="5"/>
        <w:keepNext w:val="0"/>
      </w:pPr>
      <w:r>
        <w:rPr>
          <w:rFonts w:hint="eastAsia"/>
        </w:rPr>
        <w:t>技术类程序法规标准维护</w:t>
      </w:r>
    </w:p>
    <w:p w:rsidR="001736AE" w:rsidRDefault="00DE4847">
      <w:pPr>
        <w:rPr>
          <w:rFonts w:ascii="宋体" w:hAnsi="宋体"/>
        </w:rPr>
      </w:pPr>
      <w:r>
        <w:rPr>
          <w:rFonts w:ascii="宋体" w:hAnsi="宋体" w:hint="eastAsia"/>
        </w:rPr>
        <w:t>建立技术类程序参考的法规、标准清单，定期组织各编制部门维护、检查。</w:t>
      </w:r>
    </w:p>
    <w:p w:rsidR="001736AE" w:rsidRDefault="00DE4847">
      <w:pPr>
        <w:pStyle w:val="4"/>
        <w:keepNext w:val="0"/>
      </w:pPr>
      <w:r>
        <w:rPr>
          <w:rFonts w:hint="eastAsia"/>
        </w:rPr>
        <w:t>施工方案管理</w:t>
      </w:r>
    </w:p>
    <w:p w:rsidR="001736AE" w:rsidRDefault="00DE4847">
      <w:pPr>
        <w:pStyle w:val="5"/>
        <w:keepNext w:val="0"/>
      </w:pPr>
      <w:r>
        <w:rPr>
          <w:rFonts w:hint="eastAsia"/>
        </w:rPr>
        <w:t>施工方案计划管理</w:t>
      </w:r>
    </w:p>
    <w:p w:rsidR="001736AE" w:rsidRDefault="00DE4847">
      <w:pPr>
        <w:rPr>
          <w:rFonts w:ascii="宋体" w:hAnsi="宋体"/>
        </w:rPr>
      </w:pPr>
      <w:r>
        <w:rPr>
          <w:rFonts w:ascii="宋体" w:hAnsi="宋体" w:hint="eastAsia"/>
        </w:rPr>
        <w:t>施工方案计划管理可以查询、增加、删除、编辑、刷新、保存、导入、导出</w:t>
      </w:r>
      <w:r>
        <w:rPr>
          <w:rFonts w:ascii="宋体" w:hAnsi="宋体" w:hint="eastAsia"/>
        </w:rPr>
        <w:lastRenderedPageBreak/>
        <w:t>功能。</w:t>
      </w:r>
    </w:p>
    <w:p w:rsidR="001736AE" w:rsidRDefault="00DE4847">
      <w:pPr>
        <w:rPr>
          <w:rFonts w:ascii="宋体" w:hAnsi="宋体"/>
        </w:rPr>
      </w:pPr>
      <w:r>
        <w:rPr>
          <w:rFonts w:ascii="宋体" w:hAnsi="宋体" w:hint="eastAsia"/>
        </w:rPr>
        <w:t>施工方案计划管理内容包括：</w:t>
      </w:r>
    </w:p>
    <w:p w:rsidR="001736AE" w:rsidRDefault="00DE4847">
      <w:pPr>
        <w:rPr>
          <w:rFonts w:ascii="宋体" w:hAnsi="宋体"/>
        </w:rPr>
      </w:pPr>
      <w:r>
        <w:rPr>
          <w:rFonts w:ascii="宋体" w:hAnsi="宋体" w:hint="eastAsia"/>
        </w:rPr>
        <w:t>序号、方案类型、中文标题、专业、计划初稿发布时间、计划开工时间、版本、进展、评审级别、备注、计划发布时间</w:t>
      </w:r>
      <w:r>
        <w:rPr>
          <w:rFonts w:ascii="宋体" w:hAnsi="宋体" w:hint="eastAsia"/>
        </w:rPr>
        <w:t>2</w:t>
      </w:r>
      <w:r>
        <w:rPr>
          <w:rFonts w:ascii="宋体" w:hAnsi="宋体" w:hint="eastAsia"/>
        </w:rPr>
        <w:t>个月预警。</w:t>
      </w:r>
    </w:p>
    <w:p w:rsidR="001736AE" w:rsidRDefault="00DE4847">
      <w:pPr>
        <w:rPr>
          <w:rFonts w:ascii="宋体" w:hAnsi="宋体"/>
        </w:rPr>
      </w:pPr>
      <w:r>
        <w:rPr>
          <w:rFonts w:ascii="宋体" w:hAnsi="宋体" w:hint="eastAsia"/>
        </w:rPr>
        <w:t>通过内部编码与文件管理模块关联，如已发布，则显示版本、在“进展”显示“生效”，否则版本、是否生效为空。</w:t>
      </w:r>
    </w:p>
    <w:p w:rsidR="001736AE" w:rsidRDefault="00DE4847">
      <w:pPr>
        <w:pStyle w:val="5"/>
        <w:keepNext w:val="0"/>
      </w:pPr>
      <w:r>
        <w:rPr>
          <w:rFonts w:hint="eastAsia"/>
        </w:rPr>
        <w:t>施工方案状态一览表</w:t>
      </w:r>
    </w:p>
    <w:p w:rsidR="001736AE" w:rsidRDefault="00DE4847">
      <w:pPr>
        <w:numPr>
          <w:ilvl w:val="0"/>
          <w:numId w:val="25"/>
        </w:numPr>
        <w:ind w:firstLineChars="0"/>
        <w:rPr>
          <w:rFonts w:ascii="宋体" w:hAnsi="宋体"/>
        </w:rPr>
      </w:pPr>
      <w:r>
        <w:rPr>
          <w:rFonts w:ascii="宋体" w:hAnsi="宋体" w:hint="eastAsia"/>
        </w:rPr>
        <w:t>按施工方案类别进行分类汇总。</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9"/>
        <w:gridCol w:w="1060"/>
        <w:gridCol w:w="1060"/>
        <w:gridCol w:w="1060"/>
        <w:gridCol w:w="1060"/>
        <w:gridCol w:w="1060"/>
        <w:gridCol w:w="763"/>
      </w:tblGrid>
      <w:tr w:rsidR="001736AE">
        <w:trPr>
          <w:trHeight w:val="270"/>
        </w:trPr>
        <w:tc>
          <w:tcPr>
            <w:tcW w:w="1475"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程序类别</w:t>
            </w:r>
          </w:p>
        </w:tc>
        <w:tc>
          <w:tcPr>
            <w:tcW w:w="587"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程序总量</w:t>
            </w:r>
          </w:p>
        </w:tc>
        <w:tc>
          <w:tcPr>
            <w:tcW w:w="587"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已发布量</w:t>
            </w:r>
          </w:p>
        </w:tc>
        <w:tc>
          <w:tcPr>
            <w:tcW w:w="587"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总发布率</w:t>
            </w:r>
          </w:p>
        </w:tc>
        <w:tc>
          <w:tcPr>
            <w:tcW w:w="587"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本月发布</w:t>
            </w:r>
          </w:p>
        </w:tc>
        <w:tc>
          <w:tcPr>
            <w:tcW w:w="587"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本周发布</w:t>
            </w:r>
          </w:p>
        </w:tc>
        <w:tc>
          <w:tcPr>
            <w:tcW w:w="587" w:type="pct"/>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2</w:t>
            </w:r>
            <w:r>
              <w:rPr>
                <w:rFonts w:ascii="宋体" w:hAnsi="宋体" w:cs="宋体" w:hint="eastAsia"/>
                <w:b/>
                <w:color w:val="000000"/>
                <w:sz w:val="21"/>
                <w:szCs w:val="21"/>
              </w:rPr>
              <w:t>个月预警量</w:t>
            </w:r>
          </w:p>
        </w:tc>
      </w:tr>
      <w:tr w:rsidR="001736AE">
        <w:trPr>
          <w:trHeight w:val="270"/>
        </w:trPr>
        <w:tc>
          <w:tcPr>
            <w:tcW w:w="1475" w:type="pct"/>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一般施工方案</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r>
              <w:rPr>
                <w:rFonts w:ascii="宋体" w:hAnsi="宋体" w:cs="宋体" w:hint="eastAsia"/>
                <w:color w:val="000000"/>
                <w:sz w:val="21"/>
                <w:szCs w:val="21"/>
              </w:rPr>
              <w:t>8</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r>
              <w:rPr>
                <w:rFonts w:ascii="宋体" w:hAnsi="宋体" w:cs="宋体" w:hint="eastAsia"/>
                <w:color w:val="000000"/>
                <w:sz w:val="21"/>
                <w:szCs w:val="21"/>
              </w:rPr>
              <w:t>2</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r>
              <w:rPr>
                <w:rFonts w:ascii="宋体" w:hAnsi="宋体" w:cs="宋体" w:hint="eastAsia"/>
                <w:color w:val="000000"/>
                <w:sz w:val="21"/>
                <w:szCs w:val="21"/>
              </w:rPr>
              <w:t>25%</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r>
      <w:tr w:rsidR="001736AE">
        <w:trPr>
          <w:trHeight w:val="270"/>
        </w:trPr>
        <w:tc>
          <w:tcPr>
            <w:tcW w:w="1475" w:type="pct"/>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危大施工方案</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r>
      <w:tr w:rsidR="001736AE">
        <w:trPr>
          <w:trHeight w:val="270"/>
        </w:trPr>
        <w:tc>
          <w:tcPr>
            <w:tcW w:w="1475" w:type="pct"/>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超危施工方案</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87"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r>
      <w:tr w:rsidR="001736AE">
        <w:trPr>
          <w:trHeight w:val="270"/>
        </w:trPr>
        <w:tc>
          <w:tcPr>
            <w:tcW w:w="1475"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合计</w:t>
            </w:r>
          </w:p>
        </w:tc>
        <w:tc>
          <w:tcPr>
            <w:tcW w:w="587" w:type="pct"/>
            <w:shd w:val="clear" w:color="auto" w:fill="auto"/>
            <w:noWrap/>
            <w:vAlign w:val="bottom"/>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587" w:type="pct"/>
            <w:shd w:val="clear" w:color="auto" w:fill="auto"/>
            <w:noWrap/>
            <w:vAlign w:val="bottom"/>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587" w:type="pct"/>
            <w:shd w:val="clear" w:color="auto" w:fill="auto"/>
            <w:noWrap/>
            <w:vAlign w:val="bottom"/>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587" w:type="pct"/>
            <w:shd w:val="clear" w:color="auto" w:fill="auto"/>
            <w:noWrap/>
            <w:vAlign w:val="bottom"/>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587" w:type="pct"/>
            <w:shd w:val="clear" w:color="auto" w:fill="auto"/>
            <w:noWrap/>
            <w:vAlign w:val="bottom"/>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587"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r>
    </w:tbl>
    <w:p w:rsidR="001736AE" w:rsidRDefault="00DE4847">
      <w:pPr>
        <w:numPr>
          <w:ilvl w:val="0"/>
          <w:numId w:val="25"/>
        </w:numPr>
        <w:ind w:firstLineChars="0"/>
        <w:rPr>
          <w:rFonts w:ascii="宋体" w:hAnsi="宋体"/>
        </w:rPr>
      </w:pPr>
      <w:r>
        <w:rPr>
          <w:rFonts w:ascii="宋体" w:hAnsi="宋体" w:hint="eastAsia"/>
        </w:rPr>
        <w:t>按编制责任部门统计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823"/>
        <w:gridCol w:w="829"/>
        <w:gridCol w:w="927"/>
        <w:gridCol w:w="930"/>
        <w:gridCol w:w="930"/>
        <w:gridCol w:w="930"/>
        <w:gridCol w:w="930"/>
        <w:gridCol w:w="928"/>
      </w:tblGrid>
      <w:tr w:rsidR="001736AE">
        <w:trPr>
          <w:trHeight w:val="270"/>
        </w:trPr>
        <w:tc>
          <w:tcPr>
            <w:tcW w:w="648"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责任部门</w:t>
            </w:r>
            <w:r>
              <w:rPr>
                <w:rFonts w:ascii="宋体" w:hAnsi="宋体" w:cs="宋体" w:hint="eastAsia"/>
                <w:b/>
                <w:bCs/>
                <w:color w:val="000000"/>
                <w:sz w:val="21"/>
                <w:szCs w:val="21"/>
              </w:rPr>
              <w:t>\</w:t>
            </w:r>
            <w:r>
              <w:rPr>
                <w:rFonts w:ascii="宋体" w:hAnsi="宋体" w:cs="宋体" w:hint="eastAsia"/>
                <w:b/>
                <w:bCs/>
                <w:color w:val="000000"/>
                <w:sz w:val="21"/>
                <w:szCs w:val="21"/>
              </w:rPr>
              <w:t>程序类别</w:t>
            </w:r>
          </w:p>
        </w:tc>
        <w:tc>
          <w:tcPr>
            <w:tcW w:w="496"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方案总量</w:t>
            </w:r>
          </w:p>
        </w:tc>
        <w:tc>
          <w:tcPr>
            <w:tcW w:w="499" w:type="pct"/>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发布量</w:t>
            </w:r>
          </w:p>
        </w:tc>
        <w:tc>
          <w:tcPr>
            <w:tcW w:w="558"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发布率</w:t>
            </w:r>
          </w:p>
        </w:tc>
        <w:tc>
          <w:tcPr>
            <w:tcW w:w="560"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本月</w:t>
            </w:r>
          </w:p>
          <w:p w:rsidR="001736AE" w:rsidRDefault="00DE4847">
            <w:pPr>
              <w:widowControl/>
              <w:adjustRightInd/>
              <w:spacing w:line="240" w:lineRule="auto"/>
              <w:ind w:firstLineChars="0" w:firstLine="0"/>
              <w:jc w:val="center"/>
              <w:textAlignment w:val="auto"/>
              <w:rPr>
                <w:rFonts w:ascii="宋体" w:hAnsi="宋体" w:cs="宋体"/>
                <w:b/>
                <w:bCs/>
                <w:color w:val="000000"/>
                <w:sz w:val="21"/>
                <w:szCs w:val="21"/>
              </w:rPr>
            </w:pPr>
            <w:r>
              <w:rPr>
                <w:rFonts w:ascii="宋体" w:hAnsi="宋体" w:cs="宋体" w:hint="eastAsia"/>
                <w:b/>
                <w:bCs/>
                <w:color w:val="000000"/>
                <w:sz w:val="21"/>
                <w:szCs w:val="21"/>
              </w:rPr>
              <w:t>发布量</w:t>
            </w:r>
          </w:p>
        </w:tc>
        <w:tc>
          <w:tcPr>
            <w:tcW w:w="560"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一般</w:t>
            </w:r>
          </w:p>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施工方案</w:t>
            </w:r>
          </w:p>
        </w:tc>
        <w:tc>
          <w:tcPr>
            <w:tcW w:w="560"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危大</w:t>
            </w:r>
          </w:p>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施工方案</w:t>
            </w:r>
          </w:p>
        </w:tc>
        <w:tc>
          <w:tcPr>
            <w:tcW w:w="560" w:type="pct"/>
            <w:shd w:val="clear" w:color="auto" w:fill="auto"/>
            <w:noWrap/>
            <w:vAlign w:val="center"/>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超危</w:t>
            </w:r>
          </w:p>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施工方案</w:t>
            </w:r>
          </w:p>
        </w:tc>
        <w:tc>
          <w:tcPr>
            <w:tcW w:w="559" w:type="pct"/>
            <w:vAlign w:val="center"/>
          </w:tcPr>
          <w:p w:rsidR="001736AE" w:rsidRDefault="00DE4847">
            <w:pPr>
              <w:widowControl/>
              <w:adjustRightInd/>
              <w:spacing w:line="240" w:lineRule="auto"/>
              <w:ind w:firstLineChars="0" w:firstLine="0"/>
              <w:jc w:val="center"/>
              <w:textAlignment w:val="auto"/>
              <w:rPr>
                <w:rFonts w:ascii="宋体" w:hAnsi="宋体" w:cs="宋体"/>
                <w:b/>
                <w:color w:val="000000"/>
                <w:sz w:val="21"/>
                <w:szCs w:val="21"/>
              </w:rPr>
            </w:pPr>
            <w:r>
              <w:rPr>
                <w:rFonts w:ascii="宋体" w:hAnsi="宋体" w:cs="宋体" w:hint="eastAsia"/>
                <w:b/>
                <w:color w:val="000000"/>
                <w:sz w:val="21"/>
                <w:szCs w:val="21"/>
              </w:rPr>
              <w:t>2</w:t>
            </w:r>
            <w:r>
              <w:rPr>
                <w:rFonts w:ascii="宋体" w:hAnsi="宋体" w:cs="宋体" w:hint="eastAsia"/>
                <w:b/>
                <w:color w:val="000000"/>
                <w:sz w:val="21"/>
                <w:szCs w:val="21"/>
              </w:rPr>
              <w:t>个月预警量</w:t>
            </w:r>
          </w:p>
        </w:tc>
      </w:tr>
      <w:tr w:rsidR="001736AE">
        <w:trPr>
          <w:trHeight w:val="270"/>
        </w:trPr>
        <w:tc>
          <w:tcPr>
            <w:tcW w:w="64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A</w:t>
            </w:r>
            <w:r>
              <w:rPr>
                <w:rFonts w:ascii="宋体" w:hAnsi="宋体" w:cs="宋体" w:hint="eastAsia"/>
                <w:color w:val="000000"/>
                <w:sz w:val="21"/>
                <w:szCs w:val="21"/>
              </w:rPr>
              <w:t>部门</w:t>
            </w:r>
          </w:p>
        </w:tc>
        <w:tc>
          <w:tcPr>
            <w:tcW w:w="496"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9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55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5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r>
      <w:tr w:rsidR="001736AE">
        <w:trPr>
          <w:trHeight w:val="270"/>
        </w:trPr>
        <w:tc>
          <w:tcPr>
            <w:tcW w:w="64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B</w:t>
            </w:r>
            <w:r>
              <w:rPr>
                <w:rFonts w:ascii="宋体" w:hAnsi="宋体" w:cs="宋体" w:hint="eastAsia"/>
                <w:color w:val="000000"/>
                <w:sz w:val="21"/>
                <w:szCs w:val="21"/>
              </w:rPr>
              <w:t>部门</w:t>
            </w:r>
          </w:p>
        </w:tc>
        <w:tc>
          <w:tcPr>
            <w:tcW w:w="496"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9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55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5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r>
      <w:tr w:rsidR="001736AE">
        <w:trPr>
          <w:trHeight w:val="270"/>
        </w:trPr>
        <w:tc>
          <w:tcPr>
            <w:tcW w:w="64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A</w:t>
            </w:r>
            <w:r>
              <w:rPr>
                <w:rFonts w:ascii="宋体" w:hAnsi="宋体" w:cs="宋体" w:hint="eastAsia"/>
                <w:color w:val="000000"/>
                <w:sz w:val="21"/>
                <w:szCs w:val="21"/>
              </w:rPr>
              <w:t>施工队</w:t>
            </w:r>
          </w:p>
        </w:tc>
        <w:tc>
          <w:tcPr>
            <w:tcW w:w="496"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9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55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5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r>
      <w:tr w:rsidR="001736AE">
        <w:trPr>
          <w:trHeight w:val="270"/>
        </w:trPr>
        <w:tc>
          <w:tcPr>
            <w:tcW w:w="64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B</w:t>
            </w:r>
            <w:r>
              <w:rPr>
                <w:rFonts w:ascii="宋体" w:hAnsi="宋体" w:cs="宋体" w:hint="eastAsia"/>
                <w:color w:val="000000"/>
                <w:sz w:val="21"/>
                <w:szCs w:val="21"/>
              </w:rPr>
              <w:t>施工队</w:t>
            </w:r>
          </w:p>
        </w:tc>
        <w:tc>
          <w:tcPr>
            <w:tcW w:w="496"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9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55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5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r>
      <w:tr w:rsidR="001736AE">
        <w:trPr>
          <w:trHeight w:val="270"/>
        </w:trPr>
        <w:tc>
          <w:tcPr>
            <w:tcW w:w="64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C</w:t>
            </w:r>
            <w:r>
              <w:rPr>
                <w:rFonts w:ascii="宋体" w:hAnsi="宋体" w:cs="宋体" w:hint="eastAsia"/>
                <w:color w:val="000000"/>
                <w:sz w:val="21"/>
                <w:szCs w:val="21"/>
              </w:rPr>
              <w:t>施工队</w:t>
            </w:r>
          </w:p>
        </w:tc>
        <w:tc>
          <w:tcPr>
            <w:tcW w:w="496"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9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55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5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r>
      <w:tr w:rsidR="001736AE">
        <w:trPr>
          <w:trHeight w:val="270"/>
        </w:trPr>
        <w:tc>
          <w:tcPr>
            <w:tcW w:w="64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b/>
                <w:color w:val="000000"/>
                <w:sz w:val="21"/>
                <w:szCs w:val="21"/>
              </w:rPr>
            </w:pPr>
            <w:r>
              <w:rPr>
                <w:rFonts w:ascii="宋体" w:hAnsi="宋体" w:cs="宋体" w:hint="eastAsia"/>
                <w:b/>
                <w:color w:val="000000"/>
                <w:sz w:val="21"/>
                <w:szCs w:val="21"/>
              </w:rPr>
              <w:t>合计</w:t>
            </w:r>
          </w:p>
        </w:tc>
        <w:tc>
          <w:tcPr>
            <w:tcW w:w="496"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49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c>
          <w:tcPr>
            <w:tcW w:w="558"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60" w:type="pct"/>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color w:val="000000"/>
                <w:sz w:val="21"/>
                <w:szCs w:val="21"/>
              </w:rPr>
            </w:pPr>
            <w:r>
              <w:rPr>
                <w:rFonts w:ascii="宋体" w:hAnsi="宋体" w:cs="宋体" w:hint="eastAsia"/>
                <w:color w:val="000000"/>
                <w:sz w:val="21"/>
                <w:szCs w:val="21"/>
              </w:rPr>
              <w:t xml:space="preserve">　</w:t>
            </w:r>
          </w:p>
        </w:tc>
        <w:tc>
          <w:tcPr>
            <w:tcW w:w="559" w:type="pct"/>
          </w:tcPr>
          <w:p w:rsidR="001736AE" w:rsidRDefault="001736AE">
            <w:pPr>
              <w:widowControl/>
              <w:adjustRightInd/>
              <w:spacing w:line="240" w:lineRule="auto"/>
              <w:ind w:firstLineChars="0" w:firstLine="0"/>
              <w:jc w:val="left"/>
              <w:textAlignment w:val="auto"/>
              <w:rPr>
                <w:rFonts w:ascii="宋体" w:hAnsi="宋体" w:cs="宋体"/>
                <w:color w:val="000000"/>
                <w:sz w:val="21"/>
                <w:szCs w:val="21"/>
              </w:rPr>
            </w:pPr>
          </w:p>
        </w:tc>
      </w:tr>
    </w:tbl>
    <w:p w:rsidR="001736AE" w:rsidRDefault="00DE4847">
      <w:pPr>
        <w:pStyle w:val="5"/>
        <w:keepNext w:val="0"/>
      </w:pPr>
      <w:r>
        <w:rPr>
          <w:rFonts w:hint="eastAsia"/>
        </w:rPr>
        <w:t>施工方案参考文件维护和版本检查</w:t>
      </w:r>
    </w:p>
    <w:p w:rsidR="001736AE" w:rsidRDefault="00DE4847">
      <w:pPr>
        <w:rPr>
          <w:rFonts w:ascii="宋体" w:hAnsi="宋体"/>
        </w:rPr>
      </w:pPr>
      <w:r>
        <w:rPr>
          <w:rFonts w:ascii="宋体" w:hAnsi="宋体" w:hint="eastAsia"/>
        </w:rPr>
        <w:t>建立施工方案参考文件（上游设计发布或项目部内部发布的文件）清单，包括参考文件编码、名称、版本，与文件管理数据关联，对施工方案参考文件的版本自动匹配进行检查，如某一份参考文件版本不一致，进行提醒。</w:t>
      </w:r>
    </w:p>
    <w:p w:rsidR="001736AE" w:rsidRDefault="00DE4847">
      <w:pPr>
        <w:rPr>
          <w:rFonts w:ascii="宋体" w:hAnsi="宋体"/>
        </w:rPr>
      </w:pPr>
      <w:r>
        <w:rPr>
          <w:rFonts w:ascii="宋体" w:hAnsi="宋体" w:hint="eastAsia"/>
        </w:rPr>
        <w:t>建立施工方案参考的法规、标准清单，定期组织各编制部门维护、检查。</w:t>
      </w:r>
    </w:p>
    <w:p w:rsidR="001736AE" w:rsidRDefault="00DE4847">
      <w:pPr>
        <w:pStyle w:val="5"/>
        <w:keepNext w:val="0"/>
      </w:pPr>
      <w:r>
        <w:rPr>
          <w:rFonts w:hint="eastAsia"/>
        </w:rPr>
        <w:t>评审记录维护</w:t>
      </w:r>
    </w:p>
    <w:p w:rsidR="001736AE" w:rsidRDefault="00DE4847">
      <w:pPr>
        <w:spacing w:line="400" w:lineRule="atLeast"/>
        <w:ind w:firstLineChars="0" w:firstLine="0"/>
        <w:rPr>
          <w:rFonts w:ascii="宋体" w:hAnsi="宋体"/>
        </w:rPr>
      </w:pPr>
      <w:r>
        <w:rPr>
          <w:rFonts w:ascii="宋体" w:hAnsi="宋体" w:hint="eastAsia"/>
        </w:rPr>
        <w:t>评审签到、评审意见扫描为附件上传进行维护。</w:t>
      </w:r>
    </w:p>
    <w:p w:rsidR="001736AE" w:rsidRDefault="00DE4847">
      <w:pPr>
        <w:pStyle w:val="2"/>
        <w:keepNext w:val="0"/>
      </w:pPr>
      <w:bookmarkStart w:id="57" w:name="_Toc114073767"/>
      <w:r>
        <w:rPr>
          <w:rFonts w:hint="eastAsia"/>
        </w:rPr>
        <w:t>安全、</w:t>
      </w:r>
      <w:r>
        <w:rPr>
          <w:rFonts w:hint="eastAsia"/>
        </w:rPr>
        <w:t>技术交底</w:t>
      </w:r>
      <w:bookmarkEnd w:id="57"/>
    </w:p>
    <w:p w:rsidR="001736AE" w:rsidRDefault="00DE4847">
      <w:pPr>
        <w:pStyle w:val="3"/>
      </w:pPr>
      <w:r>
        <w:lastRenderedPageBreak/>
        <w:t>系统功能</w:t>
      </w:r>
    </w:p>
    <w:p w:rsidR="001736AE" w:rsidRDefault="00DE4847">
      <w:pPr>
        <w:pStyle w:val="4"/>
      </w:pPr>
      <w:r>
        <w:rPr>
          <w:rFonts w:hint="eastAsia"/>
        </w:rPr>
        <w:t>简述</w:t>
      </w:r>
    </w:p>
    <w:p w:rsidR="001736AE" w:rsidRDefault="00DE4847">
      <w:r>
        <w:rPr>
          <w:rFonts w:hint="eastAsia"/>
        </w:rPr>
        <w:t>施工安全、技术交底卡内容应包括施工活动的全部内容，包括但不限于以下内容：施工的内容和工程量、施工图纸解释（包括技术变更和设备材料代用情况及要求）、施工步骤、操作方法和采用新技术的操作要领、质量标准和特殊要求，质量风险分析及预防措施、质量高风险控制措施、安全文明施工保证措施（包括存在交叉作业、高处作业、带电作业等安全动态高风险活动），职业健康和环境保护的要求及保证措施、安全应急措施、技术和物资供应情况（需要时）、施工工期的要求和实现工期的措施（需要时）、施工记录的内容和要求、成品保护及防异物、其他施工注意事项</w:t>
      </w:r>
      <w:r>
        <w:rPr>
          <w:rFonts w:hint="eastAsia"/>
        </w:rPr>
        <w:t>、重要施工活动经验反馈等。</w:t>
      </w:r>
    </w:p>
    <w:p w:rsidR="001736AE" w:rsidRDefault="00DE4847">
      <w:pPr>
        <w:pStyle w:val="4"/>
      </w:pPr>
      <w:r>
        <w:rPr>
          <w:rFonts w:hint="eastAsia"/>
        </w:rPr>
        <w:t>功能分类</w:t>
      </w:r>
    </w:p>
    <w:p w:rsidR="001736AE" w:rsidRDefault="00DE4847">
      <w:pPr>
        <w:keepNext/>
        <w:keepLines/>
        <w:adjustRightInd/>
        <w:snapToGrid w:val="0"/>
        <w:spacing w:before="60" w:after="60"/>
        <w:textAlignment w:val="auto"/>
      </w:pPr>
      <w:r>
        <w:rPr>
          <w:rFonts w:hint="eastAsia"/>
        </w:rPr>
        <w:t>安全、技术交底模块按专业进行设置，包括管道、电仪、机械、通风、</w:t>
      </w:r>
      <w:r>
        <w:rPr>
          <w:rFonts w:hint="eastAsia"/>
        </w:rPr>
        <w:t>EM2</w:t>
      </w:r>
      <w:r>
        <w:rPr>
          <w:rFonts w:hint="eastAsia"/>
        </w:rPr>
        <w:t>、场外预制、具体工作项目；</w:t>
      </w:r>
    </w:p>
    <w:p w:rsidR="001736AE" w:rsidRDefault="00DE4847">
      <w:pPr>
        <w:keepNext/>
        <w:keepLines/>
        <w:adjustRightInd/>
        <w:snapToGrid w:val="0"/>
        <w:spacing w:before="60" w:after="60"/>
        <w:textAlignment w:val="auto"/>
      </w:pPr>
      <w:r>
        <w:rPr>
          <w:rFonts w:hint="eastAsia"/>
        </w:rPr>
        <w:t>模块主信息录入包含：包括技术交底名称、专业、施工队、分项工程、文件编码等、附件上传；</w:t>
      </w:r>
    </w:p>
    <w:p w:rsidR="001736AE" w:rsidRDefault="00DE4847">
      <w:pPr>
        <w:keepNext/>
        <w:keepLines/>
        <w:adjustRightInd/>
        <w:snapToGrid w:val="0"/>
        <w:spacing w:before="60" w:after="60"/>
        <w:textAlignment w:val="auto"/>
      </w:pPr>
      <w:r>
        <w:rPr>
          <w:rFonts w:hint="eastAsia"/>
        </w:rPr>
        <w:t>安全、技术交底卡与主信息关联，实现直接打印；</w:t>
      </w:r>
    </w:p>
    <w:p w:rsidR="001736AE" w:rsidRDefault="00DE4847">
      <w:pPr>
        <w:pStyle w:val="ac"/>
        <w:spacing w:beforeAutospacing="0" w:afterAutospacing="0"/>
        <w:ind w:firstLineChars="0" w:firstLine="0"/>
      </w:pPr>
      <w:r>
        <w:rPr>
          <w:rFonts w:hint="eastAsia"/>
        </w:rPr>
        <w:t>技术交底完成后，由交底人负责将安全、技术交底通知单、安全、技术交底卡、施工变更记录技术交底单（如有）、施工安全、技术交底授权委托书（如有）和安全、技术交底签到单原件交至各部门或施工队资料室存档，并上传扫描件至系统。</w:t>
      </w:r>
    </w:p>
    <w:p w:rsidR="001736AE" w:rsidRDefault="00DE4847">
      <w:pPr>
        <w:pStyle w:val="3"/>
      </w:pPr>
      <w:r>
        <w:rPr>
          <w:rFonts w:hint="eastAsia"/>
        </w:rPr>
        <w:t>附表</w:t>
      </w:r>
    </w:p>
    <w:p w:rsidR="001736AE" w:rsidRDefault="001736AE">
      <w:pPr>
        <w:spacing w:line="400" w:lineRule="atLeast"/>
      </w:pPr>
    </w:p>
    <w:p w:rsidR="001736AE" w:rsidRDefault="001736AE">
      <w:pPr>
        <w:spacing w:line="400" w:lineRule="atLeast"/>
      </w:pPr>
    </w:p>
    <w:p w:rsidR="001736AE" w:rsidRDefault="00DE4847">
      <w:pPr>
        <w:spacing w:line="400" w:lineRule="atLeast"/>
      </w:pPr>
      <w:r>
        <w:rPr>
          <w:rFonts w:hint="eastAsia"/>
        </w:rPr>
        <w:t>附表</w:t>
      </w:r>
      <w:r>
        <w:rPr>
          <w:rFonts w:hint="eastAsia"/>
        </w:rPr>
        <w:t>1</w:t>
      </w:r>
      <w:r>
        <w:rPr>
          <w:rFonts w:hint="eastAsia"/>
        </w:rPr>
        <w:t>、技术交底通知</w:t>
      </w:r>
      <w:r>
        <w:rPr>
          <w:rFonts w:hint="eastAsia"/>
        </w:rPr>
        <w:t>单</w:t>
      </w:r>
    </w:p>
    <w:tbl>
      <w:tblPr>
        <w:tblW w:w="49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8"/>
      </w:tblGrid>
      <w:tr w:rsidR="001736AE">
        <w:trPr>
          <w:trHeight w:val="564"/>
          <w:jc w:val="center"/>
        </w:trPr>
        <w:tc>
          <w:tcPr>
            <w:tcW w:w="5000" w:type="pct"/>
            <w:tcBorders>
              <w:top w:val="single" w:sz="8" w:space="0" w:color="auto"/>
              <w:left w:val="single" w:sz="8" w:space="0" w:color="auto"/>
              <w:bottom w:val="single" w:sz="8" w:space="0" w:color="auto"/>
              <w:right w:val="single" w:sz="8" w:space="0" w:color="auto"/>
            </w:tcBorders>
          </w:tcPr>
          <w:p w:rsidR="001736AE" w:rsidRDefault="00DE4847">
            <w:pPr>
              <w:tabs>
                <w:tab w:val="left" w:pos="284"/>
                <w:tab w:val="left" w:pos="810"/>
              </w:tabs>
              <w:spacing w:before="120" w:after="120" w:line="240" w:lineRule="auto"/>
              <w:ind w:leftChars="-67" w:left="-161" w:firstLineChars="300" w:firstLine="720"/>
            </w:pPr>
            <w:r>
              <w:rPr>
                <w:noProof/>
              </w:rPr>
              <w:drawing>
                <wp:anchor distT="0" distB="0" distL="0" distR="0" simplePos="0" relativeHeight="251801600" behindDoc="0" locked="0" layoutInCell="1" allowOverlap="1" wp14:anchorId="373FA1D7" wp14:editId="1F3087AE">
                  <wp:simplePos x="0" y="0"/>
                  <wp:positionH relativeFrom="column">
                    <wp:posOffset>126365</wp:posOffset>
                  </wp:positionH>
                  <wp:positionV relativeFrom="paragraph">
                    <wp:posOffset>106680</wp:posOffset>
                  </wp:positionV>
                  <wp:extent cx="466725" cy="523875"/>
                  <wp:effectExtent l="0" t="0" r="9525" b="9525"/>
                  <wp:wrapSquare wrapText="bothSides"/>
                  <wp:docPr id="183" name="图片 183" descr="logo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logo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66725" cy="523875"/>
                          </a:xfrm>
                          <a:prstGeom prst="rect">
                            <a:avLst/>
                          </a:prstGeom>
                          <a:noFill/>
                          <a:ln>
                            <a:noFill/>
                          </a:ln>
                        </pic:spPr>
                      </pic:pic>
                    </a:graphicData>
                  </a:graphic>
                </wp:anchor>
              </w:drawing>
            </w:r>
            <w:r>
              <w:rPr>
                <w:rFonts w:hint="eastAsia"/>
              </w:rPr>
              <w:t xml:space="preserve"> </w:t>
            </w:r>
          </w:p>
          <w:p w:rsidR="001736AE" w:rsidRDefault="00DE4847">
            <w:pPr>
              <w:tabs>
                <w:tab w:val="left" w:pos="284"/>
                <w:tab w:val="left" w:pos="810"/>
              </w:tabs>
              <w:spacing w:before="120" w:after="120" w:line="240" w:lineRule="auto"/>
              <w:ind w:firstLineChars="300" w:firstLine="1084"/>
              <w:rPr>
                <w:rFonts w:eastAsia="楷体_GB2312"/>
                <w:b/>
                <w:bCs/>
                <w:sz w:val="36"/>
              </w:rPr>
            </w:pPr>
            <w:r>
              <w:rPr>
                <w:rFonts w:eastAsia="楷体_GB2312" w:hint="eastAsia"/>
                <w:b/>
                <w:bCs/>
                <w:sz w:val="36"/>
              </w:rPr>
              <w:t>施工安全、技术交底通知单</w:t>
            </w:r>
          </w:p>
          <w:p w:rsidR="001736AE" w:rsidRDefault="00DE4847">
            <w:pPr>
              <w:tabs>
                <w:tab w:val="left" w:pos="284"/>
                <w:tab w:val="left" w:pos="810"/>
              </w:tabs>
              <w:spacing w:before="120" w:after="120" w:line="240" w:lineRule="auto"/>
              <w:ind w:firstLineChars="0" w:firstLine="0"/>
              <w:jc w:val="right"/>
            </w:pPr>
            <w:r>
              <w:rPr>
                <w:rFonts w:hint="eastAsia"/>
              </w:rPr>
              <w:t>编号：</w:t>
            </w:r>
            <w:r>
              <w:rPr>
                <w:rFonts w:hint="eastAsia"/>
              </w:rPr>
              <w:t>JD-LL-XX-NNN/T</w:t>
            </w:r>
          </w:p>
          <w:p w:rsidR="001736AE" w:rsidRDefault="00DE4847">
            <w:pPr>
              <w:spacing w:before="120" w:after="120" w:line="240" w:lineRule="auto"/>
              <w:ind w:firstLineChars="0" w:firstLine="0"/>
              <w:jc w:val="center"/>
              <w:rPr>
                <w:rFonts w:eastAsia="楷体_GB2312"/>
                <w:b/>
                <w:bCs/>
                <w:sz w:val="36"/>
              </w:rPr>
            </w:pPr>
            <w:r>
              <w:rPr>
                <w:rFonts w:hint="eastAsia"/>
              </w:rPr>
              <w:t xml:space="preserve">                                </w:t>
            </w:r>
            <w:r>
              <w:rPr>
                <w:rFonts w:hint="eastAsia"/>
              </w:rPr>
              <w:t>版次：</w:t>
            </w:r>
          </w:p>
        </w:tc>
      </w:tr>
      <w:tr w:rsidR="001736AE">
        <w:trPr>
          <w:trHeight w:val="1764"/>
          <w:jc w:val="center"/>
        </w:trPr>
        <w:tc>
          <w:tcPr>
            <w:tcW w:w="5000" w:type="pct"/>
            <w:tcBorders>
              <w:top w:val="single" w:sz="8" w:space="0" w:color="auto"/>
              <w:left w:val="single" w:sz="8" w:space="0" w:color="auto"/>
              <w:right w:val="single" w:sz="8" w:space="0" w:color="auto"/>
            </w:tcBorders>
            <w:vAlign w:val="center"/>
          </w:tcPr>
          <w:p w:rsidR="001736AE" w:rsidRDefault="00DE4847">
            <w:pPr>
              <w:spacing w:before="120" w:after="120" w:line="440" w:lineRule="exact"/>
              <w:ind w:firstLineChars="0" w:firstLine="0"/>
              <w:rPr>
                <w:sz w:val="28"/>
              </w:rPr>
            </w:pPr>
            <w:r>
              <w:rPr>
                <w:rFonts w:eastAsia="楷体_GB2312" w:hint="eastAsia"/>
                <w:sz w:val="28"/>
              </w:rPr>
              <w:lastRenderedPageBreak/>
              <w:t>时</w:t>
            </w:r>
            <w:r>
              <w:rPr>
                <w:rFonts w:eastAsia="楷体_GB2312" w:hint="eastAsia"/>
                <w:sz w:val="28"/>
              </w:rPr>
              <w:t xml:space="preserve">  </w:t>
            </w:r>
            <w:r>
              <w:rPr>
                <w:rFonts w:eastAsia="楷体_GB2312" w:hint="eastAsia"/>
                <w:sz w:val="28"/>
              </w:rPr>
              <w:t>间：</w:t>
            </w:r>
          </w:p>
          <w:p w:rsidR="001736AE" w:rsidRDefault="00DE4847">
            <w:pPr>
              <w:spacing w:before="120" w:after="120" w:line="440" w:lineRule="exact"/>
              <w:ind w:firstLineChars="0" w:firstLine="0"/>
              <w:rPr>
                <w:sz w:val="28"/>
              </w:rPr>
            </w:pPr>
            <w:r>
              <w:rPr>
                <w:rFonts w:eastAsia="楷体_GB2312" w:hint="eastAsia"/>
                <w:sz w:val="28"/>
              </w:rPr>
              <w:t>地</w:t>
            </w:r>
            <w:r>
              <w:rPr>
                <w:rFonts w:eastAsia="楷体_GB2312" w:hint="eastAsia"/>
                <w:sz w:val="28"/>
              </w:rPr>
              <w:t xml:space="preserve">  </w:t>
            </w:r>
            <w:r>
              <w:rPr>
                <w:rFonts w:eastAsia="楷体_GB2312" w:hint="eastAsia"/>
                <w:sz w:val="28"/>
              </w:rPr>
              <w:t>点：</w:t>
            </w:r>
            <w:r>
              <w:rPr>
                <w:rFonts w:hint="eastAsia"/>
                <w:sz w:val="28"/>
              </w:rPr>
              <w:t xml:space="preserve">                                  </w:t>
            </w:r>
            <w:r>
              <w:rPr>
                <w:rFonts w:eastAsia="楷体_GB2312" w:hint="eastAsia"/>
                <w:sz w:val="28"/>
              </w:rPr>
              <w:t>签</w:t>
            </w:r>
            <w:r>
              <w:rPr>
                <w:rFonts w:eastAsia="楷体_GB2312" w:hint="eastAsia"/>
                <w:sz w:val="28"/>
              </w:rPr>
              <w:t xml:space="preserve"> </w:t>
            </w:r>
            <w:r>
              <w:rPr>
                <w:rFonts w:eastAsia="楷体_GB2312" w:hint="eastAsia"/>
                <w:sz w:val="28"/>
              </w:rPr>
              <w:t>发</w:t>
            </w:r>
            <w:r>
              <w:rPr>
                <w:rFonts w:eastAsia="楷体_GB2312" w:hint="eastAsia"/>
                <w:sz w:val="28"/>
              </w:rPr>
              <w:t xml:space="preserve"> </w:t>
            </w:r>
            <w:r>
              <w:rPr>
                <w:rFonts w:eastAsia="楷体_GB2312" w:hint="eastAsia"/>
                <w:sz w:val="28"/>
              </w:rPr>
              <w:t>人：</w:t>
            </w:r>
          </w:p>
          <w:p w:rsidR="001736AE" w:rsidRDefault="00DE4847">
            <w:pPr>
              <w:spacing w:before="120" w:after="120" w:line="440" w:lineRule="exact"/>
              <w:ind w:firstLineChars="0" w:firstLine="0"/>
              <w:rPr>
                <w:sz w:val="28"/>
              </w:rPr>
            </w:pPr>
            <w:r>
              <w:rPr>
                <w:rFonts w:eastAsia="楷体_GB2312" w:hint="eastAsia"/>
                <w:sz w:val="28"/>
              </w:rPr>
              <w:t>交底人：</w:t>
            </w:r>
            <w:r>
              <w:rPr>
                <w:rFonts w:hint="eastAsia"/>
                <w:sz w:val="28"/>
              </w:rPr>
              <w:t xml:space="preserve">                                  </w:t>
            </w:r>
            <w:r>
              <w:rPr>
                <w:rFonts w:eastAsia="楷体_GB2312" w:hint="eastAsia"/>
                <w:sz w:val="28"/>
              </w:rPr>
              <w:t>签发时间：</w:t>
            </w:r>
          </w:p>
        </w:tc>
      </w:tr>
      <w:tr w:rsidR="001736AE">
        <w:trPr>
          <w:trHeight w:val="2457"/>
          <w:jc w:val="center"/>
        </w:trPr>
        <w:tc>
          <w:tcPr>
            <w:tcW w:w="5000" w:type="pct"/>
            <w:tcBorders>
              <w:left w:val="single" w:sz="8" w:space="0" w:color="auto"/>
              <w:right w:val="single" w:sz="8" w:space="0" w:color="auto"/>
            </w:tcBorders>
          </w:tcPr>
          <w:p w:rsidR="001736AE" w:rsidRDefault="00DE4847">
            <w:pPr>
              <w:spacing w:before="120" w:after="120" w:line="400" w:lineRule="atLeast"/>
              <w:ind w:firstLineChars="0" w:firstLine="0"/>
              <w:rPr>
                <w:sz w:val="28"/>
              </w:rPr>
            </w:pPr>
            <w:r>
              <w:rPr>
                <w:rFonts w:eastAsia="楷体_GB2312" w:hint="eastAsia"/>
                <w:sz w:val="28"/>
              </w:rPr>
              <w:t>交底内容／相关文件：</w:t>
            </w:r>
            <w:r>
              <w:rPr>
                <w:rFonts w:hint="eastAsia"/>
                <w:sz w:val="28"/>
              </w:rPr>
              <w:t xml:space="preserve"> </w:t>
            </w:r>
          </w:p>
          <w:p w:rsidR="001736AE" w:rsidRDefault="001736AE">
            <w:pPr>
              <w:spacing w:before="120" w:after="120" w:line="400" w:lineRule="atLeast"/>
              <w:ind w:firstLine="560"/>
              <w:rPr>
                <w:sz w:val="28"/>
              </w:rPr>
            </w:pPr>
          </w:p>
        </w:tc>
      </w:tr>
      <w:tr w:rsidR="001736AE">
        <w:trPr>
          <w:trHeight w:val="2588"/>
          <w:jc w:val="center"/>
        </w:trPr>
        <w:tc>
          <w:tcPr>
            <w:tcW w:w="5000" w:type="pct"/>
            <w:tcBorders>
              <w:left w:val="single" w:sz="8" w:space="0" w:color="auto"/>
              <w:right w:val="single" w:sz="8" w:space="0" w:color="auto"/>
            </w:tcBorders>
          </w:tcPr>
          <w:p w:rsidR="001736AE" w:rsidRDefault="00DE4847">
            <w:pPr>
              <w:spacing w:before="120" w:after="120" w:line="400" w:lineRule="atLeast"/>
              <w:ind w:firstLineChars="0" w:firstLine="0"/>
              <w:rPr>
                <w:sz w:val="28"/>
              </w:rPr>
            </w:pPr>
            <w:r>
              <w:rPr>
                <w:rFonts w:eastAsia="楷体_GB2312" w:hint="eastAsia"/>
                <w:sz w:val="28"/>
              </w:rPr>
              <w:t>参加部门／人员：</w:t>
            </w:r>
          </w:p>
          <w:p w:rsidR="001736AE" w:rsidRDefault="001736AE">
            <w:pPr>
              <w:spacing w:before="120" w:after="120" w:line="400" w:lineRule="atLeast"/>
              <w:ind w:firstLine="560"/>
              <w:rPr>
                <w:sz w:val="28"/>
              </w:rPr>
            </w:pPr>
          </w:p>
          <w:p w:rsidR="001736AE" w:rsidRDefault="001736AE">
            <w:pPr>
              <w:spacing w:before="120" w:after="120" w:line="400" w:lineRule="atLeast"/>
              <w:ind w:firstLine="560"/>
              <w:rPr>
                <w:sz w:val="28"/>
              </w:rPr>
            </w:pPr>
          </w:p>
        </w:tc>
      </w:tr>
      <w:tr w:rsidR="001736AE">
        <w:trPr>
          <w:trHeight w:val="1595"/>
          <w:jc w:val="center"/>
        </w:trPr>
        <w:tc>
          <w:tcPr>
            <w:tcW w:w="5000" w:type="pct"/>
            <w:tcBorders>
              <w:left w:val="single" w:sz="8" w:space="0" w:color="auto"/>
              <w:right w:val="single" w:sz="8" w:space="0" w:color="auto"/>
            </w:tcBorders>
          </w:tcPr>
          <w:p w:rsidR="001736AE" w:rsidRDefault="00DE4847">
            <w:pPr>
              <w:spacing w:before="120" w:after="120" w:line="400" w:lineRule="atLeast"/>
              <w:ind w:firstLineChars="0" w:firstLine="0"/>
              <w:rPr>
                <w:sz w:val="28"/>
              </w:rPr>
            </w:pPr>
            <w:r>
              <w:rPr>
                <w:rFonts w:eastAsia="楷体_GB2312" w:hint="eastAsia"/>
                <w:sz w:val="28"/>
              </w:rPr>
              <w:t>作信息发：</w:t>
            </w:r>
          </w:p>
          <w:p w:rsidR="001736AE" w:rsidRDefault="001736AE">
            <w:pPr>
              <w:spacing w:before="120" w:after="120" w:line="400" w:lineRule="atLeast"/>
              <w:ind w:firstLine="560"/>
              <w:rPr>
                <w:sz w:val="28"/>
              </w:rPr>
            </w:pPr>
          </w:p>
        </w:tc>
      </w:tr>
      <w:tr w:rsidR="001736AE">
        <w:trPr>
          <w:trHeight w:val="1998"/>
          <w:jc w:val="center"/>
        </w:trPr>
        <w:tc>
          <w:tcPr>
            <w:tcW w:w="5000" w:type="pct"/>
            <w:tcBorders>
              <w:left w:val="single" w:sz="8" w:space="0" w:color="auto"/>
              <w:bottom w:val="single" w:sz="8" w:space="0" w:color="auto"/>
              <w:right w:val="single" w:sz="8" w:space="0" w:color="auto"/>
            </w:tcBorders>
          </w:tcPr>
          <w:p w:rsidR="001736AE" w:rsidRDefault="00DE4847">
            <w:pPr>
              <w:spacing w:before="120" w:after="120" w:line="400" w:lineRule="atLeast"/>
              <w:ind w:firstLineChars="0" w:firstLine="0"/>
              <w:rPr>
                <w:sz w:val="28"/>
              </w:rPr>
            </w:pPr>
            <w:r>
              <w:rPr>
                <w:rFonts w:eastAsia="楷体_GB2312" w:hint="eastAsia"/>
                <w:sz w:val="28"/>
              </w:rPr>
              <w:t>备</w:t>
            </w:r>
            <w:r>
              <w:rPr>
                <w:rFonts w:eastAsia="楷体_GB2312" w:hint="eastAsia"/>
                <w:sz w:val="28"/>
              </w:rPr>
              <w:t xml:space="preserve">  </w:t>
            </w:r>
            <w:r>
              <w:rPr>
                <w:rFonts w:eastAsia="楷体_GB2312" w:hint="eastAsia"/>
                <w:sz w:val="28"/>
              </w:rPr>
              <w:t>注：</w:t>
            </w:r>
          </w:p>
        </w:tc>
      </w:tr>
    </w:tbl>
    <w:p w:rsidR="001736AE" w:rsidRDefault="001736AE">
      <w:pPr>
        <w:spacing w:line="400" w:lineRule="atLeast"/>
      </w:pPr>
    </w:p>
    <w:p w:rsidR="001736AE" w:rsidRDefault="00DE4847">
      <w:pPr>
        <w:spacing w:line="400" w:lineRule="atLeast"/>
      </w:pPr>
      <w:r>
        <w:rPr>
          <w:rFonts w:hint="eastAsia"/>
        </w:rPr>
        <w:t>附表</w:t>
      </w:r>
      <w:r>
        <w:rPr>
          <w:rFonts w:hint="eastAsia"/>
        </w:rPr>
        <w:t>2</w:t>
      </w:r>
      <w:r>
        <w:rPr>
          <w:rFonts w:hint="eastAsia"/>
        </w:rPr>
        <w:t>、技术交底卡</w:t>
      </w:r>
    </w:p>
    <w:tbl>
      <w:tblPr>
        <w:tblW w:w="48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417"/>
        <w:gridCol w:w="2467"/>
        <w:gridCol w:w="285"/>
        <w:gridCol w:w="1243"/>
        <w:gridCol w:w="1882"/>
      </w:tblGrid>
      <w:tr w:rsidR="001736AE">
        <w:trPr>
          <w:cantSplit/>
          <w:trHeight w:val="1519"/>
          <w:jc w:val="center"/>
        </w:trPr>
        <w:tc>
          <w:tcPr>
            <w:tcW w:w="1094" w:type="pct"/>
          </w:tcPr>
          <w:p w:rsidR="001736AE" w:rsidRDefault="00DE4847">
            <w:r>
              <w:rPr>
                <w:noProof/>
              </w:rPr>
              <w:drawing>
                <wp:inline distT="0" distB="0" distL="0" distR="0" wp14:anchorId="23D1D822" wp14:editId="445D537D">
                  <wp:extent cx="504825" cy="638175"/>
                  <wp:effectExtent l="0" t="0" r="9525" b="9525"/>
                  <wp:docPr id="184" name="图片 184" descr="logo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ogo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04825" cy="638175"/>
                          </a:xfrm>
                          <a:prstGeom prst="rect">
                            <a:avLst/>
                          </a:prstGeom>
                          <a:noFill/>
                          <a:ln>
                            <a:noFill/>
                          </a:ln>
                        </pic:spPr>
                      </pic:pic>
                    </a:graphicData>
                  </a:graphic>
                </wp:inline>
              </w:drawing>
            </w:r>
          </w:p>
        </w:tc>
        <w:tc>
          <w:tcPr>
            <w:tcW w:w="2738" w:type="pct"/>
            <w:gridSpan w:val="4"/>
            <w:vAlign w:val="center"/>
          </w:tcPr>
          <w:p w:rsidR="001736AE" w:rsidRDefault="00DE4847">
            <w:pPr>
              <w:ind w:firstLineChars="0" w:firstLine="0"/>
              <w:rPr>
                <w:b/>
                <w:bCs/>
                <w:sz w:val="28"/>
              </w:rPr>
            </w:pPr>
            <w:r>
              <w:rPr>
                <w:rFonts w:eastAsia="楷体_GB2312" w:hint="eastAsia"/>
                <w:b/>
                <w:bCs/>
                <w:sz w:val="36"/>
              </w:rPr>
              <w:t>施工安全、技术交底卡</w:t>
            </w:r>
          </w:p>
        </w:tc>
        <w:tc>
          <w:tcPr>
            <w:tcW w:w="1168" w:type="pct"/>
          </w:tcPr>
          <w:p w:rsidR="001736AE" w:rsidRDefault="00DE4847">
            <w:pPr>
              <w:ind w:firstLineChars="0" w:firstLine="0"/>
              <w:jc w:val="left"/>
              <w:rPr>
                <w:rFonts w:ascii="宋体" w:hAnsi="宋体"/>
              </w:rPr>
            </w:pPr>
            <w:r>
              <w:rPr>
                <w:rFonts w:hint="eastAsia"/>
              </w:rPr>
              <w:t>编号：</w:t>
            </w:r>
            <w:r>
              <w:rPr>
                <w:rFonts w:hint="eastAsia"/>
              </w:rPr>
              <w:t>JD-LL-XX-NNN/K</w:t>
            </w:r>
          </w:p>
          <w:p w:rsidR="001736AE" w:rsidRDefault="00DE4847">
            <w:pPr>
              <w:ind w:firstLineChars="0" w:firstLine="0"/>
            </w:pPr>
            <w:r>
              <w:rPr>
                <w:rFonts w:hint="eastAsia"/>
              </w:rPr>
              <w:t>版次：</w:t>
            </w:r>
            <w:r>
              <w:rPr>
                <w:rFonts w:hint="eastAsia"/>
              </w:rPr>
              <w:t xml:space="preserve">      </w:t>
            </w:r>
          </w:p>
          <w:p w:rsidR="001736AE" w:rsidRDefault="00DE4847">
            <w:pPr>
              <w:ind w:firstLineChars="0" w:firstLine="0"/>
            </w:pPr>
            <w:r>
              <w:rPr>
                <w:rFonts w:hint="eastAsia"/>
              </w:rPr>
              <w:t>页次：</w:t>
            </w:r>
            <w:r>
              <w:rPr>
                <w:rFonts w:hint="eastAsia"/>
              </w:rPr>
              <w:t xml:space="preserve"> </w:t>
            </w:r>
          </w:p>
        </w:tc>
      </w:tr>
      <w:tr w:rsidR="001736AE">
        <w:trPr>
          <w:trHeight w:val="618"/>
          <w:jc w:val="center"/>
        </w:trPr>
        <w:tc>
          <w:tcPr>
            <w:tcW w:w="1094" w:type="pct"/>
            <w:vAlign w:val="center"/>
          </w:tcPr>
          <w:p w:rsidR="001736AE" w:rsidRDefault="00DE4847">
            <w:pPr>
              <w:ind w:firstLineChars="0" w:firstLine="0"/>
              <w:rPr>
                <w:rFonts w:eastAsia="楷体_GB2312"/>
              </w:rPr>
            </w:pPr>
            <w:r>
              <w:rPr>
                <w:rFonts w:eastAsia="楷体_GB2312" w:hint="eastAsia"/>
              </w:rPr>
              <w:lastRenderedPageBreak/>
              <w:t>单位工程名称</w:t>
            </w:r>
          </w:p>
        </w:tc>
        <w:tc>
          <w:tcPr>
            <w:tcW w:w="1967" w:type="pct"/>
            <w:gridSpan w:val="3"/>
          </w:tcPr>
          <w:p w:rsidR="001736AE" w:rsidRDefault="001736AE"/>
        </w:tc>
        <w:tc>
          <w:tcPr>
            <w:tcW w:w="771" w:type="pct"/>
            <w:vAlign w:val="center"/>
          </w:tcPr>
          <w:p w:rsidR="001736AE" w:rsidRDefault="00DE4847">
            <w:pPr>
              <w:ind w:firstLineChars="0" w:firstLine="0"/>
              <w:jc w:val="center"/>
              <w:rPr>
                <w:rFonts w:eastAsia="楷体_GB2312"/>
              </w:rPr>
            </w:pPr>
            <w:r>
              <w:rPr>
                <w:rFonts w:eastAsia="楷体_GB2312" w:hint="eastAsia"/>
              </w:rPr>
              <w:t>编制</w:t>
            </w:r>
          </w:p>
        </w:tc>
        <w:tc>
          <w:tcPr>
            <w:tcW w:w="1168" w:type="pct"/>
          </w:tcPr>
          <w:p w:rsidR="001736AE" w:rsidRDefault="001736AE"/>
        </w:tc>
      </w:tr>
      <w:tr w:rsidR="001736AE">
        <w:trPr>
          <w:trHeight w:val="643"/>
          <w:jc w:val="center"/>
        </w:trPr>
        <w:tc>
          <w:tcPr>
            <w:tcW w:w="1094" w:type="pct"/>
            <w:vAlign w:val="center"/>
          </w:tcPr>
          <w:p w:rsidR="001736AE" w:rsidRDefault="00DE4847">
            <w:pPr>
              <w:ind w:firstLineChars="0" w:firstLine="0"/>
              <w:rPr>
                <w:rFonts w:eastAsia="楷体_GB2312"/>
              </w:rPr>
            </w:pPr>
            <w:r>
              <w:rPr>
                <w:rFonts w:eastAsia="楷体_GB2312" w:hint="eastAsia"/>
              </w:rPr>
              <w:t>分部工程名称</w:t>
            </w:r>
          </w:p>
        </w:tc>
        <w:tc>
          <w:tcPr>
            <w:tcW w:w="1967" w:type="pct"/>
            <w:gridSpan w:val="3"/>
          </w:tcPr>
          <w:p w:rsidR="001736AE" w:rsidRDefault="001736AE"/>
        </w:tc>
        <w:tc>
          <w:tcPr>
            <w:tcW w:w="771" w:type="pct"/>
            <w:vAlign w:val="center"/>
          </w:tcPr>
          <w:p w:rsidR="001736AE" w:rsidRDefault="00DE4847">
            <w:pPr>
              <w:ind w:firstLineChars="0" w:firstLine="0"/>
              <w:jc w:val="center"/>
              <w:rPr>
                <w:rFonts w:eastAsia="楷体_GB2312"/>
              </w:rPr>
            </w:pPr>
            <w:r>
              <w:rPr>
                <w:rFonts w:eastAsia="楷体_GB2312" w:hint="eastAsia"/>
              </w:rPr>
              <w:t>审核</w:t>
            </w:r>
          </w:p>
        </w:tc>
        <w:tc>
          <w:tcPr>
            <w:tcW w:w="1168" w:type="pct"/>
          </w:tcPr>
          <w:p w:rsidR="001736AE" w:rsidRDefault="001736AE"/>
        </w:tc>
      </w:tr>
      <w:tr w:rsidR="001736AE">
        <w:trPr>
          <w:trHeight w:val="618"/>
          <w:jc w:val="center"/>
        </w:trPr>
        <w:tc>
          <w:tcPr>
            <w:tcW w:w="1094" w:type="pct"/>
            <w:vAlign w:val="center"/>
          </w:tcPr>
          <w:p w:rsidR="001736AE" w:rsidRDefault="00DE4847">
            <w:pPr>
              <w:ind w:firstLineChars="0" w:firstLine="0"/>
              <w:rPr>
                <w:rFonts w:eastAsia="楷体_GB2312"/>
              </w:rPr>
            </w:pPr>
            <w:r>
              <w:rPr>
                <w:rFonts w:eastAsia="楷体_GB2312" w:hint="eastAsia"/>
              </w:rPr>
              <w:t>分项工程名称</w:t>
            </w:r>
          </w:p>
        </w:tc>
        <w:tc>
          <w:tcPr>
            <w:tcW w:w="1967" w:type="pct"/>
            <w:gridSpan w:val="3"/>
          </w:tcPr>
          <w:p w:rsidR="001736AE" w:rsidRDefault="001736AE"/>
        </w:tc>
        <w:tc>
          <w:tcPr>
            <w:tcW w:w="771" w:type="pct"/>
            <w:vAlign w:val="center"/>
          </w:tcPr>
          <w:p w:rsidR="001736AE" w:rsidRDefault="00DE4847">
            <w:pPr>
              <w:adjustRightInd/>
              <w:ind w:firstLineChars="0" w:firstLine="0"/>
              <w:jc w:val="center"/>
              <w:textAlignment w:val="auto"/>
              <w:rPr>
                <w:rFonts w:eastAsia="楷体_GB2312"/>
                <w:kern w:val="2"/>
                <w:sz w:val="21"/>
                <w:szCs w:val="21"/>
              </w:rPr>
            </w:pPr>
            <w:r>
              <w:rPr>
                <w:rFonts w:eastAsia="楷体_GB2312" w:hint="eastAsia"/>
                <w:kern w:val="2"/>
                <w:sz w:val="21"/>
                <w:szCs w:val="21"/>
              </w:rPr>
              <w:t>批准</w:t>
            </w:r>
          </w:p>
        </w:tc>
        <w:tc>
          <w:tcPr>
            <w:tcW w:w="1168" w:type="pct"/>
          </w:tcPr>
          <w:p w:rsidR="001736AE" w:rsidRDefault="001736AE"/>
        </w:tc>
      </w:tr>
      <w:tr w:rsidR="001736AE">
        <w:trPr>
          <w:cantSplit/>
          <w:trHeight w:val="6012"/>
          <w:jc w:val="center"/>
        </w:trPr>
        <w:tc>
          <w:tcPr>
            <w:tcW w:w="4999" w:type="pct"/>
            <w:gridSpan w:val="6"/>
            <w:tcBorders>
              <w:bottom w:val="single" w:sz="8" w:space="0" w:color="auto"/>
            </w:tcBorders>
          </w:tcPr>
          <w:p w:rsidR="001736AE" w:rsidRDefault="001736AE">
            <w:pPr>
              <w:adjustRightInd/>
              <w:ind w:firstLineChars="0"/>
              <w:textAlignment w:val="auto"/>
              <w:rPr>
                <w:kern w:val="2"/>
              </w:rPr>
            </w:pPr>
          </w:p>
          <w:p w:rsidR="001736AE" w:rsidRDefault="00DE4847">
            <w:pPr>
              <w:adjustRightInd/>
              <w:ind w:firstLineChars="0"/>
              <w:textAlignment w:val="auto"/>
              <w:rPr>
                <w:kern w:val="2"/>
              </w:rPr>
            </w:pPr>
            <w:r>
              <w:rPr>
                <w:rFonts w:eastAsia="楷体_GB2312" w:hint="eastAsia"/>
                <w:kern w:val="2"/>
              </w:rPr>
              <w:t>（交底主要内容）</w:t>
            </w:r>
          </w:p>
          <w:p w:rsidR="001736AE" w:rsidRDefault="001736AE"/>
          <w:p w:rsidR="001736AE" w:rsidRDefault="001736AE">
            <w:pPr>
              <w:ind w:firstLineChars="0" w:firstLine="0"/>
            </w:pPr>
          </w:p>
        </w:tc>
      </w:tr>
      <w:tr w:rsidR="001736AE">
        <w:trPr>
          <w:cantSplit/>
          <w:trHeight w:val="1151"/>
          <w:jc w:val="center"/>
        </w:trPr>
        <w:tc>
          <w:tcPr>
            <w:tcW w:w="1353" w:type="pct"/>
            <w:gridSpan w:val="2"/>
            <w:tcBorders>
              <w:top w:val="single" w:sz="8" w:space="0" w:color="auto"/>
              <w:bottom w:val="single" w:sz="8" w:space="0" w:color="auto"/>
            </w:tcBorders>
          </w:tcPr>
          <w:p w:rsidR="001736AE" w:rsidRDefault="00DE4847">
            <w:r>
              <w:rPr>
                <w:rFonts w:hint="eastAsia"/>
              </w:rPr>
              <w:t>交底日期：</w:t>
            </w:r>
          </w:p>
        </w:tc>
        <w:tc>
          <w:tcPr>
            <w:tcW w:w="1531" w:type="pct"/>
            <w:tcBorders>
              <w:top w:val="single" w:sz="8" w:space="0" w:color="auto"/>
              <w:bottom w:val="single" w:sz="8" w:space="0" w:color="auto"/>
            </w:tcBorders>
          </w:tcPr>
          <w:p w:rsidR="001736AE" w:rsidRDefault="00DE4847">
            <w:r>
              <w:rPr>
                <w:rFonts w:hint="eastAsia"/>
              </w:rPr>
              <w:t>交底地点：</w:t>
            </w:r>
          </w:p>
        </w:tc>
        <w:tc>
          <w:tcPr>
            <w:tcW w:w="2116" w:type="pct"/>
            <w:gridSpan w:val="3"/>
            <w:tcBorders>
              <w:top w:val="single" w:sz="8" w:space="0" w:color="auto"/>
              <w:bottom w:val="single" w:sz="8" w:space="0" w:color="auto"/>
            </w:tcBorders>
          </w:tcPr>
          <w:p w:rsidR="001736AE" w:rsidRDefault="00DE4847">
            <w:r>
              <w:rPr>
                <w:rFonts w:hint="eastAsia"/>
              </w:rPr>
              <w:t>施工班组：</w:t>
            </w:r>
          </w:p>
        </w:tc>
      </w:tr>
      <w:tr w:rsidR="001736AE">
        <w:trPr>
          <w:trHeight w:val="1095"/>
          <w:jc w:val="center"/>
        </w:trPr>
        <w:tc>
          <w:tcPr>
            <w:tcW w:w="1353" w:type="pct"/>
            <w:gridSpan w:val="2"/>
          </w:tcPr>
          <w:p w:rsidR="001736AE" w:rsidRDefault="00DE4847">
            <w:r>
              <w:rPr>
                <w:rFonts w:hint="eastAsia"/>
              </w:rPr>
              <w:t>交底人：</w:t>
            </w:r>
          </w:p>
        </w:tc>
        <w:tc>
          <w:tcPr>
            <w:tcW w:w="1531" w:type="pct"/>
          </w:tcPr>
          <w:p w:rsidR="001736AE" w:rsidRDefault="00DE4847">
            <w:r>
              <w:rPr>
                <w:rFonts w:hint="eastAsia"/>
              </w:rPr>
              <w:t>安全员：</w:t>
            </w:r>
          </w:p>
        </w:tc>
        <w:tc>
          <w:tcPr>
            <w:tcW w:w="2116" w:type="pct"/>
            <w:gridSpan w:val="3"/>
          </w:tcPr>
          <w:p w:rsidR="001736AE" w:rsidRDefault="00DE4847">
            <w:r>
              <w:rPr>
                <w:rFonts w:hint="eastAsia"/>
              </w:rPr>
              <w:t>QC</w:t>
            </w:r>
            <w:r>
              <w:rPr>
                <w:rFonts w:hint="eastAsia"/>
              </w:rPr>
              <w:t>检查员：</w:t>
            </w:r>
          </w:p>
        </w:tc>
      </w:tr>
    </w:tbl>
    <w:p w:rsidR="001736AE" w:rsidRDefault="001736AE">
      <w:pPr>
        <w:spacing w:line="400" w:lineRule="atLeast"/>
      </w:pPr>
    </w:p>
    <w:p w:rsidR="001736AE" w:rsidRDefault="001736AE">
      <w:pPr>
        <w:ind w:firstLineChars="0" w:firstLine="0"/>
      </w:pPr>
    </w:p>
    <w:p w:rsidR="001736AE" w:rsidRDefault="00DE4847">
      <w:pPr>
        <w:pStyle w:val="ad"/>
        <w:keepNext/>
        <w:pageBreakBefore/>
        <w:ind w:firstLine="643"/>
      </w:pPr>
      <w:bookmarkStart w:id="58" w:name="_Toc114073768"/>
      <w:r>
        <w:rPr>
          <w:rFonts w:hint="eastAsia"/>
        </w:rPr>
        <w:lastRenderedPageBreak/>
        <w:t>二</w:t>
      </w:r>
      <w:r>
        <w:rPr>
          <w:rFonts w:hint="eastAsia"/>
        </w:rPr>
        <w:t>、</w:t>
      </w:r>
      <w:r>
        <w:rPr>
          <w:rFonts w:hint="eastAsia"/>
        </w:rPr>
        <w:t>焊接</w:t>
      </w:r>
      <w:r>
        <w:rPr>
          <w:rFonts w:hint="eastAsia"/>
        </w:rPr>
        <w:t>管理模块</w:t>
      </w:r>
      <w:bookmarkEnd w:id="58"/>
    </w:p>
    <w:p w:rsidR="001736AE" w:rsidRDefault="00DE4847">
      <w:pPr>
        <w:keepNext/>
        <w:keepLines/>
        <w:numPr>
          <w:ilvl w:val="0"/>
          <w:numId w:val="26"/>
        </w:numPr>
        <w:ind w:firstLineChars="0" w:firstLine="0"/>
        <w:outlineLvl w:val="0"/>
        <w:rPr>
          <w:b/>
          <w:kern w:val="44"/>
          <w:sz w:val="28"/>
          <w:szCs w:val="28"/>
        </w:rPr>
      </w:pPr>
      <w:bookmarkStart w:id="59" w:name="_Toc114073769"/>
      <w:r>
        <w:rPr>
          <w:rFonts w:hint="eastAsia"/>
          <w:b/>
          <w:kern w:val="44"/>
          <w:sz w:val="28"/>
          <w:szCs w:val="28"/>
        </w:rPr>
        <w:t>焊材管理</w:t>
      </w:r>
      <w:bookmarkEnd w:id="59"/>
    </w:p>
    <w:p w:rsidR="001736AE" w:rsidRDefault="00DE4847">
      <w:pPr>
        <w:keepNext/>
        <w:keepLines/>
        <w:numPr>
          <w:ilvl w:val="0"/>
          <w:numId w:val="27"/>
        </w:numPr>
        <w:ind w:firstLineChars="0"/>
        <w:outlineLvl w:val="0"/>
        <w:rPr>
          <w:b/>
          <w:kern w:val="44"/>
          <w:sz w:val="28"/>
          <w:szCs w:val="28"/>
        </w:rPr>
      </w:pPr>
      <w:bookmarkStart w:id="60" w:name="_Toc114073770"/>
      <w:r>
        <w:rPr>
          <w:rFonts w:hint="eastAsia"/>
          <w:b/>
          <w:kern w:val="44"/>
          <w:sz w:val="28"/>
          <w:szCs w:val="28"/>
        </w:rPr>
        <w:t>系统功能</w:t>
      </w:r>
      <w:bookmarkEnd w:id="60"/>
    </w:p>
    <w:p w:rsidR="001736AE" w:rsidRDefault="00DE4847">
      <w:pPr>
        <w:keepNext/>
        <w:keepLines/>
        <w:numPr>
          <w:ilvl w:val="1"/>
          <w:numId w:val="28"/>
        </w:numPr>
        <w:ind w:firstLine="482"/>
        <w:outlineLvl w:val="1"/>
        <w:rPr>
          <w:b/>
          <w:bCs/>
          <w:szCs w:val="24"/>
        </w:rPr>
      </w:pPr>
      <w:bookmarkStart w:id="61" w:name="_Toc114073771"/>
      <w:r>
        <w:rPr>
          <w:rFonts w:hint="eastAsia"/>
          <w:b/>
          <w:bCs/>
          <w:szCs w:val="24"/>
        </w:rPr>
        <w:t>功能模块结构图</w:t>
      </w:r>
      <w:bookmarkEnd w:id="61"/>
    </w:p>
    <w:p w:rsidR="001736AE" w:rsidRDefault="00DE4847">
      <w:pPr>
        <w:keepNext/>
        <w:keepLines/>
        <w:ind w:left="420" w:firstLineChars="0" w:firstLine="0"/>
        <w:rPr>
          <w:szCs w:val="24"/>
        </w:rPr>
      </w:pPr>
      <w:r>
        <w:rPr>
          <w:szCs w:val="24"/>
        </w:rPr>
        <w:object w:dxaOrig="7520" w:dyaOrig="6940">
          <v:shape id="_x0000_i1033" type="#_x0000_t75" style="width:376.15pt;height:346.9pt" o:ole="">
            <v:imagedata r:id="rId43" o:title=""/>
          </v:shape>
          <o:OLEObject Type="Embed" ProgID="Visio.Drawing.15" ShapeID="_x0000_i1033" DrawAspect="Content" ObjectID="_1724686761" r:id="rId44"/>
        </w:object>
      </w:r>
    </w:p>
    <w:p w:rsidR="001736AE" w:rsidRDefault="00DE4847">
      <w:pPr>
        <w:keepNext/>
        <w:keepLines/>
        <w:numPr>
          <w:ilvl w:val="1"/>
          <w:numId w:val="28"/>
        </w:numPr>
        <w:ind w:firstLineChars="0" w:firstLine="0"/>
        <w:outlineLvl w:val="1"/>
        <w:rPr>
          <w:b/>
          <w:bCs/>
          <w:szCs w:val="24"/>
        </w:rPr>
      </w:pPr>
      <w:bookmarkStart w:id="62" w:name="_Toc114073772"/>
      <w:r>
        <w:rPr>
          <w:rFonts w:hint="eastAsia"/>
          <w:b/>
          <w:bCs/>
          <w:szCs w:val="24"/>
        </w:rPr>
        <w:t>功能简述</w:t>
      </w:r>
      <w:bookmarkEnd w:id="62"/>
    </w:p>
    <w:p w:rsidR="001736AE" w:rsidRDefault="00DE4847">
      <w:pPr>
        <w:pStyle w:val="ac"/>
        <w:numPr>
          <w:ilvl w:val="0"/>
          <w:numId w:val="21"/>
        </w:numPr>
        <w:spacing w:beforeAutospacing="0" w:afterAutospacing="0"/>
        <w:ind w:firstLineChars="0"/>
      </w:pPr>
      <w:bookmarkStart w:id="63" w:name="OLE_LINK1"/>
      <w:bookmarkStart w:id="64" w:name="OLE_LINK2"/>
      <w:r>
        <w:rPr>
          <w:rFonts w:hint="eastAsia"/>
        </w:rPr>
        <w:t>焊材基础信息：对焊材基础信息进行管理。</w:t>
      </w:r>
    </w:p>
    <w:p w:rsidR="001736AE" w:rsidRDefault="00DE4847">
      <w:pPr>
        <w:pStyle w:val="ac"/>
        <w:numPr>
          <w:ilvl w:val="0"/>
          <w:numId w:val="21"/>
        </w:numPr>
        <w:spacing w:beforeAutospacing="0" w:afterAutospacing="0"/>
        <w:ind w:firstLineChars="0"/>
      </w:pPr>
      <w:r>
        <w:rPr>
          <w:rFonts w:hint="eastAsia"/>
        </w:rPr>
        <w:t>焊材领用：对焊接材料的领用管理。</w:t>
      </w:r>
    </w:p>
    <w:p w:rsidR="001736AE" w:rsidRDefault="00DE4847">
      <w:pPr>
        <w:pStyle w:val="ac"/>
        <w:numPr>
          <w:ilvl w:val="0"/>
          <w:numId w:val="21"/>
        </w:numPr>
        <w:spacing w:beforeAutospacing="0" w:afterAutospacing="0"/>
        <w:ind w:firstLineChars="0"/>
      </w:pPr>
      <w:r>
        <w:rPr>
          <w:rFonts w:hint="eastAsia"/>
        </w:rPr>
        <w:t>焊材发放回收：对焊接材料发放回收的管理</w:t>
      </w:r>
    </w:p>
    <w:p w:rsidR="001736AE" w:rsidRDefault="00DE4847">
      <w:pPr>
        <w:pStyle w:val="ac"/>
        <w:numPr>
          <w:ilvl w:val="0"/>
          <w:numId w:val="21"/>
        </w:numPr>
        <w:spacing w:beforeAutospacing="0" w:afterAutospacing="0"/>
        <w:ind w:firstLineChars="0"/>
      </w:pPr>
      <w:r>
        <w:rPr>
          <w:rFonts w:hint="eastAsia"/>
        </w:rPr>
        <w:t>查询统计管理</w:t>
      </w:r>
      <w:bookmarkEnd w:id="63"/>
      <w:bookmarkEnd w:id="64"/>
      <w:r>
        <w:rPr>
          <w:rFonts w:hint="eastAsia"/>
        </w:rPr>
        <w:t>：对各厂队领用情况进行统计管理。</w:t>
      </w:r>
    </w:p>
    <w:p w:rsidR="001736AE" w:rsidRDefault="00DE4847">
      <w:pPr>
        <w:keepNext/>
        <w:keepLines/>
        <w:numPr>
          <w:ilvl w:val="0"/>
          <w:numId w:val="27"/>
        </w:numPr>
        <w:ind w:firstLineChars="0"/>
        <w:outlineLvl w:val="0"/>
        <w:rPr>
          <w:b/>
          <w:kern w:val="44"/>
          <w:sz w:val="28"/>
          <w:szCs w:val="28"/>
        </w:rPr>
      </w:pPr>
      <w:bookmarkStart w:id="65" w:name="_Toc114073773"/>
      <w:r>
        <w:rPr>
          <w:rFonts w:hint="eastAsia"/>
          <w:b/>
          <w:kern w:val="44"/>
          <w:sz w:val="28"/>
          <w:szCs w:val="28"/>
        </w:rPr>
        <w:lastRenderedPageBreak/>
        <w:t>详细说明</w:t>
      </w:r>
      <w:bookmarkEnd w:id="65"/>
    </w:p>
    <w:p w:rsidR="001736AE" w:rsidRDefault="00DE4847">
      <w:pPr>
        <w:keepNext/>
        <w:keepLines/>
        <w:numPr>
          <w:ilvl w:val="1"/>
          <w:numId w:val="29"/>
        </w:numPr>
        <w:ind w:firstLineChars="0"/>
        <w:outlineLvl w:val="1"/>
        <w:rPr>
          <w:b/>
          <w:bCs/>
          <w:szCs w:val="24"/>
        </w:rPr>
      </w:pPr>
      <w:bookmarkStart w:id="66" w:name="_Toc114073774"/>
      <w:r>
        <w:rPr>
          <w:rFonts w:hint="eastAsia"/>
          <w:b/>
          <w:bCs/>
          <w:szCs w:val="24"/>
        </w:rPr>
        <w:t>焊材基础信息</w:t>
      </w:r>
      <w:bookmarkEnd w:id="66"/>
    </w:p>
    <w:p w:rsidR="001736AE" w:rsidRDefault="00DE4847">
      <w:pPr>
        <w:keepNext/>
        <w:keepLines/>
        <w:numPr>
          <w:ilvl w:val="2"/>
          <w:numId w:val="29"/>
        </w:numPr>
        <w:ind w:firstLineChars="0"/>
        <w:outlineLvl w:val="2"/>
        <w:rPr>
          <w:szCs w:val="24"/>
        </w:rPr>
      </w:pPr>
      <w:r>
        <w:rPr>
          <w:rFonts w:hint="eastAsia"/>
          <w:szCs w:val="24"/>
        </w:rPr>
        <w:t>基础信息</w:t>
      </w:r>
      <w:r>
        <w:rPr>
          <w:rFonts w:hint="eastAsia"/>
          <w:szCs w:val="24"/>
        </w:rPr>
        <w:t>结构图</w:t>
      </w:r>
    </w:p>
    <w:p w:rsidR="001736AE" w:rsidRDefault="00DE4847">
      <w:pPr>
        <w:spacing w:line="400" w:lineRule="atLeast"/>
        <w:ind w:firstLineChars="0" w:firstLine="0"/>
        <w:jc w:val="center"/>
        <w:rPr>
          <w:sz w:val="28"/>
        </w:rPr>
      </w:pPr>
      <w:r>
        <w:object w:dxaOrig="2620" w:dyaOrig="5620">
          <v:shape id="_x0000_i1034" type="#_x0000_t75" style="width:130.9pt;height:280.9pt" o:ole="">
            <v:imagedata r:id="rId45" o:title="" croptop="19282f" cropright="49720f"/>
          </v:shape>
          <o:OLEObject Type="Embed" ProgID="Visio.Drawing.15" ShapeID="_x0000_i1034" DrawAspect="Content" ObjectID="_1724686762" r:id="rId46"/>
        </w:object>
      </w:r>
    </w:p>
    <w:p w:rsidR="001736AE" w:rsidRDefault="00DE4847">
      <w:pPr>
        <w:keepNext/>
        <w:keepLines/>
        <w:numPr>
          <w:ilvl w:val="2"/>
          <w:numId w:val="29"/>
        </w:numPr>
        <w:ind w:firstLineChars="0"/>
        <w:outlineLvl w:val="2"/>
        <w:rPr>
          <w:szCs w:val="24"/>
        </w:rPr>
      </w:pPr>
      <w:r>
        <w:rPr>
          <w:rFonts w:hint="eastAsia"/>
          <w:szCs w:val="24"/>
        </w:rPr>
        <w:t>说明</w:t>
      </w:r>
    </w:p>
    <w:p w:rsidR="001736AE" w:rsidRDefault="00DE4847">
      <w:pPr>
        <w:keepNext/>
        <w:keepLines/>
        <w:numPr>
          <w:ilvl w:val="3"/>
          <w:numId w:val="29"/>
        </w:numPr>
        <w:ind w:firstLineChars="0"/>
        <w:outlineLvl w:val="3"/>
        <w:rPr>
          <w:rFonts w:ascii="宋体" w:hAnsi="宋体"/>
          <w:kern w:val="2"/>
          <w:szCs w:val="24"/>
        </w:rPr>
      </w:pPr>
      <w:r>
        <w:rPr>
          <w:rFonts w:ascii="宋体" w:hAnsi="宋体" w:hint="eastAsia"/>
          <w:kern w:val="2"/>
          <w:szCs w:val="24"/>
        </w:rPr>
        <w:t>基础信息界面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界面功能：该界面用来新增、删除、修改、焊材基础信息，读取“入库管理”界面中的焊材数据，并将验收合格的焊材数据流转至“合格焊材清单”模块。</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界面按钮需求：新增、编辑、删除、导出、过滤、查询、录入合格焊材清单。</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此界面需从“入库管理”界面中，将已入库的焊材数据同步至本界面。之后根据焊材验收试验的进度，将验收合格的焊材数据回填“验收合格日期”和“验收报告编号”两字段，并点击“录入合格焊材清单”按钮，将数据流转至“合格焊材清单”界面。（注：此两个字段需设置为必填项）</w:t>
      </w: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lastRenderedPageBreak/>
        <w:t>基础信息界面字段设置说明</w:t>
      </w:r>
    </w:p>
    <w:tbl>
      <w:tblPr>
        <w:tblW w:w="8237" w:type="dxa"/>
        <w:tblInd w:w="93" w:type="dxa"/>
        <w:tblLayout w:type="fixed"/>
        <w:tblLook w:val="04A0" w:firstRow="1" w:lastRow="0" w:firstColumn="1" w:lastColumn="0" w:noHBand="0" w:noVBand="1"/>
      </w:tblPr>
      <w:tblGrid>
        <w:gridCol w:w="2850"/>
        <w:gridCol w:w="3969"/>
        <w:gridCol w:w="1418"/>
      </w:tblGrid>
      <w:tr w:rsidR="001736AE">
        <w:trPr>
          <w:trHeight w:val="288"/>
        </w:trPr>
        <w:tc>
          <w:tcPr>
            <w:tcW w:w="2850"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3969"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color w:val="000000"/>
                <w:sz w:val="21"/>
                <w:szCs w:val="21"/>
              </w:rPr>
            </w:pPr>
            <w:r>
              <w:rPr>
                <w:rFonts w:hint="eastAsia"/>
                <w:color w:val="000000"/>
                <w:sz w:val="21"/>
                <w:szCs w:val="21"/>
              </w:rPr>
              <w:t>焊材名称</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30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焊材型号</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pPr>
          </w:p>
        </w:tc>
      </w:tr>
      <w:tr w:rsidR="001736AE">
        <w:trPr>
          <w:trHeight w:val="30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焊材牌号</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pPr>
          </w:p>
        </w:tc>
      </w:tr>
      <w:tr w:rsidR="001736AE">
        <w:trPr>
          <w:trHeight w:val="288"/>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炉</w:t>
            </w:r>
            <w:r>
              <w:rPr>
                <w:rFonts w:hint="eastAsia"/>
                <w:color w:val="000000"/>
                <w:sz w:val="21"/>
                <w:szCs w:val="21"/>
              </w:rPr>
              <w:t>/</w:t>
            </w:r>
            <w:r>
              <w:rPr>
                <w:rFonts w:hint="eastAsia"/>
                <w:color w:val="000000"/>
                <w:sz w:val="21"/>
                <w:szCs w:val="21"/>
              </w:rPr>
              <w:t>批号</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288"/>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焊材规格</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288"/>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样品类型</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物项编码</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使用方向</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质保等级</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验收报告编号</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spacing w:line="400" w:lineRule="atLeast"/>
              <w:ind w:firstLineChars="0" w:firstLine="0"/>
              <w:jc w:val="center"/>
              <w:rPr>
                <w:rFonts w:ascii="宋体" w:hAnsi="宋体" w:cs="宋体"/>
                <w:color w:val="000000"/>
                <w:sz w:val="22"/>
              </w:rPr>
            </w:pPr>
            <w:r>
              <w:rPr>
                <w:rFonts w:ascii="宋体" w:hAnsi="宋体" w:cs="宋体" w:hint="eastAsia"/>
                <w:color w:val="000000"/>
                <w:sz w:val="22"/>
              </w:rPr>
              <w:t>待验收合格后手动录入</w:t>
            </w: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验收合格日期</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spacing w:line="400" w:lineRule="atLeast"/>
              <w:ind w:firstLineChars="0" w:firstLine="0"/>
              <w:jc w:val="center"/>
              <w:rPr>
                <w:rFonts w:ascii="宋体" w:hAnsi="宋体" w:cs="宋体"/>
                <w:color w:val="000000"/>
                <w:sz w:val="22"/>
              </w:rPr>
            </w:pPr>
            <w:r>
              <w:rPr>
                <w:rFonts w:ascii="宋体" w:hAnsi="宋体" w:cs="宋体" w:hint="eastAsia"/>
                <w:color w:val="000000"/>
                <w:sz w:val="22"/>
              </w:rPr>
              <w:t>待验收合格后手动录入</w:t>
            </w: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到货数量</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合格总量</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库存余量</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24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由合格总量</w:t>
            </w:r>
            <w:r>
              <w:rPr>
                <w:rFonts w:ascii="宋体" w:hAnsi="宋体" w:cs="宋体" w:hint="eastAsia"/>
                <w:color w:val="000000"/>
                <w:sz w:val="21"/>
                <w:szCs w:val="21"/>
              </w:rPr>
              <w:t>-</w:t>
            </w:r>
            <w:r>
              <w:rPr>
                <w:rFonts w:ascii="宋体" w:hAnsi="宋体" w:cs="宋体" w:hint="eastAsia"/>
                <w:color w:val="000000"/>
                <w:sz w:val="21"/>
                <w:szCs w:val="21"/>
              </w:rPr>
              <w:t>已开</w:t>
            </w:r>
            <w:r>
              <w:rPr>
                <w:rFonts w:ascii="宋体" w:hAnsi="宋体" w:cs="宋体" w:hint="eastAsia"/>
                <w:color w:val="000000"/>
                <w:sz w:val="21"/>
                <w:szCs w:val="21"/>
              </w:rPr>
              <w:t>W</w:t>
            </w:r>
            <w:r>
              <w:rPr>
                <w:rFonts w:ascii="宋体" w:hAnsi="宋体" w:cs="宋体"/>
                <w:color w:val="000000"/>
                <w:sz w:val="21"/>
                <w:szCs w:val="21"/>
              </w:rPr>
              <w:t>AS</w:t>
            </w:r>
            <w:r>
              <w:rPr>
                <w:rFonts w:ascii="宋体" w:hAnsi="宋体" w:cs="宋体" w:hint="eastAsia"/>
                <w:color w:val="000000"/>
                <w:sz w:val="21"/>
                <w:szCs w:val="21"/>
              </w:rPr>
              <w:t>未领用量计算得到</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spacing w:line="400" w:lineRule="atLeast"/>
              <w:ind w:firstLineChars="0" w:firstLine="0"/>
              <w:jc w:val="center"/>
              <w:rPr>
                <w:rFonts w:ascii="宋体" w:hAnsi="宋体" w:cs="宋体"/>
                <w:color w:val="000000"/>
                <w:sz w:val="22"/>
              </w:rPr>
            </w:pPr>
            <w:r>
              <w:rPr>
                <w:rFonts w:ascii="宋体" w:hAnsi="宋体" w:cs="宋体" w:hint="eastAsia"/>
                <w:color w:val="000000"/>
                <w:sz w:val="22"/>
              </w:rPr>
              <w:t>自动计算</w:t>
            </w: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单位</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已开</w:t>
            </w:r>
            <w:r>
              <w:rPr>
                <w:rFonts w:ascii="宋体" w:hAnsi="宋体"/>
                <w:color w:val="000000"/>
                <w:sz w:val="21"/>
                <w:szCs w:val="21"/>
              </w:rPr>
              <w:t>WAS</w:t>
            </w:r>
            <w:r>
              <w:rPr>
                <w:rFonts w:ascii="宋体" w:hAnsi="宋体"/>
                <w:color w:val="000000"/>
                <w:sz w:val="21"/>
                <w:szCs w:val="21"/>
              </w:rPr>
              <w:t>量</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24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查询统计管理</w:t>
            </w:r>
            <w:r>
              <w:rPr>
                <w:rFonts w:ascii="宋体" w:hAnsi="宋体" w:cs="宋体" w:hint="eastAsia"/>
                <w:color w:val="000000"/>
                <w:sz w:val="21"/>
                <w:szCs w:val="21"/>
              </w:rPr>
              <w:t>-</w:t>
            </w:r>
            <w:r>
              <w:rPr>
                <w:rFonts w:ascii="宋体" w:hAnsi="宋体" w:cs="宋体" w:hint="eastAsia"/>
                <w:color w:val="000000"/>
                <w:sz w:val="21"/>
                <w:szCs w:val="21"/>
              </w:rPr>
              <w:t>焊材领用统计模块带入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已开</w:t>
            </w:r>
            <w:r>
              <w:rPr>
                <w:rFonts w:hint="eastAsia"/>
                <w:color w:val="000000"/>
                <w:sz w:val="21"/>
                <w:szCs w:val="21"/>
              </w:rPr>
              <w:t>WAS</w:t>
            </w:r>
            <w:r>
              <w:rPr>
                <w:rFonts w:hint="eastAsia"/>
                <w:color w:val="000000"/>
                <w:sz w:val="21"/>
                <w:szCs w:val="21"/>
              </w:rPr>
              <w:t>未领用量</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24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查询统计管理</w:t>
            </w:r>
            <w:r>
              <w:rPr>
                <w:rFonts w:ascii="宋体" w:hAnsi="宋体" w:cs="宋体" w:hint="eastAsia"/>
                <w:color w:val="000000"/>
                <w:sz w:val="21"/>
                <w:szCs w:val="21"/>
              </w:rPr>
              <w:t>-</w:t>
            </w:r>
            <w:r>
              <w:rPr>
                <w:rFonts w:ascii="宋体" w:hAnsi="宋体" w:cs="宋体" w:hint="eastAsia"/>
                <w:color w:val="000000"/>
                <w:sz w:val="21"/>
                <w:szCs w:val="21"/>
              </w:rPr>
              <w:t>焊材领用统计模块带入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采购技术规格书编号</w:t>
            </w:r>
            <w:r>
              <w:rPr>
                <w:rFonts w:ascii="宋体" w:hAnsi="宋体"/>
                <w:color w:val="000000"/>
                <w:sz w:val="21"/>
                <w:szCs w:val="21"/>
              </w:rPr>
              <w:t>/</w:t>
            </w:r>
            <w:r>
              <w:rPr>
                <w:rFonts w:ascii="宋体" w:hAnsi="宋体"/>
                <w:color w:val="000000"/>
                <w:sz w:val="21"/>
                <w:szCs w:val="21"/>
              </w:rPr>
              <w:t>版本</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生产标准</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生产厂家</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有效期起始日期</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有效期截止日期</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编制人</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编制日期</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t>从入库管理模块带入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r w:rsidR="001736AE">
        <w:trPr>
          <w:trHeight w:val="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备注</w:t>
            </w:r>
          </w:p>
        </w:tc>
        <w:tc>
          <w:tcPr>
            <w:tcW w:w="3969"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widowControl/>
              <w:spacing w:line="400" w:lineRule="atLeast"/>
              <w:ind w:firstLineChars="0" w:firstLine="0"/>
              <w:jc w:val="center"/>
              <w:rPr>
                <w:rFonts w:ascii="宋体" w:hAnsi="宋体" w:cs="宋体"/>
                <w:color w:val="000000"/>
                <w:sz w:val="21"/>
                <w:szCs w:val="21"/>
              </w:rPr>
            </w:pP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rFonts w:ascii="宋体" w:hAnsi="宋体" w:cs="宋体"/>
                <w:color w:val="000000"/>
                <w:sz w:val="22"/>
              </w:rPr>
            </w:pPr>
          </w:p>
        </w:tc>
      </w:tr>
    </w:tbl>
    <w:p w:rsidR="001736AE" w:rsidRDefault="001736AE">
      <w:pPr>
        <w:adjustRightInd/>
        <w:spacing w:line="240" w:lineRule="auto"/>
        <w:ind w:left="600" w:firstLineChars="0" w:firstLine="0"/>
        <w:jc w:val="left"/>
        <w:textAlignment w:val="auto"/>
        <w:rPr>
          <w:rFonts w:ascii="宋体" w:hAnsi="宋体"/>
          <w:kern w:val="2"/>
          <w:szCs w:val="24"/>
        </w:rPr>
      </w:pPr>
    </w:p>
    <w:p w:rsidR="001736AE" w:rsidRDefault="00DE4847">
      <w:pPr>
        <w:widowControl/>
        <w:adjustRightInd/>
        <w:spacing w:line="240" w:lineRule="auto"/>
        <w:jc w:val="left"/>
        <w:textAlignment w:val="auto"/>
        <w:rPr>
          <w:rFonts w:ascii="宋体" w:hAnsi="宋体"/>
          <w:szCs w:val="24"/>
        </w:rPr>
        <w:sectPr w:rsidR="001736AE">
          <w:headerReference w:type="default" r:id="rId47"/>
          <w:footerReference w:type="default" r:id="rId48"/>
          <w:pgSz w:w="11906" w:h="16838"/>
          <w:pgMar w:top="1440" w:right="1797" w:bottom="1440" w:left="1797" w:header="851" w:footer="992" w:gutter="0"/>
          <w:cols w:space="425"/>
          <w:titlePg/>
          <w:docGrid w:type="lines" w:linePitch="312"/>
        </w:sectPr>
      </w:pPr>
      <w:r>
        <w:rPr>
          <w:rFonts w:ascii="宋体" w:hAnsi="宋体"/>
          <w:szCs w:val="24"/>
        </w:rPr>
        <w:br w:type="page"/>
      </w: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lastRenderedPageBreak/>
        <w:t>基础信息界面模板</w:t>
      </w:r>
    </w:p>
    <w:tbl>
      <w:tblPr>
        <w:tblpPr w:leftFromText="180" w:rightFromText="180" w:vertAnchor="page" w:horzAnchor="margin" w:tblpY="2300"/>
        <w:tblW w:w="15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709"/>
        <w:gridCol w:w="709"/>
        <w:gridCol w:w="773"/>
        <w:gridCol w:w="573"/>
        <w:gridCol w:w="573"/>
        <w:gridCol w:w="573"/>
        <w:gridCol w:w="574"/>
        <w:gridCol w:w="478"/>
        <w:gridCol w:w="668"/>
        <w:gridCol w:w="809"/>
        <w:gridCol w:w="574"/>
        <w:gridCol w:w="573"/>
        <w:gridCol w:w="573"/>
        <w:gridCol w:w="346"/>
        <w:gridCol w:w="567"/>
        <w:gridCol w:w="709"/>
        <w:gridCol w:w="803"/>
        <w:gridCol w:w="441"/>
        <w:gridCol w:w="315"/>
        <w:gridCol w:w="662"/>
        <w:gridCol w:w="743"/>
        <w:gridCol w:w="573"/>
        <w:gridCol w:w="573"/>
        <w:gridCol w:w="568"/>
      </w:tblGrid>
      <w:tr w:rsidR="001736AE">
        <w:trPr>
          <w:trHeight w:hRule="exact" w:val="567"/>
          <w:tblHeader/>
        </w:trPr>
        <w:tc>
          <w:tcPr>
            <w:tcW w:w="15134" w:type="dxa"/>
            <w:gridSpan w:val="25"/>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left"/>
              <w:rPr>
                <w:rFonts w:ascii="宋体" w:hAnsi="宋体" w:cs="宋体"/>
                <w:sz w:val="21"/>
                <w:szCs w:val="21"/>
              </w:rPr>
            </w:pPr>
            <w:r>
              <w:rPr>
                <w:rFonts w:ascii="宋体" w:hAnsi="宋体" w:cs="宋体" w:hint="eastAsia"/>
                <w:sz w:val="21"/>
                <w:szCs w:val="21"/>
                <w:bdr w:val="single" w:sz="4" w:space="0" w:color="auto"/>
              </w:rPr>
              <w:t>新增编辑删除导出过滤录入合格焊材清单</w:t>
            </w:r>
          </w:p>
        </w:tc>
      </w:tr>
      <w:tr w:rsidR="001736AE">
        <w:trPr>
          <w:trHeight w:val="690"/>
          <w:tblHeader/>
        </w:trPr>
        <w:tc>
          <w:tcPr>
            <w:tcW w:w="675"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焊材名称</w:t>
            </w:r>
          </w:p>
        </w:tc>
        <w:tc>
          <w:tcPr>
            <w:tcW w:w="709"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焊材型号</w:t>
            </w:r>
          </w:p>
        </w:tc>
        <w:tc>
          <w:tcPr>
            <w:tcW w:w="709"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焊材牌号</w:t>
            </w:r>
          </w:p>
        </w:tc>
        <w:tc>
          <w:tcPr>
            <w:tcW w:w="7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炉</w:t>
            </w:r>
          </w:p>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w:t>
            </w:r>
          </w:p>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批号</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焊材规格</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样品类型</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物项编码</w:t>
            </w:r>
          </w:p>
        </w:tc>
        <w:tc>
          <w:tcPr>
            <w:tcW w:w="574"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使用方向</w:t>
            </w:r>
          </w:p>
        </w:tc>
        <w:tc>
          <w:tcPr>
            <w:tcW w:w="478"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质保等级</w:t>
            </w:r>
          </w:p>
        </w:tc>
        <w:tc>
          <w:tcPr>
            <w:tcW w:w="668"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验收报告编号</w:t>
            </w:r>
          </w:p>
        </w:tc>
        <w:tc>
          <w:tcPr>
            <w:tcW w:w="809"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验收合格日期</w:t>
            </w:r>
          </w:p>
        </w:tc>
        <w:tc>
          <w:tcPr>
            <w:tcW w:w="574"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到货数量</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合格总量</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库存余量</w:t>
            </w:r>
          </w:p>
        </w:tc>
        <w:tc>
          <w:tcPr>
            <w:tcW w:w="346"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单位</w:t>
            </w:r>
          </w:p>
        </w:tc>
        <w:tc>
          <w:tcPr>
            <w:tcW w:w="567"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已开</w:t>
            </w:r>
            <w:r>
              <w:rPr>
                <w:rFonts w:ascii="宋体" w:hAnsi="宋体" w:cs="宋体" w:hint="eastAsia"/>
                <w:kern w:val="2"/>
                <w:sz w:val="18"/>
                <w:szCs w:val="18"/>
              </w:rPr>
              <w:t>W</w:t>
            </w:r>
            <w:r>
              <w:rPr>
                <w:rFonts w:ascii="宋体" w:hAnsi="宋体" w:cs="宋体"/>
                <w:kern w:val="2"/>
                <w:sz w:val="18"/>
                <w:szCs w:val="18"/>
              </w:rPr>
              <w:t>AS</w:t>
            </w:r>
            <w:r>
              <w:rPr>
                <w:rFonts w:ascii="宋体" w:hAnsi="宋体" w:cs="宋体" w:hint="eastAsia"/>
                <w:kern w:val="2"/>
                <w:sz w:val="18"/>
                <w:szCs w:val="18"/>
              </w:rPr>
              <w:t>量</w:t>
            </w:r>
          </w:p>
        </w:tc>
        <w:tc>
          <w:tcPr>
            <w:tcW w:w="709"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已开</w:t>
            </w:r>
            <w:r>
              <w:rPr>
                <w:rFonts w:ascii="宋体" w:hAnsi="宋体" w:cs="宋体" w:hint="eastAsia"/>
                <w:kern w:val="2"/>
                <w:sz w:val="18"/>
                <w:szCs w:val="18"/>
              </w:rPr>
              <w:t>W</w:t>
            </w:r>
            <w:r>
              <w:rPr>
                <w:rFonts w:ascii="宋体" w:hAnsi="宋体" w:cs="宋体"/>
                <w:kern w:val="2"/>
                <w:sz w:val="18"/>
                <w:szCs w:val="18"/>
              </w:rPr>
              <w:t>AS</w:t>
            </w:r>
          </w:p>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未领用量</w:t>
            </w:r>
          </w:p>
        </w:tc>
        <w:tc>
          <w:tcPr>
            <w:tcW w:w="803"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采购技术规格书编号</w:t>
            </w:r>
            <w:r>
              <w:rPr>
                <w:rFonts w:ascii="宋体" w:hAnsi="宋体" w:cs="宋体" w:hint="eastAsia"/>
                <w:kern w:val="2"/>
                <w:sz w:val="18"/>
                <w:szCs w:val="18"/>
              </w:rPr>
              <w:t>/</w:t>
            </w:r>
            <w:r>
              <w:rPr>
                <w:rFonts w:ascii="宋体" w:hAnsi="宋体" w:cs="宋体" w:hint="eastAsia"/>
                <w:kern w:val="2"/>
                <w:sz w:val="18"/>
                <w:szCs w:val="18"/>
              </w:rPr>
              <w:t>版本</w:t>
            </w:r>
          </w:p>
        </w:tc>
        <w:tc>
          <w:tcPr>
            <w:tcW w:w="441"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生产标准</w:t>
            </w:r>
          </w:p>
        </w:tc>
        <w:tc>
          <w:tcPr>
            <w:tcW w:w="315"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生产厂家</w:t>
            </w:r>
          </w:p>
        </w:tc>
        <w:tc>
          <w:tcPr>
            <w:tcW w:w="662"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有效期起始日期</w:t>
            </w:r>
          </w:p>
        </w:tc>
        <w:tc>
          <w:tcPr>
            <w:tcW w:w="74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有效期截止日期</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编制人</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编制日期</w:t>
            </w:r>
          </w:p>
        </w:tc>
        <w:tc>
          <w:tcPr>
            <w:tcW w:w="568"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18"/>
                <w:szCs w:val="18"/>
              </w:rPr>
            </w:pPr>
            <w:r>
              <w:rPr>
                <w:rFonts w:ascii="宋体" w:hAnsi="宋体" w:cs="宋体" w:hint="eastAsia"/>
                <w:sz w:val="18"/>
                <w:szCs w:val="18"/>
              </w:rPr>
              <w:t>备注</w:t>
            </w: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val="376"/>
          <w:tblHeader/>
        </w:trPr>
        <w:tc>
          <w:tcPr>
            <w:tcW w:w="67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4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7"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0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44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31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62"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4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bl>
    <w:p w:rsidR="001736AE" w:rsidRDefault="00DE4847">
      <w:pPr>
        <w:widowControl/>
        <w:adjustRightInd/>
        <w:spacing w:line="240" w:lineRule="auto"/>
        <w:jc w:val="left"/>
        <w:textAlignment w:val="auto"/>
        <w:rPr>
          <w:rFonts w:ascii="宋体" w:hAnsi="宋体"/>
          <w:szCs w:val="24"/>
        </w:rPr>
        <w:sectPr w:rsidR="001736AE">
          <w:pgSz w:w="16838" w:h="11906" w:orient="landscape"/>
          <w:pgMar w:top="1800" w:right="1440" w:bottom="1800" w:left="1440" w:header="851" w:footer="992" w:gutter="0"/>
          <w:cols w:space="425"/>
          <w:docGrid w:type="lines" w:linePitch="326"/>
        </w:sectPr>
      </w:pPr>
      <w:r>
        <w:rPr>
          <w:rFonts w:ascii="宋体" w:hAnsi="宋体"/>
          <w:szCs w:val="24"/>
        </w:rPr>
        <w:br w:type="page"/>
      </w:r>
    </w:p>
    <w:p w:rsidR="001736AE" w:rsidRDefault="00DE4847">
      <w:pPr>
        <w:keepNext/>
        <w:keepLines/>
        <w:numPr>
          <w:ilvl w:val="3"/>
          <w:numId w:val="29"/>
        </w:numPr>
        <w:ind w:firstLineChars="0"/>
        <w:outlineLvl w:val="3"/>
        <w:rPr>
          <w:rFonts w:ascii="宋体" w:hAnsi="宋体"/>
          <w:kern w:val="2"/>
          <w:szCs w:val="24"/>
        </w:rPr>
      </w:pPr>
      <w:r>
        <w:rPr>
          <w:rFonts w:ascii="宋体" w:hAnsi="宋体" w:hint="eastAsia"/>
          <w:kern w:val="2"/>
          <w:szCs w:val="24"/>
        </w:rPr>
        <w:lastRenderedPageBreak/>
        <w:t>合格焊材清单界面</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界面功能：该界面用来统计合格焊材信息，并可将合格焊材信息按照以下模板打印出合格焊材清单。</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界面按钮需求：编辑、删除、导出、过滤、查询、打印。</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界面逻辑说明：焊材数据从“基础信息”界面流转至本界面后，在本界面统计每一条焊材数据的库存余量（库存余量</w:t>
      </w:r>
      <w:r>
        <w:rPr>
          <w:rFonts w:ascii="宋体" w:hAnsi="宋体" w:cs="宋体" w:hint="eastAsia"/>
          <w:kern w:val="2"/>
          <w:szCs w:val="24"/>
        </w:rPr>
        <w:t>=</w:t>
      </w:r>
      <w:r>
        <w:rPr>
          <w:rFonts w:ascii="宋体" w:hAnsi="宋体" w:cs="宋体" w:hint="eastAsia"/>
          <w:kern w:val="2"/>
          <w:szCs w:val="24"/>
        </w:rPr>
        <w:t>合格总量</w:t>
      </w:r>
      <w:r>
        <w:rPr>
          <w:rFonts w:ascii="宋体" w:hAnsi="宋体" w:cs="宋体" w:hint="eastAsia"/>
          <w:kern w:val="2"/>
          <w:szCs w:val="24"/>
        </w:rPr>
        <w:t>-</w:t>
      </w:r>
      <w:r>
        <w:rPr>
          <w:rFonts w:ascii="宋体" w:hAnsi="宋体" w:cs="宋体" w:hint="eastAsia"/>
          <w:kern w:val="2"/>
          <w:szCs w:val="24"/>
        </w:rPr>
        <w:t>已开</w:t>
      </w:r>
      <w:r>
        <w:rPr>
          <w:rFonts w:ascii="宋体" w:hAnsi="宋体" w:cs="宋体" w:hint="eastAsia"/>
          <w:kern w:val="2"/>
          <w:szCs w:val="24"/>
        </w:rPr>
        <w:t>W</w:t>
      </w:r>
      <w:r>
        <w:rPr>
          <w:rFonts w:ascii="宋体" w:hAnsi="宋体" w:cs="宋体"/>
          <w:kern w:val="2"/>
          <w:szCs w:val="24"/>
        </w:rPr>
        <w:t>AS</w:t>
      </w:r>
      <w:r>
        <w:rPr>
          <w:rFonts w:ascii="宋体" w:hAnsi="宋体" w:cs="宋体" w:hint="eastAsia"/>
          <w:kern w:val="2"/>
          <w:szCs w:val="24"/>
        </w:rPr>
        <w:t>量）、已开</w:t>
      </w:r>
      <w:r>
        <w:rPr>
          <w:rFonts w:ascii="宋体" w:hAnsi="宋体" w:cs="宋体" w:hint="eastAsia"/>
          <w:kern w:val="2"/>
          <w:szCs w:val="24"/>
        </w:rPr>
        <w:t>W</w:t>
      </w:r>
      <w:r>
        <w:rPr>
          <w:rFonts w:ascii="宋体" w:hAnsi="宋体" w:cs="宋体"/>
          <w:kern w:val="2"/>
          <w:szCs w:val="24"/>
        </w:rPr>
        <w:t>AS</w:t>
      </w:r>
      <w:r>
        <w:rPr>
          <w:rFonts w:ascii="宋体" w:hAnsi="宋体" w:cs="宋体" w:hint="eastAsia"/>
          <w:kern w:val="2"/>
          <w:szCs w:val="24"/>
        </w:rPr>
        <w:t>量、已开</w:t>
      </w:r>
      <w:r>
        <w:rPr>
          <w:rFonts w:ascii="宋体" w:hAnsi="宋体" w:cs="宋体" w:hint="eastAsia"/>
          <w:kern w:val="2"/>
          <w:szCs w:val="24"/>
        </w:rPr>
        <w:t>W</w:t>
      </w:r>
      <w:r>
        <w:rPr>
          <w:rFonts w:ascii="宋体" w:hAnsi="宋体" w:cs="宋体"/>
          <w:kern w:val="2"/>
          <w:szCs w:val="24"/>
        </w:rPr>
        <w:t>AS</w:t>
      </w:r>
      <w:r>
        <w:rPr>
          <w:rFonts w:ascii="宋体" w:hAnsi="宋体" w:cs="宋体" w:hint="eastAsia"/>
          <w:kern w:val="2"/>
          <w:szCs w:val="24"/>
        </w:rPr>
        <w:t>未领用量。并可按照以下模板打印出合格焊材清单</w:t>
      </w:r>
      <w:r>
        <w:rPr>
          <w:rFonts w:ascii="宋体" w:hAnsi="宋体" w:cs="宋体" w:hint="eastAsia"/>
          <w:kern w:val="2"/>
          <w:szCs w:val="24"/>
        </w:rPr>
        <w:t>,</w:t>
      </w:r>
      <w:r>
        <w:rPr>
          <w:rFonts w:ascii="宋体" w:hAnsi="宋体" w:cs="宋体" w:hint="eastAsia"/>
          <w:kern w:val="2"/>
          <w:szCs w:val="24"/>
        </w:rPr>
        <w:t>点击打印按钮后，需弹出窗口，窗口中有以下字段：“内部标识码”“版本”，录入字段后打印模板右上方将录入字段带出。</w:t>
      </w: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t>合格焊材清单界面字段设置说明</w:t>
      </w:r>
    </w:p>
    <w:tbl>
      <w:tblPr>
        <w:tblW w:w="823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67"/>
        <w:gridCol w:w="4252"/>
        <w:gridCol w:w="1418"/>
      </w:tblGrid>
      <w:tr w:rsidR="001736AE">
        <w:trPr>
          <w:trHeight w:val="288"/>
        </w:trPr>
        <w:tc>
          <w:tcPr>
            <w:tcW w:w="2567" w:type="dxa"/>
            <w:shd w:val="clear" w:color="auto" w:fill="BEBEBE"/>
            <w:noWrap/>
            <w:vAlign w:val="center"/>
          </w:tcPr>
          <w:p w:rsidR="001736AE" w:rsidRDefault="00DE4847">
            <w:pPr>
              <w:widowControl/>
              <w:spacing w:line="240" w:lineRule="auto"/>
              <w:ind w:firstLineChars="0" w:firstLine="0"/>
              <w:jc w:val="center"/>
              <w:rPr>
                <w:rFonts w:ascii="宋体" w:hAnsi="宋体" w:cs="宋体"/>
                <w:b/>
                <w:color w:val="000000"/>
                <w:sz w:val="18"/>
                <w:szCs w:val="18"/>
              </w:rPr>
            </w:pPr>
            <w:r>
              <w:rPr>
                <w:rFonts w:ascii="宋体" w:hAnsi="宋体" w:cs="宋体" w:hint="eastAsia"/>
                <w:b/>
                <w:color w:val="000000"/>
                <w:sz w:val="18"/>
                <w:szCs w:val="18"/>
              </w:rPr>
              <w:t>字段名</w:t>
            </w:r>
          </w:p>
        </w:tc>
        <w:tc>
          <w:tcPr>
            <w:tcW w:w="4252" w:type="dxa"/>
            <w:shd w:val="clear" w:color="auto" w:fill="BEBEBE"/>
            <w:noWrap/>
            <w:vAlign w:val="center"/>
          </w:tcPr>
          <w:p w:rsidR="001736AE" w:rsidRDefault="00DE4847">
            <w:pPr>
              <w:widowControl/>
              <w:spacing w:line="240" w:lineRule="auto"/>
              <w:ind w:firstLineChars="0" w:firstLine="0"/>
              <w:jc w:val="center"/>
              <w:rPr>
                <w:rFonts w:ascii="宋体" w:hAnsi="宋体" w:cs="宋体"/>
                <w:b/>
                <w:color w:val="000000"/>
                <w:sz w:val="18"/>
                <w:szCs w:val="18"/>
              </w:rPr>
            </w:pPr>
            <w:r>
              <w:rPr>
                <w:rFonts w:ascii="宋体" w:hAnsi="宋体" w:cs="宋体" w:hint="eastAsia"/>
                <w:b/>
                <w:color w:val="000000"/>
                <w:sz w:val="18"/>
                <w:szCs w:val="18"/>
              </w:rPr>
              <w:t>数据来源</w:t>
            </w:r>
          </w:p>
        </w:tc>
        <w:tc>
          <w:tcPr>
            <w:tcW w:w="1418" w:type="dxa"/>
            <w:shd w:val="clear" w:color="auto" w:fill="BEBEBE"/>
            <w:noWrap/>
            <w:vAlign w:val="center"/>
          </w:tcPr>
          <w:p w:rsidR="001736AE" w:rsidRDefault="00DE4847">
            <w:pPr>
              <w:widowControl/>
              <w:spacing w:line="240" w:lineRule="auto"/>
              <w:ind w:firstLineChars="0" w:firstLine="0"/>
              <w:jc w:val="center"/>
              <w:rPr>
                <w:rFonts w:ascii="宋体" w:hAnsi="宋体" w:cs="宋体"/>
                <w:b/>
                <w:color w:val="000000"/>
                <w:sz w:val="18"/>
                <w:szCs w:val="18"/>
              </w:rPr>
            </w:pPr>
            <w:r>
              <w:rPr>
                <w:rFonts w:ascii="宋体" w:hAnsi="宋体" w:cs="宋体" w:hint="eastAsia"/>
                <w:b/>
                <w:color w:val="000000"/>
                <w:sz w:val="18"/>
                <w:szCs w:val="18"/>
              </w:rPr>
              <w:t>备注</w:t>
            </w: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排序</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手动录入</w:t>
            </w:r>
          </w:p>
        </w:tc>
        <w:tc>
          <w:tcPr>
            <w:tcW w:w="1418" w:type="dxa"/>
            <w:shd w:val="clear" w:color="auto" w:fill="auto"/>
            <w:noWrap/>
            <w:vAlign w:val="center"/>
          </w:tcPr>
          <w:p w:rsidR="001736AE" w:rsidRDefault="001736AE">
            <w:pPr>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焊材名称</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焊材型号</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焊材牌号</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炉</w:t>
            </w:r>
            <w:r>
              <w:rPr>
                <w:rFonts w:hint="eastAsia"/>
                <w:color w:val="000000"/>
                <w:sz w:val="18"/>
                <w:szCs w:val="18"/>
              </w:rPr>
              <w:t>/</w:t>
            </w:r>
            <w:r>
              <w:rPr>
                <w:rFonts w:hint="eastAsia"/>
                <w:color w:val="000000"/>
                <w:sz w:val="18"/>
                <w:szCs w:val="18"/>
              </w:rPr>
              <w:t>批号</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焊材规格</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样品类型</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物项编码</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使用方向</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质保等级</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验收报告编号</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验收合格日期</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到货数量</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合格总量</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库存余量</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由合格总量</w:t>
            </w:r>
            <w:r>
              <w:rPr>
                <w:rFonts w:hint="eastAsia"/>
                <w:color w:val="000000"/>
                <w:sz w:val="18"/>
                <w:szCs w:val="18"/>
              </w:rPr>
              <w:t>-</w:t>
            </w:r>
            <w:r>
              <w:rPr>
                <w:rFonts w:hint="eastAsia"/>
                <w:color w:val="000000"/>
                <w:sz w:val="18"/>
                <w:szCs w:val="18"/>
              </w:rPr>
              <w:t>已开</w:t>
            </w:r>
            <w:r>
              <w:rPr>
                <w:rFonts w:hint="eastAsia"/>
                <w:color w:val="000000"/>
                <w:sz w:val="18"/>
                <w:szCs w:val="18"/>
              </w:rPr>
              <w:t>W</w:t>
            </w:r>
            <w:r>
              <w:rPr>
                <w:color w:val="000000"/>
                <w:sz w:val="18"/>
                <w:szCs w:val="18"/>
              </w:rPr>
              <w:t>AS</w:t>
            </w:r>
            <w:r>
              <w:rPr>
                <w:rFonts w:hint="eastAsia"/>
                <w:color w:val="000000"/>
                <w:sz w:val="18"/>
                <w:szCs w:val="18"/>
              </w:rPr>
              <w:t>量计算得到</w:t>
            </w:r>
          </w:p>
        </w:tc>
        <w:tc>
          <w:tcPr>
            <w:tcW w:w="1418"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自动计算</w:t>
            </w: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单位</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5"/>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已开</w:t>
            </w:r>
            <w:r>
              <w:rPr>
                <w:sz w:val="18"/>
                <w:szCs w:val="18"/>
              </w:rPr>
              <w:t>WAS</w:t>
            </w:r>
            <w:r>
              <w:rPr>
                <w:sz w:val="18"/>
                <w:szCs w:val="18"/>
              </w:rPr>
              <w:t>量</w:t>
            </w:r>
          </w:p>
        </w:tc>
        <w:tc>
          <w:tcPr>
            <w:tcW w:w="4252" w:type="dxa"/>
            <w:shd w:val="clear" w:color="auto" w:fill="auto"/>
            <w:noWrap/>
            <w:vAlign w:val="center"/>
          </w:tcPr>
          <w:p w:rsidR="001736AE" w:rsidRDefault="00DE4847">
            <w:pPr>
              <w:widowControl/>
              <w:spacing w:line="240" w:lineRule="exact"/>
              <w:ind w:firstLineChars="0" w:firstLine="0"/>
              <w:jc w:val="center"/>
              <w:rPr>
                <w:rFonts w:ascii="宋体" w:hAnsi="宋体" w:cs="宋体"/>
                <w:color w:val="000000"/>
                <w:sz w:val="18"/>
                <w:szCs w:val="18"/>
              </w:rPr>
            </w:pPr>
            <w:r>
              <w:rPr>
                <w:rFonts w:ascii="宋体" w:hAnsi="宋体" w:cs="宋体" w:hint="eastAsia"/>
                <w:color w:val="000000"/>
                <w:sz w:val="18"/>
                <w:szCs w:val="18"/>
              </w:rPr>
              <w:t>从“查询统计管理”</w:t>
            </w:r>
            <w:r>
              <w:rPr>
                <w:rFonts w:ascii="宋体" w:hAnsi="宋体" w:cs="宋体" w:hint="eastAsia"/>
                <w:color w:val="000000"/>
                <w:sz w:val="18"/>
                <w:szCs w:val="18"/>
              </w:rPr>
              <w:t>-</w:t>
            </w:r>
            <w:r>
              <w:rPr>
                <w:rFonts w:ascii="宋体" w:hAnsi="宋体" w:cs="宋体" w:hint="eastAsia"/>
                <w:color w:val="000000"/>
                <w:sz w:val="18"/>
                <w:szCs w:val="18"/>
              </w:rPr>
              <w:t>“焊材领用统计模块”带入</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278"/>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已开</w:t>
            </w:r>
            <w:r>
              <w:rPr>
                <w:rFonts w:hint="eastAsia"/>
                <w:color w:val="000000"/>
                <w:sz w:val="18"/>
                <w:szCs w:val="18"/>
              </w:rPr>
              <w:t>WAS</w:t>
            </w:r>
            <w:r>
              <w:rPr>
                <w:rFonts w:hint="eastAsia"/>
                <w:color w:val="000000"/>
                <w:sz w:val="18"/>
                <w:szCs w:val="18"/>
              </w:rPr>
              <w:t>未领用量</w:t>
            </w:r>
          </w:p>
        </w:tc>
        <w:tc>
          <w:tcPr>
            <w:tcW w:w="4252" w:type="dxa"/>
            <w:shd w:val="clear" w:color="auto" w:fill="auto"/>
            <w:noWrap/>
            <w:vAlign w:val="center"/>
          </w:tcPr>
          <w:p w:rsidR="001736AE" w:rsidRDefault="00DE4847">
            <w:pPr>
              <w:widowControl/>
              <w:spacing w:line="240" w:lineRule="exact"/>
              <w:ind w:firstLineChars="0" w:firstLine="0"/>
              <w:jc w:val="center"/>
              <w:rPr>
                <w:rFonts w:ascii="宋体" w:hAnsi="宋体" w:cs="宋体"/>
                <w:color w:val="000000"/>
                <w:sz w:val="18"/>
                <w:szCs w:val="18"/>
              </w:rPr>
            </w:pPr>
            <w:r>
              <w:rPr>
                <w:rFonts w:ascii="宋体" w:hAnsi="宋体" w:cs="宋体" w:hint="eastAsia"/>
                <w:color w:val="000000"/>
                <w:sz w:val="18"/>
                <w:szCs w:val="18"/>
              </w:rPr>
              <w:t>从“查询统计管理”</w:t>
            </w:r>
            <w:r>
              <w:rPr>
                <w:rFonts w:ascii="宋体" w:hAnsi="宋体" w:cs="宋体" w:hint="eastAsia"/>
                <w:color w:val="000000"/>
                <w:sz w:val="18"/>
                <w:szCs w:val="18"/>
              </w:rPr>
              <w:t>-</w:t>
            </w:r>
            <w:r>
              <w:rPr>
                <w:rFonts w:ascii="宋体" w:hAnsi="宋体" w:cs="宋体" w:hint="eastAsia"/>
                <w:color w:val="000000"/>
                <w:sz w:val="18"/>
                <w:szCs w:val="18"/>
              </w:rPr>
              <w:t>“焊材领用统计模块”带入</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采购技术规格书编号</w:t>
            </w:r>
            <w:r>
              <w:rPr>
                <w:sz w:val="18"/>
                <w:szCs w:val="18"/>
              </w:rPr>
              <w:t>/</w:t>
            </w:r>
            <w:r>
              <w:rPr>
                <w:sz w:val="18"/>
                <w:szCs w:val="18"/>
              </w:rPr>
              <w:t>版本</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生产标准</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生产厂家</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有效期起始日期</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有效期截止日期</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录入人</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340"/>
        </w:trPr>
        <w:tc>
          <w:tcPr>
            <w:tcW w:w="2567" w:type="dxa"/>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录入时间</w:t>
            </w:r>
          </w:p>
        </w:tc>
        <w:tc>
          <w:tcPr>
            <w:tcW w:w="4252" w:type="dxa"/>
            <w:shd w:val="clear" w:color="auto" w:fill="auto"/>
            <w:noWrap/>
            <w:vAlign w:val="center"/>
          </w:tcPr>
          <w:p w:rsidR="001736AE" w:rsidRDefault="00DE4847">
            <w:pPr>
              <w:widowControl/>
              <w:spacing w:line="240" w:lineRule="auto"/>
              <w:ind w:firstLineChars="0" w:firstLine="0"/>
              <w:jc w:val="center"/>
              <w:rPr>
                <w:color w:val="000000"/>
                <w:sz w:val="18"/>
                <w:szCs w:val="18"/>
              </w:rPr>
            </w:pPr>
            <w:r>
              <w:rPr>
                <w:rFonts w:hint="eastAsia"/>
                <w:color w:val="000000"/>
                <w:sz w:val="18"/>
                <w:szCs w:val="18"/>
              </w:rPr>
              <w:t>从基础信息界面流转</w:t>
            </w:r>
          </w:p>
        </w:tc>
        <w:tc>
          <w:tcPr>
            <w:tcW w:w="1418" w:type="dxa"/>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r w:rsidR="001736AE">
        <w:trPr>
          <w:trHeight w:hRule="exact" w:val="521"/>
        </w:trPr>
        <w:tc>
          <w:tcPr>
            <w:tcW w:w="2567" w:type="dxa"/>
            <w:tcBorders>
              <w:bottom w:val="single" w:sz="4" w:space="0" w:color="auto"/>
            </w:tcBorders>
            <w:shd w:val="clear" w:color="auto" w:fill="auto"/>
            <w:noWrap/>
            <w:vAlign w:val="center"/>
          </w:tcPr>
          <w:p w:rsidR="001736AE" w:rsidRDefault="00DE4847">
            <w:pPr>
              <w:spacing w:line="240" w:lineRule="auto"/>
              <w:ind w:firstLineChars="0" w:firstLine="0"/>
              <w:jc w:val="center"/>
              <w:rPr>
                <w:color w:val="000000"/>
                <w:sz w:val="18"/>
                <w:szCs w:val="18"/>
              </w:rPr>
            </w:pPr>
            <w:r>
              <w:rPr>
                <w:rFonts w:hint="eastAsia"/>
                <w:color w:val="000000"/>
                <w:sz w:val="18"/>
                <w:szCs w:val="18"/>
              </w:rPr>
              <w:t>备注</w:t>
            </w:r>
          </w:p>
        </w:tc>
        <w:tc>
          <w:tcPr>
            <w:tcW w:w="4252" w:type="dxa"/>
            <w:tcBorders>
              <w:bottom w:val="single" w:sz="4" w:space="0" w:color="auto"/>
            </w:tcBorders>
            <w:shd w:val="clear" w:color="auto" w:fill="auto"/>
            <w:noWrap/>
            <w:vAlign w:val="center"/>
          </w:tcPr>
          <w:p w:rsidR="001736AE" w:rsidRDefault="00DE4847">
            <w:pPr>
              <w:widowControl/>
              <w:spacing w:line="240" w:lineRule="exact"/>
              <w:ind w:firstLineChars="0" w:firstLine="0"/>
              <w:jc w:val="center"/>
              <w:rPr>
                <w:color w:val="000000"/>
                <w:sz w:val="18"/>
                <w:szCs w:val="18"/>
              </w:rPr>
            </w:pPr>
            <w:r>
              <w:rPr>
                <w:rFonts w:hint="eastAsia"/>
                <w:color w:val="000000"/>
                <w:sz w:val="18"/>
                <w:szCs w:val="18"/>
              </w:rPr>
              <w:t>手动录入，当库存余量为</w:t>
            </w:r>
            <w:r>
              <w:rPr>
                <w:rFonts w:hint="eastAsia"/>
                <w:color w:val="000000"/>
                <w:sz w:val="18"/>
                <w:szCs w:val="18"/>
              </w:rPr>
              <w:t>0</w:t>
            </w:r>
            <w:r>
              <w:rPr>
                <w:rFonts w:hint="eastAsia"/>
                <w:color w:val="000000"/>
                <w:sz w:val="18"/>
                <w:szCs w:val="18"/>
              </w:rPr>
              <w:t>时，自动修改为“已领用完”</w:t>
            </w:r>
          </w:p>
        </w:tc>
        <w:tc>
          <w:tcPr>
            <w:tcW w:w="1418" w:type="dxa"/>
            <w:tcBorders>
              <w:bottom w:val="single" w:sz="4" w:space="0" w:color="auto"/>
            </w:tcBorders>
            <w:shd w:val="clear" w:color="auto" w:fill="auto"/>
            <w:noWrap/>
            <w:vAlign w:val="center"/>
          </w:tcPr>
          <w:p w:rsidR="001736AE" w:rsidRDefault="001736AE">
            <w:pPr>
              <w:widowControl/>
              <w:spacing w:line="240" w:lineRule="auto"/>
              <w:ind w:firstLineChars="0" w:firstLine="0"/>
              <w:jc w:val="center"/>
              <w:rPr>
                <w:color w:val="000000"/>
                <w:sz w:val="18"/>
                <w:szCs w:val="18"/>
              </w:rPr>
            </w:pPr>
          </w:p>
        </w:tc>
      </w:tr>
    </w:tbl>
    <w:p w:rsidR="001736AE" w:rsidRDefault="001736AE">
      <w:pPr>
        <w:widowControl/>
        <w:snapToGrid w:val="0"/>
        <w:spacing w:line="400" w:lineRule="exact"/>
        <w:ind w:left="420"/>
        <w:jc w:val="left"/>
        <w:rPr>
          <w:rFonts w:ascii="宋体" w:hAnsi="宋体" w:cs="宋体"/>
          <w:szCs w:val="24"/>
        </w:rPr>
        <w:sectPr w:rsidR="001736AE">
          <w:pgSz w:w="11906" w:h="16838"/>
          <w:pgMar w:top="1440" w:right="1800" w:bottom="1440" w:left="1800" w:header="851" w:footer="992" w:gutter="0"/>
          <w:cols w:space="425"/>
          <w:docGrid w:type="lines" w:linePitch="312"/>
        </w:sectPr>
      </w:pPr>
    </w:p>
    <w:p w:rsidR="001736AE" w:rsidRDefault="001736AE">
      <w:pPr>
        <w:widowControl/>
        <w:snapToGrid w:val="0"/>
        <w:spacing w:line="400" w:lineRule="exact"/>
        <w:ind w:left="420"/>
        <w:jc w:val="left"/>
        <w:rPr>
          <w:rFonts w:ascii="宋体" w:hAnsi="宋体" w:cs="宋体"/>
          <w:szCs w:val="24"/>
        </w:rPr>
        <w:sectPr w:rsidR="001736AE">
          <w:type w:val="continuous"/>
          <w:pgSz w:w="11906" w:h="16838"/>
          <w:pgMar w:top="1440" w:right="1800" w:bottom="1440" w:left="1800" w:header="851" w:footer="992" w:gutter="0"/>
          <w:cols w:space="425"/>
          <w:docGrid w:type="lines" w:linePitch="312"/>
        </w:sectPr>
      </w:pP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lastRenderedPageBreak/>
        <w:t>合格焊材清单界面模板</w:t>
      </w:r>
    </w:p>
    <w:tbl>
      <w:tblPr>
        <w:tblW w:w="15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3"/>
        <w:gridCol w:w="573"/>
        <w:gridCol w:w="573"/>
        <w:gridCol w:w="573"/>
        <w:gridCol w:w="574"/>
        <w:gridCol w:w="573"/>
        <w:gridCol w:w="573"/>
        <w:gridCol w:w="573"/>
        <w:gridCol w:w="574"/>
        <w:gridCol w:w="478"/>
        <w:gridCol w:w="668"/>
        <w:gridCol w:w="809"/>
        <w:gridCol w:w="365"/>
        <w:gridCol w:w="426"/>
        <w:gridCol w:w="425"/>
        <w:gridCol w:w="425"/>
        <w:gridCol w:w="425"/>
        <w:gridCol w:w="709"/>
        <w:gridCol w:w="851"/>
        <w:gridCol w:w="425"/>
        <w:gridCol w:w="425"/>
        <w:gridCol w:w="709"/>
        <w:gridCol w:w="709"/>
        <w:gridCol w:w="425"/>
        <w:gridCol w:w="425"/>
        <w:gridCol w:w="1276"/>
      </w:tblGrid>
      <w:tr w:rsidR="001736AE">
        <w:trPr>
          <w:trHeight w:hRule="exact" w:val="567"/>
          <w:tblHeader/>
        </w:trPr>
        <w:tc>
          <w:tcPr>
            <w:tcW w:w="15134" w:type="dxa"/>
            <w:gridSpan w:val="26"/>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left"/>
              <w:rPr>
                <w:rFonts w:ascii="宋体" w:hAnsi="宋体" w:cs="宋体"/>
                <w:sz w:val="21"/>
                <w:szCs w:val="21"/>
              </w:rPr>
            </w:pPr>
            <w:r>
              <w:rPr>
                <w:rFonts w:ascii="宋体" w:hAnsi="宋体" w:cs="宋体" w:hint="eastAsia"/>
                <w:sz w:val="21"/>
                <w:szCs w:val="21"/>
                <w:bdr w:val="single" w:sz="4" w:space="0" w:color="auto"/>
              </w:rPr>
              <w:t>编辑删除导出过滤查询打印</w:t>
            </w:r>
          </w:p>
        </w:tc>
      </w:tr>
      <w:tr w:rsidR="001736AE">
        <w:trPr>
          <w:trHeight w:val="1435"/>
          <w:tblHeader/>
        </w:trPr>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排序</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焊材名称</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焊材型号</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焊材牌号</w:t>
            </w:r>
          </w:p>
        </w:tc>
        <w:tc>
          <w:tcPr>
            <w:tcW w:w="574"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炉</w:t>
            </w:r>
          </w:p>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w:t>
            </w:r>
          </w:p>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批号</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焊材规格</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样品类型</w:t>
            </w:r>
          </w:p>
        </w:tc>
        <w:tc>
          <w:tcPr>
            <w:tcW w:w="573"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物项编码</w:t>
            </w:r>
          </w:p>
        </w:tc>
        <w:tc>
          <w:tcPr>
            <w:tcW w:w="574"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使用方向</w:t>
            </w:r>
          </w:p>
        </w:tc>
        <w:tc>
          <w:tcPr>
            <w:tcW w:w="478"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质保等级</w:t>
            </w:r>
          </w:p>
        </w:tc>
        <w:tc>
          <w:tcPr>
            <w:tcW w:w="668"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验收报告编号</w:t>
            </w:r>
          </w:p>
        </w:tc>
        <w:tc>
          <w:tcPr>
            <w:tcW w:w="809"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验收合格日期</w:t>
            </w:r>
          </w:p>
        </w:tc>
        <w:tc>
          <w:tcPr>
            <w:tcW w:w="365"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到货数量</w:t>
            </w:r>
          </w:p>
        </w:tc>
        <w:tc>
          <w:tcPr>
            <w:tcW w:w="426"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合格总量</w:t>
            </w:r>
          </w:p>
        </w:tc>
        <w:tc>
          <w:tcPr>
            <w:tcW w:w="425"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库存余量</w:t>
            </w:r>
          </w:p>
        </w:tc>
        <w:tc>
          <w:tcPr>
            <w:tcW w:w="425"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单位</w:t>
            </w:r>
          </w:p>
        </w:tc>
        <w:tc>
          <w:tcPr>
            <w:tcW w:w="425"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已开</w:t>
            </w:r>
            <w:r>
              <w:rPr>
                <w:rFonts w:ascii="宋体" w:hAnsi="宋体" w:cs="宋体" w:hint="eastAsia"/>
                <w:kern w:val="2"/>
                <w:sz w:val="18"/>
                <w:szCs w:val="18"/>
              </w:rPr>
              <w:t>W</w:t>
            </w:r>
            <w:r>
              <w:rPr>
                <w:rFonts w:ascii="宋体" w:hAnsi="宋体" w:cs="宋体"/>
                <w:kern w:val="2"/>
                <w:sz w:val="18"/>
                <w:szCs w:val="18"/>
              </w:rPr>
              <w:t>AS</w:t>
            </w:r>
            <w:r>
              <w:rPr>
                <w:rFonts w:ascii="宋体" w:hAnsi="宋体" w:cs="宋体" w:hint="eastAsia"/>
                <w:kern w:val="2"/>
                <w:sz w:val="18"/>
                <w:szCs w:val="18"/>
              </w:rPr>
              <w:t>量</w:t>
            </w:r>
          </w:p>
        </w:tc>
        <w:tc>
          <w:tcPr>
            <w:tcW w:w="709"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已开</w:t>
            </w:r>
            <w:r>
              <w:rPr>
                <w:rFonts w:ascii="宋体" w:hAnsi="宋体" w:cs="宋体" w:hint="eastAsia"/>
                <w:kern w:val="2"/>
                <w:sz w:val="18"/>
                <w:szCs w:val="18"/>
              </w:rPr>
              <w:t>W</w:t>
            </w:r>
            <w:r>
              <w:rPr>
                <w:rFonts w:ascii="宋体" w:hAnsi="宋体" w:cs="宋体"/>
                <w:kern w:val="2"/>
                <w:sz w:val="18"/>
                <w:szCs w:val="18"/>
              </w:rPr>
              <w:t>AS</w:t>
            </w:r>
          </w:p>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未领用量</w:t>
            </w:r>
          </w:p>
        </w:tc>
        <w:tc>
          <w:tcPr>
            <w:tcW w:w="851"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采购技术规格书编号</w:t>
            </w:r>
            <w:r>
              <w:rPr>
                <w:rFonts w:ascii="宋体" w:hAnsi="宋体" w:cs="宋体" w:hint="eastAsia"/>
                <w:kern w:val="2"/>
                <w:sz w:val="18"/>
                <w:szCs w:val="18"/>
              </w:rPr>
              <w:t>/</w:t>
            </w:r>
            <w:r>
              <w:rPr>
                <w:rFonts w:ascii="宋体" w:hAnsi="宋体" w:cs="宋体" w:hint="eastAsia"/>
                <w:kern w:val="2"/>
                <w:sz w:val="18"/>
                <w:szCs w:val="18"/>
              </w:rPr>
              <w:t>版本</w:t>
            </w:r>
          </w:p>
        </w:tc>
        <w:tc>
          <w:tcPr>
            <w:tcW w:w="425"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生产标准</w:t>
            </w:r>
          </w:p>
        </w:tc>
        <w:tc>
          <w:tcPr>
            <w:tcW w:w="425"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生产厂家</w:t>
            </w:r>
          </w:p>
        </w:tc>
        <w:tc>
          <w:tcPr>
            <w:tcW w:w="709" w:type="dxa"/>
            <w:tcBorders>
              <w:top w:val="single" w:sz="4" w:space="0" w:color="auto"/>
              <w:left w:val="single" w:sz="4" w:space="0" w:color="auto"/>
              <w:bottom w:val="single" w:sz="4" w:space="0" w:color="auto"/>
            </w:tcBorders>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有效期起始日期</w:t>
            </w:r>
          </w:p>
        </w:tc>
        <w:tc>
          <w:tcPr>
            <w:tcW w:w="709"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有效期截止日期</w:t>
            </w:r>
          </w:p>
        </w:tc>
        <w:tc>
          <w:tcPr>
            <w:tcW w:w="425"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录入人</w:t>
            </w:r>
          </w:p>
        </w:tc>
        <w:tc>
          <w:tcPr>
            <w:tcW w:w="425"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录入时间</w:t>
            </w:r>
          </w:p>
        </w:tc>
        <w:tc>
          <w:tcPr>
            <w:tcW w:w="1276" w:type="dxa"/>
            <w:tcBorders>
              <w:top w:val="single" w:sz="4" w:space="0" w:color="auto"/>
              <w:left w:val="single" w:sz="4" w:space="0" w:color="auto"/>
              <w:bottom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备注</w:t>
            </w:r>
          </w:p>
        </w:tc>
      </w:tr>
      <w:tr w:rsidR="001736AE">
        <w:trPr>
          <w:trHeight w:val="376"/>
          <w:tblHeader/>
        </w:trPr>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36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85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127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rPr>
                <w:rFonts w:ascii="宋体" w:hAnsi="宋体" w:cs="宋体"/>
                <w:sz w:val="16"/>
                <w:szCs w:val="16"/>
              </w:rPr>
            </w:pPr>
          </w:p>
        </w:tc>
      </w:tr>
      <w:tr w:rsidR="001736AE">
        <w:trPr>
          <w:trHeight w:val="376"/>
          <w:tblHeader/>
        </w:trPr>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36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85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127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rPr>
                <w:rFonts w:ascii="宋体" w:hAnsi="宋体" w:cs="宋体"/>
                <w:sz w:val="16"/>
                <w:szCs w:val="16"/>
              </w:rPr>
            </w:pPr>
          </w:p>
        </w:tc>
      </w:tr>
      <w:tr w:rsidR="001736AE">
        <w:trPr>
          <w:trHeight w:val="376"/>
          <w:tblHeader/>
        </w:trPr>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36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85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127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rPr>
                <w:rFonts w:ascii="宋体" w:hAnsi="宋体" w:cs="宋体"/>
                <w:sz w:val="16"/>
                <w:szCs w:val="16"/>
              </w:rPr>
            </w:pPr>
          </w:p>
        </w:tc>
      </w:tr>
      <w:tr w:rsidR="001736AE">
        <w:trPr>
          <w:trHeight w:val="376"/>
          <w:tblHeader/>
        </w:trPr>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3"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574"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7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668"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8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36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851"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709"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425"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21"/>
                <w:szCs w:val="21"/>
              </w:rPr>
            </w:pPr>
          </w:p>
        </w:tc>
        <w:tc>
          <w:tcPr>
            <w:tcW w:w="1276" w:type="dxa"/>
            <w:tcBorders>
              <w:top w:val="single" w:sz="4" w:space="0" w:color="auto"/>
              <w:left w:val="single" w:sz="4" w:space="0" w:color="auto"/>
              <w:bottom w:val="single" w:sz="4" w:space="0" w:color="auto"/>
            </w:tcBorders>
            <w:vAlign w:val="center"/>
          </w:tcPr>
          <w:p w:rsidR="001736AE" w:rsidRDefault="001736AE">
            <w:pPr>
              <w:snapToGrid w:val="0"/>
              <w:spacing w:line="200" w:lineRule="atLeast"/>
              <w:ind w:firstLineChars="0" w:firstLine="0"/>
              <w:rPr>
                <w:rFonts w:ascii="宋体" w:hAnsi="宋体" w:cs="宋体"/>
                <w:sz w:val="16"/>
                <w:szCs w:val="16"/>
              </w:rPr>
            </w:pPr>
          </w:p>
        </w:tc>
      </w:tr>
    </w:tbl>
    <w:p w:rsidR="001736AE" w:rsidRDefault="001736AE">
      <w:pPr>
        <w:adjustRightInd/>
        <w:spacing w:line="240" w:lineRule="auto"/>
        <w:ind w:firstLineChars="0" w:firstLine="0"/>
        <w:jc w:val="left"/>
        <w:textAlignment w:val="auto"/>
        <w:rPr>
          <w:rFonts w:ascii="宋体" w:hAnsi="宋体"/>
          <w:kern w:val="2"/>
          <w:szCs w:val="24"/>
        </w:rPr>
      </w:pPr>
    </w:p>
    <w:p w:rsidR="001736AE" w:rsidRDefault="00DE4847">
      <w:pPr>
        <w:spacing w:line="400" w:lineRule="atLeast"/>
        <w:ind w:firstLineChars="0" w:firstLine="0"/>
        <w:jc w:val="center"/>
      </w:pPr>
      <w:r>
        <w:rPr>
          <w:rFonts w:hint="eastAsia"/>
        </w:rPr>
        <w:t>合格焊材清单打印弹出弹窗</w:t>
      </w:r>
    </w:p>
    <w:tbl>
      <w:tblPr>
        <w:tblStyle w:val="af"/>
        <w:tblW w:w="0" w:type="auto"/>
        <w:tblInd w:w="0" w:type="dxa"/>
        <w:tblLook w:val="04A0" w:firstRow="1" w:lastRow="0" w:firstColumn="1" w:lastColumn="0" w:noHBand="0" w:noVBand="1"/>
      </w:tblPr>
      <w:tblGrid>
        <w:gridCol w:w="3489"/>
        <w:gridCol w:w="3484"/>
        <w:gridCol w:w="3490"/>
        <w:gridCol w:w="3485"/>
      </w:tblGrid>
      <w:tr w:rsidR="001736AE">
        <w:trPr>
          <w:trHeight w:val="581"/>
        </w:trPr>
        <w:tc>
          <w:tcPr>
            <w:tcW w:w="3543" w:type="dxa"/>
            <w:vAlign w:val="center"/>
          </w:tcPr>
          <w:p w:rsidR="001736AE" w:rsidRDefault="00DE4847">
            <w:pPr>
              <w:widowControl/>
              <w:adjustRightInd/>
              <w:spacing w:line="240" w:lineRule="auto"/>
              <w:ind w:firstLineChars="0" w:firstLine="0"/>
              <w:jc w:val="center"/>
              <w:textAlignment w:val="auto"/>
            </w:pPr>
            <w:r>
              <w:rPr>
                <w:rFonts w:hint="eastAsia"/>
              </w:rPr>
              <w:t>内部标识码</w:t>
            </w:r>
          </w:p>
        </w:tc>
        <w:tc>
          <w:tcPr>
            <w:tcW w:w="3543" w:type="dxa"/>
            <w:vAlign w:val="center"/>
          </w:tcPr>
          <w:p w:rsidR="001736AE" w:rsidRDefault="001736AE">
            <w:pPr>
              <w:widowControl/>
              <w:adjustRightInd/>
              <w:spacing w:line="240" w:lineRule="auto"/>
              <w:ind w:firstLineChars="0" w:firstLine="0"/>
              <w:jc w:val="center"/>
              <w:textAlignment w:val="auto"/>
            </w:pPr>
          </w:p>
        </w:tc>
        <w:tc>
          <w:tcPr>
            <w:tcW w:w="3544" w:type="dxa"/>
            <w:vAlign w:val="center"/>
          </w:tcPr>
          <w:p w:rsidR="001736AE" w:rsidRDefault="00DE4847">
            <w:pPr>
              <w:widowControl/>
              <w:adjustRightInd/>
              <w:spacing w:line="240" w:lineRule="auto"/>
              <w:ind w:firstLineChars="0" w:firstLine="0"/>
              <w:jc w:val="center"/>
              <w:textAlignment w:val="auto"/>
            </w:pPr>
            <w:r>
              <w:rPr>
                <w:rFonts w:hint="eastAsia"/>
              </w:rPr>
              <w:t>版本</w:t>
            </w:r>
          </w:p>
        </w:tc>
        <w:tc>
          <w:tcPr>
            <w:tcW w:w="3544" w:type="dxa"/>
            <w:vAlign w:val="center"/>
          </w:tcPr>
          <w:p w:rsidR="001736AE" w:rsidRDefault="001736AE">
            <w:pPr>
              <w:widowControl/>
              <w:adjustRightInd/>
              <w:spacing w:line="240" w:lineRule="auto"/>
              <w:ind w:firstLineChars="0" w:firstLine="0"/>
              <w:jc w:val="center"/>
              <w:textAlignment w:val="auto"/>
            </w:pPr>
          </w:p>
        </w:tc>
      </w:tr>
      <w:tr w:rsidR="001736AE">
        <w:tc>
          <w:tcPr>
            <w:tcW w:w="14174" w:type="dxa"/>
            <w:gridSpan w:val="4"/>
            <w:vAlign w:val="center"/>
          </w:tcPr>
          <w:p w:rsidR="001736AE" w:rsidRDefault="00DE4847">
            <w:pPr>
              <w:widowControl/>
              <w:wordWrap w:val="0"/>
              <w:adjustRightInd/>
              <w:spacing w:line="240" w:lineRule="auto"/>
              <w:ind w:firstLineChars="0" w:firstLine="0"/>
              <w:jc w:val="right"/>
              <w:textAlignment w:val="auto"/>
            </w:pPr>
            <w:r>
              <w:rPr>
                <w:rFonts w:hint="eastAsia"/>
                <w:bdr w:val="single" w:sz="4" w:space="0" w:color="auto"/>
              </w:rPr>
              <w:t>确认</w:t>
            </w:r>
          </w:p>
        </w:tc>
      </w:tr>
    </w:tbl>
    <w:p w:rsidR="001736AE" w:rsidRDefault="001736AE">
      <w:pPr>
        <w:widowControl/>
        <w:adjustRightInd/>
        <w:spacing w:line="240" w:lineRule="auto"/>
        <w:ind w:firstLineChars="0" w:firstLine="0"/>
        <w:jc w:val="center"/>
        <w:textAlignment w:val="auto"/>
      </w:pPr>
    </w:p>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widowControl/>
        <w:adjustRightInd/>
        <w:spacing w:line="240" w:lineRule="auto"/>
        <w:jc w:val="left"/>
        <w:textAlignment w:val="auto"/>
        <w:rPr>
          <w:rFonts w:ascii="宋体" w:hAnsi="宋体" w:cs="宋体"/>
          <w:szCs w:val="24"/>
        </w:rPr>
        <w:sectPr w:rsidR="001736AE">
          <w:pgSz w:w="16838" w:h="11906" w:orient="landscape"/>
          <w:pgMar w:top="1800" w:right="1440" w:bottom="1800" w:left="1440" w:header="851" w:footer="992" w:gutter="0"/>
          <w:cols w:space="425"/>
          <w:docGrid w:type="lines" w:linePitch="326"/>
        </w:sectPr>
      </w:pPr>
      <w:r>
        <w:rPr>
          <w:rFonts w:ascii="宋体" w:hAnsi="宋体" w:cs="宋体"/>
          <w:szCs w:val="24"/>
        </w:rPr>
        <w:br w:type="page"/>
      </w:r>
    </w:p>
    <w:p w:rsidR="001736AE" w:rsidRDefault="00DE4847">
      <w:pPr>
        <w:widowControl/>
        <w:adjustRightInd/>
        <w:spacing w:line="240" w:lineRule="auto"/>
        <w:ind w:firstLineChars="0" w:firstLine="0"/>
        <w:jc w:val="center"/>
        <w:textAlignment w:val="auto"/>
      </w:pPr>
      <w:r>
        <w:rPr>
          <w:rFonts w:hint="eastAsia"/>
        </w:rPr>
        <w:lastRenderedPageBreak/>
        <w:t>合格焊材清单打印模板</w:t>
      </w:r>
    </w:p>
    <w:tbl>
      <w:tblPr>
        <w:tblpPr w:leftFromText="180" w:rightFromText="180" w:vertAnchor="page" w:horzAnchor="margin" w:tblpY="2246"/>
        <w:tblW w:w="149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8"/>
        <w:gridCol w:w="706"/>
        <w:gridCol w:w="890"/>
        <w:gridCol w:w="587"/>
        <w:gridCol w:w="950"/>
        <w:gridCol w:w="559"/>
        <w:gridCol w:w="1011"/>
        <w:gridCol w:w="729"/>
        <w:gridCol w:w="1301"/>
        <w:gridCol w:w="900"/>
        <w:gridCol w:w="1170"/>
        <w:gridCol w:w="994"/>
        <w:gridCol w:w="1159"/>
        <w:gridCol w:w="1329"/>
        <w:gridCol w:w="1503"/>
        <w:gridCol w:w="608"/>
      </w:tblGrid>
      <w:tr w:rsidR="001736AE">
        <w:trPr>
          <w:trHeight w:hRule="exact" w:val="567"/>
          <w:tblHeader/>
        </w:trPr>
        <w:tc>
          <w:tcPr>
            <w:tcW w:w="508"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leftChars="-50" w:left="-120" w:firstLineChars="0" w:firstLine="0"/>
              <w:jc w:val="center"/>
              <w:rPr>
                <w:rFonts w:ascii="宋体" w:hAnsi="宋体" w:cs="宋体"/>
                <w:sz w:val="21"/>
                <w:szCs w:val="21"/>
              </w:rPr>
            </w:pPr>
            <w:r>
              <w:rPr>
                <w:rFonts w:ascii="宋体" w:hAnsi="宋体" w:cs="宋体" w:hint="eastAsia"/>
                <w:sz w:val="21"/>
                <w:szCs w:val="21"/>
              </w:rPr>
              <w:t>序号</w:t>
            </w:r>
          </w:p>
        </w:tc>
        <w:tc>
          <w:tcPr>
            <w:tcW w:w="706"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物项名称</w:t>
            </w:r>
          </w:p>
        </w:tc>
        <w:tc>
          <w:tcPr>
            <w:tcW w:w="890"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物项编码</w:t>
            </w:r>
          </w:p>
        </w:tc>
        <w:tc>
          <w:tcPr>
            <w:tcW w:w="587"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型号</w:t>
            </w:r>
          </w:p>
        </w:tc>
        <w:tc>
          <w:tcPr>
            <w:tcW w:w="950"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牌号</w:t>
            </w:r>
          </w:p>
        </w:tc>
        <w:tc>
          <w:tcPr>
            <w:tcW w:w="559"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规格</w:t>
            </w:r>
          </w:p>
        </w:tc>
        <w:tc>
          <w:tcPr>
            <w:tcW w:w="1011"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炉</w:t>
            </w:r>
            <w:r>
              <w:rPr>
                <w:rFonts w:ascii="宋体" w:hAnsi="宋体" w:cs="宋体" w:hint="eastAsia"/>
                <w:sz w:val="21"/>
                <w:szCs w:val="21"/>
              </w:rPr>
              <w:t>/</w:t>
            </w:r>
            <w:r>
              <w:rPr>
                <w:rFonts w:ascii="宋体" w:hAnsi="宋体" w:cs="宋体" w:hint="eastAsia"/>
                <w:sz w:val="21"/>
                <w:szCs w:val="21"/>
              </w:rPr>
              <w:t>批号</w:t>
            </w:r>
          </w:p>
        </w:tc>
        <w:tc>
          <w:tcPr>
            <w:tcW w:w="729"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质保级别</w:t>
            </w:r>
          </w:p>
        </w:tc>
        <w:tc>
          <w:tcPr>
            <w:tcW w:w="1301"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验收报告编号</w:t>
            </w:r>
          </w:p>
        </w:tc>
        <w:tc>
          <w:tcPr>
            <w:tcW w:w="900" w:type="dxa"/>
            <w:tcBorders>
              <w:top w:val="single" w:sz="4" w:space="0" w:color="auto"/>
              <w:left w:val="single" w:sz="4" w:space="0" w:color="auto"/>
              <w:bottom w:val="single" w:sz="4" w:space="0" w:color="auto"/>
              <w:right w:val="single" w:sz="4" w:space="0" w:color="auto"/>
            </w:tcBorders>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报告签署日期</w:t>
            </w:r>
          </w:p>
        </w:tc>
        <w:tc>
          <w:tcPr>
            <w:tcW w:w="1170"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leftChars="-50" w:left="-120" w:firstLineChars="0" w:firstLine="0"/>
              <w:jc w:val="center"/>
              <w:rPr>
                <w:rFonts w:ascii="宋体" w:hAnsi="宋体" w:cs="宋体"/>
                <w:sz w:val="21"/>
                <w:szCs w:val="21"/>
              </w:rPr>
            </w:pPr>
            <w:r>
              <w:rPr>
                <w:rFonts w:ascii="宋体" w:hAnsi="宋体" w:cs="宋体" w:hint="eastAsia"/>
                <w:sz w:val="21"/>
                <w:szCs w:val="21"/>
              </w:rPr>
              <w:t>验收标准</w:t>
            </w:r>
            <w:r>
              <w:rPr>
                <w:rFonts w:ascii="宋体" w:hAnsi="宋体" w:cs="宋体" w:hint="eastAsia"/>
                <w:sz w:val="21"/>
                <w:szCs w:val="21"/>
              </w:rPr>
              <w:t>/</w:t>
            </w:r>
            <w:r>
              <w:rPr>
                <w:rFonts w:ascii="宋体" w:hAnsi="宋体" w:cs="宋体" w:hint="eastAsia"/>
                <w:sz w:val="21"/>
                <w:szCs w:val="21"/>
              </w:rPr>
              <w:t>版本</w:t>
            </w:r>
          </w:p>
        </w:tc>
        <w:tc>
          <w:tcPr>
            <w:tcW w:w="994"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有效起</w:t>
            </w:r>
          </w:p>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始日期</w:t>
            </w:r>
          </w:p>
        </w:tc>
        <w:tc>
          <w:tcPr>
            <w:tcW w:w="1159"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有效截</w:t>
            </w:r>
          </w:p>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止日期</w:t>
            </w:r>
          </w:p>
        </w:tc>
        <w:tc>
          <w:tcPr>
            <w:tcW w:w="1329"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生产厂家</w:t>
            </w:r>
          </w:p>
        </w:tc>
        <w:tc>
          <w:tcPr>
            <w:tcW w:w="1503" w:type="dxa"/>
            <w:tcBorders>
              <w:top w:val="single" w:sz="4" w:space="0" w:color="auto"/>
              <w:left w:val="single" w:sz="4" w:space="0" w:color="auto"/>
              <w:bottom w:val="single" w:sz="4" w:space="0" w:color="auto"/>
              <w:righ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使用方向</w:t>
            </w:r>
          </w:p>
        </w:tc>
        <w:tc>
          <w:tcPr>
            <w:tcW w:w="608" w:type="dxa"/>
            <w:tcBorders>
              <w:left w:val="single" w:sz="4" w:space="0" w:color="auto"/>
            </w:tcBorders>
            <w:vAlign w:val="center"/>
          </w:tcPr>
          <w:p w:rsidR="001736AE" w:rsidRDefault="00DE4847">
            <w:pPr>
              <w:snapToGrid w:val="0"/>
              <w:spacing w:line="200" w:lineRule="atLeast"/>
              <w:ind w:firstLineChars="0" w:firstLine="0"/>
              <w:jc w:val="center"/>
              <w:rPr>
                <w:rFonts w:ascii="宋体" w:hAnsi="宋体" w:cs="宋体"/>
                <w:sz w:val="21"/>
                <w:szCs w:val="21"/>
              </w:rPr>
            </w:pPr>
            <w:r>
              <w:rPr>
                <w:rFonts w:ascii="宋体" w:hAnsi="宋体" w:cs="宋体" w:hint="eastAsia"/>
                <w:sz w:val="21"/>
                <w:szCs w:val="21"/>
              </w:rPr>
              <w:t>备注</w:t>
            </w:r>
          </w:p>
        </w:tc>
      </w:tr>
      <w:tr w:rsidR="001736AE">
        <w:trPr>
          <w:trHeight w:hRule="exact" w:val="567"/>
        </w:trPr>
        <w:tc>
          <w:tcPr>
            <w:tcW w:w="508"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6"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9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87"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5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01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00" w:type="dxa"/>
            <w:tcBorders>
              <w:top w:val="single" w:sz="4" w:space="0" w:color="auto"/>
              <w:left w:val="single" w:sz="4" w:space="0" w:color="auto"/>
              <w:bottom w:val="single" w:sz="4" w:space="0" w:color="auto"/>
              <w:right w:val="single" w:sz="4" w:space="0" w:color="auto"/>
            </w:tcBorders>
          </w:tcPr>
          <w:p w:rsidR="001736AE" w:rsidRDefault="001736AE">
            <w:pPr>
              <w:snapToGrid w:val="0"/>
              <w:spacing w:line="200" w:lineRule="atLeast"/>
              <w:ind w:firstLineChars="0" w:firstLine="0"/>
              <w:jc w:val="center"/>
              <w:rPr>
                <w:rFonts w:ascii="宋体" w:hAnsi="宋体" w:cs="宋体"/>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9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1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50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08" w:type="dxa"/>
            <w:tcBorders>
              <w:lef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hRule="exact" w:val="567"/>
        </w:trPr>
        <w:tc>
          <w:tcPr>
            <w:tcW w:w="508"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6"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9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87"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5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01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00" w:type="dxa"/>
            <w:tcBorders>
              <w:top w:val="single" w:sz="4" w:space="0" w:color="auto"/>
              <w:left w:val="single" w:sz="4" w:space="0" w:color="auto"/>
              <w:bottom w:val="single" w:sz="4" w:space="0" w:color="auto"/>
              <w:right w:val="single" w:sz="4" w:space="0" w:color="auto"/>
            </w:tcBorders>
          </w:tcPr>
          <w:p w:rsidR="001736AE" w:rsidRDefault="001736AE">
            <w:pPr>
              <w:snapToGrid w:val="0"/>
              <w:spacing w:line="200" w:lineRule="atLeast"/>
              <w:ind w:firstLineChars="0" w:firstLine="0"/>
              <w:jc w:val="center"/>
              <w:rPr>
                <w:rFonts w:ascii="宋体" w:hAnsi="宋体" w:cs="宋体"/>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9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1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50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08" w:type="dxa"/>
            <w:tcBorders>
              <w:lef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hRule="exact" w:val="567"/>
        </w:trPr>
        <w:tc>
          <w:tcPr>
            <w:tcW w:w="508"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6"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9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87"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5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01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00" w:type="dxa"/>
            <w:tcBorders>
              <w:top w:val="single" w:sz="4" w:space="0" w:color="auto"/>
              <w:left w:val="single" w:sz="4" w:space="0" w:color="auto"/>
              <w:bottom w:val="single" w:sz="4" w:space="0" w:color="auto"/>
              <w:right w:val="single" w:sz="4" w:space="0" w:color="auto"/>
            </w:tcBorders>
          </w:tcPr>
          <w:p w:rsidR="001736AE" w:rsidRDefault="001736AE">
            <w:pPr>
              <w:snapToGrid w:val="0"/>
              <w:spacing w:line="200" w:lineRule="atLeast"/>
              <w:ind w:firstLineChars="0" w:firstLine="0"/>
              <w:jc w:val="center"/>
              <w:rPr>
                <w:rFonts w:ascii="宋体" w:hAnsi="宋体" w:cs="宋体"/>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9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1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50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08" w:type="dxa"/>
            <w:tcBorders>
              <w:lef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hRule="exact" w:val="567"/>
        </w:trPr>
        <w:tc>
          <w:tcPr>
            <w:tcW w:w="508"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6"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9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87"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5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01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00" w:type="dxa"/>
            <w:tcBorders>
              <w:top w:val="single" w:sz="4" w:space="0" w:color="auto"/>
              <w:left w:val="single" w:sz="4" w:space="0" w:color="auto"/>
              <w:bottom w:val="single" w:sz="4" w:space="0" w:color="auto"/>
              <w:right w:val="single" w:sz="4" w:space="0" w:color="auto"/>
            </w:tcBorders>
          </w:tcPr>
          <w:p w:rsidR="001736AE" w:rsidRDefault="001736AE">
            <w:pPr>
              <w:snapToGrid w:val="0"/>
              <w:spacing w:line="200" w:lineRule="atLeast"/>
              <w:ind w:firstLineChars="0" w:firstLine="0"/>
              <w:jc w:val="center"/>
              <w:rPr>
                <w:rFonts w:ascii="宋体" w:hAnsi="宋体" w:cs="宋体"/>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9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1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50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08" w:type="dxa"/>
            <w:tcBorders>
              <w:lef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hRule="exact" w:val="567"/>
        </w:trPr>
        <w:tc>
          <w:tcPr>
            <w:tcW w:w="508"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6"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9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87"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5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01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00" w:type="dxa"/>
            <w:tcBorders>
              <w:top w:val="single" w:sz="4" w:space="0" w:color="auto"/>
              <w:left w:val="single" w:sz="4" w:space="0" w:color="auto"/>
              <w:bottom w:val="single" w:sz="4" w:space="0" w:color="auto"/>
              <w:right w:val="single" w:sz="4" w:space="0" w:color="auto"/>
            </w:tcBorders>
          </w:tcPr>
          <w:p w:rsidR="001736AE" w:rsidRDefault="001736AE">
            <w:pPr>
              <w:snapToGrid w:val="0"/>
              <w:spacing w:line="200" w:lineRule="atLeast"/>
              <w:ind w:firstLineChars="0" w:firstLine="0"/>
              <w:jc w:val="center"/>
              <w:rPr>
                <w:rFonts w:ascii="宋体" w:hAnsi="宋体" w:cs="宋体"/>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9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1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50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08" w:type="dxa"/>
            <w:tcBorders>
              <w:lef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hRule="exact" w:val="567"/>
        </w:trPr>
        <w:tc>
          <w:tcPr>
            <w:tcW w:w="508"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6"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9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87"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5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01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00" w:type="dxa"/>
            <w:tcBorders>
              <w:top w:val="single" w:sz="4" w:space="0" w:color="auto"/>
              <w:left w:val="single" w:sz="4" w:space="0" w:color="auto"/>
              <w:bottom w:val="single" w:sz="4" w:space="0" w:color="auto"/>
              <w:right w:val="single" w:sz="4" w:space="0" w:color="auto"/>
            </w:tcBorders>
          </w:tcPr>
          <w:p w:rsidR="001736AE" w:rsidRDefault="001736AE">
            <w:pPr>
              <w:snapToGrid w:val="0"/>
              <w:spacing w:line="200" w:lineRule="atLeast"/>
              <w:ind w:firstLineChars="0" w:firstLine="0"/>
              <w:jc w:val="center"/>
              <w:rPr>
                <w:rFonts w:ascii="宋体" w:hAnsi="宋体" w:cs="宋体"/>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9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1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50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08" w:type="dxa"/>
            <w:tcBorders>
              <w:lef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hRule="exact" w:val="567"/>
        </w:trPr>
        <w:tc>
          <w:tcPr>
            <w:tcW w:w="508"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6"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9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87"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5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01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00" w:type="dxa"/>
            <w:tcBorders>
              <w:top w:val="single" w:sz="4" w:space="0" w:color="auto"/>
              <w:left w:val="single" w:sz="4" w:space="0" w:color="auto"/>
              <w:bottom w:val="single" w:sz="4" w:space="0" w:color="auto"/>
              <w:right w:val="single" w:sz="4" w:space="0" w:color="auto"/>
            </w:tcBorders>
          </w:tcPr>
          <w:p w:rsidR="001736AE" w:rsidRDefault="001736AE">
            <w:pPr>
              <w:snapToGrid w:val="0"/>
              <w:spacing w:line="200" w:lineRule="atLeast"/>
              <w:ind w:firstLineChars="0" w:firstLine="0"/>
              <w:jc w:val="center"/>
              <w:rPr>
                <w:rFonts w:ascii="宋体" w:hAnsi="宋体" w:cs="宋体"/>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9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1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50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08" w:type="dxa"/>
            <w:tcBorders>
              <w:lef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hRule="exact" w:val="567"/>
        </w:trPr>
        <w:tc>
          <w:tcPr>
            <w:tcW w:w="508"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6"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9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87"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5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01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00" w:type="dxa"/>
            <w:tcBorders>
              <w:top w:val="single" w:sz="4" w:space="0" w:color="auto"/>
              <w:left w:val="single" w:sz="4" w:space="0" w:color="auto"/>
              <w:bottom w:val="single" w:sz="4" w:space="0" w:color="auto"/>
              <w:right w:val="single" w:sz="4" w:space="0" w:color="auto"/>
            </w:tcBorders>
          </w:tcPr>
          <w:p w:rsidR="001736AE" w:rsidRDefault="001736AE">
            <w:pPr>
              <w:snapToGrid w:val="0"/>
              <w:spacing w:line="200" w:lineRule="atLeast"/>
              <w:ind w:firstLineChars="0" w:firstLine="0"/>
              <w:jc w:val="center"/>
              <w:rPr>
                <w:rFonts w:ascii="宋体" w:hAnsi="宋体" w:cs="宋体"/>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9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1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50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08" w:type="dxa"/>
            <w:tcBorders>
              <w:lef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hRule="exact" w:val="567"/>
        </w:trPr>
        <w:tc>
          <w:tcPr>
            <w:tcW w:w="508"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6"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9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87"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5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01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00" w:type="dxa"/>
            <w:tcBorders>
              <w:top w:val="single" w:sz="4" w:space="0" w:color="auto"/>
              <w:left w:val="single" w:sz="4" w:space="0" w:color="auto"/>
              <w:bottom w:val="single" w:sz="4" w:space="0" w:color="auto"/>
              <w:right w:val="single" w:sz="4" w:space="0" w:color="auto"/>
            </w:tcBorders>
          </w:tcPr>
          <w:p w:rsidR="001736AE" w:rsidRDefault="001736AE">
            <w:pPr>
              <w:snapToGrid w:val="0"/>
              <w:spacing w:line="200" w:lineRule="atLeast"/>
              <w:ind w:firstLineChars="0" w:firstLine="0"/>
              <w:jc w:val="center"/>
              <w:rPr>
                <w:rFonts w:ascii="宋体" w:hAnsi="宋体" w:cs="宋体"/>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9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1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50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08" w:type="dxa"/>
            <w:tcBorders>
              <w:left w:val="single" w:sz="4" w:space="0" w:color="auto"/>
              <w:bottom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r w:rsidR="001736AE">
        <w:trPr>
          <w:trHeight w:hRule="exact" w:val="567"/>
        </w:trPr>
        <w:tc>
          <w:tcPr>
            <w:tcW w:w="508"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06"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89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87"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5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5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01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7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00" w:type="dxa"/>
            <w:tcBorders>
              <w:top w:val="single" w:sz="4" w:space="0" w:color="auto"/>
              <w:left w:val="single" w:sz="4" w:space="0" w:color="auto"/>
              <w:bottom w:val="single" w:sz="4" w:space="0" w:color="auto"/>
              <w:right w:val="single" w:sz="4" w:space="0" w:color="auto"/>
            </w:tcBorders>
          </w:tcPr>
          <w:p w:rsidR="001736AE" w:rsidRDefault="001736AE">
            <w:pPr>
              <w:snapToGrid w:val="0"/>
              <w:spacing w:line="200" w:lineRule="atLeast"/>
              <w:ind w:firstLineChars="0" w:firstLine="0"/>
              <w:jc w:val="center"/>
              <w:rPr>
                <w:rFonts w:ascii="宋体" w:hAnsi="宋体" w:cs="宋体"/>
                <w:sz w:val="18"/>
                <w:szCs w:val="18"/>
              </w:rPr>
            </w:pPr>
          </w:p>
        </w:tc>
        <w:tc>
          <w:tcPr>
            <w:tcW w:w="1170"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99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15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329"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150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c>
          <w:tcPr>
            <w:tcW w:w="608"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200" w:lineRule="atLeast"/>
              <w:ind w:firstLineChars="0" w:firstLine="0"/>
              <w:jc w:val="center"/>
              <w:rPr>
                <w:rFonts w:ascii="宋体" w:hAnsi="宋体" w:cs="宋体"/>
                <w:sz w:val="18"/>
                <w:szCs w:val="18"/>
              </w:rPr>
            </w:pPr>
          </w:p>
        </w:tc>
      </w:tr>
    </w:tbl>
    <w:p w:rsidR="001736AE" w:rsidRDefault="001736AE">
      <w:pPr>
        <w:spacing w:line="400" w:lineRule="atLeast"/>
        <w:ind w:firstLineChars="0" w:firstLine="0"/>
      </w:pPr>
    </w:p>
    <w:p w:rsidR="001736AE" w:rsidRDefault="001736AE">
      <w:pPr>
        <w:widowControl/>
        <w:snapToGrid w:val="0"/>
        <w:spacing w:line="400" w:lineRule="exact"/>
        <w:ind w:left="420" w:firstLineChars="0" w:firstLine="0"/>
        <w:jc w:val="left"/>
        <w:rPr>
          <w:rFonts w:ascii="宋体" w:hAnsi="宋体" w:cs="宋体"/>
          <w:color w:val="FF0000"/>
          <w:szCs w:val="24"/>
        </w:rPr>
        <w:sectPr w:rsidR="001736AE">
          <w:footerReference w:type="default" r:id="rId49"/>
          <w:type w:val="continuous"/>
          <w:pgSz w:w="16838" w:h="11906" w:orient="landscape"/>
          <w:pgMar w:top="1800" w:right="1440" w:bottom="1800" w:left="1440" w:header="851" w:footer="992" w:gutter="0"/>
          <w:cols w:space="425"/>
          <w:docGrid w:type="lines" w:linePitch="326"/>
        </w:sectPr>
      </w:pPr>
    </w:p>
    <w:p w:rsidR="001736AE" w:rsidRDefault="00DE4847">
      <w:pPr>
        <w:keepNext/>
        <w:keepLines/>
        <w:numPr>
          <w:ilvl w:val="3"/>
          <w:numId w:val="29"/>
        </w:numPr>
        <w:ind w:firstLineChars="0"/>
        <w:outlineLvl w:val="3"/>
        <w:rPr>
          <w:rFonts w:ascii="宋体" w:hAnsi="宋体"/>
          <w:kern w:val="2"/>
          <w:szCs w:val="24"/>
        </w:rPr>
      </w:pPr>
      <w:r>
        <w:rPr>
          <w:rFonts w:ascii="宋体" w:hAnsi="宋体" w:hint="eastAsia"/>
          <w:kern w:val="2"/>
          <w:szCs w:val="24"/>
        </w:rPr>
        <w:lastRenderedPageBreak/>
        <w:t>合格焊材清单模块</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该模块客观记录项目部采购所有焊接填充材料信息，用于管理焊接填充材料有效期、预警库存、焊口分析时选择焊材牌号。该模块有增加、删除、编辑、发布、退回、刷新和查询功能。合格焊材清单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宋体" w:hAnsi="宋体" w:cs="宋体"/>
                <w:sz w:val="21"/>
                <w:szCs w:val="21"/>
              </w:rPr>
            </w:pPr>
            <w:r>
              <w:rPr>
                <w:rFonts w:ascii="宋体" w:hAnsi="宋体" w:cs="宋体" w:hint="eastAsia"/>
                <w:sz w:val="21"/>
                <w:szCs w:val="21"/>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宋体" w:hAnsi="宋体" w:cs="宋体"/>
                <w:sz w:val="21"/>
                <w:szCs w:val="21"/>
              </w:rPr>
            </w:pPr>
            <w:r>
              <w:rPr>
                <w:rFonts w:ascii="宋体" w:hAnsi="宋体" w:cs="宋体" w:hint="eastAsia"/>
                <w:sz w:val="21"/>
                <w:szCs w:val="21"/>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选择</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勾选栏，用于选中某条数据</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系统根据审核情况自动判定</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焊材批号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系统自动提取，数据来源于物项模块</w:t>
            </w:r>
            <w:r>
              <w:rPr>
                <w:rFonts w:ascii="宋体" w:hAnsi="宋体" w:cs="宋体" w:hint="eastAsia"/>
                <w:sz w:val="21"/>
                <w:szCs w:val="21"/>
              </w:rPr>
              <w:t>-</w:t>
            </w:r>
            <w:r>
              <w:rPr>
                <w:rFonts w:ascii="宋体" w:hAnsi="宋体" w:cs="宋体" w:hint="eastAsia"/>
                <w:sz w:val="21"/>
                <w:szCs w:val="21"/>
              </w:rPr>
              <w:t>库存清单中焊材批号</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物项编码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系统根据焊材批号自动提取，数据来源于物项模块中库存清单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焊材型号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系统根据焊材批号自动提取，数据来源于物项模块中库存清单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焊材牌号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系统根据焊材批号自动提取，数据来源于物项模块中库存清单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焊材类型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系统根据焊材批号自动提取，数据来源于物项模块中库存清单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焊接记录号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根据验收报告手动录入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焊材规格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系统根据焊材批号自动提取，数据来源于物项模块中库存清单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焊材库存数量</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系统根据焊材批号自动提取，数据来源于物项模块中库存清单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验收规程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根据验收报告手动录入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起始有效期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根据验收报告手动录入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截止有效期</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根据验收报告手动录入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延期备注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根据延期情况手动录入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修改人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修改日期</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说明</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宋体" w:hAnsi="宋体" w:cs="宋体"/>
                <w:sz w:val="21"/>
                <w:szCs w:val="21"/>
              </w:rPr>
            </w:pPr>
            <w:r>
              <w:rPr>
                <w:rFonts w:ascii="宋体" w:hAnsi="宋体" w:cs="宋体" w:hint="eastAsia"/>
                <w:sz w:val="21"/>
                <w:szCs w:val="21"/>
              </w:rPr>
              <w:t>根据需要手动录入</w:t>
            </w:r>
          </w:p>
        </w:tc>
      </w:tr>
    </w:tbl>
    <w:p w:rsidR="001736AE" w:rsidRDefault="001736AE">
      <w:pPr>
        <w:widowControl/>
        <w:adjustRightInd/>
        <w:spacing w:line="240" w:lineRule="auto"/>
        <w:ind w:firstLineChars="0" w:firstLine="0"/>
        <w:jc w:val="left"/>
        <w:textAlignment w:val="auto"/>
        <w:rPr>
          <w:rFonts w:ascii="宋体" w:hAnsi="宋体" w:cs="宋体"/>
          <w:color w:val="FF0000"/>
          <w:kern w:val="2"/>
          <w:szCs w:val="24"/>
        </w:rPr>
      </w:pPr>
    </w:p>
    <w:p w:rsidR="001736AE" w:rsidRDefault="00DE4847">
      <w:pPr>
        <w:widowControl/>
        <w:adjustRightInd/>
        <w:spacing w:line="240" w:lineRule="auto"/>
        <w:ind w:firstLineChars="0" w:firstLine="0"/>
        <w:jc w:val="left"/>
        <w:textAlignment w:val="auto"/>
        <w:rPr>
          <w:rFonts w:ascii="宋体" w:hAnsi="宋体" w:cs="宋体"/>
          <w:color w:val="FF0000"/>
          <w:kern w:val="2"/>
          <w:szCs w:val="24"/>
        </w:rPr>
      </w:pPr>
      <w:r>
        <w:rPr>
          <w:rFonts w:ascii="宋体" w:hAnsi="宋体" w:cs="宋体"/>
          <w:color w:val="FF0000"/>
          <w:kern w:val="2"/>
          <w:szCs w:val="24"/>
        </w:rPr>
        <w:br w:type="page"/>
      </w:r>
    </w:p>
    <w:p w:rsidR="001736AE" w:rsidRDefault="001736AE">
      <w:pPr>
        <w:widowControl/>
        <w:adjustRightInd/>
        <w:spacing w:line="240" w:lineRule="auto"/>
        <w:ind w:firstLineChars="0" w:firstLine="0"/>
        <w:jc w:val="left"/>
        <w:textAlignment w:val="auto"/>
        <w:rPr>
          <w:rFonts w:ascii="宋体" w:hAnsi="宋体" w:cs="宋体"/>
          <w:color w:val="FF0000"/>
          <w:kern w:val="2"/>
          <w:szCs w:val="24"/>
        </w:rPr>
      </w:pPr>
    </w:p>
    <w:p w:rsidR="001736AE" w:rsidRDefault="001736AE">
      <w:pPr>
        <w:widowControl/>
        <w:snapToGrid w:val="0"/>
        <w:spacing w:line="400" w:lineRule="exact"/>
        <w:ind w:left="420" w:firstLineChars="0" w:firstLine="0"/>
        <w:jc w:val="left"/>
        <w:rPr>
          <w:rFonts w:ascii="宋体" w:hAnsi="宋体" w:cs="宋体"/>
          <w:color w:val="FF0000"/>
          <w:szCs w:val="24"/>
        </w:rPr>
        <w:sectPr w:rsidR="001736AE">
          <w:headerReference w:type="default" r:id="rId50"/>
          <w:footerReference w:type="default" r:id="rId51"/>
          <w:pgSz w:w="11906" w:h="16838"/>
          <w:pgMar w:top="1440" w:right="1800" w:bottom="1440" w:left="1800" w:header="851" w:footer="992" w:gutter="0"/>
          <w:cols w:space="425"/>
          <w:docGrid w:type="lines" w:linePitch="312"/>
        </w:sectPr>
      </w:pPr>
    </w:p>
    <w:p w:rsidR="001736AE" w:rsidRDefault="00DE4847">
      <w:pPr>
        <w:keepNext/>
        <w:keepLines/>
        <w:numPr>
          <w:ilvl w:val="3"/>
          <w:numId w:val="29"/>
        </w:numPr>
        <w:ind w:firstLineChars="0"/>
        <w:outlineLvl w:val="3"/>
        <w:rPr>
          <w:rFonts w:ascii="宋体" w:hAnsi="宋体"/>
          <w:kern w:val="2"/>
          <w:szCs w:val="24"/>
        </w:rPr>
      </w:pPr>
      <w:r>
        <w:rPr>
          <w:rFonts w:ascii="宋体" w:hAnsi="宋体" w:hint="eastAsia"/>
          <w:kern w:val="2"/>
          <w:szCs w:val="24"/>
        </w:rPr>
        <w:lastRenderedPageBreak/>
        <w:t>焊材预警界面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界面功能：该界面用来计算“合格焊材清单”界面中不同物项代码的焊材的“消耗速率”，并与“库存余量”进行对比计算，来预估不同物项代码的焊材的“可使用天数”对于可使用天数≤</w:t>
      </w:r>
      <w:r>
        <w:rPr>
          <w:rFonts w:ascii="宋体" w:hAnsi="宋体" w:cs="宋体" w:hint="eastAsia"/>
          <w:kern w:val="2"/>
          <w:szCs w:val="24"/>
        </w:rPr>
        <w:t>30</w:t>
      </w:r>
      <w:r>
        <w:rPr>
          <w:rFonts w:ascii="宋体" w:hAnsi="宋体" w:cs="宋体" w:hint="eastAsia"/>
          <w:kern w:val="2"/>
          <w:szCs w:val="24"/>
        </w:rPr>
        <w:t>天的数据高亮提醒、对于库存余量≤“预警阀值”的数据高亮提醒。</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界面按钮需求：导出、过滤、查询、取消预警。</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焊材数据从“基础信息”界面流转至“合格焊材清单”界面后，在本界面同步生成此焊材数据，开始统计并计算焊材的“消耗速率”。得到消耗速率后与焊材的“库存余量”进行对比计算，来得到焊材的预计消耗天数。对于可使用天数≤</w:t>
      </w:r>
      <w:r>
        <w:rPr>
          <w:rFonts w:ascii="宋体" w:hAnsi="宋体" w:cs="宋体" w:hint="eastAsia"/>
          <w:kern w:val="2"/>
          <w:szCs w:val="24"/>
        </w:rPr>
        <w:t>30</w:t>
      </w:r>
      <w:r>
        <w:rPr>
          <w:rFonts w:ascii="宋体" w:hAnsi="宋体" w:cs="宋体" w:hint="eastAsia"/>
          <w:kern w:val="2"/>
          <w:szCs w:val="24"/>
        </w:rPr>
        <w:t>天的数据高亮提醒。同时对于“库存余量”≤“预警阀值”的数据同样高亮提醒。对于不需要进行预警的数据，点击“取消预警”后，取消此数据的高亮提醒。“消耗速率”计算规则如下：</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计算一定周期（如一周</w:t>
      </w:r>
      <w:r>
        <w:rPr>
          <w:rFonts w:ascii="宋体" w:hAnsi="宋体" w:cs="宋体" w:hint="eastAsia"/>
          <w:kern w:val="2"/>
          <w:szCs w:val="24"/>
        </w:rPr>
        <w:t>/</w:t>
      </w:r>
      <w:r>
        <w:rPr>
          <w:rFonts w:ascii="宋体" w:hAnsi="宋体" w:cs="宋体" w:hint="eastAsia"/>
          <w:kern w:val="2"/>
          <w:szCs w:val="24"/>
        </w:rPr>
        <w:t>两周</w:t>
      </w:r>
      <w:r>
        <w:rPr>
          <w:rFonts w:ascii="宋体" w:hAnsi="宋体" w:cs="宋体" w:hint="eastAsia"/>
          <w:kern w:val="2"/>
          <w:szCs w:val="24"/>
        </w:rPr>
        <w:t>/</w:t>
      </w:r>
      <w:r>
        <w:rPr>
          <w:rFonts w:ascii="宋体" w:hAnsi="宋体" w:cs="宋体" w:hint="eastAsia"/>
          <w:kern w:val="2"/>
          <w:szCs w:val="24"/>
        </w:rPr>
        <w:t>一个月，此周期作为可选项位于界面之中）内焊材的领用量与周期的比值（对于不满足一个周期要求的</w:t>
      </w:r>
      <w:r>
        <w:rPr>
          <w:rFonts w:ascii="宋体" w:hAnsi="宋体" w:cs="宋体" w:hint="eastAsia"/>
          <w:kern w:val="2"/>
          <w:szCs w:val="24"/>
        </w:rPr>
        <w:t>，如录入</w:t>
      </w:r>
      <w:r>
        <w:rPr>
          <w:rFonts w:ascii="宋体" w:hAnsi="宋体" w:cs="宋体" w:hint="eastAsia"/>
          <w:kern w:val="2"/>
          <w:szCs w:val="24"/>
        </w:rPr>
        <w:t>2</w:t>
      </w:r>
      <w:r>
        <w:rPr>
          <w:rFonts w:ascii="宋体" w:hAnsi="宋体" w:cs="宋体" w:hint="eastAsia"/>
          <w:kern w:val="2"/>
          <w:szCs w:val="24"/>
        </w:rPr>
        <w:t>天的焊材，按照从录入日期起到当天的消耗量来计算消耗速率）。</w:t>
      </w: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t>焊材预警界面字段设置说明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物项编码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主</w:t>
            </w:r>
            <w:r>
              <w:rPr>
                <w:sz w:val="21"/>
                <w:szCs w:val="21"/>
              </w:rPr>
              <w:t>/</w:t>
            </w:r>
            <w:r>
              <w:rPr>
                <w:sz w:val="21"/>
                <w:szCs w:val="21"/>
              </w:rPr>
              <w:t>辅材</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焊材名称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焊材型号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焊材牌号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规格</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库存余量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预警阀值</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消耗速率</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color w:val="000000"/>
                <w:sz w:val="21"/>
                <w:szCs w:val="21"/>
              </w:rPr>
            </w:pPr>
            <w:r>
              <w:rPr>
                <w:rFonts w:hint="eastAsia"/>
                <w:color w:val="000000"/>
                <w:sz w:val="21"/>
                <w:szCs w:val="21"/>
              </w:rPr>
              <w:t>计算一定周期内焊材的领用量与周期的比值得出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spacing w:line="240" w:lineRule="exact"/>
              <w:ind w:firstLineChars="0" w:firstLine="0"/>
              <w:jc w:val="center"/>
              <w:rPr>
                <w:color w:val="000000"/>
                <w:sz w:val="21"/>
                <w:szCs w:val="21"/>
              </w:rPr>
            </w:pPr>
            <w:r>
              <w:rPr>
                <w:rFonts w:hint="eastAsia"/>
                <w:color w:val="000000"/>
                <w:sz w:val="21"/>
                <w:szCs w:val="21"/>
              </w:rPr>
              <w:t>自动计算</w:t>
            </w: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可使用天数</w:t>
            </w:r>
          </w:p>
        </w:tc>
        <w:tc>
          <w:tcPr>
            <w:tcW w:w="4677"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spacing w:line="240" w:lineRule="exact"/>
              <w:ind w:firstLineChars="0" w:firstLine="0"/>
              <w:jc w:val="center"/>
              <w:rPr>
                <w:color w:val="000000"/>
                <w:sz w:val="21"/>
                <w:szCs w:val="21"/>
              </w:rPr>
            </w:pPr>
            <w:r>
              <w:rPr>
                <w:rFonts w:hint="eastAsia"/>
                <w:color w:val="000000"/>
                <w:sz w:val="21"/>
                <w:szCs w:val="21"/>
              </w:rPr>
              <w:t>“库存余量</w:t>
            </w:r>
            <w:r>
              <w:rPr>
                <w:rFonts w:hint="eastAsia"/>
                <w:color w:val="000000"/>
                <w:sz w:val="21"/>
                <w:szCs w:val="21"/>
              </w:rPr>
              <w:t>/</w:t>
            </w:r>
            <w:r>
              <w:rPr>
                <w:rFonts w:hint="eastAsia"/>
                <w:color w:val="000000"/>
                <w:sz w:val="21"/>
                <w:szCs w:val="21"/>
              </w:rPr>
              <w:t>消耗速率”自动计算得出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spacing w:line="240" w:lineRule="exact"/>
              <w:ind w:firstLineChars="0" w:firstLine="0"/>
              <w:jc w:val="center"/>
              <w:rPr>
                <w:color w:val="000000"/>
                <w:sz w:val="21"/>
                <w:szCs w:val="21"/>
              </w:rPr>
            </w:pPr>
            <w:r>
              <w:rPr>
                <w:rFonts w:hint="eastAsia"/>
                <w:color w:val="000000"/>
                <w:sz w:val="21"/>
                <w:szCs w:val="21"/>
              </w:rPr>
              <w:t>自动计算</w:t>
            </w: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单位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已开</w:t>
            </w:r>
            <w:r>
              <w:rPr>
                <w:sz w:val="21"/>
                <w:szCs w:val="21"/>
              </w:rPr>
              <w:t>WAS</w:t>
            </w:r>
            <w:r>
              <w:rPr>
                <w:sz w:val="21"/>
                <w:szCs w:val="21"/>
              </w:rPr>
              <w:t>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已开</w:t>
            </w:r>
            <w:r>
              <w:rPr>
                <w:rFonts w:hint="eastAsia"/>
                <w:color w:val="000000"/>
                <w:sz w:val="21"/>
                <w:szCs w:val="21"/>
              </w:rPr>
              <w:t>WAS</w:t>
            </w:r>
            <w:r>
              <w:rPr>
                <w:rFonts w:hint="eastAsia"/>
                <w:color w:val="000000"/>
                <w:sz w:val="21"/>
                <w:szCs w:val="21"/>
              </w:rPr>
              <w:t>未领用量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样品类型</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使用方向</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质保等级</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到货数量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合格总量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生产标准</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生产厂家</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widowControl/>
              <w:spacing w:line="400" w:lineRule="atLeast"/>
              <w:ind w:firstLineChars="0" w:firstLine="0"/>
              <w:jc w:val="center"/>
              <w:rPr>
                <w:color w:val="000000"/>
                <w:sz w:val="21"/>
                <w:szCs w:val="21"/>
              </w:rPr>
            </w:pP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bl>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1736AE">
      <w:pPr>
        <w:widowControl/>
        <w:snapToGrid w:val="0"/>
        <w:spacing w:line="400" w:lineRule="exact"/>
        <w:ind w:left="420"/>
        <w:jc w:val="left"/>
        <w:rPr>
          <w:rFonts w:ascii="宋体" w:hAnsi="宋体" w:cs="宋体"/>
          <w:szCs w:val="24"/>
        </w:rPr>
        <w:sectPr w:rsidR="001736AE">
          <w:type w:val="continuous"/>
          <w:pgSz w:w="11906" w:h="16838"/>
          <w:pgMar w:top="1440" w:right="1800" w:bottom="1440" w:left="1800" w:header="851" w:footer="992" w:gutter="0"/>
          <w:cols w:space="425"/>
          <w:docGrid w:type="lines" w:linePitch="312"/>
        </w:sectPr>
      </w:pP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lastRenderedPageBreak/>
        <w:t>焊材预警界面模板</w:t>
      </w:r>
    </w:p>
    <w:tbl>
      <w:tblPr>
        <w:tblStyle w:val="af"/>
        <w:tblW w:w="0" w:type="auto"/>
        <w:tblInd w:w="420" w:type="dxa"/>
        <w:tblLook w:val="04A0" w:firstRow="1" w:lastRow="0" w:firstColumn="1" w:lastColumn="0" w:noHBand="0" w:noVBand="1"/>
      </w:tblPr>
      <w:tblGrid>
        <w:gridCol w:w="629"/>
        <w:gridCol w:w="629"/>
        <w:gridCol w:w="629"/>
        <w:gridCol w:w="629"/>
        <w:gridCol w:w="629"/>
        <w:gridCol w:w="630"/>
        <w:gridCol w:w="630"/>
        <w:gridCol w:w="630"/>
        <w:gridCol w:w="630"/>
        <w:gridCol w:w="630"/>
        <w:gridCol w:w="630"/>
        <w:gridCol w:w="774"/>
        <w:gridCol w:w="523"/>
        <w:gridCol w:w="250"/>
        <w:gridCol w:w="630"/>
        <w:gridCol w:w="630"/>
        <w:gridCol w:w="630"/>
        <w:gridCol w:w="630"/>
        <w:gridCol w:w="525"/>
        <w:gridCol w:w="735"/>
        <w:gridCol w:w="630"/>
        <w:gridCol w:w="630"/>
        <w:gridCol w:w="16"/>
      </w:tblGrid>
      <w:tr w:rsidR="001736AE">
        <w:trPr>
          <w:trHeight w:val="459"/>
        </w:trPr>
        <w:tc>
          <w:tcPr>
            <w:tcW w:w="8279" w:type="dxa"/>
            <w:gridSpan w:val="13"/>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21"/>
                <w:szCs w:val="21"/>
                <w:bdr w:val="single" w:sz="4" w:space="0" w:color="auto"/>
              </w:rPr>
              <w:t>导出过滤查询取消预警</w:t>
            </w:r>
          </w:p>
        </w:tc>
        <w:tc>
          <w:tcPr>
            <w:tcW w:w="3316" w:type="dxa"/>
            <w:gridSpan w:val="6"/>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21"/>
                <w:szCs w:val="21"/>
              </w:rPr>
              <w:t>消耗速率计算周期</w:t>
            </w:r>
          </w:p>
        </w:tc>
        <w:tc>
          <w:tcPr>
            <w:tcW w:w="2025" w:type="dxa"/>
            <w:gridSpan w:val="4"/>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维护数据字典下拉选择</w:t>
            </w:r>
          </w:p>
        </w:tc>
      </w:tr>
      <w:tr w:rsidR="001736AE">
        <w:trPr>
          <w:gridAfter w:val="1"/>
          <w:wAfter w:w="16" w:type="dxa"/>
          <w:trHeight w:val="1667"/>
        </w:trPr>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物项编码</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主</w:t>
            </w:r>
            <w:r>
              <w:rPr>
                <w:rFonts w:ascii="宋体" w:hAnsi="宋体" w:cs="宋体" w:hint="eastAsia"/>
                <w:kern w:val="2"/>
                <w:sz w:val="18"/>
                <w:szCs w:val="18"/>
              </w:rPr>
              <w:t>/</w:t>
            </w:r>
            <w:r>
              <w:rPr>
                <w:rFonts w:ascii="宋体" w:hAnsi="宋体" w:cs="宋体" w:hint="eastAsia"/>
                <w:kern w:val="2"/>
                <w:sz w:val="18"/>
                <w:szCs w:val="18"/>
              </w:rPr>
              <w:t>辅材</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焊材名称</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焊材型号</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焊材牌号</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规格</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库存余量</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预警阀值</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消耗速率</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可使用天数</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单位</w:t>
            </w:r>
          </w:p>
        </w:tc>
        <w:tc>
          <w:tcPr>
            <w:tcW w:w="779"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已开</w:t>
            </w:r>
            <w:r>
              <w:rPr>
                <w:rFonts w:ascii="宋体" w:hAnsi="宋体" w:cs="宋体" w:hint="eastAsia"/>
                <w:kern w:val="2"/>
                <w:sz w:val="18"/>
                <w:szCs w:val="18"/>
              </w:rPr>
              <w:t>W</w:t>
            </w:r>
            <w:r>
              <w:rPr>
                <w:rFonts w:ascii="宋体" w:hAnsi="宋体" w:cs="宋体"/>
                <w:kern w:val="2"/>
                <w:sz w:val="18"/>
                <w:szCs w:val="18"/>
              </w:rPr>
              <w:t>AS</w:t>
            </w:r>
            <w:r>
              <w:rPr>
                <w:rFonts w:ascii="宋体" w:hAnsi="宋体" w:cs="宋体" w:hint="eastAsia"/>
                <w:kern w:val="2"/>
                <w:sz w:val="18"/>
                <w:szCs w:val="18"/>
              </w:rPr>
              <w:t>量</w:t>
            </w:r>
          </w:p>
        </w:tc>
        <w:tc>
          <w:tcPr>
            <w:tcW w:w="779" w:type="dxa"/>
            <w:gridSpan w:val="2"/>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已开</w:t>
            </w:r>
            <w:r>
              <w:rPr>
                <w:rFonts w:ascii="宋体" w:hAnsi="宋体" w:cs="宋体" w:hint="eastAsia"/>
                <w:kern w:val="2"/>
                <w:sz w:val="18"/>
                <w:szCs w:val="18"/>
              </w:rPr>
              <w:t>W</w:t>
            </w:r>
            <w:r>
              <w:rPr>
                <w:rFonts w:ascii="宋体" w:hAnsi="宋体" w:cs="宋体"/>
                <w:kern w:val="2"/>
                <w:sz w:val="18"/>
                <w:szCs w:val="18"/>
              </w:rPr>
              <w:t>AS</w:t>
            </w:r>
          </w:p>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未领用量</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样品类型</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使用方向</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质保等级</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到货数量</w:t>
            </w:r>
          </w:p>
        </w:tc>
        <w:tc>
          <w:tcPr>
            <w:tcW w:w="52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合格总量</w:t>
            </w:r>
          </w:p>
        </w:tc>
        <w:tc>
          <w:tcPr>
            <w:tcW w:w="741"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生产标准</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生产厂家</w:t>
            </w:r>
          </w:p>
        </w:tc>
        <w:tc>
          <w:tcPr>
            <w:tcW w:w="63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备注</w:t>
            </w:r>
          </w:p>
        </w:tc>
      </w:tr>
      <w:tr w:rsidR="001736AE">
        <w:trPr>
          <w:gridAfter w:val="1"/>
          <w:wAfter w:w="16" w:type="dxa"/>
          <w:trHeight w:val="936"/>
        </w:trPr>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7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79" w:type="dxa"/>
            <w:gridSpan w:val="2"/>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52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41"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r>
      <w:tr w:rsidR="001736AE">
        <w:trPr>
          <w:gridAfter w:val="1"/>
          <w:wAfter w:w="16" w:type="dxa"/>
          <w:trHeight w:val="936"/>
        </w:trPr>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7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79" w:type="dxa"/>
            <w:gridSpan w:val="2"/>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52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41"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r>
      <w:tr w:rsidR="001736AE">
        <w:trPr>
          <w:gridAfter w:val="1"/>
          <w:wAfter w:w="16" w:type="dxa"/>
          <w:trHeight w:val="936"/>
        </w:trPr>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7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79" w:type="dxa"/>
            <w:gridSpan w:val="2"/>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52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41"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r>
      <w:tr w:rsidR="001736AE">
        <w:trPr>
          <w:gridAfter w:val="1"/>
          <w:wAfter w:w="16" w:type="dxa"/>
          <w:trHeight w:val="936"/>
        </w:trPr>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7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79" w:type="dxa"/>
            <w:gridSpan w:val="2"/>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52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41"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63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r>
    </w:tbl>
    <w:p w:rsidR="001736AE" w:rsidRDefault="001736AE">
      <w:pPr>
        <w:adjustRightInd/>
        <w:spacing w:line="240" w:lineRule="auto"/>
        <w:ind w:firstLineChars="0" w:firstLine="0"/>
        <w:jc w:val="left"/>
        <w:textAlignment w:val="auto"/>
        <w:rPr>
          <w:rFonts w:ascii="宋体" w:hAnsi="宋体"/>
          <w:kern w:val="2"/>
          <w:szCs w:val="24"/>
        </w:rPr>
      </w:pPr>
    </w:p>
    <w:p w:rsidR="001736AE" w:rsidRDefault="001736AE">
      <w:pPr>
        <w:widowControl/>
        <w:adjustRightInd/>
        <w:spacing w:line="240" w:lineRule="auto"/>
        <w:jc w:val="left"/>
        <w:textAlignment w:val="auto"/>
        <w:rPr>
          <w:rFonts w:ascii="宋体" w:hAnsi="宋体" w:cs="宋体"/>
          <w:szCs w:val="24"/>
        </w:rPr>
        <w:sectPr w:rsidR="001736AE">
          <w:pgSz w:w="16838" w:h="11906" w:orient="landscape"/>
          <w:pgMar w:top="1800" w:right="1440" w:bottom="1800" w:left="1440" w:header="851" w:footer="992" w:gutter="0"/>
          <w:cols w:space="425"/>
          <w:docGrid w:type="lines" w:linePitch="326"/>
        </w:sectPr>
      </w:pPr>
    </w:p>
    <w:p w:rsidR="001736AE" w:rsidRDefault="001736AE">
      <w:pPr>
        <w:widowControl/>
        <w:adjustRightInd/>
        <w:spacing w:line="240" w:lineRule="auto"/>
        <w:ind w:firstLineChars="0" w:firstLine="0"/>
        <w:jc w:val="left"/>
        <w:textAlignment w:val="auto"/>
        <w:rPr>
          <w:rFonts w:ascii="宋体" w:hAnsi="宋体" w:cs="宋体"/>
          <w:kern w:val="2"/>
          <w:szCs w:val="24"/>
        </w:rPr>
      </w:pPr>
    </w:p>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1736AE">
      <w:pPr>
        <w:widowControl/>
        <w:snapToGrid w:val="0"/>
        <w:spacing w:line="400" w:lineRule="exact"/>
        <w:ind w:left="420"/>
        <w:jc w:val="left"/>
        <w:rPr>
          <w:rFonts w:ascii="宋体" w:hAnsi="宋体" w:cs="宋体"/>
          <w:szCs w:val="24"/>
        </w:rPr>
        <w:sectPr w:rsidR="001736AE">
          <w:pgSz w:w="11906" w:h="16838"/>
          <w:pgMar w:top="1440" w:right="1800" w:bottom="1440" w:left="1800" w:header="851" w:footer="992" w:gutter="0"/>
          <w:cols w:space="425"/>
          <w:docGrid w:type="lines" w:linePitch="312"/>
        </w:sectPr>
      </w:pPr>
    </w:p>
    <w:p w:rsidR="001736AE" w:rsidRDefault="00DE4847">
      <w:pPr>
        <w:keepNext/>
        <w:keepLines/>
        <w:numPr>
          <w:ilvl w:val="1"/>
          <w:numId w:val="29"/>
        </w:numPr>
        <w:ind w:firstLineChars="0"/>
        <w:outlineLvl w:val="1"/>
        <w:rPr>
          <w:b/>
          <w:bCs/>
          <w:szCs w:val="24"/>
        </w:rPr>
      </w:pPr>
      <w:bookmarkStart w:id="67" w:name="_Toc114073775"/>
      <w:r>
        <w:rPr>
          <w:rFonts w:hint="eastAsia"/>
          <w:b/>
          <w:bCs/>
          <w:szCs w:val="24"/>
        </w:rPr>
        <w:lastRenderedPageBreak/>
        <w:t>焊材领用</w:t>
      </w:r>
      <w:bookmarkEnd w:id="67"/>
    </w:p>
    <w:p w:rsidR="001736AE" w:rsidRDefault="00DE4847">
      <w:pPr>
        <w:keepNext/>
        <w:keepLines/>
        <w:numPr>
          <w:ilvl w:val="2"/>
          <w:numId w:val="29"/>
        </w:numPr>
        <w:ind w:firstLineChars="0"/>
        <w:outlineLvl w:val="2"/>
        <w:rPr>
          <w:szCs w:val="24"/>
        </w:rPr>
      </w:pPr>
      <w:r>
        <w:rPr>
          <w:rFonts w:hint="eastAsia"/>
          <w:szCs w:val="24"/>
        </w:rPr>
        <w:t>焊材领用结构图</w:t>
      </w:r>
    </w:p>
    <w:p w:rsidR="001736AE" w:rsidRDefault="00DE4847">
      <w:pPr>
        <w:spacing w:line="400" w:lineRule="atLeast"/>
        <w:ind w:firstLineChars="0" w:firstLine="0"/>
        <w:jc w:val="center"/>
      </w:pPr>
      <w:r>
        <w:object w:dxaOrig="2690" w:dyaOrig="5900">
          <v:shape id="_x0000_i1035" type="#_x0000_t75" style="width:134.65pt;height:295.15pt" o:ole="">
            <v:imagedata r:id="rId45" o:title="" croptop="19029f" cropleft="15706f" cropright="35170f"/>
          </v:shape>
          <o:OLEObject Type="Embed" ProgID="Visio.Drawing.15" ShapeID="_x0000_i1035" DrawAspect="Content" ObjectID="_1724686763" r:id="rId52"/>
        </w:object>
      </w:r>
    </w:p>
    <w:p w:rsidR="001736AE" w:rsidRDefault="00DE4847">
      <w:pPr>
        <w:keepNext/>
        <w:keepLines/>
        <w:numPr>
          <w:ilvl w:val="2"/>
          <w:numId w:val="29"/>
        </w:numPr>
        <w:ind w:firstLineChars="0"/>
        <w:outlineLvl w:val="2"/>
        <w:rPr>
          <w:szCs w:val="24"/>
        </w:rPr>
      </w:pPr>
      <w:r>
        <w:rPr>
          <w:rFonts w:hint="eastAsia"/>
          <w:szCs w:val="24"/>
        </w:rPr>
        <w:t>说明</w:t>
      </w:r>
    </w:p>
    <w:p w:rsidR="001736AE" w:rsidRDefault="00DE4847">
      <w:pPr>
        <w:keepNext/>
        <w:keepLines/>
        <w:numPr>
          <w:ilvl w:val="3"/>
          <w:numId w:val="29"/>
        </w:numPr>
        <w:ind w:firstLineChars="0"/>
        <w:outlineLvl w:val="3"/>
        <w:rPr>
          <w:rFonts w:ascii="宋体" w:hAnsi="宋体"/>
          <w:kern w:val="2"/>
          <w:szCs w:val="24"/>
        </w:rPr>
      </w:pPr>
      <w:r>
        <w:rPr>
          <w:rFonts w:ascii="宋体" w:hAnsi="宋体" w:hint="eastAsia"/>
          <w:kern w:val="2"/>
          <w:szCs w:val="24"/>
        </w:rPr>
        <w:t>焊材申请</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界面功能：厂</w:t>
      </w:r>
      <w:r>
        <w:rPr>
          <w:rFonts w:ascii="宋体" w:hAnsi="宋体" w:cs="宋体" w:hint="eastAsia"/>
          <w:kern w:val="2"/>
          <w:szCs w:val="24"/>
        </w:rPr>
        <w:t>/</w:t>
      </w:r>
      <w:r>
        <w:rPr>
          <w:rFonts w:ascii="宋体" w:hAnsi="宋体" w:cs="宋体" w:hint="eastAsia"/>
          <w:kern w:val="2"/>
          <w:szCs w:val="24"/>
        </w:rPr>
        <w:t>队等部门在此界面提交焊材申请，焊材信息来源于“合格焊材清单”界面，界面分为上下两个数据表，上表显示申请数据信息，下表为流程信息。</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界面按钮需求：上表格需要新增、编辑、删除、提交流程、过滤、查询按钮。下表需修改人员按钮。</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界面逻辑说明：厂</w:t>
      </w:r>
      <w:r>
        <w:rPr>
          <w:rFonts w:ascii="宋体" w:hAnsi="宋体" w:cs="宋体" w:hint="eastAsia"/>
          <w:kern w:val="2"/>
          <w:szCs w:val="24"/>
        </w:rPr>
        <w:t>/</w:t>
      </w:r>
      <w:r>
        <w:rPr>
          <w:rFonts w:ascii="宋体" w:hAnsi="宋体" w:cs="宋体" w:hint="eastAsia"/>
          <w:kern w:val="2"/>
          <w:szCs w:val="24"/>
        </w:rPr>
        <w:t>队等部门在需求焊材时，在此界面新增焊材申请，焊材信息取自“合格焊材清单”界面。编制完毕后需在下表中选择审批人员，之后提交申请至审批人员，申请编号生成规则：申请部门</w:t>
      </w:r>
      <w:r>
        <w:rPr>
          <w:rFonts w:ascii="宋体" w:hAnsi="宋体" w:cs="宋体" w:hint="eastAsia"/>
          <w:kern w:val="2"/>
          <w:szCs w:val="24"/>
        </w:rPr>
        <w:t>+</w:t>
      </w:r>
      <w:r>
        <w:rPr>
          <w:rFonts w:ascii="宋体" w:hAnsi="宋体" w:cs="宋体" w:hint="eastAsia"/>
          <w:kern w:val="2"/>
          <w:szCs w:val="24"/>
        </w:rPr>
        <w:t>八位日期</w:t>
      </w:r>
      <w:r>
        <w:rPr>
          <w:rFonts w:ascii="宋体" w:hAnsi="宋体" w:cs="宋体" w:hint="eastAsia"/>
          <w:kern w:val="2"/>
          <w:szCs w:val="24"/>
        </w:rPr>
        <w:t>+</w:t>
      </w:r>
      <w:r>
        <w:rPr>
          <w:rFonts w:ascii="宋体" w:hAnsi="宋体" w:cs="宋体" w:hint="eastAsia"/>
          <w:kern w:val="2"/>
          <w:szCs w:val="24"/>
        </w:rPr>
        <w:t>四位流水号，如</w:t>
      </w:r>
      <w:r>
        <w:rPr>
          <w:rFonts w:ascii="宋体" w:hAnsi="宋体" w:cs="宋体" w:hint="eastAsia"/>
          <w:kern w:val="2"/>
          <w:szCs w:val="24"/>
        </w:rPr>
        <w:t>TMTM-20220517-0070</w:t>
      </w:r>
      <w:r>
        <w:rPr>
          <w:rFonts w:ascii="宋体" w:hAnsi="宋体" w:cs="宋体" w:hint="eastAsia"/>
          <w:kern w:val="2"/>
          <w:szCs w:val="24"/>
        </w:rPr>
        <w:t>。</w:t>
      </w: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t>焊材申请界面字段设置说明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申请部门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根据申请人所属部门自动带出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spacing w:line="400" w:lineRule="atLeast"/>
              <w:ind w:firstLineChars="0" w:firstLine="0"/>
              <w:jc w:val="center"/>
              <w:rPr>
                <w:color w:val="000000"/>
                <w:sz w:val="21"/>
                <w:szCs w:val="21"/>
              </w:rPr>
            </w:pPr>
            <w:r>
              <w:rPr>
                <w:rFonts w:hint="eastAsia"/>
                <w:color w:val="000000"/>
                <w:sz w:val="21"/>
                <w:szCs w:val="21"/>
              </w:rPr>
              <w:t>自动生成</w:t>
            </w: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申请编号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根据规则自动生成：申请部门</w:t>
            </w:r>
            <w:r>
              <w:rPr>
                <w:rFonts w:hint="eastAsia"/>
                <w:color w:val="000000"/>
                <w:sz w:val="21"/>
                <w:szCs w:val="21"/>
              </w:rPr>
              <w:t>+</w:t>
            </w:r>
            <w:r>
              <w:rPr>
                <w:rFonts w:hint="eastAsia"/>
                <w:color w:val="000000"/>
                <w:sz w:val="21"/>
                <w:szCs w:val="21"/>
              </w:rPr>
              <w:t>八位日期</w:t>
            </w:r>
            <w:r>
              <w:rPr>
                <w:rFonts w:hint="eastAsia"/>
                <w:color w:val="000000"/>
                <w:sz w:val="21"/>
                <w:szCs w:val="21"/>
              </w:rPr>
              <w:t>+</w:t>
            </w:r>
            <w:r>
              <w:rPr>
                <w:rFonts w:hint="eastAsia"/>
                <w:color w:val="000000"/>
                <w:sz w:val="21"/>
                <w:szCs w:val="21"/>
              </w:rPr>
              <w:t>四位流水号，如</w:t>
            </w:r>
            <w:r>
              <w:rPr>
                <w:rFonts w:hint="eastAsia"/>
                <w:color w:val="000000"/>
                <w:sz w:val="21"/>
                <w:szCs w:val="21"/>
              </w:rPr>
              <w:t>TM-20220517-007</w:t>
            </w:r>
            <w:r>
              <w:rPr>
                <w:color w:val="000000"/>
                <w:sz w:val="21"/>
                <w:szCs w:val="21"/>
              </w:rPr>
              <w:t>0</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spacing w:line="400" w:lineRule="atLeast"/>
              <w:ind w:firstLineChars="0" w:firstLine="0"/>
              <w:jc w:val="center"/>
              <w:rPr>
                <w:color w:val="000000"/>
                <w:sz w:val="21"/>
                <w:szCs w:val="21"/>
              </w:rPr>
            </w:pPr>
            <w:r>
              <w:rPr>
                <w:rFonts w:hint="eastAsia"/>
                <w:color w:val="000000"/>
                <w:sz w:val="21"/>
                <w:szCs w:val="21"/>
              </w:rPr>
              <w:t>自动生成</w:t>
            </w: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焊材名称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焊材型号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焊材牌号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焊材规格</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计量单位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240" w:lineRule="exac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申请数量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实领数量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使用方向</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WAS</w:t>
            </w:r>
            <w:r>
              <w:rPr>
                <w:sz w:val="21"/>
                <w:szCs w:val="21"/>
              </w:rPr>
              <w:t>单号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WAS</w:t>
            </w:r>
            <w:r>
              <w:rPr>
                <w:sz w:val="21"/>
                <w:szCs w:val="21"/>
              </w:rPr>
              <w:t>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炉批号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编制人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保存编制人员信息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领取人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领取日期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bl>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1736AE">
      <w:pPr>
        <w:widowControl/>
        <w:snapToGrid w:val="0"/>
        <w:spacing w:line="400" w:lineRule="exact"/>
        <w:ind w:left="420"/>
        <w:jc w:val="left"/>
        <w:rPr>
          <w:rFonts w:ascii="宋体" w:hAnsi="宋体" w:cs="宋体"/>
          <w:szCs w:val="24"/>
        </w:rPr>
        <w:sectPr w:rsidR="001736AE">
          <w:type w:val="continuous"/>
          <w:pgSz w:w="11906" w:h="16838"/>
          <w:pgMar w:top="1440" w:right="1800" w:bottom="1440" w:left="1800" w:header="851" w:footer="992" w:gutter="0"/>
          <w:cols w:space="425"/>
          <w:docGrid w:type="lines" w:linePitch="312"/>
        </w:sectPr>
      </w:pP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lastRenderedPageBreak/>
        <w:t>焊材申请界面模板</w:t>
      </w:r>
    </w:p>
    <w:tbl>
      <w:tblPr>
        <w:tblStyle w:val="af"/>
        <w:tblW w:w="13575" w:type="dxa"/>
        <w:tblInd w:w="420" w:type="dxa"/>
        <w:tblLayout w:type="fixed"/>
        <w:tblLook w:val="04A0" w:firstRow="1" w:lastRow="0" w:firstColumn="1" w:lastColumn="0" w:noHBand="0" w:noVBand="1"/>
      </w:tblPr>
      <w:tblGrid>
        <w:gridCol w:w="681"/>
        <w:gridCol w:w="1419"/>
        <w:gridCol w:w="956"/>
        <w:gridCol w:w="955"/>
        <w:gridCol w:w="956"/>
        <w:gridCol w:w="675"/>
        <w:gridCol w:w="709"/>
        <w:gridCol w:w="288"/>
        <w:gridCol w:w="384"/>
        <w:gridCol w:w="811"/>
        <w:gridCol w:w="726"/>
        <w:gridCol w:w="639"/>
        <w:gridCol w:w="307"/>
        <w:gridCol w:w="332"/>
        <w:gridCol w:w="639"/>
        <w:gridCol w:w="639"/>
        <w:gridCol w:w="640"/>
        <w:gridCol w:w="138"/>
        <w:gridCol w:w="955"/>
        <w:gridCol w:w="718"/>
        <w:gridCol w:w="8"/>
      </w:tblGrid>
      <w:tr w:rsidR="001736AE">
        <w:trPr>
          <w:trHeight w:val="264"/>
        </w:trPr>
        <w:tc>
          <w:tcPr>
            <w:tcW w:w="13575" w:type="dxa"/>
            <w:gridSpan w:val="21"/>
            <w:vAlign w:val="center"/>
          </w:tcPr>
          <w:p w:rsidR="001736AE" w:rsidRDefault="00DE4847">
            <w:pPr>
              <w:widowControl/>
              <w:adjustRightInd/>
              <w:snapToGrid w:val="0"/>
              <w:spacing w:line="400" w:lineRule="exact"/>
              <w:ind w:firstLineChars="0" w:firstLine="0"/>
              <w:jc w:val="center"/>
              <w:textAlignment w:val="auto"/>
              <w:rPr>
                <w:rFonts w:ascii="宋体" w:hAnsi="宋体" w:cs="宋体"/>
                <w:kern w:val="2"/>
                <w:sz w:val="18"/>
                <w:szCs w:val="18"/>
                <w:bdr w:val="single" w:sz="4" w:space="0" w:color="auto"/>
              </w:rPr>
            </w:pPr>
            <w:r>
              <w:rPr>
                <w:rFonts w:ascii="宋体" w:hAnsi="宋体" w:cs="宋体" w:hint="eastAsia"/>
                <w:kern w:val="2"/>
                <w:sz w:val="18"/>
                <w:szCs w:val="18"/>
              </w:rPr>
              <w:t>上表格界面</w:t>
            </w:r>
          </w:p>
        </w:tc>
      </w:tr>
      <w:tr w:rsidR="001736AE">
        <w:trPr>
          <w:trHeight w:val="393"/>
        </w:trPr>
        <w:tc>
          <w:tcPr>
            <w:tcW w:w="13575" w:type="dxa"/>
            <w:gridSpan w:val="21"/>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新增编辑删除过滤查询提交流程</w:t>
            </w:r>
          </w:p>
        </w:tc>
      </w:tr>
      <w:tr w:rsidR="001736AE">
        <w:trPr>
          <w:gridAfter w:val="1"/>
          <w:wAfter w:w="8" w:type="dxa"/>
          <w:trHeight w:val="711"/>
        </w:trPr>
        <w:tc>
          <w:tcPr>
            <w:tcW w:w="6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申请部门</w:t>
            </w:r>
          </w:p>
        </w:tc>
        <w:tc>
          <w:tcPr>
            <w:tcW w:w="141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申请编号</w:t>
            </w:r>
          </w:p>
        </w:tc>
        <w:tc>
          <w:tcPr>
            <w:tcW w:w="95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焊材名称</w:t>
            </w:r>
          </w:p>
        </w:tc>
        <w:tc>
          <w:tcPr>
            <w:tcW w:w="95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焊材型号</w:t>
            </w:r>
          </w:p>
        </w:tc>
        <w:tc>
          <w:tcPr>
            <w:tcW w:w="95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焊材牌号</w:t>
            </w:r>
          </w:p>
        </w:tc>
        <w:tc>
          <w:tcPr>
            <w:tcW w:w="6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焊材规格</w:t>
            </w:r>
          </w:p>
        </w:tc>
        <w:tc>
          <w:tcPr>
            <w:tcW w:w="70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计量单位</w:t>
            </w:r>
          </w:p>
        </w:tc>
        <w:tc>
          <w:tcPr>
            <w:tcW w:w="672"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申请数量</w:t>
            </w:r>
          </w:p>
        </w:tc>
        <w:tc>
          <w:tcPr>
            <w:tcW w:w="81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实领数量</w:t>
            </w:r>
          </w:p>
        </w:tc>
        <w:tc>
          <w:tcPr>
            <w:tcW w:w="72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使用方向</w:t>
            </w:r>
          </w:p>
        </w:tc>
        <w:tc>
          <w:tcPr>
            <w:tcW w:w="63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W</w:t>
            </w:r>
            <w:r>
              <w:rPr>
                <w:rFonts w:ascii="宋体" w:hAnsi="宋体" w:cs="宋体"/>
                <w:kern w:val="2"/>
                <w:sz w:val="18"/>
                <w:szCs w:val="18"/>
              </w:rPr>
              <w:t>AS</w:t>
            </w:r>
            <w:r>
              <w:rPr>
                <w:rFonts w:ascii="宋体" w:hAnsi="宋体" w:cs="宋体" w:hint="eastAsia"/>
                <w:kern w:val="2"/>
                <w:sz w:val="18"/>
                <w:szCs w:val="18"/>
              </w:rPr>
              <w:t>单号</w:t>
            </w:r>
          </w:p>
        </w:tc>
        <w:tc>
          <w:tcPr>
            <w:tcW w:w="639"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W</w:t>
            </w:r>
            <w:r>
              <w:rPr>
                <w:rFonts w:ascii="宋体" w:hAnsi="宋体" w:cs="宋体"/>
                <w:kern w:val="2"/>
                <w:sz w:val="18"/>
                <w:szCs w:val="18"/>
              </w:rPr>
              <w:t>AS</w:t>
            </w:r>
            <w:r>
              <w:rPr>
                <w:rFonts w:ascii="宋体" w:hAnsi="宋体" w:cs="宋体" w:hint="eastAsia"/>
                <w:kern w:val="2"/>
                <w:sz w:val="18"/>
                <w:szCs w:val="18"/>
              </w:rPr>
              <w:t>数量</w:t>
            </w:r>
          </w:p>
        </w:tc>
        <w:tc>
          <w:tcPr>
            <w:tcW w:w="63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炉批号</w:t>
            </w:r>
          </w:p>
        </w:tc>
        <w:tc>
          <w:tcPr>
            <w:tcW w:w="63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备注</w:t>
            </w:r>
          </w:p>
        </w:tc>
        <w:tc>
          <w:tcPr>
            <w:tcW w:w="77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编制人</w:t>
            </w:r>
          </w:p>
        </w:tc>
        <w:tc>
          <w:tcPr>
            <w:tcW w:w="95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领取人</w:t>
            </w:r>
          </w:p>
        </w:tc>
        <w:tc>
          <w:tcPr>
            <w:tcW w:w="718"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领取日期</w:t>
            </w:r>
          </w:p>
        </w:tc>
      </w:tr>
      <w:tr w:rsidR="001736AE">
        <w:trPr>
          <w:gridAfter w:val="1"/>
          <w:wAfter w:w="8" w:type="dxa"/>
          <w:trHeight w:val="797"/>
        </w:trPr>
        <w:tc>
          <w:tcPr>
            <w:tcW w:w="68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141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95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95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95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6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70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672"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81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72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63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639"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63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63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78"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95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18"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r w:rsidR="001736AE">
        <w:trPr>
          <w:gridAfter w:val="1"/>
          <w:wAfter w:w="8" w:type="dxa"/>
          <w:trHeight w:val="797"/>
        </w:trPr>
        <w:tc>
          <w:tcPr>
            <w:tcW w:w="68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141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95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95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95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6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70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672"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81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72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63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639"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63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63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78"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95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18"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r w:rsidR="001736AE">
        <w:trPr>
          <w:gridAfter w:val="1"/>
          <w:wAfter w:w="8" w:type="dxa"/>
          <w:trHeight w:val="797"/>
        </w:trPr>
        <w:tc>
          <w:tcPr>
            <w:tcW w:w="68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141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95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95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95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6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70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672"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81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72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63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639"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63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63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78"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95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18"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r w:rsidR="001736AE">
        <w:trPr>
          <w:trHeight w:val="153"/>
        </w:trPr>
        <w:tc>
          <w:tcPr>
            <w:tcW w:w="13575" w:type="dxa"/>
            <w:gridSpan w:val="21"/>
            <w:vAlign w:val="center"/>
          </w:tcPr>
          <w:p w:rsidR="001736AE" w:rsidRDefault="00DE4847">
            <w:pPr>
              <w:widowControl/>
              <w:adjustRightInd/>
              <w:snapToGrid w:val="0"/>
              <w:spacing w:line="400" w:lineRule="exact"/>
              <w:ind w:firstLineChars="0" w:firstLine="0"/>
              <w:jc w:val="center"/>
              <w:textAlignment w:val="auto"/>
              <w:rPr>
                <w:rFonts w:ascii="宋体" w:hAnsi="宋体" w:cs="宋体"/>
                <w:kern w:val="2"/>
                <w:szCs w:val="24"/>
              </w:rPr>
            </w:pPr>
            <w:r>
              <w:rPr>
                <w:rFonts w:ascii="宋体" w:hAnsi="宋体" w:cs="宋体" w:hint="eastAsia"/>
                <w:kern w:val="2"/>
                <w:sz w:val="20"/>
              </w:rPr>
              <w:t>下表格界面</w:t>
            </w:r>
          </w:p>
        </w:tc>
      </w:tr>
      <w:tr w:rsidR="001736AE">
        <w:trPr>
          <w:trHeight w:val="159"/>
        </w:trPr>
        <w:tc>
          <w:tcPr>
            <w:tcW w:w="13575" w:type="dxa"/>
            <w:gridSpan w:val="21"/>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 w:val="18"/>
                <w:szCs w:val="18"/>
              </w:rPr>
              <w:t>流程信息</w:t>
            </w:r>
          </w:p>
        </w:tc>
      </w:tr>
      <w:tr w:rsidR="001736AE">
        <w:trPr>
          <w:trHeight w:val="217"/>
        </w:trPr>
        <w:tc>
          <w:tcPr>
            <w:tcW w:w="13575" w:type="dxa"/>
            <w:gridSpan w:val="21"/>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 w:val="18"/>
                <w:szCs w:val="18"/>
                <w:bdr w:val="single" w:sz="4" w:space="0" w:color="auto"/>
              </w:rPr>
              <w:t>修改人员</w:t>
            </w:r>
          </w:p>
        </w:tc>
      </w:tr>
      <w:tr w:rsidR="001736AE">
        <w:trPr>
          <w:trHeight w:val="184"/>
        </w:trPr>
        <w:tc>
          <w:tcPr>
            <w:tcW w:w="3056" w:type="dxa"/>
            <w:gridSpan w:val="3"/>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步骤名称</w:t>
            </w:r>
          </w:p>
        </w:tc>
        <w:tc>
          <w:tcPr>
            <w:tcW w:w="1911"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处理人</w:t>
            </w:r>
          </w:p>
        </w:tc>
        <w:tc>
          <w:tcPr>
            <w:tcW w:w="1672" w:type="dxa"/>
            <w:gridSpan w:val="3"/>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批复内容</w:t>
            </w:r>
          </w:p>
        </w:tc>
        <w:tc>
          <w:tcPr>
            <w:tcW w:w="1195"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状态</w:t>
            </w:r>
          </w:p>
        </w:tc>
        <w:tc>
          <w:tcPr>
            <w:tcW w:w="1672" w:type="dxa"/>
            <w:gridSpan w:val="3"/>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完毕日期</w:t>
            </w:r>
          </w:p>
        </w:tc>
        <w:tc>
          <w:tcPr>
            <w:tcW w:w="2250" w:type="dxa"/>
            <w:gridSpan w:val="4"/>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所属单位部门</w:t>
            </w:r>
          </w:p>
        </w:tc>
        <w:tc>
          <w:tcPr>
            <w:tcW w:w="1819" w:type="dxa"/>
            <w:gridSpan w:val="4"/>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处理人</w:t>
            </w:r>
            <w:r>
              <w:rPr>
                <w:rFonts w:ascii="宋体" w:hAnsi="宋体" w:cs="宋体" w:hint="eastAsia"/>
                <w:kern w:val="2"/>
                <w:sz w:val="18"/>
                <w:szCs w:val="18"/>
              </w:rPr>
              <w:t>I</w:t>
            </w:r>
            <w:r>
              <w:rPr>
                <w:rFonts w:ascii="宋体" w:hAnsi="宋体" w:cs="宋体"/>
                <w:kern w:val="2"/>
                <w:sz w:val="18"/>
                <w:szCs w:val="18"/>
              </w:rPr>
              <w:t>D</w:t>
            </w:r>
          </w:p>
        </w:tc>
      </w:tr>
      <w:tr w:rsidR="001736AE">
        <w:trPr>
          <w:trHeight w:val="223"/>
        </w:trPr>
        <w:tc>
          <w:tcPr>
            <w:tcW w:w="3056" w:type="dxa"/>
            <w:gridSpan w:val="3"/>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911"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672" w:type="dxa"/>
            <w:gridSpan w:val="3"/>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195"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672" w:type="dxa"/>
            <w:gridSpan w:val="3"/>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2250" w:type="dxa"/>
            <w:gridSpan w:val="4"/>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819" w:type="dxa"/>
            <w:gridSpan w:val="4"/>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r w:rsidR="001736AE">
        <w:trPr>
          <w:trHeight w:val="223"/>
        </w:trPr>
        <w:tc>
          <w:tcPr>
            <w:tcW w:w="3056" w:type="dxa"/>
            <w:gridSpan w:val="3"/>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911"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672" w:type="dxa"/>
            <w:gridSpan w:val="3"/>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195"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672" w:type="dxa"/>
            <w:gridSpan w:val="3"/>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2250" w:type="dxa"/>
            <w:gridSpan w:val="4"/>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819" w:type="dxa"/>
            <w:gridSpan w:val="4"/>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r w:rsidR="001736AE">
        <w:trPr>
          <w:trHeight w:val="223"/>
        </w:trPr>
        <w:tc>
          <w:tcPr>
            <w:tcW w:w="3056" w:type="dxa"/>
            <w:gridSpan w:val="3"/>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911"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672" w:type="dxa"/>
            <w:gridSpan w:val="3"/>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195"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672" w:type="dxa"/>
            <w:gridSpan w:val="3"/>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2250" w:type="dxa"/>
            <w:gridSpan w:val="4"/>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1819" w:type="dxa"/>
            <w:gridSpan w:val="4"/>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bl>
    <w:p w:rsidR="001736AE" w:rsidRDefault="001736AE">
      <w:pPr>
        <w:spacing w:line="400" w:lineRule="atLeast"/>
        <w:ind w:firstLineChars="0" w:firstLine="0"/>
        <w:jc w:val="left"/>
        <w:rPr>
          <w:rFonts w:ascii="宋体" w:hAnsi="宋体"/>
          <w:szCs w:val="24"/>
        </w:rPr>
      </w:pPr>
    </w:p>
    <w:p w:rsidR="001736AE" w:rsidRDefault="001736AE">
      <w:pPr>
        <w:widowControl/>
        <w:snapToGrid w:val="0"/>
        <w:spacing w:line="400" w:lineRule="exact"/>
        <w:ind w:left="420"/>
        <w:jc w:val="left"/>
        <w:rPr>
          <w:rFonts w:ascii="宋体" w:hAnsi="宋体" w:cs="宋体"/>
          <w:szCs w:val="24"/>
        </w:rPr>
        <w:sectPr w:rsidR="001736AE">
          <w:pgSz w:w="16838" w:h="11906" w:orient="landscape"/>
          <w:pgMar w:top="1800" w:right="1440" w:bottom="1800" w:left="1440" w:header="851" w:footer="992" w:gutter="0"/>
          <w:cols w:space="425"/>
          <w:docGrid w:type="lines" w:linePitch="326"/>
        </w:sectPr>
      </w:pPr>
    </w:p>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keepNext/>
        <w:keepLines/>
        <w:numPr>
          <w:ilvl w:val="3"/>
          <w:numId w:val="29"/>
        </w:numPr>
        <w:ind w:firstLineChars="0"/>
        <w:outlineLvl w:val="3"/>
        <w:rPr>
          <w:rFonts w:ascii="宋体" w:hAnsi="宋体"/>
          <w:kern w:val="2"/>
          <w:szCs w:val="24"/>
        </w:rPr>
      </w:pPr>
      <w:r>
        <w:rPr>
          <w:rFonts w:ascii="宋体" w:hAnsi="宋体" w:hint="eastAsia"/>
          <w:kern w:val="2"/>
          <w:szCs w:val="24"/>
        </w:rPr>
        <w:t>焊材待办</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界面功能：厂</w:t>
      </w:r>
      <w:r>
        <w:rPr>
          <w:rFonts w:ascii="宋体" w:hAnsi="宋体" w:cs="宋体" w:hint="eastAsia"/>
          <w:kern w:val="2"/>
          <w:szCs w:val="24"/>
        </w:rPr>
        <w:t>/</w:t>
      </w:r>
      <w:r>
        <w:rPr>
          <w:rFonts w:ascii="宋体" w:hAnsi="宋体" w:cs="宋体" w:hint="eastAsia"/>
          <w:kern w:val="2"/>
          <w:szCs w:val="24"/>
        </w:rPr>
        <w:t>队等部门在“焊材申请”界面提交焊材申请后数据流转至本界面。界面分为上下两个数据表，上表显示申请数据信息，下表为流程信息。</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界面按钮需求：上表格需要回填、提交流程、退回、过滤、查询按钮。</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界面逻辑说明：厂</w:t>
      </w:r>
      <w:r>
        <w:rPr>
          <w:rFonts w:ascii="宋体" w:hAnsi="宋体" w:cs="宋体" w:hint="eastAsia"/>
          <w:kern w:val="2"/>
          <w:szCs w:val="24"/>
        </w:rPr>
        <w:t>/</w:t>
      </w:r>
      <w:r>
        <w:rPr>
          <w:rFonts w:ascii="宋体" w:hAnsi="宋体" w:cs="宋体" w:hint="eastAsia"/>
          <w:kern w:val="2"/>
          <w:szCs w:val="24"/>
        </w:rPr>
        <w:t>队等部门提交焊材申请后，焊材申请流转至本界面。审批人员对焊材申请进行审核、批准。批准后回填</w:t>
      </w:r>
      <w:r>
        <w:rPr>
          <w:rFonts w:ascii="宋体" w:hAnsi="宋体" w:cs="宋体" w:hint="eastAsia"/>
          <w:kern w:val="2"/>
          <w:szCs w:val="24"/>
        </w:rPr>
        <w:t>W</w:t>
      </w:r>
      <w:r>
        <w:rPr>
          <w:rFonts w:ascii="宋体" w:hAnsi="宋体" w:cs="宋体"/>
          <w:kern w:val="2"/>
          <w:szCs w:val="24"/>
        </w:rPr>
        <w:t>AS</w:t>
      </w:r>
      <w:r>
        <w:rPr>
          <w:rFonts w:ascii="宋体" w:hAnsi="宋体" w:cs="宋体" w:hint="eastAsia"/>
          <w:kern w:val="2"/>
          <w:szCs w:val="24"/>
        </w:rPr>
        <w:t>号，申请方领取焊材。</w:t>
      </w: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t>焊材待办界面字段设置说明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申请部门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申请编号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焊材名称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焊材型号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焊材牌号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焊材规格</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计量单位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申请数量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实领数量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使用方向</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WAS</w:t>
            </w:r>
            <w:r>
              <w:rPr>
                <w:sz w:val="21"/>
                <w:szCs w:val="21"/>
              </w:rPr>
              <w:t>单号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WAS</w:t>
            </w:r>
            <w:r>
              <w:rPr>
                <w:sz w:val="21"/>
                <w:szCs w:val="21"/>
              </w:rPr>
              <w:t>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炉批号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编制人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领取人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领取日期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bl>
    <w:p w:rsidR="001736AE" w:rsidRDefault="00DE4847">
      <w:pPr>
        <w:widowControl/>
        <w:adjustRightInd/>
        <w:spacing w:line="240" w:lineRule="auto"/>
        <w:jc w:val="left"/>
        <w:textAlignment w:val="auto"/>
        <w:rPr>
          <w:rFonts w:ascii="宋体" w:hAnsi="宋体" w:cs="宋体"/>
          <w:szCs w:val="24"/>
        </w:rPr>
        <w:sectPr w:rsidR="001736AE">
          <w:pgSz w:w="11906" w:h="16838"/>
          <w:pgMar w:top="1440" w:right="1800" w:bottom="1440" w:left="1800" w:header="851" w:footer="992" w:gutter="0"/>
          <w:cols w:space="425"/>
          <w:docGrid w:type="lines" w:linePitch="312"/>
        </w:sectPr>
      </w:pPr>
      <w:r>
        <w:rPr>
          <w:rFonts w:ascii="宋体" w:hAnsi="宋体" w:cs="宋体"/>
          <w:szCs w:val="24"/>
        </w:rPr>
        <w:br w:type="page"/>
      </w:r>
    </w:p>
    <w:p w:rsidR="001736AE" w:rsidRDefault="001736AE">
      <w:pPr>
        <w:widowControl/>
        <w:adjustRightInd/>
        <w:spacing w:line="240" w:lineRule="auto"/>
        <w:ind w:firstLineChars="0" w:firstLine="0"/>
        <w:jc w:val="left"/>
        <w:textAlignment w:val="auto"/>
        <w:rPr>
          <w:rFonts w:ascii="宋体" w:hAnsi="宋体" w:cs="宋体"/>
          <w:kern w:val="2"/>
          <w:szCs w:val="24"/>
        </w:rPr>
      </w:pPr>
    </w:p>
    <w:p w:rsidR="001736AE" w:rsidRDefault="001736AE">
      <w:pPr>
        <w:widowControl/>
        <w:snapToGrid w:val="0"/>
        <w:spacing w:line="400" w:lineRule="exact"/>
        <w:ind w:left="420"/>
        <w:jc w:val="left"/>
        <w:rPr>
          <w:rFonts w:ascii="宋体" w:hAnsi="宋体" w:cs="宋体"/>
          <w:szCs w:val="24"/>
        </w:rPr>
        <w:sectPr w:rsidR="001736AE">
          <w:type w:val="continuous"/>
          <w:pgSz w:w="11906" w:h="16838"/>
          <w:pgMar w:top="1440" w:right="1800" w:bottom="1440" w:left="1800" w:header="851" w:footer="992" w:gutter="0"/>
          <w:cols w:space="425"/>
          <w:docGrid w:type="lines" w:linePitch="312"/>
        </w:sectPr>
      </w:pP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lastRenderedPageBreak/>
        <w:t>焊材待办界面模板</w:t>
      </w:r>
    </w:p>
    <w:tbl>
      <w:tblPr>
        <w:tblStyle w:val="af"/>
        <w:tblW w:w="8052" w:type="dxa"/>
        <w:tblInd w:w="420" w:type="dxa"/>
        <w:tblLayout w:type="fixed"/>
        <w:tblLook w:val="04A0" w:firstRow="1" w:lastRow="0" w:firstColumn="1" w:lastColumn="0" w:noHBand="0" w:noVBand="1"/>
      </w:tblPr>
      <w:tblGrid>
        <w:gridCol w:w="529"/>
        <w:gridCol w:w="378"/>
        <w:gridCol w:w="587"/>
        <w:gridCol w:w="37"/>
        <w:gridCol w:w="709"/>
        <w:gridCol w:w="702"/>
        <w:gridCol w:w="7"/>
        <w:gridCol w:w="592"/>
        <w:gridCol w:w="314"/>
        <w:gridCol w:w="86"/>
        <w:gridCol w:w="228"/>
        <w:gridCol w:w="314"/>
        <w:gridCol w:w="167"/>
        <w:gridCol w:w="431"/>
        <w:gridCol w:w="379"/>
        <w:gridCol w:w="182"/>
        <w:gridCol w:w="197"/>
        <w:gridCol w:w="379"/>
        <w:gridCol w:w="379"/>
        <w:gridCol w:w="380"/>
        <w:gridCol w:w="82"/>
        <w:gridCol w:w="567"/>
        <w:gridCol w:w="426"/>
      </w:tblGrid>
      <w:tr w:rsidR="001736AE">
        <w:trPr>
          <w:trHeight w:val="408"/>
        </w:trPr>
        <w:tc>
          <w:tcPr>
            <w:tcW w:w="8052" w:type="dxa"/>
            <w:gridSpan w:val="23"/>
            <w:vAlign w:val="center"/>
          </w:tcPr>
          <w:p w:rsidR="001736AE" w:rsidRDefault="00DE4847">
            <w:pPr>
              <w:widowControl/>
              <w:adjustRightInd/>
              <w:snapToGrid w:val="0"/>
              <w:spacing w:line="400" w:lineRule="exact"/>
              <w:ind w:firstLineChars="0" w:firstLine="0"/>
              <w:jc w:val="center"/>
              <w:textAlignment w:val="auto"/>
              <w:rPr>
                <w:rFonts w:ascii="宋体" w:hAnsi="宋体" w:cs="宋体"/>
                <w:kern w:val="2"/>
                <w:sz w:val="18"/>
                <w:szCs w:val="18"/>
                <w:bdr w:val="single" w:sz="4" w:space="0" w:color="auto"/>
              </w:rPr>
            </w:pPr>
            <w:r>
              <w:rPr>
                <w:rFonts w:ascii="宋体" w:hAnsi="宋体" w:cs="宋体" w:hint="eastAsia"/>
                <w:kern w:val="2"/>
                <w:sz w:val="18"/>
                <w:szCs w:val="18"/>
              </w:rPr>
              <w:t>上表格界面</w:t>
            </w:r>
          </w:p>
        </w:tc>
      </w:tr>
      <w:tr w:rsidR="001736AE">
        <w:trPr>
          <w:trHeight w:val="408"/>
        </w:trPr>
        <w:tc>
          <w:tcPr>
            <w:tcW w:w="8052" w:type="dxa"/>
            <w:gridSpan w:val="23"/>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回填退回过滤查询提交流程</w:t>
            </w:r>
          </w:p>
        </w:tc>
      </w:tr>
      <w:tr w:rsidR="001736AE">
        <w:trPr>
          <w:trHeight w:val="1178"/>
        </w:trPr>
        <w:tc>
          <w:tcPr>
            <w:tcW w:w="52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申请部门</w:t>
            </w:r>
          </w:p>
        </w:tc>
        <w:tc>
          <w:tcPr>
            <w:tcW w:w="378"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申请编号</w:t>
            </w:r>
          </w:p>
        </w:tc>
        <w:tc>
          <w:tcPr>
            <w:tcW w:w="624"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焊材名称</w:t>
            </w:r>
          </w:p>
        </w:tc>
        <w:tc>
          <w:tcPr>
            <w:tcW w:w="70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焊材型号</w:t>
            </w:r>
          </w:p>
        </w:tc>
        <w:tc>
          <w:tcPr>
            <w:tcW w:w="709"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焊材牌号</w:t>
            </w:r>
          </w:p>
        </w:tc>
        <w:tc>
          <w:tcPr>
            <w:tcW w:w="592"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焊材规格</w:t>
            </w:r>
          </w:p>
        </w:tc>
        <w:tc>
          <w:tcPr>
            <w:tcW w:w="31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计量单位</w:t>
            </w:r>
          </w:p>
        </w:tc>
        <w:tc>
          <w:tcPr>
            <w:tcW w:w="314"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申请数量</w:t>
            </w:r>
          </w:p>
        </w:tc>
        <w:tc>
          <w:tcPr>
            <w:tcW w:w="31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实领数量</w:t>
            </w:r>
          </w:p>
        </w:tc>
        <w:tc>
          <w:tcPr>
            <w:tcW w:w="59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使用方向</w:t>
            </w:r>
          </w:p>
        </w:tc>
        <w:tc>
          <w:tcPr>
            <w:tcW w:w="37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W</w:t>
            </w:r>
            <w:r>
              <w:rPr>
                <w:rFonts w:ascii="宋体" w:hAnsi="宋体" w:cs="宋体"/>
                <w:kern w:val="2"/>
                <w:sz w:val="18"/>
                <w:szCs w:val="18"/>
              </w:rPr>
              <w:t>AS</w:t>
            </w:r>
            <w:r>
              <w:rPr>
                <w:rFonts w:ascii="宋体" w:hAnsi="宋体" w:cs="宋体" w:hint="eastAsia"/>
                <w:kern w:val="2"/>
                <w:sz w:val="18"/>
                <w:szCs w:val="18"/>
              </w:rPr>
              <w:t>单号</w:t>
            </w:r>
          </w:p>
        </w:tc>
        <w:tc>
          <w:tcPr>
            <w:tcW w:w="379"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W</w:t>
            </w:r>
            <w:r>
              <w:rPr>
                <w:rFonts w:ascii="宋体" w:hAnsi="宋体" w:cs="宋体"/>
                <w:kern w:val="2"/>
                <w:sz w:val="18"/>
                <w:szCs w:val="18"/>
              </w:rPr>
              <w:t>AS</w:t>
            </w:r>
            <w:r>
              <w:rPr>
                <w:rFonts w:ascii="宋体" w:hAnsi="宋体" w:cs="宋体" w:hint="eastAsia"/>
                <w:kern w:val="2"/>
                <w:sz w:val="18"/>
                <w:szCs w:val="18"/>
              </w:rPr>
              <w:t>数量</w:t>
            </w:r>
          </w:p>
        </w:tc>
        <w:tc>
          <w:tcPr>
            <w:tcW w:w="37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炉批号</w:t>
            </w:r>
          </w:p>
        </w:tc>
        <w:tc>
          <w:tcPr>
            <w:tcW w:w="37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备注</w:t>
            </w:r>
          </w:p>
        </w:tc>
        <w:tc>
          <w:tcPr>
            <w:tcW w:w="462"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当前流程</w:t>
            </w:r>
          </w:p>
        </w:tc>
        <w:tc>
          <w:tcPr>
            <w:tcW w:w="567"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领取人</w:t>
            </w:r>
          </w:p>
        </w:tc>
        <w:tc>
          <w:tcPr>
            <w:tcW w:w="42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领取日期</w:t>
            </w:r>
          </w:p>
        </w:tc>
      </w:tr>
      <w:tr w:rsidR="001736AE">
        <w:trPr>
          <w:trHeight w:val="826"/>
        </w:trPr>
        <w:tc>
          <w:tcPr>
            <w:tcW w:w="52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78"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624"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0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09"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592"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1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14"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1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598"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7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79"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7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7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62"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567"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2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r w:rsidR="001736AE">
        <w:trPr>
          <w:trHeight w:val="159"/>
        </w:trPr>
        <w:tc>
          <w:tcPr>
            <w:tcW w:w="8052" w:type="dxa"/>
            <w:gridSpan w:val="23"/>
            <w:vAlign w:val="center"/>
          </w:tcPr>
          <w:p w:rsidR="001736AE" w:rsidRDefault="00DE4847">
            <w:pPr>
              <w:widowControl/>
              <w:adjustRightInd/>
              <w:snapToGrid w:val="0"/>
              <w:spacing w:line="400" w:lineRule="exact"/>
              <w:ind w:firstLineChars="0" w:firstLine="0"/>
              <w:jc w:val="center"/>
              <w:textAlignment w:val="auto"/>
              <w:rPr>
                <w:rFonts w:ascii="宋体" w:hAnsi="宋体" w:cs="宋体"/>
                <w:kern w:val="2"/>
                <w:szCs w:val="24"/>
              </w:rPr>
            </w:pPr>
            <w:r>
              <w:rPr>
                <w:rFonts w:ascii="宋体" w:hAnsi="宋体" w:cs="宋体" w:hint="eastAsia"/>
                <w:kern w:val="2"/>
                <w:sz w:val="20"/>
              </w:rPr>
              <w:t>下表格界面</w:t>
            </w:r>
          </w:p>
        </w:tc>
      </w:tr>
      <w:tr w:rsidR="001736AE">
        <w:trPr>
          <w:trHeight w:val="408"/>
        </w:trPr>
        <w:tc>
          <w:tcPr>
            <w:tcW w:w="8052" w:type="dxa"/>
            <w:gridSpan w:val="23"/>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流程信息</w:t>
            </w:r>
            <w:r>
              <w:rPr>
                <w:rFonts w:ascii="宋体" w:hAnsi="宋体" w:cs="宋体" w:hint="eastAsia"/>
                <w:kern w:val="2"/>
                <w:szCs w:val="24"/>
              </w:rPr>
              <w:t xml:space="preserve"> </w:t>
            </w:r>
          </w:p>
        </w:tc>
      </w:tr>
      <w:tr w:rsidR="001736AE">
        <w:trPr>
          <w:trHeight w:val="191"/>
        </w:trPr>
        <w:tc>
          <w:tcPr>
            <w:tcW w:w="1494" w:type="dxa"/>
            <w:gridSpan w:val="3"/>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步骤名称</w:t>
            </w:r>
          </w:p>
        </w:tc>
        <w:tc>
          <w:tcPr>
            <w:tcW w:w="1448" w:type="dxa"/>
            <w:gridSpan w:val="3"/>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处理人</w:t>
            </w:r>
          </w:p>
        </w:tc>
        <w:tc>
          <w:tcPr>
            <w:tcW w:w="999" w:type="dxa"/>
            <w:gridSpan w:val="4"/>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批复内容</w:t>
            </w:r>
          </w:p>
        </w:tc>
        <w:tc>
          <w:tcPr>
            <w:tcW w:w="709" w:type="dxa"/>
            <w:gridSpan w:val="3"/>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状态</w:t>
            </w:r>
          </w:p>
        </w:tc>
        <w:tc>
          <w:tcPr>
            <w:tcW w:w="992" w:type="dxa"/>
            <w:gridSpan w:val="3"/>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完毕日期</w:t>
            </w:r>
          </w:p>
        </w:tc>
        <w:tc>
          <w:tcPr>
            <w:tcW w:w="1335" w:type="dxa"/>
            <w:gridSpan w:val="4"/>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所属单位部门</w:t>
            </w:r>
          </w:p>
        </w:tc>
        <w:tc>
          <w:tcPr>
            <w:tcW w:w="1075" w:type="dxa"/>
            <w:gridSpan w:val="3"/>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处理人</w:t>
            </w:r>
            <w:r>
              <w:rPr>
                <w:rFonts w:ascii="宋体" w:hAnsi="宋体" w:cs="宋体" w:hint="eastAsia"/>
                <w:kern w:val="2"/>
                <w:sz w:val="18"/>
                <w:szCs w:val="18"/>
              </w:rPr>
              <w:t>I</w:t>
            </w:r>
            <w:r>
              <w:rPr>
                <w:rFonts w:ascii="宋体" w:hAnsi="宋体" w:cs="宋体"/>
                <w:kern w:val="2"/>
                <w:sz w:val="18"/>
                <w:szCs w:val="18"/>
              </w:rPr>
              <w:t>D</w:t>
            </w:r>
          </w:p>
        </w:tc>
      </w:tr>
      <w:tr w:rsidR="001736AE">
        <w:trPr>
          <w:trHeight w:val="232"/>
        </w:trPr>
        <w:tc>
          <w:tcPr>
            <w:tcW w:w="1494" w:type="dxa"/>
            <w:gridSpan w:val="3"/>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1448" w:type="dxa"/>
            <w:gridSpan w:val="3"/>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999" w:type="dxa"/>
            <w:gridSpan w:val="4"/>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09" w:type="dxa"/>
            <w:gridSpan w:val="3"/>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992" w:type="dxa"/>
            <w:gridSpan w:val="3"/>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1335" w:type="dxa"/>
            <w:gridSpan w:val="4"/>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1075" w:type="dxa"/>
            <w:gridSpan w:val="3"/>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r>
    </w:tbl>
    <w:p w:rsidR="001736AE" w:rsidRDefault="00DE4847">
      <w:pPr>
        <w:keepNext/>
        <w:keepLines/>
        <w:numPr>
          <w:ilvl w:val="3"/>
          <w:numId w:val="29"/>
        </w:numPr>
        <w:ind w:firstLineChars="0"/>
        <w:outlineLvl w:val="3"/>
        <w:rPr>
          <w:rFonts w:ascii="宋体" w:hAnsi="宋体"/>
          <w:kern w:val="2"/>
          <w:szCs w:val="24"/>
        </w:rPr>
      </w:pPr>
      <w:r>
        <w:rPr>
          <w:rFonts w:ascii="宋体" w:hAnsi="宋体" w:hint="eastAsia"/>
          <w:kern w:val="2"/>
          <w:szCs w:val="24"/>
        </w:rPr>
        <w:t>焊材查询</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界面功能：汇总统计厂队提交过的每一条申请记录，界面分为上下两个数据表，上表显示申请数据信息，下表为流程信息。</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界面按钮需求：上表格需求导出、过滤、查询按钮。</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界面逻辑说明：申请流程走完以后，申请信息流转至本界面，并永久保存，方便日后查询。</w:t>
      </w: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t>焊材查询界面字段设置说明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申请部门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申请编号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焊材名称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焊材型号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焊材牌号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焊材规格</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计量单位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申请数量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实领数量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使用方向</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WAS</w:t>
            </w:r>
            <w:r>
              <w:rPr>
                <w:sz w:val="21"/>
                <w:szCs w:val="21"/>
              </w:rPr>
              <w:t>单号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WAS</w:t>
            </w:r>
            <w:r>
              <w:rPr>
                <w:sz w:val="21"/>
                <w:szCs w:val="21"/>
              </w:rPr>
              <w:t>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炉批号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lastRenderedPageBreak/>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编制人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领取人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领取日期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bl>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t>焊材查询界面模板</w:t>
      </w:r>
    </w:p>
    <w:tbl>
      <w:tblPr>
        <w:tblStyle w:val="af"/>
        <w:tblW w:w="8052" w:type="dxa"/>
        <w:tblInd w:w="420" w:type="dxa"/>
        <w:tblLayout w:type="fixed"/>
        <w:tblLook w:val="04A0" w:firstRow="1" w:lastRow="0" w:firstColumn="1" w:lastColumn="0" w:noHBand="0" w:noVBand="1"/>
      </w:tblPr>
      <w:tblGrid>
        <w:gridCol w:w="529"/>
        <w:gridCol w:w="378"/>
        <w:gridCol w:w="587"/>
        <w:gridCol w:w="37"/>
        <w:gridCol w:w="709"/>
        <w:gridCol w:w="702"/>
        <w:gridCol w:w="7"/>
        <w:gridCol w:w="592"/>
        <w:gridCol w:w="314"/>
        <w:gridCol w:w="86"/>
        <w:gridCol w:w="228"/>
        <w:gridCol w:w="314"/>
        <w:gridCol w:w="167"/>
        <w:gridCol w:w="431"/>
        <w:gridCol w:w="379"/>
        <w:gridCol w:w="182"/>
        <w:gridCol w:w="197"/>
        <w:gridCol w:w="379"/>
        <w:gridCol w:w="379"/>
        <w:gridCol w:w="380"/>
        <w:gridCol w:w="82"/>
        <w:gridCol w:w="567"/>
        <w:gridCol w:w="426"/>
      </w:tblGrid>
      <w:tr w:rsidR="001736AE">
        <w:trPr>
          <w:trHeight w:val="408"/>
        </w:trPr>
        <w:tc>
          <w:tcPr>
            <w:tcW w:w="8052" w:type="dxa"/>
            <w:gridSpan w:val="23"/>
            <w:vAlign w:val="center"/>
          </w:tcPr>
          <w:p w:rsidR="001736AE" w:rsidRDefault="00DE4847">
            <w:pPr>
              <w:widowControl/>
              <w:adjustRightInd/>
              <w:snapToGrid w:val="0"/>
              <w:spacing w:line="400" w:lineRule="exact"/>
              <w:ind w:firstLineChars="0" w:firstLine="0"/>
              <w:jc w:val="center"/>
              <w:textAlignment w:val="auto"/>
              <w:rPr>
                <w:rFonts w:ascii="宋体" w:hAnsi="宋体" w:cs="宋体"/>
                <w:kern w:val="2"/>
                <w:sz w:val="18"/>
                <w:szCs w:val="18"/>
                <w:bdr w:val="single" w:sz="4" w:space="0" w:color="auto"/>
              </w:rPr>
            </w:pPr>
            <w:r>
              <w:rPr>
                <w:rFonts w:ascii="宋体" w:hAnsi="宋体" w:cs="宋体" w:hint="eastAsia"/>
                <w:kern w:val="2"/>
                <w:sz w:val="18"/>
                <w:szCs w:val="18"/>
              </w:rPr>
              <w:t>上表格界面</w:t>
            </w:r>
          </w:p>
        </w:tc>
      </w:tr>
      <w:tr w:rsidR="001736AE">
        <w:trPr>
          <w:trHeight w:val="408"/>
        </w:trPr>
        <w:tc>
          <w:tcPr>
            <w:tcW w:w="8052" w:type="dxa"/>
            <w:gridSpan w:val="23"/>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回填退回过滤查询提交流程</w:t>
            </w:r>
          </w:p>
        </w:tc>
      </w:tr>
      <w:tr w:rsidR="001736AE">
        <w:trPr>
          <w:trHeight w:val="1178"/>
        </w:trPr>
        <w:tc>
          <w:tcPr>
            <w:tcW w:w="52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申请部门</w:t>
            </w:r>
          </w:p>
        </w:tc>
        <w:tc>
          <w:tcPr>
            <w:tcW w:w="378"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申请编号</w:t>
            </w:r>
          </w:p>
        </w:tc>
        <w:tc>
          <w:tcPr>
            <w:tcW w:w="624"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焊材名称</w:t>
            </w:r>
          </w:p>
        </w:tc>
        <w:tc>
          <w:tcPr>
            <w:tcW w:w="70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焊材型号</w:t>
            </w:r>
          </w:p>
        </w:tc>
        <w:tc>
          <w:tcPr>
            <w:tcW w:w="709"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焊材牌号</w:t>
            </w:r>
          </w:p>
        </w:tc>
        <w:tc>
          <w:tcPr>
            <w:tcW w:w="592"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焊材规格</w:t>
            </w:r>
          </w:p>
        </w:tc>
        <w:tc>
          <w:tcPr>
            <w:tcW w:w="31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计量单位</w:t>
            </w:r>
          </w:p>
        </w:tc>
        <w:tc>
          <w:tcPr>
            <w:tcW w:w="314"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申请数量</w:t>
            </w:r>
          </w:p>
        </w:tc>
        <w:tc>
          <w:tcPr>
            <w:tcW w:w="31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实领数量</w:t>
            </w:r>
          </w:p>
        </w:tc>
        <w:tc>
          <w:tcPr>
            <w:tcW w:w="59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使用方向</w:t>
            </w:r>
          </w:p>
        </w:tc>
        <w:tc>
          <w:tcPr>
            <w:tcW w:w="37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W</w:t>
            </w:r>
            <w:r>
              <w:rPr>
                <w:rFonts w:ascii="宋体" w:hAnsi="宋体" w:cs="宋体"/>
                <w:kern w:val="2"/>
                <w:sz w:val="18"/>
                <w:szCs w:val="18"/>
              </w:rPr>
              <w:t>AS</w:t>
            </w:r>
            <w:r>
              <w:rPr>
                <w:rFonts w:ascii="宋体" w:hAnsi="宋体" w:cs="宋体" w:hint="eastAsia"/>
                <w:kern w:val="2"/>
                <w:sz w:val="18"/>
                <w:szCs w:val="18"/>
              </w:rPr>
              <w:t>单号</w:t>
            </w:r>
          </w:p>
        </w:tc>
        <w:tc>
          <w:tcPr>
            <w:tcW w:w="379"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W</w:t>
            </w:r>
            <w:r>
              <w:rPr>
                <w:rFonts w:ascii="宋体" w:hAnsi="宋体" w:cs="宋体"/>
                <w:kern w:val="2"/>
                <w:sz w:val="18"/>
                <w:szCs w:val="18"/>
              </w:rPr>
              <w:t>AS</w:t>
            </w:r>
            <w:r>
              <w:rPr>
                <w:rFonts w:ascii="宋体" w:hAnsi="宋体" w:cs="宋体" w:hint="eastAsia"/>
                <w:kern w:val="2"/>
                <w:sz w:val="18"/>
                <w:szCs w:val="18"/>
              </w:rPr>
              <w:t>数量</w:t>
            </w:r>
          </w:p>
        </w:tc>
        <w:tc>
          <w:tcPr>
            <w:tcW w:w="37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炉批号</w:t>
            </w:r>
          </w:p>
        </w:tc>
        <w:tc>
          <w:tcPr>
            <w:tcW w:w="379"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备注</w:t>
            </w:r>
          </w:p>
        </w:tc>
        <w:tc>
          <w:tcPr>
            <w:tcW w:w="462"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当前流程</w:t>
            </w:r>
          </w:p>
        </w:tc>
        <w:tc>
          <w:tcPr>
            <w:tcW w:w="567"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领取人</w:t>
            </w:r>
          </w:p>
        </w:tc>
        <w:tc>
          <w:tcPr>
            <w:tcW w:w="42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领取日期</w:t>
            </w:r>
          </w:p>
        </w:tc>
      </w:tr>
      <w:tr w:rsidR="001736AE">
        <w:trPr>
          <w:trHeight w:val="826"/>
        </w:trPr>
        <w:tc>
          <w:tcPr>
            <w:tcW w:w="52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78"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624"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0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09"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592"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1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14"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1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598"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7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79"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7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79"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62"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567"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2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r w:rsidR="001736AE">
        <w:trPr>
          <w:trHeight w:val="159"/>
        </w:trPr>
        <w:tc>
          <w:tcPr>
            <w:tcW w:w="8052" w:type="dxa"/>
            <w:gridSpan w:val="23"/>
            <w:vAlign w:val="center"/>
          </w:tcPr>
          <w:p w:rsidR="001736AE" w:rsidRDefault="00DE4847">
            <w:pPr>
              <w:widowControl/>
              <w:adjustRightInd/>
              <w:snapToGrid w:val="0"/>
              <w:spacing w:line="400" w:lineRule="exact"/>
              <w:ind w:firstLineChars="0" w:firstLine="0"/>
              <w:jc w:val="center"/>
              <w:textAlignment w:val="auto"/>
              <w:rPr>
                <w:rFonts w:ascii="宋体" w:hAnsi="宋体" w:cs="宋体"/>
                <w:kern w:val="2"/>
                <w:szCs w:val="24"/>
              </w:rPr>
            </w:pPr>
            <w:r>
              <w:rPr>
                <w:rFonts w:ascii="宋体" w:hAnsi="宋体" w:cs="宋体" w:hint="eastAsia"/>
                <w:kern w:val="2"/>
                <w:sz w:val="20"/>
              </w:rPr>
              <w:t>下表格界面</w:t>
            </w:r>
          </w:p>
        </w:tc>
      </w:tr>
      <w:tr w:rsidR="001736AE">
        <w:trPr>
          <w:trHeight w:val="408"/>
        </w:trPr>
        <w:tc>
          <w:tcPr>
            <w:tcW w:w="8052" w:type="dxa"/>
            <w:gridSpan w:val="23"/>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流程信息</w:t>
            </w:r>
            <w:r>
              <w:rPr>
                <w:rFonts w:ascii="宋体" w:hAnsi="宋体" w:cs="宋体" w:hint="eastAsia"/>
                <w:kern w:val="2"/>
                <w:szCs w:val="24"/>
              </w:rPr>
              <w:t xml:space="preserve"> </w:t>
            </w:r>
          </w:p>
        </w:tc>
      </w:tr>
      <w:tr w:rsidR="001736AE">
        <w:trPr>
          <w:trHeight w:val="191"/>
        </w:trPr>
        <w:tc>
          <w:tcPr>
            <w:tcW w:w="1494" w:type="dxa"/>
            <w:gridSpan w:val="3"/>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步骤名称</w:t>
            </w:r>
          </w:p>
        </w:tc>
        <w:tc>
          <w:tcPr>
            <w:tcW w:w="1448" w:type="dxa"/>
            <w:gridSpan w:val="3"/>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处理人</w:t>
            </w:r>
          </w:p>
        </w:tc>
        <w:tc>
          <w:tcPr>
            <w:tcW w:w="999" w:type="dxa"/>
            <w:gridSpan w:val="4"/>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批复内容</w:t>
            </w:r>
          </w:p>
        </w:tc>
        <w:tc>
          <w:tcPr>
            <w:tcW w:w="709" w:type="dxa"/>
            <w:gridSpan w:val="3"/>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状态</w:t>
            </w:r>
          </w:p>
        </w:tc>
        <w:tc>
          <w:tcPr>
            <w:tcW w:w="992" w:type="dxa"/>
            <w:gridSpan w:val="3"/>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完毕日期</w:t>
            </w:r>
          </w:p>
        </w:tc>
        <w:tc>
          <w:tcPr>
            <w:tcW w:w="1335" w:type="dxa"/>
            <w:gridSpan w:val="4"/>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所属单位部门</w:t>
            </w:r>
          </w:p>
        </w:tc>
        <w:tc>
          <w:tcPr>
            <w:tcW w:w="1075" w:type="dxa"/>
            <w:gridSpan w:val="3"/>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rPr>
              <w:t>处理人</w:t>
            </w:r>
            <w:r>
              <w:rPr>
                <w:rFonts w:ascii="宋体" w:hAnsi="宋体" w:cs="宋体" w:hint="eastAsia"/>
                <w:kern w:val="2"/>
                <w:sz w:val="18"/>
                <w:szCs w:val="18"/>
              </w:rPr>
              <w:t>I</w:t>
            </w:r>
            <w:r>
              <w:rPr>
                <w:rFonts w:ascii="宋体" w:hAnsi="宋体" w:cs="宋体"/>
                <w:kern w:val="2"/>
                <w:sz w:val="18"/>
                <w:szCs w:val="18"/>
              </w:rPr>
              <w:t>D</w:t>
            </w:r>
          </w:p>
        </w:tc>
      </w:tr>
      <w:tr w:rsidR="001736AE">
        <w:trPr>
          <w:trHeight w:val="232"/>
        </w:trPr>
        <w:tc>
          <w:tcPr>
            <w:tcW w:w="1494" w:type="dxa"/>
            <w:gridSpan w:val="3"/>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1448" w:type="dxa"/>
            <w:gridSpan w:val="3"/>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999" w:type="dxa"/>
            <w:gridSpan w:val="4"/>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709" w:type="dxa"/>
            <w:gridSpan w:val="3"/>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992" w:type="dxa"/>
            <w:gridSpan w:val="3"/>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1335" w:type="dxa"/>
            <w:gridSpan w:val="4"/>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c>
          <w:tcPr>
            <w:tcW w:w="1075" w:type="dxa"/>
            <w:gridSpan w:val="3"/>
          </w:tcPr>
          <w:p w:rsidR="001736AE" w:rsidRDefault="001736AE">
            <w:pPr>
              <w:widowControl/>
              <w:adjustRightInd/>
              <w:snapToGrid w:val="0"/>
              <w:spacing w:line="240" w:lineRule="auto"/>
              <w:ind w:firstLineChars="0" w:firstLine="0"/>
              <w:jc w:val="left"/>
              <w:textAlignment w:val="auto"/>
              <w:rPr>
                <w:rFonts w:ascii="宋体" w:hAnsi="宋体" w:cs="宋体"/>
                <w:kern w:val="2"/>
                <w:sz w:val="18"/>
                <w:szCs w:val="18"/>
              </w:rPr>
            </w:pPr>
          </w:p>
        </w:tc>
      </w:tr>
    </w:tbl>
    <w:p w:rsidR="001736AE" w:rsidRDefault="00DE4847">
      <w:pPr>
        <w:keepNext/>
        <w:keepLines/>
        <w:numPr>
          <w:ilvl w:val="1"/>
          <w:numId w:val="29"/>
        </w:numPr>
        <w:ind w:firstLineChars="0"/>
        <w:outlineLvl w:val="1"/>
        <w:rPr>
          <w:b/>
          <w:bCs/>
          <w:szCs w:val="24"/>
        </w:rPr>
      </w:pPr>
      <w:bookmarkStart w:id="68" w:name="_Toc114073776"/>
      <w:r>
        <w:rPr>
          <w:rFonts w:hint="eastAsia"/>
          <w:b/>
          <w:bCs/>
          <w:szCs w:val="24"/>
        </w:rPr>
        <w:t>焊材发放回收</w:t>
      </w:r>
      <w:bookmarkEnd w:id="68"/>
    </w:p>
    <w:p w:rsidR="001736AE" w:rsidRDefault="00DE4847">
      <w:pPr>
        <w:keepNext/>
        <w:keepLines/>
        <w:numPr>
          <w:ilvl w:val="2"/>
          <w:numId w:val="29"/>
        </w:numPr>
        <w:ind w:firstLineChars="0"/>
        <w:outlineLvl w:val="2"/>
        <w:rPr>
          <w:szCs w:val="24"/>
        </w:rPr>
      </w:pPr>
      <w:r>
        <w:rPr>
          <w:rFonts w:hint="eastAsia"/>
          <w:szCs w:val="24"/>
        </w:rPr>
        <w:t>焊材发放回收结构图</w:t>
      </w:r>
    </w:p>
    <w:p w:rsidR="001736AE" w:rsidRDefault="00DE4847">
      <w:pPr>
        <w:spacing w:line="400" w:lineRule="atLeast"/>
        <w:ind w:firstLineChars="0" w:firstLine="0"/>
        <w:jc w:val="center"/>
      </w:pPr>
      <w:r>
        <w:object w:dxaOrig="3530" w:dyaOrig="4930">
          <v:shape id="_x0000_i1036" type="#_x0000_t75" style="width:176.65pt;height:246.4pt" o:ole="">
            <v:imagedata r:id="rId53" o:title="" croptop="18725f" cropleft="34217f" cropright="5127f"/>
          </v:shape>
          <o:OLEObject Type="Embed" ProgID="Visio.Drawing.15" ShapeID="_x0000_i1036" DrawAspect="Content" ObjectID="_1724686764" r:id="rId54"/>
        </w:object>
      </w:r>
    </w:p>
    <w:p w:rsidR="001736AE" w:rsidRDefault="00DE4847">
      <w:pPr>
        <w:keepNext/>
        <w:keepLines/>
        <w:numPr>
          <w:ilvl w:val="2"/>
          <w:numId w:val="29"/>
        </w:numPr>
        <w:ind w:firstLineChars="0"/>
        <w:outlineLvl w:val="2"/>
        <w:rPr>
          <w:szCs w:val="24"/>
        </w:rPr>
      </w:pPr>
      <w:r>
        <w:rPr>
          <w:rFonts w:hint="eastAsia"/>
          <w:szCs w:val="24"/>
        </w:rPr>
        <w:lastRenderedPageBreak/>
        <w:t>说明</w:t>
      </w:r>
    </w:p>
    <w:p w:rsidR="001736AE" w:rsidRDefault="00DE4847">
      <w:pPr>
        <w:keepNext/>
        <w:keepLines/>
        <w:numPr>
          <w:ilvl w:val="3"/>
          <w:numId w:val="29"/>
        </w:numPr>
        <w:ind w:firstLineChars="0"/>
        <w:outlineLvl w:val="3"/>
        <w:rPr>
          <w:szCs w:val="24"/>
        </w:rPr>
      </w:pPr>
      <w:r>
        <w:rPr>
          <w:rFonts w:hint="eastAsia"/>
          <w:szCs w:val="24"/>
        </w:rPr>
        <w:t>焊材领用申请</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界面功能：施焊人员在领用焊材之前，在此界面提交焊材领用申请，新增</w:t>
      </w:r>
      <w:r>
        <w:rPr>
          <w:rFonts w:ascii="宋体" w:hAnsi="宋体" w:cs="宋体" w:hint="eastAsia"/>
          <w:kern w:val="2"/>
          <w:szCs w:val="24"/>
        </w:rPr>
        <w:t>/</w:t>
      </w:r>
      <w:r>
        <w:rPr>
          <w:rFonts w:ascii="宋体" w:hAnsi="宋体" w:cs="宋体" w:hint="eastAsia"/>
          <w:kern w:val="2"/>
          <w:szCs w:val="24"/>
        </w:rPr>
        <w:t>编辑数据时弹出窗口，窗口字段与界面字段一致。</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界面按钮需求：新增、编辑、删除、提交、过滤、查询、导出。</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界面逻辑说明：焊工在领用焊材之前，应提前至少一天在本界面提交焊材申请，填写内容包括</w:t>
      </w:r>
      <w:r>
        <w:rPr>
          <w:rFonts w:ascii="宋体" w:hAnsi="宋体" w:cs="宋体" w:hint="eastAsia"/>
          <w:kern w:val="2"/>
          <w:szCs w:val="24"/>
        </w:rPr>
        <w:t>:</w:t>
      </w:r>
      <w:r>
        <w:rPr>
          <w:rFonts w:ascii="宋体" w:hAnsi="宋体" w:cs="宋体" w:hint="eastAsia"/>
          <w:kern w:val="2"/>
          <w:szCs w:val="24"/>
        </w:rPr>
        <w:t>焊材型牌号、规格、领用人、领用时间、使用方向、炉批号等焊材信息，编辑完毕后点击“提交”按钮将数据流转至“焊材领用审核”界面，“领用单编号”需自动带出，生成规则如下：焊工号</w:t>
      </w:r>
      <w:r>
        <w:rPr>
          <w:rFonts w:ascii="宋体" w:hAnsi="宋体" w:cs="宋体"/>
          <w:kern w:val="2"/>
          <w:szCs w:val="24"/>
        </w:rPr>
        <w:t>-8</w:t>
      </w:r>
      <w:r>
        <w:rPr>
          <w:rFonts w:ascii="宋体" w:hAnsi="宋体" w:cs="宋体" w:hint="eastAsia"/>
          <w:kern w:val="2"/>
          <w:szCs w:val="24"/>
        </w:rPr>
        <w:t>位日期</w:t>
      </w:r>
      <w:r>
        <w:rPr>
          <w:rFonts w:ascii="宋体" w:hAnsi="宋体" w:cs="宋体" w:hint="eastAsia"/>
          <w:kern w:val="2"/>
          <w:szCs w:val="24"/>
        </w:rPr>
        <w:t>+</w:t>
      </w:r>
      <w:r>
        <w:rPr>
          <w:rFonts w:ascii="宋体" w:hAnsi="宋体" w:cs="宋体"/>
          <w:kern w:val="2"/>
          <w:szCs w:val="24"/>
        </w:rPr>
        <w:t>2</w:t>
      </w:r>
      <w:r>
        <w:rPr>
          <w:rFonts w:ascii="宋体" w:hAnsi="宋体" w:cs="宋体" w:hint="eastAsia"/>
          <w:kern w:val="2"/>
          <w:szCs w:val="24"/>
        </w:rPr>
        <w:t>位流水，如</w:t>
      </w:r>
      <w:r>
        <w:rPr>
          <w:rFonts w:ascii="宋体" w:hAnsi="宋体" w:cs="宋体" w:hint="eastAsia"/>
          <w:kern w:val="2"/>
          <w:szCs w:val="24"/>
        </w:rPr>
        <w:t>B</w:t>
      </w:r>
      <w:r>
        <w:rPr>
          <w:rFonts w:ascii="宋体" w:hAnsi="宋体" w:cs="宋体"/>
          <w:kern w:val="2"/>
          <w:szCs w:val="24"/>
        </w:rPr>
        <w:t>1519-20220520-01</w:t>
      </w:r>
      <w:r>
        <w:rPr>
          <w:rFonts w:ascii="宋体" w:hAnsi="宋体" w:cs="宋体" w:hint="eastAsia"/>
          <w:kern w:val="2"/>
          <w:szCs w:val="24"/>
        </w:rPr>
        <w:t>。</w:t>
      </w:r>
    </w:p>
    <w:p w:rsidR="001736AE" w:rsidRDefault="00DE4847">
      <w:pPr>
        <w:keepNext/>
        <w:keepLines/>
        <w:numPr>
          <w:ilvl w:val="4"/>
          <w:numId w:val="29"/>
        </w:numPr>
        <w:ind w:firstLineChars="0"/>
        <w:outlineLvl w:val="4"/>
        <w:rPr>
          <w:szCs w:val="24"/>
        </w:rPr>
      </w:pPr>
      <w:r>
        <w:rPr>
          <w:rFonts w:hint="eastAsia"/>
          <w:szCs w:val="24"/>
        </w:rPr>
        <w:t>焊材领用申请界面字段设置说明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color w:val="000000"/>
                <w:sz w:val="18"/>
                <w:szCs w:val="18"/>
              </w:rPr>
            </w:pPr>
            <w:r>
              <w:rPr>
                <w:rFonts w:hint="eastAsia"/>
                <w:color w:val="000000"/>
                <w:sz w:val="18"/>
                <w:szCs w:val="18"/>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根据申请单流程状态自动生成</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spacing w:line="400" w:lineRule="atLeast"/>
              <w:ind w:firstLineChars="0" w:firstLine="0"/>
              <w:jc w:val="center"/>
              <w:rPr>
                <w:color w:val="000000"/>
                <w:sz w:val="21"/>
                <w:szCs w:val="21"/>
              </w:rPr>
            </w:pPr>
            <w:r>
              <w:rPr>
                <w:rFonts w:hint="eastAsia"/>
                <w:color w:val="000000"/>
                <w:sz w:val="21"/>
                <w:szCs w:val="21"/>
              </w:rPr>
              <w:t>自动生成</w:t>
            </w: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领用单编号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根据规则自动生成：焊工号</w:t>
            </w:r>
            <w:r>
              <w:rPr>
                <w:color w:val="000000"/>
                <w:sz w:val="21"/>
                <w:szCs w:val="21"/>
              </w:rPr>
              <w:t>-8</w:t>
            </w:r>
            <w:r>
              <w:rPr>
                <w:rFonts w:hint="eastAsia"/>
                <w:color w:val="000000"/>
                <w:sz w:val="21"/>
                <w:szCs w:val="21"/>
              </w:rPr>
              <w:t>位日期</w:t>
            </w:r>
            <w:r>
              <w:rPr>
                <w:rFonts w:hint="eastAsia"/>
                <w:color w:val="000000"/>
                <w:sz w:val="21"/>
                <w:szCs w:val="21"/>
              </w:rPr>
              <w:t>+</w:t>
            </w:r>
            <w:r>
              <w:rPr>
                <w:color w:val="000000"/>
                <w:sz w:val="21"/>
                <w:szCs w:val="21"/>
              </w:rPr>
              <w:t>2</w:t>
            </w:r>
            <w:r>
              <w:rPr>
                <w:rFonts w:hint="eastAsia"/>
                <w:color w:val="000000"/>
                <w:sz w:val="21"/>
                <w:szCs w:val="21"/>
              </w:rPr>
              <w:t>位流水，如</w:t>
            </w:r>
            <w:r>
              <w:rPr>
                <w:rFonts w:hint="eastAsia"/>
                <w:color w:val="000000"/>
                <w:sz w:val="21"/>
                <w:szCs w:val="21"/>
              </w:rPr>
              <w:t>B</w:t>
            </w:r>
            <w:r>
              <w:rPr>
                <w:color w:val="000000"/>
                <w:sz w:val="21"/>
                <w:szCs w:val="21"/>
              </w:rPr>
              <w:t>1519-20220520-01</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spacing w:line="400" w:lineRule="atLeast"/>
              <w:ind w:firstLineChars="0" w:firstLine="0"/>
              <w:jc w:val="center"/>
              <w:rPr>
                <w:color w:val="000000"/>
                <w:sz w:val="21"/>
                <w:szCs w:val="21"/>
              </w:rPr>
            </w:pPr>
            <w:r>
              <w:rPr>
                <w:rFonts w:hint="eastAsia"/>
                <w:color w:val="000000"/>
                <w:sz w:val="21"/>
                <w:szCs w:val="21"/>
              </w:rPr>
              <w:t>自动生成</w:t>
            </w: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下拉菜单点选，手动选择录入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厂队代码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根据申请部门自动从数据字典中带出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通过焊工号从“焊工基础信息”中带出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炉</w:t>
            </w:r>
            <w:r>
              <w:rPr>
                <w:rFonts w:ascii="宋体" w:hAnsi="宋体"/>
                <w:color w:val="000000"/>
                <w:sz w:val="18"/>
                <w:szCs w:val="18"/>
              </w:rPr>
              <w:t>/</w:t>
            </w:r>
            <w:r>
              <w:rPr>
                <w:rFonts w:ascii="宋体" w:hAnsi="宋体"/>
                <w:color w:val="000000"/>
                <w:sz w:val="18"/>
                <w:szCs w:val="18"/>
              </w:rPr>
              <w:t>批号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焊材型号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焊材牌号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焊材规格</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使用方向</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实发数量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color w:val="000000"/>
                <w:sz w:val="21"/>
                <w:szCs w:val="21"/>
              </w:rPr>
            </w:pPr>
            <w:r>
              <w:rPr>
                <w:rFonts w:hint="eastAsia"/>
                <w:color w:val="000000"/>
                <w:sz w:val="21"/>
                <w:szCs w:val="21"/>
              </w:rPr>
              <w:t>无需录入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保存编制人员信息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保存编制人员信息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bl>
    <w:p w:rsidR="001736AE" w:rsidRDefault="001736AE">
      <w:pPr>
        <w:adjustRightInd/>
        <w:spacing w:line="240" w:lineRule="auto"/>
        <w:ind w:firstLineChars="0" w:firstLine="0"/>
        <w:jc w:val="left"/>
        <w:textAlignment w:val="auto"/>
        <w:rPr>
          <w:rFonts w:ascii="宋体" w:hAnsi="宋体"/>
          <w:kern w:val="2"/>
          <w:szCs w:val="24"/>
        </w:rPr>
      </w:pPr>
    </w:p>
    <w:p w:rsidR="001736AE" w:rsidRDefault="00DE4847">
      <w:pPr>
        <w:widowControl/>
        <w:adjustRightInd/>
        <w:spacing w:line="240" w:lineRule="auto"/>
        <w:ind w:firstLineChars="0" w:firstLine="0"/>
        <w:jc w:val="left"/>
        <w:textAlignment w:val="auto"/>
        <w:rPr>
          <w:rFonts w:ascii="宋体" w:hAnsi="宋体"/>
          <w:kern w:val="2"/>
          <w:szCs w:val="24"/>
        </w:rPr>
      </w:pPr>
      <w:r>
        <w:rPr>
          <w:rFonts w:ascii="宋体" w:hAnsi="宋体"/>
          <w:szCs w:val="24"/>
        </w:rPr>
        <w:br w:type="page"/>
      </w:r>
    </w:p>
    <w:p w:rsidR="001736AE" w:rsidRDefault="00DE4847">
      <w:pPr>
        <w:keepNext/>
        <w:keepLines/>
        <w:numPr>
          <w:ilvl w:val="4"/>
          <w:numId w:val="29"/>
        </w:numPr>
        <w:ind w:firstLineChars="0"/>
        <w:outlineLvl w:val="4"/>
        <w:rPr>
          <w:szCs w:val="24"/>
        </w:rPr>
      </w:pPr>
      <w:r>
        <w:rPr>
          <w:rFonts w:hint="eastAsia"/>
          <w:szCs w:val="24"/>
        </w:rPr>
        <w:lastRenderedPageBreak/>
        <w:t>焊材领用申请界面模板</w:t>
      </w:r>
    </w:p>
    <w:tbl>
      <w:tblPr>
        <w:tblStyle w:val="af"/>
        <w:tblW w:w="8052" w:type="dxa"/>
        <w:tblInd w:w="420" w:type="dxa"/>
        <w:tblLayout w:type="fixed"/>
        <w:tblLook w:val="04A0" w:firstRow="1" w:lastRow="0" w:firstColumn="1" w:lastColumn="0" w:noHBand="0" w:noVBand="1"/>
      </w:tblPr>
      <w:tblGrid>
        <w:gridCol w:w="601"/>
        <w:gridCol w:w="421"/>
        <w:gridCol w:w="421"/>
        <w:gridCol w:w="421"/>
        <w:gridCol w:w="421"/>
        <w:gridCol w:w="421"/>
        <w:gridCol w:w="421"/>
        <w:gridCol w:w="421"/>
        <w:gridCol w:w="421"/>
        <w:gridCol w:w="421"/>
        <w:gridCol w:w="421"/>
        <w:gridCol w:w="756"/>
        <w:gridCol w:w="497"/>
        <w:gridCol w:w="497"/>
        <w:gridCol w:w="497"/>
        <w:gridCol w:w="497"/>
        <w:gridCol w:w="497"/>
      </w:tblGrid>
      <w:tr w:rsidR="001736AE">
        <w:trPr>
          <w:trHeight w:val="408"/>
        </w:trPr>
        <w:tc>
          <w:tcPr>
            <w:tcW w:w="8052" w:type="dxa"/>
            <w:gridSpan w:val="17"/>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新增编辑删除提交过滤查询导出</w:t>
            </w:r>
          </w:p>
        </w:tc>
      </w:tr>
      <w:tr w:rsidR="001736AE">
        <w:trPr>
          <w:trHeight w:val="1178"/>
        </w:trPr>
        <w:tc>
          <w:tcPr>
            <w:tcW w:w="60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状态</w:t>
            </w:r>
          </w:p>
        </w:tc>
        <w:tc>
          <w:tcPr>
            <w:tcW w:w="42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领用单编号</w:t>
            </w:r>
          </w:p>
        </w:tc>
        <w:tc>
          <w:tcPr>
            <w:tcW w:w="42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申请部门</w:t>
            </w:r>
          </w:p>
        </w:tc>
        <w:tc>
          <w:tcPr>
            <w:tcW w:w="42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厂队代码</w:t>
            </w:r>
          </w:p>
        </w:tc>
        <w:tc>
          <w:tcPr>
            <w:tcW w:w="42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焊工姓名</w:t>
            </w:r>
          </w:p>
        </w:tc>
        <w:tc>
          <w:tcPr>
            <w:tcW w:w="42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焊工号</w:t>
            </w:r>
          </w:p>
        </w:tc>
        <w:tc>
          <w:tcPr>
            <w:tcW w:w="42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炉</w:t>
            </w:r>
            <w:r>
              <w:rPr>
                <w:rFonts w:ascii="宋体" w:hAnsi="宋体" w:cs="宋体"/>
                <w:kern w:val="2"/>
                <w:sz w:val="18"/>
                <w:szCs w:val="18"/>
              </w:rPr>
              <w:t>/</w:t>
            </w:r>
            <w:r>
              <w:rPr>
                <w:rFonts w:ascii="宋体" w:hAnsi="宋体" w:cs="宋体" w:hint="eastAsia"/>
                <w:kern w:val="2"/>
                <w:sz w:val="18"/>
                <w:szCs w:val="18"/>
              </w:rPr>
              <w:t>批号</w:t>
            </w:r>
          </w:p>
        </w:tc>
        <w:tc>
          <w:tcPr>
            <w:tcW w:w="42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焊材型号</w:t>
            </w:r>
          </w:p>
        </w:tc>
        <w:tc>
          <w:tcPr>
            <w:tcW w:w="42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焊材牌号</w:t>
            </w:r>
          </w:p>
        </w:tc>
        <w:tc>
          <w:tcPr>
            <w:tcW w:w="42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焊材规格</w:t>
            </w:r>
          </w:p>
        </w:tc>
        <w:tc>
          <w:tcPr>
            <w:tcW w:w="42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使用方向</w:t>
            </w:r>
          </w:p>
        </w:tc>
        <w:tc>
          <w:tcPr>
            <w:tcW w:w="75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领用日期</w:t>
            </w:r>
          </w:p>
        </w:tc>
        <w:tc>
          <w:tcPr>
            <w:tcW w:w="497"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领用数量</w:t>
            </w:r>
          </w:p>
        </w:tc>
        <w:tc>
          <w:tcPr>
            <w:tcW w:w="497"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实发数量</w:t>
            </w:r>
          </w:p>
        </w:tc>
        <w:tc>
          <w:tcPr>
            <w:tcW w:w="497"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申请人</w:t>
            </w:r>
          </w:p>
        </w:tc>
        <w:tc>
          <w:tcPr>
            <w:tcW w:w="497"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申请日期</w:t>
            </w:r>
          </w:p>
        </w:tc>
        <w:tc>
          <w:tcPr>
            <w:tcW w:w="497"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备注</w:t>
            </w:r>
          </w:p>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r w:rsidR="001736AE">
        <w:trPr>
          <w:trHeight w:val="826"/>
        </w:trPr>
        <w:tc>
          <w:tcPr>
            <w:tcW w:w="60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5"/>
                <w:szCs w:val="15"/>
              </w:rPr>
            </w:pPr>
          </w:p>
        </w:tc>
        <w:tc>
          <w:tcPr>
            <w:tcW w:w="42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2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2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2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2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2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2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2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2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2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5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97"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97"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97"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97"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97"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bl>
    <w:p w:rsidR="001736AE" w:rsidRDefault="00DE4847">
      <w:pPr>
        <w:keepNext/>
        <w:keepLines/>
        <w:numPr>
          <w:ilvl w:val="3"/>
          <w:numId w:val="29"/>
        </w:numPr>
        <w:ind w:firstLineChars="0"/>
        <w:outlineLvl w:val="3"/>
        <w:rPr>
          <w:szCs w:val="24"/>
        </w:rPr>
      </w:pPr>
      <w:r>
        <w:rPr>
          <w:rFonts w:hint="eastAsia"/>
          <w:szCs w:val="24"/>
        </w:rPr>
        <w:t>焊材领用审核</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界面功能：对施焊人员提交的焊材领用申请进行审核，编辑数据时弹出窗口，窗口字段与界面字段一致。</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界面按钮需求：编辑、退回、提交、过滤、查询、导出。</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界面逻辑说明：“焊材领用申请”界面的焊材申请数据流转至本界面后，审核人对相关数据进行审核，审核无误后提交数据至“焊材领用打印界面”。</w:t>
      </w:r>
    </w:p>
    <w:p w:rsidR="001736AE" w:rsidRDefault="00DE4847">
      <w:pPr>
        <w:keepNext/>
        <w:keepLines/>
        <w:numPr>
          <w:ilvl w:val="4"/>
          <w:numId w:val="29"/>
        </w:numPr>
        <w:ind w:firstLineChars="0"/>
        <w:outlineLvl w:val="4"/>
        <w:rPr>
          <w:szCs w:val="24"/>
        </w:rPr>
      </w:pPr>
      <w:r>
        <w:rPr>
          <w:rFonts w:hint="eastAsia"/>
          <w:szCs w:val="24"/>
        </w:rPr>
        <w:t>焊材领用审核界面字段设置说明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color w:val="000000"/>
                <w:sz w:val="18"/>
                <w:szCs w:val="18"/>
              </w:rPr>
            </w:pPr>
            <w:r>
              <w:rPr>
                <w:rFonts w:hint="eastAsia"/>
                <w:color w:val="000000"/>
                <w:sz w:val="18"/>
                <w:szCs w:val="18"/>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领用单编号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厂队代码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炉</w:t>
            </w:r>
            <w:r>
              <w:rPr>
                <w:rFonts w:ascii="宋体" w:hAnsi="宋体"/>
                <w:color w:val="000000"/>
                <w:sz w:val="18"/>
                <w:szCs w:val="18"/>
              </w:rPr>
              <w:t>/</w:t>
            </w:r>
            <w:r>
              <w:rPr>
                <w:rFonts w:ascii="宋体" w:hAnsi="宋体"/>
                <w:color w:val="000000"/>
                <w:sz w:val="18"/>
                <w:szCs w:val="18"/>
              </w:rPr>
              <w:t>批号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焊材型号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焊材牌号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焊材规格</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使用方向</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实发数量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ascii="Calibri" w:hAnsi="Calibri" w:hint="eastAsia"/>
                <w:color w:val="000000"/>
                <w:kern w:val="2"/>
                <w:sz w:val="21"/>
                <w:szCs w:val="21"/>
              </w:rPr>
              <w:t>无需录入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bl>
    <w:p w:rsidR="001736AE" w:rsidRDefault="001736AE">
      <w:pPr>
        <w:spacing w:line="400" w:lineRule="atLeast"/>
        <w:ind w:firstLineChars="0" w:firstLine="0"/>
        <w:rPr>
          <w:rFonts w:ascii="宋体" w:hAnsi="宋体"/>
          <w:szCs w:val="24"/>
        </w:rPr>
      </w:pPr>
    </w:p>
    <w:p w:rsidR="001736AE" w:rsidRDefault="001736AE">
      <w:pPr>
        <w:spacing w:line="400" w:lineRule="atLeast"/>
        <w:ind w:firstLineChars="0" w:firstLine="0"/>
        <w:rPr>
          <w:rFonts w:ascii="宋体" w:hAnsi="宋体"/>
          <w:szCs w:val="24"/>
        </w:rPr>
      </w:pPr>
    </w:p>
    <w:p w:rsidR="001736AE" w:rsidRDefault="00DE4847">
      <w:pPr>
        <w:keepNext/>
        <w:keepLines/>
        <w:numPr>
          <w:ilvl w:val="4"/>
          <w:numId w:val="29"/>
        </w:numPr>
        <w:ind w:firstLineChars="0"/>
        <w:outlineLvl w:val="4"/>
        <w:rPr>
          <w:szCs w:val="24"/>
        </w:rPr>
      </w:pPr>
      <w:r>
        <w:rPr>
          <w:rFonts w:hint="eastAsia"/>
          <w:szCs w:val="24"/>
        </w:rPr>
        <w:t>焊材领用审核界面模板</w:t>
      </w:r>
    </w:p>
    <w:tbl>
      <w:tblPr>
        <w:tblStyle w:val="af"/>
        <w:tblW w:w="8560" w:type="dxa"/>
        <w:tblInd w:w="420" w:type="dxa"/>
        <w:tblLayout w:type="fixed"/>
        <w:tblLook w:val="04A0" w:firstRow="1" w:lastRow="0" w:firstColumn="1" w:lastColumn="0" w:noHBand="0" w:noVBand="1"/>
      </w:tblPr>
      <w:tblGrid>
        <w:gridCol w:w="474"/>
        <w:gridCol w:w="474"/>
        <w:gridCol w:w="475"/>
        <w:gridCol w:w="475"/>
        <w:gridCol w:w="475"/>
        <w:gridCol w:w="475"/>
        <w:gridCol w:w="475"/>
        <w:gridCol w:w="475"/>
        <w:gridCol w:w="475"/>
        <w:gridCol w:w="475"/>
        <w:gridCol w:w="475"/>
        <w:gridCol w:w="475"/>
        <w:gridCol w:w="475"/>
        <w:gridCol w:w="475"/>
        <w:gridCol w:w="475"/>
        <w:gridCol w:w="475"/>
        <w:gridCol w:w="475"/>
        <w:gridCol w:w="475"/>
        <w:gridCol w:w="12"/>
      </w:tblGrid>
      <w:tr w:rsidR="001736AE">
        <w:trPr>
          <w:trHeight w:val="437"/>
        </w:trPr>
        <w:tc>
          <w:tcPr>
            <w:tcW w:w="8560" w:type="dxa"/>
            <w:gridSpan w:val="19"/>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编辑退回提交过滤查询导出</w:t>
            </w:r>
          </w:p>
        </w:tc>
      </w:tr>
      <w:tr w:rsidR="001736AE">
        <w:trPr>
          <w:gridAfter w:val="1"/>
          <w:wAfter w:w="12" w:type="dxa"/>
          <w:trHeight w:val="1263"/>
        </w:trPr>
        <w:tc>
          <w:tcPr>
            <w:tcW w:w="47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状态</w:t>
            </w:r>
          </w:p>
        </w:tc>
        <w:tc>
          <w:tcPr>
            <w:tcW w:w="47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领用单编号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申请部门</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焊工姓名</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焊工号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炉</w:t>
            </w:r>
            <w:r>
              <w:rPr>
                <w:rFonts w:ascii="宋体" w:hAnsi="宋体" w:cs="宋体"/>
                <w:kern w:val="2"/>
                <w:sz w:val="18"/>
                <w:szCs w:val="18"/>
              </w:rPr>
              <w:t>/</w:t>
            </w:r>
            <w:r>
              <w:rPr>
                <w:rFonts w:ascii="宋体" w:hAnsi="宋体" w:cs="宋体" w:hint="eastAsia"/>
                <w:kern w:val="2"/>
                <w:sz w:val="18"/>
                <w:szCs w:val="18"/>
              </w:rPr>
              <w:t>批号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焊材型号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焊材牌号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焊材规格</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使用方向</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领用日期</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领用数量</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实发数量</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备注</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申请人</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申请日期</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审核人</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审核日期</w:t>
            </w:r>
          </w:p>
        </w:tc>
      </w:tr>
      <w:tr w:rsidR="001736AE">
        <w:trPr>
          <w:gridAfter w:val="1"/>
          <w:wAfter w:w="12" w:type="dxa"/>
          <w:trHeight w:val="886"/>
        </w:trPr>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bl>
    <w:p w:rsidR="001736AE" w:rsidRDefault="00DE4847">
      <w:pPr>
        <w:keepNext/>
        <w:keepLines/>
        <w:numPr>
          <w:ilvl w:val="3"/>
          <w:numId w:val="29"/>
        </w:numPr>
        <w:ind w:firstLineChars="0"/>
        <w:outlineLvl w:val="3"/>
        <w:rPr>
          <w:szCs w:val="24"/>
        </w:rPr>
      </w:pPr>
      <w:r>
        <w:rPr>
          <w:rFonts w:hint="eastAsia"/>
          <w:szCs w:val="24"/>
        </w:rPr>
        <w:t>焊材领用打印</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界面功能：待焊材领用申请审核完毕后，施焊人员在本界面打印申请数据生成二维码，查看数据时弹出窗口，窗口字段与界面字段一致。</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界面按钮需求：查看、退回、打印、过滤、查询、导出。</w:t>
      </w:r>
    </w:p>
    <w:p w:rsidR="001736AE" w:rsidRDefault="00DE4847">
      <w:pPr>
        <w:adjustRightInd/>
        <w:spacing w:line="240" w:lineRule="auto"/>
        <w:ind w:left="420" w:firstLineChars="0" w:firstLine="0"/>
        <w:textAlignment w:val="auto"/>
        <w:rPr>
          <w:rFonts w:ascii="宋体" w:hAnsi="宋体" w:cs="宋体"/>
          <w:kern w:val="2"/>
          <w:sz w:val="21"/>
          <w:szCs w:val="24"/>
        </w:rPr>
      </w:pPr>
      <w:r>
        <w:rPr>
          <w:rFonts w:ascii="宋体" w:hAnsi="宋体" w:cs="宋体" w:hint="eastAsia"/>
          <w:kern w:val="2"/>
          <w:szCs w:val="24"/>
        </w:rPr>
        <w:t>界面逻辑说明：审核完毕的焊材申请流转至本界面，在本界面申请人可查看并打印申请数据，生成二维码，打印完毕后，数据流转至“</w:t>
      </w:r>
      <w:r>
        <w:rPr>
          <w:rFonts w:ascii="宋体" w:hAnsi="宋体" w:hint="eastAsia"/>
          <w:kern w:val="2"/>
          <w:szCs w:val="24"/>
        </w:rPr>
        <w:t>焊材领用发放</w:t>
      </w:r>
      <w:r>
        <w:rPr>
          <w:rFonts w:ascii="宋体" w:hAnsi="宋体" w:cs="宋体" w:hint="eastAsia"/>
          <w:kern w:val="2"/>
          <w:sz w:val="21"/>
          <w:szCs w:val="24"/>
        </w:rPr>
        <w:t>”界面。</w:t>
      </w:r>
    </w:p>
    <w:p w:rsidR="001736AE" w:rsidRDefault="00DE4847">
      <w:pPr>
        <w:keepNext/>
        <w:keepLines/>
        <w:numPr>
          <w:ilvl w:val="4"/>
          <w:numId w:val="29"/>
        </w:numPr>
        <w:ind w:firstLineChars="0"/>
        <w:outlineLvl w:val="4"/>
        <w:rPr>
          <w:szCs w:val="24"/>
        </w:rPr>
      </w:pPr>
      <w:r>
        <w:rPr>
          <w:rFonts w:hint="eastAsia"/>
          <w:szCs w:val="24"/>
        </w:rPr>
        <w:t>焊材领用打印界面字段设置说明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color w:val="000000"/>
                <w:sz w:val="18"/>
                <w:szCs w:val="18"/>
              </w:rPr>
            </w:pPr>
            <w:r>
              <w:rPr>
                <w:rFonts w:hint="eastAsia"/>
                <w:color w:val="000000"/>
                <w:sz w:val="18"/>
                <w:szCs w:val="18"/>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领用单编号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厂队代码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炉</w:t>
            </w:r>
            <w:r>
              <w:rPr>
                <w:rFonts w:ascii="宋体" w:hAnsi="宋体"/>
                <w:color w:val="000000"/>
                <w:sz w:val="18"/>
                <w:szCs w:val="18"/>
              </w:rPr>
              <w:t>/</w:t>
            </w:r>
            <w:r>
              <w:rPr>
                <w:rFonts w:ascii="宋体" w:hAnsi="宋体"/>
                <w:color w:val="000000"/>
                <w:sz w:val="18"/>
                <w:szCs w:val="18"/>
              </w:rPr>
              <w:t>批号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焊材型号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焊材牌号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焊材规格</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使用方向</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实发数量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ascii="Calibri" w:hAnsi="Calibri" w:hint="eastAsia"/>
                <w:color w:val="000000"/>
                <w:kern w:val="2"/>
                <w:sz w:val="21"/>
                <w:szCs w:val="21"/>
              </w:rPr>
              <w:t>无需录入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lastRenderedPageBreak/>
              <w:t>申请日期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bl>
    <w:p w:rsidR="001736AE" w:rsidRDefault="00DE4847">
      <w:pPr>
        <w:keepNext/>
        <w:keepLines/>
        <w:numPr>
          <w:ilvl w:val="4"/>
          <w:numId w:val="29"/>
        </w:numPr>
        <w:ind w:firstLineChars="0"/>
        <w:outlineLvl w:val="4"/>
        <w:rPr>
          <w:szCs w:val="24"/>
        </w:rPr>
      </w:pPr>
      <w:r>
        <w:rPr>
          <w:rFonts w:hint="eastAsia"/>
          <w:szCs w:val="24"/>
        </w:rPr>
        <w:t>焊材领用打印界面模板</w:t>
      </w:r>
    </w:p>
    <w:tbl>
      <w:tblPr>
        <w:tblStyle w:val="af"/>
        <w:tblW w:w="8560" w:type="dxa"/>
        <w:tblInd w:w="420" w:type="dxa"/>
        <w:tblLayout w:type="fixed"/>
        <w:tblLook w:val="04A0" w:firstRow="1" w:lastRow="0" w:firstColumn="1" w:lastColumn="0" w:noHBand="0" w:noVBand="1"/>
      </w:tblPr>
      <w:tblGrid>
        <w:gridCol w:w="474"/>
        <w:gridCol w:w="474"/>
        <w:gridCol w:w="475"/>
        <w:gridCol w:w="475"/>
        <w:gridCol w:w="475"/>
        <w:gridCol w:w="475"/>
        <w:gridCol w:w="475"/>
        <w:gridCol w:w="475"/>
        <w:gridCol w:w="475"/>
        <w:gridCol w:w="475"/>
        <w:gridCol w:w="475"/>
        <w:gridCol w:w="475"/>
        <w:gridCol w:w="475"/>
        <w:gridCol w:w="475"/>
        <w:gridCol w:w="475"/>
        <w:gridCol w:w="475"/>
        <w:gridCol w:w="475"/>
        <w:gridCol w:w="475"/>
        <w:gridCol w:w="12"/>
      </w:tblGrid>
      <w:tr w:rsidR="001736AE">
        <w:trPr>
          <w:trHeight w:val="437"/>
        </w:trPr>
        <w:tc>
          <w:tcPr>
            <w:tcW w:w="8560" w:type="dxa"/>
            <w:gridSpan w:val="19"/>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查看退回打印过滤查询导出</w:t>
            </w:r>
          </w:p>
        </w:tc>
      </w:tr>
      <w:tr w:rsidR="001736AE">
        <w:trPr>
          <w:gridAfter w:val="1"/>
          <w:wAfter w:w="12" w:type="dxa"/>
          <w:trHeight w:val="1263"/>
        </w:trPr>
        <w:tc>
          <w:tcPr>
            <w:tcW w:w="47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状态</w:t>
            </w:r>
          </w:p>
        </w:tc>
        <w:tc>
          <w:tcPr>
            <w:tcW w:w="47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领用单编号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申请部门</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焊工姓名</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焊工号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炉</w:t>
            </w:r>
            <w:r>
              <w:rPr>
                <w:rFonts w:ascii="宋体" w:hAnsi="宋体" w:cs="宋体"/>
                <w:kern w:val="2"/>
                <w:sz w:val="18"/>
                <w:szCs w:val="18"/>
              </w:rPr>
              <w:t>/</w:t>
            </w:r>
            <w:r>
              <w:rPr>
                <w:rFonts w:ascii="宋体" w:hAnsi="宋体" w:cs="宋体" w:hint="eastAsia"/>
                <w:kern w:val="2"/>
                <w:sz w:val="18"/>
                <w:szCs w:val="18"/>
              </w:rPr>
              <w:t>批号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焊材型号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焊材牌号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焊材规格</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使用方向</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领用日期</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领用数量</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实发数量</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备注</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申请人</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申请日期</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审核人</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审核日期</w:t>
            </w:r>
          </w:p>
        </w:tc>
      </w:tr>
      <w:tr w:rsidR="001736AE">
        <w:trPr>
          <w:gridAfter w:val="1"/>
          <w:wAfter w:w="12" w:type="dxa"/>
          <w:trHeight w:val="335"/>
        </w:trPr>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r w:rsidR="001736AE">
        <w:trPr>
          <w:gridAfter w:val="1"/>
          <w:wAfter w:w="12" w:type="dxa"/>
          <w:trHeight w:val="335"/>
        </w:trPr>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r w:rsidR="001736AE">
        <w:trPr>
          <w:gridAfter w:val="1"/>
          <w:wAfter w:w="12" w:type="dxa"/>
          <w:trHeight w:val="335"/>
        </w:trPr>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r w:rsidR="001736AE">
        <w:trPr>
          <w:gridAfter w:val="1"/>
          <w:wAfter w:w="12" w:type="dxa"/>
          <w:trHeight w:val="335"/>
        </w:trPr>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bl>
    <w:p w:rsidR="001736AE" w:rsidRDefault="00DE4847">
      <w:pPr>
        <w:keepNext/>
        <w:keepLines/>
        <w:numPr>
          <w:ilvl w:val="3"/>
          <w:numId w:val="29"/>
        </w:numPr>
        <w:ind w:firstLineChars="0"/>
        <w:outlineLvl w:val="3"/>
        <w:rPr>
          <w:szCs w:val="24"/>
        </w:rPr>
      </w:pPr>
      <w:r>
        <w:rPr>
          <w:rFonts w:hint="eastAsia"/>
          <w:szCs w:val="24"/>
        </w:rPr>
        <w:t>焊材领用发放</w:t>
      </w:r>
      <w:r>
        <w:rPr>
          <w:rFonts w:hint="eastAsia"/>
          <w:szCs w:val="24"/>
        </w:rPr>
        <w:t>/</w:t>
      </w:r>
      <w:r>
        <w:rPr>
          <w:rFonts w:hint="eastAsia"/>
          <w:szCs w:val="24"/>
        </w:rPr>
        <w:t>回收</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界面功能：施焊人员在领用及回收焊材时，出具焊材领用二维码，焊材发放人员使用扫码枪扫描二维码，读取焊材申请信息，并回填发放</w:t>
      </w:r>
      <w:r>
        <w:rPr>
          <w:rFonts w:ascii="宋体" w:hAnsi="宋体" w:cs="宋体" w:hint="eastAsia"/>
          <w:kern w:val="2"/>
          <w:szCs w:val="24"/>
        </w:rPr>
        <w:t>/</w:t>
      </w:r>
      <w:r>
        <w:rPr>
          <w:rFonts w:ascii="宋体" w:hAnsi="宋体" w:cs="宋体" w:hint="eastAsia"/>
          <w:kern w:val="2"/>
          <w:szCs w:val="24"/>
        </w:rPr>
        <w:t>回收信息，编辑数据时，弹出的窗口需分为上中下三部分并使用背景色区分开，三部分分别是：焊材相关信息（上部分，蓝色）、中间部分（发放信息，绿色）、回收信息（下部分，橙色色）。</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界面按钮需求：退回、编辑、完成、过滤、查询、导出。</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施焊人员在领用焊材时，出具二维码，焊材发放人员使用扫码枪扫描二维码，扫描后界面需自动弹出编辑窗口，之后焊材发放人员在弹出窗口的“发放信息”部分填写发放信息，在此部分需有单独的“更新”按钮，焊材发放人员回填完毕后点击“更新”按钮，发放信息保存，并关闭窗口。施焊人员回收焊材时，同样出具二维码，焊材回收人员使用扫码枪扫描二维码，扫描后界面需自动弹出编辑窗口，之后焊材回收人员在弹出窗口的“回收信息”部分填写回收信息，在此部分需有单独的“更新”按钮，焊材回收人员回填完毕后点击“更新”按钮，回收信息保存，</w:t>
      </w:r>
      <w:r>
        <w:rPr>
          <w:rFonts w:ascii="宋体" w:hAnsi="宋体" w:cs="宋体" w:hint="eastAsia"/>
          <w:kern w:val="2"/>
          <w:szCs w:val="24"/>
        </w:rPr>
        <w:t>并关闭窗口。回收完毕后，焊材回收人员点击“完成”按钮，将数据流转至“焊材领用完成”界面。</w:t>
      </w:r>
    </w:p>
    <w:p w:rsidR="001736AE" w:rsidRDefault="00DE4847">
      <w:pPr>
        <w:keepNext/>
        <w:keepLines/>
        <w:numPr>
          <w:ilvl w:val="4"/>
          <w:numId w:val="29"/>
        </w:numPr>
        <w:ind w:firstLineChars="0"/>
        <w:outlineLvl w:val="4"/>
        <w:rPr>
          <w:szCs w:val="24"/>
        </w:rPr>
      </w:pPr>
      <w:r>
        <w:rPr>
          <w:rFonts w:hint="eastAsia"/>
          <w:szCs w:val="24"/>
        </w:rPr>
        <w:t>焊材领用发放</w:t>
      </w:r>
      <w:r>
        <w:rPr>
          <w:rFonts w:hint="eastAsia"/>
          <w:szCs w:val="24"/>
        </w:rPr>
        <w:t>/</w:t>
      </w:r>
      <w:r>
        <w:rPr>
          <w:rFonts w:hint="eastAsia"/>
          <w:szCs w:val="24"/>
        </w:rPr>
        <w:t>回收界面字段设置说明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color w:val="000000"/>
                <w:sz w:val="18"/>
                <w:szCs w:val="18"/>
              </w:rPr>
            </w:pPr>
            <w:r>
              <w:rPr>
                <w:rFonts w:hint="eastAsia"/>
                <w:color w:val="000000"/>
                <w:sz w:val="18"/>
                <w:szCs w:val="18"/>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领用单编号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lastRenderedPageBreak/>
              <w:t>申请部门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炉</w:t>
            </w:r>
            <w:r>
              <w:rPr>
                <w:rFonts w:ascii="宋体" w:hAnsi="宋体"/>
                <w:color w:val="000000"/>
                <w:sz w:val="18"/>
                <w:szCs w:val="18"/>
              </w:rPr>
              <w:t>/</w:t>
            </w:r>
            <w:r>
              <w:rPr>
                <w:rFonts w:ascii="宋体" w:hAnsi="宋体"/>
                <w:color w:val="000000"/>
                <w:sz w:val="18"/>
                <w:szCs w:val="18"/>
              </w:rPr>
              <w:t>批号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焊材型号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焊材牌号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焊材规格</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使用方向</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实发数量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审核人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审核日期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发放人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保存发放人信息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发放日期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保存发放人信息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剩余焊材回收数量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焊条头回收数量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回收人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保存回收人信息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回收日期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保存回收人信息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bl>
    <w:p w:rsidR="001736AE" w:rsidRDefault="00DE4847">
      <w:pPr>
        <w:keepNext/>
        <w:keepLines/>
        <w:numPr>
          <w:ilvl w:val="4"/>
          <w:numId w:val="29"/>
        </w:numPr>
        <w:ind w:firstLineChars="0"/>
        <w:outlineLvl w:val="4"/>
        <w:rPr>
          <w:szCs w:val="24"/>
        </w:rPr>
      </w:pPr>
      <w:r>
        <w:rPr>
          <w:rFonts w:hint="eastAsia"/>
          <w:szCs w:val="24"/>
        </w:rPr>
        <w:t>焊材领用发放</w:t>
      </w:r>
      <w:r>
        <w:rPr>
          <w:rFonts w:hint="eastAsia"/>
          <w:szCs w:val="24"/>
        </w:rPr>
        <w:t>/</w:t>
      </w:r>
      <w:r>
        <w:rPr>
          <w:rFonts w:hint="eastAsia"/>
          <w:szCs w:val="24"/>
        </w:rPr>
        <w:t>回收界面模板</w:t>
      </w:r>
    </w:p>
    <w:tbl>
      <w:tblPr>
        <w:tblStyle w:val="af"/>
        <w:tblW w:w="10923" w:type="dxa"/>
        <w:tblInd w:w="-814" w:type="dxa"/>
        <w:tblLayout w:type="fixed"/>
        <w:tblLook w:val="04A0" w:firstRow="1" w:lastRow="0" w:firstColumn="1" w:lastColumn="0" w:noHBand="0" w:noVBand="1"/>
      </w:tblPr>
      <w:tblGrid>
        <w:gridCol w:w="431"/>
        <w:gridCol w:w="431"/>
        <w:gridCol w:w="431"/>
        <w:gridCol w:w="431"/>
        <w:gridCol w:w="431"/>
        <w:gridCol w:w="431"/>
        <w:gridCol w:w="431"/>
        <w:gridCol w:w="431"/>
        <w:gridCol w:w="431"/>
        <w:gridCol w:w="431"/>
        <w:gridCol w:w="431"/>
        <w:gridCol w:w="431"/>
        <w:gridCol w:w="431"/>
        <w:gridCol w:w="431"/>
        <w:gridCol w:w="431"/>
        <w:gridCol w:w="431"/>
        <w:gridCol w:w="431"/>
        <w:gridCol w:w="431"/>
        <w:gridCol w:w="431"/>
        <w:gridCol w:w="431"/>
        <w:gridCol w:w="861"/>
        <w:gridCol w:w="721"/>
        <w:gridCol w:w="360"/>
        <w:gridCol w:w="361"/>
      </w:tblGrid>
      <w:tr w:rsidR="001736AE">
        <w:trPr>
          <w:trHeight w:val="77"/>
        </w:trPr>
        <w:tc>
          <w:tcPr>
            <w:tcW w:w="10923" w:type="dxa"/>
            <w:gridSpan w:val="24"/>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退回编辑完成过滤查询导出</w:t>
            </w:r>
          </w:p>
        </w:tc>
      </w:tr>
      <w:tr w:rsidR="001736AE">
        <w:trPr>
          <w:trHeight w:val="1263"/>
        </w:trPr>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状态</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领用单编号</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申请部门</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焊工姓名</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焊工号</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炉</w:t>
            </w:r>
            <w:r>
              <w:rPr>
                <w:rFonts w:ascii="宋体" w:hAnsi="宋体" w:cs="宋体"/>
                <w:kern w:val="2"/>
                <w:sz w:val="18"/>
                <w:szCs w:val="18"/>
              </w:rPr>
              <w:t>/</w:t>
            </w:r>
            <w:r>
              <w:rPr>
                <w:rFonts w:ascii="宋体" w:hAnsi="宋体" w:cs="宋体" w:hint="eastAsia"/>
                <w:kern w:val="2"/>
                <w:sz w:val="18"/>
                <w:szCs w:val="18"/>
              </w:rPr>
              <w:t>批号</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焊材型号</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焊材牌号</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焊材规格</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使用方向</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领用日期</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领用数量</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实发数量</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备注</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申请人</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申请日期</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审核人</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审核日期</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发放人</w:t>
            </w:r>
          </w:p>
        </w:tc>
        <w:tc>
          <w:tcPr>
            <w:tcW w:w="43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发放日期</w:t>
            </w:r>
          </w:p>
        </w:tc>
        <w:tc>
          <w:tcPr>
            <w:tcW w:w="86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剩余焊材回收数量</w:t>
            </w:r>
          </w:p>
        </w:tc>
        <w:tc>
          <w:tcPr>
            <w:tcW w:w="72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焊条头回收数量</w:t>
            </w:r>
          </w:p>
        </w:tc>
        <w:tc>
          <w:tcPr>
            <w:tcW w:w="36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回收人</w:t>
            </w:r>
          </w:p>
        </w:tc>
        <w:tc>
          <w:tcPr>
            <w:tcW w:w="36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回收日期</w:t>
            </w:r>
          </w:p>
        </w:tc>
      </w:tr>
      <w:tr w:rsidR="001736AE">
        <w:trPr>
          <w:trHeight w:val="886"/>
        </w:trPr>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3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86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72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60"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6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bl>
    <w:p w:rsidR="001736AE" w:rsidRDefault="001736AE">
      <w:pPr>
        <w:widowControl/>
        <w:snapToGrid w:val="0"/>
        <w:spacing w:line="400" w:lineRule="exact"/>
        <w:ind w:left="420"/>
        <w:jc w:val="left"/>
        <w:rPr>
          <w:rFonts w:ascii="宋体" w:hAnsi="宋体" w:cs="宋体"/>
          <w:szCs w:val="24"/>
        </w:rPr>
        <w:sectPr w:rsidR="001736AE">
          <w:type w:val="continuous"/>
          <w:pgSz w:w="11906" w:h="16838"/>
          <w:pgMar w:top="1440" w:right="1800" w:bottom="1440" w:left="1800" w:header="851" w:footer="992" w:gutter="0"/>
          <w:cols w:space="425"/>
          <w:docGrid w:type="lines" w:linePitch="312"/>
        </w:sectPr>
      </w:pPr>
    </w:p>
    <w:tbl>
      <w:tblPr>
        <w:tblStyle w:val="af"/>
        <w:tblpPr w:leftFromText="180" w:rightFromText="180" w:vertAnchor="page" w:horzAnchor="margin" w:tblpY="2507"/>
        <w:tblW w:w="14015" w:type="dxa"/>
        <w:tblInd w:w="0" w:type="dxa"/>
        <w:tblLook w:val="04A0" w:firstRow="1" w:lastRow="0" w:firstColumn="1" w:lastColumn="0" w:noHBand="0" w:noVBand="1"/>
      </w:tblPr>
      <w:tblGrid>
        <w:gridCol w:w="1398"/>
        <w:gridCol w:w="933"/>
        <w:gridCol w:w="464"/>
        <w:gridCol w:w="1645"/>
        <w:gridCol w:w="224"/>
        <w:gridCol w:w="931"/>
        <w:gridCol w:w="1405"/>
        <w:gridCol w:w="914"/>
        <w:gridCol w:w="487"/>
        <w:gridCol w:w="934"/>
        <w:gridCol w:w="23"/>
        <w:gridCol w:w="574"/>
        <w:gridCol w:w="1272"/>
        <w:gridCol w:w="466"/>
        <w:gridCol w:w="936"/>
        <w:gridCol w:w="1409"/>
      </w:tblGrid>
      <w:tr w:rsidR="001736AE">
        <w:trPr>
          <w:trHeight w:val="696"/>
        </w:trPr>
        <w:tc>
          <w:tcPr>
            <w:tcW w:w="14015" w:type="dxa"/>
            <w:gridSpan w:val="16"/>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lastRenderedPageBreak/>
              <w:t>焊材信息</w:t>
            </w:r>
          </w:p>
        </w:tc>
      </w:tr>
      <w:tr w:rsidR="001736AE">
        <w:trPr>
          <w:trHeight w:val="696"/>
        </w:trPr>
        <w:tc>
          <w:tcPr>
            <w:tcW w:w="1398" w:type="dxa"/>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焊材型号</w:t>
            </w:r>
          </w:p>
        </w:tc>
        <w:tc>
          <w:tcPr>
            <w:tcW w:w="1397" w:type="dxa"/>
            <w:gridSpan w:val="2"/>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645" w:type="dxa"/>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焊材规格</w:t>
            </w:r>
          </w:p>
        </w:tc>
        <w:tc>
          <w:tcPr>
            <w:tcW w:w="1155" w:type="dxa"/>
            <w:gridSpan w:val="2"/>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405" w:type="dxa"/>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申请人</w:t>
            </w:r>
          </w:p>
        </w:tc>
        <w:tc>
          <w:tcPr>
            <w:tcW w:w="1401" w:type="dxa"/>
            <w:gridSpan w:val="2"/>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531" w:type="dxa"/>
            <w:gridSpan w:val="3"/>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焊工名称</w:t>
            </w:r>
          </w:p>
        </w:tc>
        <w:tc>
          <w:tcPr>
            <w:tcW w:w="1272" w:type="dxa"/>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402" w:type="dxa"/>
            <w:gridSpan w:val="2"/>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领用数量</w:t>
            </w:r>
          </w:p>
        </w:tc>
        <w:tc>
          <w:tcPr>
            <w:tcW w:w="1409" w:type="dxa"/>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r>
      <w:tr w:rsidR="001736AE">
        <w:trPr>
          <w:trHeight w:val="696"/>
        </w:trPr>
        <w:tc>
          <w:tcPr>
            <w:tcW w:w="1398" w:type="dxa"/>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焊材牌号</w:t>
            </w:r>
          </w:p>
        </w:tc>
        <w:tc>
          <w:tcPr>
            <w:tcW w:w="1397" w:type="dxa"/>
            <w:gridSpan w:val="2"/>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645" w:type="dxa"/>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焊材炉批号</w:t>
            </w:r>
          </w:p>
        </w:tc>
        <w:tc>
          <w:tcPr>
            <w:tcW w:w="1155" w:type="dxa"/>
            <w:gridSpan w:val="2"/>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405" w:type="dxa"/>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申请时间</w:t>
            </w:r>
          </w:p>
        </w:tc>
        <w:tc>
          <w:tcPr>
            <w:tcW w:w="1401" w:type="dxa"/>
            <w:gridSpan w:val="2"/>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531" w:type="dxa"/>
            <w:gridSpan w:val="3"/>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焊工号</w:t>
            </w:r>
          </w:p>
        </w:tc>
        <w:tc>
          <w:tcPr>
            <w:tcW w:w="1272" w:type="dxa"/>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402" w:type="dxa"/>
            <w:gridSpan w:val="2"/>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领用日期</w:t>
            </w:r>
          </w:p>
        </w:tc>
        <w:tc>
          <w:tcPr>
            <w:tcW w:w="1409" w:type="dxa"/>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r>
      <w:tr w:rsidR="001736AE">
        <w:trPr>
          <w:trHeight w:val="696"/>
        </w:trPr>
        <w:tc>
          <w:tcPr>
            <w:tcW w:w="1398" w:type="dxa"/>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设计公司</w:t>
            </w:r>
          </w:p>
        </w:tc>
        <w:tc>
          <w:tcPr>
            <w:tcW w:w="1397" w:type="dxa"/>
            <w:gridSpan w:val="2"/>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645" w:type="dxa"/>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领用单号</w:t>
            </w:r>
          </w:p>
        </w:tc>
        <w:tc>
          <w:tcPr>
            <w:tcW w:w="1155" w:type="dxa"/>
            <w:gridSpan w:val="2"/>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405" w:type="dxa"/>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申请部门</w:t>
            </w:r>
          </w:p>
        </w:tc>
        <w:tc>
          <w:tcPr>
            <w:tcW w:w="1401" w:type="dxa"/>
            <w:gridSpan w:val="2"/>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531" w:type="dxa"/>
            <w:gridSpan w:val="3"/>
            <w:shd w:val="clear" w:color="auto" w:fill="00B0F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使用方向</w:t>
            </w:r>
          </w:p>
        </w:tc>
        <w:tc>
          <w:tcPr>
            <w:tcW w:w="1272" w:type="dxa"/>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402" w:type="dxa"/>
            <w:gridSpan w:val="2"/>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409" w:type="dxa"/>
            <w:shd w:val="clear" w:color="auto" w:fill="00B0F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r>
      <w:tr w:rsidR="001736AE">
        <w:trPr>
          <w:trHeight w:val="696"/>
        </w:trPr>
        <w:tc>
          <w:tcPr>
            <w:tcW w:w="14015" w:type="dxa"/>
            <w:gridSpan w:val="16"/>
            <w:shd w:val="clear" w:color="auto" w:fill="00B05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发放信息</w:t>
            </w:r>
          </w:p>
        </w:tc>
      </w:tr>
      <w:tr w:rsidR="001736AE">
        <w:trPr>
          <w:trHeight w:val="696"/>
        </w:trPr>
        <w:tc>
          <w:tcPr>
            <w:tcW w:w="2331" w:type="dxa"/>
            <w:gridSpan w:val="2"/>
            <w:shd w:val="clear" w:color="auto" w:fill="00B05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发放人</w:t>
            </w:r>
          </w:p>
        </w:tc>
        <w:tc>
          <w:tcPr>
            <w:tcW w:w="2333" w:type="dxa"/>
            <w:gridSpan w:val="3"/>
            <w:shd w:val="clear" w:color="auto" w:fill="00B05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2336" w:type="dxa"/>
            <w:gridSpan w:val="2"/>
            <w:shd w:val="clear" w:color="auto" w:fill="00B05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发放时间</w:t>
            </w:r>
          </w:p>
        </w:tc>
        <w:tc>
          <w:tcPr>
            <w:tcW w:w="2335" w:type="dxa"/>
            <w:gridSpan w:val="3"/>
            <w:shd w:val="clear" w:color="auto" w:fill="00B05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2335" w:type="dxa"/>
            <w:gridSpan w:val="4"/>
            <w:shd w:val="clear" w:color="auto" w:fill="00B05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实发数量</w:t>
            </w:r>
          </w:p>
        </w:tc>
        <w:tc>
          <w:tcPr>
            <w:tcW w:w="2345" w:type="dxa"/>
            <w:gridSpan w:val="2"/>
            <w:shd w:val="clear" w:color="auto" w:fill="00B05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r>
      <w:tr w:rsidR="001736AE">
        <w:trPr>
          <w:trHeight w:val="878"/>
        </w:trPr>
        <w:tc>
          <w:tcPr>
            <w:tcW w:w="14015" w:type="dxa"/>
            <w:gridSpan w:val="16"/>
            <w:shd w:val="clear" w:color="auto" w:fill="00B050"/>
            <w:vAlign w:val="center"/>
          </w:tcPr>
          <w:p w:rsidR="001736AE" w:rsidRDefault="00DE4847">
            <w:pPr>
              <w:widowControl/>
              <w:wordWrap w:val="0"/>
              <w:adjustRightInd/>
              <w:snapToGrid w:val="0"/>
              <w:spacing w:line="400" w:lineRule="exact"/>
              <w:ind w:firstLineChars="0" w:firstLine="0"/>
              <w:jc w:val="right"/>
              <w:textAlignment w:val="auto"/>
              <w:rPr>
                <w:rFonts w:ascii="宋体" w:hAnsi="宋体" w:cs="宋体"/>
                <w:kern w:val="2"/>
                <w:szCs w:val="24"/>
              </w:rPr>
            </w:pPr>
            <w:r>
              <w:rPr>
                <w:rFonts w:ascii="宋体" w:hAnsi="宋体" w:cs="宋体" w:hint="eastAsia"/>
                <w:kern w:val="2"/>
                <w:szCs w:val="24"/>
                <w:bdr w:val="single" w:sz="4" w:space="0" w:color="auto"/>
              </w:rPr>
              <w:t>确认</w:t>
            </w:r>
          </w:p>
        </w:tc>
      </w:tr>
      <w:tr w:rsidR="001736AE">
        <w:trPr>
          <w:trHeight w:val="696"/>
        </w:trPr>
        <w:tc>
          <w:tcPr>
            <w:tcW w:w="14015" w:type="dxa"/>
            <w:gridSpan w:val="16"/>
            <w:shd w:val="clear" w:color="auto" w:fill="FFC00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回收信息</w:t>
            </w:r>
          </w:p>
        </w:tc>
      </w:tr>
      <w:tr w:rsidR="001736AE">
        <w:trPr>
          <w:trHeight w:val="662"/>
        </w:trPr>
        <w:tc>
          <w:tcPr>
            <w:tcW w:w="1398" w:type="dxa"/>
            <w:shd w:val="clear" w:color="auto" w:fill="FFC00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回收人</w:t>
            </w:r>
          </w:p>
        </w:tc>
        <w:tc>
          <w:tcPr>
            <w:tcW w:w="1397" w:type="dxa"/>
            <w:gridSpan w:val="2"/>
            <w:shd w:val="clear" w:color="auto" w:fill="FFC00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1645" w:type="dxa"/>
            <w:shd w:val="clear" w:color="auto" w:fill="FFC00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回收时间</w:t>
            </w:r>
          </w:p>
        </w:tc>
        <w:tc>
          <w:tcPr>
            <w:tcW w:w="1155" w:type="dxa"/>
            <w:gridSpan w:val="2"/>
            <w:shd w:val="clear" w:color="auto" w:fill="FFC00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2319" w:type="dxa"/>
            <w:gridSpan w:val="2"/>
            <w:shd w:val="clear" w:color="auto" w:fill="FFC00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焊材回收数量</w:t>
            </w:r>
          </w:p>
        </w:tc>
        <w:tc>
          <w:tcPr>
            <w:tcW w:w="1444" w:type="dxa"/>
            <w:gridSpan w:val="3"/>
            <w:shd w:val="clear" w:color="auto" w:fill="FFC00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2312" w:type="dxa"/>
            <w:gridSpan w:val="3"/>
            <w:shd w:val="clear" w:color="auto" w:fill="FFC000"/>
            <w:vAlign w:val="center"/>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rPr>
              <w:t>焊条头回收数量</w:t>
            </w:r>
          </w:p>
        </w:tc>
        <w:tc>
          <w:tcPr>
            <w:tcW w:w="2345" w:type="dxa"/>
            <w:gridSpan w:val="2"/>
            <w:shd w:val="clear" w:color="auto" w:fill="FFC000"/>
            <w:vAlign w:val="center"/>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r>
      <w:tr w:rsidR="001736AE">
        <w:trPr>
          <w:trHeight w:val="836"/>
        </w:trPr>
        <w:tc>
          <w:tcPr>
            <w:tcW w:w="14015" w:type="dxa"/>
            <w:gridSpan w:val="16"/>
            <w:shd w:val="clear" w:color="auto" w:fill="FFC000"/>
            <w:vAlign w:val="center"/>
          </w:tcPr>
          <w:p w:rsidR="001736AE" w:rsidRDefault="00DE4847">
            <w:pPr>
              <w:widowControl/>
              <w:wordWrap w:val="0"/>
              <w:adjustRightInd/>
              <w:snapToGrid w:val="0"/>
              <w:spacing w:line="400" w:lineRule="exact"/>
              <w:ind w:firstLineChars="0" w:firstLine="0"/>
              <w:jc w:val="right"/>
              <w:textAlignment w:val="auto"/>
              <w:rPr>
                <w:rFonts w:ascii="宋体" w:hAnsi="宋体" w:cs="宋体"/>
                <w:kern w:val="2"/>
                <w:szCs w:val="24"/>
              </w:rPr>
            </w:pPr>
            <w:r>
              <w:rPr>
                <w:rFonts w:ascii="宋体" w:hAnsi="宋体" w:cs="宋体" w:hint="eastAsia"/>
                <w:kern w:val="2"/>
                <w:szCs w:val="24"/>
                <w:bdr w:val="single" w:sz="4" w:space="0" w:color="auto"/>
              </w:rPr>
              <w:t>确认</w:t>
            </w:r>
          </w:p>
        </w:tc>
      </w:tr>
    </w:tbl>
    <w:p w:rsidR="001736AE" w:rsidRDefault="00DE4847">
      <w:pPr>
        <w:widowControl/>
        <w:adjustRightInd/>
        <w:snapToGrid w:val="0"/>
        <w:spacing w:line="400" w:lineRule="exact"/>
        <w:ind w:left="420"/>
        <w:jc w:val="center"/>
        <w:textAlignment w:val="auto"/>
        <w:rPr>
          <w:rFonts w:ascii="宋体" w:hAnsi="宋体" w:cs="宋体"/>
          <w:kern w:val="2"/>
          <w:szCs w:val="24"/>
        </w:rPr>
      </w:pPr>
      <w:r>
        <w:rPr>
          <w:rFonts w:ascii="宋体" w:hAnsi="宋体" w:hint="eastAsia"/>
          <w:kern w:val="2"/>
          <w:szCs w:val="24"/>
        </w:rPr>
        <w:t>“焊材领用发放</w:t>
      </w:r>
      <w:r>
        <w:rPr>
          <w:rFonts w:ascii="宋体" w:hAnsi="宋体" w:hint="eastAsia"/>
          <w:kern w:val="2"/>
          <w:szCs w:val="24"/>
        </w:rPr>
        <w:t>/</w:t>
      </w:r>
      <w:r>
        <w:rPr>
          <w:rFonts w:ascii="宋体" w:hAnsi="宋体" w:hint="eastAsia"/>
          <w:kern w:val="2"/>
          <w:szCs w:val="24"/>
        </w:rPr>
        <w:t>回收”界面</w:t>
      </w:r>
      <w:r>
        <w:rPr>
          <w:rFonts w:ascii="宋体" w:hAnsi="宋体" w:cs="宋体" w:hint="eastAsia"/>
          <w:kern w:val="2"/>
          <w:szCs w:val="24"/>
        </w:rPr>
        <w:t>编辑窗口模板</w:t>
      </w:r>
    </w:p>
    <w:p w:rsidR="001736AE" w:rsidRDefault="001736AE">
      <w:pPr>
        <w:widowControl/>
        <w:snapToGrid w:val="0"/>
        <w:spacing w:line="400" w:lineRule="exact"/>
        <w:ind w:left="420"/>
        <w:jc w:val="left"/>
        <w:rPr>
          <w:rFonts w:ascii="宋体" w:hAnsi="宋体" w:cs="宋体"/>
          <w:szCs w:val="24"/>
        </w:rPr>
        <w:sectPr w:rsidR="001736AE">
          <w:pgSz w:w="16838" w:h="11906" w:orient="landscape"/>
          <w:pgMar w:top="1800" w:right="1440" w:bottom="1800" w:left="1440" w:header="851" w:footer="992" w:gutter="0"/>
          <w:cols w:space="425"/>
          <w:docGrid w:type="lines" w:linePitch="326"/>
        </w:sectPr>
      </w:pPr>
    </w:p>
    <w:p w:rsidR="001736AE" w:rsidRDefault="00DE4847">
      <w:pPr>
        <w:keepNext/>
        <w:keepLines/>
        <w:numPr>
          <w:ilvl w:val="3"/>
          <w:numId w:val="29"/>
        </w:numPr>
        <w:ind w:firstLineChars="0"/>
        <w:outlineLvl w:val="3"/>
        <w:rPr>
          <w:rFonts w:ascii="宋体" w:hAnsi="宋体"/>
          <w:kern w:val="2"/>
          <w:szCs w:val="24"/>
        </w:rPr>
      </w:pPr>
      <w:r>
        <w:rPr>
          <w:rFonts w:ascii="宋体" w:hAnsi="宋体" w:hint="eastAsia"/>
          <w:kern w:val="2"/>
          <w:szCs w:val="24"/>
        </w:rPr>
        <w:lastRenderedPageBreak/>
        <w:t>焊材领用完成</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界面功能：数据流转至此界面后，保存在此界面并可查看。</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界面按钮需求：退回、查看、过滤、查询、导出。</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界面逻辑说明：回收完毕的数据流转至本界面进行保存。</w:t>
      </w:r>
      <w:r>
        <w:rPr>
          <w:rFonts w:ascii="宋体" w:hAnsi="宋体" w:cs="宋体" w:hint="eastAsia"/>
          <w:kern w:val="2"/>
          <w:szCs w:val="24"/>
        </w:rPr>
        <w:t xml:space="preserve"> </w:t>
      </w: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t>焊材领用完成界面字段设置说明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color w:val="000000"/>
                <w:sz w:val="18"/>
                <w:szCs w:val="18"/>
              </w:rPr>
            </w:pPr>
            <w:r>
              <w:rPr>
                <w:rFonts w:hint="eastAsia"/>
                <w:color w:val="000000"/>
                <w:sz w:val="18"/>
                <w:szCs w:val="18"/>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领用单编号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炉</w:t>
            </w:r>
            <w:r>
              <w:rPr>
                <w:rFonts w:ascii="宋体" w:hAnsi="宋体"/>
                <w:color w:val="000000"/>
                <w:sz w:val="18"/>
                <w:szCs w:val="18"/>
              </w:rPr>
              <w:t>/</w:t>
            </w:r>
            <w:r>
              <w:rPr>
                <w:rFonts w:ascii="宋体" w:hAnsi="宋体"/>
                <w:color w:val="000000"/>
                <w:sz w:val="18"/>
                <w:szCs w:val="18"/>
              </w:rPr>
              <w:t>批号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焊材型号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焊材牌号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焊材规格</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使用方向</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领用数量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实发数量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从“焊材领用发放</w:t>
            </w:r>
            <w:r>
              <w:rPr>
                <w:rFonts w:hint="eastAsia"/>
                <w:color w:val="000000"/>
                <w:sz w:val="21"/>
                <w:szCs w:val="21"/>
              </w:rPr>
              <w:t>/</w:t>
            </w:r>
            <w:r>
              <w:rPr>
                <w:rFonts w:hint="eastAsia"/>
                <w:color w:val="000000"/>
                <w:sz w:val="21"/>
                <w:szCs w:val="21"/>
              </w:rPr>
              <w:t>回收”界面流转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申请日期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审核人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审核日期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从“焊材领用申请”界面流转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发放人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从“焊材领用发放</w:t>
            </w:r>
            <w:r>
              <w:rPr>
                <w:rFonts w:hint="eastAsia"/>
                <w:color w:val="000000"/>
                <w:sz w:val="21"/>
                <w:szCs w:val="21"/>
              </w:rPr>
              <w:t>/</w:t>
            </w:r>
            <w:r>
              <w:rPr>
                <w:rFonts w:hint="eastAsia"/>
                <w:color w:val="000000"/>
                <w:sz w:val="21"/>
                <w:szCs w:val="21"/>
              </w:rPr>
              <w:t>回收”界面流转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发放日期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从“焊材领用发放</w:t>
            </w:r>
            <w:r>
              <w:rPr>
                <w:rFonts w:hint="eastAsia"/>
                <w:color w:val="000000"/>
                <w:sz w:val="21"/>
                <w:szCs w:val="21"/>
              </w:rPr>
              <w:t>/</w:t>
            </w:r>
            <w:r>
              <w:rPr>
                <w:rFonts w:hint="eastAsia"/>
                <w:color w:val="000000"/>
                <w:sz w:val="21"/>
                <w:szCs w:val="21"/>
              </w:rPr>
              <w:t>回收”界面流转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剩余焊材回收数量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从“焊材领用发放</w:t>
            </w:r>
            <w:r>
              <w:rPr>
                <w:rFonts w:hint="eastAsia"/>
                <w:color w:val="000000"/>
                <w:sz w:val="21"/>
                <w:szCs w:val="21"/>
              </w:rPr>
              <w:t>/</w:t>
            </w:r>
            <w:r>
              <w:rPr>
                <w:rFonts w:hint="eastAsia"/>
                <w:color w:val="000000"/>
                <w:sz w:val="21"/>
                <w:szCs w:val="21"/>
              </w:rPr>
              <w:t>回收”界面流转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焊条头回收数量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从“焊材领用发放</w:t>
            </w:r>
            <w:r>
              <w:rPr>
                <w:rFonts w:hint="eastAsia"/>
                <w:color w:val="000000"/>
                <w:sz w:val="21"/>
                <w:szCs w:val="21"/>
              </w:rPr>
              <w:t>/</w:t>
            </w:r>
            <w:r>
              <w:rPr>
                <w:rFonts w:hint="eastAsia"/>
                <w:color w:val="000000"/>
                <w:sz w:val="21"/>
                <w:szCs w:val="21"/>
              </w:rPr>
              <w:t>回收”界面流转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回收人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从“焊材领用发放</w:t>
            </w:r>
            <w:r>
              <w:rPr>
                <w:rFonts w:hint="eastAsia"/>
                <w:color w:val="000000"/>
                <w:sz w:val="21"/>
                <w:szCs w:val="21"/>
              </w:rPr>
              <w:t>/</w:t>
            </w:r>
            <w:r>
              <w:rPr>
                <w:rFonts w:hint="eastAsia"/>
                <w:color w:val="000000"/>
                <w:sz w:val="21"/>
                <w:szCs w:val="21"/>
              </w:rPr>
              <w:t>回收”界面流转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18"/>
                <w:szCs w:val="18"/>
              </w:rPr>
            </w:pPr>
            <w:r>
              <w:rPr>
                <w:rFonts w:hint="eastAsia"/>
                <w:color w:val="000000"/>
                <w:sz w:val="18"/>
                <w:szCs w:val="18"/>
              </w:rPr>
              <w:t>回收日期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从“焊材领用发放</w:t>
            </w:r>
            <w:r>
              <w:rPr>
                <w:rFonts w:hint="eastAsia"/>
                <w:color w:val="000000"/>
                <w:sz w:val="21"/>
                <w:szCs w:val="21"/>
              </w:rPr>
              <w:t>/</w:t>
            </w:r>
            <w:r>
              <w:rPr>
                <w:rFonts w:hint="eastAsia"/>
                <w:color w:val="000000"/>
                <w:sz w:val="21"/>
                <w:szCs w:val="21"/>
              </w:rPr>
              <w:t>回收”界面流转</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bl>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DE4847">
      <w:pPr>
        <w:keepNext/>
        <w:keepLines/>
        <w:numPr>
          <w:ilvl w:val="4"/>
          <w:numId w:val="29"/>
        </w:numPr>
        <w:ind w:firstLineChars="0"/>
        <w:outlineLvl w:val="4"/>
        <w:rPr>
          <w:rFonts w:ascii="宋体" w:hAnsi="宋体"/>
          <w:kern w:val="2"/>
          <w:szCs w:val="24"/>
        </w:rPr>
      </w:pPr>
      <w:r>
        <w:rPr>
          <w:rFonts w:ascii="宋体" w:hAnsi="宋体" w:hint="eastAsia"/>
          <w:kern w:val="2"/>
          <w:szCs w:val="24"/>
        </w:rPr>
        <w:lastRenderedPageBreak/>
        <w:t>焊材领用完成界面模板</w:t>
      </w:r>
    </w:p>
    <w:tbl>
      <w:tblPr>
        <w:tblStyle w:val="af"/>
        <w:tblW w:w="10923" w:type="dxa"/>
        <w:tblInd w:w="-814" w:type="dxa"/>
        <w:tblLayout w:type="fixed"/>
        <w:tblLook w:val="04A0" w:firstRow="1" w:lastRow="0" w:firstColumn="1" w:lastColumn="0" w:noHBand="0" w:noVBand="1"/>
      </w:tblPr>
      <w:tblGrid>
        <w:gridCol w:w="474"/>
        <w:gridCol w:w="474"/>
        <w:gridCol w:w="475"/>
        <w:gridCol w:w="475"/>
        <w:gridCol w:w="475"/>
        <w:gridCol w:w="475"/>
        <w:gridCol w:w="475"/>
        <w:gridCol w:w="475"/>
        <w:gridCol w:w="475"/>
        <w:gridCol w:w="475"/>
        <w:gridCol w:w="475"/>
        <w:gridCol w:w="475"/>
        <w:gridCol w:w="475"/>
        <w:gridCol w:w="475"/>
        <w:gridCol w:w="475"/>
        <w:gridCol w:w="475"/>
        <w:gridCol w:w="475"/>
        <w:gridCol w:w="475"/>
        <w:gridCol w:w="475"/>
        <w:gridCol w:w="475"/>
        <w:gridCol w:w="475"/>
        <w:gridCol w:w="475"/>
        <w:gridCol w:w="475"/>
      </w:tblGrid>
      <w:tr w:rsidR="001736AE">
        <w:trPr>
          <w:trHeight w:val="77"/>
        </w:trPr>
        <w:tc>
          <w:tcPr>
            <w:tcW w:w="10923" w:type="dxa"/>
            <w:gridSpan w:val="23"/>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退回查看过滤查询导出</w:t>
            </w:r>
          </w:p>
        </w:tc>
      </w:tr>
      <w:tr w:rsidR="001736AE">
        <w:trPr>
          <w:trHeight w:val="1263"/>
        </w:trPr>
        <w:tc>
          <w:tcPr>
            <w:tcW w:w="47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状态</w:t>
            </w:r>
          </w:p>
        </w:tc>
        <w:tc>
          <w:tcPr>
            <w:tcW w:w="47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领用单编号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申请部门</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焊工姓名</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焊工号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炉</w:t>
            </w:r>
            <w:r>
              <w:rPr>
                <w:rFonts w:ascii="宋体" w:hAnsi="宋体" w:cs="宋体"/>
                <w:kern w:val="2"/>
                <w:sz w:val="18"/>
                <w:szCs w:val="18"/>
              </w:rPr>
              <w:t>/</w:t>
            </w:r>
            <w:r>
              <w:rPr>
                <w:rFonts w:ascii="宋体" w:hAnsi="宋体" w:cs="宋体" w:hint="eastAsia"/>
                <w:kern w:val="2"/>
                <w:sz w:val="18"/>
                <w:szCs w:val="18"/>
              </w:rPr>
              <w:t>批号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焊材型号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焊材牌号</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焊材规格</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使用方向</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领用日期</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领用数量</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实发数量</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备注</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申请人</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申请日期</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审核人</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审核日期</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发放人</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发放日期</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剩余焊材回收数量</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焊条头回收数量</w:t>
            </w:r>
          </w:p>
        </w:tc>
        <w:tc>
          <w:tcPr>
            <w:tcW w:w="4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回收人</w:t>
            </w:r>
          </w:p>
        </w:tc>
      </w:tr>
      <w:tr w:rsidR="001736AE">
        <w:trPr>
          <w:trHeight w:val="886"/>
        </w:trPr>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4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bl>
    <w:p w:rsidR="001736AE" w:rsidRDefault="001736AE">
      <w:pPr>
        <w:widowControl/>
        <w:adjustRightInd/>
        <w:spacing w:line="240" w:lineRule="auto"/>
        <w:ind w:firstLineChars="0" w:firstLine="0"/>
        <w:jc w:val="left"/>
        <w:textAlignment w:val="auto"/>
        <w:rPr>
          <w:szCs w:val="24"/>
        </w:rPr>
      </w:pPr>
    </w:p>
    <w:p w:rsidR="001736AE" w:rsidRDefault="00DE4847">
      <w:pPr>
        <w:keepLines/>
        <w:numPr>
          <w:ilvl w:val="1"/>
          <w:numId w:val="29"/>
        </w:numPr>
        <w:ind w:firstLineChars="0"/>
        <w:outlineLvl w:val="1"/>
        <w:rPr>
          <w:b/>
          <w:bCs/>
          <w:szCs w:val="24"/>
        </w:rPr>
      </w:pPr>
      <w:bookmarkStart w:id="69" w:name="_Toc114073777"/>
      <w:r>
        <w:rPr>
          <w:rFonts w:hint="eastAsia"/>
          <w:b/>
          <w:bCs/>
          <w:szCs w:val="24"/>
        </w:rPr>
        <w:t>查询统计管理</w:t>
      </w:r>
      <w:bookmarkEnd w:id="69"/>
    </w:p>
    <w:p w:rsidR="001736AE" w:rsidRDefault="00DE4847">
      <w:pPr>
        <w:keepLines/>
        <w:numPr>
          <w:ilvl w:val="2"/>
          <w:numId w:val="29"/>
        </w:numPr>
        <w:ind w:firstLineChars="0"/>
        <w:outlineLvl w:val="2"/>
        <w:rPr>
          <w:szCs w:val="24"/>
        </w:rPr>
      </w:pPr>
      <w:r>
        <w:rPr>
          <w:rFonts w:hint="eastAsia"/>
          <w:szCs w:val="24"/>
        </w:rPr>
        <w:t>查询</w:t>
      </w:r>
      <w:r>
        <w:rPr>
          <w:rFonts w:hint="eastAsia"/>
          <w:szCs w:val="24"/>
        </w:rPr>
        <w:t>统计管理结构图</w:t>
      </w:r>
    </w:p>
    <w:p w:rsidR="001736AE" w:rsidRDefault="00DE4847">
      <w:pPr>
        <w:spacing w:line="400" w:lineRule="atLeast"/>
        <w:ind w:firstLineChars="0" w:firstLine="0"/>
        <w:jc w:val="center"/>
      </w:pPr>
      <w:r>
        <w:object w:dxaOrig="750" w:dyaOrig="4460">
          <v:shape id="_x0000_i1037" type="#_x0000_t75" style="width:37.5pt;height:223.15pt" o:ole="">
            <v:imagedata r:id="rId43" o:title="" croptop="19105f" cropleft="59961f"/>
          </v:shape>
          <o:OLEObject Type="Embed" ProgID="Visio.Drawing.15" ShapeID="_x0000_i1037" DrawAspect="Content" ObjectID="_1724686765" r:id="rId55"/>
        </w:object>
      </w:r>
    </w:p>
    <w:p w:rsidR="001736AE" w:rsidRDefault="00DE4847">
      <w:pPr>
        <w:keepLines/>
        <w:numPr>
          <w:ilvl w:val="2"/>
          <w:numId w:val="29"/>
        </w:numPr>
        <w:ind w:firstLineChars="0"/>
        <w:outlineLvl w:val="2"/>
        <w:rPr>
          <w:szCs w:val="24"/>
        </w:rPr>
      </w:pPr>
      <w:r>
        <w:rPr>
          <w:rFonts w:hint="eastAsia"/>
          <w:szCs w:val="24"/>
        </w:rPr>
        <w:t>说明</w:t>
      </w:r>
    </w:p>
    <w:p w:rsidR="001736AE" w:rsidRDefault="00DE4847">
      <w:pPr>
        <w:keepLines/>
        <w:numPr>
          <w:ilvl w:val="3"/>
          <w:numId w:val="29"/>
        </w:numPr>
        <w:ind w:firstLineChars="0"/>
        <w:outlineLvl w:val="3"/>
        <w:rPr>
          <w:rFonts w:ascii="宋体" w:hAnsi="宋体"/>
          <w:kern w:val="2"/>
          <w:szCs w:val="24"/>
        </w:rPr>
      </w:pPr>
      <w:r>
        <w:rPr>
          <w:rFonts w:ascii="宋体" w:hAnsi="宋体" w:hint="eastAsia"/>
          <w:kern w:val="2"/>
          <w:szCs w:val="24"/>
        </w:rPr>
        <w:t>焊材领用统计</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汇总统计焊材领用情况，分为两个表格，上表格汇总各个物项代码焊材的信息，下表格分为两个页面，第一个页面为“统计信息”页面，统计各个炉批号的焊材的信息，第二个页面为“领用详情”页面，统计领用详情。</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界面按钮需求：上表格需求查看、编辑、过滤、查询、导出按钮。</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界面逻辑说明：回收完毕的数据流转至本界面进行保存。</w:t>
      </w:r>
      <w:r>
        <w:rPr>
          <w:rFonts w:ascii="宋体" w:hAnsi="宋体" w:cs="宋体" w:hint="eastAsia"/>
          <w:kern w:val="2"/>
          <w:szCs w:val="24"/>
        </w:rPr>
        <w:t xml:space="preserve"> </w:t>
      </w: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DE4847">
      <w:pPr>
        <w:keepLines/>
        <w:numPr>
          <w:ilvl w:val="4"/>
          <w:numId w:val="29"/>
        </w:numPr>
        <w:ind w:firstLineChars="0"/>
        <w:outlineLvl w:val="4"/>
        <w:rPr>
          <w:rFonts w:ascii="宋体" w:hAnsi="宋体"/>
          <w:szCs w:val="24"/>
        </w:rPr>
      </w:pPr>
      <w:r>
        <w:rPr>
          <w:rFonts w:ascii="宋体" w:hAnsi="宋体" w:hint="eastAsia"/>
          <w:szCs w:val="24"/>
        </w:rPr>
        <w:lastRenderedPageBreak/>
        <w:t>焊材领用统计界面字段设置说明</w:t>
      </w:r>
    </w:p>
    <w:tbl>
      <w:tblPr>
        <w:tblW w:w="8237" w:type="dxa"/>
        <w:tblInd w:w="93" w:type="dxa"/>
        <w:tblLayout w:type="fixed"/>
        <w:tblLook w:val="04A0" w:firstRow="1" w:lastRow="0" w:firstColumn="1" w:lastColumn="0" w:noHBand="0" w:noVBand="1"/>
      </w:tblPr>
      <w:tblGrid>
        <w:gridCol w:w="866"/>
        <w:gridCol w:w="1276"/>
        <w:gridCol w:w="4677"/>
        <w:gridCol w:w="1418"/>
      </w:tblGrid>
      <w:tr w:rsidR="001736AE">
        <w:trPr>
          <w:trHeight w:val="288"/>
        </w:trPr>
        <w:tc>
          <w:tcPr>
            <w:tcW w:w="2142" w:type="dxa"/>
            <w:gridSpan w:val="2"/>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color w:val="000000"/>
              </w:rPr>
            </w:pPr>
            <w:r>
              <w:rPr>
                <w:rFonts w:hint="eastAsia"/>
                <w:color w:val="000000"/>
              </w:rPr>
              <w:t>排序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物项编码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pacing w:line="400" w:lineRule="atLeast"/>
              <w:ind w:firstLineChars="0" w:firstLine="0"/>
              <w:jc w:val="center"/>
              <w:rPr>
                <w:color w:val="000000"/>
                <w:sz w:val="21"/>
                <w:szCs w:val="21"/>
              </w:rPr>
            </w:pPr>
          </w:p>
        </w:tc>
      </w:tr>
      <w:tr w:rsidR="001736AE">
        <w:trPr>
          <w:trHeight w:val="300"/>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焊材名称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pacing w:line="400" w:lineRule="atLeast"/>
              <w:ind w:firstLineChars="0" w:firstLine="0"/>
              <w:jc w:val="center"/>
              <w:rPr>
                <w:color w:val="000000"/>
                <w:sz w:val="21"/>
                <w:szCs w:val="21"/>
              </w:rPr>
            </w:pPr>
          </w:p>
        </w:tc>
      </w:tr>
      <w:tr w:rsidR="001736AE">
        <w:trPr>
          <w:trHeight w:val="288"/>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焊材型号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焊材牌号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288"/>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规格</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样品类型</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使用方向</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质保等级</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到货数量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240" w:lineRule="exact"/>
              <w:ind w:firstLineChars="0" w:firstLine="0"/>
              <w:jc w:val="center"/>
              <w:rPr>
                <w:color w:val="000000"/>
                <w:sz w:val="21"/>
                <w:szCs w:val="21"/>
              </w:rPr>
            </w:pPr>
          </w:p>
        </w:tc>
      </w:tr>
      <w:tr w:rsidR="001736AE">
        <w:trPr>
          <w:trHeight w:val="70"/>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合格数量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库存余量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val="restart"/>
            <w:tcBorders>
              <w:top w:val="single" w:sz="4" w:space="0" w:color="auto"/>
              <w:left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已开</w:t>
            </w:r>
            <w:r>
              <w:rPr>
                <w:rFonts w:ascii="宋体" w:hAnsi="宋体"/>
                <w:color w:val="000000"/>
                <w:sz w:val="18"/>
                <w:szCs w:val="18"/>
              </w:rPr>
              <w:t>WAS</w:t>
            </w:r>
            <w:r>
              <w:rPr>
                <w:rFonts w:ascii="宋体" w:hAnsi="宋体"/>
                <w:color w:val="000000"/>
                <w:sz w:val="18"/>
                <w:szCs w:val="18"/>
              </w:rPr>
              <w:t>总量</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总计</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widowControl/>
              <w:adjustRightInd/>
              <w:spacing w:line="240" w:lineRule="auto"/>
              <w:ind w:firstLineChars="0" w:firstLine="0"/>
              <w:jc w:val="center"/>
              <w:textAlignment w:val="auto"/>
              <w:rPr>
                <w:color w:val="000000"/>
              </w:rPr>
            </w:pPr>
            <w:r>
              <w:rPr>
                <w:rFonts w:hint="eastAsia"/>
                <w:color w:val="000000"/>
              </w:rPr>
              <w:t>PT</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MS</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TM</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VT</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widowControl/>
              <w:adjustRightInd/>
              <w:spacing w:line="240" w:lineRule="auto"/>
              <w:ind w:firstLineChars="0" w:firstLine="0"/>
              <w:jc w:val="center"/>
              <w:textAlignment w:val="auto"/>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MT</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ET</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bottom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其他</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val="restart"/>
            <w:tcBorders>
              <w:top w:val="single" w:sz="4" w:space="0" w:color="auto"/>
              <w:left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已开</w:t>
            </w:r>
            <w:r>
              <w:rPr>
                <w:rFonts w:ascii="宋体" w:hAnsi="宋体"/>
                <w:color w:val="000000"/>
                <w:sz w:val="18"/>
                <w:szCs w:val="18"/>
              </w:rPr>
              <w:t>WAS</w:t>
            </w:r>
            <w:r>
              <w:rPr>
                <w:rFonts w:ascii="宋体" w:hAnsi="宋体"/>
                <w:color w:val="000000"/>
                <w:sz w:val="18"/>
                <w:szCs w:val="18"/>
              </w:rPr>
              <w:t>未领用量</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总计</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widowControl/>
              <w:adjustRightInd/>
              <w:spacing w:line="240" w:lineRule="auto"/>
              <w:ind w:firstLineChars="0" w:firstLine="0"/>
              <w:jc w:val="center"/>
              <w:textAlignment w:val="auto"/>
              <w:rPr>
                <w:color w:val="000000"/>
              </w:rPr>
            </w:pPr>
            <w:r>
              <w:rPr>
                <w:rFonts w:hint="eastAsia"/>
                <w:color w:val="000000"/>
              </w:rPr>
              <w:t>PT</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MS</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TM</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VT</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MT</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ET</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866" w:type="dxa"/>
            <w:vMerge/>
            <w:tcBorders>
              <w:left w:val="single" w:sz="4" w:space="0" w:color="auto"/>
              <w:bottom w:val="single" w:sz="4" w:space="0" w:color="auto"/>
              <w:right w:val="single" w:sz="4" w:space="0" w:color="auto"/>
            </w:tcBorders>
            <w:shd w:val="clear" w:color="auto" w:fill="auto"/>
            <w:noWrap/>
            <w:vAlign w:val="center"/>
          </w:tcPr>
          <w:p w:rsidR="001736AE" w:rsidRDefault="001736AE">
            <w:pPr>
              <w:spacing w:line="400" w:lineRule="atLeast"/>
              <w:ind w:firstLineChars="0" w:firstLine="0"/>
              <w:jc w:val="center"/>
              <w:rPr>
                <w:color w:val="000000"/>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color w:val="000000"/>
              </w:rPr>
            </w:pPr>
            <w:r>
              <w:rPr>
                <w:rFonts w:hint="eastAsia"/>
                <w:color w:val="000000"/>
              </w:rPr>
              <w:t>其他</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汇总“焊材查询”界面数据</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生产标准</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生产厂家</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r w:rsidR="001736AE">
        <w:trPr>
          <w:trHeight w:val="70"/>
        </w:trPr>
        <w:tc>
          <w:tcPr>
            <w:tcW w:w="214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从“合格焊材清单”界面带入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widowControl/>
              <w:spacing w:line="400" w:lineRule="atLeast"/>
              <w:ind w:firstLineChars="0" w:firstLine="0"/>
              <w:jc w:val="center"/>
              <w:rPr>
                <w:color w:val="000000"/>
                <w:sz w:val="21"/>
                <w:szCs w:val="21"/>
              </w:rPr>
            </w:pPr>
          </w:p>
        </w:tc>
      </w:tr>
    </w:tbl>
    <w:p w:rsidR="001736AE" w:rsidRDefault="00DE4847">
      <w:pPr>
        <w:keepLines/>
        <w:numPr>
          <w:ilvl w:val="4"/>
          <w:numId w:val="29"/>
        </w:numPr>
        <w:ind w:firstLineChars="0"/>
        <w:outlineLvl w:val="4"/>
        <w:rPr>
          <w:rFonts w:ascii="宋体" w:hAnsi="宋体"/>
          <w:szCs w:val="24"/>
        </w:rPr>
      </w:pPr>
      <w:r>
        <w:rPr>
          <w:rFonts w:ascii="宋体" w:hAnsi="宋体" w:hint="eastAsia"/>
          <w:szCs w:val="24"/>
        </w:rPr>
        <w:lastRenderedPageBreak/>
        <w:t>焊材领用统计界面模板</w:t>
      </w:r>
    </w:p>
    <w:p w:rsidR="001736AE" w:rsidRDefault="001736AE">
      <w:pPr>
        <w:widowControl/>
        <w:adjustRightInd/>
        <w:spacing w:line="240" w:lineRule="auto"/>
        <w:jc w:val="left"/>
        <w:textAlignment w:val="auto"/>
        <w:rPr>
          <w:rFonts w:ascii="宋体" w:hAnsi="宋体" w:cs="宋体"/>
          <w:szCs w:val="24"/>
        </w:rPr>
        <w:sectPr w:rsidR="001736AE">
          <w:pgSz w:w="11906" w:h="16838"/>
          <w:pgMar w:top="1440" w:right="1800" w:bottom="1440" w:left="1800" w:header="851" w:footer="992" w:gutter="0"/>
          <w:cols w:space="425"/>
          <w:docGrid w:type="lines" w:linePitch="312"/>
        </w:sectPr>
      </w:pPr>
    </w:p>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kern w:val="2"/>
          <w:szCs w:val="24"/>
        </w:rPr>
        <w:lastRenderedPageBreak/>
        <w:t xml:space="preserve"> “</w:t>
      </w:r>
      <w:r>
        <w:rPr>
          <w:rFonts w:ascii="宋体" w:hAnsi="宋体" w:cs="宋体"/>
          <w:kern w:val="2"/>
          <w:szCs w:val="24"/>
        </w:rPr>
        <w:t>焊材</w:t>
      </w:r>
      <w:r>
        <w:rPr>
          <w:rFonts w:ascii="宋体" w:hAnsi="宋体" w:cs="宋体" w:hint="eastAsia"/>
          <w:kern w:val="2"/>
          <w:szCs w:val="24"/>
        </w:rPr>
        <w:t>领用统计</w:t>
      </w:r>
      <w:r>
        <w:rPr>
          <w:rFonts w:ascii="宋体" w:hAnsi="宋体" w:cs="宋体"/>
          <w:kern w:val="2"/>
          <w:szCs w:val="24"/>
        </w:rPr>
        <w:t>”</w:t>
      </w:r>
      <w:r>
        <w:rPr>
          <w:rFonts w:ascii="宋体" w:hAnsi="宋体" w:cs="宋体" w:hint="eastAsia"/>
          <w:kern w:val="2"/>
          <w:szCs w:val="24"/>
        </w:rPr>
        <w:t>界面上表格模板</w:t>
      </w:r>
    </w:p>
    <w:tbl>
      <w:tblPr>
        <w:tblStyle w:val="af"/>
        <w:tblpPr w:leftFromText="180" w:rightFromText="180" w:vertAnchor="page" w:horzAnchor="margin" w:tblpY="2229"/>
        <w:tblW w:w="0" w:type="auto"/>
        <w:tblInd w:w="0" w:type="dxa"/>
        <w:tblLook w:val="04A0" w:firstRow="1" w:lastRow="0" w:firstColumn="1" w:lastColumn="0" w:noHBand="0" w:noVBand="1"/>
      </w:tblPr>
      <w:tblGrid>
        <w:gridCol w:w="449"/>
        <w:gridCol w:w="449"/>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1736AE">
        <w:trPr>
          <w:trHeight w:val="636"/>
        </w:trPr>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排序</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物项编码</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焊材名称</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焊材型号</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焊材牌号</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规格</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样品类型</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使用方向</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质保等级</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到货数量</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合格数量</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库存余量</w:t>
            </w:r>
          </w:p>
        </w:tc>
        <w:tc>
          <w:tcPr>
            <w:tcW w:w="3648" w:type="dxa"/>
            <w:gridSpan w:val="8"/>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已开</w:t>
            </w:r>
            <w:r>
              <w:rPr>
                <w:rFonts w:ascii="宋体" w:hAnsi="宋体" w:cs="宋体" w:hint="eastAsia"/>
                <w:kern w:val="2"/>
                <w:szCs w:val="24"/>
              </w:rPr>
              <w:t>W</w:t>
            </w:r>
            <w:r>
              <w:rPr>
                <w:rFonts w:ascii="宋体" w:hAnsi="宋体" w:cs="宋体"/>
                <w:kern w:val="2"/>
                <w:szCs w:val="24"/>
              </w:rPr>
              <w:t>AS</w:t>
            </w:r>
            <w:r>
              <w:rPr>
                <w:rFonts w:ascii="宋体" w:hAnsi="宋体" w:cs="宋体" w:hint="eastAsia"/>
                <w:kern w:val="2"/>
                <w:szCs w:val="24"/>
              </w:rPr>
              <w:t>总量</w:t>
            </w:r>
          </w:p>
        </w:tc>
        <w:tc>
          <w:tcPr>
            <w:tcW w:w="3648" w:type="dxa"/>
            <w:gridSpan w:val="8"/>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szCs w:val="24"/>
              </w:rPr>
              <w:t>已开</w:t>
            </w:r>
            <w:r>
              <w:rPr>
                <w:rFonts w:ascii="宋体" w:hAnsi="宋体" w:cs="宋体" w:hint="eastAsia"/>
                <w:szCs w:val="24"/>
              </w:rPr>
              <w:t>WAS</w:t>
            </w:r>
            <w:r>
              <w:rPr>
                <w:rFonts w:ascii="宋体" w:hAnsi="宋体" w:cs="宋体" w:hint="eastAsia"/>
                <w:szCs w:val="24"/>
              </w:rPr>
              <w:t>未领用量</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生产标准</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生产厂家</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备注</w:t>
            </w:r>
          </w:p>
        </w:tc>
      </w:tr>
      <w:tr w:rsidR="001736AE">
        <w:trPr>
          <w:trHeight w:val="612"/>
        </w:trPr>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kern w:val="2"/>
                <w:szCs w:val="24"/>
              </w:rPr>
              <w:t>总计</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P</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M</w:t>
            </w:r>
            <w:r>
              <w:rPr>
                <w:rFonts w:ascii="宋体" w:hAnsi="宋体" w:cs="宋体"/>
                <w:kern w:val="2"/>
                <w:szCs w:val="24"/>
              </w:rPr>
              <w:t>S</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T</w:t>
            </w:r>
            <w:r>
              <w:rPr>
                <w:rFonts w:ascii="宋体" w:hAnsi="宋体" w:cs="宋体"/>
                <w:kern w:val="2"/>
                <w:szCs w:val="24"/>
              </w:rPr>
              <w:t>M</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V</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M</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E</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kern w:val="2"/>
                <w:szCs w:val="24"/>
              </w:rPr>
              <w:t>其他</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kern w:val="2"/>
                <w:szCs w:val="24"/>
              </w:rPr>
              <w:t>总计</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P</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M</w:t>
            </w:r>
            <w:r>
              <w:rPr>
                <w:rFonts w:ascii="宋体" w:hAnsi="宋体" w:cs="宋体"/>
                <w:kern w:val="2"/>
                <w:szCs w:val="24"/>
              </w:rPr>
              <w:t>S</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T</w:t>
            </w:r>
            <w:r>
              <w:rPr>
                <w:rFonts w:ascii="宋体" w:hAnsi="宋体" w:cs="宋体"/>
                <w:kern w:val="2"/>
                <w:szCs w:val="24"/>
              </w:rPr>
              <w:t>M</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V</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M</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E</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kern w:val="2"/>
                <w:szCs w:val="24"/>
              </w:rPr>
              <w:t>其他</w:t>
            </w: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r>
      <w:tr w:rsidR="001736AE">
        <w:trPr>
          <w:trHeight w:val="612"/>
        </w:trPr>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r>
    </w:tbl>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kern w:val="2"/>
          <w:szCs w:val="24"/>
        </w:rPr>
        <w:t xml:space="preserve"> “</w:t>
      </w:r>
      <w:r>
        <w:rPr>
          <w:rFonts w:ascii="宋体" w:hAnsi="宋体" w:cs="宋体"/>
          <w:kern w:val="2"/>
          <w:szCs w:val="24"/>
        </w:rPr>
        <w:t>焊材</w:t>
      </w:r>
      <w:r>
        <w:rPr>
          <w:rFonts w:ascii="宋体" w:hAnsi="宋体" w:cs="宋体" w:hint="eastAsia"/>
          <w:kern w:val="2"/>
          <w:szCs w:val="24"/>
        </w:rPr>
        <w:t>领用统计</w:t>
      </w:r>
      <w:r>
        <w:rPr>
          <w:rFonts w:ascii="宋体" w:hAnsi="宋体" w:cs="宋体"/>
          <w:kern w:val="2"/>
          <w:szCs w:val="24"/>
        </w:rPr>
        <w:t>”</w:t>
      </w:r>
      <w:r>
        <w:rPr>
          <w:rFonts w:ascii="宋体" w:hAnsi="宋体" w:cs="宋体" w:hint="eastAsia"/>
          <w:kern w:val="2"/>
          <w:szCs w:val="24"/>
        </w:rPr>
        <w:t>界面下表格第一个页面“统计信息”模板</w:t>
      </w:r>
    </w:p>
    <w:tbl>
      <w:tblPr>
        <w:tblStyle w:val="af"/>
        <w:tblpPr w:leftFromText="180" w:rightFromText="180" w:vertAnchor="page" w:horzAnchor="margin" w:tblpY="4689"/>
        <w:tblW w:w="0" w:type="auto"/>
        <w:tblInd w:w="0" w:type="dxa"/>
        <w:tblLook w:val="04A0" w:firstRow="1" w:lastRow="0" w:firstColumn="1" w:lastColumn="0" w:noHBand="0" w:noVBand="1"/>
      </w:tblPr>
      <w:tblGrid>
        <w:gridCol w:w="449"/>
        <w:gridCol w:w="449"/>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1736AE">
        <w:trPr>
          <w:trHeight w:val="636"/>
        </w:trPr>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排序</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炉批号</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焊材名称</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焊材型号</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焊材牌号</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规格</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样品类型</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使用方向</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质保等级</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到货数量</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合格数量</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库存余量</w:t>
            </w:r>
          </w:p>
        </w:tc>
        <w:tc>
          <w:tcPr>
            <w:tcW w:w="3648" w:type="dxa"/>
            <w:gridSpan w:val="8"/>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已开</w:t>
            </w:r>
            <w:r>
              <w:rPr>
                <w:rFonts w:ascii="宋体" w:hAnsi="宋体" w:cs="宋体" w:hint="eastAsia"/>
                <w:kern w:val="2"/>
                <w:szCs w:val="24"/>
              </w:rPr>
              <w:t>W</w:t>
            </w:r>
            <w:r>
              <w:rPr>
                <w:rFonts w:ascii="宋体" w:hAnsi="宋体" w:cs="宋体"/>
                <w:kern w:val="2"/>
                <w:szCs w:val="24"/>
              </w:rPr>
              <w:t>AS</w:t>
            </w:r>
            <w:r>
              <w:rPr>
                <w:rFonts w:ascii="宋体" w:hAnsi="宋体" w:cs="宋体" w:hint="eastAsia"/>
                <w:kern w:val="2"/>
                <w:szCs w:val="24"/>
              </w:rPr>
              <w:t>总量</w:t>
            </w:r>
          </w:p>
        </w:tc>
        <w:tc>
          <w:tcPr>
            <w:tcW w:w="3648" w:type="dxa"/>
            <w:gridSpan w:val="8"/>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szCs w:val="24"/>
              </w:rPr>
              <w:t>已开</w:t>
            </w:r>
            <w:r>
              <w:rPr>
                <w:rFonts w:ascii="宋体" w:hAnsi="宋体" w:cs="宋体" w:hint="eastAsia"/>
                <w:szCs w:val="24"/>
              </w:rPr>
              <w:t>WAS</w:t>
            </w:r>
            <w:r>
              <w:rPr>
                <w:rFonts w:ascii="宋体" w:hAnsi="宋体" w:cs="宋体" w:hint="eastAsia"/>
                <w:szCs w:val="24"/>
              </w:rPr>
              <w:t>未领用量</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生产标准</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生产厂家</w:t>
            </w:r>
          </w:p>
        </w:tc>
        <w:tc>
          <w:tcPr>
            <w:tcW w:w="456" w:type="dxa"/>
            <w:vMerge w:val="restart"/>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备注</w:t>
            </w:r>
          </w:p>
        </w:tc>
      </w:tr>
      <w:tr w:rsidR="001736AE">
        <w:trPr>
          <w:trHeight w:val="612"/>
        </w:trPr>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kern w:val="2"/>
                <w:szCs w:val="24"/>
              </w:rPr>
              <w:t>总计</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P</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M</w:t>
            </w:r>
            <w:r>
              <w:rPr>
                <w:rFonts w:ascii="宋体" w:hAnsi="宋体" w:cs="宋体"/>
                <w:kern w:val="2"/>
                <w:szCs w:val="24"/>
              </w:rPr>
              <w:t>S</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T</w:t>
            </w:r>
            <w:r>
              <w:rPr>
                <w:rFonts w:ascii="宋体" w:hAnsi="宋体" w:cs="宋体"/>
                <w:kern w:val="2"/>
                <w:szCs w:val="24"/>
              </w:rPr>
              <w:t>M</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V</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M</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E</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kern w:val="2"/>
                <w:szCs w:val="24"/>
              </w:rPr>
              <w:t>其他</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kern w:val="2"/>
                <w:szCs w:val="24"/>
              </w:rPr>
              <w:t>总计</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P</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M</w:t>
            </w:r>
            <w:r>
              <w:rPr>
                <w:rFonts w:ascii="宋体" w:hAnsi="宋体" w:cs="宋体"/>
                <w:kern w:val="2"/>
                <w:szCs w:val="24"/>
              </w:rPr>
              <w:t>S</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T</w:t>
            </w:r>
            <w:r>
              <w:rPr>
                <w:rFonts w:ascii="宋体" w:hAnsi="宋体" w:cs="宋体"/>
                <w:kern w:val="2"/>
                <w:szCs w:val="24"/>
              </w:rPr>
              <w:t>M</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V</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M</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E</w:t>
            </w:r>
            <w:r>
              <w:rPr>
                <w:rFonts w:ascii="宋体" w:hAnsi="宋体" w:cs="宋体"/>
                <w:kern w:val="2"/>
                <w:szCs w:val="24"/>
              </w:rPr>
              <w:t>T</w:t>
            </w:r>
          </w:p>
        </w:tc>
        <w:tc>
          <w:tcPr>
            <w:tcW w:w="45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kern w:val="2"/>
                <w:szCs w:val="24"/>
              </w:rPr>
              <w:t>其他</w:t>
            </w: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Merge/>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r>
      <w:tr w:rsidR="001736AE">
        <w:trPr>
          <w:trHeight w:val="612"/>
        </w:trPr>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45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r>
    </w:tbl>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kern w:val="2"/>
          <w:szCs w:val="24"/>
        </w:rPr>
        <w:t>“</w:t>
      </w:r>
      <w:r>
        <w:rPr>
          <w:rFonts w:ascii="宋体" w:hAnsi="宋体" w:cs="宋体"/>
          <w:kern w:val="2"/>
          <w:szCs w:val="24"/>
        </w:rPr>
        <w:t>焊材</w:t>
      </w:r>
      <w:r>
        <w:rPr>
          <w:rFonts w:ascii="宋体" w:hAnsi="宋体" w:cs="宋体" w:hint="eastAsia"/>
          <w:kern w:val="2"/>
          <w:szCs w:val="24"/>
        </w:rPr>
        <w:t>领用统计</w:t>
      </w:r>
      <w:r>
        <w:rPr>
          <w:rFonts w:ascii="宋体" w:hAnsi="宋体" w:cs="宋体"/>
          <w:kern w:val="2"/>
          <w:szCs w:val="24"/>
        </w:rPr>
        <w:t>”</w:t>
      </w:r>
      <w:r>
        <w:rPr>
          <w:rFonts w:ascii="宋体" w:hAnsi="宋体" w:cs="宋体" w:hint="eastAsia"/>
          <w:kern w:val="2"/>
          <w:szCs w:val="24"/>
        </w:rPr>
        <w:t>界面下表格第二个页面“实际领用详情”模板</w:t>
      </w:r>
    </w:p>
    <w:tbl>
      <w:tblPr>
        <w:tblStyle w:val="af"/>
        <w:tblpPr w:leftFromText="180" w:rightFromText="180" w:vertAnchor="page" w:horzAnchor="margin" w:tblpY="7218"/>
        <w:tblW w:w="0" w:type="auto"/>
        <w:tblInd w:w="0" w:type="dxa"/>
        <w:tblLook w:val="04A0" w:firstRow="1" w:lastRow="0" w:firstColumn="1" w:lastColumn="0" w:noHBand="0" w:noVBand="1"/>
      </w:tblPr>
      <w:tblGrid>
        <w:gridCol w:w="795"/>
        <w:gridCol w:w="1005"/>
        <w:gridCol w:w="1005"/>
        <w:gridCol w:w="795"/>
        <w:gridCol w:w="796"/>
        <w:gridCol w:w="796"/>
        <w:gridCol w:w="796"/>
        <w:gridCol w:w="796"/>
        <w:gridCol w:w="796"/>
        <w:gridCol w:w="796"/>
        <w:gridCol w:w="796"/>
        <w:gridCol w:w="796"/>
        <w:gridCol w:w="796"/>
        <w:gridCol w:w="796"/>
        <w:gridCol w:w="796"/>
        <w:gridCol w:w="796"/>
        <w:gridCol w:w="796"/>
      </w:tblGrid>
      <w:tr w:rsidR="001736AE">
        <w:trPr>
          <w:trHeight w:val="1304"/>
        </w:trPr>
        <w:tc>
          <w:tcPr>
            <w:tcW w:w="804"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申请编号</w:t>
            </w:r>
          </w:p>
        </w:tc>
        <w:tc>
          <w:tcPr>
            <w:tcW w:w="101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W</w:t>
            </w:r>
            <w:r>
              <w:rPr>
                <w:rFonts w:ascii="宋体" w:hAnsi="宋体" w:cs="宋体"/>
                <w:kern w:val="2"/>
                <w:szCs w:val="24"/>
              </w:rPr>
              <w:t>AS</w:t>
            </w:r>
            <w:r>
              <w:rPr>
                <w:rFonts w:ascii="宋体" w:hAnsi="宋体" w:cs="宋体" w:hint="eastAsia"/>
                <w:kern w:val="2"/>
                <w:szCs w:val="24"/>
              </w:rPr>
              <w:t>单号</w:t>
            </w:r>
          </w:p>
        </w:tc>
        <w:tc>
          <w:tcPr>
            <w:tcW w:w="1016"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W</w:t>
            </w:r>
            <w:r>
              <w:rPr>
                <w:rFonts w:ascii="宋体" w:hAnsi="宋体" w:cs="宋体"/>
                <w:kern w:val="2"/>
                <w:szCs w:val="24"/>
              </w:rPr>
              <w:t>AS</w:t>
            </w:r>
            <w:r>
              <w:rPr>
                <w:rFonts w:ascii="宋体" w:hAnsi="宋体" w:cs="宋体" w:hint="eastAsia"/>
                <w:kern w:val="2"/>
                <w:szCs w:val="24"/>
              </w:rPr>
              <w:t>数量</w:t>
            </w:r>
          </w:p>
        </w:tc>
        <w:tc>
          <w:tcPr>
            <w:tcW w:w="804"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申请部门</w:t>
            </w:r>
          </w:p>
        </w:tc>
        <w:tc>
          <w:tcPr>
            <w:tcW w:w="804"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录入人</w:t>
            </w:r>
          </w:p>
        </w:tc>
        <w:tc>
          <w:tcPr>
            <w:tcW w:w="804"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领取人</w:t>
            </w:r>
          </w:p>
        </w:tc>
        <w:tc>
          <w:tcPr>
            <w:tcW w:w="804"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物项代码</w:t>
            </w:r>
          </w:p>
        </w:tc>
        <w:tc>
          <w:tcPr>
            <w:tcW w:w="804"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物项名称</w:t>
            </w:r>
          </w:p>
        </w:tc>
        <w:tc>
          <w:tcPr>
            <w:tcW w:w="804"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质保等级</w:t>
            </w:r>
          </w:p>
        </w:tc>
        <w:tc>
          <w:tcPr>
            <w:tcW w:w="804"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焊材型号</w:t>
            </w:r>
          </w:p>
        </w:tc>
        <w:tc>
          <w:tcPr>
            <w:tcW w:w="804"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焊材牌号</w:t>
            </w:r>
          </w:p>
        </w:tc>
        <w:tc>
          <w:tcPr>
            <w:tcW w:w="804" w:type="dxa"/>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焊材规格</w:t>
            </w:r>
          </w:p>
        </w:tc>
        <w:tc>
          <w:tcPr>
            <w:tcW w:w="804" w:type="dxa"/>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炉批号</w:t>
            </w:r>
          </w:p>
        </w:tc>
        <w:tc>
          <w:tcPr>
            <w:tcW w:w="804" w:type="dxa"/>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验收合格日期</w:t>
            </w:r>
          </w:p>
        </w:tc>
        <w:tc>
          <w:tcPr>
            <w:tcW w:w="804" w:type="dxa"/>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合格总量</w:t>
            </w:r>
          </w:p>
        </w:tc>
        <w:tc>
          <w:tcPr>
            <w:tcW w:w="804" w:type="dxa"/>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生产厂家</w:t>
            </w:r>
          </w:p>
        </w:tc>
        <w:tc>
          <w:tcPr>
            <w:tcW w:w="804" w:type="dxa"/>
            <w:vAlign w:val="center"/>
          </w:tcPr>
          <w:p w:rsidR="001736AE" w:rsidRDefault="00DE4847">
            <w:pPr>
              <w:widowControl/>
              <w:adjustRightInd/>
              <w:spacing w:line="240" w:lineRule="auto"/>
              <w:ind w:firstLineChars="0" w:firstLine="0"/>
              <w:jc w:val="center"/>
              <w:textAlignment w:val="auto"/>
              <w:rPr>
                <w:rFonts w:ascii="宋体" w:hAnsi="宋体" w:cs="宋体"/>
                <w:kern w:val="2"/>
                <w:szCs w:val="24"/>
              </w:rPr>
            </w:pPr>
            <w:r>
              <w:rPr>
                <w:rFonts w:ascii="宋体" w:hAnsi="宋体" w:cs="宋体" w:hint="eastAsia"/>
                <w:kern w:val="2"/>
                <w:szCs w:val="24"/>
              </w:rPr>
              <w:t>备注</w:t>
            </w:r>
          </w:p>
        </w:tc>
      </w:tr>
      <w:tr w:rsidR="001736AE">
        <w:trPr>
          <w:trHeight w:val="612"/>
        </w:trPr>
        <w:tc>
          <w:tcPr>
            <w:tcW w:w="804"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101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1016"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c>
          <w:tcPr>
            <w:tcW w:w="804" w:type="dxa"/>
            <w:vAlign w:val="center"/>
          </w:tcPr>
          <w:p w:rsidR="001736AE" w:rsidRDefault="001736AE">
            <w:pPr>
              <w:widowControl/>
              <w:adjustRightInd/>
              <w:spacing w:line="240" w:lineRule="auto"/>
              <w:ind w:firstLineChars="0" w:firstLine="0"/>
              <w:jc w:val="center"/>
              <w:textAlignment w:val="auto"/>
              <w:rPr>
                <w:rFonts w:ascii="宋体" w:hAnsi="宋体" w:cs="宋体"/>
                <w:kern w:val="2"/>
                <w:szCs w:val="24"/>
              </w:rPr>
            </w:pPr>
          </w:p>
        </w:tc>
      </w:tr>
    </w:tbl>
    <w:p w:rsidR="001736AE" w:rsidRDefault="001736AE">
      <w:pPr>
        <w:spacing w:line="400" w:lineRule="atLeast"/>
        <w:ind w:firstLineChars="0" w:firstLine="0"/>
      </w:pPr>
    </w:p>
    <w:p w:rsidR="001736AE" w:rsidRDefault="001736AE">
      <w:pPr>
        <w:widowControl/>
        <w:adjustRightInd/>
        <w:spacing w:line="240" w:lineRule="auto"/>
        <w:ind w:firstLineChars="0" w:firstLine="0"/>
        <w:textAlignment w:val="auto"/>
        <w:rPr>
          <w:rFonts w:ascii="宋体" w:hAnsi="宋体" w:cs="宋体"/>
          <w:kern w:val="2"/>
          <w:szCs w:val="24"/>
        </w:rPr>
      </w:pPr>
    </w:p>
    <w:p w:rsidR="001736AE" w:rsidRDefault="001736AE">
      <w:pPr>
        <w:widowControl/>
        <w:adjustRightInd/>
        <w:spacing w:line="240" w:lineRule="auto"/>
        <w:jc w:val="center"/>
        <w:textAlignment w:val="auto"/>
        <w:rPr>
          <w:rFonts w:ascii="宋体" w:hAnsi="宋体" w:cs="宋体"/>
          <w:kern w:val="2"/>
          <w:szCs w:val="24"/>
        </w:rPr>
        <w:sectPr w:rsidR="001736AE">
          <w:pgSz w:w="16838" w:h="11906" w:orient="landscape"/>
          <w:pgMar w:top="1800" w:right="1440" w:bottom="1800" w:left="1440" w:header="851" w:footer="992" w:gutter="0"/>
          <w:cols w:space="425"/>
          <w:docGrid w:type="lines" w:linePitch="326"/>
        </w:sectPr>
      </w:pPr>
    </w:p>
    <w:p w:rsidR="001736AE" w:rsidRDefault="00DE4847">
      <w:pPr>
        <w:keepLines/>
        <w:numPr>
          <w:ilvl w:val="1"/>
          <w:numId w:val="29"/>
        </w:numPr>
        <w:ind w:firstLineChars="0"/>
        <w:outlineLvl w:val="1"/>
        <w:rPr>
          <w:b/>
          <w:bCs/>
          <w:szCs w:val="24"/>
        </w:rPr>
      </w:pPr>
      <w:bookmarkStart w:id="70" w:name="_Toc114073778"/>
      <w:r>
        <w:rPr>
          <w:rFonts w:hint="eastAsia"/>
          <w:b/>
          <w:bCs/>
          <w:szCs w:val="24"/>
        </w:rPr>
        <w:lastRenderedPageBreak/>
        <w:t>APP</w:t>
      </w:r>
      <w:r>
        <w:rPr>
          <w:rFonts w:hint="eastAsia"/>
          <w:b/>
          <w:bCs/>
          <w:szCs w:val="24"/>
        </w:rPr>
        <w:t>软件需求</w:t>
      </w:r>
      <w:bookmarkEnd w:id="70"/>
    </w:p>
    <w:p w:rsidR="001736AE" w:rsidRDefault="00DE4847">
      <w:pPr>
        <w:keepLines/>
        <w:numPr>
          <w:ilvl w:val="2"/>
          <w:numId w:val="29"/>
        </w:numPr>
        <w:ind w:firstLineChars="0"/>
        <w:outlineLvl w:val="2"/>
        <w:rPr>
          <w:szCs w:val="24"/>
        </w:rPr>
      </w:pPr>
      <w:r>
        <w:rPr>
          <w:rFonts w:hint="eastAsia"/>
          <w:szCs w:val="24"/>
        </w:rPr>
        <w:t>说明</w:t>
      </w:r>
    </w:p>
    <w:p w:rsidR="001736AE" w:rsidRDefault="00DE4847">
      <w:pPr>
        <w:spacing w:line="400" w:lineRule="atLeast"/>
      </w:pPr>
      <w:r>
        <w:rPr>
          <w:rFonts w:hint="eastAsia"/>
        </w:rPr>
        <w:t>可在线查询“</w:t>
      </w:r>
      <w:r>
        <w:t>合格焊材清单</w:t>
      </w:r>
      <w:r>
        <w:rPr>
          <w:rFonts w:hint="eastAsia"/>
        </w:rPr>
        <w:t>”“焊材预警”中数据信息，将该两个界面的所有数据体现在</w:t>
      </w:r>
      <w:r>
        <w:rPr>
          <w:rFonts w:hint="eastAsia"/>
        </w:rPr>
        <w:t>A</w:t>
      </w:r>
      <w:r>
        <w:t>PP</w:t>
      </w:r>
      <w:r>
        <w:rPr>
          <w:rFonts w:hint="eastAsia"/>
        </w:rPr>
        <w:t>中</w:t>
      </w:r>
      <w:r>
        <w:rPr>
          <w:rFonts w:hint="eastAsia"/>
        </w:rPr>
        <w:t>,</w:t>
      </w:r>
      <w:r>
        <w:rPr>
          <w:rFonts w:hint="eastAsia"/>
        </w:rPr>
        <w:t>来满足查看焊材的库存情况，预警情况、以及查询合格焊材清单，并可通过</w:t>
      </w:r>
      <w:r>
        <w:rPr>
          <w:rFonts w:hint="eastAsia"/>
        </w:rPr>
        <w:t>A</w:t>
      </w:r>
      <w:r>
        <w:t>PP</w:t>
      </w:r>
      <w:r>
        <w:rPr>
          <w:rFonts w:hint="eastAsia"/>
        </w:rPr>
        <w:t>实现焊材的发放回收。</w:t>
      </w:r>
      <w:r>
        <w:rPr>
          <w:rFonts w:hint="eastAsia"/>
        </w:rPr>
        <w:t>A</w:t>
      </w:r>
      <w:r>
        <w:t>PP</w:t>
      </w:r>
      <w:r>
        <w:rPr>
          <w:rFonts w:hint="eastAsia"/>
        </w:rPr>
        <w:t>中“合格焊材清单”模块字段需求与“合格焊材清单”一致，焊材预警模块与“焊材预警”模块要求一致，需可通过</w:t>
      </w:r>
      <w:r>
        <w:rPr>
          <w:rFonts w:hint="eastAsia"/>
        </w:rPr>
        <w:t>A</w:t>
      </w:r>
      <w:r>
        <w:t>PP</w:t>
      </w:r>
      <w:r>
        <w:rPr>
          <w:rFonts w:hint="eastAsia"/>
        </w:rPr>
        <w:t>扫描焊材二维码读取焊材申请信息，并可执行发放回收流程。</w:t>
      </w:r>
    </w:p>
    <w:p w:rsidR="001736AE" w:rsidRDefault="00DE4847">
      <w:pPr>
        <w:keepLines/>
        <w:numPr>
          <w:ilvl w:val="1"/>
          <w:numId w:val="29"/>
        </w:numPr>
        <w:ind w:firstLineChars="0"/>
        <w:outlineLvl w:val="1"/>
        <w:rPr>
          <w:b/>
          <w:bCs/>
          <w:szCs w:val="24"/>
        </w:rPr>
      </w:pPr>
      <w:bookmarkStart w:id="71" w:name="_Toc114073779"/>
      <w:r>
        <w:rPr>
          <w:rFonts w:hint="eastAsia"/>
          <w:b/>
          <w:bCs/>
          <w:szCs w:val="24"/>
        </w:rPr>
        <w:t>物联网需求</w:t>
      </w:r>
      <w:bookmarkEnd w:id="71"/>
    </w:p>
    <w:p w:rsidR="001736AE" w:rsidRDefault="00DE4847">
      <w:pPr>
        <w:keepLines/>
        <w:numPr>
          <w:ilvl w:val="2"/>
          <w:numId w:val="29"/>
        </w:numPr>
        <w:ind w:firstLineChars="0"/>
        <w:outlineLvl w:val="2"/>
        <w:rPr>
          <w:szCs w:val="24"/>
        </w:rPr>
      </w:pPr>
      <w:r>
        <w:rPr>
          <w:rFonts w:hint="eastAsia"/>
          <w:szCs w:val="24"/>
        </w:rPr>
        <w:t>说明</w:t>
      </w:r>
    </w:p>
    <w:p w:rsidR="001736AE" w:rsidRDefault="00DE4847">
      <w:pPr>
        <w:spacing w:line="400" w:lineRule="atLeast"/>
      </w:pPr>
      <w:r>
        <w:rPr>
          <w:rFonts w:hint="eastAsia"/>
        </w:rPr>
        <w:t>将“合格焊材清单”数据接入物联网中。实现焊材、焊工、工艺、相互匹配关联、以此来达到实现焊口工艺匹配、焊工任务派遣。</w:t>
      </w:r>
    </w:p>
    <w:p w:rsidR="001736AE" w:rsidRDefault="001736AE">
      <w:pPr>
        <w:spacing w:line="400" w:lineRule="atLeast"/>
      </w:pPr>
    </w:p>
    <w:p w:rsidR="001736AE" w:rsidRDefault="001736AE">
      <w:pPr>
        <w:spacing w:line="400" w:lineRule="atLeast"/>
      </w:pPr>
    </w:p>
    <w:p w:rsidR="001736AE" w:rsidRDefault="001736AE">
      <w:pPr>
        <w:sectPr w:rsidR="001736AE">
          <w:pgSz w:w="11906" w:h="16838"/>
          <w:pgMar w:top="1440" w:right="1800" w:bottom="1440" w:left="1800" w:header="851" w:footer="992" w:gutter="0"/>
          <w:cols w:space="425"/>
          <w:docGrid w:type="lines" w:linePitch="312"/>
        </w:sectPr>
      </w:pPr>
    </w:p>
    <w:p w:rsidR="001736AE" w:rsidRDefault="00DE4847">
      <w:pPr>
        <w:keepNext/>
        <w:keepLines/>
        <w:numPr>
          <w:ilvl w:val="0"/>
          <w:numId w:val="26"/>
        </w:numPr>
        <w:ind w:firstLineChars="0" w:firstLine="0"/>
        <w:outlineLvl w:val="0"/>
        <w:rPr>
          <w:b/>
          <w:kern w:val="44"/>
          <w:sz w:val="28"/>
          <w:szCs w:val="28"/>
        </w:rPr>
      </w:pPr>
      <w:bookmarkStart w:id="72" w:name="_Toc114073780"/>
      <w:r>
        <w:rPr>
          <w:rFonts w:hint="eastAsia"/>
          <w:b/>
          <w:kern w:val="44"/>
          <w:sz w:val="28"/>
          <w:szCs w:val="28"/>
        </w:rPr>
        <w:lastRenderedPageBreak/>
        <w:t>焊工管理</w:t>
      </w:r>
      <w:bookmarkEnd w:id="72"/>
    </w:p>
    <w:p w:rsidR="001736AE" w:rsidRDefault="00DE4847">
      <w:pPr>
        <w:keepNext/>
        <w:keepLines/>
        <w:numPr>
          <w:ilvl w:val="0"/>
          <w:numId w:val="30"/>
        </w:numPr>
        <w:ind w:firstLine="562"/>
        <w:outlineLvl w:val="0"/>
        <w:rPr>
          <w:b/>
          <w:kern w:val="44"/>
          <w:sz w:val="28"/>
          <w:szCs w:val="28"/>
        </w:rPr>
      </w:pPr>
      <w:bookmarkStart w:id="73" w:name="_Toc114073781"/>
      <w:r>
        <w:rPr>
          <w:rFonts w:hint="eastAsia"/>
          <w:b/>
          <w:kern w:val="44"/>
          <w:sz w:val="28"/>
          <w:szCs w:val="28"/>
        </w:rPr>
        <w:t>系统功能</w:t>
      </w:r>
      <w:bookmarkEnd w:id="73"/>
    </w:p>
    <w:p w:rsidR="001736AE" w:rsidRDefault="00DE4847">
      <w:pPr>
        <w:keepNext/>
        <w:keepLines/>
        <w:numPr>
          <w:ilvl w:val="1"/>
          <w:numId w:val="31"/>
        </w:numPr>
        <w:ind w:firstLineChars="0"/>
        <w:outlineLvl w:val="1"/>
        <w:rPr>
          <w:b/>
          <w:bCs/>
          <w:szCs w:val="24"/>
        </w:rPr>
      </w:pPr>
      <w:bookmarkStart w:id="74" w:name="_Toc114073782"/>
      <w:r>
        <w:rPr>
          <w:rFonts w:hint="eastAsia"/>
          <w:b/>
          <w:bCs/>
          <w:szCs w:val="24"/>
        </w:rPr>
        <w:t>功能模块结构图</w:t>
      </w:r>
      <w:bookmarkEnd w:id="74"/>
    </w:p>
    <w:p w:rsidR="001736AE" w:rsidRDefault="00DE4847">
      <w:pPr>
        <w:spacing w:line="400" w:lineRule="atLeast"/>
        <w:ind w:firstLineChars="0" w:firstLine="0"/>
      </w:pPr>
      <w:r>
        <w:object w:dxaOrig="9310" w:dyaOrig="5310">
          <v:shape id="_x0000_i1038" type="#_x0000_t75" style="width:465.4pt;height:265.5pt" o:ole="">
            <v:imagedata r:id="rId56" o:title=""/>
          </v:shape>
          <o:OLEObject Type="Embed" ProgID="Visio.Drawing.15" ShapeID="_x0000_i1038" DrawAspect="Content" ObjectID="_1724686766" r:id="rId57"/>
        </w:object>
      </w:r>
    </w:p>
    <w:p w:rsidR="001736AE" w:rsidRDefault="00DE4847">
      <w:pPr>
        <w:keepNext/>
        <w:keepLines/>
        <w:numPr>
          <w:ilvl w:val="1"/>
          <w:numId w:val="31"/>
        </w:numPr>
        <w:ind w:firstLineChars="0"/>
        <w:outlineLvl w:val="1"/>
        <w:rPr>
          <w:b/>
          <w:bCs/>
        </w:rPr>
      </w:pPr>
      <w:bookmarkStart w:id="75" w:name="_Toc114073783"/>
      <w:r>
        <w:rPr>
          <w:rFonts w:hint="eastAsia"/>
          <w:b/>
          <w:bCs/>
          <w:szCs w:val="24"/>
        </w:rPr>
        <w:t>功能简述</w:t>
      </w:r>
      <w:bookmarkEnd w:id="75"/>
    </w:p>
    <w:p w:rsidR="001736AE" w:rsidRDefault="00DE4847">
      <w:pPr>
        <w:pStyle w:val="ac"/>
        <w:numPr>
          <w:ilvl w:val="0"/>
          <w:numId w:val="21"/>
        </w:numPr>
        <w:spacing w:beforeAutospacing="0" w:afterAutospacing="0"/>
        <w:ind w:firstLineChars="0"/>
      </w:pPr>
      <w:r>
        <w:rPr>
          <w:rFonts w:hint="eastAsia"/>
        </w:rPr>
        <w:t>焊工基础信息：对焊工基础信息进行管理。</w:t>
      </w:r>
    </w:p>
    <w:p w:rsidR="001736AE" w:rsidRDefault="00DE4847">
      <w:pPr>
        <w:pStyle w:val="ac"/>
        <w:numPr>
          <w:ilvl w:val="0"/>
          <w:numId w:val="21"/>
        </w:numPr>
        <w:spacing w:beforeAutospacing="0" w:afterAutospacing="0"/>
        <w:ind w:firstLineChars="0"/>
      </w:pPr>
      <w:r>
        <w:rPr>
          <w:rFonts w:hint="eastAsia"/>
        </w:rPr>
        <w:t>焊接方法管理：对焊接方法进行管理。</w:t>
      </w:r>
    </w:p>
    <w:p w:rsidR="001736AE" w:rsidRDefault="00DE4847">
      <w:pPr>
        <w:pStyle w:val="ac"/>
        <w:numPr>
          <w:ilvl w:val="0"/>
          <w:numId w:val="21"/>
        </w:numPr>
        <w:spacing w:beforeAutospacing="0" w:afterAutospacing="0"/>
        <w:ind w:firstLineChars="0"/>
      </w:pPr>
      <w:r>
        <w:rPr>
          <w:rFonts w:hint="eastAsia"/>
        </w:rPr>
        <w:t>资格项目代号：对资格项目代号进行管理</w:t>
      </w:r>
    </w:p>
    <w:p w:rsidR="001736AE" w:rsidRDefault="00DE4847">
      <w:pPr>
        <w:pStyle w:val="ac"/>
        <w:numPr>
          <w:ilvl w:val="0"/>
          <w:numId w:val="21"/>
        </w:numPr>
        <w:spacing w:beforeAutospacing="0" w:afterAutospacing="0"/>
        <w:ind w:firstLineChars="0"/>
      </w:pPr>
      <w:r>
        <w:rPr>
          <w:rFonts w:hint="eastAsia"/>
        </w:rPr>
        <w:t>资格项目清单：对资格项目清单统计管理。</w:t>
      </w:r>
    </w:p>
    <w:p w:rsidR="001736AE" w:rsidRDefault="00DE4847">
      <w:pPr>
        <w:pStyle w:val="ac"/>
        <w:numPr>
          <w:ilvl w:val="0"/>
          <w:numId w:val="21"/>
        </w:numPr>
        <w:spacing w:beforeAutospacing="0" w:afterAutospacing="0"/>
        <w:ind w:firstLineChars="0"/>
      </w:pPr>
      <w:r>
        <w:rPr>
          <w:rFonts w:hint="eastAsia"/>
        </w:rPr>
        <w:t>焊工资格预警：对焊工资格有效期进行预警管理</w:t>
      </w:r>
    </w:p>
    <w:p w:rsidR="001736AE" w:rsidRDefault="00DE4847">
      <w:pPr>
        <w:pStyle w:val="ac"/>
        <w:numPr>
          <w:ilvl w:val="0"/>
          <w:numId w:val="21"/>
        </w:numPr>
        <w:spacing w:beforeAutospacing="0" w:afterAutospacing="0"/>
        <w:ind w:firstLineChars="0"/>
      </w:pPr>
      <w:r>
        <w:rPr>
          <w:rFonts w:hint="eastAsia"/>
        </w:rPr>
        <w:t>焊工月评价报告：通过维护数据，实现月评价报告的实时更新与打印管理</w:t>
      </w:r>
    </w:p>
    <w:p w:rsidR="001736AE" w:rsidRDefault="00DE4847">
      <w:pPr>
        <w:pStyle w:val="ac"/>
        <w:numPr>
          <w:ilvl w:val="0"/>
          <w:numId w:val="21"/>
        </w:numPr>
        <w:spacing w:beforeAutospacing="0" w:afterAutospacing="0"/>
        <w:ind w:firstLineChars="0"/>
      </w:pPr>
      <w:r>
        <w:rPr>
          <w:rFonts w:hint="eastAsia"/>
        </w:rPr>
        <w:t>焊工培训：对焊工培训的管理</w:t>
      </w:r>
    </w:p>
    <w:p w:rsidR="001736AE" w:rsidRDefault="00DE4847">
      <w:pPr>
        <w:pStyle w:val="ac"/>
        <w:numPr>
          <w:ilvl w:val="0"/>
          <w:numId w:val="21"/>
        </w:numPr>
        <w:spacing w:beforeAutospacing="0" w:afterAutospacing="0"/>
        <w:ind w:firstLineChars="0"/>
      </w:pPr>
      <w:r>
        <w:rPr>
          <w:rFonts w:hint="eastAsia"/>
        </w:rPr>
        <w:t>焊工考试：对焊工考试的管理</w:t>
      </w:r>
    </w:p>
    <w:p w:rsidR="001736AE" w:rsidRDefault="00DE4847">
      <w:pPr>
        <w:keepNext/>
        <w:keepLines/>
        <w:numPr>
          <w:ilvl w:val="0"/>
          <w:numId w:val="28"/>
        </w:numPr>
        <w:ind w:firstLine="562"/>
        <w:outlineLvl w:val="0"/>
        <w:rPr>
          <w:b/>
          <w:kern w:val="44"/>
          <w:sz w:val="28"/>
          <w:szCs w:val="28"/>
        </w:rPr>
      </w:pPr>
      <w:bookmarkStart w:id="76" w:name="_Toc114073784"/>
      <w:r>
        <w:rPr>
          <w:rFonts w:hint="eastAsia"/>
          <w:b/>
          <w:kern w:val="44"/>
          <w:sz w:val="28"/>
          <w:szCs w:val="28"/>
        </w:rPr>
        <w:lastRenderedPageBreak/>
        <w:t>详细说明</w:t>
      </w:r>
      <w:bookmarkEnd w:id="76"/>
    </w:p>
    <w:p w:rsidR="001736AE" w:rsidRDefault="00DE4847">
      <w:pPr>
        <w:keepNext/>
        <w:keepLines/>
        <w:numPr>
          <w:ilvl w:val="1"/>
          <w:numId w:val="28"/>
        </w:numPr>
        <w:ind w:firstLine="482"/>
        <w:outlineLvl w:val="1"/>
        <w:rPr>
          <w:b/>
          <w:bCs/>
          <w:szCs w:val="24"/>
        </w:rPr>
      </w:pPr>
      <w:bookmarkStart w:id="77" w:name="_Toc114073785"/>
      <w:r>
        <w:rPr>
          <w:rFonts w:hint="eastAsia"/>
          <w:b/>
          <w:bCs/>
          <w:szCs w:val="24"/>
        </w:rPr>
        <w:t>焊材基础信息</w:t>
      </w:r>
      <w:bookmarkEnd w:id="77"/>
    </w:p>
    <w:p w:rsidR="001736AE" w:rsidRDefault="00DE4847">
      <w:pPr>
        <w:keepNext/>
        <w:keepLines/>
        <w:numPr>
          <w:ilvl w:val="2"/>
          <w:numId w:val="28"/>
        </w:numPr>
        <w:outlineLvl w:val="2"/>
        <w:rPr>
          <w:szCs w:val="24"/>
        </w:rPr>
      </w:pPr>
      <w:r>
        <w:rPr>
          <w:rFonts w:hint="eastAsia"/>
          <w:szCs w:val="24"/>
        </w:rPr>
        <w:t>焊工基础信息结构图</w:t>
      </w:r>
    </w:p>
    <w:p w:rsidR="001736AE" w:rsidRDefault="00DE4847">
      <w:pPr>
        <w:spacing w:line="400" w:lineRule="atLeast"/>
        <w:ind w:firstLineChars="0" w:firstLine="0"/>
        <w:jc w:val="center"/>
      </w:pPr>
      <w:r>
        <w:object w:dxaOrig="760" w:dyaOrig="1970">
          <v:shape id="_x0000_i1039" type="#_x0000_t75" style="width:37.9pt;height:98.65pt" o:ole="">
            <v:imagedata r:id="rId56" o:title="" croptop="17607f" cropbottom="28327f" cropright="62060f"/>
          </v:shape>
          <o:OLEObject Type="Embed" ProgID="Visio.Drawing.15" ShapeID="_x0000_i1039" DrawAspect="Content" ObjectID="_1724686767" r:id="rId58"/>
        </w:object>
      </w:r>
    </w:p>
    <w:p w:rsidR="001736AE" w:rsidRDefault="00DE4847">
      <w:pPr>
        <w:keepNext/>
        <w:keepLines/>
        <w:numPr>
          <w:ilvl w:val="2"/>
          <w:numId w:val="28"/>
        </w:numPr>
        <w:outlineLvl w:val="2"/>
        <w:rPr>
          <w:szCs w:val="24"/>
        </w:rPr>
      </w:pPr>
      <w:r>
        <w:rPr>
          <w:rFonts w:hint="eastAsia"/>
          <w:szCs w:val="24"/>
        </w:rPr>
        <w:t>说明</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界面功能：新增、编辑、修改、删除、导入、导出焊工基础信息。</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界面按钮需求：新增、编辑、删除、过滤、查询、导入</w:t>
      </w:r>
      <w:r>
        <w:rPr>
          <w:rFonts w:ascii="宋体" w:hAnsi="宋体" w:cs="宋体" w:hint="eastAsia"/>
          <w:kern w:val="2"/>
          <w:szCs w:val="24"/>
        </w:rPr>
        <w:t>/</w:t>
      </w:r>
      <w:r>
        <w:rPr>
          <w:rFonts w:ascii="宋体" w:hAnsi="宋体" w:cs="宋体" w:hint="eastAsia"/>
          <w:kern w:val="2"/>
          <w:szCs w:val="24"/>
        </w:rPr>
        <w:t>导出。</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界面逻辑说明：界面维护人员在此界面录入焊工基础信息</w:t>
      </w:r>
      <w:r>
        <w:rPr>
          <w:rFonts w:ascii="宋体" w:hAnsi="宋体" w:cs="宋体" w:hint="eastAsia"/>
          <w:kern w:val="2"/>
          <w:szCs w:val="24"/>
        </w:rPr>
        <w:t>,</w:t>
      </w:r>
      <w:r>
        <w:rPr>
          <w:rFonts w:ascii="宋体" w:hAnsi="宋体" w:cs="宋体" w:hint="eastAsia"/>
          <w:kern w:val="2"/>
          <w:szCs w:val="24"/>
        </w:rPr>
        <w:t>可点击“新增”按钮，弹窗录入，也可按照导入模板批量导入。“资格数量”字段需自动统计该“焊工号”下的所有资格的数量</w:t>
      </w:r>
      <w:r>
        <w:rPr>
          <w:rFonts w:ascii="宋体" w:hAnsi="宋体" w:cs="宋体" w:hint="eastAsia"/>
          <w:kern w:val="2"/>
          <w:szCs w:val="24"/>
        </w:rPr>
        <w:t>,</w:t>
      </w:r>
      <w:r>
        <w:rPr>
          <w:rFonts w:ascii="宋体" w:hAnsi="宋体" w:cs="宋体" w:hint="eastAsia"/>
          <w:kern w:val="2"/>
          <w:szCs w:val="24"/>
        </w:rPr>
        <w:t>“施工队</w:t>
      </w:r>
      <w:r>
        <w:rPr>
          <w:rFonts w:ascii="宋体" w:hAnsi="宋体" w:cs="宋体" w:hint="eastAsia"/>
          <w:kern w:val="2"/>
          <w:szCs w:val="24"/>
        </w:rPr>
        <w:t>I</w:t>
      </w:r>
      <w:r>
        <w:rPr>
          <w:rFonts w:ascii="宋体" w:hAnsi="宋体" w:cs="宋体"/>
          <w:kern w:val="2"/>
          <w:szCs w:val="24"/>
        </w:rPr>
        <w:t>D</w:t>
      </w:r>
      <w:r>
        <w:rPr>
          <w:rFonts w:ascii="宋体" w:hAnsi="宋体" w:cs="宋体" w:hint="eastAsia"/>
          <w:kern w:val="2"/>
          <w:szCs w:val="24"/>
        </w:rPr>
        <w:t>”字段需维护数据字段。</w:t>
      </w:r>
    </w:p>
    <w:p w:rsidR="001736AE" w:rsidRDefault="00DE4847">
      <w:pPr>
        <w:keepNext/>
        <w:keepLines/>
        <w:numPr>
          <w:ilvl w:val="0"/>
          <w:numId w:val="32"/>
        </w:numPr>
        <w:ind w:firstLineChars="0"/>
        <w:outlineLvl w:val="3"/>
        <w:rPr>
          <w:szCs w:val="24"/>
        </w:rPr>
      </w:pPr>
      <w:r>
        <w:rPr>
          <w:rFonts w:hint="eastAsia"/>
          <w:szCs w:val="24"/>
        </w:rPr>
        <w:t>焊工基础信息界面字段设置说明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身份证号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电话</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邮箱</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施工队</w:t>
            </w:r>
            <w:r>
              <w:rPr>
                <w:sz w:val="21"/>
                <w:szCs w:val="21"/>
              </w:rPr>
              <w:t>ID</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HAD603</w:t>
            </w:r>
            <w:r>
              <w:rPr>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资格数量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根据“资格项目清单管理”数据，自动统计</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JG</w:t>
            </w:r>
            <w:r>
              <w:rPr>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资格数量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根据“资格项目清单管理”数据，自动统计</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TSG</w:t>
            </w:r>
            <w:r>
              <w:rPr>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资格数量</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根据“资格项目清单管理”数据，自动统计</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入场时间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离场时间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离场原因</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操作人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自动保存操作人信息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lastRenderedPageBreak/>
              <w:t>操作时间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自动保存操作人信息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修改人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自动保存修改人信息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修改时间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自动保存修改人信息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DE4847">
      <w:pPr>
        <w:keepNext/>
        <w:keepLines/>
        <w:numPr>
          <w:ilvl w:val="0"/>
          <w:numId w:val="32"/>
        </w:numPr>
        <w:ind w:firstLineChars="0"/>
        <w:outlineLvl w:val="3"/>
        <w:rPr>
          <w:szCs w:val="24"/>
        </w:rPr>
      </w:pPr>
      <w:r>
        <w:rPr>
          <w:rFonts w:hint="eastAsia"/>
          <w:szCs w:val="24"/>
        </w:rPr>
        <w:t>焊工基础信息界面模板</w:t>
      </w:r>
    </w:p>
    <w:tbl>
      <w:tblPr>
        <w:tblStyle w:val="af"/>
        <w:tblW w:w="0" w:type="auto"/>
        <w:tblInd w:w="120" w:type="dxa"/>
        <w:tblLook w:val="04A0" w:firstRow="1" w:lastRow="0" w:firstColumn="1" w:lastColumn="0" w:noHBand="0" w:noVBand="1"/>
      </w:tblPr>
      <w:tblGrid>
        <w:gridCol w:w="436"/>
        <w:gridCol w:w="438"/>
        <w:gridCol w:w="438"/>
        <w:gridCol w:w="439"/>
        <w:gridCol w:w="438"/>
        <w:gridCol w:w="696"/>
        <w:gridCol w:w="439"/>
        <w:gridCol w:w="439"/>
        <w:gridCol w:w="439"/>
        <w:gridCol w:w="463"/>
        <w:gridCol w:w="439"/>
        <w:gridCol w:w="439"/>
        <w:gridCol w:w="439"/>
        <w:gridCol w:w="438"/>
        <w:gridCol w:w="439"/>
        <w:gridCol w:w="439"/>
        <w:gridCol w:w="439"/>
        <w:gridCol w:w="439"/>
      </w:tblGrid>
      <w:tr w:rsidR="001736AE">
        <w:tc>
          <w:tcPr>
            <w:tcW w:w="451"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姓名</w:t>
            </w:r>
          </w:p>
        </w:tc>
        <w:tc>
          <w:tcPr>
            <w:tcW w:w="452"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身份证号</w:t>
            </w:r>
          </w:p>
        </w:tc>
        <w:tc>
          <w:tcPr>
            <w:tcW w:w="452"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电话</w:t>
            </w:r>
          </w:p>
        </w:tc>
        <w:tc>
          <w:tcPr>
            <w:tcW w:w="4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邮箱</w:t>
            </w:r>
          </w:p>
        </w:tc>
        <w:tc>
          <w:tcPr>
            <w:tcW w:w="452"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施工队</w:t>
            </w:r>
            <w:r>
              <w:rPr>
                <w:rFonts w:ascii="宋体" w:hAnsi="宋体" w:cs="宋体" w:hint="eastAsia"/>
                <w:kern w:val="2"/>
                <w:sz w:val="16"/>
                <w:szCs w:val="16"/>
              </w:rPr>
              <w:t>I</w:t>
            </w:r>
            <w:r>
              <w:rPr>
                <w:rFonts w:ascii="宋体" w:hAnsi="宋体" w:cs="宋体"/>
                <w:kern w:val="2"/>
                <w:sz w:val="16"/>
                <w:szCs w:val="16"/>
              </w:rPr>
              <w:t>D</w:t>
            </w:r>
          </w:p>
        </w:tc>
        <w:tc>
          <w:tcPr>
            <w:tcW w:w="696"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H</w:t>
            </w:r>
            <w:r>
              <w:rPr>
                <w:rFonts w:ascii="宋体" w:hAnsi="宋体" w:cs="宋体"/>
                <w:kern w:val="2"/>
                <w:sz w:val="16"/>
                <w:szCs w:val="16"/>
              </w:rPr>
              <w:t>AD603</w:t>
            </w:r>
            <w:r>
              <w:rPr>
                <w:rFonts w:ascii="宋体" w:hAnsi="宋体" w:cs="宋体" w:hint="eastAsia"/>
                <w:kern w:val="2"/>
                <w:sz w:val="16"/>
                <w:szCs w:val="16"/>
              </w:rPr>
              <w:t>焊工号</w:t>
            </w:r>
          </w:p>
        </w:tc>
        <w:tc>
          <w:tcPr>
            <w:tcW w:w="4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资格数量</w:t>
            </w:r>
          </w:p>
        </w:tc>
        <w:tc>
          <w:tcPr>
            <w:tcW w:w="4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J</w:t>
            </w:r>
            <w:r>
              <w:rPr>
                <w:rFonts w:ascii="宋体" w:hAnsi="宋体" w:cs="宋体"/>
                <w:kern w:val="2"/>
                <w:sz w:val="16"/>
                <w:szCs w:val="16"/>
              </w:rPr>
              <w:t>G</w:t>
            </w:r>
            <w:r>
              <w:rPr>
                <w:rFonts w:ascii="宋体" w:hAnsi="宋体" w:cs="宋体" w:hint="eastAsia"/>
                <w:kern w:val="2"/>
                <w:sz w:val="16"/>
                <w:szCs w:val="16"/>
              </w:rPr>
              <w:t>焊工号</w:t>
            </w:r>
          </w:p>
        </w:tc>
        <w:tc>
          <w:tcPr>
            <w:tcW w:w="4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资格数量</w:t>
            </w:r>
          </w:p>
        </w:tc>
        <w:tc>
          <w:tcPr>
            <w:tcW w:w="46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T</w:t>
            </w:r>
            <w:r>
              <w:rPr>
                <w:rFonts w:ascii="宋体" w:hAnsi="宋体" w:cs="宋体"/>
                <w:kern w:val="2"/>
                <w:sz w:val="16"/>
                <w:szCs w:val="16"/>
              </w:rPr>
              <w:t>SG</w:t>
            </w:r>
            <w:r>
              <w:rPr>
                <w:rFonts w:ascii="宋体" w:hAnsi="宋体" w:cs="宋体" w:hint="eastAsia"/>
                <w:kern w:val="2"/>
                <w:sz w:val="16"/>
                <w:szCs w:val="16"/>
              </w:rPr>
              <w:t>焊工号</w:t>
            </w:r>
          </w:p>
        </w:tc>
        <w:tc>
          <w:tcPr>
            <w:tcW w:w="4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资格数量</w:t>
            </w:r>
          </w:p>
        </w:tc>
        <w:tc>
          <w:tcPr>
            <w:tcW w:w="4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入场时间</w:t>
            </w:r>
          </w:p>
        </w:tc>
        <w:tc>
          <w:tcPr>
            <w:tcW w:w="4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离场时间</w:t>
            </w:r>
          </w:p>
        </w:tc>
        <w:tc>
          <w:tcPr>
            <w:tcW w:w="452"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离场原因</w:t>
            </w:r>
          </w:p>
        </w:tc>
        <w:tc>
          <w:tcPr>
            <w:tcW w:w="4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操作人</w:t>
            </w:r>
          </w:p>
        </w:tc>
        <w:tc>
          <w:tcPr>
            <w:tcW w:w="4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操作时间</w:t>
            </w:r>
          </w:p>
        </w:tc>
        <w:tc>
          <w:tcPr>
            <w:tcW w:w="4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修改人</w:t>
            </w:r>
          </w:p>
        </w:tc>
        <w:tc>
          <w:tcPr>
            <w:tcW w:w="4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修改时间</w:t>
            </w:r>
          </w:p>
        </w:tc>
      </w:tr>
      <w:tr w:rsidR="001736AE">
        <w:tc>
          <w:tcPr>
            <w:tcW w:w="451"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2"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2"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2"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96"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1"/>
                <w:szCs w:val="11"/>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1"/>
                <w:szCs w:val="11"/>
              </w:rPr>
            </w:pPr>
          </w:p>
        </w:tc>
        <w:tc>
          <w:tcPr>
            <w:tcW w:w="46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1"/>
                <w:szCs w:val="11"/>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2"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r>
      <w:tr w:rsidR="001736AE">
        <w:tc>
          <w:tcPr>
            <w:tcW w:w="451"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2"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2"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2"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96"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1"/>
                <w:szCs w:val="11"/>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1"/>
                <w:szCs w:val="11"/>
              </w:rPr>
            </w:pPr>
          </w:p>
        </w:tc>
        <w:tc>
          <w:tcPr>
            <w:tcW w:w="46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1"/>
                <w:szCs w:val="11"/>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2"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r>
    </w:tbl>
    <w:p w:rsidR="001736AE" w:rsidRDefault="00DE4847">
      <w:pPr>
        <w:keepNext/>
        <w:keepLines/>
        <w:numPr>
          <w:ilvl w:val="1"/>
          <w:numId w:val="28"/>
        </w:numPr>
        <w:ind w:firstLine="482"/>
        <w:outlineLvl w:val="1"/>
        <w:rPr>
          <w:b/>
          <w:bCs/>
          <w:szCs w:val="24"/>
        </w:rPr>
      </w:pPr>
      <w:bookmarkStart w:id="78" w:name="_Toc114073786"/>
      <w:r>
        <w:rPr>
          <w:rFonts w:hint="eastAsia"/>
          <w:b/>
          <w:bCs/>
          <w:szCs w:val="24"/>
        </w:rPr>
        <w:t>焊接方法管理</w:t>
      </w:r>
      <w:bookmarkEnd w:id="78"/>
    </w:p>
    <w:p w:rsidR="001736AE" w:rsidRDefault="00DE4847">
      <w:pPr>
        <w:keepNext/>
        <w:keepLines/>
        <w:numPr>
          <w:ilvl w:val="2"/>
          <w:numId w:val="28"/>
        </w:numPr>
        <w:outlineLvl w:val="2"/>
        <w:rPr>
          <w:szCs w:val="24"/>
        </w:rPr>
      </w:pPr>
      <w:r>
        <w:rPr>
          <w:rFonts w:hint="eastAsia"/>
          <w:szCs w:val="24"/>
        </w:rPr>
        <w:t>焊接方法管理结构图</w:t>
      </w:r>
    </w:p>
    <w:p w:rsidR="001736AE" w:rsidRDefault="001736AE">
      <w:pPr>
        <w:spacing w:line="400" w:lineRule="atLeast"/>
        <w:ind w:firstLineChars="0" w:firstLine="0"/>
      </w:pPr>
    </w:p>
    <w:p w:rsidR="001736AE" w:rsidRDefault="00DE4847">
      <w:pPr>
        <w:spacing w:line="400" w:lineRule="atLeast"/>
        <w:ind w:firstLineChars="0" w:firstLine="0"/>
        <w:jc w:val="center"/>
      </w:pPr>
      <w:r>
        <w:object w:dxaOrig="930" w:dyaOrig="2100">
          <v:shape id="_x0000_i1040" type="#_x0000_t75" style="width:46.5pt;height:105pt" o:ole="">
            <v:imagedata r:id="rId56" o:title="" croptop="17607f" cropbottom="28327f" cropleft="7672f" cropright="53761f"/>
          </v:shape>
          <o:OLEObject Type="Embed" ProgID="Visio.Drawing.15" ShapeID="_x0000_i1040" DrawAspect="Content" ObjectID="_1724686768" r:id="rId59"/>
        </w:object>
      </w:r>
    </w:p>
    <w:p w:rsidR="001736AE" w:rsidRDefault="00DE4847">
      <w:pPr>
        <w:keepNext/>
        <w:keepLines/>
        <w:numPr>
          <w:ilvl w:val="2"/>
          <w:numId w:val="28"/>
        </w:numPr>
        <w:outlineLvl w:val="2"/>
        <w:rPr>
          <w:szCs w:val="24"/>
        </w:rPr>
      </w:pPr>
      <w:r>
        <w:rPr>
          <w:rFonts w:hint="eastAsia"/>
          <w:szCs w:val="24"/>
        </w:rPr>
        <w:t>说明</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界面功能：新增、编辑、修改、删除、导入、导出焊接方法基础信息。</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界面按钮需求：新增、编辑、删除、过滤、查询、导入</w:t>
      </w:r>
      <w:r>
        <w:rPr>
          <w:rFonts w:ascii="宋体" w:hAnsi="宋体" w:cs="宋体" w:hint="eastAsia"/>
          <w:kern w:val="2"/>
          <w:szCs w:val="24"/>
        </w:rPr>
        <w:t>/</w:t>
      </w:r>
      <w:r>
        <w:rPr>
          <w:rFonts w:ascii="宋体" w:hAnsi="宋体" w:cs="宋体" w:hint="eastAsia"/>
          <w:kern w:val="2"/>
          <w:szCs w:val="24"/>
        </w:rPr>
        <w:t>导出。</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界面维护人员在此界面录焊接方法基本信息，可点击“新增”按钮，弹窗录入，在新增时，焊工的基础信息（焊工姓名、身份证号、）通过“焊工号”从“焊工基础信息”界面中匹配带出。也可按照导入模板批量导入。“有效期剩余天数”字段需根据系统时间与“结束日期”自动计算出“焊接方法类型”“焊接方法代码”字段需维护数据字典，下拉点选。</w:t>
      </w:r>
    </w:p>
    <w:p w:rsidR="001736AE" w:rsidRDefault="00DE4847">
      <w:pPr>
        <w:numPr>
          <w:ilvl w:val="0"/>
          <w:numId w:val="33"/>
        </w:numPr>
        <w:spacing w:line="400" w:lineRule="atLeast"/>
        <w:ind w:firstLineChars="0"/>
        <w:rPr>
          <w:rFonts w:ascii="宋体" w:hAnsi="宋体"/>
          <w:szCs w:val="24"/>
        </w:rPr>
      </w:pPr>
      <w:r>
        <w:rPr>
          <w:rFonts w:hint="eastAsia"/>
        </w:rPr>
        <w:t>焊接方法管理</w:t>
      </w:r>
      <w:r>
        <w:rPr>
          <w:rFonts w:ascii="宋体" w:hAnsi="宋体" w:hint="eastAsia"/>
          <w:szCs w:val="24"/>
        </w:rPr>
        <w:t>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身份证号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焊接方法类型</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焊接方法代码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“焊接方法”带出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焊接方法名称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“焊接方法”带出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lastRenderedPageBreak/>
              <w:t>证书编号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开始日期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结束日期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有效期剩余天数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根据结束日期与系统日期计算剩余有效期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录入人</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rPr>
                <w:color w:val="000000"/>
                <w:sz w:val="21"/>
                <w:szCs w:val="21"/>
              </w:rPr>
            </w:pPr>
            <w:r>
              <w:rPr>
                <w:rFonts w:hint="eastAsia"/>
                <w:color w:val="000000"/>
                <w:sz w:val="21"/>
                <w:szCs w:val="21"/>
              </w:rPr>
              <w:t>自动保存录入人信息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录入时间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rPr>
                <w:color w:val="000000"/>
                <w:sz w:val="21"/>
                <w:szCs w:val="21"/>
              </w:rPr>
            </w:pPr>
            <w:r>
              <w:rPr>
                <w:rFonts w:hint="eastAsia"/>
                <w:color w:val="000000"/>
                <w:sz w:val="21"/>
                <w:szCs w:val="21"/>
              </w:rPr>
              <w:t>自动保存录入人信息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修改人</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rPr>
                <w:color w:val="000000"/>
                <w:sz w:val="21"/>
                <w:szCs w:val="21"/>
              </w:rPr>
            </w:pPr>
            <w:r>
              <w:rPr>
                <w:rFonts w:hint="eastAsia"/>
                <w:color w:val="000000"/>
                <w:sz w:val="21"/>
                <w:szCs w:val="21"/>
              </w:rPr>
              <w:t>自动保存修改人信息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修改时间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rPr>
                <w:color w:val="000000"/>
                <w:sz w:val="21"/>
                <w:szCs w:val="21"/>
              </w:rPr>
            </w:pPr>
            <w:r>
              <w:rPr>
                <w:rFonts w:hint="eastAsia"/>
                <w:color w:val="000000"/>
                <w:sz w:val="21"/>
                <w:szCs w:val="21"/>
              </w:rPr>
              <w:t>自动保存修改人信息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DE4847">
      <w:pPr>
        <w:numPr>
          <w:ilvl w:val="0"/>
          <w:numId w:val="33"/>
        </w:numPr>
        <w:spacing w:line="400" w:lineRule="atLeast"/>
        <w:ind w:firstLineChars="0"/>
        <w:rPr>
          <w:rFonts w:ascii="宋体" w:hAnsi="宋体"/>
          <w:szCs w:val="24"/>
        </w:rPr>
      </w:pPr>
      <w:r>
        <w:rPr>
          <w:rFonts w:hint="eastAsia"/>
        </w:rPr>
        <w:t>焊接方法管理</w:t>
      </w:r>
      <w:r>
        <w:rPr>
          <w:rFonts w:ascii="宋体" w:hAnsi="宋体" w:hint="eastAsia"/>
          <w:szCs w:val="24"/>
        </w:rPr>
        <w:t>界面模板</w:t>
      </w:r>
    </w:p>
    <w:tbl>
      <w:tblPr>
        <w:tblStyle w:val="af"/>
        <w:tblW w:w="8466" w:type="dxa"/>
        <w:tblInd w:w="120" w:type="dxa"/>
        <w:tblLook w:val="04A0" w:firstRow="1" w:lastRow="0" w:firstColumn="1" w:lastColumn="0" w:noHBand="0" w:noVBand="1"/>
      </w:tblPr>
      <w:tblGrid>
        <w:gridCol w:w="604"/>
        <w:gridCol w:w="605"/>
        <w:gridCol w:w="605"/>
        <w:gridCol w:w="605"/>
        <w:gridCol w:w="604"/>
        <w:gridCol w:w="605"/>
        <w:gridCol w:w="605"/>
        <w:gridCol w:w="605"/>
        <w:gridCol w:w="605"/>
        <w:gridCol w:w="782"/>
        <w:gridCol w:w="427"/>
        <w:gridCol w:w="605"/>
        <w:gridCol w:w="605"/>
        <w:gridCol w:w="604"/>
      </w:tblGrid>
      <w:tr w:rsidR="001736AE">
        <w:trPr>
          <w:trHeight w:val="759"/>
        </w:trPr>
        <w:tc>
          <w:tcPr>
            <w:tcW w:w="60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姓名</w:t>
            </w:r>
          </w:p>
        </w:tc>
        <w:tc>
          <w:tcPr>
            <w:tcW w:w="60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身份证号</w:t>
            </w:r>
          </w:p>
        </w:tc>
        <w:tc>
          <w:tcPr>
            <w:tcW w:w="60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焊工号</w:t>
            </w:r>
          </w:p>
        </w:tc>
        <w:tc>
          <w:tcPr>
            <w:tcW w:w="60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焊接方法类型</w:t>
            </w:r>
          </w:p>
        </w:tc>
        <w:tc>
          <w:tcPr>
            <w:tcW w:w="60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焊接方法代码</w:t>
            </w:r>
          </w:p>
        </w:tc>
        <w:tc>
          <w:tcPr>
            <w:tcW w:w="60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焊接方法名称</w:t>
            </w:r>
          </w:p>
        </w:tc>
        <w:tc>
          <w:tcPr>
            <w:tcW w:w="60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证书编号</w:t>
            </w:r>
          </w:p>
        </w:tc>
        <w:tc>
          <w:tcPr>
            <w:tcW w:w="60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开始日期</w:t>
            </w:r>
          </w:p>
        </w:tc>
        <w:tc>
          <w:tcPr>
            <w:tcW w:w="60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结束日期</w:t>
            </w:r>
          </w:p>
        </w:tc>
        <w:tc>
          <w:tcPr>
            <w:tcW w:w="782"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有效期剩余天数</w:t>
            </w:r>
          </w:p>
        </w:tc>
        <w:tc>
          <w:tcPr>
            <w:tcW w:w="42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录入人</w:t>
            </w:r>
          </w:p>
        </w:tc>
        <w:tc>
          <w:tcPr>
            <w:tcW w:w="60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录入时间</w:t>
            </w:r>
          </w:p>
        </w:tc>
        <w:tc>
          <w:tcPr>
            <w:tcW w:w="60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修改人</w:t>
            </w:r>
          </w:p>
        </w:tc>
        <w:tc>
          <w:tcPr>
            <w:tcW w:w="604"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修改时间</w:t>
            </w:r>
          </w:p>
        </w:tc>
      </w:tr>
      <w:tr w:rsidR="001736AE">
        <w:trPr>
          <w:trHeight w:val="614"/>
        </w:trPr>
        <w:tc>
          <w:tcPr>
            <w:tcW w:w="60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05"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05"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05"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0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05"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05"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05"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05"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782"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2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05"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05"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04"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r>
    </w:tbl>
    <w:p w:rsidR="001736AE" w:rsidRDefault="00DE4847">
      <w:pPr>
        <w:keepNext/>
        <w:keepLines/>
        <w:numPr>
          <w:ilvl w:val="1"/>
          <w:numId w:val="28"/>
        </w:numPr>
        <w:outlineLvl w:val="1"/>
        <w:rPr>
          <w:szCs w:val="24"/>
        </w:rPr>
      </w:pPr>
      <w:bookmarkStart w:id="79" w:name="_Toc114073787"/>
      <w:r>
        <w:rPr>
          <w:rFonts w:hint="eastAsia"/>
          <w:szCs w:val="24"/>
        </w:rPr>
        <w:t>资格项目代号管理</w:t>
      </w:r>
      <w:bookmarkEnd w:id="79"/>
    </w:p>
    <w:p w:rsidR="001736AE" w:rsidRDefault="00DE4847">
      <w:pPr>
        <w:keepNext/>
        <w:keepLines/>
        <w:numPr>
          <w:ilvl w:val="2"/>
          <w:numId w:val="28"/>
        </w:numPr>
        <w:outlineLvl w:val="2"/>
        <w:rPr>
          <w:szCs w:val="24"/>
        </w:rPr>
      </w:pPr>
      <w:r>
        <w:rPr>
          <w:rFonts w:hint="eastAsia"/>
          <w:szCs w:val="24"/>
        </w:rPr>
        <w:t>资格项目代号管理结构图</w:t>
      </w:r>
    </w:p>
    <w:p w:rsidR="001736AE" w:rsidRDefault="001736AE">
      <w:pPr>
        <w:spacing w:line="400" w:lineRule="atLeast"/>
        <w:ind w:firstLineChars="0" w:firstLine="0"/>
      </w:pPr>
    </w:p>
    <w:p w:rsidR="001736AE" w:rsidRDefault="00DE4847">
      <w:pPr>
        <w:spacing w:line="400" w:lineRule="atLeast"/>
        <w:ind w:firstLineChars="0" w:firstLine="0"/>
        <w:jc w:val="center"/>
      </w:pPr>
      <w:r>
        <w:object w:dxaOrig="1120" w:dyaOrig="2370">
          <v:shape id="_x0000_i1041" type="#_x0000_t75" style="width:55.9pt;height:118.5pt" o:ole="">
            <v:imagedata r:id="rId56" o:title="" croptop="17607f" cropbottom="28327f" cropleft="15248f" cropright="46369f"/>
          </v:shape>
          <o:OLEObject Type="Embed" ProgID="Visio.Drawing.15" ShapeID="_x0000_i1041" DrawAspect="Content" ObjectID="_1724686769" r:id="rId60"/>
        </w:object>
      </w:r>
    </w:p>
    <w:p w:rsidR="001736AE" w:rsidRDefault="00DE4847">
      <w:pPr>
        <w:keepNext/>
        <w:keepLines/>
        <w:numPr>
          <w:ilvl w:val="2"/>
          <w:numId w:val="28"/>
        </w:numPr>
        <w:outlineLvl w:val="2"/>
        <w:rPr>
          <w:szCs w:val="24"/>
        </w:rPr>
      </w:pPr>
      <w:r>
        <w:rPr>
          <w:rFonts w:hint="eastAsia"/>
          <w:szCs w:val="24"/>
        </w:rPr>
        <w:t>说明</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界面功能：新增、编辑、修改、删除、导入、导出焊接方法基础信息。</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界面按钮需求：新增、编辑、删除、过滤、查询、导入</w:t>
      </w:r>
      <w:r>
        <w:rPr>
          <w:rFonts w:ascii="宋体" w:hAnsi="宋体" w:cs="宋体" w:hint="eastAsia"/>
          <w:kern w:val="2"/>
          <w:szCs w:val="24"/>
        </w:rPr>
        <w:t>/</w:t>
      </w:r>
      <w:r>
        <w:rPr>
          <w:rFonts w:ascii="宋体" w:hAnsi="宋体" w:cs="宋体" w:hint="eastAsia"/>
          <w:kern w:val="2"/>
          <w:szCs w:val="24"/>
        </w:rPr>
        <w:t>导出。</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界面维护人员在此界面录入资格项目代号，作为“资格项目清单”中数据的数据源。数据可点击“新增”按钮，弹窗录入，也可按照导入模板批量导入，“资格类型”、“资格分类”“焊接方法”字段需维护数据字典，下拉点选。</w:t>
      </w:r>
    </w:p>
    <w:p w:rsidR="001736AE" w:rsidRDefault="00DE4847">
      <w:pPr>
        <w:numPr>
          <w:ilvl w:val="0"/>
          <w:numId w:val="34"/>
        </w:numPr>
        <w:spacing w:line="400" w:lineRule="atLeast"/>
        <w:ind w:firstLineChars="0"/>
        <w:rPr>
          <w:rFonts w:ascii="宋体" w:hAnsi="宋体"/>
          <w:szCs w:val="24"/>
        </w:rPr>
      </w:pPr>
      <w:r>
        <w:rPr>
          <w:rFonts w:hint="eastAsia"/>
        </w:rPr>
        <w:t>资格项目代号管理</w:t>
      </w:r>
      <w:r>
        <w:rPr>
          <w:rFonts w:ascii="宋体" w:hAnsi="宋体" w:hint="eastAsia"/>
          <w:szCs w:val="24"/>
        </w:rPr>
        <w:t>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资格项目代号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lastRenderedPageBreak/>
              <w:t>资格类型</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资格分类</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焊接方法</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“焊接方法”带出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资格项目</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焊缝形式范围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试件形式范围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等效焊接位置</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“焊接位置”带出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母材类别范围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“工艺评定钢号对应”带出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最小管径</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最大管径</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最小组合厚度</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最大组合厚度</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录入人</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自动保存录入人信息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录入时间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自动保存录入人信息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修改人</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自动保存修改人信息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修改时间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自动保存修改人信息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DE4847">
      <w:pPr>
        <w:numPr>
          <w:ilvl w:val="0"/>
          <w:numId w:val="34"/>
        </w:numPr>
        <w:spacing w:line="400" w:lineRule="atLeast"/>
        <w:ind w:firstLineChars="0"/>
        <w:rPr>
          <w:rFonts w:ascii="宋体" w:hAnsi="宋体"/>
          <w:szCs w:val="24"/>
        </w:rPr>
      </w:pPr>
      <w:r>
        <w:rPr>
          <w:rFonts w:hint="eastAsia"/>
        </w:rPr>
        <w:t>资格项目代号管理</w:t>
      </w:r>
      <w:r>
        <w:rPr>
          <w:rFonts w:ascii="宋体" w:hAnsi="宋体" w:hint="eastAsia"/>
          <w:szCs w:val="24"/>
        </w:rPr>
        <w:t>界面模板</w:t>
      </w:r>
    </w:p>
    <w:tbl>
      <w:tblPr>
        <w:tblStyle w:val="af"/>
        <w:tblW w:w="0" w:type="auto"/>
        <w:tblInd w:w="120" w:type="dxa"/>
        <w:tblLook w:val="04A0" w:firstRow="1" w:lastRow="0" w:firstColumn="1" w:lastColumn="0" w:noHBand="0" w:noVBand="1"/>
      </w:tblPr>
      <w:tblGrid>
        <w:gridCol w:w="455"/>
        <w:gridCol w:w="455"/>
        <w:gridCol w:w="455"/>
        <w:gridCol w:w="455"/>
        <w:gridCol w:w="454"/>
        <w:gridCol w:w="454"/>
        <w:gridCol w:w="454"/>
        <w:gridCol w:w="454"/>
        <w:gridCol w:w="454"/>
        <w:gridCol w:w="454"/>
        <w:gridCol w:w="454"/>
        <w:gridCol w:w="454"/>
        <w:gridCol w:w="454"/>
        <w:gridCol w:w="454"/>
        <w:gridCol w:w="454"/>
        <w:gridCol w:w="454"/>
        <w:gridCol w:w="454"/>
        <w:gridCol w:w="454"/>
      </w:tblGrid>
      <w:tr w:rsidR="001736AE">
        <w:tc>
          <w:tcPr>
            <w:tcW w:w="466"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资格项目代号</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资格类型</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资格分类</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焊接方法</w:t>
            </w:r>
          </w:p>
        </w:tc>
        <w:tc>
          <w:tcPr>
            <w:tcW w:w="466"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资格项目</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焊缝形式范围</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试件形式范围</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等效焊接位置</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母材类别范围</w:t>
            </w:r>
          </w:p>
        </w:tc>
        <w:tc>
          <w:tcPr>
            <w:tcW w:w="466"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最小管径</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最大管径</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最小组合厚度</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最大组合厚度</w:t>
            </w:r>
          </w:p>
        </w:tc>
        <w:tc>
          <w:tcPr>
            <w:tcW w:w="466"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备注</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录入人</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录入时间</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修改人</w:t>
            </w:r>
          </w:p>
        </w:tc>
        <w:tc>
          <w:tcPr>
            <w:tcW w:w="4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修改时间</w:t>
            </w:r>
          </w:p>
        </w:tc>
      </w:tr>
      <w:tr w:rsidR="001736AE">
        <w:tc>
          <w:tcPr>
            <w:tcW w:w="466"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6"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6"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6"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4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r>
    </w:tbl>
    <w:p w:rsidR="001736AE" w:rsidRDefault="00DE4847">
      <w:pPr>
        <w:keepNext/>
        <w:keepLines/>
        <w:numPr>
          <w:ilvl w:val="1"/>
          <w:numId w:val="28"/>
        </w:numPr>
        <w:outlineLvl w:val="1"/>
        <w:rPr>
          <w:szCs w:val="24"/>
        </w:rPr>
      </w:pPr>
      <w:bookmarkStart w:id="80" w:name="_Toc114073788"/>
      <w:r>
        <w:rPr>
          <w:rFonts w:hint="eastAsia"/>
          <w:szCs w:val="24"/>
        </w:rPr>
        <w:t>资格项目清单管理</w:t>
      </w:r>
      <w:bookmarkEnd w:id="80"/>
    </w:p>
    <w:p w:rsidR="001736AE" w:rsidRDefault="00DE4847">
      <w:pPr>
        <w:keepNext/>
        <w:keepLines/>
        <w:numPr>
          <w:ilvl w:val="2"/>
          <w:numId w:val="28"/>
        </w:numPr>
        <w:outlineLvl w:val="2"/>
        <w:rPr>
          <w:szCs w:val="24"/>
        </w:rPr>
      </w:pPr>
      <w:r>
        <w:rPr>
          <w:rFonts w:hint="eastAsia"/>
          <w:szCs w:val="24"/>
        </w:rPr>
        <w:t>资格项目清单管理结构图</w:t>
      </w:r>
    </w:p>
    <w:p w:rsidR="001736AE" w:rsidRDefault="00DE4847">
      <w:pPr>
        <w:spacing w:line="400" w:lineRule="atLeast"/>
        <w:ind w:firstLineChars="0" w:firstLine="0"/>
        <w:jc w:val="center"/>
      </w:pPr>
      <w:r>
        <w:object w:dxaOrig="1000" w:dyaOrig="1940">
          <v:shape id="_x0000_i1042" type="#_x0000_t75" style="width:49.9pt;height:97.15pt" o:ole="">
            <v:imagedata r:id="rId56" o:title="" croptop="17607f" cropbottom="28327f" cropleft="22552f" cropright="37998f"/>
          </v:shape>
          <o:OLEObject Type="Embed" ProgID="Visio.Drawing.15" ShapeID="_x0000_i1042" DrawAspect="Content" ObjectID="_1724686770" r:id="rId61"/>
        </w:object>
      </w:r>
    </w:p>
    <w:p w:rsidR="001736AE" w:rsidRDefault="00DE4847">
      <w:pPr>
        <w:keepNext/>
        <w:keepLines/>
        <w:numPr>
          <w:ilvl w:val="2"/>
          <w:numId w:val="28"/>
        </w:numPr>
        <w:outlineLvl w:val="2"/>
        <w:rPr>
          <w:szCs w:val="24"/>
        </w:rPr>
      </w:pPr>
      <w:r>
        <w:rPr>
          <w:rFonts w:hint="eastAsia"/>
          <w:szCs w:val="24"/>
        </w:rPr>
        <w:t>说明</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界面功能：新增、编辑、修改、删除、导入、导出资格项目基础信息。</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界面按钮需求：新增、编辑、删除、过滤、查询、导入</w:t>
      </w:r>
      <w:r>
        <w:rPr>
          <w:rFonts w:ascii="宋体" w:hAnsi="宋体" w:cs="宋体" w:hint="eastAsia"/>
          <w:kern w:val="2"/>
          <w:szCs w:val="24"/>
        </w:rPr>
        <w:t>/</w:t>
      </w:r>
      <w:r>
        <w:rPr>
          <w:rFonts w:ascii="宋体" w:hAnsi="宋体" w:cs="宋体" w:hint="eastAsia"/>
          <w:kern w:val="2"/>
          <w:szCs w:val="24"/>
        </w:rPr>
        <w:t>导出、打印。</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lastRenderedPageBreak/>
        <w:t>界面逻辑说明：界面维护人员在此界面录入资格项目数据，点击“新增”按钮时，弹窗录入基础数据，录入数据包括“证书编号”“项目证书编号”“项目代号”“焊工号”“资格类型”“焊接方法”“资格状态”“开始时间”“结束时间”“最新焊接时间”，其余字段根据“项目代号”从“资格项目代号”界面带出。</w:t>
      </w:r>
    </w:p>
    <w:p w:rsidR="001736AE" w:rsidRDefault="00DE4847">
      <w:pPr>
        <w:numPr>
          <w:ilvl w:val="0"/>
          <w:numId w:val="35"/>
        </w:numPr>
        <w:spacing w:line="400" w:lineRule="atLeast"/>
        <w:ind w:firstLineChars="0"/>
        <w:rPr>
          <w:rFonts w:ascii="宋体" w:hAnsi="宋体"/>
          <w:szCs w:val="24"/>
        </w:rPr>
      </w:pPr>
      <w:r>
        <w:rPr>
          <w:rFonts w:hint="eastAsia"/>
        </w:rPr>
        <w:t>资格项目清单管理</w:t>
      </w:r>
      <w:r>
        <w:rPr>
          <w:rFonts w:ascii="宋体" w:hAnsi="宋体" w:hint="eastAsia"/>
          <w:szCs w:val="24"/>
        </w:rPr>
        <w:t>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证书编号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项目证书编号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项目代号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资格类型</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资格项目</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根据“项目代号”从“资格项目代号”界面带出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焊接方法</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根据“项目代号”从“资格项目代号”界面带出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资格状态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厂队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开始时间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结束时间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最新焊接时间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DE4847">
      <w:pPr>
        <w:numPr>
          <w:ilvl w:val="0"/>
          <w:numId w:val="35"/>
        </w:numPr>
        <w:spacing w:line="400" w:lineRule="atLeast"/>
        <w:ind w:firstLineChars="0"/>
        <w:rPr>
          <w:rFonts w:ascii="宋体" w:hAnsi="宋体"/>
          <w:szCs w:val="24"/>
        </w:rPr>
      </w:pPr>
      <w:r>
        <w:rPr>
          <w:rFonts w:hint="eastAsia"/>
        </w:rPr>
        <w:t>资格项目清单管理</w:t>
      </w:r>
      <w:r>
        <w:rPr>
          <w:rFonts w:ascii="宋体" w:hAnsi="宋体" w:hint="eastAsia"/>
          <w:szCs w:val="24"/>
        </w:rPr>
        <w:t>界面模板</w:t>
      </w:r>
    </w:p>
    <w:tbl>
      <w:tblPr>
        <w:tblStyle w:val="af"/>
        <w:tblW w:w="8402" w:type="dxa"/>
        <w:tblInd w:w="120" w:type="dxa"/>
        <w:tblLook w:val="04A0" w:firstRow="1" w:lastRow="0" w:firstColumn="1" w:lastColumn="0" w:noHBand="0" w:noVBand="1"/>
      </w:tblPr>
      <w:tblGrid>
        <w:gridCol w:w="648"/>
        <w:gridCol w:w="649"/>
        <w:gridCol w:w="649"/>
        <w:gridCol w:w="649"/>
        <w:gridCol w:w="625"/>
        <w:gridCol w:w="647"/>
        <w:gridCol w:w="648"/>
        <w:gridCol w:w="648"/>
        <w:gridCol w:w="648"/>
        <w:gridCol w:w="648"/>
        <w:gridCol w:w="647"/>
        <w:gridCol w:w="648"/>
        <w:gridCol w:w="648"/>
      </w:tblGrid>
      <w:tr w:rsidR="001736AE">
        <w:trPr>
          <w:trHeight w:val="247"/>
        </w:trPr>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证书编号</w:t>
            </w:r>
          </w:p>
        </w:tc>
        <w:tc>
          <w:tcPr>
            <w:tcW w:w="649"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项目证书编号</w:t>
            </w:r>
          </w:p>
        </w:tc>
        <w:tc>
          <w:tcPr>
            <w:tcW w:w="649"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项目代号</w:t>
            </w:r>
          </w:p>
        </w:tc>
        <w:tc>
          <w:tcPr>
            <w:tcW w:w="649"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资格类型</w:t>
            </w:r>
          </w:p>
        </w:tc>
        <w:tc>
          <w:tcPr>
            <w:tcW w:w="625" w:type="dxa"/>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资格项目</w:t>
            </w:r>
          </w:p>
        </w:tc>
        <w:tc>
          <w:tcPr>
            <w:tcW w:w="64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焊接方法</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资格状态</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厂队</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姓名</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焊工号</w:t>
            </w:r>
          </w:p>
        </w:tc>
        <w:tc>
          <w:tcPr>
            <w:tcW w:w="64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开始时间</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结束时间</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最新焊接时间</w:t>
            </w:r>
          </w:p>
        </w:tc>
      </w:tr>
      <w:tr w:rsidR="001736AE">
        <w:trPr>
          <w:trHeight w:val="247"/>
        </w:trPr>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25" w:type="dxa"/>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r>
      <w:tr w:rsidR="001736AE">
        <w:trPr>
          <w:trHeight w:val="247"/>
        </w:trPr>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25" w:type="dxa"/>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r>
      <w:tr w:rsidR="001736AE">
        <w:trPr>
          <w:trHeight w:val="247"/>
        </w:trPr>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25" w:type="dxa"/>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r>
      <w:tr w:rsidR="001736AE">
        <w:trPr>
          <w:trHeight w:val="247"/>
        </w:trPr>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25" w:type="dxa"/>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r>
    </w:tbl>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打印功能要可以将资格项目清单里有效资格项目以“合格焊工资格清单”的形式打印出来，清单内容模板如下：</w:t>
      </w:r>
    </w:p>
    <w:p w:rsidR="001736AE" w:rsidRDefault="00DE4847">
      <w:pPr>
        <w:widowControl/>
        <w:adjustRightInd/>
        <w:snapToGrid w:val="0"/>
        <w:spacing w:line="400" w:lineRule="exact"/>
        <w:ind w:left="420" w:firstLine="420"/>
        <w:jc w:val="center"/>
        <w:textAlignment w:val="auto"/>
        <w:rPr>
          <w:rFonts w:ascii="宋体" w:hAnsi="宋体" w:cs="宋体"/>
          <w:kern w:val="2"/>
          <w:sz w:val="21"/>
          <w:szCs w:val="21"/>
        </w:rPr>
      </w:pPr>
      <w:r>
        <w:rPr>
          <w:rFonts w:ascii="宋体" w:hAnsi="宋体" w:cs="宋体" w:hint="eastAsia"/>
          <w:kern w:val="2"/>
          <w:sz w:val="21"/>
          <w:szCs w:val="21"/>
        </w:rPr>
        <w:t>合格焊工资格清单</w:t>
      </w:r>
    </w:p>
    <w:tbl>
      <w:tblPr>
        <w:tblStyle w:val="af"/>
        <w:tblW w:w="8769" w:type="dxa"/>
        <w:tblInd w:w="0" w:type="dxa"/>
        <w:tblLayout w:type="fixed"/>
        <w:tblLook w:val="04A0" w:firstRow="1" w:lastRow="0" w:firstColumn="1" w:lastColumn="0" w:noHBand="0" w:noVBand="1"/>
      </w:tblPr>
      <w:tblGrid>
        <w:gridCol w:w="339"/>
        <w:gridCol w:w="607"/>
        <w:gridCol w:w="473"/>
        <w:gridCol w:w="473"/>
        <w:gridCol w:w="622"/>
        <w:gridCol w:w="525"/>
        <w:gridCol w:w="540"/>
        <w:gridCol w:w="420"/>
        <w:gridCol w:w="495"/>
        <w:gridCol w:w="420"/>
        <w:gridCol w:w="495"/>
        <w:gridCol w:w="510"/>
        <w:gridCol w:w="495"/>
        <w:gridCol w:w="450"/>
        <w:gridCol w:w="630"/>
        <w:gridCol w:w="735"/>
        <w:gridCol w:w="540"/>
      </w:tblGrid>
      <w:tr w:rsidR="001736AE">
        <w:trPr>
          <w:trHeight w:val="405"/>
        </w:trPr>
        <w:tc>
          <w:tcPr>
            <w:tcW w:w="339" w:type="dxa"/>
            <w:vMerge w:val="restart"/>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t>序号</w:t>
            </w:r>
          </w:p>
        </w:tc>
        <w:tc>
          <w:tcPr>
            <w:tcW w:w="607" w:type="dxa"/>
            <w:vMerge w:val="restart"/>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t>姓名</w:t>
            </w:r>
          </w:p>
        </w:tc>
        <w:tc>
          <w:tcPr>
            <w:tcW w:w="473" w:type="dxa"/>
            <w:vMerge w:val="restart"/>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t>钢印号</w:t>
            </w:r>
          </w:p>
        </w:tc>
        <w:tc>
          <w:tcPr>
            <w:tcW w:w="473" w:type="dxa"/>
            <w:vMerge w:val="restart"/>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t>部门</w:t>
            </w:r>
          </w:p>
        </w:tc>
        <w:tc>
          <w:tcPr>
            <w:tcW w:w="622" w:type="dxa"/>
            <w:vMerge w:val="restart"/>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t>焊工资格项目代号</w:t>
            </w:r>
          </w:p>
        </w:tc>
        <w:tc>
          <w:tcPr>
            <w:tcW w:w="525" w:type="dxa"/>
            <w:vMerge w:val="restart"/>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t>资格起始</w:t>
            </w:r>
            <w:r>
              <w:rPr>
                <w:rFonts w:ascii="宋体" w:hAnsi="宋体" w:cs="宋体" w:hint="eastAsia"/>
                <w:kern w:val="2"/>
                <w:sz w:val="20"/>
              </w:rPr>
              <w:lastRenderedPageBreak/>
              <w:t>日期</w:t>
            </w:r>
          </w:p>
        </w:tc>
        <w:tc>
          <w:tcPr>
            <w:tcW w:w="540" w:type="dxa"/>
            <w:vMerge w:val="restart"/>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lastRenderedPageBreak/>
              <w:t>资格终止</w:t>
            </w:r>
            <w:r>
              <w:rPr>
                <w:rFonts w:ascii="宋体" w:hAnsi="宋体" w:cs="宋体" w:hint="eastAsia"/>
                <w:kern w:val="2"/>
                <w:sz w:val="20"/>
              </w:rPr>
              <w:lastRenderedPageBreak/>
              <w:t>日期</w:t>
            </w:r>
          </w:p>
        </w:tc>
        <w:tc>
          <w:tcPr>
            <w:tcW w:w="4650" w:type="dxa"/>
            <w:gridSpan w:val="9"/>
          </w:tcPr>
          <w:p w:rsidR="001736AE" w:rsidRDefault="00DE4847">
            <w:pPr>
              <w:widowControl/>
              <w:adjustRightInd/>
              <w:snapToGrid w:val="0"/>
              <w:spacing w:line="400" w:lineRule="exact"/>
              <w:ind w:firstLine="400"/>
              <w:textAlignment w:val="auto"/>
              <w:rPr>
                <w:rFonts w:ascii="宋体" w:hAnsi="宋体" w:cs="宋体"/>
                <w:kern w:val="2"/>
                <w:sz w:val="20"/>
              </w:rPr>
            </w:pPr>
            <w:r>
              <w:rPr>
                <w:rFonts w:ascii="宋体" w:hAnsi="宋体" w:cs="宋体" w:hint="eastAsia"/>
                <w:kern w:val="2"/>
                <w:sz w:val="20"/>
              </w:rPr>
              <w:lastRenderedPageBreak/>
              <w:t>适用范围</w:t>
            </w:r>
          </w:p>
        </w:tc>
        <w:tc>
          <w:tcPr>
            <w:tcW w:w="540" w:type="dxa"/>
            <w:vMerge w:val="restart"/>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t>备注</w:t>
            </w:r>
          </w:p>
        </w:tc>
      </w:tr>
      <w:tr w:rsidR="001736AE">
        <w:tc>
          <w:tcPr>
            <w:tcW w:w="339" w:type="dxa"/>
            <w:vMerge/>
          </w:tcPr>
          <w:p w:rsidR="001736AE" w:rsidRDefault="001736AE">
            <w:pPr>
              <w:widowControl/>
              <w:adjustRightInd/>
              <w:snapToGrid w:val="0"/>
              <w:spacing w:line="400" w:lineRule="exact"/>
              <w:ind w:firstLine="400"/>
              <w:textAlignment w:val="auto"/>
              <w:rPr>
                <w:rFonts w:ascii="宋体" w:hAnsi="宋体" w:cs="宋体"/>
                <w:kern w:val="2"/>
                <w:sz w:val="20"/>
              </w:rPr>
            </w:pPr>
          </w:p>
        </w:tc>
        <w:tc>
          <w:tcPr>
            <w:tcW w:w="607" w:type="dxa"/>
            <w:vMerge/>
          </w:tcPr>
          <w:p w:rsidR="001736AE" w:rsidRDefault="001736AE">
            <w:pPr>
              <w:widowControl/>
              <w:adjustRightInd/>
              <w:snapToGrid w:val="0"/>
              <w:spacing w:line="400" w:lineRule="exact"/>
              <w:ind w:firstLine="400"/>
              <w:textAlignment w:val="auto"/>
              <w:rPr>
                <w:rFonts w:ascii="宋体" w:hAnsi="宋体" w:cs="宋体"/>
                <w:kern w:val="2"/>
                <w:sz w:val="20"/>
              </w:rPr>
            </w:pPr>
          </w:p>
        </w:tc>
        <w:tc>
          <w:tcPr>
            <w:tcW w:w="473" w:type="dxa"/>
            <w:vMerge/>
          </w:tcPr>
          <w:p w:rsidR="001736AE" w:rsidRDefault="001736AE">
            <w:pPr>
              <w:widowControl/>
              <w:adjustRightInd/>
              <w:snapToGrid w:val="0"/>
              <w:spacing w:line="400" w:lineRule="exact"/>
              <w:ind w:firstLine="400"/>
              <w:textAlignment w:val="auto"/>
              <w:rPr>
                <w:rFonts w:ascii="宋体" w:hAnsi="宋体" w:cs="宋体"/>
                <w:kern w:val="2"/>
                <w:sz w:val="20"/>
              </w:rPr>
            </w:pPr>
          </w:p>
        </w:tc>
        <w:tc>
          <w:tcPr>
            <w:tcW w:w="473" w:type="dxa"/>
            <w:vMerge/>
          </w:tcPr>
          <w:p w:rsidR="001736AE" w:rsidRDefault="001736AE">
            <w:pPr>
              <w:widowControl/>
              <w:adjustRightInd/>
              <w:snapToGrid w:val="0"/>
              <w:spacing w:line="400" w:lineRule="exact"/>
              <w:ind w:firstLine="400"/>
              <w:textAlignment w:val="auto"/>
              <w:rPr>
                <w:rFonts w:ascii="宋体" w:hAnsi="宋体" w:cs="宋体"/>
                <w:kern w:val="2"/>
                <w:sz w:val="20"/>
              </w:rPr>
            </w:pPr>
          </w:p>
        </w:tc>
        <w:tc>
          <w:tcPr>
            <w:tcW w:w="622" w:type="dxa"/>
            <w:vMerge/>
          </w:tcPr>
          <w:p w:rsidR="001736AE" w:rsidRDefault="001736AE">
            <w:pPr>
              <w:widowControl/>
              <w:adjustRightInd/>
              <w:snapToGrid w:val="0"/>
              <w:spacing w:line="400" w:lineRule="exact"/>
              <w:ind w:firstLine="400"/>
              <w:textAlignment w:val="auto"/>
              <w:rPr>
                <w:rFonts w:ascii="宋体" w:hAnsi="宋体" w:cs="宋体"/>
                <w:kern w:val="2"/>
                <w:sz w:val="20"/>
              </w:rPr>
            </w:pPr>
          </w:p>
        </w:tc>
        <w:tc>
          <w:tcPr>
            <w:tcW w:w="525" w:type="dxa"/>
            <w:vMerge/>
          </w:tcPr>
          <w:p w:rsidR="001736AE" w:rsidRDefault="001736AE">
            <w:pPr>
              <w:widowControl/>
              <w:adjustRightInd/>
              <w:snapToGrid w:val="0"/>
              <w:spacing w:line="400" w:lineRule="exact"/>
              <w:ind w:firstLine="400"/>
              <w:textAlignment w:val="auto"/>
              <w:rPr>
                <w:rFonts w:ascii="宋体" w:hAnsi="宋体" w:cs="宋体"/>
                <w:kern w:val="2"/>
                <w:sz w:val="20"/>
              </w:rPr>
            </w:pPr>
          </w:p>
        </w:tc>
        <w:tc>
          <w:tcPr>
            <w:tcW w:w="540" w:type="dxa"/>
            <w:vMerge/>
          </w:tcPr>
          <w:p w:rsidR="001736AE" w:rsidRDefault="001736AE">
            <w:pPr>
              <w:widowControl/>
              <w:adjustRightInd/>
              <w:snapToGrid w:val="0"/>
              <w:spacing w:line="400" w:lineRule="exact"/>
              <w:ind w:firstLine="400"/>
              <w:textAlignment w:val="auto"/>
              <w:rPr>
                <w:rFonts w:ascii="宋体" w:hAnsi="宋体" w:cs="宋体"/>
                <w:kern w:val="2"/>
                <w:sz w:val="20"/>
              </w:rPr>
            </w:pPr>
          </w:p>
        </w:tc>
        <w:tc>
          <w:tcPr>
            <w:tcW w:w="420" w:type="dxa"/>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t>焊接</w:t>
            </w:r>
            <w:r>
              <w:rPr>
                <w:rFonts w:ascii="宋体" w:hAnsi="宋体" w:cs="宋体" w:hint="eastAsia"/>
                <w:kern w:val="2"/>
                <w:sz w:val="20"/>
              </w:rPr>
              <w:lastRenderedPageBreak/>
              <w:t>方法</w:t>
            </w:r>
          </w:p>
        </w:tc>
        <w:tc>
          <w:tcPr>
            <w:tcW w:w="495" w:type="dxa"/>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lastRenderedPageBreak/>
              <w:t>试件</w:t>
            </w:r>
            <w:r>
              <w:rPr>
                <w:rFonts w:ascii="宋体" w:hAnsi="宋体" w:cs="宋体" w:hint="eastAsia"/>
                <w:kern w:val="2"/>
                <w:sz w:val="20"/>
              </w:rPr>
              <w:lastRenderedPageBreak/>
              <w:t>形式</w:t>
            </w:r>
          </w:p>
        </w:tc>
        <w:tc>
          <w:tcPr>
            <w:tcW w:w="420" w:type="dxa"/>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lastRenderedPageBreak/>
              <w:t>焊缝</w:t>
            </w:r>
            <w:r>
              <w:rPr>
                <w:rFonts w:ascii="宋体" w:hAnsi="宋体" w:cs="宋体" w:hint="eastAsia"/>
                <w:kern w:val="2"/>
                <w:sz w:val="20"/>
              </w:rPr>
              <w:lastRenderedPageBreak/>
              <w:t>形式</w:t>
            </w:r>
          </w:p>
        </w:tc>
        <w:tc>
          <w:tcPr>
            <w:tcW w:w="495" w:type="dxa"/>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lastRenderedPageBreak/>
              <w:t>母材</w:t>
            </w:r>
            <w:r>
              <w:rPr>
                <w:rFonts w:ascii="宋体" w:hAnsi="宋体" w:cs="宋体" w:hint="eastAsia"/>
                <w:kern w:val="2"/>
                <w:sz w:val="20"/>
              </w:rPr>
              <w:lastRenderedPageBreak/>
              <w:t>类别</w:t>
            </w:r>
          </w:p>
        </w:tc>
        <w:tc>
          <w:tcPr>
            <w:tcW w:w="510" w:type="dxa"/>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lastRenderedPageBreak/>
              <w:t>焊接</w:t>
            </w:r>
            <w:r>
              <w:rPr>
                <w:rFonts w:ascii="宋体" w:hAnsi="宋体" w:cs="宋体" w:hint="eastAsia"/>
                <w:kern w:val="2"/>
                <w:sz w:val="20"/>
              </w:rPr>
              <w:lastRenderedPageBreak/>
              <w:t>材料</w:t>
            </w:r>
          </w:p>
        </w:tc>
        <w:tc>
          <w:tcPr>
            <w:tcW w:w="495" w:type="dxa"/>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lastRenderedPageBreak/>
              <w:t>焊接</w:t>
            </w:r>
            <w:r>
              <w:rPr>
                <w:rFonts w:ascii="宋体" w:hAnsi="宋体" w:cs="宋体" w:hint="eastAsia"/>
                <w:kern w:val="2"/>
                <w:sz w:val="20"/>
              </w:rPr>
              <w:lastRenderedPageBreak/>
              <w:t>位置</w:t>
            </w:r>
          </w:p>
        </w:tc>
        <w:tc>
          <w:tcPr>
            <w:tcW w:w="450" w:type="dxa"/>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lastRenderedPageBreak/>
              <w:t>焊接</w:t>
            </w:r>
            <w:r>
              <w:rPr>
                <w:rFonts w:ascii="宋体" w:hAnsi="宋体" w:cs="宋体" w:hint="eastAsia"/>
                <w:kern w:val="2"/>
                <w:sz w:val="20"/>
              </w:rPr>
              <w:lastRenderedPageBreak/>
              <w:t>要素</w:t>
            </w:r>
          </w:p>
        </w:tc>
        <w:tc>
          <w:tcPr>
            <w:tcW w:w="630" w:type="dxa"/>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lastRenderedPageBreak/>
              <w:t>管径</w:t>
            </w:r>
            <w:r>
              <w:rPr>
                <w:rFonts w:ascii="宋体" w:hAnsi="宋体" w:cs="宋体" w:hint="eastAsia"/>
                <w:kern w:val="2"/>
                <w:sz w:val="20"/>
              </w:rPr>
              <w:t>(mm)</w:t>
            </w:r>
          </w:p>
        </w:tc>
        <w:tc>
          <w:tcPr>
            <w:tcW w:w="735" w:type="dxa"/>
          </w:tcPr>
          <w:p w:rsidR="001736AE" w:rsidRDefault="00DE4847">
            <w:pPr>
              <w:widowControl/>
              <w:adjustRightInd/>
              <w:snapToGrid w:val="0"/>
              <w:spacing w:line="400" w:lineRule="exact"/>
              <w:ind w:firstLineChars="0" w:firstLine="0"/>
              <w:textAlignment w:val="auto"/>
              <w:rPr>
                <w:rFonts w:ascii="宋体" w:hAnsi="宋体" w:cs="宋体"/>
                <w:kern w:val="2"/>
                <w:sz w:val="20"/>
              </w:rPr>
            </w:pPr>
            <w:r>
              <w:rPr>
                <w:rFonts w:ascii="宋体" w:hAnsi="宋体" w:cs="宋体" w:hint="eastAsia"/>
                <w:kern w:val="2"/>
                <w:sz w:val="20"/>
              </w:rPr>
              <w:t>焊缝金属</w:t>
            </w:r>
            <w:r>
              <w:rPr>
                <w:rFonts w:ascii="宋体" w:hAnsi="宋体" w:cs="宋体" w:hint="eastAsia"/>
                <w:kern w:val="2"/>
                <w:sz w:val="20"/>
              </w:rPr>
              <w:lastRenderedPageBreak/>
              <w:t>厚度（</w:t>
            </w:r>
            <w:r>
              <w:rPr>
                <w:rFonts w:ascii="宋体" w:hAnsi="宋体" w:cs="宋体" w:hint="eastAsia"/>
                <w:kern w:val="2"/>
                <w:sz w:val="20"/>
              </w:rPr>
              <w:t>mm</w:t>
            </w:r>
            <w:r>
              <w:rPr>
                <w:rFonts w:ascii="宋体" w:hAnsi="宋体" w:cs="宋体" w:hint="eastAsia"/>
                <w:kern w:val="2"/>
                <w:sz w:val="20"/>
              </w:rPr>
              <w:t>）</w:t>
            </w:r>
          </w:p>
        </w:tc>
        <w:tc>
          <w:tcPr>
            <w:tcW w:w="540" w:type="dxa"/>
            <w:vMerge/>
          </w:tcPr>
          <w:p w:rsidR="001736AE" w:rsidRDefault="001736AE">
            <w:pPr>
              <w:widowControl/>
              <w:adjustRightInd/>
              <w:snapToGrid w:val="0"/>
              <w:spacing w:line="400" w:lineRule="exact"/>
              <w:ind w:firstLine="400"/>
              <w:jc w:val="center"/>
              <w:textAlignment w:val="auto"/>
              <w:rPr>
                <w:rFonts w:ascii="宋体" w:hAnsi="宋体" w:cs="宋体"/>
                <w:kern w:val="2"/>
                <w:sz w:val="20"/>
              </w:rPr>
            </w:pPr>
          </w:p>
        </w:tc>
      </w:tr>
      <w:tr w:rsidR="001736AE">
        <w:trPr>
          <w:trHeight w:val="625"/>
        </w:trPr>
        <w:tc>
          <w:tcPr>
            <w:tcW w:w="339" w:type="dxa"/>
          </w:tcPr>
          <w:p w:rsidR="001736AE" w:rsidRDefault="001736AE">
            <w:pPr>
              <w:widowControl/>
              <w:adjustRightInd/>
              <w:snapToGrid w:val="0"/>
              <w:spacing w:line="400" w:lineRule="exact"/>
              <w:ind w:firstLine="260"/>
              <w:jc w:val="left"/>
              <w:textAlignment w:val="auto"/>
              <w:rPr>
                <w:rFonts w:ascii="宋体" w:hAnsi="宋体" w:cs="宋体"/>
                <w:kern w:val="2"/>
                <w:sz w:val="13"/>
                <w:szCs w:val="13"/>
              </w:rPr>
            </w:pPr>
          </w:p>
        </w:tc>
        <w:tc>
          <w:tcPr>
            <w:tcW w:w="607" w:type="dxa"/>
          </w:tcPr>
          <w:p w:rsidR="001736AE" w:rsidRDefault="001736AE">
            <w:pPr>
              <w:widowControl/>
              <w:adjustRightInd/>
              <w:snapToGrid w:val="0"/>
              <w:spacing w:line="400" w:lineRule="exact"/>
              <w:ind w:firstLine="260"/>
              <w:jc w:val="left"/>
              <w:textAlignment w:val="auto"/>
              <w:rPr>
                <w:rFonts w:ascii="宋体" w:hAnsi="宋体" w:cs="宋体"/>
                <w:kern w:val="2"/>
                <w:sz w:val="13"/>
                <w:szCs w:val="13"/>
              </w:rPr>
            </w:pPr>
          </w:p>
        </w:tc>
        <w:tc>
          <w:tcPr>
            <w:tcW w:w="473" w:type="dxa"/>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即焊工号</w:t>
            </w:r>
          </w:p>
        </w:tc>
        <w:tc>
          <w:tcPr>
            <w:tcW w:w="473" w:type="dxa"/>
          </w:tcPr>
          <w:p w:rsidR="001736AE" w:rsidRDefault="001736AE">
            <w:pPr>
              <w:widowControl/>
              <w:adjustRightInd/>
              <w:snapToGrid w:val="0"/>
              <w:spacing w:line="400" w:lineRule="exact"/>
              <w:ind w:firstLine="260"/>
              <w:jc w:val="left"/>
              <w:textAlignment w:val="auto"/>
              <w:rPr>
                <w:rFonts w:ascii="宋体" w:hAnsi="宋体" w:cs="宋体"/>
                <w:kern w:val="2"/>
                <w:sz w:val="13"/>
                <w:szCs w:val="13"/>
              </w:rPr>
            </w:pPr>
          </w:p>
        </w:tc>
        <w:tc>
          <w:tcPr>
            <w:tcW w:w="622" w:type="dxa"/>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即资格项目</w:t>
            </w:r>
          </w:p>
        </w:tc>
        <w:tc>
          <w:tcPr>
            <w:tcW w:w="525" w:type="dxa"/>
          </w:tcPr>
          <w:p w:rsidR="001736AE" w:rsidRDefault="001736AE">
            <w:pPr>
              <w:widowControl/>
              <w:adjustRightInd/>
              <w:snapToGrid w:val="0"/>
              <w:spacing w:line="400" w:lineRule="exact"/>
              <w:ind w:firstLine="260"/>
              <w:jc w:val="left"/>
              <w:textAlignment w:val="auto"/>
              <w:rPr>
                <w:rFonts w:ascii="宋体" w:hAnsi="宋体" w:cs="宋体"/>
                <w:kern w:val="2"/>
                <w:sz w:val="13"/>
                <w:szCs w:val="13"/>
              </w:rPr>
            </w:pPr>
          </w:p>
        </w:tc>
        <w:tc>
          <w:tcPr>
            <w:tcW w:w="540" w:type="dxa"/>
          </w:tcPr>
          <w:p w:rsidR="001736AE" w:rsidRDefault="001736AE">
            <w:pPr>
              <w:widowControl/>
              <w:adjustRightInd/>
              <w:snapToGrid w:val="0"/>
              <w:spacing w:line="400" w:lineRule="exact"/>
              <w:ind w:firstLine="260"/>
              <w:jc w:val="left"/>
              <w:textAlignment w:val="auto"/>
              <w:rPr>
                <w:rFonts w:ascii="宋体" w:hAnsi="宋体" w:cs="宋体"/>
                <w:kern w:val="2"/>
                <w:sz w:val="13"/>
                <w:szCs w:val="13"/>
              </w:rPr>
            </w:pPr>
          </w:p>
        </w:tc>
        <w:tc>
          <w:tcPr>
            <w:tcW w:w="420"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3"/>
                <w:szCs w:val="13"/>
              </w:rPr>
            </w:pPr>
            <w:r>
              <w:rPr>
                <w:rFonts w:ascii="宋体" w:hAnsi="宋体" w:cs="宋体" w:hint="eastAsia"/>
                <w:kern w:val="2"/>
                <w:sz w:val="16"/>
                <w:szCs w:val="16"/>
              </w:rPr>
              <w:t>匹配带出</w:t>
            </w:r>
          </w:p>
        </w:tc>
        <w:tc>
          <w:tcPr>
            <w:tcW w:w="49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3"/>
                <w:szCs w:val="13"/>
              </w:rPr>
            </w:pPr>
            <w:r>
              <w:rPr>
                <w:rFonts w:ascii="宋体" w:hAnsi="宋体" w:cs="宋体" w:hint="eastAsia"/>
                <w:kern w:val="2"/>
                <w:sz w:val="16"/>
                <w:szCs w:val="16"/>
              </w:rPr>
              <w:t>匹配带出</w:t>
            </w:r>
          </w:p>
        </w:tc>
        <w:tc>
          <w:tcPr>
            <w:tcW w:w="420"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3"/>
                <w:szCs w:val="13"/>
              </w:rPr>
            </w:pPr>
            <w:r>
              <w:rPr>
                <w:rFonts w:ascii="宋体" w:hAnsi="宋体" w:cs="宋体" w:hint="eastAsia"/>
                <w:kern w:val="2"/>
                <w:sz w:val="16"/>
                <w:szCs w:val="16"/>
              </w:rPr>
              <w:t>匹配带出</w:t>
            </w:r>
          </w:p>
        </w:tc>
        <w:tc>
          <w:tcPr>
            <w:tcW w:w="49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3"/>
                <w:szCs w:val="13"/>
              </w:rPr>
            </w:pPr>
            <w:r>
              <w:rPr>
                <w:rFonts w:ascii="宋体" w:hAnsi="宋体" w:cs="宋体" w:hint="eastAsia"/>
                <w:kern w:val="2"/>
                <w:sz w:val="16"/>
                <w:szCs w:val="16"/>
              </w:rPr>
              <w:t>匹配带出</w:t>
            </w:r>
          </w:p>
        </w:tc>
        <w:tc>
          <w:tcPr>
            <w:tcW w:w="510"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3"/>
                <w:szCs w:val="13"/>
              </w:rPr>
            </w:pPr>
            <w:r>
              <w:rPr>
                <w:rFonts w:ascii="宋体" w:hAnsi="宋体" w:cs="宋体" w:hint="eastAsia"/>
                <w:kern w:val="2"/>
                <w:sz w:val="16"/>
                <w:szCs w:val="16"/>
              </w:rPr>
              <w:t>匹配带出</w:t>
            </w:r>
          </w:p>
        </w:tc>
        <w:tc>
          <w:tcPr>
            <w:tcW w:w="49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3"/>
                <w:szCs w:val="13"/>
              </w:rPr>
            </w:pPr>
            <w:r>
              <w:rPr>
                <w:rFonts w:ascii="宋体" w:hAnsi="宋体" w:cs="宋体" w:hint="eastAsia"/>
                <w:kern w:val="2"/>
                <w:sz w:val="16"/>
                <w:szCs w:val="16"/>
              </w:rPr>
              <w:t>匹配带出</w:t>
            </w:r>
          </w:p>
        </w:tc>
        <w:tc>
          <w:tcPr>
            <w:tcW w:w="450"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3"/>
                <w:szCs w:val="13"/>
              </w:rPr>
            </w:pPr>
            <w:r>
              <w:rPr>
                <w:rFonts w:ascii="宋体" w:hAnsi="宋体" w:cs="宋体" w:hint="eastAsia"/>
                <w:kern w:val="2"/>
                <w:sz w:val="16"/>
                <w:szCs w:val="16"/>
              </w:rPr>
              <w:t>匹配带出</w:t>
            </w:r>
          </w:p>
        </w:tc>
        <w:tc>
          <w:tcPr>
            <w:tcW w:w="630"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3"/>
                <w:szCs w:val="13"/>
              </w:rPr>
            </w:pPr>
            <w:r>
              <w:rPr>
                <w:rFonts w:ascii="宋体" w:hAnsi="宋体" w:cs="宋体" w:hint="eastAsia"/>
                <w:kern w:val="2"/>
                <w:sz w:val="16"/>
                <w:szCs w:val="16"/>
              </w:rPr>
              <w:t>匹配带出</w:t>
            </w:r>
          </w:p>
        </w:tc>
        <w:tc>
          <w:tcPr>
            <w:tcW w:w="735"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3"/>
                <w:szCs w:val="13"/>
              </w:rPr>
            </w:pPr>
            <w:r>
              <w:rPr>
                <w:rFonts w:ascii="宋体" w:hAnsi="宋体" w:cs="宋体" w:hint="eastAsia"/>
                <w:kern w:val="2"/>
                <w:sz w:val="16"/>
                <w:szCs w:val="16"/>
              </w:rPr>
              <w:t>匹配带出</w:t>
            </w:r>
          </w:p>
        </w:tc>
        <w:tc>
          <w:tcPr>
            <w:tcW w:w="540"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3"/>
                <w:szCs w:val="13"/>
              </w:rPr>
            </w:pPr>
            <w:r>
              <w:rPr>
                <w:rFonts w:ascii="宋体" w:hAnsi="宋体" w:cs="宋体" w:hint="eastAsia"/>
                <w:kern w:val="2"/>
                <w:sz w:val="16"/>
                <w:szCs w:val="16"/>
              </w:rPr>
              <w:t>匹配带出</w:t>
            </w:r>
          </w:p>
        </w:tc>
      </w:tr>
    </w:tbl>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注意：</w:t>
      </w:r>
    </w:p>
    <w:p w:rsidR="001736AE" w:rsidRDefault="00DE4847">
      <w:pPr>
        <w:widowControl/>
        <w:numPr>
          <w:ilvl w:val="0"/>
          <w:numId w:val="36"/>
        </w:numPr>
        <w:adjustRightInd/>
        <w:snapToGrid w:val="0"/>
        <w:ind w:firstLineChars="0"/>
        <w:jc w:val="left"/>
        <w:textAlignment w:val="auto"/>
        <w:rPr>
          <w:rFonts w:ascii="宋体" w:hAnsi="宋体" w:cs="宋体"/>
          <w:kern w:val="2"/>
          <w:szCs w:val="24"/>
        </w:rPr>
      </w:pPr>
      <w:r>
        <w:rPr>
          <w:rFonts w:ascii="宋体" w:hAnsi="宋体" w:cs="宋体" w:hint="eastAsia"/>
          <w:kern w:val="2"/>
          <w:szCs w:val="24"/>
        </w:rPr>
        <w:t>管径与厚度若是“</w:t>
      </w:r>
      <w:r>
        <w:rPr>
          <w:rFonts w:ascii="宋体" w:hAnsi="宋体" w:cs="宋体" w:hint="eastAsia"/>
          <w:kern w:val="2"/>
          <w:szCs w:val="24"/>
        </w:rPr>
        <w:t>XXX</w:t>
      </w:r>
      <w:r>
        <w:rPr>
          <w:rFonts w:ascii="宋体" w:hAnsi="宋体" w:cs="宋体" w:hint="eastAsia"/>
          <w:kern w:val="2"/>
          <w:szCs w:val="24"/>
        </w:rPr>
        <w:t>～</w:t>
      </w:r>
      <w:r>
        <w:rPr>
          <w:rFonts w:ascii="宋体" w:hAnsi="宋体" w:cs="宋体" w:hint="eastAsia"/>
          <w:kern w:val="2"/>
          <w:szCs w:val="24"/>
        </w:rPr>
        <w:t>9999</w:t>
      </w:r>
      <w:r>
        <w:rPr>
          <w:rFonts w:ascii="宋体" w:hAnsi="宋体" w:cs="宋体" w:hint="eastAsia"/>
          <w:kern w:val="2"/>
          <w:szCs w:val="24"/>
        </w:rPr>
        <w:t>”形式的，打印时请改为“≥</w:t>
      </w:r>
      <w:r>
        <w:rPr>
          <w:rFonts w:ascii="宋体" w:hAnsi="宋体" w:cs="宋体" w:hint="eastAsia"/>
          <w:kern w:val="2"/>
          <w:szCs w:val="24"/>
        </w:rPr>
        <w:t>XXX</w:t>
      </w:r>
      <w:r>
        <w:rPr>
          <w:rFonts w:ascii="宋体" w:hAnsi="宋体" w:cs="宋体" w:hint="eastAsia"/>
          <w:kern w:val="2"/>
          <w:szCs w:val="24"/>
        </w:rPr>
        <w:t>”形式的；列如管径为</w:t>
      </w:r>
      <w:r>
        <w:rPr>
          <w:rFonts w:ascii="宋体" w:hAnsi="宋体" w:cs="宋体" w:hint="eastAsia"/>
          <w:kern w:val="2"/>
          <w:szCs w:val="24"/>
        </w:rPr>
        <w:t>25</w:t>
      </w:r>
      <w:r>
        <w:rPr>
          <w:rFonts w:ascii="宋体" w:hAnsi="宋体" w:cs="宋体" w:hint="eastAsia"/>
          <w:kern w:val="2"/>
          <w:szCs w:val="24"/>
        </w:rPr>
        <w:t>～</w:t>
      </w:r>
      <w:r>
        <w:rPr>
          <w:rFonts w:ascii="宋体" w:hAnsi="宋体" w:cs="宋体" w:hint="eastAsia"/>
          <w:kern w:val="2"/>
          <w:szCs w:val="24"/>
        </w:rPr>
        <w:t>9999</w:t>
      </w:r>
      <w:r>
        <w:rPr>
          <w:rFonts w:ascii="宋体" w:hAnsi="宋体" w:cs="宋体" w:hint="eastAsia"/>
          <w:kern w:val="2"/>
          <w:szCs w:val="24"/>
        </w:rPr>
        <w:t>，打印时改为≥</w:t>
      </w:r>
      <w:r>
        <w:rPr>
          <w:rFonts w:ascii="宋体" w:hAnsi="宋体" w:cs="宋体" w:hint="eastAsia"/>
          <w:kern w:val="2"/>
          <w:szCs w:val="24"/>
        </w:rPr>
        <w:t>25</w:t>
      </w:r>
      <w:r>
        <w:rPr>
          <w:rFonts w:ascii="宋体" w:hAnsi="宋体" w:cs="宋体" w:hint="eastAsia"/>
          <w:kern w:val="2"/>
          <w:szCs w:val="24"/>
        </w:rPr>
        <w:t>，厚度为</w:t>
      </w:r>
      <w:r>
        <w:rPr>
          <w:rFonts w:ascii="宋体" w:hAnsi="宋体" w:cs="宋体" w:hint="eastAsia"/>
          <w:kern w:val="2"/>
          <w:szCs w:val="24"/>
        </w:rPr>
        <w:t>1.65</w:t>
      </w:r>
      <w:r>
        <w:rPr>
          <w:rFonts w:ascii="宋体" w:hAnsi="宋体" w:cs="宋体" w:hint="eastAsia"/>
          <w:kern w:val="2"/>
          <w:szCs w:val="24"/>
        </w:rPr>
        <w:t>～</w:t>
      </w:r>
      <w:r>
        <w:rPr>
          <w:rFonts w:ascii="宋体" w:hAnsi="宋体" w:cs="宋体" w:hint="eastAsia"/>
          <w:kern w:val="2"/>
          <w:szCs w:val="24"/>
        </w:rPr>
        <w:t>9999</w:t>
      </w:r>
      <w:r>
        <w:rPr>
          <w:rFonts w:ascii="宋体" w:hAnsi="宋体" w:cs="宋体" w:hint="eastAsia"/>
          <w:kern w:val="2"/>
          <w:szCs w:val="24"/>
        </w:rPr>
        <w:t>，打印时改为≥</w:t>
      </w:r>
      <w:r>
        <w:rPr>
          <w:rFonts w:ascii="宋体" w:hAnsi="宋体" w:cs="宋体" w:hint="eastAsia"/>
          <w:kern w:val="2"/>
          <w:szCs w:val="24"/>
        </w:rPr>
        <w:t>1.65</w:t>
      </w:r>
      <w:r>
        <w:rPr>
          <w:rFonts w:ascii="宋体" w:hAnsi="宋体" w:cs="宋体" w:hint="eastAsia"/>
          <w:kern w:val="2"/>
          <w:szCs w:val="24"/>
        </w:rPr>
        <w:t>；</w:t>
      </w:r>
    </w:p>
    <w:p w:rsidR="001736AE" w:rsidRDefault="00DE4847">
      <w:pPr>
        <w:widowControl/>
        <w:numPr>
          <w:ilvl w:val="0"/>
          <w:numId w:val="36"/>
        </w:numPr>
        <w:adjustRightInd/>
        <w:snapToGrid w:val="0"/>
        <w:ind w:firstLineChars="0"/>
        <w:jc w:val="left"/>
        <w:textAlignment w:val="auto"/>
        <w:rPr>
          <w:rFonts w:ascii="宋体" w:hAnsi="宋体" w:cs="宋体"/>
          <w:kern w:val="2"/>
          <w:szCs w:val="24"/>
        </w:rPr>
      </w:pPr>
      <w:r>
        <w:rPr>
          <w:rFonts w:ascii="宋体" w:hAnsi="宋体" w:cs="宋体" w:hint="eastAsia"/>
          <w:kern w:val="2"/>
          <w:szCs w:val="24"/>
        </w:rPr>
        <w:t>资格终止日期为</w:t>
      </w:r>
      <w:r>
        <w:rPr>
          <w:rFonts w:ascii="宋体" w:hAnsi="宋体" w:cs="宋体" w:hint="eastAsia"/>
          <w:kern w:val="2"/>
          <w:szCs w:val="24"/>
        </w:rPr>
        <w:t>2100-01-01</w:t>
      </w:r>
      <w:r>
        <w:rPr>
          <w:rFonts w:ascii="宋体" w:hAnsi="宋体" w:cs="宋体" w:hint="eastAsia"/>
          <w:kern w:val="2"/>
          <w:szCs w:val="24"/>
        </w:rPr>
        <w:t>形式的资格项目打印时将资格终止日期改为横杆“</w:t>
      </w:r>
      <w:r>
        <w:rPr>
          <w:rFonts w:ascii="宋体" w:hAnsi="宋体" w:cs="宋体" w:hint="eastAsia"/>
          <w:kern w:val="2"/>
          <w:szCs w:val="24"/>
        </w:rPr>
        <w:t>-</w:t>
      </w:r>
      <w:r>
        <w:rPr>
          <w:rFonts w:ascii="宋体" w:hAnsi="宋体" w:cs="宋体" w:hint="eastAsia"/>
          <w:kern w:val="2"/>
          <w:szCs w:val="24"/>
        </w:rPr>
        <w:t>”</w:t>
      </w:r>
    </w:p>
    <w:p w:rsidR="001736AE" w:rsidRDefault="00DE4847">
      <w:pPr>
        <w:keepNext/>
        <w:keepLines/>
        <w:numPr>
          <w:ilvl w:val="1"/>
          <w:numId w:val="28"/>
        </w:numPr>
        <w:outlineLvl w:val="1"/>
        <w:rPr>
          <w:szCs w:val="24"/>
        </w:rPr>
      </w:pPr>
      <w:bookmarkStart w:id="81" w:name="_Toc114073789"/>
      <w:r>
        <w:rPr>
          <w:rFonts w:hint="eastAsia"/>
          <w:szCs w:val="24"/>
        </w:rPr>
        <w:t>资格项目代号管理</w:t>
      </w:r>
      <w:bookmarkEnd w:id="81"/>
    </w:p>
    <w:p w:rsidR="001736AE" w:rsidRDefault="00DE4847">
      <w:pPr>
        <w:keepNext/>
        <w:keepLines/>
        <w:numPr>
          <w:ilvl w:val="2"/>
          <w:numId w:val="28"/>
        </w:numPr>
        <w:outlineLvl w:val="2"/>
        <w:rPr>
          <w:szCs w:val="24"/>
        </w:rPr>
      </w:pPr>
      <w:r>
        <w:rPr>
          <w:rFonts w:hint="eastAsia"/>
          <w:szCs w:val="24"/>
        </w:rPr>
        <w:t>资格项目代号管理结构图</w:t>
      </w:r>
    </w:p>
    <w:p w:rsidR="001736AE" w:rsidRDefault="00DE4847">
      <w:pPr>
        <w:spacing w:line="400" w:lineRule="atLeast"/>
        <w:ind w:firstLineChars="0" w:firstLine="0"/>
        <w:jc w:val="center"/>
      </w:pPr>
      <w:r>
        <w:object w:dxaOrig="1740" w:dyaOrig="4420">
          <v:shape id="_x0000_i1043" type="#_x0000_t75" style="width:87pt;height:220.9pt" o:ole="">
            <v:imagedata r:id="rId56" o:title="" croptop="17607f" cropbottom="336f" cropleft="28654f" cropright="28296f"/>
          </v:shape>
          <o:OLEObject Type="Embed" ProgID="Visio.Drawing.15" ShapeID="_x0000_i1043" DrawAspect="Content" ObjectID="_1724686771" r:id="rId62"/>
        </w:object>
      </w:r>
    </w:p>
    <w:p w:rsidR="001736AE" w:rsidRDefault="00DE4847">
      <w:pPr>
        <w:keepNext/>
        <w:keepLines/>
        <w:numPr>
          <w:ilvl w:val="2"/>
          <w:numId w:val="28"/>
        </w:numPr>
        <w:outlineLvl w:val="2"/>
        <w:rPr>
          <w:szCs w:val="24"/>
        </w:rPr>
      </w:pPr>
      <w:r>
        <w:rPr>
          <w:rFonts w:hint="eastAsia"/>
          <w:szCs w:val="24"/>
        </w:rPr>
        <w:t>说明</w:t>
      </w:r>
    </w:p>
    <w:p w:rsidR="001736AE" w:rsidRDefault="00DE4847">
      <w:pPr>
        <w:keepNext/>
        <w:keepLines/>
        <w:numPr>
          <w:ilvl w:val="3"/>
          <w:numId w:val="28"/>
        </w:numPr>
        <w:ind w:firstLineChars="0" w:firstLine="0"/>
        <w:outlineLvl w:val="3"/>
        <w:rPr>
          <w:szCs w:val="24"/>
        </w:rPr>
      </w:pPr>
      <w:r>
        <w:rPr>
          <w:rFonts w:hint="eastAsia"/>
          <w:szCs w:val="24"/>
        </w:rPr>
        <w:t>资格失效预警界面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界面功能：对每名焊工的资格项目的有效期进行预警管理，将“资格项目清单”中有效期≤</w:t>
      </w:r>
      <w:r>
        <w:rPr>
          <w:rFonts w:ascii="宋体" w:hAnsi="宋体" w:cs="宋体" w:hint="eastAsia"/>
          <w:kern w:val="2"/>
          <w:szCs w:val="24"/>
        </w:rPr>
        <w:t>60</w:t>
      </w:r>
      <w:r>
        <w:rPr>
          <w:rFonts w:ascii="宋体" w:hAnsi="宋体" w:cs="宋体" w:hint="eastAsia"/>
          <w:kern w:val="2"/>
          <w:szCs w:val="24"/>
        </w:rPr>
        <w:t>天的数据体现在本界面。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界面按钮需求：编辑、过滤、查询、导入</w:t>
      </w:r>
      <w:r>
        <w:rPr>
          <w:rFonts w:ascii="宋体" w:hAnsi="宋体" w:cs="宋体" w:hint="eastAsia"/>
          <w:kern w:val="2"/>
          <w:szCs w:val="24"/>
        </w:rPr>
        <w:t>/</w:t>
      </w:r>
      <w:r>
        <w:rPr>
          <w:rFonts w:ascii="宋体" w:hAnsi="宋体" w:cs="宋体" w:hint="eastAsia"/>
          <w:kern w:val="2"/>
          <w:szCs w:val="24"/>
        </w:rPr>
        <w:t>导出。</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界面逻辑说明：通过统计资格项目的有效期，并将有效期≤</w:t>
      </w:r>
      <w:r>
        <w:rPr>
          <w:rFonts w:ascii="宋体" w:hAnsi="宋体" w:cs="宋体" w:hint="eastAsia"/>
          <w:kern w:val="2"/>
          <w:szCs w:val="24"/>
        </w:rPr>
        <w:t>60</w:t>
      </w:r>
      <w:r>
        <w:rPr>
          <w:rFonts w:ascii="宋体" w:hAnsi="宋体" w:cs="宋体" w:hint="eastAsia"/>
          <w:kern w:val="2"/>
          <w:szCs w:val="24"/>
        </w:rPr>
        <w:t>天的数据体现在本界面，以此来提醒相关人员关注。</w:t>
      </w:r>
    </w:p>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lastRenderedPageBreak/>
        <w:t>资格失效预警界面字段设置说明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资格项目</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开始日期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结束日期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焊接方法</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焊接方法到期时间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最新焊接日期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连续操作记录编号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color w:val="000000"/>
                <w:sz w:val="21"/>
                <w:szCs w:val="21"/>
              </w:rPr>
              <w:t>6</w:t>
            </w:r>
            <w:r>
              <w:rPr>
                <w:sz w:val="21"/>
                <w:szCs w:val="21"/>
              </w:rPr>
              <w:t>个月有效期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结束日期</w:t>
            </w:r>
            <w:r>
              <w:rPr>
                <w:rFonts w:hint="eastAsia"/>
                <w:color w:val="000000"/>
                <w:sz w:val="21"/>
                <w:szCs w:val="21"/>
              </w:rPr>
              <w:t>-</w:t>
            </w:r>
            <w:r>
              <w:rPr>
                <w:rFonts w:hint="eastAsia"/>
                <w:color w:val="000000"/>
                <w:sz w:val="21"/>
                <w:szCs w:val="21"/>
              </w:rPr>
              <w:t>系统日期计算得出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操作人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保存操作者信息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操作时间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保存操作者信息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t>资格失效预警界面模板</w:t>
      </w:r>
    </w:p>
    <w:tbl>
      <w:tblPr>
        <w:tblStyle w:val="af"/>
        <w:tblW w:w="8402" w:type="dxa"/>
        <w:tblInd w:w="120" w:type="dxa"/>
        <w:tblLook w:val="04A0" w:firstRow="1" w:lastRow="0" w:firstColumn="1" w:lastColumn="0" w:noHBand="0" w:noVBand="1"/>
      </w:tblPr>
      <w:tblGrid>
        <w:gridCol w:w="648"/>
        <w:gridCol w:w="649"/>
        <w:gridCol w:w="649"/>
        <w:gridCol w:w="649"/>
        <w:gridCol w:w="647"/>
        <w:gridCol w:w="648"/>
        <w:gridCol w:w="648"/>
        <w:gridCol w:w="625"/>
        <w:gridCol w:w="648"/>
        <w:gridCol w:w="648"/>
        <w:gridCol w:w="647"/>
        <w:gridCol w:w="648"/>
        <w:gridCol w:w="648"/>
      </w:tblGrid>
      <w:tr w:rsidR="001736AE">
        <w:trPr>
          <w:trHeight w:val="247"/>
        </w:trPr>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焊工姓名</w:t>
            </w:r>
          </w:p>
        </w:tc>
        <w:tc>
          <w:tcPr>
            <w:tcW w:w="649"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焊工号</w:t>
            </w:r>
          </w:p>
        </w:tc>
        <w:tc>
          <w:tcPr>
            <w:tcW w:w="649"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资格项目</w:t>
            </w:r>
          </w:p>
        </w:tc>
        <w:tc>
          <w:tcPr>
            <w:tcW w:w="649"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开始日期</w:t>
            </w:r>
          </w:p>
        </w:tc>
        <w:tc>
          <w:tcPr>
            <w:tcW w:w="64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结束日期</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焊接方法</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焊接方法到期时间</w:t>
            </w:r>
          </w:p>
        </w:tc>
        <w:tc>
          <w:tcPr>
            <w:tcW w:w="625" w:type="dxa"/>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最新焊接日期</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连续操作记录编号</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5</w:t>
            </w:r>
            <w:r>
              <w:rPr>
                <w:rFonts w:ascii="宋体" w:hAnsi="宋体" w:cs="宋体" w:hint="eastAsia"/>
                <w:kern w:val="2"/>
                <w:sz w:val="16"/>
                <w:szCs w:val="16"/>
              </w:rPr>
              <w:t>个月有效期</w:t>
            </w:r>
          </w:p>
        </w:tc>
        <w:tc>
          <w:tcPr>
            <w:tcW w:w="64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剩余天数</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操作人</w:t>
            </w:r>
          </w:p>
        </w:tc>
        <w:tc>
          <w:tcPr>
            <w:tcW w:w="648"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操作时间</w:t>
            </w:r>
          </w:p>
        </w:tc>
      </w:tr>
      <w:tr w:rsidR="001736AE">
        <w:trPr>
          <w:trHeight w:val="247"/>
        </w:trPr>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25"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48"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r>
    </w:tbl>
    <w:p w:rsidR="001736AE" w:rsidRDefault="00DE4847">
      <w:pPr>
        <w:keepNext/>
        <w:keepLines/>
        <w:numPr>
          <w:ilvl w:val="3"/>
          <w:numId w:val="28"/>
        </w:numPr>
        <w:ind w:firstLineChars="0" w:firstLine="0"/>
        <w:outlineLvl w:val="3"/>
        <w:rPr>
          <w:szCs w:val="24"/>
        </w:rPr>
      </w:pPr>
      <w:r>
        <w:rPr>
          <w:rFonts w:hint="eastAsia"/>
          <w:szCs w:val="24"/>
        </w:rPr>
        <w:t>方法失效预警界面</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界面功能：对每名焊工的焊接方法的有效期进行预警管理，将“焊接方法管理”中有效期≤</w:t>
      </w:r>
      <w:r>
        <w:rPr>
          <w:rFonts w:ascii="宋体" w:hAnsi="宋体" w:cs="宋体"/>
          <w:kern w:val="2"/>
          <w:szCs w:val="24"/>
        </w:rPr>
        <w:t>180</w:t>
      </w:r>
      <w:r>
        <w:rPr>
          <w:rFonts w:ascii="宋体" w:hAnsi="宋体" w:cs="宋体" w:hint="eastAsia"/>
          <w:kern w:val="2"/>
          <w:szCs w:val="24"/>
        </w:rPr>
        <w:t>天的数据体现至本界面，并对于有效期为</w:t>
      </w:r>
      <w:r>
        <w:rPr>
          <w:rFonts w:ascii="宋体" w:hAnsi="宋体" w:cs="宋体" w:hint="eastAsia"/>
          <w:kern w:val="2"/>
          <w:szCs w:val="24"/>
        </w:rPr>
        <w:t>0</w:t>
      </w:r>
      <w:r>
        <w:rPr>
          <w:rFonts w:ascii="宋体" w:hAnsi="宋体" w:cs="宋体" w:hint="eastAsia"/>
          <w:kern w:val="2"/>
          <w:szCs w:val="24"/>
        </w:rPr>
        <w:t>，即已经失效的焊接方法，将焊接方法下的资格项目全部转为失效状态。</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界面按钮需求：编辑、过滤、查询、导入</w:t>
      </w:r>
      <w:r>
        <w:rPr>
          <w:rFonts w:ascii="宋体" w:hAnsi="宋体" w:cs="宋体" w:hint="eastAsia"/>
          <w:kern w:val="2"/>
          <w:szCs w:val="24"/>
        </w:rPr>
        <w:t>/</w:t>
      </w:r>
      <w:r>
        <w:rPr>
          <w:rFonts w:ascii="宋体" w:hAnsi="宋体" w:cs="宋体" w:hint="eastAsia"/>
          <w:kern w:val="2"/>
          <w:szCs w:val="24"/>
        </w:rPr>
        <w:t>导出。</w:t>
      </w:r>
    </w:p>
    <w:p w:rsidR="001736AE" w:rsidRDefault="00DE4847">
      <w:pPr>
        <w:widowControl/>
        <w:adjustRightInd/>
        <w:snapToGrid w:val="0"/>
        <w:spacing w:line="400" w:lineRule="exact"/>
        <w:ind w:left="420"/>
        <w:jc w:val="left"/>
        <w:textAlignment w:val="auto"/>
        <w:rPr>
          <w:rFonts w:ascii="宋体" w:hAnsi="宋体" w:cs="宋体"/>
          <w:kern w:val="2"/>
          <w:szCs w:val="24"/>
        </w:rPr>
      </w:pPr>
      <w:r>
        <w:rPr>
          <w:rFonts w:ascii="宋体" w:hAnsi="宋体" w:cs="宋体" w:hint="eastAsia"/>
          <w:kern w:val="2"/>
          <w:szCs w:val="24"/>
        </w:rPr>
        <w:t>界面逻辑说明：通过统计资格项目的有效期，并将有效期≤</w:t>
      </w:r>
      <w:r>
        <w:rPr>
          <w:rFonts w:ascii="宋体" w:hAnsi="宋体" w:cs="宋体"/>
          <w:kern w:val="2"/>
          <w:szCs w:val="24"/>
        </w:rPr>
        <w:t>180</w:t>
      </w:r>
      <w:r>
        <w:rPr>
          <w:rFonts w:ascii="宋体" w:hAnsi="宋体" w:cs="宋体" w:hint="eastAsia"/>
          <w:kern w:val="2"/>
          <w:szCs w:val="24"/>
        </w:rPr>
        <w:t>天的数据体现在本界面，以此来提醒相关人员关注，对于方法失效导致资格失效的数据，待方法恢复有效后且资格在六个月有效期内时，将资格恢复为有效状态。</w:t>
      </w:r>
    </w:p>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t>方法失效预警界面字段设置说明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从“焊接方法管理”界面带入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身份证号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从“焊接方法管理”界面带入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从“焊接方法管理”界面带入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lastRenderedPageBreak/>
              <w:t>类型</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从“焊接方法管理”界面带入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焊接方法代号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从“焊接方法管理”界面带入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焊接方法名称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从“焊接方法管理”界面带入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证书编号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从“焊接方法管理”界面带入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开始时间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从“焊接方法管理”界面带入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从“焊接方法管理”界面带入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从“焊接方法管理”界面带入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t>方法失效预警界面模板</w:t>
      </w:r>
    </w:p>
    <w:tbl>
      <w:tblPr>
        <w:tblStyle w:val="af"/>
        <w:tblW w:w="8571" w:type="dxa"/>
        <w:tblInd w:w="120" w:type="dxa"/>
        <w:tblLook w:val="04A0" w:firstRow="1" w:lastRow="0" w:firstColumn="1" w:lastColumn="0" w:noHBand="0" w:noVBand="1"/>
      </w:tblPr>
      <w:tblGrid>
        <w:gridCol w:w="860"/>
        <w:gridCol w:w="861"/>
        <w:gridCol w:w="861"/>
        <w:gridCol w:w="667"/>
        <w:gridCol w:w="1053"/>
        <w:gridCol w:w="860"/>
        <w:gridCol w:w="860"/>
        <w:gridCol w:w="829"/>
        <w:gridCol w:w="860"/>
        <w:gridCol w:w="860"/>
      </w:tblGrid>
      <w:tr w:rsidR="001736AE">
        <w:trPr>
          <w:trHeight w:val="284"/>
        </w:trPr>
        <w:tc>
          <w:tcPr>
            <w:tcW w:w="860"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焊工姓名</w:t>
            </w:r>
          </w:p>
        </w:tc>
        <w:tc>
          <w:tcPr>
            <w:tcW w:w="861"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身份证号</w:t>
            </w:r>
          </w:p>
        </w:tc>
        <w:tc>
          <w:tcPr>
            <w:tcW w:w="861"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焊工号</w:t>
            </w:r>
          </w:p>
        </w:tc>
        <w:tc>
          <w:tcPr>
            <w:tcW w:w="667"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类型</w:t>
            </w:r>
          </w:p>
        </w:tc>
        <w:tc>
          <w:tcPr>
            <w:tcW w:w="1053"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焊接方法代号</w:t>
            </w:r>
          </w:p>
        </w:tc>
        <w:tc>
          <w:tcPr>
            <w:tcW w:w="860"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焊接方法名称</w:t>
            </w:r>
          </w:p>
        </w:tc>
        <w:tc>
          <w:tcPr>
            <w:tcW w:w="860"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正式编号</w:t>
            </w:r>
          </w:p>
        </w:tc>
        <w:tc>
          <w:tcPr>
            <w:tcW w:w="829" w:type="dxa"/>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开始时间</w:t>
            </w:r>
          </w:p>
        </w:tc>
        <w:tc>
          <w:tcPr>
            <w:tcW w:w="860"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结束时间</w:t>
            </w:r>
          </w:p>
        </w:tc>
        <w:tc>
          <w:tcPr>
            <w:tcW w:w="860" w:type="dxa"/>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6"/>
                <w:szCs w:val="16"/>
              </w:rPr>
            </w:pPr>
            <w:r>
              <w:rPr>
                <w:rFonts w:ascii="宋体" w:hAnsi="宋体" w:cs="宋体" w:hint="eastAsia"/>
                <w:kern w:val="2"/>
                <w:sz w:val="16"/>
                <w:szCs w:val="16"/>
              </w:rPr>
              <w:t>剩余天数</w:t>
            </w:r>
          </w:p>
        </w:tc>
      </w:tr>
      <w:tr w:rsidR="001736AE">
        <w:trPr>
          <w:trHeight w:val="284"/>
        </w:trPr>
        <w:tc>
          <w:tcPr>
            <w:tcW w:w="860"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861"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861"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667"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1053"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860"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860"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829"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860"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c>
          <w:tcPr>
            <w:tcW w:w="860" w:type="dxa"/>
            <w:vAlign w:val="center"/>
          </w:tcPr>
          <w:p w:rsidR="001736AE" w:rsidRDefault="001736AE">
            <w:pPr>
              <w:widowControl/>
              <w:adjustRightInd/>
              <w:snapToGrid w:val="0"/>
              <w:spacing w:line="240" w:lineRule="auto"/>
              <w:ind w:firstLineChars="0" w:firstLine="0"/>
              <w:jc w:val="left"/>
              <w:textAlignment w:val="auto"/>
              <w:rPr>
                <w:rFonts w:ascii="宋体" w:hAnsi="宋体" w:cs="宋体"/>
                <w:kern w:val="2"/>
                <w:sz w:val="16"/>
                <w:szCs w:val="16"/>
              </w:rPr>
            </w:pPr>
          </w:p>
        </w:tc>
      </w:tr>
    </w:tbl>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keepNext/>
        <w:keepLines/>
        <w:numPr>
          <w:ilvl w:val="1"/>
          <w:numId w:val="28"/>
        </w:numPr>
        <w:outlineLvl w:val="1"/>
        <w:rPr>
          <w:szCs w:val="24"/>
        </w:rPr>
      </w:pPr>
      <w:bookmarkStart w:id="82" w:name="_Toc114073790"/>
      <w:r>
        <w:rPr>
          <w:rFonts w:hint="eastAsia"/>
          <w:szCs w:val="24"/>
        </w:rPr>
        <w:t>焊工月评价报告管理</w:t>
      </w:r>
      <w:bookmarkEnd w:id="82"/>
    </w:p>
    <w:p w:rsidR="001736AE" w:rsidRDefault="00DE4847">
      <w:pPr>
        <w:keepNext/>
        <w:keepLines/>
        <w:numPr>
          <w:ilvl w:val="2"/>
          <w:numId w:val="28"/>
        </w:numPr>
        <w:outlineLvl w:val="2"/>
        <w:rPr>
          <w:szCs w:val="24"/>
        </w:rPr>
      </w:pPr>
      <w:r>
        <w:rPr>
          <w:rFonts w:hint="eastAsia"/>
          <w:szCs w:val="24"/>
        </w:rPr>
        <w:t>焊工月评价报告管理结构图</w:t>
      </w:r>
    </w:p>
    <w:p w:rsidR="001736AE" w:rsidRDefault="00DE4847">
      <w:pPr>
        <w:spacing w:line="400" w:lineRule="atLeast"/>
        <w:ind w:firstLineChars="0" w:firstLine="0"/>
        <w:jc w:val="center"/>
      </w:pPr>
      <w:r>
        <w:object w:dxaOrig="730" w:dyaOrig="1780">
          <v:shape id="_x0000_i1044" type="#_x0000_t75" style="width:36.4pt;height:88.9pt" o:ole="">
            <v:imagedata r:id="rId56" o:title="" croptop="17607f" cropbottom="28199f" cropleft="38718f" cropright="23215f"/>
          </v:shape>
          <o:OLEObject Type="Embed" ProgID="Visio.Drawing.15" ShapeID="_x0000_i1044" DrawAspect="Content" ObjectID="_1724686772" r:id="rId63"/>
        </w:object>
      </w:r>
    </w:p>
    <w:p w:rsidR="001736AE" w:rsidRDefault="00DE4847">
      <w:pPr>
        <w:keepNext/>
        <w:keepLines/>
        <w:numPr>
          <w:ilvl w:val="2"/>
          <w:numId w:val="28"/>
        </w:numPr>
        <w:outlineLvl w:val="2"/>
        <w:rPr>
          <w:szCs w:val="24"/>
        </w:rPr>
      </w:pPr>
      <w:r>
        <w:rPr>
          <w:rFonts w:hint="eastAsia"/>
          <w:szCs w:val="24"/>
        </w:rPr>
        <w:t>说明</w:t>
      </w:r>
    </w:p>
    <w:p w:rsidR="001736AE" w:rsidRDefault="00DE4847">
      <w:pPr>
        <w:keepNext/>
        <w:keepLines/>
        <w:numPr>
          <w:ilvl w:val="3"/>
          <w:numId w:val="28"/>
        </w:numPr>
        <w:ind w:firstLineChars="0" w:firstLine="0"/>
        <w:outlineLvl w:val="3"/>
        <w:rPr>
          <w:rFonts w:ascii="宋体" w:hAnsi="宋体"/>
          <w:kern w:val="2"/>
          <w:szCs w:val="24"/>
        </w:rPr>
      </w:pPr>
      <w:r>
        <w:rPr>
          <w:rFonts w:ascii="宋体" w:hAnsi="宋体" w:hint="eastAsia"/>
          <w:kern w:val="2"/>
          <w:szCs w:val="24"/>
        </w:rPr>
        <w:t>焊工月评价报告界面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要求可以统计某一个时间段内（可设置时间段）的焊工数据（焊工资格项目）统计资格项目有效的人数、有效资格项目数、失效资格数，离职人数与资格项目，回炉资格项目等数值，可全部横版打印，打印出来的模板如下所示“焊工月评价报告模板”</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界面按钮需求：界面分为两个表，上表需生成报告、打印报告按钮、下表需要新增、编辑、删除、过滤、查询、导入、导出按钮。</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界面字段需求：焊工姓名、焊工号、当月最后焊接日期、资格项目、六个月无对应项目焊接活动的截至有效期、前三个月</w:t>
      </w:r>
      <w:r>
        <w:rPr>
          <w:rFonts w:ascii="宋体" w:hAnsi="宋体" w:cs="宋体" w:hint="eastAsia"/>
          <w:kern w:val="2"/>
          <w:szCs w:val="24"/>
        </w:rPr>
        <w:t>RT</w:t>
      </w:r>
      <w:r>
        <w:rPr>
          <w:rFonts w:ascii="宋体" w:hAnsi="宋体" w:cs="宋体" w:hint="eastAsia"/>
          <w:kern w:val="2"/>
          <w:szCs w:val="24"/>
        </w:rPr>
        <w:t>合格率、前三个月</w:t>
      </w:r>
      <w:r>
        <w:rPr>
          <w:rFonts w:ascii="宋体" w:hAnsi="宋体" w:cs="宋体" w:hint="eastAsia"/>
          <w:kern w:val="2"/>
          <w:szCs w:val="24"/>
        </w:rPr>
        <w:t>UT</w:t>
      </w:r>
      <w:r>
        <w:rPr>
          <w:rFonts w:ascii="宋体" w:hAnsi="宋体" w:cs="宋体" w:hint="eastAsia"/>
          <w:kern w:val="2"/>
          <w:szCs w:val="24"/>
        </w:rPr>
        <w:t>合格率、状态、焊接方法、起始日期、终止日期、证书编号、备注。</w:t>
      </w:r>
    </w:p>
    <w:p w:rsidR="001736AE" w:rsidRDefault="00DE4847">
      <w:pPr>
        <w:rPr>
          <w:rFonts w:ascii="宋体" w:hAnsi="宋体" w:cs="宋体"/>
          <w:szCs w:val="24"/>
        </w:rPr>
      </w:pPr>
      <w:r>
        <w:rPr>
          <w:rFonts w:ascii="宋体" w:hAnsi="宋体" w:cs="宋体" w:hint="eastAsia"/>
          <w:szCs w:val="24"/>
        </w:rPr>
        <w:t>界面逻辑说明：</w:t>
      </w:r>
      <w:r>
        <w:rPr>
          <w:rFonts w:ascii="宋体" w:hAnsi="宋体" w:cs="宋体" w:hint="eastAsia"/>
          <w:szCs w:val="24"/>
        </w:rPr>
        <w:t>1.</w:t>
      </w:r>
      <w:r>
        <w:rPr>
          <w:rFonts w:ascii="宋体" w:hAnsi="宋体" w:cs="宋体" w:hint="eastAsia"/>
          <w:szCs w:val="24"/>
        </w:rPr>
        <w:t>在上表选择了统计的时间段后，在下表显示出符合时间要求的所有资格项目，在点击生成报告按钮时统计该时间段内的有效资格项目数、</w:t>
      </w:r>
      <w:r>
        <w:rPr>
          <w:rFonts w:ascii="宋体" w:hAnsi="宋体" w:cs="宋体" w:hint="eastAsia"/>
          <w:szCs w:val="24"/>
        </w:rPr>
        <w:lastRenderedPageBreak/>
        <w:t>失效资格项目数、持有有效资格项目人数、入场人数、退场人数、最新焊接</w:t>
      </w:r>
      <w:r>
        <w:rPr>
          <w:rFonts w:ascii="宋体" w:hAnsi="宋体" w:cs="宋体" w:hint="eastAsia"/>
          <w:szCs w:val="24"/>
        </w:rPr>
        <w:t>日期</w:t>
      </w:r>
      <w:r>
        <w:rPr>
          <w:rFonts w:ascii="宋体" w:hAnsi="宋体" w:cs="宋体" w:hint="eastAsia"/>
          <w:szCs w:val="24"/>
        </w:rPr>
        <w:t>5</w:t>
      </w:r>
      <w:r>
        <w:rPr>
          <w:rFonts w:ascii="宋体" w:hAnsi="宋体" w:cs="宋体" w:hint="eastAsia"/>
          <w:szCs w:val="24"/>
        </w:rPr>
        <w:t>个月没变动的有效资格项目及焊工人数等数值，并在“焊工月评价报告模板”相应地方进行更新。（人数统计从“焊工基础信息”的焊工号进行数值统计，注意若是同一个人持有多种类型的焊工号则只计算一次人数），</w:t>
      </w:r>
      <w:r>
        <w:rPr>
          <w:rFonts w:ascii="宋体" w:hAnsi="宋体" w:cs="宋体" w:hint="eastAsia"/>
          <w:szCs w:val="24"/>
        </w:rPr>
        <w:t>2.</w:t>
      </w:r>
      <w:r>
        <w:rPr>
          <w:rFonts w:ascii="宋体" w:hAnsi="宋体" w:cs="宋体" w:hint="eastAsia"/>
          <w:szCs w:val="24"/>
        </w:rPr>
        <w:t>用导入功能导入焊工合格率表格时，可以将对应焊工的对应资格项目</w:t>
      </w:r>
      <w:r>
        <w:rPr>
          <w:rFonts w:ascii="宋体" w:hAnsi="宋体" w:cs="宋体" w:hint="eastAsia"/>
          <w:szCs w:val="24"/>
        </w:rPr>
        <w:t>RT</w:t>
      </w:r>
      <w:r>
        <w:rPr>
          <w:rFonts w:ascii="宋体" w:hAnsi="宋体" w:cs="宋体" w:hint="eastAsia"/>
          <w:szCs w:val="24"/>
        </w:rPr>
        <w:t>合格率、</w:t>
      </w:r>
      <w:r>
        <w:rPr>
          <w:rFonts w:ascii="宋体" w:hAnsi="宋体" w:cs="宋体" w:hint="eastAsia"/>
          <w:szCs w:val="24"/>
        </w:rPr>
        <w:t>UT</w:t>
      </w:r>
      <w:r>
        <w:rPr>
          <w:rFonts w:ascii="宋体" w:hAnsi="宋体" w:cs="宋体" w:hint="eastAsia"/>
          <w:szCs w:val="24"/>
        </w:rPr>
        <w:t>合格率进行修改，若是不涉及的合格率则默认为“</w:t>
      </w:r>
      <w:r>
        <w:rPr>
          <w:rFonts w:ascii="宋体" w:hAnsi="宋体" w:cs="宋体" w:hint="eastAsia"/>
          <w:szCs w:val="24"/>
        </w:rPr>
        <w:t>/</w:t>
      </w:r>
      <w:r>
        <w:rPr>
          <w:rFonts w:ascii="宋体" w:hAnsi="宋体" w:cs="宋体" w:hint="eastAsia"/>
          <w:szCs w:val="24"/>
        </w:rPr>
        <w:t>”，</w:t>
      </w:r>
      <w:r>
        <w:rPr>
          <w:rFonts w:ascii="宋体" w:hAnsi="宋体" w:cs="宋体" w:hint="eastAsia"/>
          <w:szCs w:val="24"/>
        </w:rPr>
        <w:t>RT</w:t>
      </w:r>
      <w:r>
        <w:rPr>
          <w:rFonts w:ascii="宋体" w:hAnsi="宋体" w:cs="宋体" w:hint="eastAsia"/>
          <w:szCs w:val="24"/>
        </w:rPr>
        <w:t>合格率不足</w:t>
      </w:r>
      <w:r>
        <w:rPr>
          <w:rFonts w:ascii="宋体" w:hAnsi="宋体" w:cs="宋体" w:hint="eastAsia"/>
          <w:szCs w:val="24"/>
        </w:rPr>
        <w:t>90.00%</w:t>
      </w:r>
      <w:r>
        <w:rPr>
          <w:rFonts w:ascii="宋体" w:hAnsi="宋体" w:cs="宋体" w:hint="eastAsia"/>
          <w:szCs w:val="24"/>
        </w:rPr>
        <w:t>、</w:t>
      </w:r>
      <w:r>
        <w:rPr>
          <w:rFonts w:ascii="宋体" w:hAnsi="宋体" w:cs="宋体" w:hint="eastAsia"/>
          <w:szCs w:val="24"/>
        </w:rPr>
        <w:t>UT</w:t>
      </w:r>
      <w:r>
        <w:rPr>
          <w:rFonts w:ascii="宋体" w:hAnsi="宋体" w:cs="宋体" w:hint="eastAsia"/>
          <w:szCs w:val="24"/>
        </w:rPr>
        <w:t>合格率不足</w:t>
      </w:r>
      <w:r>
        <w:rPr>
          <w:rFonts w:ascii="宋体" w:hAnsi="宋体" w:cs="宋体" w:hint="eastAsia"/>
          <w:szCs w:val="24"/>
        </w:rPr>
        <w:t>95.00%</w:t>
      </w:r>
      <w:r>
        <w:rPr>
          <w:rFonts w:ascii="宋体" w:hAnsi="宋体" w:cs="宋体" w:hint="eastAsia"/>
          <w:szCs w:val="24"/>
        </w:rPr>
        <w:t>资格为回炉资格项目。</w:t>
      </w:r>
    </w:p>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t>焊工月评价报告界面字段设置说明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center"/>
              <w:textAlignment w:val="auto"/>
              <w:rPr>
                <w:color w:val="000000"/>
                <w:sz w:val="22"/>
                <w:szCs w:val="22"/>
              </w:rPr>
            </w:pPr>
            <w:r>
              <w:rPr>
                <w:rFonts w:hint="eastAsia"/>
                <w:color w:val="000000"/>
                <w:sz w:val="22"/>
                <w:szCs w:val="22"/>
              </w:rPr>
              <w:t>序号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2"/>
                <w:szCs w:val="22"/>
              </w:rPr>
            </w:pPr>
            <w:r>
              <w:rPr>
                <w:rFonts w:hint="eastAsia"/>
                <w:color w:val="000000"/>
                <w:sz w:val="22"/>
                <w:szCs w:val="22"/>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2"/>
                <w:szCs w:val="22"/>
              </w:rPr>
            </w:pPr>
            <w:r>
              <w:rPr>
                <w:rFonts w:hint="eastAsia"/>
                <w:color w:val="000000"/>
                <w:sz w:val="22"/>
                <w:szCs w:val="22"/>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2"/>
                <w:szCs w:val="22"/>
              </w:rPr>
            </w:pPr>
            <w:r>
              <w:rPr>
                <w:rFonts w:hint="eastAsia"/>
                <w:color w:val="000000"/>
                <w:sz w:val="22"/>
                <w:szCs w:val="22"/>
              </w:rPr>
              <w:t>当月最后焊接日期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2"/>
                <w:szCs w:val="22"/>
              </w:rPr>
            </w:pPr>
            <w:r>
              <w:rPr>
                <w:rFonts w:hint="eastAsia"/>
                <w:color w:val="000000"/>
                <w:sz w:val="22"/>
                <w:szCs w:val="22"/>
              </w:rPr>
              <w:t>资格项目代号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2"/>
                <w:szCs w:val="22"/>
              </w:rPr>
            </w:pPr>
            <w:r>
              <w:rPr>
                <w:rFonts w:hint="eastAsia"/>
                <w:color w:val="000000"/>
                <w:sz w:val="22"/>
                <w:szCs w:val="22"/>
              </w:rPr>
              <w:t>六个月无对应项目焊接活动的截至有效期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2"/>
                <w:szCs w:val="22"/>
              </w:rPr>
            </w:pPr>
            <w:r>
              <w:rPr>
                <w:rFonts w:hint="eastAsia"/>
                <w:color w:val="000000"/>
                <w:sz w:val="22"/>
                <w:szCs w:val="22"/>
              </w:rPr>
              <w:t>前三个月</w:t>
            </w:r>
            <w:r>
              <w:rPr>
                <w:rFonts w:ascii="宋体" w:hAnsi="宋体"/>
                <w:color w:val="000000"/>
                <w:sz w:val="18"/>
                <w:szCs w:val="18"/>
              </w:rPr>
              <w:t>RT</w:t>
            </w:r>
            <w:r>
              <w:rPr>
                <w:rFonts w:ascii="宋体" w:hAnsi="宋体"/>
                <w:color w:val="000000"/>
                <w:sz w:val="18"/>
                <w:szCs w:val="18"/>
              </w:rPr>
              <w:t>合格率</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w:t>
            </w:r>
            <w:r>
              <w:rPr>
                <w:rFonts w:hint="eastAsia"/>
                <w:color w:val="000000"/>
                <w:sz w:val="21"/>
                <w:szCs w:val="21"/>
              </w:rPr>
              <w:t>xx</w:t>
            </w:r>
            <w:r>
              <w:rPr>
                <w:rFonts w:hint="eastAsia"/>
                <w:color w:val="000000"/>
                <w:sz w:val="21"/>
                <w:szCs w:val="21"/>
              </w:rPr>
              <w:t>查询”界面带入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2"/>
                <w:szCs w:val="22"/>
              </w:rPr>
            </w:pPr>
            <w:r>
              <w:rPr>
                <w:rFonts w:hint="eastAsia"/>
                <w:color w:val="000000"/>
                <w:sz w:val="22"/>
                <w:szCs w:val="22"/>
              </w:rPr>
              <w:t>前三个月</w:t>
            </w:r>
            <w:r>
              <w:rPr>
                <w:rFonts w:ascii="宋体" w:hAnsi="宋体"/>
                <w:color w:val="000000"/>
                <w:sz w:val="18"/>
                <w:szCs w:val="18"/>
              </w:rPr>
              <w:t>UT</w:t>
            </w:r>
            <w:r>
              <w:rPr>
                <w:rFonts w:ascii="宋体" w:hAnsi="宋体"/>
                <w:color w:val="000000"/>
                <w:sz w:val="18"/>
                <w:szCs w:val="18"/>
              </w:rPr>
              <w:t>合格率</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w:t>
            </w:r>
            <w:r>
              <w:rPr>
                <w:rFonts w:hint="eastAsia"/>
                <w:color w:val="000000"/>
                <w:sz w:val="21"/>
                <w:szCs w:val="21"/>
              </w:rPr>
              <w:t>xx</w:t>
            </w:r>
            <w:r>
              <w:rPr>
                <w:rFonts w:hint="eastAsia"/>
                <w:color w:val="000000"/>
                <w:sz w:val="21"/>
                <w:szCs w:val="21"/>
              </w:rPr>
              <w:t>查询”界面带入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2"/>
                <w:szCs w:val="22"/>
              </w:rPr>
            </w:pPr>
            <w:r>
              <w:rPr>
                <w:rFonts w:hint="eastAsia"/>
                <w:color w:val="000000"/>
                <w:sz w:val="22"/>
                <w:szCs w:val="22"/>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Cs w:val="24"/>
              </w:rPr>
            </w:pPr>
            <w:r>
              <w:rPr>
                <w:rFonts w:hint="eastAsia"/>
                <w:color w:val="000000"/>
              </w:rPr>
              <w:t>焊接方法</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起始日期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终止日期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rPr>
            </w:pPr>
            <w:r>
              <w:rPr>
                <w:rFonts w:hint="eastAsia"/>
                <w:color w:val="000000"/>
              </w:rPr>
              <w:t>证书编号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从“资格项目清单管理”界面带入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spacing w:line="400" w:lineRule="atLeast"/>
              <w:ind w:firstLineChars="0" w:firstLine="0"/>
              <w:jc w:val="center"/>
              <w:rPr>
                <w:color w:val="000000"/>
                <w:sz w:val="22"/>
                <w:szCs w:val="22"/>
              </w:rPr>
            </w:pPr>
            <w:r>
              <w:rPr>
                <w:rFonts w:hint="eastAsia"/>
                <w:color w:val="000000"/>
                <w:sz w:val="22"/>
                <w:szCs w:val="22"/>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snapToGrid w:val="0"/>
              <w:spacing w:line="400" w:lineRule="atLeast"/>
              <w:ind w:firstLineChars="0" w:firstLine="0"/>
              <w:jc w:val="center"/>
              <w:rPr>
                <w:color w:val="000000"/>
                <w:sz w:val="21"/>
                <w:szCs w:val="21"/>
              </w:rPr>
            </w:pP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t>焊工月评价报告界面模板</w:t>
      </w:r>
    </w:p>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1736AE">
      <w:pPr>
        <w:widowControl/>
        <w:snapToGrid w:val="0"/>
        <w:spacing w:line="400" w:lineRule="exact"/>
        <w:ind w:left="420"/>
        <w:jc w:val="left"/>
        <w:rPr>
          <w:rFonts w:ascii="宋体" w:hAnsi="宋体" w:cs="宋体"/>
          <w:szCs w:val="24"/>
        </w:rPr>
        <w:sectPr w:rsidR="001736AE">
          <w:pgSz w:w="11906" w:h="16838"/>
          <w:pgMar w:top="1440" w:right="1800" w:bottom="1440" w:left="1800" w:header="851" w:footer="992" w:gutter="0"/>
          <w:cols w:space="425"/>
          <w:docGrid w:type="lines" w:linePitch="312"/>
        </w:sectPr>
      </w:pPr>
    </w:p>
    <w:tbl>
      <w:tblPr>
        <w:tblStyle w:val="af"/>
        <w:tblpPr w:leftFromText="180" w:rightFromText="180" w:vertAnchor="page" w:horzAnchor="page" w:tblpX="1431" w:tblpY="1849"/>
        <w:tblOverlap w:val="never"/>
        <w:tblW w:w="0" w:type="auto"/>
        <w:tblInd w:w="0" w:type="dxa"/>
        <w:tblLook w:val="04A0" w:firstRow="1" w:lastRow="0" w:firstColumn="1" w:lastColumn="0" w:noHBand="0" w:noVBand="1"/>
      </w:tblPr>
      <w:tblGrid>
        <w:gridCol w:w="1012"/>
        <w:gridCol w:w="1012"/>
        <w:gridCol w:w="494"/>
        <w:gridCol w:w="518"/>
        <w:gridCol w:w="474"/>
        <w:gridCol w:w="538"/>
        <w:gridCol w:w="455"/>
        <w:gridCol w:w="517"/>
        <w:gridCol w:w="1052"/>
        <w:gridCol w:w="1012"/>
        <w:gridCol w:w="1012"/>
        <w:gridCol w:w="1012"/>
        <w:gridCol w:w="982"/>
        <w:gridCol w:w="1044"/>
        <w:gridCol w:w="1013"/>
        <w:gridCol w:w="1013"/>
        <w:gridCol w:w="1013"/>
      </w:tblGrid>
      <w:tr w:rsidR="001736AE">
        <w:tc>
          <w:tcPr>
            <w:tcW w:w="14173" w:type="dxa"/>
            <w:gridSpan w:val="17"/>
          </w:tcPr>
          <w:p w:rsidR="001736AE" w:rsidRDefault="00DE4847">
            <w:pPr>
              <w:widowControl/>
              <w:snapToGrid w:val="0"/>
              <w:spacing w:line="400" w:lineRule="exact"/>
              <w:ind w:firstLineChars="0" w:firstLine="0"/>
              <w:jc w:val="center"/>
            </w:pPr>
            <w:r>
              <w:rPr>
                <w:rFonts w:ascii="宋体" w:hAnsi="宋体" w:cs="宋体" w:hint="eastAsia"/>
                <w:szCs w:val="24"/>
              </w:rPr>
              <w:lastRenderedPageBreak/>
              <w:t>焊工月评价报告界面上表模板</w:t>
            </w:r>
          </w:p>
        </w:tc>
      </w:tr>
      <w:tr w:rsidR="001736AE">
        <w:tc>
          <w:tcPr>
            <w:tcW w:w="1012" w:type="dxa"/>
          </w:tcPr>
          <w:p w:rsidR="001736AE" w:rsidRDefault="00DE4847">
            <w:pPr>
              <w:spacing w:line="400" w:lineRule="atLeast"/>
              <w:ind w:firstLineChars="0" w:firstLine="0"/>
              <w:rPr>
                <w:sz w:val="18"/>
                <w:szCs w:val="21"/>
              </w:rPr>
            </w:pPr>
            <w:r>
              <w:rPr>
                <w:rFonts w:hint="eastAsia"/>
                <w:sz w:val="18"/>
                <w:szCs w:val="21"/>
              </w:rPr>
              <w:t>开始日期</w:t>
            </w:r>
          </w:p>
        </w:tc>
        <w:tc>
          <w:tcPr>
            <w:tcW w:w="1012" w:type="dxa"/>
          </w:tcPr>
          <w:p w:rsidR="001736AE" w:rsidRDefault="001736AE">
            <w:pPr>
              <w:spacing w:line="400" w:lineRule="atLeast"/>
              <w:ind w:firstLineChars="0" w:firstLine="0"/>
              <w:rPr>
                <w:sz w:val="18"/>
                <w:szCs w:val="21"/>
              </w:rPr>
            </w:pPr>
          </w:p>
        </w:tc>
        <w:tc>
          <w:tcPr>
            <w:tcW w:w="1012" w:type="dxa"/>
            <w:gridSpan w:val="2"/>
          </w:tcPr>
          <w:p w:rsidR="001736AE" w:rsidRDefault="00DE4847">
            <w:pPr>
              <w:spacing w:line="400" w:lineRule="atLeast"/>
              <w:ind w:firstLineChars="0" w:firstLine="0"/>
              <w:rPr>
                <w:sz w:val="18"/>
                <w:szCs w:val="21"/>
              </w:rPr>
            </w:pPr>
            <w:r>
              <w:rPr>
                <w:rFonts w:hint="eastAsia"/>
                <w:sz w:val="18"/>
                <w:szCs w:val="21"/>
              </w:rPr>
              <w:t>结束日期</w:t>
            </w:r>
          </w:p>
        </w:tc>
        <w:tc>
          <w:tcPr>
            <w:tcW w:w="1012" w:type="dxa"/>
            <w:gridSpan w:val="2"/>
          </w:tcPr>
          <w:p w:rsidR="001736AE" w:rsidRDefault="001736AE">
            <w:pPr>
              <w:spacing w:line="400" w:lineRule="atLeast"/>
              <w:ind w:firstLineChars="0" w:firstLine="0"/>
              <w:rPr>
                <w:sz w:val="18"/>
                <w:szCs w:val="21"/>
              </w:rPr>
            </w:pPr>
          </w:p>
        </w:tc>
        <w:tc>
          <w:tcPr>
            <w:tcW w:w="972" w:type="dxa"/>
            <w:gridSpan w:val="2"/>
          </w:tcPr>
          <w:p w:rsidR="001736AE" w:rsidRDefault="001736AE">
            <w:pPr>
              <w:spacing w:line="400" w:lineRule="atLeast"/>
              <w:ind w:firstLineChars="0" w:firstLine="0"/>
              <w:rPr>
                <w:sz w:val="18"/>
                <w:szCs w:val="21"/>
              </w:rPr>
            </w:pPr>
          </w:p>
        </w:tc>
        <w:tc>
          <w:tcPr>
            <w:tcW w:w="1052" w:type="dxa"/>
          </w:tcPr>
          <w:p w:rsidR="001736AE" w:rsidRDefault="001736AE">
            <w:pPr>
              <w:spacing w:line="400" w:lineRule="atLeast"/>
              <w:ind w:firstLineChars="0" w:firstLine="0"/>
              <w:rPr>
                <w:sz w:val="18"/>
                <w:szCs w:val="21"/>
              </w:rPr>
            </w:pPr>
          </w:p>
        </w:tc>
        <w:tc>
          <w:tcPr>
            <w:tcW w:w="1012" w:type="dxa"/>
          </w:tcPr>
          <w:p w:rsidR="001736AE" w:rsidRDefault="001736AE">
            <w:pPr>
              <w:spacing w:line="400" w:lineRule="atLeast"/>
              <w:ind w:firstLineChars="0" w:firstLine="0"/>
              <w:rPr>
                <w:sz w:val="18"/>
                <w:szCs w:val="21"/>
              </w:rPr>
            </w:pPr>
          </w:p>
        </w:tc>
        <w:tc>
          <w:tcPr>
            <w:tcW w:w="1012" w:type="dxa"/>
          </w:tcPr>
          <w:p w:rsidR="001736AE" w:rsidRDefault="001736AE">
            <w:pPr>
              <w:spacing w:line="400" w:lineRule="atLeast"/>
              <w:ind w:firstLineChars="0" w:firstLine="0"/>
              <w:rPr>
                <w:sz w:val="18"/>
                <w:szCs w:val="21"/>
              </w:rPr>
            </w:pPr>
          </w:p>
        </w:tc>
        <w:tc>
          <w:tcPr>
            <w:tcW w:w="1012" w:type="dxa"/>
          </w:tcPr>
          <w:p w:rsidR="001736AE" w:rsidRDefault="001736AE">
            <w:pPr>
              <w:spacing w:line="400" w:lineRule="atLeast"/>
              <w:ind w:firstLineChars="0" w:firstLine="0"/>
            </w:pPr>
          </w:p>
        </w:tc>
        <w:tc>
          <w:tcPr>
            <w:tcW w:w="982" w:type="dxa"/>
          </w:tcPr>
          <w:p w:rsidR="001736AE" w:rsidRDefault="001736AE">
            <w:pPr>
              <w:spacing w:line="400" w:lineRule="atLeast"/>
              <w:ind w:firstLineChars="0" w:firstLine="0"/>
              <w:rPr>
                <w:color w:val="FF0000"/>
              </w:rPr>
            </w:pPr>
          </w:p>
        </w:tc>
        <w:tc>
          <w:tcPr>
            <w:tcW w:w="1044" w:type="dxa"/>
          </w:tcPr>
          <w:p w:rsidR="001736AE" w:rsidRDefault="001736AE">
            <w:pPr>
              <w:spacing w:line="400" w:lineRule="atLeast"/>
              <w:ind w:firstLineChars="0" w:firstLine="0"/>
            </w:pPr>
          </w:p>
        </w:tc>
        <w:tc>
          <w:tcPr>
            <w:tcW w:w="1013" w:type="dxa"/>
          </w:tcPr>
          <w:p w:rsidR="001736AE" w:rsidRDefault="001736AE">
            <w:pPr>
              <w:spacing w:line="400" w:lineRule="atLeast"/>
              <w:ind w:firstLineChars="0" w:firstLine="0"/>
            </w:pPr>
          </w:p>
        </w:tc>
        <w:tc>
          <w:tcPr>
            <w:tcW w:w="1013" w:type="dxa"/>
          </w:tcPr>
          <w:p w:rsidR="001736AE" w:rsidRDefault="00DE4847">
            <w:pPr>
              <w:spacing w:line="400" w:lineRule="atLeast"/>
              <w:ind w:firstLineChars="0" w:firstLine="0"/>
              <w:rPr>
                <w:color w:val="FF0000"/>
                <w:sz w:val="18"/>
                <w:szCs w:val="21"/>
              </w:rPr>
            </w:pPr>
            <w:r>
              <w:rPr>
                <w:rFonts w:hint="eastAsia"/>
                <w:color w:val="FF0000"/>
                <w:sz w:val="18"/>
                <w:szCs w:val="21"/>
              </w:rPr>
              <w:t>生成报告</w:t>
            </w:r>
          </w:p>
        </w:tc>
        <w:tc>
          <w:tcPr>
            <w:tcW w:w="1013" w:type="dxa"/>
          </w:tcPr>
          <w:p w:rsidR="001736AE" w:rsidRDefault="001736AE">
            <w:pPr>
              <w:spacing w:line="400" w:lineRule="atLeast"/>
              <w:ind w:firstLineChars="0" w:firstLine="0"/>
            </w:pPr>
          </w:p>
        </w:tc>
      </w:tr>
      <w:tr w:rsidR="001736AE">
        <w:tc>
          <w:tcPr>
            <w:tcW w:w="1012" w:type="dxa"/>
          </w:tcPr>
          <w:p w:rsidR="001736AE" w:rsidRDefault="00DE4847">
            <w:pPr>
              <w:spacing w:line="400" w:lineRule="atLeast"/>
              <w:ind w:firstLineChars="0" w:firstLine="0"/>
              <w:rPr>
                <w:color w:val="FF0000"/>
                <w:sz w:val="18"/>
                <w:szCs w:val="21"/>
              </w:rPr>
            </w:pPr>
            <w:r>
              <w:rPr>
                <w:rFonts w:hint="eastAsia"/>
                <w:color w:val="FF0000"/>
                <w:sz w:val="18"/>
                <w:szCs w:val="21"/>
              </w:rPr>
              <w:t>编制部门</w:t>
            </w:r>
          </w:p>
        </w:tc>
        <w:tc>
          <w:tcPr>
            <w:tcW w:w="1012" w:type="dxa"/>
          </w:tcPr>
          <w:p w:rsidR="001736AE" w:rsidRDefault="001736AE">
            <w:pPr>
              <w:spacing w:line="400" w:lineRule="atLeast"/>
              <w:ind w:firstLineChars="0" w:firstLine="0"/>
              <w:rPr>
                <w:sz w:val="18"/>
                <w:szCs w:val="21"/>
              </w:rPr>
            </w:pPr>
          </w:p>
        </w:tc>
        <w:tc>
          <w:tcPr>
            <w:tcW w:w="1012" w:type="dxa"/>
            <w:gridSpan w:val="2"/>
          </w:tcPr>
          <w:p w:rsidR="001736AE" w:rsidRDefault="00DE4847">
            <w:pPr>
              <w:spacing w:line="400" w:lineRule="atLeast"/>
              <w:ind w:firstLineChars="0" w:firstLine="0"/>
              <w:rPr>
                <w:sz w:val="18"/>
                <w:szCs w:val="21"/>
              </w:rPr>
            </w:pPr>
            <w:r>
              <w:rPr>
                <w:rFonts w:hint="eastAsia"/>
                <w:sz w:val="18"/>
                <w:szCs w:val="21"/>
              </w:rPr>
              <w:t>报告编号</w:t>
            </w:r>
          </w:p>
        </w:tc>
        <w:tc>
          <w:tcPr>
            <w:tcW w:w="1012" w:type="dxa"/>
            <w:gridSpan w:val="2"/>
          </w:tcPr>
          <w:p w:rsidR="001736AE" w:rsidRDefault="001736AE">
            <w:pPr>
              <w:spacing w:line="400" w:lineRule="atLeast"/>
              <w:ind w:firstLineChars="0" w:firstLine="0"/>
              <w:rPr>
                <w:sz w:val="18"/>
                <w:szCs w:val="21"/>
              </w:rPr>
            </w:pPr>
          </w:p>
        </w:tc>
        <w:tc>
          <w:tcPr>
            <w:tcW w:w="972" w:type="dxa"/>
            <w:gridSpan w:val="2"/>
          </w:tcPr>
          <w:p w:rsidR="001736AE" w:rsidRDefault="00DE4847">
            <w:pPr>
              <w:spacing w:line="400" w:lineRule="atLeast"/>
              <w:ind w:firstLineChars="0" w:firstLine="0"/>
              <w:rPr>
                <w:sz w:val="18"/>
                <w:szCs w:val="21"/>
              </w:rPr>
            </w:pPr>
            <w:r>
              <w:rPr>
                <w:rFonts w:hint="eastAsia"/>
                <w:sz w:val="18"/>
                <w:szCs w:val="21"/>
              </w:rPr>
              <w:t>焊接质量</w:t>
            </w:r>
          </w:p>
        </w:tc>
        <w:tc>
          <w:tcPr>
            <w:tcW w:w="1052" w:type="dxa"/>
          </w:tcPr>
          <w:p w:rsidR="001736AE" w:rsidRDefault="001736AE">
            <w:pPr>
              <w:spacing w:line="400" w:lineRule="atLeast"/>
              <w:ind w:firstLineChars="0" w:firstLine="0"/>
              <w:rPr>
                <w:sz w:val="18"/>
                <w:szCs w:val="21"/>
              </w:rPr>
            </w:pPr>
          </w:p>
        </w:tc>
        <w:tc>
          <w:tcPr>
            <w:tcW w:w="1012" w:type="dxa"/>
          </w:tcPr>
          <w:p w:rsidR="001736AE" w:rsidRDefault="00DE4847">
            <w:pPr>
              <w:spacing w:line="400" w:lineRule="atLeast"/>
              <w:ind w:firstLineChars="0" w:firstLine="0"/>
              <w:rPr>
                <w:sz w:val="18"/>
                <w:szCs w:val="21"/>
              </w:rPr>
            </w:pPr>
            <w:r>
              <w:rPr>
                <w:rFonts w:hint="eastAsia"/>
                <w:sz w:val="18"/>
                <w:szCs w:val="21"/>
              </w:rPr>
              <w:t>违反操作</w:t>
            </w:r>
          </w:p>
        </w:tc>
        <w:tc>
          <w:tcPr>
            <w:tcW w:w="1012" w:type="dxa"/>
          </w:tcPr>
          <w:p w:rsidR="001736AE" w:rsidRDefault="001736AE">
            <w:pPr>
              <w:spacing w:line="400" w:lineRule="atLeast"/>
              <w:ind w:firstLineChars="0" w:firstLine="0"/>
              <w:rPr>
                <w:sz w:val="22"/>
                <w:szCs w:val="28"/>
              </w:rPr>
            </w:pPr>
          </w:p>
        </w:tc>
        <w:tc>
          <w:tcPr>
            <w:tcW w:w="1012" w:type="dxa"/>
          </w:tcPr>
          <w:p w:rsidR="001736AE" w:rsidRDefault="001736AE">
            <w:pPr>
              <w:spacing w:line="400" w:lineRule="atLeast"/>
              <w:ind w:firstLineChars="0" w:firstLine="0"/>
            </w:pPr>
          </w:p>
        </w:tc>
        <w:tc>
          <w:tcPr>
            <w:tcW w:w="982" w:type="dxa"/>
          </w:tcPr>
          <w:p w:rsidR="001736AE" w:rsidRDefault="001736AE">
            <w:pPr>
              <w:spacing w:line="400" w:lineRule="atLeast"/>
              <w:ind w:firstLineChars="0" w:firstLine="0"/>
              <w:rPr>
                <w:color w:val="FF0000"/>
              </w:rPr>
            </w:pPr>
          </w:p>
        </w:tc>
        <w:tc>
          <w:tcPr>
            <w:tcW w:w="1044" w:type="dxa"/>
          </w:tcPr>
          <w:p w:rsidR="001736AE" w:rsidRDefault="001736AE">
            <w:pPr>
              <w:spacing w:line="400" w:lineRule="atLeast"/>
              <w:ind w:firstLineChars="0" w:firstLine="0"/>
            </w:pPr>
          </w:p>
        </w:tc>
        <w:tc>
          <w:tcPr>
            <w:tcW w:w="1013" w:type="dxa"/>
          </w:tcPr>
          <w:p w:rsidR="001736AE" w:rsidRDefault="001736AE">
            <w:pPr>
              <w:spacing w:line="400" w:lineRule="atLeast"/>
              <w:ind w:firstLineChars="0" w:firstLine="0"/>
            </w:pPr>
          </w:p>
        </w:tc>
        <w:tc>
          <w:tcPr>
            <w:tcW w:w="1013" w:type="dxa"/>
          </w:tcPr>
          <w:p w:rsidR="001736AE" w:rsidRDefault="00DE4847">
            <w:pPr>
              <w:spacing w:line="400" w:lineRule="atLeast"/>
              <w:ind w:firstLineChars="0" w:firstLine="0"/>
              <w:rPr>
                <w:sz w:val="18"/>
                <w:szCs w:val="21"/>
              </w:rPr>
            </w:pPr>
            <w:r>
              <w:rPr>
                <w:rFonts w:hint="eastAsia"/>
                <w:color w:val="FF0000"/>
                <w:sz w:val="18"/>
                <w:szCs w:val="21"/>
              </w:rPr>
              <w:t>打印报告</w:t>
            </w:r>
          </w:p>
        </w:tc>
        <w:tc>
          <w:tcPr>
            <w:tcW w:w="1013" w:type="dxa"/>
          </w:tcPr>
          <w:p w:rsidR="001736AE" w:rsidRDefault="001736AE">
            <w:pPr>
              <w:spacing w:line="400" w:lineRule="atLeast"/>
              <w:ind w:firstLineChars="0" w:firstLine="0"/>
            </w:pPr>
          </w:p>
        </w:tc>
      </w:tr>
      <w:tr w:rsidR="001736AE">
        <w:tc>
          <w:tcPr>
            <w:tcW w:w="14173" w:type="dxa"/>
            <w:gridSpan w:val="17"/>
          </w:tcPr>
          <w:p w:rsidR="001736AE" w:rsidRDefault="00DE4847">
            <w:pPr>
              <w:spacing w:line="400" w:lineRule="atLeast"/>
              <w:ind w:firstLineChars="0" w:firstLine="0"/>
              <w:jc w:val="center"/>
            </w:pPr>
            <w:r>
              <w:rPr>
                <w:rFonts w:ascii="宋体" w:hAnsi="宋体" w:cs="宋体" w:hint="eastAsia"/>
                <w:szCs w:val="24"/>
              </w:rPr>
              <w:t>焊工月评价报告界面下表模板</w:t>
            </w:r>
          </w:p>
        </w:tc>
      </w:tr>
      <w:tr w:rsidR="001736AE">
        <w:tc>
          <w:tcPr>
            <w:tcW w:w="1012" w:type="dxa"/>
          </w:tcPr>
          <w:p w:rsidR="001736AE" w:rsidRDefault="00DE4847">
            <w:pPr>
              <w:spacing w:line="400" w:lineRule="atLeast"/>
              <w:ind w:firstLineChars="0" w:firstLine="0"/>
            </w:pPr>
            <w:r>
              <w:rPr>
                <w:rFonts w:hint="eastAsia"/>
              </w:rPr>
              <w:t>按钮</w:t>
            </w:r>
          </w:p>
        </w:tc>
        <w:tc>
          <w:tcPr>
            <w:tcW w:w="1012" w:type="dxa"/>
          </w:tcPr>
          <w:p w:rsidR="001736AE" w:rsidRDefault="00DE4847">
            <w:pPr>
              <w:spacing w:line="400" w:lineRule="atLeast"/>
              <w:ind w:firstLineChars="0" w:firstLine="0"/>
            </w:pPr>
            <w:r>
              <w:rPr>
                <w:rFonts w:hint="eastAsia"/>
              </w:rPr>
              <w:t>新增</w:t>
            </w:r>
          </w:p>
        </w:tc>
        <w:tc>
          <w:tcPr>
            <w:tcW w:w="1012" w:type="dxa"/>
            <w:gridSpan w:val="2"/>
          </w:tcPr>
          <w:p w:rsidR="001736AE" w:rsidRDefault="00DE4847">
            <w:pPr>
              <w:spacing w:line="400" w:lineRule="atLeast"/>
              <w:ind w:firstLineChars="0" w:firstLine="0"/>
            </w:pPr>
            <w:r>
              <w:rPr>
                <w:rFonts w:hint="eastAsia"/>
              </w:rPr>
              <w:t>编辑</w:t>
            </w:r>
          </w:p>
        </w:tc>
        <w:tc>
          <w:tcPr>
            <w:tcW w:w="1012" w:type="dxa"/>
            <w:gridSpan w:val="2"/>
          </w:tcPr>
          <w:p w:rsidR="001736AE" w:rsidRDefault="00DE4847">
            <w:pPr>
              <w:spacing w:line="400" w:lineRule="atLeast"/>
              <w:ind w:firstLineChars="0" w:firstLine="0"/>
            </w:pPr>
            <w:r>
              <w:rPr>
                <w:rFonts w:hint="eastAsia"/>
              </w:rPr>
              <w:t>删除</w:t>
            </w:r>
          </w:p>
        </w:tc>
        <w:tc>
          <w:tcPr>
            <w:tcW w:w="972" w:type="dxa"/>
            <w:gridSpan w:val="2"/>
          </w:tcPr>
          <w:p w:rsidR="001736AE" w:rsidRDefault="00DE4847">
            <w:pPr>
              <w:spacing w:line="400" w:lineRule="atLeast"/>
              <w:ind w:firstLineChars="0" w:firstLine="0"/>
            </w:pPr>
            <w:r>
              <w:rPr>
                <w:rFonts w:hint="eastAsia"/>
              </w:rPr>
              <w:t>过滤</w:t>
            </w:r>
          </w:p>
        </w:tc>
        <w:tc>
          <w:tcPr>
            <w:tcW w:w="1052" w:type="dxa"/>
          </w:tcPr>
          <w:p w:rsidR="001736AE" w:rsidRDefault="00DE4847">
            <w:pPr>
              <w:spacing w:line="400" w:lineRule="atLeast"/>
              <w:ind w:firstLineChars="0" w:firstLine="0"/>
            </w:pPr>
            <w:r>
              <w:rPr>
                <w:rFonts w:hint="eastAsia"/>
              </w:rPr>
              <w:t>查询</w:t>
            </w:r>
          </w:p>
        </w:tc>
        <w:tc>
          <w:tcPr>
            <w:tcW w:w="1012" w:type="dxa"/>
          </w:tcPr>
          <w:p w:rsidR="001736AE" w:rsidRDefault="00DE4847">
            <w:pPr>
              <w:spacing w:line="400" w:lineRule="atLeast"/>
              <w:ind w:firstLineChars="0" w:firstLine="0"/>
            </w:pPr>
            <w:r>
              <w:rPr>
                <w:rFonts w:hint="eastAsia"/>
              </w:rPr>
              <w:t>导入</w:t>
            </w:r>
          </w:p>
        </w:tc>
        <w:tc>
          <w:tcPr>
            <w:tcW w:w="1012" w:type="dxa"/>
          </w:tcPr>
          <w:p w:rsidR="001736AE" w:rsidRDefault="00DE4847">
            <w:pPr>
              <w:spacing w:line="400" w:lineRule="atLeast"/>
              <w:ind w:firstLineChars="0" w:firstLine="0"/>
            </w:pPr>
            <w:r>
              <w:rPr>
                <w:rFonts w:hint="eastAsia"/>
              </w:rPr>
              <w:t>导出</w:t>
            </w:r>
          </w:p>
        </w:tc>
        <w:tc>
          <w:tcPr>
            <w:tcW w:w="1012" w:type="dxa"/>
          </w:tcPr>
          <w:p w:rsidR="001736AE" w:rsidRDefault="001736AE">
            <w:pPr>
              <w:spacing w:line="400" w:lineRule="atLeast"/>
              <w:ind w:firstLineChars="0" w:firstLine="0"/>
            </w:pPr>
          </w:p>
        </w:tc>
        <w:tc>
          <w:tcPr>
            <w:tcW w:w="982" w:type="dxa"/>
          </w:tcPr>
          <w:p w:rsidR="001736AE" w:rsidRDefault="001736AE">
            <w:pPr>
              <w:spacing w:line="400" w:lineRule="atLeast"/>
              <w:ind w:firstLineChars="0" w:firstLine="0"/>
            </w:pPr>
          </w:p>
        </w:tc>
        <w:tc>
          <w:tcPr>
            <w:tcW w:w="1044" w:type="dxa"/>
          </w:tcPr>
          <w:p w:rsidR="001736AE" w:rsidRDefault="001736AE">
            <w:pPr>
              <w:spacing w:line="400" w:lineRule="atLeast"/>
              <w:ind w:firstLineChars="0" w:firstLine="0"/>
            </w:pPr>
          </w:p>
        </w:tc>
        <w:tc>
          <w:tcPr>
            <w:tcW w:w="1013" w:type="dxa"/>
          </w:tcPr>
          <w:p w:rsidR="001736AE" w:rsidRDefault="001736AE">
            <w:pPr>
              <w:spacing w:line="400" w:lineRule="atLeast"/>
              <w:ind w:firstLineChars="0" w:firstLine="0"/>
            </w:pPr>
          </w:p>
        </w:tc>
        <w:tc>
          <w:tcPr>
            <w:tcW w:w="1013" w:type="dxa"/>
          </w:tcPr>
          <w:p w:rsidR="001736AE" w:rsidRDefault="001736AE">
            <w:pPr>
              <w:spacing w:line="400" w:lineRule="atLeast"/>
              <w:ind w:firstLineChars="0" w:firstLine="0"/>
            </w:pPr>
          </w:p>
        </w:tc>
        <w:tc>
          <w:tcPr>
            <w:tcW w:w="1013" w:type="dxa"/>
          </w:tcPr>
          <w:p w:rsidR="001736AE" w:rsidRDefault="001736AE">
            <w:pPr>
              <w:spacing w:line="400" w:lineRule="atLeast"/>
              <w:ind w:firstLineChars="0" w:firstLine="0"/>
            </w:pPr>
          </w:p>
        </w:tc>
      </w:tr>
      <w:tr w:rsidR="001736AE">
        <w:tc>
          <w:tcPr>
            <w:tcW w:w="1012" w:type="dxa"/>
            <w:vAlign w:val="center"/>
          </w:tcPr>
          <w:p w:rsidR="001736AE" w:rsidRDefault="00DE4847">
            <w:pPr>
              <w:widowControl/>
              <w:spacing w:line="400" w:lineRule="atLeast"/>
              <w:ind w:firstLineChars="0" w:firstLine="0"/>
              <w:jc w:val="center"/>
              <w:textAlignment w:val="center"/>
              <w:rPr>
                <w:sz w:val="20"/>
                <w:szCs w:val="22"/>
              </w:rPr>
            </w:pPr>
            <w:r>
              <w:rPr>
                <w:rFonts w:ascii="宋体" w:hAnsi="宋体" w:cs="宋体" w:hint="eastAsia"/>
                <w:color w:val="000000"/>
                <w:sz w:val="22"/>
                <w:szCs w:val="22"/>
              </w:rPr>
              <w:t>序号</w:t>
            </w:r>
          </w:p>
        </w:tc>
        <w:tc>
          <w:tcPr>
            <w:tcW w:w="1012" w:type="dxa"/>
            <w:vAlign w:val="center"/>
          </w:tcPr>
          <w:p w:rsidR="001736AE" w:rsidRDefault="00DE4847">
            <w:pPr>
              <w:widowControl/>
              <w:spacing w:line="400" w:lineRule="atLeast"/>
              <w:ind w:firstLineChars="0" w:firstLine="0"/>
              <w:jc w:val="center"/>
              <w:textAlignment w:val="center"/>
              <w:rPr>
                <w:sz w:val="20"/>
                <w:szCs w:val="22"/>
              </w:rPr>
            </w:pPr>
            <w:r>
              <w:rPr>
                <w:rFonts w:ascii="宋体" w:hAnsi="宋体" w:cs="宋体" w:hint="eastAsia"/>
                <w:color w:val="000000"/>
                <w:sz w:val="22"/>
                <w:szCs w:val="22"/>
              </w:rPr>
              <w:t>焊工姓名</w:t>
            </w:r>
          </w:p>
        </w:tc>
        <w:tc>
          <w:tcPr>
            <w:tcW w:w="494" w:type="dxa"/>
            <w:vAlign w:val="center"/>
          </w:tcPr>
          <w:p w:rsidR="001736AE" w:rsidRDefault="00DE4847">
            <w:pPr>
              <w:widowControl/>
              <w:spacing w:line="400" w:lineRule="atLeast"/>
              <w:ind w:firstLineChars="0" w:firstLine="0"/>
              <w:jc w:val="center"/>
              <w:textAlignment w:val="center"/>
              <w:rPr>
                <w:sz w:val="20"/>
                <w:szCs w:val="22"/>
              </w:rPr>
            </w:pPr>
            <w:r>
              <w:rPr>
                <w:rFonts w:ascii="宋体" w:hAnsi="宋体" w:cs="宋体" w:hint="eastAsia"/>
                <w:color w:val="000000"/>
                <w:sz w:val="22"/>
                <w:szCs w:val="22"/>
              </w:rPr>
              <w:t>焊工号</w:t>
            </w:r>
          </w:p>
        </w:tc>
        <w:tc>
          <w:tcPr>
            <w:tcW w:w="992" w:type="dxa"/>
            <w:gridSpan w:val="2"/>
            <w:vAlign w:val="center"/>
          </w:tcPr>
          <w:p w:rsidR="001736AE" w:rsidRDefault="00DE4847">
            <w:pPr>
              <w:widowControl/>
              <w:spacing w:line="400" w:lineRule="atLeast"/>
              <w:ind w:firstLineChars="0" w:firstLine="0"/>
              <w:jc w:val="center"/>
              <w:textAlignment w:val="center"/>
              <w:rPr>
                <w:sz w:val="20"/>
                <w:szCs w:val="22"/>
              </w:rPr>
            </w:pPr>
            <w:r>
              <w:rPr>
                <w:rFonts w:ascii="宋体" w:hAnsi="宋体" w:cs="宋体" w:hint="eastAsia"/>
                <w:color w:val="000000"/>
                <w:sz w:val="22"/>
                <w:szCs w:val="22"/>
              </w:rPr>
              <w:t>当月最后焊接日期</w:t>
            </w:r>
          </w:p>
        </w:tc>
        <w:tc>
          <w:tcPr>
            <w:tcW w:w="993" w:type="dxa"/>
            <w:gridSpan w:val="2"/>
            <w:vAlign w:val="center"/>
          </w:tcPr>
          <w:p w:rsidR="001736AE" w:rsidRDefault="00DE4847">
            <w:pPr>
              <w:widowControl/>
              <w:spacing w:line="400" w:lineRule="atLeast"/>
              <w:ind w:firstLineChars="0" w:firstLine="0"/>
              <w:jc w:val="center"/>
              <w:textAlignment w:val="center"/>
              <w:rPr>
                <w:sz w:val="20"/>
                <w:szCs w:val="22"/>
              </w:rPr>
            </w:pPr>
            <w:r>
              <w:rPr>
                <w:rFonts w:ascii="宋体" w:hAnsi="宋体" w:cs="宋体" w:hint="eastAsia"/>
                <w:color w:val="000000"/>
                <w:sz w:val="22"/>
                <w:szCs w:val="22"/>
              </w:rPr>
              <w:t>资格项目代号</w:t>
            </w:r>
          </w:p>
        </w:tc>
        <w:tc>
          <w:tcPr>
            <w:tcW w:w="1569" w:type="dxa"/>
            <w:gridSpan w:val="2"/>
            <w:vAlign w:val="center"/>
          </w:tcPr>
          <w:p w:rsidR="001736AE" w:rsidRDefault="00DE4847">
            <w:pPr>
              <w:widowControl/>
              <w:spacing w:line="400" w:lineRule="atLeast"/>
              <w:ind w:firstLineChars="0" w:firstLine="0"/>
              <w:jc w:val="center"/>
              <w:textAlignment w:val="center"/>
              <w:rPr>
                <w:sz w:val="20"/>
                <w:szCs w:val="22"/>
              </w:rPr>
            </w:pPr>
            <w:r>
              <w:rPr>
                <w:rFonts w:ascii="宋体" w:hAnsi="宋体" w:cs="宋体" w:hint="eastAsia"/>
                <w:color w:val="000000"/>
                <w:sz w:val="22"/>
                <w:szCs w:val="22"/>
              </w:rPr>
              <w:t>六个月无对应项目焊接活动的截至有效期</w:t>
            </w:r>
          </w:p>
        </w:tc>
        <w:tc>
          <w:tcPr>
            <w:tcW w:w="1012" w:type="dxa"/>
            <w:vAlign w:val="center"/>
          </w:tcPr>
          <w:p w:rsidR="001736AE" w:rsidRDefault="00DE4847">
            <w:pPr>
              <w:widowControl/>
              <w:spacing w:line="400" w:lineRule="atLeast"/>
              <w:ind w:firstLineChars="0" w:firstLine="0"/>
              <w:jc w:val="center"/>
              <w:textAlignment w:val="center"/>
              <w:rPr>
                <w:sz w:val="20"/>
                <w:szCs w:val="22"/>
              </w:rPr>
            </w:pPr>
            <w:r>
              <w:rPr>
                <w:rFonts w:ascii="宋体" w:hAnsi="宋体" w:cs="宋体" w:hint="eastAsia"/>
                <w:color w:val="000000"/>
                <w:sz w:val="22"/>
                <w:szCs w:val="22"/>
              </w:rPr>
              <w:t>前三个月</w:t>
            </w:r>
            <w:r>
              <w:rPr>
                <w:rFonts w:ascii="宋体" w:hAnsi="宋体" w:cs="宋体" w:hint="eastAsia"/>
                <w:color w:val="000000"/>
                <w:sz w:val="22"/>
                <w:szCs w:val="22"/>
              </w:rPr>
              <w:t>RT</w:t>
            </w:r>
            <w:r>
              <w:rPr>
                <w:rFonts w:ascii="宋体" w:hAnsi="宋体" w:cs="宋体" w:hint="eastAsia"/>
                <w:color w:val="000000"/>
                <w:sz w:val="22"/>
                <w:szCs w:val="22"/>
              </w:rPr>
              <w:t>合格率</w:t>
            </w:r>
          </w:p>
        </w:tc>
        <w:tc>
          <w:tcPr>
            <w:tcW w:w="1012" w:type="dxa"/>
            <w:vAlign w:val="center"/>
          </w:tcPr>
          <w:p w:rsidR="001736AE" w:rsidRDefault="00DE4847">
            <w:pPr>
              <w:widowControl/>
              <w:spacing w:line="400" w:lineRule="atLeast"/>
              <w:ind w:firstLineChars="0" w:firstLine="0"/>
              <w:jc w:val="center"/>
              <w:textAlignment w:val="center"/>
              <w:rPr>
                <w:sz w:val="20"/>
                <w:szCs w:val="22"/>
              </w:rPr>
            </w:pPr>
            <w:r>
              <w:rPr>
                <w:rFonts w:ascii="宋体" w:hAnsi="宋体" w:cs="宋体" w:hint="eastAsia"/>
                <w:color w:val="000000"/>
                <w:sz w:val="22"/>
                <w:szCs w:val="22"/>
              </w:rPr>
              <w:t>前三个月</w:t>
            </w:r>
            <w:r>
              <w:rPr>
                <w:rFonts w:ascii="宋体" w:hAnsi="宋体" w:cs="宋体" w:hint="eastAsia"/>
                <w:color w:val="000000"/>
                <w:sz w:val="22"/>
                <w:szCs w:val="22"/>
              </w:rPr>
              <w:t>UT</w:t>
            </w:r>
            <w:r>
              <w:rPr>
                <w:rFonts w:ascii="宋体" w:hAnsi="宋体" w:cs="宋体" w:hint="eastAsia"/>
                <w:color w:val="000000"/>
                <w:sz w:val="22"/>
                <w:szCs w:val="22"/>
              </w:rPr>
              <w:t>合格率</w:t>
            </w:r>
          </w:p>
        </w:tc>
        <w:tc>
          <w:tcPr>
            <w:tcW w:w="1012" w:type="dxa"/>
            <w:vAlign w:val="center"/>
          </w:tcPr>
          <w:p w:rsidR="001736AE" w:rsidRDefault="00DE4847">
            <w:pPr>
              <w:widowControl/>
              <w:spacing w:line="400" w:lineRule="atLeast"/>
              <w:ind w:firstLineChars="0" w:firstLine="0"/>
              <w:jc w:val="center"/>
              <w:textAlignment w:val="center"/>
              <w:rPr>
                <w:sz w:val="20"/>
                <w:szCs w:val="22"/>
              </w:rPr>
            </w:pPr>
            <w:r>
              <w:rPr>
                <w:rFonts w:ascii="宋体" w:hAnsi="宋体" w:cs="宋体" w:hint="eastAsia"/>
                <w:color w:val="000000"/>
                <w:sz w:val="22"/>
                <w:szCs w:val="22"/>
              </w:rPr>
              <w:t>状态</w:t>
            </w:r>
          </w:p>
        </w:tc>
        <w:tc>
          <w:tcPr>
            <w:tcW w:w="982" w:type="dxa"/>
            <w:vAlign w:val="center"/>
          </w:tcPr>
          <w:p w:rsidR="001736AE" w:rsidRDefault="00DE4847">
            <w:pPr>
              <w:widowControl/>
              <w:spacing w:line="400" w:lineRule="atLeast"/>
              <w:ind w:firstLineChars="0" w:firstLine="0"/>
              <w:jc w:val="center"/>
              <w:textAlignment w:val="center"/>
              <w:rPr>
                <w:sz w:val="18"/>
                <w:szCs w:val="21"/>
              </w:rPr>
            </w:pPr>
            <w:r>
              <w:rPr>
                <w:rFonts w:ascii="宋体" w:hAnsi="宋体" w:cs="宋体" w:hint="eastAsia"/>
                <w:color w:val="000000"/>
                <w:szCs w:val="21"/>
              </w:rPr>
              <w:t>焊接方法</w:t>
            </w:r>
          </w:p>
        </w:tc>
        <w:tc>
          <w:tcPr>
            <w:tcW w:w="1044" w:type="dxa"/>
            <w:vAlign w:val="center"/>
          </w:tcPr>
          <w:p w:rsidR="001736AE" w:rsidRDefault="00DE4847">
            <w:pPr>
              <w:widowControl/>
              <w:spacing w:line="400" w:lineRule="atLeast"/>
              <w:ind w:firstLineChars="0" w:firstLine="0"/>
              <w:jc w:val="center"/>
              <w:textAlignment w:val="center"/>
              <w:rPr>
                <w:sz w:val="18"/>
                <w:szCs w:val="21"/>
              </w:rPr>
            </w:pPr>
            <w:r>
              <w:rPr>
                <w:rFonts w:ascii="宋体" w:hAnsi="宋体" w:cs="宋体" w:hint="eastAsia"/>
                <w:color w:val="000000"/>
                <w:szCs w:val="21"/>
              </w:rPr>
              <w:t>起始日期</w:t>
            </w:r>
          </w:p>
        </w:tc>
        <w:tc>
          <w:tcPr>
            <w:tcW w:w="1013" w:type="dxa"/>
            <w:vAlign w:val="center"/>
          </w:tcPr>
          <w:p w:rsidR="001736AE" w:rsidRDefault="00DE4847">
            <w:pPr>
              <w:widowControl/>
              <w:spacing w:line="400" w:lineRule="atLeast"/>
              <w:ind w:firstLineChars="0" w:firstLine="0"/>
              <w:jc w:val="center"/>
              <w:textAlignment w:val="center"/>
              <w:rPr>
                <w:sz w:val="18"/>
                <w:szCs w:val="21"/>
              </w:rPr>
            </w:pPr>
            <w:r>
              <w:rPr>
                <w:rFonts w:ascii="宋体" w:hAnsi="宋体" w:cs="宋体" w:hint="eastAsia"/>
                <w:color w:val="000000"/>
                <w:szCs w:val="21"/>
              </w:rPr>
              <w:t>终止日期</w:t>
            </w:r>
          </w:p>
        </w:tc>
        <w:tc>
          <w:tcPr>
            <w:tcW w:w="1013" w:type="dxa"/>
            <w:vAlign w:val="center"/>
          </w:tcPr>
          <w:p w:rsidR="001736AE" w:rsidRDefault="00DE4847">
            <w:pPr>
              <w:widowControl/>
              <w:spacing w:line="400" w:lineRule="atLeast"/>
              <w:ind w:firstLineChars="0" w:firstLine="0"/>
              <w:jc w:val="center"/>
              <w:textAlignment w:val="center"/>
              <w:rPr>
                <w:sz w:val="18"/>
                <w:szCs w:val="21"/>
              </w:rPr>
            </w:pPr>
            <w:r>
              <w:rPr>
                <w:rFonts w:ascii="宋体" w:hAnsi="宋体" w:cs="宋体" w:hint="eastAsia"/>
                <w:color w:val="000000"/>
                <w:szCs w:val="21"/>
              </w:rPr>
              <w:t>证书编号</w:t>
            </w:r>
          </w:p>
        </w:tc>
        <w:tc>
          <w:tcPr>
            <w:tcW w:w="1013" w:type="dxa"/>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rPr>
              <w:t>备注</w:t>
            </w:r>
          </w:p>
        </w:tc>
      </w:tr>
      <w:tr w:rsidR="001736AE">
        <w:tc>
          <w:tcPr>
            <w:tcW w:w="1012" w:type="dxa"/>
            <w:vAlign w:val="center"/>
          </w:tcPr>
          <w:p w:rsidR="001736AE" w:rsidRDefault="001736AE">
            <w:pPr>
              <w:widowControl/>
              <w:spacing w:line="400" w:lineRule="atLeast"/>
              <w:ind w:firstLineChars="0" w:firstLine="0"/>
              <w:jc w:val="center"/>
              <w:textAlignment w:val="center"/>
              <w:rPr>
                <w:rFonts w:ascii="宋体" w:hAnsi="宋体" w:cs="宋体"/>
                <w:color w:val="000000"/>
              </w:rPr>
            </w:pPr>
          </w:p>
        </w:tc>
        <w:tc>
          <w:tcPr>
            <w:tcW w:w="1012" w:type="dxa"/>
            <w:vAlign w:val="center"/>
          </w:tcPr>
          <w:p w:rsidR="001736AE" w:rsidRDefault="001736AE">
            <w:pPr>
              <w:widowControl/>
              <w:spacing w:line="400" w:lineRule="atLeast"/>
              <w:ind w:firstLineChars="0" w:firstLine="0"/>
              <w:jc w:val="center"/>
              <w:textAlignment w:val="center"/>
              <w:rPr>
                <w:rFonts w:ascii="宋体" w:hAnsi="宋体" w:cs="宋体"/>
                <w:color w:val="000000"/>
              </w:rPr>
            </w:pPr>
          </w:p>
        </w:tc>
        <w:tc>
          <w:tcPr>
            <w:tcW w:w="494" w:type="dxa"/>
            <w:vAlign w:val="center"/>
          </w:tcPr>
          <w:p w:rsidR="001736AE" w:rsidRDefault="001736AE">
            <w:pPr>
              <w:widowControl/>
              <w:spacing w:line="400" w:lineRule="atLeast"/>
              <w:ind w:firstLineChars="0" w:firstLine="0"/>
              <w:jc w:val="center"/>
              <w:textAlignment w:val="center"/>
              <w:rPr>
                <w:rFonts w:ascii="宋体" w:hAnsi="宋体" w:cs="宋体"/>
                <w:color w:val="000000"/>
              </w:rPr>
            </w:pPr>
          </w:p>
        </w:tc>
        <w:tc>
          <w:tcPr>
            <w:tcW w:w="992" w:type="dxa"/>
            <w:gridSpan w:val="2"/>
            <w:vAlign w:val="center"/>
          </w:tcPr>
          <w:p w:rsidR="001736AE" w:rsidRDefault="00DE4847">
            <w:pPr>
              <w:widowControl/>
              <w:spacing w:line="400" w:lineRule="atLeast"/>
              <w:ind w:firstLineChars="0" w:firstLine="0"/>
              <w:jc w:val="center"/>
              <w:textAlignment w:val="center"/>
              <w:rPr>
                <w:rFonts w:ascii="宋体" w:hAnsi="宋体" w:cs="宋体"/>
                <w:color w:val="FF0000"/>
                <w:sz w:val="22"/>
                <w:szCs w:val="22"/>
              </w:rPr>
            </w:pPr>
            <w:r>
              <w:rPr>
                <w:rFonts w:ascii="宋体" w:hAnsi="宋体" w:cs="宋体" w:hint="eastAsia"/>
                <w:color w:val="FF0000"/>
                <w:sz w:val="18"/>
                <w:szCs w:val="18"/>
              </w:rPr>
              <w:t>即最新焊接日期</w:t>
            </w:r>
          </w:p>
        </w:tc>
        <w:tc>
          <w:tcPr>
            <w:tcW w:w="993" w:type="dxa"/>
            <w:gridSpan w:val="2"/>
            <w:vAlign w:val="center"/>
          </w:tcPr>
          <w:p w:rsidR="001736AE" w:rsidRDefault="00DE4847">
            <w:pPr>
              <w:widowControl/>
              <w:spacing w:line="400" w:lineRule="atLeast"/>
              <w:ind w:firstLineChars="0" w:firstLine="0"/>
              <w:jc w:val="center"/>
              <w:textAlignment w:val="center"/>
              <w:rPr>
                <w:rFonts w:ascii="宋体" w:hAnsi="宋体" w:cs="宋体"/>
                <w:color w:val="FF0000"/>
                <w:sz w:val="22"/>
                <w:szCs w:val="22"/>
              </w:rPr>
            </w:pPr>
            <w:r>
              <w:rPr>
                <w:rFonts w:ascii="宋体" w:hAnsi="宋体" w:cs="宋体" w:hint="eastAsia"/>
                <w:color w:val="FF0000"/>
                <w:sz w:val="18"/>
                <w:szCs w:val="18"/>
              </w:rPr>
              <w:t>即资格项目</w:t>
            </w:r>
          </w:p>
        </w:tc>
        <w:tc>
          <w:tcPr>
            <w:tcW w:w="1569" w:type="dxa"/>
            <w:gridSpan w:val="2"/>
            <w:vAlign w:val="center"/>
          </w:tcPr>
          <w:p w:rsidR="001736AE" w:rsidRDefault="00DE4847">
            <w:pPr>
              <w:widowControl/>
              <w:spacing w:line="400" w:lineRule="atLeast"/>
              <w:ind w:firstLineChars="0" w:firstLine="0"/>
              <w:jc w:val="center"/>
              <w:textAlignment w:val="center"/>
              <w:rPr>
                <w:rFonts w:ascii="宋体" w:hAnsi="宋体" w:cs="宋体"/>
                <w:color w:val="FF0000"/>
                <w:sz w:val="22"/>
                <w:szCs w:val="22"/>
              </w:rPr>
            </w:pPr>
            <w:r>
              <w:rPr>
                <w:rFonts w:ascii="宋体" w:hAnsi="宋体" w:cs="宋体" w:hint="eastAsia"/>
                <w:color w:val="FF0000"/>
                <w:sz w:val="18"/>
                <w:szCs w:val="18"/>
              </w:rPr>
              <w:t>即</w:t>
            </w:r>
            <w:r>
              <w:rPr>
                <w:rFonts w:ascii="宋体" w:hAnsi="宋体" w:cs="宋体" w:hint="eastAsia"/>
                <w:color w:val="FF0000"/>
                <w:sz w:val="18"/>
                <w:szCs w:val="18"/>
              </w:rPr>
              <w:t>6</w:t>
            </w:r>
            <w:r>
              <w:rPr>
                <w:rFonts w:ascii="宋体" w:hAnsi="宋体" w:cs="宋体" w:hint="eastAsia"/>
                <w:color w:val="FF0000"/>
                <w:sz w:val="18"/>
                <w:szCs w:val="18"/>
              </w:rPr>
              <w:t>个月有效期</w:t>
            </w:r>
          </w:p>
        </w:tc>
        <w:tc>
          <w:tcPr>
            <w:tcW w:w="1012" w:type="dxa"/>
            <w:vAlign w:val="center"/>
          </w:tcPr>
          <w:p w:rsidR="001736AE" w:rsidRDefault="001736AE">
            <w:pPr>
              <w:widowControl/>
              <w:spacing w:line="400" w:lineRule="atLeast"/>
              <w:ind w:firstLineChars="0" w:firstLine="0"/>
              <w:jc w:val="center"/>
              <w:textAlignment w:val="center"/>
              <w:rPr>
                <w:rFonts w:ascii="宋体" w:hAnsi="宋体" w:cs="宋体"/>
                <w:color w:val="000000"/>
              </w:rPr>
            </w:pPr>
          </w:p>
        </w:tc>
        <w:tc>
          <w:tcPr>
            <w:tcW w:w="1012" w:type="dxa"/>
            <w:vAlign w:val="center"/>
          </w:tcPr>
          <w:p w:rsidR="001736AE" w:rsidRDefault="001736AE">
            <w:pPr>
              <w:widowControl/>
              <w:spacing w:line="400" w:lineRule="atLeast"/>
              <w:ind w:firstLineChars="0" w:firstLine="0"/>
              <w:jc w:val="center"/>
              <w:textAlignment w:val="center"/>
              <w:rPr>
                <w:rFonts w:ascii="宋体" w:hAnsi="宋体" w:cs="宋体"/>
                <w:color w:val="000000"/>
              </w:rPr>
            </w:pPr>
          </w:p>
        </w:tc>
        <w:tc>
          <w:tcPr>
            <w:tcW w:w="1012" w:type="dxa"/>
            <w:vAlign w:val="center"/>
          </w:tcPr>
          <w:p w:rsidR="001736AE" w:rsidRDefault="001736AE">
            <w:pPr>
              <w:widowControl/>
              <w:spacing w:line="400" w:lineRule="atLeast"/>
              <w:ind w:firstLineChars="0" w:firstLine="0"/>
              <w:jc w:val="center"/>
              <w:textAlignment w:val="center"/>
              <w:rPr>
                <w:rFonts w:ascii="宋体" w:hAnsi="宋体" w:cs="宋体"/>
                <w:color w:val="000000"/>
              </w:rPr>
            </w:pPr>
          </w:p>
        </w:tc>
        <w:tc>
          <w:tcPr>
            <w:tcW w:w="982" w:type="dxa"/>
            <w:vAlign w:val="center"/>
          </w:tcPr>
          <w:p w:rsidR="001736AE" w:rsidRDefault="001736AE">
            <w:pPr>
              <w:widowControl/>
              <w:spacing w:line="400" w:lineRule="atLeast"/>
              <w:ind w:firstLineChars="0" w:firstLine="0"/>
              <w:jc w:val="center"/>
              <w:textAlignment w:val="center"/>
              <w:rPr>
                <w:rFonts w:ascii="宋体" w:hAnsi="宋体" w:cs="宋体"/>
                <w:color w:val="000000"/>
              </w:rPr>
            </w:pPr>
          </w:p>
        </w:tc>
        <w:tc>
          <w:tcPr>
            <w:tcW w:w="1044" w:type="dxa"/>
            <w:vAlign w:val="center"/>
          </w:tcPr>
          <w:p w:rsidR="001736AE" w:rsidRDefault="001736AE">
            <w:pPr>
              <w:widowControl/>
              <w:spacing w:line="400" w:lineRule="atLeast"/>
              <w:ind w:firstLineChars="0" w:firstLine="0"/>
              <w:jc w:val="center"/>
              <w:textAlignment w:val="center"/>
              <w:rPr>
                <w:rFonts w:ascii="宋体" w:hAnsi="宋体" w:cs="宋体"/>
                <w:color w:val="000000"/>
              </w:rPr>
            </w:pPr>
          </w:p>
        </w:tc>
        <w:tc>
          <w:tcPr>
            <w:tcW w:w="1013" w:type="dxa"/>
            <w:vAlign w:val="center"/>
          </w:tcPr>
          <w:p w:rsidR="001736AE" w:rsidRDefault="001736AE">
            <w:pPr>
              <w:widowControl/>
              <w:spacing w:line="400" w:lineRule="atLeast"/>
              <w:ind w:firstLineChars="0" w:firstLine="0"/>
              <w:jc w:val="center"/>
              <w:textAlignment w:val="center"/>
              <w:rPr>
                <w:rFonts w:ascii="宋体" w:hAnsi="宋体" w:cs="宋体"/>
                <w:color w:val="000000"/>
              </w:rPr>
            </w:pPr>
          </w:p>
        </w:tc>
        <w:tc>
          <w:tcPr>
            <w:tcW w:w="1013" w:type="dxa"/>
            <w:vAlign w:val="center"/>
          </w:tcPr>
          <w:p w:rsidR="001736AE" w:rsidRDefault="001736AE">
            <w:pPr>
              <w:widowControl/>
              <w:spacing w:line="400" w:lineRule="atLeast"/>
              <w:ind w:firstLineChars="0" w:firstLine="0"/>
              <w:jc w:val="center"/>
              <w:textAlignment w:val="center"/>
              <w:rPr>
                <w:rFonts w:ascii="宋体" w:hAnsi="宋体" w:cs="宋体"/>
                <w:color w:val="000000"/>
              </w:rPr>
            </w:pPr>
          </w:p>
        </w:tc>
        <w:tc>
          <w:tcPr>
            <w:tcW w:w="1013" w:type="dxa"/>
            <w:vAlign w:val="center"/>
          </w:tcPr>
          <w:p w:rsidR="001736AE" w:rsidRDefault="001736AE">
            <w:pPr>
              <w:widowControl/>
              <w:spacing w:line="400" w:lineRule="atLeast"/>
              <w:ind w:firstLineChars="0" w:firstLine="0"/>
              <w:jc w:val="center"/>
              <w:textAlignment w:val="center"/>
              <w:rPr>
                <w:rFonts w:ascii="宋体" w:hAnsi="宋体" w:cs="宋体"/>
                <w:color w:val="000000"/>
              </w:rPr>
            </w:pPr>
          </w:p>
        </w:tc>
      </w:tr>
    </w:tbl>
    <w:p w:rsidR="001736AE" w:rsidRDefault="001736AE">
      <w:pPr>
        <w:spacing w:line="400" w:lineRule="atLeast"/>
        <w:ind w:firstLineChars="0" w:firstLine="0"/>
      </w:pPr>
    </w:p>
    <w:p w:rsidR="001736AE" w:rsidRDefault="001736AE">
      <w:pPr>
        <w:spacing w:line="400" w:lineRule="atLeast"/>
        <w:ind w:firstLineChars="0" w:firstLine="0"/>
      </w:pPr>
    </w:p>
    <w:tbl>
      <w:tblPr>
        <w:tblStyle w:val="af"/>
        <w:tblpPr w:leftFromText="180" w:rightFromText="180" w:vertAnchor="text" w:horzAnchor="margin" w:tblpY="219"/>
        <w:tblOverlap w:val="never"/>
        <w:tblW w:w="0" w:type="auto"/>
        <w:tblInd w:w="0" w:type="dxa"/>
        <w:tblLayout w:type="fixed"/>
        <w:tblLook w:val="04A0" w:firstRow="1" w:lastRow="0" w:firstColumn="1" w:lastColumn="0" w:noHBand="0" w:noVBand="1"/>
      </w:tblPr>
      <w:tblGrid>
        <w:gridCol w:w="1650"/>
        <w:gridCol w:w="1455"/>
        <w:gridCol w:w="2955"/>
        <w:gridCol w:w="3090"/>
        <w:gridCol w:w="2385"/>
        <w:gridCol w:w="1305"/>
      </w:tblGrid>
      <w:tr w:rsidR="001736AE">
        <w:trPr>
          <w:trHeight w:val="132"/>
        </w:trPr>
        <w:tc>
          <w:tcPr>
            <w:tcW w:w="12840" w:type="dxa"/>
            <w:gridSpan w:val="6"/>
            <w:vAlign w:val="center"/>
          </w:tcPr>
          <w:p w:rsidR="001736AE" w:rsidRDefault="00DE4847">
            <w:pPr>
              <w:widowControl/>
              <w:adjustRightInd/>
              <w:snapToGrid w:val="0"/>
              <w:spacing w:line="400" w:lineRule="exact"/>
              <w:ind w:left="420"/>
              <w:jc w:val="center"/>
              <w:textAlignment w:val="auto"/>
              <w:rPr>
                <w:rFonts w:ascii="宋体" w:hAnsi="宋体" w:cs="宋体"/>
                <w:szCs w:val="24"/>
              </w:rPr>
            </w:pPr>
            <w:r>
              <w:rPr>
                <w:rFonts w:ascii="宋体" w:hAnsi="宋体" w:cs="宋体" w:hint="eastAsia"/>
                <w:szCs w:val="24"/>
              </w:rPr>
              <w:t>焊工合格率表格模板</w:t>
            </w:r>
          </w:p>
        </w:tc>
      </w:tr>
      <w:tr w:rsidR="001736AE">
        <w:trPr>
          <w:trHeight w:val="1582"/>
        </w:trPr>
        <w:tc>
          <w:tcPr>
            <w:tcW w:w="1650" w:type="dxa"/>
            <w:vAlign w:val="center"/>
          </w:tcPr>
          <w:p w:rsidR="001736AE" w:rsidRDefault="00DE4847">
            <w:pPr>
              <w:widowControl/>
              <w:spacing w:line="400" w:lineRule="atLeast"/>
              <w:ind w:firstLineChars="0" w:firstLine="0"/>
              <w:jc w:val="center"/>
              <w:textAlignment w:val="center"/>
              <w:rPr>
                <w:rFonts w:ascii="宋体" w:hAnsi="宋体" w:cs="宋体"/>
                <w:szCs w:val="24"/>
              </w:rPr>
            </w:pPr>
            <w:r>
              <w:rPr>
                <w:rFonts w:ascii="宋体" w:hAnsi="宋体" w:cs="宋体" w:hint="eastAsia"/>
                <w:szCs w:val="24"/>
              </w:rPr>
              <w:t>焊工姓名</w:t>
            </w:r>
          </w:p>
        </w:tc>
        <w:tc>
          <w:tcPr>
            <w:tcW w:w="1455" w:type="dxa"/>
            <w:vAlign w:val="center"/>
          </w:tcPr>
          <w:p w:rsidR="001736AE" w:rsidRDefault="00DE4847">
            <w:pPr>
              <w:widowControl/>
              <w:spacing w:line="400" w:lineRule="atLeast"/>
              <w:ind w:firstLineChars="0" w:firstLine="0"/>
              <w:jc w:val="center"/>
              <w:textAlignment w:val="center"/>
              <w:rPr>
                <w:rFonts w:ascii="宋体" w:hAnsi="宋体" w:cs="宋体"/>
                <w:szCs w:val="24"/>
              </w:rPr>
            </w:pPr>
            <w:r>
              <w:rPr>
                <w:rFonts w:ascii="宋体" w:hAnsi="宋体" w:cs="宋体" w:hint="eastAsia"/>
                <w:szCs w:val="24"/>
              </w:rPr>
              <w:t>焊工号</w:t>
            </w:r>
          </w:p>
        </w:tc>
        <w:tc>
          <w:tcPr>
            <w:tcW w:w="2955" w:type="dxa"/>
            <w:vAlign w:val="center"/>
          </w:tcPr>
          <w:p w:rsidR="001736AE" w:rsidRDefault="00DE4847">
            <w:pPr>
              <w:widowControl/>
              <w:spacing w:line="400" w:lineRule="atLeast"/>
              <w:ind w:firstLineChars="0" w:firstLine="0"/>
              <w:jc w:val="center"/>
              <w:textAlignment w:val="center"/>
              <w:rPr>
                <w:rFonts w:ascii="宋体" w:hAnsi="宋体" w:cs="宋体"/>
                <w:szCs w:val="24"/>
              </w:rPr>
            </w:pPr>
            <w:r>
              <w:rPr>
                <w:rFonts w:ascii="宋体" w:hAnsi="宋体" w:cs="宋体" w:hint="eastAsia"/>
                <w:szCs w:val="24"/>
              </w:rPr>
              <w:t>资格项目</w:t>
            </w:r>
          </w:p>
        </w:tc>
        <w:tc>
          <w:tcPr>
            <w:tcW w:w="3090" w:type="dxa"/>
            <w:vAlign w:val="center"/>
          </w:tcPr>
          <w:p w:rsidR="001736AE" w:rsidRDefault="00DE4847">
            <w:pPr>
              <w:widowControl/>
              <w:spacing w:line="400" w:lineRule="atLeast"/>
              <w:ind w:firstLineChars="0" w:firstLine="0"/>
              <w:jc w:val="center"/>
              <w:textAlignment w:val="center"/>
              <w:rPr>
                <w:rFonts w:ascii="宋体" w:hAnsi="宋体" w:cs="宋体"/>
                <w:szCs w:val="24"/>
              </w:rPr>
            </w:pPr>
            <w:r>
              <w:rPr>
                <w:rFonts w:ascii="宋体" w:hAnsi="宋体" w:cs="宋体" w:hint="eastAsia"/>
                <w:szCs w:val="24"/>
              </w:rPr>
              <w:t>前三个月</w:t>
            </w:r>
            <w:r>
              <w:rPr>
                <w:rFonts w:ascii="宋体" w:hAnsi="宋体" w:cs="宋体" w:hint="eastAsia"/>
                <w:szCs w:val="24"/>
              </w:rPr>
              <w:t>RT</w:t>
            </w:r>
            <w:r>
              <w:rPr>
                <w:rFonts w:ascii="宋体" w:hAnsi="宋体" w:cs="宋体" w:hint="eastAsia"/>
                <w:szCs w:val="24"/>
              </w:rPr>
              <w:t>合格率</w:t>
            </w:r>
          </w:p>
        </w:tc>
        <w:tc>
          <w:tcPr>
            <w:tcW w:w="2385" w:type="dxa"/>
            <w:vAlign w:val="center"/>
          </w:tcPr>
          <w:p w:rsidR="001736AE" w:rsidRDefault="00DE4847">
            <w:pPr>
              <w:widowControl/>
              <w:spacing w:line="400" w:lineRule="atLeast"/>
              <w:ind w:firstLineChars="0" w:firstLine="0"/>
              <w:jc w:val="center"/>
              <w:textAlignment w:val="center"/>
              <w:rPr>
                <w:rFonts w:ascii="宋体" w:hAnsi="宋体" w:cs="宋体"/>
                <w:szCs w:val="24"/>
              </w:rPr>
            </w:pPr>
            <w:r>
              <w:rPr>
                <w:rFonts w:ascii="宋体" w:hAnsi="宋体" w:cs="宋体" w:hint="eastAsia"/>
                <w:szCs w:val="24"/>
              </w:rPr>
              <w:t>前三个月</w:t>
            </w:r>
            <w:r>
              <w:rPr>
                <w:rFonts w:ascii="宋体" w:hAnsi="宋体" w:cs="宋体" w:hint="eastAsia"/>
                <w:szCs w:val="24"/>
              </w:rPr>
              <w:t>UT</w:t>
            </w:r>
            <w:r>
              <w:rPr>
                <w:rFonts w:ascii="宋体" w:hAnsi="宋体" w:cs="宋体" w:hint="eastAsia"/>
                <w:szCs w:val="24"/>
              </w:rPr>
              <w:t>合格率</w:t>
            </w:r>
          </w:p>
        </w:tc>
        <w:tc>
          <w:tcPr>
            <w:tcW w:w="1305" w:type="dxa"/>
            <w:vAlign w:val="center"/>
          </w:tcPr>
          <w:p w:rsidR="001736AE" w:rsidRDefault="00DE4847">
            <w:pPr>
              <w:widowControl/>
              <w:spacing w:line="400" w:lineRule="atLeast"/>
              <w:ind w:firstLineChars="0" w:firstLine="0"/>
              <w:jc w:val="center"/>
              <w:textAlignment w:val="center"/>
              <w:rPr>
                <w:rFonts w:ascii="宋体" w:hAnsi="宋体" w:cs="宋体"/>
                <w:szCs w:val="24"/>
              </w:rPr>
            </w:pPr>
            <w:r>
              <w:rPr>
                <w:rFonts w:ascii="宋体" w:hAnsi="宋体" w:cs="宋体" w:hint="eastAsia"/>
                <w:szCs w:val="24"/>
              </w:rPr>
              <w:t>备注</w:t>
            </w:r>
          </w:p>
        </w:tc>
      </w:tr>
      <w:tr w:rsidR="001736AE">
        <w:trPr>
          <w:trHeight w:val="400"/>
        </w:trPr>
        <w:tc>
          <w:tcPr>
            <w:tcW w:w="1650" w:type="dxa"/>
          </w:tcPr>
          <w:p w:rsidR="001736AE" w:rsidRDefault="001736AE">
            <w:pPr>
              <w:widowControl/>
              <w:spacing w:line="400" w:lineRule="atLeast"/>
              <w:ind w:firstLineChars="0" w:firstLine="0"/>
              <w:jc w:val="center"/>
              <w:textAlignment w:val="center"/>
              <w:rPr>
                <w:rFonts w:ascii="宋体" w:hAnsi="宋体" w:cs="宋体"/>
                <w:szCs w:val="24"/>
              </w:rPr>
            </w:pPr>
          </w:p>
        </w:tc>
        <w:tc>
          <w:tcPr>
            <w:tcW w:w="1455" w:type="dxa"/>
          </w:tcPr>
          <w:p w:rsidR="001736AE" w:rsidRDefault="001736AE">
            <w:pPr>
              <w:widowControl/>
              <w:spacing w:line="400" w:lineRule="atLeast"/>
              <w:ind w:firstLineChars="0" w:firstLine="0"/>
              <w:jc w:val="center"/>
              <w:textAlignment w:val="center"/>
              <w:rPr>
                <w:rFonts w:ascii="宋体" w:hAnsi="宋体" w:cs="宋体"/>
                <w:szCs w:val="24"/>
              </w:rPr>
            </w:pPr>
          </w:p>
        </w:tc>
        <w:tc>
          <w:tcPr>
            <w:tcW w:w="2955" w:type="dxa"/>
          </w:tcPr>
          <w:p w:rsidR="001736AE" w:rsidRDefault="001736AE">
            <w:pPr>
              <w:widowControl/>
              <w:spacing w:line="400" w:lineRule="atLeast"/>
              <w:ind w:firstLineChars="0" w:firstLine="0"/>
              <w:jc w:val="center"/>
              <w:textAlignment w:val="center"/>
              <w:rPr>
                <w:rFonts w:ascii="宋体" w:hAnsi="宋体" w:cs="宋体"/>
                <w:szCs w:val="24"/>
              </w:rPr>
            </w:pPr>
          </w:p>
        </w:tc>
        <w:tc>
          <w:tcPr>
            <w:tcW w:w="3090" w:type="dxa"/>
          </w:tcPr>
          <w:p w:rsidR="001736AE" w:rsidRDefault="001736AE">
            <w:pPr>
              <w:widowControl/>
              <w:spacing w:line="400" w:lineRule="atLeast"/>
              <w:ind w:firstLineChars="0" w:firstLine="0"/>
              <w:jc w:val="center"/>
              <w:textAlignment w:val="center"/>
              <w:rPr>
                <w:rFonts w:ascii="宋体" w:hAnsi="宋体" w:cs="宋体"/>
                <w:szCs w:val="24"/>
              </w:rPr>
            </w:pPr>
          </w:p>
        </w:tc>
        <w:tc>
          <w:tcPr>
            <w:tcW w:w="2385" w:type="dxa"/>
          </w:tcPr>
          <w:p w:rsidR="001736AE" w:rsidRDefault="001736AE">
            <w:pPr>
              <w:widowControl/>
              <w:spacing w:line="400" w:lineRule="atLeast"/>
              <w:ind w:firstLineChars="0" w:firstLine="0"/>
              <w:jc w:val="center"/>
              <w:textAlignment w:val="center"/>
              <w:rPr>
                <w:rFonts w:ascii="宋体" w:hAnsi="宋体" w:cs="宋体"/>
                <w:szCs w:val="24"/>
              </w:rPr>
            </w:pPr>
          </w:p>
        </w:tc>
        <w:tc>
          <w:tcPr>
            <w:tcW w:w="1305" w:type="dxa"/>
          </w:tcPr>
          <w:p w:rsidR="001736AE" w:rsidRDefault="001736AE">
            <w:pPr>
              <w:widowControl/>
              <w:spacing w:line="400" w:lineRule="atLeast"/>
              <w:ind w:firstLineChars="0" w:firstLine="0"/>
              <w:jc w:val="center"/>
              <w:textAlignment w:val="center"/>
              <w:rPr>
                <w:rFonts w:ascii="宋体" w:hAnsi="宋体" w:cs="宋体"/>
                <w:szCs w:val="24"/>
              </w:rPr>
            </w:pPr>
          </w:p>
        </w:tc>
      </w:tr>
    </w:tbl>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widowControl/>
        <w:adjustRightInd/>
        <w:spacing w:line="240" w:lineRule="auto"/>
        <w:ind w:firstLineChars="0" w:firstLine="0"/>
        <w:jc w:val="left"/>
        <w:textAlignment w:val="auto"/>
        <w:rPr>
          <w:rFonts w:ascii="宋体" w:hAnsi="宋体" w:cs="宋体"/>
          <w:szCs w:val="24"/>
        </w:rPr>
      </w:pPr>
    </w:p>
    <w:p w:rsidR="001736AE" w:rsidRDefault="00DE4847">
      <w:pPr>
        <w:widowControl/>
        <w:adjustRightInd/>
        <w:spacing w:line="240" w:lineRule="auto"/>
        <w:ind w:firstLineChars="0" w:firstLine="0"/>
        <w:jc w:val="left"/>
        <w:textAlignment w:val="auto"/>
        <w:rPr>
          <w:rFonts w:ascii="宋体" w:hAnsi="宋体" w:cs="宋体"/>
          <w:szCs w:val="24"/>
        </w:rPr>
      </w:pPr>
      <w:r>
        <w:rPr>
          <w:rFonts w:ascii="宋体" w:hAnsi="宋体" w:cs="宋体"/>
          <w:szCs w:val="24"/>
        </w:rPr>
        <w:br w:type="page"/>
      </w:r>
    </w:p>
    <w:p w:rsidR="001736AE" w:rsidRDefault="00DE4847">
      <w:pPr>
        <w:spacing w:line="400" w:lineRule="atLeast"/>
        <w:ind w:firstLineChars="0" w:firstLine="0"/>
        <w:rPr>
          <w:rFonts w:ascii="宋体" w:hAnsi="宋体"/>
          <w:b/>
          <w:sz w:val="44"/>
          <w:szCs w:val="44"/>
        </w:rPr>
      </w:pPr>
      <w:r>
        <w:rPr>
          <w:rFonts w:ascii="宋体" w:hAnsi="宋体"/>
          <w:noProof/>
          <w:sz w:val="28"/>
          <w:szCs w:val="28"/>
        </w:rPr>
        <w:lastRenderedPageBreak/>
        <w:drawing>
          <wp:inline distT="0" distB="0" distL="114300" distR="114300" wp14:anchorId="4B58B2A8" wp14:editId="24CAC57A">
            <wp:extent cx="1259205" cy="1104265"/>
            <wp:effectExtent l="0" t="0" r="0" b="0"/>
            <wp:docPr id="4" name="图片 4" descr="中核集团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中核集团LOGO2"/>
                    <pic:cNvPicPr>
                      <a:picLocks noChangeAspect="1"/>
                    </pic:cNvPicPr>
                  </pic:nvPicPr>
                  <pic:blipFill>
                    <a:blip r:embed="rId64"/>
                    <a:stretch>
                      <a:fillRect/>
                    </a:stretch>
                  </pic:blipFill>
                  <pic:spPr>
                    <a:xfrm>
                      <a:off x="0" y="0"/>
                      <a:ext cx="1259205" cy="1104265"/>
                    </a:xfrm>
                    <a:prstGeom prst="rect">
                      <a:avLst/>
                    </a:prstGeom>
                    <a:noFill/>
                    <a:ln>
                      <a:noFill/>
                    </a:ln>
                  </pic:spPr>
                </pic:pic>
              </a:graphicData>
            </a:graphic>
          </wp:inline>
        </w:drawing>
      </w:r>
      <w:r>
        <w:rPr>
          <w:rFonts w:ascii="宋体" w:hAnsi="宋体" w:hint="eastAsia"/>
          <w:b/>
          <w:sz w:val="44"/>
          <w:szCs w:val="44"/>
        </w:rPr>
        <w:t>中国核工业二三建设有限公司</w:t>
      </w:r>
      <w:r>
        <w:rPr>
          <w:rFonts w:ascii="宋体" w:hAnsi="宋体" w:hint="eastAsia"/>
          <w:b/>
          <w:sz w:val="44"/>
          <w:szCs w:val="44"/>
        </w:rPr>
        <w:t>XXXXXXX</w:t>
      </w:r>
      <w:r>
        <w:rPr>
          <w:rFonts w:ascii="宋体" w:hAnsi="宋体" w:hint="eastAsia"/>
          <w:b/>
          <w:sz w:val="44"/>
          <w:szCs w:val="44"/>
        </w:rPr>
        <w:t>项目部</w:t>
      </w:r>
    </w:p>
    <w:p w:rsidR="001736AE" w:rsidRDefault="001736AE">
      <w:pPr>
        <w:spacing w:line="400" w:lineRule="atLeast"/>
        <w:ind w:firstLineChars="0" w:firstLine="0"/>
        <w:rPr>
          <w:rFonts w:ascii="宋体" w:hAnsi="宋体"/>
        </w:rPr>
      </w:pPr>
    </w:p>
    <w:p w:rsidR="001736AE" w:rsidRDefault="00DE4847">
      <w:pPr>
        <w:spacing w:line="400" w:lineRule="atLeast"/>
        <w:ind w:firstLineChars="0" w:firstLine="0"/>
        <w:jc w:val="right"/>
        <w:rPr>
          <w:rFonts w:ascii="宋体" w:hAnsi="宋体"/>
          <w:b/>
          <w:sz w:val="44"/>
          <w:szCs w:val="44"/>
        </w:rPr>
      </w:pPr>
      <w:r>
        <w:rPr>
          <w:rFonts w:ascii="宋体" w:hAnsi="宋体" w:hint="eastAsia"/>
          <w:sz w:val="32"/>
          <w:szCs w:val="32"/>
        </w:rPr>
        <w:t>编号：</w:t>
      </w:r>
      <w:r>
        <w:rPr>
          <w:rFonts w:hint="eastAsia"/>
          <w:sz w:val="28"/>
          <w:szCs w:val="28"/>
        </w:rPr>
        <w:t>XP-HGYP-</w:t>
      </w:r>
      <w:r>
        <w:rPr>
          <w:rFonts w:hint="eastAsia"/>
          <w:sz w:val="28"/>
          <w:szCs w:val="28"/>
        </w:rPr>
        <w:t>年份后两位</w:t>
      </w:r>
      <w:r>
        <w:rPr>
          <w:rFonts w:hint="eastAsia"/>
          <w:sz w:val="28"/>
          <w:szCs w:val="28"/>
        </w:rPr>
        <w:t>+</w:t>
      </w:r>
      <w:r>
        <w:rPr>
          <w:rFonts w:hint="eastAsia"/>
          <w:sz w:val="28"/>
          <w:szCs w:val="28"/>
        </w:rPr>
        <w:t>月份</w:t>
      </w:r>
      <w:r>
        <w:rPr>
          <w:rFonts w:hint="eastAsia"/>
          <w:sz w:val="28"/>
          <w:szCs w:val="28"/>
        </w:rPr>
        <w:t>-3</w:t>
      </w:r>
      <w:r>
        <w:rPr>
          <w:rFonts w:hint="eastAsia"/>
          <w:sz w:val="28"/>
          <w:szCs w:val="28"/>
        </w:rPr>
        <w:t>位流水号</w:t>
      </w:r>
    </w:p>
    <w:p w:rsidR="001736AE" w:rsidRDefault="001736AE">
      <w:pPr>
        <w:spacing w:line="400" w:lineRule="atLeast"/>
        <w:ind w:firstLineChars="0" w:firstLine="0"/>
        <w:jc w:val="center"/>
        <w:rPr>
          <w:rFonts w:ascii="宋体" w:hAnsi="宋体"/>
          <w:b/>
          <w:sz w:val="44"/>
          <w:szCs w:val="44"/>
        </w:rPr>
      </w:pPr>
    </w:p>
    <w:p w:rsidR="001736AE" w:rsidRDefault="00DE4847">
      <w:pPr>
        <w:spacing w:line="400" w:lineRule="atLeast"/>
        <w:ind w:firstLineChars="0" w:firstLine="0"/>
        <w:jc w:val="center"/>
        <w:rPr>
          <w:rFonts w:ascii="宋体" w:hAnsi="宋体"/>
          <w:b/>
          <w:sz w:val="44"/>
          <w:szCs w:val="44"/>
        </w:rPr>
      </w:pPr>
      <w:r>
        <w:rPr>
          <w:rFonts w:ascii="宋体" w:hAnsi="宋体" w:hint="eastAsia"/>
          <w:b/>
          <w:sz w:val="44"/>
          <w:szCs w:val="44"/>
        </w:rPr>
        <w:t>焊工月评价报告</w:t>
      </w:r>
    </w:p>
    <w:p w:rsidR="001736AE" w:rsidRDefault="001736AE">
      <w:pPr>
        <w:ind w:firstLineChars="0" w:firstLine="0"/>
        <w:jc w:val="center"/>
        <w:rPr>
          <w:rFonts w:ascii="宋体" w:hAnsi="宋体"/>
          <w:b/>
          <w:bCs/>
          <w:sz w:val="32"/>
          <w:szCs w:val="32"/>
        </w:rPr>
      </w:pPr>
    </w:p>
    <w:p w:rsidR="001736AE" w:rsidRDefault="001736AE">
      <w:pPr>
        <w:spacing w:line="400" w:lineRule="atLeast"/>
        <w:ind w:firstLineChars="0" w:firstLine="0"/>
        <w:jc w:val="center"/>
        <w:rPr>
          <w:rFonts w:ascii="宋体" w:hAnsi="宋体"/>
          <w:b/>
          <w:sz w:val="44"/>
          <w:szCs w:val="44"/>
        </w:rPr>
      </w:pPr>
    </w:p>
    <w:p w:rsidR="001736AE" w:rsidRDefault="001736AE">
      <w:pPr>
        <w:spacing w:line="400" w:lineRule="atLeast"/>
        <w:ind w:firstLineChars="0" w:firstLine="0"/>
        <w:jc w:val="center"/>
        <w:rPr>
          <w:rFonts w:ascii="宋体" w:hAnsi="宋体"/>
          <w:sz w:val="32"/>
          <w:szCs w:val="32"/>
        </w:rPr>
      </w:pPr>
    </w:p>
    <w:p w:rsidR="001736AE" w:rsidRDefault="00DE4847">
      <w:pPr>
        <w:spacing w:line="400" w:lineRule="atLeast"/>
        <w:ind w:firstLineChars="0" w:firstLine="0"/>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rPr>
        <w:t>批准：</w:t>
      </w:r>
    </w:p>
    <w:p w:rsidR="001736AE" w:rsidRDefault="00DE4847">
      <w:pPr>
        <w:spacing w:line="400" w:lineRule="atLeast"/>
        <w:ind w:firstLineChars="0" w:firstLine="0"/>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rPr>
        <w:t>审核：</w:t>
      </w:r>
    </w:p>
    <w:p w:rsidR="001736AE" w:rsidRDefault="00DE4847">
      <w:pPr>
        <w:spacing w:line="400" w:lineRule="atLeast"/>
        <w:ind w:firstLineChars="0" w:firstLine="0"/>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rPr>
        <w:t>编制：</w:t>
      </w:r>
    </w:p>
    <w:p w:rsidR="001736AE" w:rsidRDefault="00DE4847">
      <w:pPr>
        <w:spacing w:line="400" w:lineRule="atLeast"/>
        <w:ind w:firstLineChars="0" w:firstLine="0"/>
        <w:jc w:val="center"/>
        <w:rPr>
          <w:rFonts w:ascii="宋体" w:hAnsi="宋体"/>
          <w:color w:val="FF0000"/>
        </w:rPr>
      </w:pPr>
      <w:r>
        <w:rPr>
          <w:rFonts w:ascii="宋体" w:hAnsi="宋体" w:hint="eastAsia"/>
          <w:color w:val="FF0000"/>
        </w:rPr>
        <w:t>XX</w:t>
      </w:r>
      <w:r>
        <w:rPr>
          <w:rFonts w:ascii="宋体" w:hAnsi="宋体" w:hint="eastAsia"/>
          <w:color w:val="FF0000"/>
        </w:rPr>
        <w:t>部</w:t>
      </w:r>
    </w:p>
    <w:p w:rsidR="001736AE" w:rsidRDefault="00DE4847">
      <w:pPr>
        <w:spacing w:line="400" w:lineRule="atLeast"/>
        <w:ind w:firstLineChars="0" w:firstLine="0"/>
        <w:jc w:val="center"/>
        <w:rPr>
          <w:rFonts w:ascii="宋体" w:hAnsi="宋体"/>
        </w:rPr>
      </w:pPr>
      <w:r>
        <w:rPr>
          <w:rFonts w:ascii="宋体" w:hAnsi="宋体" w:hint="eastAsia"/>
        </w:rPr>
        <w:lastRenderedPageBreak/>
        <w:t>20XX</w:t>
      </w:r>
      <w:r>
        <w:rPr>
          <w:rFonts w:ascii="宋体" w:hAnsi="宋体" w:hint="eastAsia"/>
        </w:rPr>
        <w:t>年</w:t>
      </w:r>
      <w:r>
        <w:rPr>
          <w:rFonts w:ascii="宋体" w:hAnsi="宋体" w:hint="eastAsia"/>
        </w:rPr>
        <w:t>XX</w:t>
      </w:r>
      <w:r>
        <w:rPr>
          <w:rFonts w:ascii="宋体" w:hAnsi="宋体" w:hint="eastAsia"/>
        </w:rPr>
        <w:t>月</w:t>
      </w:r>
      <w:r>
        <w:rPr>
          <w:rFonts w:ascii="宋体" w:hAnsi="宋体" w:hint="eastAsia"/>
        </w:rPr>
        <w:t>XX</w:t>
      </w:r>
      <w:r>
        <w:rPr>
          <w:rFonts w:ascii="宋体" w:hAnsi="宋体" w:hint="eastAsia"/>
        </w:rPr>
        <w:t>日</w:t>
      </w:r>
    </w:p>
    <w:p w:rsidR="001736AE" w:rsidRDefault="001736AE">
      <w:pPr>
        <w:widowControl/>
        <w:adjustRightInd/>
        <w:snapToGrid w:val="0"/>
        <w:spacing w:line="400" w:lineRule="exact"/>
        <w:ind w:left="420"/>
        <w:jc w:val="center"/>
        <w:textAlignment w:val="auto"/>
        <w:rPr>
          <w:rFonts w:ascii="宋体" w:hAnsi="宋体" w:cs="宋体"/>
          <w:kern w:val="2"/>
          <w:szCs w:val="24"/>
        </w:rPr>
      </w:pPr>
    </w:p>
    <w:p w:rsidR="001736AE" w:rsidRDefault="00DE4847">
      <w:pPr>
        <w:spacing w:line="400" w:lineRule="atLeast"/>
        <w:ind w:firstLineChars="0" w:firstLine="0"/>
        <w:jc w:val="center"/>
        <w:rPr>
          <w:rFonts w:ascii="宋体" w:hAnsi="宋体"/>
          <w:b/>
          <w:color w:val="000000"/>
          <w:sz w:val="28"/>
          <w:szCs w:val="28"/>
        </w:rPr>
      </w:pPr>
      <w:r>
        <w:rPr>
          <w:rFonts w:ascii="宋体" w:hAnsi="宋体" w:hint="eastAsia"/>
          <w:b/>
          <w:color w:val="000000"/>
          <w:sz w:val="28"/>
          <w:szCs w:val="28"/>
        </w:rPr>
        <w:t>霞浦示范快堆项目部焊工月评价报告</w:t>
      </w:r>
    </w:p>
    <w:p w:rsidR="001736AE" w:rsidRDefault="00DE4847">
      <w:pPr>
        <w:spacing w:line="400" w:lineRule="exact"/>
        <w:rPr>
          <w:color w:val="000000"/>
        </w:rPr>
      </w:pPr>
      <w:r>
        <w:rPr>
          <w:rFonts w:hAnsi="宋体"/>
          <w:color w:val="000000"/>
        </w:rPr>
        <w:t>按照《民用核安全设备焊工焊接操作工资格管理规定》</w:t>
      </w:r>
      <w:r>
        <w:rPr>
          <w:color w:val="000000"/>
        </w:rPr>
        <w:t>HAF603</w:t>
      </w:r>
      <w:r>
        <w:rPr>
          <w:rFonts w:hint="eastAsia"/>
          <w:color w:val="000000"/>
        </w:rPr>
        <w:t>和《特种设备焊接操作人员考核细则》</w:t>
      </w:r>
      <w:r>
        <w:rPr>
          <w:rFonts w:hint="eastAsia"/>
          <w:color w:val="000000"/>
        </w:rPr>
        <w:t>TSG Z6002</w:t>
      </w:r>
      <w:r>
        <w:rPr>
          <w:rFonts w:hAnsi="宋体"/>
          <w:color w:val="000000"/>
        </w:rPr>
        <w:t>的要求，</w:t>
      </w:r>
      <w:r>
        <w:rPr>
          <w:rFonts w:hAnsi="宋体" w:hint="eastAsia"/>
          <w:color w:val="000000"/>
        </w:rPr>
        <w:t>XX</w:t>
      </w:r>
      <w:r>
        <w:rPr>
          <w:rFonts w:hAnsi="宋体" w:hint="eastAsia"/>
          <w:color w:val="000000"/>
        </w:rPr>
        <w:t>部</w:t>
      </w:r>
      <w:r>
        <w:rPr>
          <w:rFonts w:hAnsi="宋体"/>
          <w:color w:val="000000"/>
        </w:rPr>
        <w:t>对本项目部</w:t>
      </w:r>
      <w:r>
        <w:rPr>
          <w:rFonts w:hint="eastAsia"/>
          <w:color w:val="000000"/>
          <w:u w:val="single"/>
        </w:rPr>
        <w:t>XXX</w:t>
      </w:r>
      <w:r>
        <w:rPr>
          <w:rFonts w:hAnsi="宋体"/>
          <w:color w:val="000000"/>
        </w:rPr>
        <w:t>名</w:t>
      </w:r>
      <w:r>
        <w:rPr>
          <w:rFonts w:hAnsi="宋体" w:hint="eastAsia"/>
          <w:color w:val="000000"/>
        </w:rPr>
        <w:t>（</w:t>
      </w:r>
      <w:r>
        <w:rPr>
          <w:rFonts w:ascii="宋体" w:hAnsi="宋体" w:cs="宋体" w:hint="eastAsia"/>
          <w:color w:val="FF0000"/>
        </w:rPr>
        <w:t>持有有效资格项目人数</w:t>
      </w:r>
      <w:r>
        <w:rPr>
          <w:rFonts w:hAnsi="宋体" w:hint="eastAsia"/>
          <w:color w:val="000000"/>
        </w:rPr>
        <w:t>）</w:t>
      </w:r>
      <w:r>
        <w:rPr>
          <w:rFonts w:hAnsi="宋体"/>
          <w:color w:val="000000"/>
        </w:rPr>
        <w:t>民用核安全设备焊工进行资格跟踪、总结，编制了当月焊工资格跟踪表。结合焊工活动月报表及焊工资格跟踪表，技术部完成了</w:t>
      </w:r>
      <w:r>
        <w:rPr>
          <w:rFonts w:hint="eastAsia"/>
          <w:color w:val="000000"/>
          <w:u w:val="single"/>
        </w:rPr>
        <w:t>20XX</w:t>
      </w:r>
      <w:r>
        <w:rPr>
          <w:rFonts w:hAnsi="宋体"/>
          <w:color w:val="000000"/>
        </w:rPr>
        <w:t>年</w:t>
      </w:r>
      <w:r>
        <w:rPr>
          <w:rFonts w:hint="eastAsia"/>
          <w:color w:val="000000"/>
          <w:u w:val="single"/>
        </w:rPr>
        <w:t>XX</w:t>
      </w:r>
      <w:r>
        <w:rPr>
          <w:rFonts w:hAnsi="宋体"/>
          <w:color w:val="000000"/>
        </w:rPr>
        <w:t>月份焊工月评价报告。</w:t>
      </w:r>
    </w:p>
    <w:p w:rsidR="001736AE" w:rsidRDefault="00DE4847">
      <w:pPr>
        <w:spacing w:line="400" w:lineRule="exact"/>
        <w:rPr>
          <w:color w:val="000000"/>
        </w:rPr>
      </w:pPr>
      <w:r>
        <w:rPr>
          <w:rFonts w:hAnsi="宋体"/>
          <w:color w:val="000000"/>
        </w:rPr>
        <w:t>现按照法规、技术条件和管理程序要求，对项目部所有焊工的资格项目进行了跟踪管理，现评价如下：</w:t>
      </w:r>
    </w:p>
    <w:p w:rsidR="001736AE" w:rsidRDefault="00DE4847">
      <w:pPr>
        <w:spacing w:line="400" w:lineRule="exact"/>
        <w:ind w:firstLineChars="0" w:firstLine="0"/>
        <w:rPr>
          <w:b/>
          <w:color w:val="000000"/>
          <w:sz w:val="28"/>
          <w:szCs w:val="28"/>
        </w:rPr>
      </w:pPr>
      <w:r>
        <w:rPr>
          <w:b/>
          <w:color w:val="000000"/>
          <w:sz w:val="28"/>
          <w:szCs w:val="28"/>
        </w:rPr>
        <w:t>1.</w:t>
      </w:r>
      <w:r>
        <w:rPr>
          <w:rFonts w:hAnsi="宋体"/>
          <w:b/>
          <w:color w:val="000000"/>
          <w:sz w:val="28"/>
          <w:szCs w:val="28"/>
        </w:rPr>
        <w:t>总体评价</w:t>
      </w:r>
    </w:p>
    <w:p w:rsidR="001736AE" w:rsidRDefault="00DE4847">
      <w:pPr>
        <w:spacing w:line="400" w:lineRule="exact"/>
        <w:rPr>
          <w:rFonts w:hAnsi="宋体"/>
          <w:color w:val="000000"/>
        </w:rPr>
      </w:pPr>
      <w:r>
        <w:rPr>
          <w:rFonts w:hAnsi="宋体"/>
          <w:color w:val="000000"/>
        </w:rPr>
        <w:t>本月项目部有证焊工</w:t>
      </w:r>
      <w:r>
        <w:rPr>
          <w:rFonts w:hAnsi="宋体" w:hint="eastAsia"/>
          <w:color w:val="000000"/>
          <w:u w:val="single"/>
        </w:rPr>
        <w:t>XXX</w:t>
      </w:r>
      <w:r>
        <w:rPr>
          <w:rFonts w:hAnsi="宋体"/>
          <w:color w:val="000000"/>
        </w:rPr>
        <w:t>名</w:t>
      </w:r>
      <w:r>
        <w:rPr>
          <w:rFonts w:hAnsi="宋体" w:hint="eastAsia"/>
          <w:color w:val="000000"/>
        </w:rPr>
        <w:t>（</w:t>
      </w:r>
      <w:r>
        <w:rPr>
          <w:rFonts w:ascii="宋体" w:hAnsi="宋体" w:cs="宋体" w:hint="eastAsia"/>
          <w:color w:val="FF0000"/>
        </w:rPr>
        <w:t>持有有效资格项目人数</w:t>
      </w:r>
      <w:r>
        <w:rPr>
          <w:rFonts w:hAnsi="宋体" w:hint="eastAsia"/>
          <w:color w:val="000000"/>
        </w:rPr>
        <w:t>）</w:t>
      </w:r>
      <w:r>
        <w:rPr>
          <w:rFonts w:hAnsi="宋体"/>
          <w:color w:val="000000"/>
        </w:rPr>
        <w:t>，共计</w:t>
      </w:r>
      <w:r>
        <w:rPr>
          <w:rFonts w:hint="eastAsia"/>
          <w:color w:val="000000"/>
          <w:u w:val="single"/>
        </w:rPr>
        <w:t xml:space="preserve"> XXXX</w:t>
      </w:r>
      <w:r>
        <w:rPr>
          <w:rFonts w:hAnsi="宋体"/>
          <w:color w:val="000000"/>
        </w:rPr>
        <w:t>项焊工资格</w:t>
      </w:r>
      <w:r>
        <w:rPr>
          <w:rFonts w:hAnsi="宋体" w:hint="eastAsia"/>
          <w:color w:val="000000"/>
        </w:rPr>
        <w:t>（</w:t>
      </w:r>
      <w:r>
        <w:rPr>
          <w:rFonts w:ascii="宋体" w:hAnsi="宋体" w:cs="宋体" w:hint="eastAsia"/>
          <w:color w:val="FF0000"/>
        </w:rPr>
        <w:t>有效资格项目数</w:t>
      </w:r>
      <w:r>
        <w:rPr>
          <w:rFonts w:hAnsi="宋体" w:hint="eastAsia"/>
          <w:color w:val="000000"/>
        </w:rPr>
        <w:t>）</w:t>
      </w:r>
      <w:r>
        <w:rPr>
          <w:rFonts w:hAnsi="宋体"/>
          <w:color w:val="000000"/>
        </w:rPr>
        <w:t>。其中本月</w:t>
      </w:r>
      <w:r>
        <w:rPr>
          <w:rFonts w:hint="eastAsia"/>
          <w:color w:val="000000"/>
          <w:u w:val="single"/>
        </w:rPr>
        <w:t>XXXX</w:t>
      </w:r>
      <w:r>
        <w:rPr>
          <w:rFonts w:hAnsi="宋体"/>
          <w:color w:val="000000"/>
        </w:rPr>
        <w:t>项资格有效</w:t>
      </w:r>
      <w:r>
        <w:rPr>
          <w:rFonts w:hAnsi="宋体" w:hint="eastAsia"/>
          <w:color w:val="000000"/>
        </w:rPr>
        <w:t>（</w:t>
      </w:r>
      <w:r>
        <w:rPr>
          <w:rFonts w:ascii="宋体" w:hAnsi="宋体" w:cs="宋体" w:hint="eastAsia"/>
          <w:color w:val="FF0000"/>
        </w:rPr>
        <w:t>有效资格项目数</w:t>
      </w:r>
      <w:r>
        <w:rPr>
          <w:rFonts w:hAnsi="宋体" w:hint="eastAsia"/>
          <w:color w:val="000000"/>
        </w:rPr>
        <w:t>），</w:t>
      </w:r>
      <w:r>
        <w:rPr>
          <w:rFonts w:hAnsi="宋体" w:hint="eastAsia"/>
          <w:u w:val="single"/>
        </w:rPr>
        <w:t>XX</w:t>
      </w:r>
      <w:r>
        <w:rPr>
          <w:rFonts w:hAnsi="宋体"/>
          <w:color w:val="000000"/>
        </w:rPr>
        <w:t>项资格</w:t>
      </w:r>
      <w:r>
        <w:rPr>
          <w:rFonts w:hAnsi="宋体" w:hint="eastAsia"/>
          <w:color w:val="000000"/>
        </w:rPr>
        <w:t>本月</w:t>
      </w:r>
      <w:r>
        <w:rPr>
          <w:rFonts w:hAnsi="宋体"/>
          <w:color w:val="000000"/>
        </w:rPr>
        <w:t>失效</w:t>
      </w:r>
      <w:r>
        <w:rPr>
          <w:rFonts w:hAnsi="宋体" w:hint="eastAsia"/>
          <w:color w:val="000000"/>
        </w:rPr>
        <w:t>（</w:t>
      </w:r>
      <w:r>
        <w:rPr>
          <w:rFonts w:ascii="宋体" w:hAnsi="宋体" w:cs="宋体" w:hint="eastAsia"/>
          <w:color w:val="FF0000"/>
        </w:rPr>
        <w:t>失效资格项目数，包含回炉资格</w:t>
      </w:r>
      <w:r>
        <w:rPr>
          <w:rFonts w:hAnsi="宋体" w:hint="eastAsia"/>
          <w:color w:val="000000"/>
        </w:rPr>
        <w:t>）</w:t>
      </w:r>
      <w:r>
        <w:rPr>
          <w:rFonts w:hAnsi="宋体"/>
          <w:color w:val="000000"/>
        </w:rPr>
        <w:t>，本月进场焊工</w:t>
      </w:r>
      <w:r>
        <w:rPr>
          <w:rFonts w:hint="eastAsia"/>
          <w:color w:val="000000"/>
          <w:u w:val="single"/>
        </w:rPr>
        <w:t>X</w:t>
      </w:r>
      <w:r>
        <w:rPr>
          <w:rFonts w:hAnsi="宋体"/>
          <w:color w:val="000000"/>
        </w:rPr>
        <w:t>名，退场焊工</w:t>
      </w:r>
      <w:r>
        <w:rPr>
          <w:rFonts w:hint="eastAsia"/>
          <w:color w:val="000000"/>
          <w:u w:val="single"/>
        </w:rPr>
        <w:t>X</w:t>
      </w:r>
      <w:r>
        <w:rPr>
          <w:rFonts w:hAnsi="宋体"/>
          <w:color w:val="000000"/>
        </w:rPr>
        <w:t>名</w:t>
      </w:r>
      <w:r>
        <w:rPr>
          <w:rFonts w:hAnsi="宋体" w:hint="eastAsia"/>
          <w:color w:val="000000"/>
        </w:rPr>
        <w:t>（</w:t>
      </w:r>
      <w:r>
        <w:rPr>
          <w:rFonts w:hAnsi="宋体" w:hint="eastAsia"/>
          <w:color w:val="FF0000"/>
        </w:rPr>
        <w:t>“焊工基础信息”模块在统计时间段内新增的持证人数与退场的持证人数</w:t>
      </w:r>
      <w:r>
        <w:rPr>
          <w:rFonts w:hAnsi="宋体" w:hint="eastAsia"/>
          <w:color w:val="000000"/>
        </w:rPr>
        <w:t>）</w:t>
      </w:r>
      <w:r>
        <w:rPr>
          <w:rFonts w:hAnsi="宋体"/>
          <w:color w:val="000000"/>
        </w:rPr>
        <w:t>。</w:t>
      </w:r>
    </w:p>
    <w:p w:rsidR="001736AE" w:rsidRDefault="00DE4847">
      <w:pPr>
        <w:spacing w:line="400" w:lineRule="exact"/>
        <w:rPr>
          <w:color w:val="000000"/>
        </w:rPr>
      </w:pPr>
      <w:r>
        <w:rPr>
          <w:rFonts w:hAnsi="宋体"/>
          <w:color w:val="000000"/>
        </w:rPr>
        <w:t>失效</w:t>
      </w:r>
      <w:r>
        <w:rPr>
          <w:color w:val="000000"/>
        </w:rPr>
        <w:t>/</w:t>
      </w:r>
      <w:r>
        <w:rPr>
          <w:rFonts w:hAnsi="宋体"/>
          <w:color w:val="000000"/>
        </w:rPr>
        <w:t>降效项目见下表</w:t>
      </w:r>
      <w:r>
        <w:rPr>
          <w:rFonts w:hAnsi="宋体" w:hint="eastAsia"/>
          <w:color w:val="000000"/>
        </w:rPr>
        <w:t>1</w:t>
      </w:r>
      <w:r>
        <w:rPr>
          <w:rFonts w:hAnsi="宋体"/>
          <w:color w:val="000000"/>
        </w:rPr>
        <w:t>：</w:t>
      </w:r>
    </w:p>
    <w:p w:rsidR="001736AE" w:rsidRDefault="00DE4847">
      <w:pPr>
        <w:spacing w:line="400" w:lineRule="exact"/>
        <w:ind w:leftChars="267" w:left="641" w:firstLineChars="2350" w:firstLine="5640"/>
        <w:rPr>
          <w:rFonts w:eastAsia="黑体"/>
          <w:color w:val="000000"/>
        </w:rPr>
      </w:pPr>
      <w:r>
        <w:rPr>
          <w:rFonts w:eastAsia="黑体"/>
          <w:color w:val="000000"/>
        </w:rPr>
        <w:t>表</w:t>
      </w:r>
      <w:r>
        <w:rPr>
          <w:rFonts w:eastAsia="黑体" w:hint="eastAsia"/>
          <w:color w:val="000000"/>
        </w:rPr>
        <w:t>1</w:t>
      </w:r>
      <w:r>
        <w:rPr>
          <w:rFonts w:eastAsia="黑体"/>
          <w:color w:val="000000"/>
        </w:rPr>
        <w:t>失效资格清单</w:t>
      </w:r>
    </w:p>
    <w:tbl>
      <w:tblPr>
        <w:tblW w:w="9541"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4A0" w:firstRow="1" w:lastRow="0" w:firstColumn="1" w:lastColumn="0" w:noHBand="0" w:noVBand="1"/>
      </w:tblPr>
      <w:tblGrid>
        <w:gridCol w:w="543"/>
        <w:gridCol w:w="1134"/>
        <w:gridCol w:w="745"/>
        <w:gridCol w:w="1310"/>
        <w:gridCol w:w="3166"/>
        <w:gridCol w:w="709"/>
        <w:gridCol w:w="1276"/>
        <w:gridCol w:w="658"/>
      </w:tblGrid>
      <w:tr w:rsidR="001736AE">
        <w:trPr>
          <w:trHeight w:val="90"/>
          <w:tblHeader/>
          <w:jc w:val="center"/>
        </w:trPr>
        <w:tc>
          <w:tcPr>
            <w:tcW w:w="543" w:type="dxa"/>
            <w:vAlign w:val="center"/>
          </w:tcPr>
          <w:p w:rsidR="001736AE" w:rsidRDefault="00DE4847">
            <w:pPr>
              <w:spacing w:line="240" w:lineRule="atLeast"/>
              <w:ind w:firstLineChars="0" w:firstLine="0"/>
              <w:jc w:val="center"/>
              <w:rPr>
                <w:rFonts w:ascii="宋体" w:hAnsi="宋体" w:cs="宋体"/>
                <w:sz w:val="18"/>
                <w:szCs w:val="18"/>
              </w:rPr>
            </w:pPr>
            <w:r>
              <w:rPr>
                <w:rFonts w:ascii="宋体" w:hAnsi="宋体" w:cs="宋体" w:hint="eastAsia"/>
                <w:sz w:val="18"/>
                <w:szCs w:val="18"/>
              </w:rPr>
              <w:t>序号</w:t>
            </w:r>
          </w:p>
        </w:tc>
        <w:tc>
          <w:tcPr>
            <w:tcW w:w="1134" w:type="dxa"/>
            <w:vAlign w:val="center"/>
          </w:tcPr>
          <w:p w:rsidR="001736AE" w:rsidRDefault="00DE4847">
            <w:pPr>
              <w:spacing w:line="240" w:lineRule="atLeast"/>
              <w:ind w:firstLineChars="0" w:firstLine="0"/>
              <w:jc w:val="center"/>
              <w:rPr>
                <w:rFonts w:ascii="宋体" w:hAnsi="宋体" w:cs="宋体"/>
                <w:sz w:val="18"/>
                <w:szCs w:val="18"/>
              </w:rPr>
            </w:pPr>
            <w:r>
              <w:rPr>
                <w:rFonts w:ascii="宋体" w:hAnsi="宋体" w:cs="宋体" w:hint="eastAsia"/>
                <w:sz w:val="18"/>
                <w:szCs w:val="18"/>
              </w:rPr>
              <w:t>焊工</w:t>
            </w:r>
          </w:p>
          <w:p w:rsidR="001736AE" w:rsidRDefault="00DE4847">
            <w:pPr>
              <w:spacing w:line="240" w:lineRule="atLeast"/>
              <w:ind w:firstLineChars="0" w:firstLine="0"/>
              <w:jc w:val="center"/>
              <w:rPr>
                <w:rFonts w:ascii="宋体" w:hAnsi="宋体" w:cs="宋体"/>
                <w:sz w:val="18"/>
                <w:szCs w:val="18"/>
              </w:rPr>
            </w:pPr>
            <w:r>
              <w:rPr>
                <w:rFonts w:ascii="宋体" w:hAnsi="宋体" w:cs="宋体" w:hint="eastAsia"/>
                <w:sz w:val="18"/>
                <w:szCs w:val="18"/>
              </w:rPr>
              <w:t>姓名</w:t>
            </w:r>
          </w:p>
        </w:tc>
        <w:tc>
          <w:tcPr>
            <w:tcW w:w="745" w:type="dxa"/>
            <w:vAlign w:val="center"/>
          </w:tcPr>
          <w:p w:rsidR="001736AE" w:rsidRDefault="00DE4847">
            <w:pPr>
              <w:spacing w:line="240" w:lineRule="atLeast"/>
              <w:ind w:firstLineChars="0" w:firstLine="0"/>
              <w:jc w:val="center"/>
              <w:rPr>
                <w:rFonts w:ascii="宋体" w:hAnsi="宋体" w:cs="宋体"/>
                <w:sz w:val="18"/>
                <w:szCs w:val="18"/>
              </w:rPr>
            </w:pPr>
            <w:r>
              <w:rPr>
                <w:rFonts w:ascii="宋体" w:hAnsi="宋体" w:cs="宋体" w:hint="eastAsia"/>
                <w:sz w:val="18"/>
                <w:szCs w:val="18"/>
              </w:rPr>
              <w:t>焊工</w:t>
            </w:r>
          </w:p>
          <w:p w:rsidR="001736AE" w:rsidRDefault="00DE4847">
            <w:pPr>
              <w:spacing w:line="240" w:lineRule="atLeast"/>
              <w:ind w:firstLineChars="0" w:firstLine="0"/>
              <w:jc w:val="center"/>
              <w:rPr>
                <w:rFonts w:ascii="宋体" w:hAnsi="宋体" w:cs="宋体"/>
                <w:sz w:val="18"/>
                <w:szCs w:val="18"/>
              </w:rPr>
            </w:pPr>
            <w:r>
              <w:rPr>
                <w:rFonts w:ascii="宋体" w:hAnsi="宋体" w:cs="宋体" w:hint="eastAsia"/>
                <w:sz w:val="18"/>
                <w:szCs w:val="18"/>
              </w:rPr>
              <w:t>代号</w:t>
            </w:r>
          </w:p>
        </w:tc>
        <w:tc>
          <w:tcPr>
            <w:tcW w:w="1310" w:type="dxa"/>
            <w:vAlign w:val="center"/>
          </w:tcPr>
          <w:p w:rsidR="001736AE" w:rsidRDefault="00DE4847">
            <w:pPr>
              <w:spacing w:line="240" w:lineRule="atLeast"/>
              <w:ind w:firstLineChars="0" w:firstLine="0"/>
              <w:jc w:val="center"/>
              <w:rPr>
                <w:rFonts w:ascii="宋体" w:hAnsi="宋体" w:cs="宋体"/>
                <w:sz w:val="18"/>
                <w:szCs w:val="18"/>
              </w:rPr>
            </w:pPr>
            <w:r>
              <w:rPr>
                <w:rFonts w:ascii="宋体" w:hAnsi="宋体" w:cs="宋体" w:hint="eastAsia"/>
                <w:sz w:val="18"/>
                <w:szCs w:val="18"/>
              </w:rPr>
              <w:t>资格项目编号</w:t>
            </w:r>
          </w:p>
        </w:tc>
        <w:tc>
          <w:tcPr>
            <w:tcW w:w="3166" w:type="dxa"/>
            <w:vAlign w:val="center"/>
          </w:tcPr>
          <w:p w:rsidR="001736AE" w:rsidRDefault="00DE4847">
            <w:pPr>
              <w:spacing w:line="240" w:lineRule="atLeast"/>
              <w:ind w:firstLineChars="0" w:firstLine="0"/>
              <w:jc w:val="center"/>
              <w:rPr>
                <w:rFonts w:ascii="宋体" w:hAnsi="宋体" w:cs="宋体"/>
                <w:sz w:val="18"/>
                <w:szCs w:val="18"/>
              </w:rPr>
            </w:pPr>
            <w:r>
              <w:rPr>
                <w:rFonts w:ascii="宋体" w:hAnsi="宋体" w:cs="宋体" w:hint="eastAsia"/>
                <w:sz w:val="18"/>
                <w:szCs w:val="18"/>
              </w:rPr>
              <w:t>失效资格项目</w:t>
            </w:r>
          </w:p>
        </w:tc>
        <w:tc>
          <w:tcPr>
            <w:tcW w:w="709" w:type="dxa"/>
            <w:vAlign w:val="center"/>
          </w:tcPr>
          <w:p w:rsidR="001736AE" w:rsidRDefault="00DE4847">
            <w:pPr>
              <w:spacing w:line="240" w:lineRule="atLeast"/>
              <w:ind w:firstLineChars="0" w:firstLine="0"/>
              <w:jc w:val="center"/>
              <w:rPr>
                <w:rFonts w:ascii="宋体" w:hAnsi="宋体" w:cs="宋体"/>
                <w:sz w:val="18"/>
                <w:szCs w:val="18"/>
              </w:rPr>
            </w:pPr>
            <w:r>
              <w:rPr>
                <w:rFonts w:ascii="宋体" w:hAnsi="宋体" w:cs="宋体" w:hint="eastAsia"/>
                <w:sz w:val="18"/>
                <w:szCs w:val="18"/>
              </w:rPr>
              <w:t>失效原因</w:t>
            </w:r>
          </w:p>
        </w:tc>
        <w:tc>
          <w:tcPr>
            <w:tcW w:w="1276" w:type="dxa"/>
            <w:vAlign w:val="center"/>
          </w:tcPr>
          <w:p w:rsidR="001736AE" w:rsidRDefault="00DE4847">
            <w:pPr>
              <w:spacing w:line="240" w:lineRule="atLeast"/>
              <w:ind w:firstLineChars="0" w:firstLine="0"/>
              <w:jc w:val="center"/>
              <w:rPr>
                <w:rFonts w:ascii="宋体" w:hAnsi="宋体" w:cs="宋体"/>
                <w:sz w:val="18"/>
                <w:szCs w:val="18"/>
              </w:rPr>
            </w:pPr>
            <w:r>
              <w:rPr>
                <w:rFonts w:ascii="宋体" w:hAnsi="宋体" w:cs="宋体" w:hint="eastAsia"/>
                <w:sz w:val="18"/>
                <w:szCs w:val="18"/>
              </w:rPr>
              <w:t>失效时间</w:t>
            </w:r>
          </w:p>
        </w:tc>
        <w:tc>
          <w:tcPr>
            <w:tcW w:w="658" w:type="dxa"/>
            <w:vAlign w:val="center"/>
          </w:tcPr>
          <w:p w:rsidR="001736AE" w:rsidRDefault="00DE4847">
            <w:pPr>
              <w:spacing w:line="240" w:lineRule="atLeast"/>
              <w:ind w:firstLineChars="0" w:firstLine="0"/>
              <w:jc w:val="center"/>
              <w:rPr>
                <w:rFonts w:ascii="宋体" w:hAnsi="宋体" w:cs="宋体"/>
                <w:sz w:val="18"/>
                <w:szCs w:val="18"/>
              </w:rPr>
            </w:pPr>
            <w:r>
              <w:rPr>
                <w:rFonts w:ascii="宋体" w:hAnsi="宋体" w:cs="宋体" w:hint="eastAsia"/>
                <w:sz w:val="18"/>
                <w:szCs w:val="18"/>
              </w:rPr>
              <w:t>备注</w:t>
            </w:r>
          </w:p>
        </w:tc>
      </w:tr>
      <w:tr w:rsidR="001736AE">
        <w:trPr>
          <w:trHeight w:val="510"/>
          <w:jc w:val="center"/>
        </w:trPr>
        <w:tc>
          <w:tcPr>
            <w:tcW w:w="543" w:type="dxa"/>
            <w:vAlign w:val="center"/>
          </w:tcPr>
          <w:p w:rsidR="001736AE" w:rsidRDefault="001736AE">
            <w:pPr>
              <w:numPr>
                <w:ilvl w:val="0"/>
                <w:numId w:val="37"/>
              </w:numPr>
              <w:spacing w:line="400" w:lineRule="atLeast"/>
              <w:ind w:leftChars="50" w:left="120" w:firstLineChars="0" w:firstLine="0"/>
              <w:jc w:val="center"/>
              <w:rPr>
                <w:rFonts w:ascii="宋体" w:hAnsi="宋体" w:cs="宋体"/>
                <w:sz w:val="18"/>
                <w:szCs w:val="18"/>
              </w:rPr>
            </w:pPr>
          </w:p>
        </w:tc>
        <w:tc>
          <w:tcPr>
            <w:tcW w:w="1134"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745"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1310"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3166"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709"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1276"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658" w:type="dxa"/>
            <w:vAlign w:val="center"/>
          </w:tcPr>
          <w:p w:rsidR="001736AE" w:rsidRDefault="001736AE">
            <w:pPr>
              <w:spacing w:line="400" w:lineRule="atLeast"/>
              <w:ind w:firstLineChars="0" w:firstLine="0"/>
              <w:jc w:val="center"/>
              <w:rPr>
                <w:rFonts w:ascii="宋体" w:hAnsi="宋体" w:cs="宋体"/>
                <w:sz w:val="18"/>
                <w:szCs w:val="18"/>
              </w:rPr>
            </w:pPr>
          </w:p>
        </w:tc>
      </w:tr>
      <w:tr w:rsidR="001736AE">
        <w:trPr>
          <w:trHeight w:val="510"/>
          <w:jc w:val="center"/>
        </w:trPr>
        <w:tc>
          <w:tcPr>
            <w:tcW w:w="543" w:type="dxa"/>
            <w:vAlign w:val="center"/>
          </w:tcPr>
          <w:p w:rsidR="001736AE" w:rsidRDefault="001736AE">
            <w:pPr>
              <w:numPr>
                <w:ilvl w:val="0"/>
                <w:numId w:val="37"/>
              </w:numPr>
              <w:spacing w:line="400" w:lineRule="atLeast"/>
              <w:ind w:leftChars="50" w:left="120" w:firstLineChars="0" w:firstLine="0"/>
              <w:jc w:val="center"/>
              <w:rPr>
                <w:rFonts w:ascii="宋体" w:hAnsi="宋体" w:cs="宋体"/>
                <w:sz w:val="18"/>
                <w:szCs w:val="18"/>
              </w:rPr>
            </w:pPr>
          </w:p>
        </w:tc>
        <w:tc>
          <w:tcPr>
            <w:tcW w:w="1134"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745"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1310"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3166"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709"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1276" w:type="dxa"/>
            <w:vAlign w:val="center"/>
          </w:tcPr>
          <w:p w:rsidR="001736AE" w:rsidRDefault="001736AE">
            <w:pPr>
              <w:widowControl/>
              <w:spacing w:line="400" w:lineRule="atLeast"/>
              <w:ind w:firstLineChars="0" w:firstLine="0"/>
              <w:jc w:val="center"/>
              <w:textAlignment w:val="center"/>
              <w:rPr>
                <w:color w:val="000000"/>
                <w:sz w:val="18"/>
                <w:szCs w:val="18"/>
              </w:rPr>
            </w:pPr>
          </w:p>
        </w:tc>
        <w:tc>
          <w:tcPr>
            <w:tcW w:w="658" w:type="dxa"/>
            <w:vAlign w:val="center"/>
          </w:tcPr>
          <w:p w:rsidR="001736AE" w:rsidRDefault="001736AE">
            <w:pPr>
              <w:spacing w:line="400" w:lineRule="atLeast"/>
              <w:ind w:firstLineChars="0" w:firstLine="0"/>
              <w:jc w:val="center"/>
              <w:rPr>
                <w:rFonts w:ascii="宋体" w:hAnsi="宋体" w:cs="宋体"/>
                <w:sz w:val="18"/>
                <w:szCs w:val="18"/>
              </w:rPr>
            </w:pPr>
          </w:p>
        </w:tc>
      </w:tr>
      <w:tr w:rsidR="001736AE">
        <w:trPr>
          <w:trHeight w:val="567"/>
          <w:jc w:val="center"/>
        </w:trPr>
        <w:tc>
          <w:tcPr>
            <w:tcW w:w="8883" w:type="dxa"/>
            <w:gridSpan w:val="7"/>
            <w:vAlign w:val="center"/>
          </w:tcPr>
          <w:p w:rsidR="001736AE" w:rsidRDefault="00DE4847">
            <w:pPr>
              <w:spacing w:line="400" w:lineRule="atLeast"/>
              <w:ind w:firstLineChars="0" w:firstLine="0"/>
              <w:rPr>
                <w:rFonts w:ascii="宋体" w:hAnsi="宋体" w:cs="宋体"/>
                <w:szCs w:val="21"/>
              </w:rPr>
            </w:pPr>
            <w:r>
              <w:rPr>
                <w:rFonts w:ascii="宋体" w:hAnsi="宋体" w:cs="宋体"/>
                <w:szCs w:val="21"/>
              </w:rPr>
              <w:t>总</w:t>
            </w:r>
            <w:r>
              <w:rPr>
                <w:rFonts w:ascii="宋体" w:hAnsi="宋体" w:cs="宋体"/>
                <w:szCs w:val="21"/>
              </w:rPr>
              <w:t xml:space="preserve"> </w:t>
            </w:r>
            <w:r>
              <w:rPr>
                <w:rFonts w:ascii="宋体" w:hAnsi="宋体" w:cs="宋体"/>
                <w:szCs w:val="21"/>
              </w:rPr>
              <w:t>计</w:t>
            </w:r>
            <w:r>
              <w:rPr>
                <w:rFonts w:ascii="宋体" w:hAnsi="宋体" w:cs="宋体" w:hint="eastAsia"/>
                <w:szCs w:val="21"/>
              </w:rPr>
              <w:t xml:space="preserve"> </w:t>
            </w:r>
            <w:r>
              <w:rPr>
                <w:rFonts w:ascii="宋体" w:hAnsi="宋体" w:cs="宋体" w:hint="eastAsia"/>
                <w:szCs w:val="21"/>
              </w:rPr>
              <w:t>：</w:t>
            </w:r>
            <w:r>
              <w:rPr>
                <w:rFonts w:ascii="宋体" w:hAnsi="宋体" w:cs="宋体" w:hint="eastAsia"/>
                <w:szCs w:val="21"/>
              </w:rPr>
              <w:t>XX</w:t>
            </w:r>
            <w:r>
              <w:rPr>
                <w:rFonts w:ascii="宋体" w:hAnsi="宋体" w:cs="宋体" w:hint="eastAsia"/>
                <w:szCs w:val="21"/>
              </w:rPr>
              <w:t>项</w:t>
            </w:r>
          </w:p>
        </w:tc>
        <w:tc>
          <w:tcPr>
            <w:tcW w:w="658" w:type="dxa"/>
            <w:vAlign w:val="center"/>
          </w:tcPr>
          <w:p w:rsidR="001736AE" w:rsidRDefault="00DE4847">
            <w:pPr>
              <w:spacing w:line="400" w:lineRule="atLeast"/>
              <w:ind w:firstLineChars="0" w:firstLine="0"/>
              <w:jc w:val="center"/>
              <w:rPr>
                <w:rFonts w:ascii="宋体" w:hAnsi="宋体" w:cs="宋体"/>
                <w:szCs w:val="21"/>
              </w:rPr>
            </w:pPr>
            <w:r>
              <w:rPr>
                <w:rFonts w:ascii="宋体" w:hAnsi="宋体" w:cs="宋体"/>
                <w:szCs w:val="21"/>
              </w:rPr>
              <w:t>/</w:t>
            </w:r>
          </w:p>
        </w:tc>
      </w:tr>
    </w:tbl>
    <w:p w:rsidR="001736AE" w:rsidRDefault="001736AE">
      <w:pPr>
        <w:widowControl/>
        <w:adjustRightInd/>
        <w:snapToGrid w:val="0"/>
        <w:spacing w:line="400" w:lineRule="exact"/>
        <w:ind w:left="420"/>
        <w:jc w:val="center"/>
        <w:textAlignment w:val="auto"/>
        <w:rPr>
          <w:rFonts w:ascii="宋体" w:hAnsi="宋体" w:cs="宋体"/>
          <w:kern w:val="2"/>
          <w:szCs w:val="24"/>
        </w:rPr>
      </w:pPr>
    </w:p>
    <w:p w:rsidR="001736AE" w:rsidRDefault="00DE4847">
      <w:pPr>
        <w:widowControl/>
        <w:adjustRightInd/>
        <w:spacing w:line="240" w:lineRule="auto"/>
        <w:ind w:firstLineChars="0" w:firstLine="0"/>
        <w:jc w:val="left"/>
        <w:textAlignment w:val="auto"/>
        <w:rPr>
          <w:rFonts w:ascii="宋体" w:hAnsi="宋体"/>
          <w:b/>
          <w:color w:val="000000"/>
          <w:sz w:val="28"/>
          <w:szCs w:val="28"/>
        </w:rPr>
      </w:pPr>
      <w:r>
        <w:rPr>
          <w:rFonts w:ascii="宋体" w:hAnsi="宋体" w:hint="eastAsia"/>
          <w:b/>
          <w:color w:val="000000"/>
          <w:sz w:val="28"/>
          <w:szCs w:val="28"/>
        </w:rPr>
        <w:lastRenderedPageBreak/>
        <w:t>2.</w:t>
      </w:r>
      <w:r>
        <w:rPr>
          <w:rFonts w:ascii="宋体" w:hAnsi="宋体" w:hint="eastAsia"/>
          <w:b/>
          <w:color w:val="000000"/>
          <w:sz w:val="28"/>
          <w:szCs w:val="28"/>
        </w:rPr>
        <w:t>焊接质量评价</w:t>
      </w:r>
    </w:p>
    <w:p w:rsidR="001736AE" w:rsidRDefault="00DE4847">
      <w:pPr>
        <w:spacing w:line="400" w:lineRule="exact"/>
        <w:rPr>
          <w:rFonts w:ascii="宋体" w:hAnsi="宋体"/>
          <w:color w:val="000000"/>
        </w:rPr>
      </w:pPr>
      <w:r>
        <w:rPr>
          <w:rFonts w:ascii="宋体" w:hAnsi="宋体" w:hint="eastAsia"/>
          <w:color w:val="000000"/>
        </w:rPr>
        <w:t>本月焊工焊接质量</w:t>
      </w:r>
      <w:r>
        <w:rPr>
          <w:rFonts w:ascii="宋体" w:hAnsi="宋体" w:hint="eastAsia"/>
          <w:color w:val="000000"/>
          <w:u w:val="single"/>
        </w:rPr>
        <w:t>优</w:t>
      </w:r>
      <w:r>
        <w:rPr>
          <w:rFonts w:ascii="宋体" w:hAnsi="宋体" w:hint="eastAsia"/>
          <w:color w:val="000000"/>
        </w:rPr>
        <w:t>，管道焊工焊接一次合格率见表</w:t>
      </w:r>
      <w:r>
        <w:rPr>
          <w:rFonts w:ascii="宋体" w:hAnsi="宋体" w:hint="eastAsia"/>
          <w:color w:val="000000"/>
        </w:rPr>
        <w:t>3</w:t>
      </w:r>
      <w:r>
        <w:rPr>
          <w:rFonts w:ascii="宋体" w:hAnsi="宋体" w:hint="eastAsia"/>
          <w:color w:val="000000"/>
        </w:rPr>
        <w:t>，对于从事有级别焊缝焊工，每个月对前三个月的焊工资格项目的焊接质量跟踪评价原则为：</w:t>
      </w:r>
    </w:p>
    <w:p w:rsidR="001736AE" w:rsidRDefault="00DE4847">
      <w:pPr>
        <w:spacing w:line="400" w:lineRule="exact"/>
        <w:rPr>
          <w:rFonts w:ascii="宋体" w:hAnsi="宋体"/>
          <w:color w:val="000000"/>
        </w:rPr>
      </w:pPr>
      <w:r>
        <w:rPr>
          <w:rFonts w:ascii="宋体" w:hAnsi="宋体" w:hint="eastAsia"/>
          <w:color w:val="000000"/>
        </w:rPr>
        <w:t xml:space="preserve">a) </w:t>
      </w:r>
      <w:r>
        <w:rPr>
          <w:rFonts w:ascii="宋体" w:hAnsi="宋体" w:hint="eastAsia"/>
          <w:color w:val="000000"/>
        </w:rPr>
        <w:t>当</w:t>
      </w:r>
      <w:r>
        <w:rPr>
          <w:rFonts w:ascii="宋体" w:hAnsi="宋体" w:hint="eastAsia"/>
          <w:color w:val="000000"/>
        </w:rPr>
        <w:t>RT</w:t>
      </w:r>
      <w:r>
        <w:rPr>
          <w:rFonts w:ascii="宋体" w:hAnsi="宋体" w:hint="eastAsia"/>
          <w:color w:val="000000"/>
        </w:rPr>
        <w:t>一次合格率≥</w:t>
      </w:r>
      <w:r>
        <w:rPr>
          <w:rFonts w:ascii="宋体" w:hAnsi="宋体" w:hint="eastAsia"/>
          <w:color w:val="000000"/>
        </w:rPr>
        <w:t>90%</w:t>
      </w:r>
      <w:r>
        <w:rPr>
          <w:rFonts w:ascii="宋体" w:hAnsi="宋体" w:hint="eastAsia"/>
          <w:color w:val="000000"/>
        </w:rPr>
        <w:t>或</w:t>
      </w:r>
      <w:r>
        <w:rPr>
          <w:rFonts w:ascii="宋体" w:hAnsi="宋体" w:hint="eastAsia"/>
          <w:color w:val="000000"/>
        </w:rPr>
        <w:t>UT</w:t>
      </w:r>
      <w:r>
        <w:rPr>
          <w:rFonts w:ascii="宋体" w:hAnsi="宋体" w:hint="eastAsia"/>
          <w:color w:val="000000"/>
        </w:rPr>
        <w:t>一次合格率≥</w:t>
      </w:r>
      <w:r>
        <w:rPr>
          <w:rFonts w:ascii="宋体" w:hAnsi="宋体" w:hint="eastAsia"/>
          <w:color w:val="000000"/>
        </w:rPr>
        <w:t>95%</w:t>
      </w:r>
      <w:r>
        <w:rPr>
          <w:rFonts w:ascii="宋体" w:hAnsi="宋体" w:hint="eastAsia"/>
          <w:color w:val="000000"/>
        </w:rPr>
        <w:t>时，焊工可以继续焊接活动；</w:t>
      </w:r>
    </w:p>
    <w:p w:rsidR="001736AE" w:rsidRDefault="00DE4847">
      <w:pPr>
        <w:spacing w:line="400" w:lineRule="exact"/>
        <w:rPr>
          <w:rFonts w:ascii="宋体" w:hAnsi="宋体"/>
          <w:color w:val="000000"/>
        </w:rPr>
      </w:pPr>
      <w:r>
        <w:rPr>
          <w:rFonts w:ascii="宋体" w:hAnsi="宋体" w:hint="eastAsia"/>
          <w:color w:val="000000"/>
        </w:rPr>
        <w:t xml:space="preserve">b) </w:t>
      </w:r>
      <w:r>
        <w:rPr>
          <w:rFonts w:ascii="宋体" w:hAnsi="宋体" w:hint="eastAsia"/>
          <w:color w:val="000000"/>
        </w:rPr>
        <w:t>当</w:t>
      </w:r>
      <w:r>
        <w:rPr>
          <w:rFonts w:ascii="宋体" w:hAnsi="宋体" w:hint="eastAsia"/>
          <w:color w:val="000000"/>
        </w:rPr>
        <w:t>RT</w:t>
      </w:r>
      <w:r>
        <w:rPr>
          <w:rFonts w:ascii="宋体" w:hAnsi="宋体" w:hint="eastAsia"/>
          <w:color w:val="000000"/>
        </w:rPr>
        <w:t>一次合格率＜</w:t>
      </w:r>
      <w:r>
        <w:rPr>
          <w:rFonts w:ascii="宋体" w:hAnsi="宋体" w:hint="eastAsia"/>
          <w:color w:val="000000"/>
        </w:rPr>
        <w:t>90%</w:t>
      </w:r>
      <w:r>
        <w:rPr>
          <w:rFonts w:ascii="宋体" w:hAnsi="宋体" w:hint="eastAsia"/>
          <w:color w:val="000000"/>
        </w:rPr>
        <w:t>，</w:t>
      </w:r>
      <w:r>
        <w:rPr>
          <w:rFonts w:ascii="宋体" w:hAnsi="宋体" w:hint="eastAsia"/>
          <w:color w:val="000000"/>
        </w:rPr>
        <w:t>UT</w:t>
      </w:r>
      <w:r>
        <w:rPr>
          <w:rFonts w:ascii="宋体" w:hAnsi="宋体" w:hint="eastAsia"/>
          <w:color w:val="000000"/>
        </w:rPr>
        <w:t>一次合格率＜</w:t>
      </w:r>
      <w:r>
        <w:rPr>
          <w:rFonts w:ascii="宋体" w:hAnsi="宋体" w:hint="eastAsia"/>
          <w:color w:val="000000"/>
        </w:rPr>
        <w:t>95%</w:t>
      </w:r>
      <w:r>
        <w:rPr>
          <w:rFonts w:ascii="宋体" w:hAnsi="宋体" w:hint="eastAsia"/>
          <w:color w:val="000000"/>
        </w:rPr>
        <w:t>时，立即停止该焊工该项资格项目的焊接施；</w:t>
      </w:r>
    </w:p>
    <w:p w:rsidR="001736AE" w:rsidRDefault="00DE4847">
      <w:pPr>
        <w:spacing w:line="400" w:lineRule="exact"/>
        <w:rPr>
          <w:rFonts w:ascii="宋体" w:hAnsi="宋体"/>
          <w:color w:val="000000"/>
        </w:rPr>
      </w:pPr>
      <w:r>
        <w:rPr>
          <w:rFonts w:ascii="宋体" w:hAnsi="宋体" w:hint="eastAsia"/>
          <w:color w:val="000000"/>
        </w:rPr>
        <w:t>本月无焊工违反操作规程而导致严重质量问题的现象发生。</w:t>
      </w:r>
    </w:p>
    <w:p w:rsidR="001736AE" w:rsidRDefault="00DE4847">
      <w:pPr>
        <w:spacing w:line="400" w:lineRule="exact"/>
        <w:ind w:firstLineChars="0" w:firstLine="0"/>
        <w:rPr>
          <w:rFonts w:ascii="宋体" w:hAnsi="宋体"/>
          <w:b/>
          <w:color w:val="000000"/>
          <w:sz w:val="28"/>
          <w:szCs w:val="28"/>
        </w:rPr>
      </w:pPr>
      <w:r>
        <w:rPr>
          <w:rFonts w:ascii="宋体" w:hAnsi="宋体" w:hint="eastAsia"/>
          <w:b/>
          <w:color w:val="000000"/>
          <w:sz w:val="28"/>
          <w:szCs w:val="28"/>
        </w:rPr>
        <w:t>3.</w:t>
      </w:r>
      <w:r>
        <w:rPr>
          <w:rFonts w:ascii="宋体" w:hAnsi="宋体" w:hint="eastAsia"/>
          <w:b/>
          <w:color w:val="000000"/>
          <w:sz w:val="28"/>
          <w:szCs w:val="28"/>
        </w:rPr>
        <w:t>焊工资格评价</w:t>
      </w:r>
    </w:p>
    <w:p w:rsidR="001736AE" w:rsidRDefault="00DE4847">
      <w:pPr>
        <w:spacing w:line="400" w:lineRule="atLeast"/>
        <w:ind w:firstLineChars="0" w:firstLine="0"/>
        <w:rPr>
          <w:rFonts w:ascii="宋体" w:hAnsi="宋体"/>
          <w:color w:val="000000"/>
        </w:rPr>
      </w:pPr>
      <w:r>
        <w:rPr>
          <w:rFonts w:ascii="宋体" w:hAnsi="宋体" w:hint="eastAsia"/>
          <w:color w:val="000000"/>
        </w:rPr>
        <w:t>本项目</w:t>
      </w:r>
      <w:r>
        <w:rPr>
          <w:rFonts w:hint="eastAsia"/>
          <w:color w:val="000000"/>
          <w:u w:val="single"/>
        </w:rPr>
        <w:t>XXX</w:t>
      </w:r>
      <w:r>
        <w:rPr>
          <w:rFonts w:ascii="宋体" w:hAnsi="宋体" w:hint="eastAsia"/>
          <w:color w:val="000000"/>
        </w:rPr>
        <w:t>名焊工</w:t>
      </w:r>
      <w:r>
        <w:rPr>
          <w:rFonts w:hint="eastAsia"/>
          <w:color w:val="000000"/>
          <w:u w:val="single"/>
        </w:rPr>
        <w:t>XXX</w:t>
      </w:r>
      <w:r>
        <w:rPr>
          <w:rFonts w:ascii="宋体" w:hAnsi="宋体" w:hint="eastAsia"/>
          <w:color w:val="000000"/>
        </w:rPr>
        <w:t>项资格连续</w:t>
      </w:r>
      <w:r>
        <w:rPr>
          <w:rFonts w:ascii="宋体" w:hAnsi="宋体" w:hint="eastAsia"/>
          <w:color w:val="000000"/>
        </w:rPr>
        <w:t xml:space="preserve"> </w:t>
      </w:r>
      <w:r>
        <w:rPr>
          <w:rFonts w:hint="eastAsia"/>
          <w:color w:val="000000"/>
          <w:u w:val="single"/>
        </w:rPr>
        <w:t>5</w:t>
      </w:r>
      <w:r>
        <w:rPr>
          <w:rFonts w:ascii="宋体" w:hAnsi="宋体" w:hint="eastAsia"/>
          <w:color w:val="000000"/>
        </w:rPr>
        <w:t>个月无相应焊接方法活动，详见附表</w:t>
      </w:r>
      <w:r>
        <w:rPr>
          <w:rFonts w:ascii="宋体" w:hAnsi="宋体" w:hint="eastAsia"/>
          <w:color w:val="000000"/>
        </w:rPr>
        <w:t>2</w:t>
      </w:r>
      <w:r>
        <w:rPr>
          <w:rFonts w:ascii="宋体" w:hAnsi="宋体" w:hint="eastAsia"/>
          <w:color w:val="000000"/>
        </w:rPr>
        <w:t>，请施工队</w:t>
      </w:r>
      <w:r>
        <w:rPr>
          <w:rFonts w:ascii="宋体" w:hAnsi="宋体" w:hint="eastAsia"/>
          <w:color w:val="000000"/>
        </w:rPr>
        <w:t>/</w:t>
      </w:r>
      <w:r>
        <w:rPr>
          <w:rFonts w:ascii="宋体" w:hAnsi="宋体" w:hint="eastAsia"/>
          <w:color w:val="000000"/>
        </w:rPr>
        <w:t>厂尽快安排焊工从事相关焊接方法活动。</w:t>
      </w:r>
    </w:p>
    <w:p w:rsidR="001736AE" w:rsidRDefault="00DE4847">
      <w:pPr>
        <w:spacing w:line="400" w:lineRule="exact"/>
        <w:ind w:firstLineChars="0" w:firstLine="0"/>
        <w:jc w:val="center"/>
        <w:rPr>
          <w:rFonts w:ascii="黑体" w:eastAsia="黑体" w:hAnsi="宋体"/>
          <w:color w:val="000000"/>
        </w:rPr>
      </w:pPr>
      <w:r>
        <w:rPr>
          <w:rFonts w:ascii="黑体" w:eastAsia="黑体" w:hAnsi="宋体" w:hint="eastAsia"/>
          <w:color w:val="000000"/>
        </w:rPr>
        <w:t>表</w:t>
      </w:r>
      <w:r>
        <w:rPr>
          <w:rFonts w:ascii="黑体" w:eastAsia="黑体" w:hAnsi="宋体" w:hint="eastAsia"/>
          <w:color w:val="000000"/>
        </w:rPr>
        <w:t xml:space="preserve">2.   </w:t>
      </w:r>
      <w:r>
        <w:rPr>
          <w:rFonts w:ascii="黑体" w:eastAsia="黑体" w:hAnsi="宋体" w:hint="eastAsia"/>
          <w:b/>
          <w:color w:val="000000"/>
        </w:rPr>
        <w:t>5</w:t>
      </w:r>
      <w:r>
        <w:rPr>
          <w:rFonts w:ascii="黑体" w:eastAsia="黑体" w:hAnsi="宋体" w:hint="eastAsia"/>
          <w:color w:val="000000"/>
        </w:rPr>
        <w:t>个月单项无焊接活动</w:t>
      </w:r>
    </w:p>
    <w:tbl>
      <w:tblPr>
        <w:tblW w:w="9535"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4A0" w:firstRow="1" w:lastRow="0" w:firstColumn="1" w:lastColumn="0" w:noHBand="0" w:noVBand="1"/>
      </w:tblPr>
      <w:tblGrid>
        <w:gridCol w:w="568"/>
        <w:gridCol w:w="851"/>
        <w:gridCol w:w="850"/>
        <w:gridCol w:w="1276"/>
        <w:gridCol w:w="3917"/>
        <w:gridCol w:w="1418"/>
        <w:gridCol w:w="655"/>
      </w:tblGrid>
      <w:tr w:rsidR="001736AE">
        <w:trPr>
          <w:trHeight w:val="341"/>
          <w:tblHeader/>
          <w:jc w:val="center"/>
        </w:trPr>
        <w:tc>
          <w:tcPr>
            <w:tcW w:w="568" w:type="dxa"/>
            <w:vAlign w:val="center"/>
          </w:tcPr>
          <w:p w:rsidR="001736AE" w:rsidRDefault="00DE4847">
            <w:pPr>
              <w:widowControl/>
              <w:spacing w:line="400" w:lineRule="exact"/>
              <w:ind w:firstLineChars="0" w:firstLine="0"/>
              <w:jc w:val="center"/>
              <w:rPr>
                <w:rFonts w:ascii="宋体" w:hAnsi="宋体"/>
                <w:szCs w:val="21"/>
              </w:rPr>
            </w:pPr>
            <w:r>
              <w:rPr>
                <w:rFonts w:ascii="宋体" w:hAnsi="宋体" w:hint="eastAsia"/>
                <w:szCs w:val="21"/>
              </w:rPr>
              <w:t>序号</w:t>
            </w:r>
          </w:p>
        </w:tc>
        <w:tc>
          <w:tcPr>
            <w:tcW w:w="851" w:type="dxa"/>
            <w:shd w:val="clear" w:color="auto" w:fill="auto"/>
            <w:vAlign w:val="center"/>
          </w:tcPr>
          <w:p w:rsidR="001736AE" w:rsidRDefault="00DE4847">
            <w:pPr>
              <w:widowControl/>
              <w:spacing w:line="400" w:lineRule="exact"/>
              <w:ind w:firstLineChars="0" w:firstLine="0"/>
              <w:jc w:val="center"/>
              <w:rPr>
                <w:rFonts w:ascii="宋体" w:hAnsi="宋体"/>
                <w:szCs w:val="21"/>
              </w:rPr>
            </w:pPr>
            <w:r>
              <w:rPr>
                <w:rFonts w:ascii="宋体" w:hAnsi="宋体" w:hint="eastAsia"/>
                <w:szCs w:val="21"/>
              </w:rPr>
              <w:t>焊工</w:t>
            </w:r>
          </w:p>
          <w:p w:rsidR="001736AE" w:rsidRDefault="00DE4847">
            <w:pPr>
              <w:widowControl/>
              <w:spacing w:line="400" w:lineRule="exact"/>
              <w:ind w:firstLineChars="0" w:firstLine="0"/>
              <w:jc w:val="center"/>
              <w:rPr>
                <w:rFonts w:ascii="宋体" w:hAnsi="宋体"/>
                <w:szCs w:val="21"/>
              </w:rPr>
            </w:pPr>
            <w:r>
              <w:rPr>
                <w:rFonts w:ascii="宋体" w:hAnsi="宋体" w:hint="eastAsia"/>
                <w:szCs w:val="21"/>
              </w:rPr>
              <w:t>姓名</w:t>
            </w:r>
          </w:p>
        </w:tc>
        <w:tc>
          <w:tcPr>
            <w:tcW w:w="850" w:type="dxa"/>
            <w:shd w:val="clear" w:color="auto" w:fill="auto"/>
            <w:vAlign w:val="center"/>
          </w:tcPr>
          <w:p w:rsidR="001736AE" w:rsidRDefault="00DE4847">
            <w:pPr>
              <w:widowControl/>
              <w:spacing w:line="400" w:lineRule="exact"/>
              <w:ind w:firstLineChars="0" w:firstLine="0"/>
              <w:jc w:val="center"/>
              <w:rPr>
                <w:rFonts w:ascii="宋体" w:hAnsi="宋体"/>
                <w:szCs w:val="21"/>
              </w:rPr>
            </w:pPr>
            <w:r>
              <w:rPr>
                <w:rFonts w:ascii="宋体" w:hAnsi="宋体" w:hint="eastAsia"/>
                <w:szCs w:val="21"/>
              </w:rPr>
              <w:t>焊工</w:t>
            </w:r>
          </w:p>
          <w:p w:rsidR="001736AE" w:rsidRDefault="00DE4847">
            <w:pPr>
              <w:widowControl/>
              <w:spacing w:line="400" w:lineRule="exact"/>
              <w:ind w:firstLineChars="0" w:firstLine="0"/>
              <w:jc w:val="center"/>
              <w:rPr>
                <w:rFonts w:ascii="宋体" w:hAnsi="宋体"/>
                <w:szCs w:val="21"/>
              </w:rPr>
            </w:pPr>
            <w:r>
              <w:rPr>
                <w:rFonts w:ascii="宋体" w:hAnsi="宋体" w:hint="eastAsia"/>
                <w:szCs w:val="21"/>
              </w:rPr>
              <w:t>代号</w:t>
            </w:r>
          </w:p>
        </w:tc>
        <w:tc>
          <w:tcPr>
            <w:tcW w:w="1276" w:type="dxa"/>
            <w:shd w:val="clear" w:color="auto" w:fill="auto"/>
            <w:vAlign w:val="center"/>
          </w:tcPr>
          <w:p w:rsidR="001736AE" w:rsidRDefault="00DE4847">
            <w:pPr>
              <w:widowControl/>
              <w:spacing w:line="400" w:lineRule="exact"/>
              <w:ind w:firstLineChars="0" w:firstLine="0"/>
              <w:jc w:val="center"/>
              <w:rPr>
                <w:rFonts w:ascii="宋体" w:hAnsi="宋体"/>
                <w:szCs w:val="21"/>
              </w:rPr>
            </w:pPr>
            <w:r>
              <w:rPr>
                <w:rFonts w:ascii="宋体" w:hAnsi="宋体" w:hint="eastAsia"/>
                <w:szCs w:val="21"/>
              </w:rPr>
              <w:t>资格项目</w:t>
            </w:r>
          </w:p>
          <w:p w:rsidR="001736AE" w:rsidRDefault="00DE4847">
            <w:pPr>
              <w:widowControl/>
              <w:spacing w:line="400" w:lineRule="exact"/>
              <w:ind w:firstLineChars="0" w:firstLine="0"/>
              <w:jc w:val="center"/>
              <w:rPr>
                <w:rFonts w:ascii="宋体" w:hAnsi="宋体"/>
                <w:szCs w:val="21"/>
              </w:rPr>
            </w:pPr>
            <w:r>
              <w:rPr>
                <w:rFonts w:ascii="宋体" w:hAnsi="宋体" w:hint="eastAsia"/>
                <w:szCs w:val="21"/>
              </w:rPr>
              <w:t>代号编号</w:t>
            </w:r>
          </w:p>
        </w:tc>
        <w:tc>
          <w:tcPr>
            <w:tcW w:w="3917" w:type="dxa"/>
            <w:shd w:val="clear" w:color="auto" w:fill="auto"/>
            <w:vAlign w:val="center"/>
          </w:tcPr>
          <w:p w:rsidR="001736AE" w:rsidRDefault="00DE4847">
            <w:pPr>
              <w:widowControl/>
              <w:spacing w:line="400" w:lineRule="exact"/>
              <w:ind w:firstLineChars="0" w:firstLine="0"/>
              <w:jc w:val="center"/>
              <w:rPr>
                <w:rFonts w:ascii="宋体" w:hAnsi="宋体"/>
                <w:szCs w:val="21"/>
              </w:rPr>
            </w:pPr>
            <w:r>
              <w:rPr>
                <w:rFonts w:ascii="宋体" w:hAnsi="宋体" w:hint="eastAsia"/>
                <w:szCs w:val="21"/>
              </w:rPr>
              <w:t>资格项目</w:t>
            </w:r>
          </w:p>
        </w:tc>
        <w:tc>
          <w:tcPr>
            <w:tcW w:w="1418" w:type="dxa"/>
            <w:shd w:val="clear" w:color="auto" w:fill="auto"/>
            <w:vAlign w:val="center"/>
          </w:tcPr>
          <w:p w:rsidR="001736AE" w:rsidRDefault="00DE4847">
            <w:pPr>
              <w:widowControl/>
              <w:spacing w:line="400" w:lineRule="exact"/>
              <w:ind w:firstLineChars="0" w:firstLine="0"/>
              <w:jc w:val="center"/>
              <w:rPr>
                <w:rFonts w:ascii="宋体" w:hAnsi="宋体"/>
                <w:szCs w:val="21"/>
              </w:rPr>
            </w:pPr>
            <w:r>
              <w:rPr>
                <w:rFonts w:ascii="宋体" w:hAnsi="宋体" w:hint="eastAsia"/>
                <w:szCs w:val="21"/>
              </w:rPr>
              <w:t>最后施焊</w:t>
            </w:r>
          </w:p>
          <w:p w:rsidR="001736AE" w:rsidRDefault="00DE4847">
            <w:pPr>
              <w:widowControl/>
              <w:spacing w:line="400" w:lineRule="exact"/>
              <w:ind w:firstLineChars="0" w:firstLine="0"/>
              <w:jc w:val="center"/>
              <w:rPr>
                <w:rFonts w:ascii="宋体" w:hAnsi="宋体"/>
                <w:szCs w:val="21"/>
              </w:rPr>
            </w:pPr>
            <w:r>
              <w:rPr>
                <w:rFonts w:ascii="宋体" w:hAnsi="宋体" w:hint="eastAsia"/>
                <w:szCs w:val="21"/>
              </w:rPr>
              <w:t>日期</w:t>
            </w:r>
          </w:p>
        </w:tc>
        <w:tc>
          <w:tcPr>
            <w:tcW w:w="655" w:type="dxa"/>
            <w:vAlign w:val="center"/>
          </w:tcPr>
          <w:p w:rsidR="001736AE" w:rsidRDefault="00DE4847">
            <w:pPr>
              <w:widowControl/>
              <w:spacing w:line="400" w:lineRule="exact"/>
              <w:ind w:firstLineChars="0" w:firstLine="0"/>
              <w:jc w:val="center"/>
              <w:rPr>
                <w:rFonts w:ascii="宋体" w:hAnsi="宋体"/>
                <w:szCs w:val="21"/>
              </w:rPr>
            </w:pPr>
            <w:r>
              <w:rPr>
                <w:rFonts w:ascii="宋体" w:hAnsi="宋体" w:hint="eastAsia"/>
                <w:szCs w:val="21"/>
              </w:rPr>
              <w:t>备注</w:t>
            </w:r>
          </w:p>
        </w:tc>
      </w:tr>
      <w:tr w:rsidR="001736AE">
        <w:trPr>
          <w:trHeight w:val="545"/>
          <w:jc w:val="center"/>
        </w:trPr>
        <w:tc>
          <w:tcPr>
            <w:tcW w:w="568" w:type="dxa"/>
            <w:vAlign w:val="center"/>
          </w:tcPr>
          <w:p w:rsidR="001736AE" w:rsidRDefault="001736AE">
            <w:pPr>
              <w:widowControl/>
              <w:numPr>
                <w:ilvl w:val="0"/>
                <w:numId w:val="38"/>
              </w:numPr>
              <w:spacing w:line="400" w:lineRule="exact"/>
              <w:ind w:left="0" w:firstLineChars="0" w:firstLine="0"/>
              <w:jc w:val="center"/>
              <w:rPr>
                <w:rFonts w:ascii="宋体" w:hAnsi="宋体"/>
                <w:szCs w:val="21"/>
              </w:rPr>
            </w:pPr>
          </w:p>
        </w:tc>
        <w:tc>
          <w:tcPr>
            <w:tcW w:w="851" w:type="dxa"/>
            <w:shd w:val="clear" w:color="auto" w:fill="auto"/>
            <w:vAlign w:val="center"/>
          </w:tcPr>
          <w:p w:rsidR="001736AE" w:rsidRDefault="001736AE">
            <w:pPr>
              <w:widowControl/>
              <w:spacing w:line="400" w:lineRule="atLeast"/>
              <w:ind w:firstLineChars="0" w:firstLine="0"/>
              <w:jc w:val="center"/>
              <w:textAlignment w:val="center"/>
              <w:rPr>
                <w:color w:val="000000"/>
                <w:sz w:val="20"/>
              </w:rPr>
            </w:pPr>
          </w:p>
        </w:tc>
        <w:tc>
          <w:tcPr>
            <w:tcW w:w="850" w:type="dxa"/>
            <w:shd w:val="clear" w:color="auto" w:fill="auto"/>
            <w:vAlign w:val="center"/>
          </w:tcPr>
          <w:p w:rsidR="001736AE" w:rsidRDefault="001736AE">
            <w:pPr>
              <w:widowControl/>
              <w:spacing w:line="400" w:lineRule="atLeast"/>
              <w:ind w:firstLineChars="0" w:firstLine="0"/>
              <w:jc w:val="center"/>
              <w:textAlignment w:val="center"/>
              <w:rPr>
                <w:color w:val="000000"/>
                <w:sz w:val="20"/>
              </w:rPr>
            </w:pPr>
          </w:p>
        </w:tc>
        <w:tc>
          <w:tcPr>
            <w:tcW w:w="1276" w:type="dxa"/>
            <w:shd w:val="clear" w:color="auto" w:fill="auto"/>
            <w:vAlign w:val="center"/>
          </w:tcPr>
          <w:p w:rsidR="001736AE" w:rsidRDefault="001736AE">
            <w:pPr>
              <w:widowControl/>
              <w:spacing w:line="400" w:lineRule="atLeast"/>
              <w:ind w:firstLineChars="0" w:firstLine="0"/>
              <w:jc w:val="center"/>
              <w:textAlignment w:val="center"/>
              <w:rPr>
                <w:color w:val="000000"/>
                <w:sz w:val="20"/>
              </w:rPr>
            </w:pPr>
          </w:p>
        </w:tc>
        <w:tc>
          <w:tcPr>
            <w:tcW w:w="3917" w:type="dxa"/>
            <w:shd w:val="clear" w:color="auto" w:fill="auto"/>
            <w:vAlign w:val="center"/>
          </w:tcPr>
          <w:p w:rsidR="001736AE" w:rsidRDefault="001736AE">
            <w:pPr>
              <w:widowControl/>
              <w:spacing w:line="400" w:lineRule="atLeast"/>
              <w:ind w:firstLineChars="0" w:firstLine="0"/>
              <w:jc w:val="center"/>
              <w:textAlignment w:val="center"/>
              <w:rPr>
                <w:color w:val="000000"/>
                <w:sz w:val="20"/>
              </w:rPr>
            </w:pPr>
          </w:p>
        </w:tc>
        <w:tc>
          <w:tcPr>
            <w:tcW w:w="1418" w:type="dxa"/>
            <w:shd w:val="clear" w:color="auto" w:fill="auto"/>
            <w:vAlign w:val="center"/>
          </w:tcPr>
          <w:p w:rsidR="001736AE" w:rsidRDefault="001736AE">
            <w:pPr>
              <w:widowControl/>
              <w:spacing w:line="400" w:lineRule="atLeast"/>
              <w:ind w:firstLineChars="0" w:firstLine="0"/>
              <w:jc w:val="center"/>
              <w:textAlignment w:val="center"/>
              <w:rPr>
                <w:color w:val="000000"/>
                <w:sz w:val="20"/>
              </w:rPr>
            </w:pPr>
          </w:p>
        </w:tc>
        <w:tc>
          <w:tcPr>
            <w:tcW w:w="655" w:type="dxa"/>
            <w:vAlign w:val="center"/>
          </w:tcPr>
          <w:p w:rsidR="001736AE" w:rsidRDefault="001736AE">
            <w:pPr>
              <w:spacing w:line="400" w:lineRule="atLeast"/>
              <w:ind w:firstLineChars="0" w:firstLine="0"/>
              <w:rPr>
                <w:rFonts w:ascii="宋体" w:hAnsi="宋体"/>
                <w:szCs w:val="21"/>
              </w:rPr>
            </w:pPr>
          </w:p>
        </w:tc>
      </w:tr>
      <w:tr w:rsidR="001736AE">
        <w:trPr>
          <w:trHeight w:val="545"/>
          <w:jc w:val="center"/>
        </w:trPr>
        <w:tc>
          <w:tcPr>
            <w:tcW w:w="568" w:type="dxa"/>
            <w:vAlign w:val="center"/>
          </w:tcPr>
          <w:p w:rsidR="001736AE" w:rsidRDefault="001736AE">
            <w:pPr>
              <w:widowControl/>
              <w:numPr>
                <w:ilvl w:val="0"/>
                <w:numId w:val="38"/>
              </w:numPr>
              <w:spacing w:line="400" w:lineRule="exact"/>
              <w:ind w:left="0" w:firstLineChars="0" w:firstLine="0"/>
              <w:jc w:val="center"/>
              <w:rPr>
                <w:rFonts w:ascii="宋体" w:hAnsi="宋体"/>
                <w:szCs w:val="21"/>
              </w:rPr>
            </w:pPr>
          </w:p>
        </w:tc>
        <w:tc>
          <w:tcPr>
            <w:tcW w:w="851" w:type="dxa"/>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850" w:type="dxa"/>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1276" w:type="dxa"/>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3917" w:type="dxa"/>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1418" w:type="dxa"/>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655" w:type="dxa"/>
            <w:vAlign w:val="center"/>
          </w:tcPr>
          <w:p w:rsidR="001736AE" w:rsidRDefault="001736AE">
            <w:pPr>
              <w:spacing w:line="400" w:lineRule="atLeast"/>
              <w:ind w:firstLineChars="0" w:firstLine="0"/>
              <w:rPr>
                <w:rFonts w:ascii="宋体" w:hAnsi="宋体"/>
                <w:szCs w:val="21"/>
              </w:rPr>
            </w:pPr>
          </w:p>
        </w:tc>
      </w:tr>
    </w:tbl>
    <w:p w:rsidR="001736AE" w:rsidRDefault="001736AE">
      <w:pPr>
        <w:spacing w:line="400" w:lineRule="atLeast"/>
        <w:ind w:firstLineChars="0" w:firstLine="0"/>
        <w:rPr>
          <w:rFonts w:ascii="宋体" w:hAnsi="宋体"/>
          <w:color w:val="000000"/>
        </w:rPr>
      </w:pPr>
    </w:p>
    <w:p w:rsidR="001736AE" w:rsidRDefault="001736AE">
      <w:pPr>
        <w:spacing w:line="400" w:lineRule="atLeast"/>
        <w:ind w:firstLineChars="0" w:firstLine="0"/>
        <w:rPr>
          <w:rFonts w:ascii="宋体" w:hAnsi="宋体"/>
          <w:color w:val="000000"/>
        </w:rPr>
      </w:pPr>
    </w:p>
    <w:p w:rsidR="001736AE" w:rsidRDefault="001736AE">
      <w:pPr>
        <w:widowControl/>
        <w:adjustRightInd/>
        <w:snapToGrid w:val="0"/>
        <w:spacing w:line="400" w:lineRule="exact"/>
        <w:ind w:left="420"/>
        <w:jc w:val="center"/>
        <w:textAlignment w:val="auto"/>
        <w:rPr>
          <w:rFonts w:ascii="宋体" w:hAnsi="宋体" w:cs="宋体"/>
          <w:kern w:val="2"/>
          <w:szCs w:val="24"/>
        </w:rPr>
      </w:pPr>
    </w:p>
    <w:p w:rsidR="001736AE" w:rsidRDefault="001736AE">
      <w:pPr>
        <w:widowControl/>
        <w:adjustRightInd/>
        <w:snapToGrid w:val="0"/>
        <w:spacing w:line="400" w:lineRule="exact"/>
        <w:ind w:left="420"/>
        <w:jc w:val="center"/>
        <w:textAlignment w:val="auto"/>
        <w:rPr>
          <w:rFonts w:ascii="宋体" w:hAnsi="宋体" w:cs="宋体"/>
          <w:kern w:val="2"/>
          <w:szCs w:val="24"/>
        </w:rPr>
      </w:pP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1736AE">
      <w:pPr>
        <w:widowControl/>
        <w:adjustRightInd/>
        <w:snapToGrid w:val="0"/>
        <w:spacing w:line="400" w:lineRule="exact"/>
        <w:ind w:left="420"/>
        <w:jc w:val="center"/>
        <w:textAlignment w:val="auto"/>
        <w:rPr>
          <w:rFonts w:ascii="宋体" w:hAnsi="宋体" w:cs="宋体"/>
          <w:kern w:val="2"/>
          <w:szCs w:val="24"/>
        </w:rPr>
      </w:pPr>
    </w:p>
    <w:p w:rsidR="001736AE" w:rsidRDefault="001736AE">
      <w:pPr>
        <w:spacing w:line="400" w:lineRule="atLeast"/>
        <w:ind w:firstLineChars="0" w:firstLine="0"/>
        <w:rPr>
          <w:rFonts w:ascii="宋体" w:hAnsi="宋体"/>
          <w:color w:val="000000"/>
        </w:rPr>
      </w:pPr>
    </w:p>
    <w:tbl>
      <w:tblPr>
        <w:tblW w:w="4932" w:type="pct"/>
        <w:jc w:val="center"/>
        <w:tblLayout w:type="fixed"/>
        <w:tblLook w:val="04A0" w:firstRow="1" w:lastRow="0" w:firstColumn="1" w:lastColumn="0" w:noHBand="0" w:noVBand="1"/>
      </w:tblPr>
      <w:tblGrid>
        <w:gridCol w:w="530"/>
        <w:gridCol w:w="782"/>
        <w:gridCol w:w="653"/>
        <w:gridCol w:w="1046"/>
        <w:gridCol w:w="4163"/>
        <w:gridCol w:w="1046"/>
        <w:gridCol w:w="650"/>
        <w:gridCol w:w="650"/>
        <w:gridCol w:w="387"/>
        <w:gridCol w:w="715"/>
        <w:gridCol w:w="981"/>
        <w:gridCol w:w="981"/>
        <w:gridCol w:w="1015"/>
        <w:gridCol w:w="418"/>
      </w:tblGrid>
      <w:tr w:rsidR="001736AE">
        <w:trPr>
          <w:trHeight w:val="424"/>
          <w:tblHeader/>
          <w:jc w:val="center"/>
        </w:trPr>
        <w:tc>
          <w:tcPr>
            <w:tcW w:w="5000" w:type="pct"/>
            <w:gridSpan w:val="14"/>
            <w:tcBorders>
              <w:top w:val="single" w:sz="4" w:space="0" w:color="auto"/>
              <w:left w:val="single" w:sz="8" w:space="0" w:color="auto"/>
              <w:bottom w:val="single" w:sz="8" w:space="0" w:color="auto"/>
              <w:right w:val="single" w:sz="8" w:space="0" w:color="auto"/>
            </w:tcBorders>
            <w:shd w:val="clear" w:color="auto" w:fill="auto"/>
            <w:vAlign w:val="center"/>
          </w:tcPr>
          <w:p w:rsidR="001736AE" w:rsidRDefault="00DE4847">
            <w:pPr>
              <w:widowControl/>
              <w:spacing w:line="400" w:lineRule="exact"/>
              <w:ind w:firstLineChars="0" w:firstLine="0"/>
              <w:jc w:val="center"/>
              <w:rPr>
                <w:rFonts w:ascii="宋体" w:hAnsi="宋体"/>
                <w:sz w:val="18"/>
                <w:szCs w:val="18"/>
              </w:rPr>
            </w:pPr>
            <w:r>
              <w:rPr>
                <w:rFonts w:ascii="宋体" w:hAnsi="宋体" w:hint="eastAsia"/>
                <w:sz w:val="18"/>
                <w:szCs w:val="18"/>
              </w:rPr>
              <w:t>表</w:t>
            </w:r>
            <w:r>
              <w:rPr>
                <w:rFonts w:ascii="宋体" w:hAnsi="宋体" w:hint="eastAsia"/>
                <w:sz w:val="18"/>
                <w:szCs w:val="18"/>
              </w:rPr>
              <w:t>3</w:t>
            </w:r>
            <w:r>
              <w:rPr>
                <w:rFonts w:ascii="宋体" w:hAnsi="宋体" w:hint="eastAsia"/>
                <w:sz w:val="18"/>
                <w:szCs w:val="18"/>
              </w:rPr>
              <w:t>：焊工资格跟踪评价报告表</w:t>
            </w:r>
          </w:p>
        </w:tc>
      </w:tr>
      <w:tr w:rsidR="001736AE">
        <w:trPr>
          <w:trHeight w:val="250"/>
          <w:tblHeader/>
          <w:jc w:val="center"/>
        </w:trPr>
        <w:tc>
          <w:tcPr>
            <w:tcW w:w="5000" w:type="pct"/>
            <w:gridSpan w:val="14"/>
            <w:tcBorders>
              <w:top w:val="single" w:sz="4" w:space="0" w:color="auto"/>
              <w:left w:val="single" w:sz="8" w:space="0" w:color="auto"/>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left"/>
              <w:rPr>
                <w:rFonts w:ascii="宋体" w:hAnsi="宋体" w:cs="宋体"/>
                <w:sz w:val="18"/>
                <w:szCs w:val="18"/>
              </w:rPr>
            </w:pPr>
            <w:r>
              <w:rPr>
                <w:rFonts w:ascii="宋体" w:hAnsi="宋体" w:cs="宋体"/>
                <w:sz w:val="18"/>
                <w:szCs w:val="18"/>
              </w:rPr>
              <w:t>说明：焊工资格项目</w:t>
            </w:r>
            <w:r>
              <w:rPr>
                <w:rFonts w:ascii="宋体" w:hAnsi="宋体" w:cs="宋体" w:hint="eastAsia"/>
                <w:sz w:val="18"/>
                <w:szCs w:val="18"/>
              </w:rPr>
              <w:t>按照</w:t>
            </w:r>
            <w:r>
              <w:rPr>
                <w:rFonts w:ascii="宋体" w:hAnsi="宋体" w:cs="宋体"/>
                <w:sz w:val="18"/>
                <w:szCs w:val="18"/>
              </w:rPr>
              <w:t>有效期为</w:t>
            </w:r>
            <w:r>
              <w:rPr>
                <w:rFonts w:ascii="宋体" w:hAnsi="宋体" w:cs="宋体"/>
                <w:sz w:val="18"/>
                <w:szCs w:val="18"/>
              </w:rPr>
              <w:t>“</w:t>
            </w:r>
            <w:r>
              <w:rPr>
                <w:rFonts w:ascii="宋体" w:hAnsi="宋体" w:cs="宋体"/>
                <w:sz w:val="18"/>
                <w:szCs w:val="18"/>
              </w:rPr>
              <w:t>六个月无对应项目焊接活动的截至有效期</w:t>
            </w:r>
            <w:r>
              <w:rPr>
                <w:rFonts w:ascii="宋体" w:hAnsi="宋体" w:cs="宋体"/>
                <w:sz w:val="18"/>
                <w:szCs w:val="18"/>
              </w:rPr>
              <w:t>”</w:t>
            </w:r>
            <w:r>
              <w:rPr>
                <w:rFonts w:ascii="宋体" w:hAnsi="宋体" w:cs="宋体" w:hint="eastAsia"/>
                <w:sz w:val="18"/>
                <w:szCs w:val="18"/>
              </w:rPr>
              <w:t>计算</w:t>
            </w:r>
            <w:r>
              <w:rPr>
                <w:rFonts w:ascii="宋体" w:hAnsi="宋体" w:cs="宋体"/>
                <w:sz w:val="18"/>
                <w:szCs w:val="18"/>
              </w:rPr>
              <w:t>！</w:t>
            </w:r>
          </w:p>
        </w:tc>
      </w:tr>
      <w:tr w:rsidR="001736AE">
        <w:trPr>
          <w:trHeight w:val="170"/>
          <w:tblHeader/>
          <w:jc w:val="center"/>
        </w:trPr>
        <w:tc>
          <w:tcPr>
            <w:tcW w:w="189" w:type="pct"/>
            <w:tcBorders>
              <w:top w:val="single" w:sz="4" w:space="0" w:color="auto"/>
              <w:left w:val="single" w:sz="8" w:space="0" w:color="auto"/>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序号</w:t>
            </w:r>
          </w:p>
        </w:tc>
        <w:tc>
          <w:tcPr>
            <w:tcW w:w="279"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焊工姓名</w:t>
            </w:r>
          </w:p>
        </w:tc>
        <w:tc>
          <w:tcPr>
            <w:tcW w:w="233"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焊工号</w:t>
            </w:r>
          </w:p>
        </w:tc>
        <w:tc>
          <w:tcPr>
            <w:tcW w:w="373"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当月最后焊接日期</w:t>
            </w:r>
          </w:p>
        </w:tc>
        <w:tc>
          <w:tcPr>
            <w:tcW w:w="1485"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资格项目代号</w:t>
            </w:r>
          </w:p>
        </w:tc>
        <w:tc>
          <w:tcPr>
            <w:tcW w:w="373"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六个月无对应项目焊接活动的截至有效期</w:t>
            </w:r>
          </w:p>
        </w:tc>
        <w:tc>
          <w:tcPr>
            <w:tcW w:w="232"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前三个月</w:t>
            </w:r>
            <w:r>
              <w:rPr>
                <w:rFonts w:ascii="宋体" w:hAnsi="宋体" w:cs="宋体" w:hint="eastAsia"/>
                <w:sz w:val="18"/>
                <w:szCs w:val="18"/>
              </w:rPr>
              <w:t>RT</w:t>
            </w:r>
            <w:r>
              <w:rPr>
                <w:rFonts w:ascii="宋体" w:hAnsi="宋体" w:cs="宋体" w:hint="eastAsia"/>
                <w:sz w:val="18"/>
                <w:szCs w:val="18"/>
              </w:rPr>
              <w:t>合格率</w:t>
            </w:r>
          </w:p>
        </w:tc>
        <w:tc>
          <w:tcPr>
            <w:tcW w:w="232"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前三个月</w:t>
            </w:r>
            <w:r>
              <w:rPr>
                <w:rFonts w:ascii="宋体" w:hAnsi="宋体" w:cs="宋体" w:hint="eastAsia"/>
                <w:sz w:val="18"/>
                <w:szCs w:val="18"/>
              </w:rPr>
              <w:t>UT</w:t>
            </w:r>
            <w:r>
              <w:rPr>
                <w:rFonts w:ascii="宋体" w:hAnsi="宋体" w:cs="宋体" w:hint="eastAsia"/>
                <w:sz w:val="18"/>
                <w:szCs w:val="18"/>
              </w:rPr>
              <w:t>合格率</w:t>
            </w:r>
          </w:p>
        </w:tc>
        <w:tc>
          <w:tcPr>
            <w:tcW w:w="138"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状态</w:t>
            </w:r>
          </w:p>
        </w:tc>
        <w:tc>
          <w:tcPr>
            <w:tcW w:w="255"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焊接方法</w:t>
            </w:r>
          </w:p>
        </w:tc>
        <w:tc>
          <w:tcPr>
            <w:tcW w:w="350"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起始日期</w:t>
            </w:r>
          </w:p>
        </w:tc>
        <w:tc>
          <w:tcPr>
            <w:tcW w:w="350"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终止日期</w:t>
            </w:r>
          </w:p>
        </w:tc>
        <w:tc>
          <w:tcPr>
            <w:tcW w:w="362"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证书</w:t>
            </w:r>
          </w:p>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编号</w:t>
            </w:r>
          </w:p>
        </w:tc>
        <w:tc>
          <w:tcPr>
            <w:tcW w:w="143" w:type="pct"/>
            <w:tcBorders>
              <w:top w:val="single" w:sz="4" w:space="0" w:color="auto"/>
              <w:left w:val="nil"/>
              <w:bottom w:val="single" w:sz="8" w:space="0" w:color="auto"/>
              <w:right w:val="single" w:sz="8" w:space="0" w:color="auto"/>
            </w:tcBorders>
            <w:shd w:val="clear" w:color="auto" w:fill="auto"/>
            <w:vAlign w:val="center"/>
          </w:tcPr>
          <w:p w:rsidR="001736AE" w:rsidRDefault="00DE4847">
            <w:pPr>
              <w:widowControl/>
              <w:snapToGrid w:val="0"/>
              <w:spacing w:line="400" w:lineRule="atLeast"/>
              <w:ind w:firstLineChars="0" w:firstLine="0"/>
              <w:jc w:val="center"/>
              <w:rPr>
                <w:rFonts w:ascii="宋体" w:hAnsi="宋体" w:cs="宋体"/>
                <w:sz w:val="18"/>
                <w:szCs w:val="18"/>
              </w:rPr>
            </w:pPr>
            <w:r>
              <w:rPr>
                <w:rFonts w:ascii="宋体" w:hAnsi="宋体" w:cs="宋体" w:hint="eastAsia"/>
                <w:sz w:val="18"/>
                <w:szCs w:val="18"/>
              </w:rPr>
              <w:t>备注</w:t>
            </w:r>
          </w:p>
        </w:tc>
      </w:tr>
      <w:tr w:rsidR="001736AE">
        <w:trPr>
          <w:trHeight w:val="384"/>
          <w:jc w:val="center"/>
        </w:trPr>
        <w:tc>
          <w:tcPr>
            <w:tcW w:w="189" w:type="pct"/>
            <w:tcBorders>
              <w:top w:val="nil"/>
              <w:left w:val="single" w:sz="8" w:space="0" w:color="auto"/>
              <w:bottom w:val="single" w:sz="8" w:space="0" w:color="auto"/>
              <w:right w:val="single" w:sz="8" w:space="0" w:color="auto"/>
            </w:tcBorders>
            <w:shd w:val="clear" w:color="auto" w:fill="auto"/>
            <w:vAlign w:val="center"/>
          </w:tcPr>
          <w:p w:rsidR="001736AE" w:rsidRDefault="001736AE">
            <w:pPr>
              <w:widowControl/>
              <w:numPr>
                <w:ilvl w:val="0"/>
                <w:numId w:val="39"/>
              </w:numPr>
              <w:snapToGrid w:val="0"/>
              <w:spacing w:line="400" w:lineRule="atLeast"/>
              <w:ind w:left="0" w:firstLineChars="0" w:firstLine="0"/>
              <w:rPr>
                <w:rFonts w:ascii="宋体" w:hAnsi="宋体"/>
                <w:sz w:val="18"/>
                <w:szCs w:val="18"/>
              </w:rPr>
            </w:pPr>
          </w:p>
        </w:tc>
        <w:tc>
          <w:tcPr>
            <w:tcW w:w="279" w:type="pct"/>
            <w:tcBorders>
              <w:top w:val="nil"/>
              <w:left w:val="nil"/>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20"/>
              </w:rPr>
            </w:pPr>
            <w:r>
              <w:rPr>
                <w:rFonts w:hint="eastAsia"/>
                <w:color w:val="000000"/>
                <w:sz w:val="20"/>
              </w:rPr>
              <w:t>张三</w:t>
            </w:r>
          </w:p>
        </w:tc>
        <w:tc>
          <w:tcPr>
            <w:tcW w:w="233" w:type="pct"/>
            <w:tcBorders>
              <w:top w:val="nil"/>
              <w:left w:val="nil"/>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hint="eastAsia"/>
                <w:color w:val="000000"/>
                <w:sz w:val="18"/>
                <w:szCs w:val="18"/>
              </w:rPr>
              <w:t>XXXX</w:t>
            </w:r>
          </w:p>
        </w:tc>
        <w:tc>
          <w:tcPr>
            <w:tcW w:w="373"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2021/11/12</w:t>
            </w:r>
          </w:p>
        </w:tc>
        <w:tc>
          <w:tcPr>
            <w:tcW w:w="1485"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 xml:space="preserve">HWS T GW </w:t>
            </w:r>
            <w:r>
              <w:rPr>
                <w:rFonts w:ascii="宋体" w:hAnsi="宋体" w:cs="宋体" w:hint="eastAsia"/>
                <w:color w:val="000000"/>
                <w:sz w:val="18"/>
                <w:szCs w:val="18"/>
              </w:rPr>
              <w:t>Ⅵ</w:t>
            </w:r>
            <w:r>
              <w:rPr>
                <w:rFonts w:ascii="宋体" w:hAnsi="宋体" w:cs="宋体" w:hint="eastAsia"/>
                <w:color w:val="000000"/>
                <w:sz w:val="18"/>
                <w:szCs w:val="18"/>
              </w:rPr>
              <w:t xml:space="preserve"> 02 t10D60 H-L045 ss nb</w:t>
            </w:r>
          </w:p>
        </w:tc>
        <w:tc>
          <w:tcPr>
            <w:tcW w:w="373"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2022/5/12</w:t>
            </w:r>
          </w:p>
        </w:tc>
        <w:tc>
          <w:tcPr>
            <w:tcW w:w="232" w:type="pct"/>
            <w:tcBorders>
              <w:top w:val="nil"/>
              <w:left w:val="nil"/>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98.39%</w:t>
            </w:r>
          </w:p>
        </w:tc>
        <w:tc>
          <w:tcPr>
            <w:tcW w:w="232"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w:t>
            </w:r>
          </w:p>
        </w:tc>
        <w:tc>
          <w:tcPr>
            <w:tcW w:w="138"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有效</w:t>
            </w:r>
          </w:p>
        </w:tc>
        <w:tc>
          <w:tcPr>
            <w:tcW w:w="255"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GTAW</w:t>
            </w:r>
          </w:p>
        </w:tc>
        <w:tc>
          <w:tcPr>
            <w:tcW w:w="350"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2018/8/24</w:t>
            </w:r>
          </w:p>
        </w:tc>
        <w:tc>
          <w:tcPr>
            <w:tcW w:w="350"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2022/8/31</w:t>
            </w:r>
          </w:p>
        </w:tc>
        <w:tc>
          <w:tcPr>
            <w:tcW w:w="362"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HCNI451-17</w:t>
            </w:r>
          </w:p>
        </w:tc>
        <w:tc>
          <w:tcPr>
            <w:tcW w:w="143" w:type="pct"/>
            <w:tcBorders>
              <w:top w:val="nil"/>
              <w:left w:val="nil"/>
              <w:bottom w:val="single" w:sz="8" w:space="0" w:color="auto"/>
              <w:right w:val="single" w:sz="8" w:space="0" w:color="auto"/>
            </w:tcBorders>
            <w:shd w:val="clear" w:color="auto" w:fill="auto"/>
            <w:vAlign w:val="center"/>
          </w:tcPr>
          <w:p w:rsidR="001736AE" w:rsidRDefault="001736AE">
            <w:pPr>
              <w:spacing w:line="400" w:lineRule="atLeast"/>
              <w:ind w:firstLineChars="0" w:firstLine="0"/>
              <w:jc w:val="center"/>
              <w:rPr>
                <w:color w:val="000000"/>
                <w:sz w:val="18"/>
                <w:szCs w:val="18"/>
              </w:rPr>
            </w:pPr>
          </w:p>
        </w:tc>
      </w:tr>
      <w:tr w:rsidR="001736AE">
        <w:trPr>
          <w:trHeight w:val="384"/>
          <w:jc w:val="center"/>
        </w:trPr>
        <w:tc>
          <w:tcPr>
            <w:tcW w:w="189" w:type="pct"/>
            <w:tcBorders>
              <w:top w:val="nil"/>
              <w:left w:val="single" w:sz="8" w:space="0" w:color="auto"/>
              <w:bottom w:val="single" w:sz="8" w:space="0" w:color="auto"/>
              <w:right w:val="single" w:sz="8" w:space="0" w:color="auto"/>
            </w:tcBorders>
            <w:shd w:val="clear" w:color="auto" w:fill="auto"/>
            <w:vAlign w:val="center"/>
          </w:tcPr>
          <w:p w:rsidR="001736AE" w:rsidRDefault="001736AE">
            <w:pPr>
              <w:widowControl/>
              <w:numPr>
                <w:ilvl w:val="0"/>
                <w:numId w:val="39"/>
              </w:numPr>
              <w:snapToGrid w:val="0"/>
              <w:spacing w:line="400" w:lineRule="atLeast"/>
              <w:ind w:left="0" w:firstLineChars="0" w:firstLine="0"/>
              <w:jc w:val="center"/>
              <w:rPr>
                <w:rFonts w:ascii="宋体" w:hAnsi="宋体"/>
                <w:sz w:val="18"/>
                <w:szCs w:val="18"/>
              </w:rPr>
            </w:pPr>
          </w:p>
        </w:tc>
        <w:tc>
          <w:tcPr>
            <w:tcW w:w="279"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20"/>
              </w:rPr>
            </w:pPr>
            <w:r>
              <w:rPr>
                <w:rFonts w:hint="eastAsia"/>
                <w:color w:val="000000"/>
                <w:sz w:val="20"/>
              </w:rPr>
              <w:t>张三</w:t>
            </w:r>
          </w:p>
        </w:tc>
        <w:tc>
          <w:tcPr>
            <w:tcW w:w="233"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hint="eastAsia"/>
                <w:color w:val="000000"/>
                <w:sz w:val="18"/>
                <w:szCs w:val="18"/>
              </w:rPr>
              <w:t>XXXX</w:t>
            </w:r>
          </w:p>
        </w:tc>
        <w:tc>
          <w:tcPr>
            <w:tcW w:w="373"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2021/11/12</w:t>
            </w:r>
          </w:p>
        </w:tc>
        <w:tc>
          <w:tcPr>
            <w:tcW w:w="1485"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 xml:space="preserve">HD P FW </w:t>
            </w:r>
            <w:r>
              <w:rPr>
                <w:rFonts w:ascii="宋体" w:hAnsi="宋体" w:cs="宋体" w:hint="eastAsia"/>
                <w:color w:val="000000"/>
                <w:sz w:val="18"/>
                <w:szCs w:val="18"/>
              </w:rPr>
              <w:t>Ⅰ</w:t>
            </w:r>
            <w:r>
              <w:rPr>
                <w:rFonts w:ascii="宋体" w:hAnsi="宋体" w:cs="宋体" w:hint="eastAsia"/>
                <w:color w:val="000000"/>
                <w:sz w:val="18"/>
                <w:szCs w:val="18"/>
              </w:rPr>
              <w:t xml:space="preserve"> c T12 PD ml</w:t>
            </w:r>
          </w:p>
        </w:tc>
        <w:tc>
          <w:tcPr>
            <w:tcW w:w="373"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2022/5/12</w:t>
            </w:r>
          </w:p>
        </w:tc>
        <w:tc>
          <w:tcPr>
            <w:tcW w:w="232"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w:t>
            </w:r>
          </w:p>
        </w:tc>
        <w:tc>
          <w:tcPr>
            <w:tcW w:w="232"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w:t>
            </w:r>
          </w:p>
        </w:tc>
        <w:tc>
          <w:tcPr>
            <w:tcW w:w="138"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有效</w:t>
            </w:r>
          </w:p>
        </w:tc>
        <w:tc>
          <w:tcPr>
            <w:tcW w:w="255"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SMAW</w:t>
            </w:r>
          </w:p>
        </w:tc>
        <w:tc>
          <w:tcPr>
            <w:tcW w:w="350"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2018/8/24</w:t>
            </w:r>
          </w:p>
        </w:tc>
        <w:tc>
          <w:tcPr>
            <w:tcW w:w="350"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2022/8/31</w:t>
            </w:r>
          </w:p>
        </w:tc>
        <w:tc>
          <w:tcPr>
            <w:tcW w:w="362" w:type="pct"/>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textAlignment w:val="center"/>
              <w:rPr>
                <w:color w:val="000000"/>
                <w:sz w:val="18"/>
                <w:szCs w:val="18"/>
              </w:rPr>
            </w:pPr>
            <w:r>
              <w:rPr>
                <w:rFonts w:ascii="宋体" w:hAnsi="宋体" w:cs="宋体" w:hint="eastAsia"/>
                <w:color w:val="000000"/>
                <w:sz w:val="18"/>
                <w:szCs w:val="18"/>
              </w:rPr>
              <w:t>HCNI451-17</w:t>
            </w:r>
          </w:p>
        </w:tc>
        <w:tc>
          <w:tcPr>
            <w:tcW w:w="143" w:type="pct"/>
            <w:tcBorders>
              <w:top w:val="nil"/>
              <w:left w:val="nil"/>
              <w:bottom w:val="single" w:sz="8" w:space="0" w:color="auto"/>
              <w:right w:val="single" w:sz="8" w:space="0" w:color="auto"/>
            </w:tcBorders>
            <w:shd w:val="clear" w:color="auto" w:fill="auto"/>
            <w:vAlign w:val="center"/>
          </w:tcPr>
          <w:p w:rsidR="001736AE" w:rsidRDefault="001736AE">
            <w:pPr>
              <w:spacing w:line="400" w:lineRule="atLeast"/>
              <w:ind w:firstLineChars="0" w:firstLine="0"/>
              <w:jc w:val="center"/>
              <w:rPr>
                <w:color w:val="000000"/>
                <w:sz w:val="18"/>
                <w:szCs w:val="18"/>
              </w:rPr>
            </w:pPr>
          </w:p>
        </w:tc>
      </w:tr>
      <w:tr w:rsidR="001736AE">
        <w:trPr>
          <w:trHeight w:val="384"/>
          <w:jc w:val="center"/>
        </w:trPr>
        <w:tc>
          <w:tcPr>
            <w:tcW w:w="189"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numPr>
                <w:ilvl w:val="0"/>
                <w:numId w:val="39"/>
              </w:numPr>
              <w:snapToGrid w:val="0"/>
              <w:spacing w:line="400" w:lineRule="atLeast"/>
              <w:ind w:left="0" w:firstLineChars="0" w:firstLine="0"/>
              <w:jc w:val="center"/>
              <w:rPr>
                <w:rFonts w:ascii="宋体" w:hAnsi="宋体"/>
                <w:sz w:val="18"/>
                <w:szCs w:val="18"/>
              </w:rPr>
            </w:pPr>
          </w:p>
        </w:tc>
        <w:tc>
          <w:tcPr>
            <w:tcW w:w="279"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color w:val="000000"/>
                <w:sz w:val="20"/>
              </w:rPr>
            </w:pPr>
          </w:p>
        </w:tc>
        <w:tc>
          <w:tcPr>
            <w:tcW w:w="233"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color w:val="000000"/>
                <w:sz w:val="18"/>
                <w:szCs w:val="18"/>
              </w:rPr>
            </w:pPr>
          </w:p>
        </w:tc>
        <w:tc>
          <w:tcPr>
            <w:tcW w:w="373"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1485"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373"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232"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232"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138"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255"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350"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350"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362"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widowControl/>
              <w:spacing w:line="400" w:lineRule="atLeast"/>
              <w:ind w:firstLineChars="0" w:firstLine="0"/>
              <w:jc w:val="center"/>
              <w:textAlignment w:val="center"/>
              <w:rPr>
                <w:rFonts w:ascii="宋体" w:hAnsi="宋体" w:cs="宋体"/>
                <w:color w:val="000000"/>
                <w:sz w:val="18"/>
                <w:szCs w:val="18"/>
              </w:rPr>
            </w:pPr>
          </w:p>
        </w:tc>
        <w:tc>
          <w:tcPr>
            <w:tcW w:w="143" w:type="pct"/>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1736AE">
            <w:pPr>
              <w:spacing w:line="400" w:lineRule="atLeast"/>
              <w:ind w:firstLineChars="0" w:firstLine="0"/>
              <w:jc w:val="center"/>
              <w:rPr>
                <w:color w:val="000000"/>
                <w:sz w:val="18"/>
                <w:szCs w:val="18"/>
              </w:rPr>
            </w:pPr>
          </w:p>
        </w:tc>
      </w:tr>
    </w:tbl>
    <w:p w:rsidR="001736AE" w:rsidRDefault="001736AE">
      <w:pPr>
        <w:widowControl/>
        <w:adjustRightInd/>
        <w:snapToGrid w:val="0"/>
        <w:spacing w:line="400" w:lineRule="exact"/>
        <w:ind w:left="420"/>
        <w:jc w:val="center"/>
        <w:textAlignment w:val="auto"/>
        <w:rPr>
          <w:rFonts w:ascii="宋体" w:hAnsi="宋体" w:cs="宋体"/>
          <w:kern w:val="2"/>
          <w:szCs w:val="24"/>
        </w:rPr>
      </w:pPr>
    </w:p>
    <w:p w:rsidR="001736AE" w:rsidRDefault="001736AE">
      <w:pPr>
        <w:ind w:firstLine="640"/>
        <w:jc w:val="center"/>
        <w:rPr>
          <w:rFonts w:ascii="宋体" w:hAnsi="宋体"/>
          <w:sz w:val="32"/>
          <w:szCs w:val="32"/>
          <w:u w:val="single"/>
        </w:rPr>
        <w:sectPr w:rsidR="001736AE">
          <w:headerReference w:type="default" r:id="rId65"/>
          <w:footerReference w:type="default" r:id="rId66"/>
          <w:headerReference w:type="first" r:id="rId67"/>
          <w:footerReference w:type="first" r:id="rId68"/>
          <w:pgSz w:w="16838" w:h="11906" w:orient="landscape"/>
          <w:pgMar w:top="1418" w:right="1304" w:bottom="1134" w:left="1304" w:header="851" w:footer="992" w:gutter="0"/>
          <w:cols w:space="425"/>
          <w:docGrid w:type="lines" w:linePitch="312"/>
        </w:sectPr>
      </w:pPr>
    </w:p>
    <w:p w:rsidR="001736AE" w:rsidRDefault="00DE4847">
      <w:pPr>
        <w:keepNext/>
        <w:keepLines/>
        <w:numPr>
          <w:ilvl w:val="1"/>
          <w:numId w:val="28"/>
        </w:numPr>
        <w:outlineLvl w:val="1"/>
        <w:rPr>
          <w:szCs w:val="24"/>
        </w:rPr>
      </w:pPr>
      <w:bookmarkStart w:id="83" w:name="_Toc114073791"/>
      <w:r>
        <w:rPr>
          <w:rFonts w:hint="eastAsia"/>
          <w:szCs w:val="24"/>
        </w:rPr>
        <w:lastRenderedPageBreak/>
        <w:t>焊工培训管理</w:t>
      </w:r>
      <w:bookmarkEnd w:id="83"/>
    </w:p>
    <w:p w:rsidR="001736AE" w:rsidRDefault="00DE4847">
      <w:pPr>
        <w:keepNext/>
        <w:keepLines/>
        <w:numPr>
          <w:ilvl w:val="2"/>
          <w:numId w:val="28"/>
        </w:numPr>
        <w:outlineLvl w:val="2"/>
        <w:rPr>
          <w:szCs w:val="24"/>
        </w:rPr>
      </w:pPr>
      <w:r>
        <w:rPr>
          <w:rFonts w:hint="eastAsia"/>
          <w:szCs w:val="24"/>
        </w:rPr>
        <w:t>焊工培训管理结构图</w:t>
      </w:r>
    </w:p>
    <w:p w:rsidR="001736AE" w:rsidRDefault="00DE4847">
      <w:pPr>
        <w:spacing w:line="400" w:lineRule="atLeast"/>
        <w:ind w:firstLineChars="0" w:firstLine="0"/>
        <w:jc w:val="center"/>
      </w:pPr>
      <w:r>
        <w:object w:dxaOrig="2450" w:dyaOrig="4610">
          <v:shape id="_x0000_i1045" type="#_x0000_t75" style="width:122.65pt;height:230.65pt" o:ole="">
            <v:imagedata r:id="rId56" o:title="" croptop="17607f" cropbottom="-1908f" cropleft="42040f" cropright="11479f"/>
          </v:shape>
          <o:OLEObject Type="Embed" ProgID="Visio.Drawing.15" ShapeID="_x0000_i1045" DrawAspect="Content" ObjectID="_1724686773" r:id="rId69"/>
        </w:object>
      </w:r>
    </w:p>
    <w:p w:rsidR="001736AE" w:rsidRDefault="00DE4847">
      <w:pPr>
        <w:keepNext/>
        <w:keepLines/>
        <w:numPr>
          <w:ilvl w:val="2"/>
          <w:numId w:val="28"/>
        </w:numPr>
        <w:outlineLvl w:val="2"/>
        <w:rPr>
          <w:szCs w:val="24"/>
        </w:rPr>
      </w:pPr>
      <w:r>
        <w:rPr>
          <w:rFonts w:hint="eastAsia"/>
          <w:szCs w:val="24"/>
        </w:rPr>
        <w:t>说明</w:t>
      </w:r>
    </w:p>
    <w:p w:rsidR="001736AE" w:rsidRDefault="00DE4847">
      <w:pPr>
        <w:keepNext/>
        <w:keepLines/>
        <w:numPr>
          <w:ilvl w:val="3"/>
          <w:numId w:val="28"/>
        </w:numPr>
        <w:ind w:firstLineChars="0" w:firstLine="0"/>
        <w:outlineLvl w:val="3"/>
        <w:rPr>
          <w:szCs w:val="24"/>
        </w:rPr>
      </w:pPr>
      <w:r>
        <w:rPr>
          <w:rFonts w:hint="eastAsia"/>
          <w:szCs w:val="24"/>
        </w:rPr>
        <w:t>焊工培训委托编制界面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界面功能：新增、编辑、删除、提交焊工申请。</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界面分为两半部分，上半部分需新增、编辑、删除、过滤、查询、流程处理按钮。下半部分分为三个页面即“流程信息”“详细信息”“附件上传”。其中“流程处理”需修改人员按钮。“详细信息”需要新增、编辑、删除、过滤、查询、焊工信息、培训项目按钮。“附件上传”需要添加附件、删除按钮。</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当有焊工培训需求时，需求部门在本界面新增需求申请，在需求中需包含培训类别、开始结束日期、优先级、同时在“详细信息”页面添加每名焊工的具体培训需求，必要时添加附件进行说明。编制完毕之后提交“焊工培训委托处理”界面审</w:t>
      </w:r>
      <w:r>
        <w:rPr>
          <w:rFonts w:ascii="宋体" w:hAnsi="宋体" w:cs="宋体" w:hint="eastAsia"/>
          <w:kern w:val="2"/>
          <w:szCs w:val="24"/>
        </w:rPr>
        <w:t>核申请。</w:t>
      </w:r>
    </w:p>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t>焊工培训委托编制界面字段设置说明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培训委托单号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根据规则自动生成：委托部门</w:t>
            </w:r>
            <w:r>
              <w:rPr>
                <w:color w:val="000000"/>
                <w:sz w:val="21"/>
                <w:szCs w:val="21"/>
              </w:rPr>
              <w:t>-PXWT-</w:t>
            </w:r>
            <w:r>
              <w:rPr>
                <w:rFonts w:hint="eastAsia"/>
                <w:color w:val="000000"/>
                <w:sz w:val="21"/>
                <w:szCs w:val="21"/>
              </w:rPr>
              <w:t>年份后两位</w:t>
            </w:r>
            <w:r>
              <w:rPr>
                <w:rFonts w:hint="eastAsia"/>
                <w:color w:val="000000"/>
                <w:sz w:val="21"/>
                <w:szCs w:val="21"/>
              </w:rPr>
              <w:t>+</w:t>
            </w:r>
            <w:r>
              <w:rPr>
                <w:color w:val="000000"/>
                <w:sz w:val="21"/>
                <w:szCs w:val="21"/>
              </w:rPr>
              <w:t>3</w:t>
            </w:r>
            <w:r>
              <w:rPr>
                <w:rFonts w:hint="eastAsia"/>
                <w:color w:val="000000"/>
                <w:sz w:val="21"/>
                <w:szCs w:val="21"/>
              </w:rPr>
              <w:t>位流水号。如：</w:t>
            </w:r>
            <w:r>
              <w:rPr>
                <w:rFonts w:hint="eastAsia"/>
                <w:color w:val="000000"/>
                <w:sz w:val="21"/>
                <w:szCs w:val="21"/>
              </w:rPr>
              <w:t>T</w:t>
            </w:r>
            <w:r>
              <w:rPr>
                <w:color w:val="000000"/>
                <w:sz w:val="21"/>
                <w:szCs w:val="21"/>
              </w:rPr>
              <w:t>M-PXWT-22-01</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根据申请流程匹配状态：审批、待培训、培训</w:t>
            </w:r>
            <w:r>
              <w:rPr>
                <w:rFonts w:hint="eastAsia"/>
                <w:color w:val="000000"/>
                <w:sz w:val="21"/>
                <w:szCs w:val="21"/>
              </w:rPr>
              <w:lastRenderedPageBreak/>
              <w:t>中、已到期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lastRenderedPageBreak/>
              <w:t>委托部门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培训类别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开始剩余天数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根据“培训开始时间”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结束剩余天数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根据“培训结束时间”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实际结束时间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优先级别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流程步骤</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系统带出流程步骤：编制、审核、批准、接受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所属部门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自动带出执行人的相关信息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执行人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可自行选择步骤执行人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包括、未开封、已开封、完成、退回，根据状态实时修改</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处理内容</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自动记录处理日期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发起人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选择执行人时，将选择人保存</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培训项目</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snapToGrid w:val="0"/>
              <w:spacing w:line="400" w:lineRule="atLeast"/>
              <w:ind w:firstLineChars="0" w:firstLine="0"/>
              <w:jc w:val="center"/>
              <w:rPr>
                <w:color w:val="000000"/>
                <w:sz w:val="21"/>
                <w:szCs w:val="21"/>
              </w:rPr>
            </w:pP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DE4847">
      <w:pPr>
        <w:keepNext/>
        <w:keepLines/>
        <w:numPr>
          <w:ilvl w:val="3"/>
          <w:numId w:val="28"/>
        </w:numPr>
        <w:ind w:firstLineChars="0" w:firstLine="0"/>
        <w:outlineLvl w:val="3"/>
        <w:rPr>
          <w:szCs w:val="24"/>
        </w:rPr>
      </w:pPr>
      <w:r>
        <w:rPr>
          <w:rFonts w:hint="eastAsia"/>
          <w:szCs w:val="24"/>
        </w:rPr>
        <w:lastRenderedPageBreak/>
        <w:t>焊工培训委托审核界面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界面功能：审核、退回焊工培训申请。</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界面分为两半部分，上半部分需求查看、退回、过滤、查询、流程处理按钮。下半部分分为三个页面即“流程信息”“详细信息”“附件上传”。其中“流程处理”需修改人员按钮。“详细信息”需要新增、编辑、删除、过滤、查询、焊工信息、培训项目按钮。“附件上传”需要添加附件、删除按钮。</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界面逻辑说明：申请数据编制完毕后流转至本界面，在本界面审批人员对申请进行审核，审核无误后批准，不符则退回。批准完毕之后数据流转至“焊工培训委托查询”界面。</w:t>
      </w:r>
    </w:p>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t>焊工培训委托审核界面字段设置说明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培训委托单号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根据规则自动生成：委托部门</w:t>
            </w:r>
            <w:r>
              <w:rPr>
                <w:color w:val="000000"/>
                <w:sz w:val="21"/>
                <w:szCs w:val="21"/>
              </w:rPr>
              <w:t>-PXWT-</w:t>
            </w:r>
            <w:r>
              <w:rPr>
                <w:rFonts w:hint="eastAsia"/>
                <w:color w:val="000000"/>
                <w:sz w:val="21"/>
                <w:szCs w:val="21"/>
              </w:rPr>
              <w:t>年份后两位</w:t>
            </w:r>
            <w:r>
              <w:rPr>
                <w:rFonts w:hint="eastAsia"/>
                <w:color w:val="000000"/>
                <w:sz w:val="21"/>
                <w:szCs w:val="21"/>
              </w:rPr>
              <w:t>+</w:t>
            </w:r>
            <w:r>
              <w:rPr>
                <w:color w:val="000000"/>
                <w:sz w:val="21"/>
                <w:szCs w:val="21"/>
              </w:rPr>
              <w:t>3</w:t>
            </w:r>
            <w:r>
              <w:rPr>
                <w:rFonts w:hint="eastAsia"/>
                <w:color w:val="000000"/>
                <w:sz w:val="21"/>
                <w:szCs w:val="21"/>
              </w:rPr>
              <w:t>位流水号。如：</w:t>
            </w:r>
            <w:r>
              <w:rPr>
                <w:rFonts w:hint="eastAsia"/>
                <w:color w:val="000000"/>
                <w:sz w:val="21"/>
                <w:szCs w:val="21"/>
              </w:rPr>
              <w:t>T</w:t>
            </w:r>
            <w:r>
              <w:rPr>
                <w:color w:val="000000"/>
                <w:sz w:val="21"/>
                <w:szCs w:val="21"/>
              </w:rPr>
              <w:t>M-PXWT-22-01</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根据申请流程匹配状态：审批、待培训、培训中、已到期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培训类别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开始剩余天数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根据“培训开始时间”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结束剩余天数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根据“培训结束时间”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实际结束时间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优先级别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流程步骤</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系统带出流程步骤：编制、审核、批准、接受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所属部门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自动带出执行人的相关信息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lastRenderedPageBreak/>
              <w:t>执行人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可自行选择步骤执行人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包括、未开封、已开封、完成、退回，根据状态实时修改</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处理内容</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自动记录处理日期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发起人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选择执行人时，将选择人保存</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培训项目</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snapToGrid w:val="0"/>
              <w:spacing w:line="400" w:lineRule="atLeast"/>
              <w:ind w:firstLineChars="0" w:firstLine="0"/>
              <w:jc w:val="center"/>
              <w:rPr>
                <w:color w:val="000000"/>
                <w:sz w:val="21"/>
                <w:szCs w:val="21"/>
              </w:rPr>
            </w:pP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DE4847">
      <w:pPr>
        <w:keepNext/>
        <w:keepLines/>
        <w:numPr>
          <w:ilvl w:val="3"/>
          <w:numId w:val="28"/>
        </w:numPr>
        <w:ind w:firstLineChars="0" w:firstLine="0"/>
        <w:outlineLvl w:val="3"/>
        <w:rPr>
          <w:szCs w:val="24"/>
        </w:rPr>
      </w:pPr>
      <w:r>
        <w:rPr>
          <w:rFonts w:hint="eastAsia"/>
          <w:szCs w:val="24"/>
        </w:rPr>
        <w:t>焊工培训委托处理界面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界面功能：对已批准生效的焊工培训申请，回填培训状态信息，如培训是否展开、培训实际结束日期等。</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界面分为两半部分，上半部分需求编辑、退回、过滤、查询、流程处理按钮。下半部分分为三个页面即“流程信息”“详细信息”“附件上传”。其中“流程处理”需修改人员按钮。“详细信息”需要新增、编辑、删除、过滤、查询、焊工信息、培训项目按钮。“附件上传”需要添加附件、删除按钮。</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批准生效的数据流转至本界面以供查询并回填信息，需实现自动计算系统时间距离开始日期以及结束日期的天数。对于开始时间未到的数据，将“委托状态”字段同步为“未开始”，对于开始时间已到期的数据将“委托状态”字段同步为“进行中</w:t>
      </w:r>
      <w:r>
        <w:rPr>
          <w:rFonts w:ascii="宋体" w:hAnsi="宋体" w:cs="宋体" w:hint="eastAsia"/>
          <w:kern w:val="2"/>
          <w:szCs w:val="24"/>
        </w:rPr>
        <w:t>”，对于结束时间已到期的数据将“委托状态”字段同步为“已到期”。</w:t>
      </w:r>
    </w:p>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t>焊工培训委托处理界面字段设置说明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培训委托单号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根据规则自动生成：委托部门</w:t>
            </w:r>
            <w:r>
              <w:rPr>
                <w:color w:val="000000"/>
                <w:sz w:val="21"/>
                <w:szCs w:val="21"/>
              </w:rPr>
              <w:t>-PXWT-</w:t>
            </w:r>
            <w:r>
              <w:rPr>
                <w:rFonts w:hint="eastAsia"/>
                <w:color w:val="000000"/>
                <w:sz w:val="21"/>
                <w:szCs w:val="21"/>
              </w:rPr>
              <w:t>年份后两位</w:t>
            </w:r>
            <w:r>
              <w:rPr>
                <w:rFonts w:hint="eastAsia"/>
                <w:color w:val="000000"/>
                <w:sz w:val="21"/>
                <w:szCs w:val="21"/>
              </w:rPr>
              <w:t>+</w:t>
            </w:r>
            <w:r>
              <w:rPr>
                <w:color w:val="000000"/>
                <w:sz w:val="21"/>
                <w:szCs w:val="21"/>
              </w:rPr>
              <w:t>3</w:t>
            </w:r>
            <w:r>
              <w:rPr>
                <w:rFonts w:hint="eastAsia"/>
                <w:color w:val="000000"/>
                <w:sz w:val="21"/>
                <w:szCs w:val="21"/>
              </w:rPr>
              <w:t>位流水号。如：</w:t>
            </w:r>
            <w:r>
              <w:rPr>
                <w:rFonts w:hint="eastAsia"/>
                <w:color w:val="000000"/>
                <w:sz w:val="21"/>
                <w:szCs w:val="21"/>
              </w:rPr>
              <w:t>T</w:t>
            </w:r>
            <w:r>
              <w:rPr>
                <w:color w:val="000000"/>
                <w:sz w:val="21"/>
                <w:szCs w:val="21"/>
              </w:rPr>
              <w:t>M-PXWT-22-01</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根据申请流程自动匹配状态：审批、待培训、培</w:t>
            </w:r>
            <w:r>
              <w:rPr>
                <w:rFonts w:hint="eastAsia"/>
                <w:color w:val="000000"/>
                <w:sz w:val="21"/>
                <w:szCs w:val="21"/>
              </w:rPr>
              <w:lastRenderedPageBreak/>
              <w:t>训中、已到期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lastRenderedPageBreak/>
              <w:t>委托部门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培训类别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开始剩余天数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根据“培训开始时间”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结束剩余天数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根据“培训结束时间”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实际结束时间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优先级别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流程步骤</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系统带出流程步骤：编制、审核、批准、接受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所属部门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自动带出执行人的相关信息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执行人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可自行选择步骤执行人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包括、未开封、已开封、完成、退回，根据状态实时修改</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处理内容</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自动记录处理日期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发起人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选择执行人时，将选择人保存</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培训项目</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snapToGrid w:val="0"/>
              <w:spacing w:line="400" w:lineRule="atLeast"/>
              <w:ind w:firstLineChars="0" w:firstLine="0"/>
              <w:jc w:val="center"/>
              <w:rPr>
                <w:color w:val="000000"/>
                <w:sz w:val="21"/>
                <w:szCs w:val="21"/>
              </w:rPr>
            </w:pP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t>焊工培训委托处理界面模板</w:t>
      </w:r>
    </w:p>
    <w:tbl>
      <w:tblPr>
        <w:tblStyle w:val="af"/>
        <w:tblW w:w="0" w:type="auto"/>
        <w:tblInd w:w="420" w:type="dxa"/>
        <w:tblLook w:val="04A0" w:firstRow="1" w:lastRow="0" w:firstColumn="1" w:lastColumn="0" w:noHBand="0" w:noVBand="1"/>
      </w:tblPr>
      <w:tblGrid>
        <w:gridCol w:w="605"/>
        <w:gridCol w:w="605"/>
        <w:gridCol w:w="605"/>
        <w:gridCol w:w="605"/>
        <w:gridCol w:w="606"/>
        <w:gridCol w:w="606"/>
        <w:gridCol w:w="606"/>
        <w:gridCol w:w="606"/>
        <w:gridCol w:w="607"/>
        <w:gridCol w:w="606"/>
        <w:gridCol w:w="606"/>
        <w:gridCol w:w="606"/>
        <w:gridCol w:w="607"/>
      </w:tblGrid>
      <w:tr w:rsidR="001736AE">
        <w:tc>
          <w:tcPr>
            <w:tcW w:w="8101" w:type="dxa"/>
            <w:gridSpan w:val="13"/>
          </w:tcPr>
          <w:p w:rsidR="001736AE" w:rsidRDefault="00DE4847">
            <w:pPr>
              <w:widowControl/>
              <w:adjustRightInd/>
              <w:snapToGrid w:val="0"/>
              <w:spacing w:line="400" w:lineRule="exact"/>
              <w:ind w:firstLineChars="0" w:firstLine="0"/>
              <w:jc w:val="center"/>
              <w:textAlignment w:val="auto"/>
              <w:rPr>
                <w:rFonts w:ascii="宋体" w:hAnsi="宋体" w:cs="宋体"/>
                <w:kern w:val="2"/>
                <w:sz w:val="18"/>
                <w:szCs w:val="18"/>
              </w:rPr>
            </w:pPr>
            <w:r>
              <w:rPr>
                <w:rFonts w:ascii="宋体" w:hAnsi="宋体" w:cs="宋体" w:hint="eastAsia"/>
                <w:kern w:val="2"/>
                <w:sz w:val="18"/>
                <w:szCs w:val="18"/>
              </w:rPr>
              <w:t>上表格内容</w:t>
            </w:r>
          </w:p>
        </w:tc>
      </w:tr>
      <w:tr w:rsidR="001736AE">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lastRenderedPageBreak/>
              <w:t>培训委托单号</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培训状态</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委托部门</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委托人</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委托时间</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培训类别</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培训开始时间</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开始剩余天数</w:t>
            </w:r>
          </w:p>
        </w:tc>
        <w:tc>
          <w:tcPr>
            <w:tcW w:w="624"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培训结束时间</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结束剩余天数</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实际结束时间</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优先级别</w:t>
            </w:r>
          </w:p>
        </w:tc>
        <w:tc>
          <w:tcPr>
            <w:tcW w:w="624"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备注</w:t>
            </w:r>
          </w:p>
        </w:tc>
      </w:tr>
      <w:tr w:rsidR="001736AE">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4"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4"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r>
      <w:tr w:rsidR="001736AE">
        <w:tc>
          <w:tcPr>
            <w:tcW w:w="8101" w:type="dxa"/>
            <w:gridSpan w:val="13"/>
          </w:tcPr>
          <w:p w:rsidR="001736AE" w:rsidRDefault="00DE4847">
            <w:pPr>
              <w:widowControl/>
              <w:adjustRightInd/>
              <w:snapToGrid w:val="0"/>
              <w:spacing w:line="400" w:lineRule="exact"/>
              <w:ind w:firstLineChars="0" w:firstLine="0"/>
              <w:jc w:val="center"/>
              <w:textAlignment w:val="auto"/>
              <w:rPr>
                <w:rFonts w:ascii="宋体" w:hAnsi="宋体" w:cs="宋体"/>
                <w:kern w:val="2"/>
                <w:sz w:val="18"/>
                <w:szCs w:val="18"/>
              </w:rPr>
            </w:pPr>
            <w:r>
              <w:rPr>
                <w:rFonts w:ascii="宋体" w:hAnsi="宋体" w:cs="宋体" w:hint="eastAsia"/>
                <w:kern w:val="2"/>
                <w:sz w:val="18"/>
                <w:szCs w:val="18"/>
              </w:rPr>
              <w:t>下表格内容</w:t>
            </w:r>
          </w:p>
        </w:tc>
      </w:tr>
      <w:tr w:rsidR="001736AE">
        <w:tc>
          <w:tcPr>
            <w:tcW w:w="8101" w:type="dxa"/>
            <w:gridSpan w:val="13"/>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bdr w:val="single" w:sz="4" w:space="0" w:color="auto"/>
              </w:rPr>
              <w:t>处理信息详细信息附件查看</w:t>
            </w:r>
          </w:p>
        </w:tc>
      </w:tr>
      <w:tr w:rsidR="001736AE">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4"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4"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r>
    </w:tbl>
    <w:p w:rsidR="001736AE" w:rsidRDefault="001736AE">
      <w:pPr>
        <w:widowControl/>
        <w:adjustRightInd/>
        <w:snapToGrid w:val="0"/>
        <w:spacing w:line="400" w:lineRule="exact"/>
        <w:ind w:left="420"/>
        <w:jc w:val="left"/>
        <w:textAlignment w:val="auto"/>
        <w:rPr>
          <w:rFonts w:ascii="宋体" w:hAnsi="宋体" w:cs="宋体"/>
          <w:kern w:val="2"/>
          <w:szCs w:val="24"/>
        </w:rPr>
      </w:pPr>
    </w:p>
    <w:tbl>
      <w:tblPr>
        <w:tblStyle w:val="af"/>
        <w:tblW w:w="0" w:type="auto"/>
        <w:tblInd w:w="420" w:type="dxa"/>
        <w:tblLook w:val="04A0" w:firstRow="1" w:lastRow="0" w:firstColumn="1" w:lastColumn="0" w:noHBand="0" w:noVBand="1"/>
      </w:tblPr>
      <w:tblGrid>
        <w:gridCol w:w="1124"/>
        <w:gridCol w:w="1124"/>
        <w:gridCol w:w="1126"/>
        <w:gridCol w:w="1125"/>
        <w:gridCol w:w="1126"/>
        <w:gridCol w:w="1125"/>
        <w:gridCol w:w="1126"/>
      </w:tblGrid>
      <w:tr w:rsidR="001736AE">
        <w:tc>
          <w:tcPr>
            <w:tcW w:w="8102" w:type="dxa"/>
            <w:gridSpan w:val="7"/>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处理信息</w:t>
            </w:r>
          </w:p>
        </w:tc>
      </w:tr>
      <w:tr w:rsidR="001736AE">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流程步骤</w:t>
            </w:r>
          </w:p>
        </w:tc>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所属部门</w:t>
            </w:r>
          </w:p>
        </w:tc>
        <w:tc>
          <w:tcPr>
            <w:tcW w:w="1158"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执行人</w:t>
            </w:r>
          </w:p>
        </w:tc>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状态</w:t>
            </w:r>
          </w:p>
        </w:tc>
        <w:tc>
          <w:tcPr>
            <w:tcW w:w="1158"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处理内容</w:t>
            </w:r>
          </w:p>
        </w:tc>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处理日期</w:t>
            </w:r>
          </w:p>
        </w:tc>
        <w:tc>
          <w:tcPr>
            <w:tcW w:w="1158"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发起人</w:t>
            </w:r>
          </w:p>
        </w:tc>
      </w:tr>
      <w:tr w:rsidR="001736AE">
        <w:tc>
          <w:tcPr>
            <w:tcW w:w="1157"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7"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8"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7"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8"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7"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8"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r>
    </w:tbl>
    <w:p w:rsidR="001736AE" w:rsidRDefault="001736AE">
      <w:pPr>
        <w:spacing w:line="400" w:lineRule="atLeast"/>
        <w:ind w:firstLineChars="0" w:firstLine="0"/>
      </w:pPr>
    </w:p>
    <w:tbl>
      <w:tblPr>
        <w:tblStyle w:val="af"/>
        <w:tblW w:w="0" w:type="auto"/>
        <w:tblInd w:w="420" w:type="dxa"/>
        <w:tblLook w:val="04A0" w:firstRow="1" w:lastRow="0" w:firstColumn="1" w:lastColumn="0" w:noHBand="0" w:noVBand="1"/>
      </w:tblPr>
      <w:tblGrid>
        <w:gridCol w:w="1124"/>
        <w:gridCol w:w="1124"/>
        <w:gridCol w:w="760"/>
        <w:gridCol w:w="968"/>
        <w:gridCol w:w="1510"/>
        <w:gridCol w:w="1264"/>
        <w:gridCol w:w="1126"/>
      </w:tblGrid>
      <w:tr w:rsidR="001736AE">
        <w:tc>
          <w:tcPr>
            <w:tcW w:w="8102" w:type="dxa"/>
            <w:gridSpan w:val="7"/>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详细信息（编制界面）</w:t>
            </w:r>
          </w:p>
        </w:tc>
      </w:tr>
      <w:tr w:rsidR="001736AE">
        <w:tc>
          <w:tcPr>
            <w:tcW w:w="8102" w:type="dxa"/>
            <w:gridSpan w:val="7"/>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新增编辑删除过滤查询焊工信息培训项目</w:t>
            </w:r>
          </w:p>
        </w:tc>
      </w:tr>
      <w:tr w:rsidR="001736AE">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焊工姓名</w:t>
            </w:r>
          </w:p>
        </w:tc>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焊工号</w:t>
            </w:r>
          </w:p>
        </w:tc>
        <w:tc>
          <w:tcPr>
            <w:tcW w:w="776"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部门</w:t>
            </w:r>
          </w:p>
        </w:tc>
        <w:tc>
          <w:tcPr>
            <w:tcW w:w="99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培训项目</w:t>
            </w:r>
          </w:p>
        </w:tc>
        <w:tc>
          <w:tcPr>
            <w:tcW w:w="1559"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培训开始时间</w:t>
            </w:r>
          </w:p>
        </w:tc>
        <w:tc>
          <w:tcPr>
            <w:tcW w:w="1302"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培训结束时间</w:t>
            </w:r>
          </w:p>
        </w:tc>
        <w:tc>
          <w:tcPr>
            <w:tcW w:w="1158"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备注</w:t>
            </w:r>
          </w:p>
        </w:tc>
      </w:tr>
    </w:tbl>
    <w:p w:rsidR="001736AE" w:rsidRDefault="001736AE">
      <w:pPr>
        <w:spacing w:line="400" w:lineRule="atLeast"/>
        <w:ind w:firstLineChars="0" w:firstLine="0"/>
      </w:pPr>
    </w:p>
    <w:tbl>
      <w:tblPr>
        <w:tblStyle w:val="af"/>
        <w:tblW w:w="0" w:type="auto"/>
        <w:tblInd w:w="420" w:type="dxa"/>
        <w:tblLook w:val="04A0" w:firstRow="1" w:lastRow="0" w:firstColumn="1" w:lastColumn="0" w:noHBand="0" w:noVBand="1"/>
      </w:tblPr>
      <w:tblGrid>
        <w:gridCol w:w="1124"/>
        <w:gridCol w:w="1124"/>
        <w:gridCol w:w="760"/>
        <w:gridCol w:w="968"/>
        <w:gridCol w:w="1510"/>
        <w:gridCol w:w="1264"/>
        <w:gridCol w:w="1126"/>
      </w:tblGrid>
      <w:tr w:rsidR="001736AE">
        <w:tc>
          <w:tcPr>
            <w:tcW w:w="8102" w:type="dxa"/>
            <w:gridSpan w:val="7"/>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详细信息（审核</w:t>
            </w:r>
            <w:r>
              <w:rPr>
                <w:rFonts w:ascii="宋体" w:hAnsi="宋体" w:cs="宋体" w:hint="eastAsia"/>
                <w:kern w:val="2"/>
                <w:sz w:val="18"/>
                <w:szCs w:val="18"/>
              </w:rPr>
              <w:t>/</w:t>
            </w:r>
            <w:r>
              <w:rPr>
                <w:rFonts w:ascii="宋体" w:hAnsi="宋体" w:cs="宋体" w:hint="eastAsia"/>
                <w:kern w:val="2"/>
                <w:sz w:val="18"/>
                <w:szCs w:val="18"/>
              </w:rPr>
              <w:t>处理界面）</w:t>
            </w:r>
          </w:p>
        </w:tc>
      </w:tr>
      <w:tr w:rsidR="001736AE">
        <w:tc>
          <w:tcPr>
            <w:tcW w:w="8102" w:type="dxa"/>
            <w:gridSpan w:val="7"/>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查看过滤查询</w:t>
            </w:r>
          </w:p>
        </w:tc>
      </w:tr>
      <w:tr w:rsidR="001736AE">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焊工姓名</w:t>
            </w:r>
          </w:p>
        </w:tc>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焊工号</w:t>
            </w:r>
          </w:p>
        </w:tc>
        <w:tc>
          <w:tcPr>
            <w:tcW w:w="776"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部门</w:t>
            </w:r>
          </w:p>
        </w:tc>
        <w:tc>
          <w:tcPr>
            <w:tcW w:w="99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培训项目</w:t>
            </w:r>
          </w:p>
        </w:tc>
        <w:tc>
          <w:tcPr>
            <w:tcW w:w="1559"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培训开始时间</w:t>
            </w:r>
          </w:p>
        </w:tc>
        <w:tc>
          <w:tcPr>
            <w:tcW w:w="1302"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培训结束时间</w:t>
            </w:r>
          </w:p>
        </w:tc>
        <w:tc>
          <w:tcPr>
            <w:tcW w:w="1158"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备注</w:t>
            </w:r>
          </w:p>
        </w:tc>
      </w:tr>
    </w:tbl>
    <w:p w:rsidR="001736AE" w:rsidRDefault="001736AE">
      <w:pPr>
        <w:spacing w:line="400" w:lineRule="atLeast"/>
        <w:ind w:firstLineChars="0" w:firstLine="0"/>
      </w:pPr>
    </w:p>
    <w:tbl>
      <w:tblPr>
        <w:tblStyle w:val="af"/>
        <w:tblW w:w="4754" w:type="pct"/>
        <w:tblInd w:w="420" w:type="dxa"/>
        <w:tblLook w:val="04A0" w:firstRow="1" w:lastRow="0" w:firstColumn="1" w:lastColumn="0" w:noHBand="0" w:noVBand="1"/>
      </w:tblPr>
      <w:tblGrid>
        <w:gridCol w:w="1972"/>
        <w:gridCol w:w="1972"/>
        <w:gridCol w:w="1972"/>
        <w:gridCol w:w="1972"/>
      </w:tblGrid>
      <w:tr w:rsidR="001736AE">
        <w:tc>
          <w:tcPr>
            <w:tcW w:w="5000" w:type="pct"/>
            <w:gridSpan w:val="4"/>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附件查看（编制界面）</w:t>
            </w:r>
          </w:p>
        </w:tc>
      </w:tr>
      <w:tr w:rsidR="001736AE">
        <w:tc>
          <w:tcPr>
            <w:tcW w:w="5000" w:type="pct"/>
            <w:gridSpan w:val="4"/>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附件上传删除</w:t>
            </w:r>
          </w:p>
        </w:tc>
      </w:tr>
      <w:tr w:rsidR="001736AE">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文件名称</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文件大小</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上传人</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上传时间</w:t>
            </w:r>
          </w:p>
        </w:tc>
      </w:tr>
    </w:tbl>
    <w:p w:rsidR="001736AE" w:rsidRDefault="001736AE">
      <w:pPr>
        <w:spacing w:line="400" w:lineRule="atLeast"/>
        <w:ind w:firstLineChars="0" w:firstLine="0"/>
      </w:pPr>
    </w:p>
    <w:tbl>
      <w:tblPr>
        <w:tblStyle w:val="af"/>
        <w:tblW w:w="4754" w:type="pct"/>
        <w:tblInd w:w="420" w:type="dxa"/>
        <w:tblLook w:val="04A0" w:firstRow="1" w:lastRow="0" w:firstColumn="1" w:lastColumn="0" w:noHBand="0" w:noVBand="1"/>
      </w:tblPr>
      <w:tblGrid>
        <w:gridCol w:w="1972"/>
        <w:gridCol w:w="1972"/>
        <w:gridCol w:w="1972"/>
        <w:gridCol w:w="1972"/>
      </w:tblGrid>
      <w:tr w:rsidR="001736AE">
        <w:tc>
          <w:tcPr>
            <w:tcW w:w="5000" w:type="pct"/>
            <w:gridSpan w:val="4"/>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附件查看（审核</w:t>
            </w:r>
            <w:r>
              <w:rPr>
                <w:rFonts w:ascii="宋体" w:hAnsi="宋体" w:cs="宋体" w:hint="eastAsia"/>
                <w:kern w:val="2"/>
                <w:sz w:val="18"/>
                <w:szCs w:val="18"/>
              </w:rPr>
              <w:t>/</w:t>
            </w:r>
            <w:r>
              <w:rPr>
                <w:rFonts w:ascii="宋体" w:hAnsi="宋体" w:cs="宋体" w:hint="eastAsia"/>
                <w:kern w:val="2"/>
                <w:sz w:val="18"/>
                <w:szCs w:val="18"/>
              </w:rPr>
              <w:t>处理界面）</w:t>
            </w:r>
          </w:p>
        </w:tc>
      </w:tr>
      <w:tr w:rsidR="001736AE">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文件名称</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文件大小</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上传人</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上传时间</w:t>
            </w:r>
          </w:p>
        </w:tc>
      </w:tr>
    </w:tbl>
    <w:p w:rsidR="001736AE" w:rsidRDefault="00DE4847">
      <w:pPr>
        <w:keepNext/>
        <w:keepLines/>
        <w:numPr>
          <w:ilvl w:val="1"/>
          <w:numId w:val="28"/>
        </w:numPr>
        <w:outlineLvl w:val="1"/>
        <w:rPr>
          <w:szCs w:val="24"/>
        </w:rPr>
      </w:pPr>
      <w:bookmarkStart w:id="84" w:name="_Toc114073792"/>
      <w:r>
        <w:rPr>
          <w:rFonts w:hint="eastAsia"/>
          <w:szCs w:val="24"/>
        </w:rPr>
        <w:lastRenderedPageBreak/>
        <w:t>焊工考试管理</w:t>
      </w:r>
      <w:bookmarkEnd w:id="84"/>
    </w:p>
    <w:p w:rsidR="001736AE" w:rsidRDefault="00DE4847">
      <w:pPr>
        <w:keepNext/>
        <w:keepLines/>
        <w:numPr>
          <w:ilvl w:val="2"/>
          <w:numId w:val="28"/>
        </w:numPr>
        <w:outlineLvl w:val="2"/>
        <w:rPr>
          <w:szCs w:val="24"/>
        </w:rPr>
      </w:pPr>
      <w:r>
        <w:rPr>
          <w:rFonts w:hint="eastAsia"/>
          <w:szCs w:val="24"/>
        </w:rPr>
        <w:t>焊工考试管理结构图</w:t>
      </w:r>
    </w:p>
    <w:p w:rsidR="001736AE" w:rsidRDefault="00DE4847">
      <w:pPr>
        <w:spacing w:line="400" w:lineRule="atLeast"/>
        <w:ind w:firstLineChars="0" w:firstLine="0"/>
        <w:jc w:val="center"/>
      </w:pPr>
      <w:r>
        <w:object w:dxaOrig="2390" w:dyaOrig="4610">
          <v:shape id="_x0000_i1046" type="#_x0000_t75" style="width:119.65pt;height:230.65pt" o:ole="">
            <v:imagedata r:id="rId56" o:title="" croptop="17607f" cropbottom="-1908f" cropleft="54352f" cropright="-612f"/>
          </v:shape>
          <o:OLEObject Type="Embed" ProgID="Visio.Drawing.15" ShapeID="_x0000_i1046" DrawAspect="Content" ObjectID="_1724686774" r:id="rId70"/>
        </w:object>
      </w:r>
    </w:p>
    <w:p w:rsidR="001736AE" w:rsidRDefault="00DE4847">
      <w:pPr>
        <w:keepNext/>
        <w:keepLines/>
        <w:numPr>
          <w:ilvl w:val="2"/>
          <w:numId w:val="28"/>
        </w:numPr>
        <w:outlineLvl w:val="2"/>
        <w:rPr>
          <w:szCs w:val="24"/>
        </w:rPr>
      </w:pPr>
      <w:r>
        <w:rPr>
          <w:rFonts w:hint="eastAsia"/>
          <w:szCs w:val="24"/>
        </w:rPr>
        <w:t>说明</w:t>
      </w:r>
    </w:p>
    <w:p w:rsidR="001736AE" w:rsidRDefault="00DE4847">
      <w:pPr>
        <w:keepNext/>
        <w:keepLines/>
        <w:numPr>
          <w:ilvl w:val="3"/>
          <w:numId w:val="28"/>
        </w:numPr>
        <w:ind w:firstLineChars="0" w:firstLine="0"/>
        <w:outlineLvl w:val="3"/>
        <w:rPr>
          <w:rFonts w:ascii="宋体" w:hAnsi="宋体"/>
          <w:kern w:val="2"/>
          <w:szCs w:val="24"/>
        </w:rPr>
      </w:pPr>
      <w:r>
        <w:rPr>
          <w:rFonts w:ascii="宋体" w:hAnsi="宋体" w:hint="eastAsia"/>
          <w:kern w:val="2"/>
          <w:szCs w:val="24"/>
        </w:rPr>
        <w:t>焊工考试委托编制界面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界面功能：新增、编辑、删除、提交焊工考试申请。</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界面分为两半部分，上半部分需新增、编辑、删除、过滤、查询、流程处理按钮。下半部分分为三个页面即“流程信息”“详细信息”“附件上传”。其中“流程处理”需修改人员按钮。“详细信息”需要新增、编辑、删除、过滤、查询、焊工信息、培训项目按钮。“附件上传”需要添加附件、删除按钮。</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字段需求：上表需培训委托单号、委托部门、委托人、委托时间、培训类别、培训开始时间、培训结束时间、优先级别、备注字段，下表中“流程信息”页面需要流程步骤、所属部门、执行人、状态、处理内容、处理日期、发起人字段。“详细信息”页面需要焊工姓名、焊工号、部门、培训项目、培训开始时间、培训结束时间、备注字段。“附件上传”页面需要文件名称、文件大小、上传人、上传时间字段。</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界面逻辑说明：当有焊工考试需求时，需求部门在本界面新增需求申请，在需求中需包含培训类别、开始结束日期、优先级、同时在“详细信息”页面</w:t>
      </w:r>
      <w:r>
        <w:rPr>
          <w:rFonts w:ascii="宋体" w:hAnsi="宋体" w:cs="宋体" w:hint="eastAsia"/>
          <w:kern w:val="2"/>
          <w:szCs w:val="24"/>
        </w:rPr>
        <w:lastRenderedPageBreak/>
        <w:t>添加每名焊工</w:t>
      </w:r>
      <w:r>
        <w:rPr>
          <w:rFonts w:ascii="宋体" w:hAnsi="宋体" w:cs="宋体" w:hint="eastAsia"/>
          <w:kern w:val="2"/>
          <w:szCs w:val="24"/>
        </w:rPr>
        <w:t>的具体培训需求，必要时添加附件进行说明。编制完毕之后提交“焊工考试委托处理”界面审核申请。</w:t>
      </w:r>
    </w:p>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t>焊工考试委托编制界面字段设置说明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培训委托单号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根据规则自动生成：委托部门</w:t>
            </w:r>
            <w:r>
              <w:rPr>
                <w:color w:val="000000"/>
                <w:sz w:val="21"/>
                <w:szCs w:val="21"/>
              </w:rPr>
              <w:t>-PXWT-</w:t>
            </w:r>
            <w:r>
              <w:rPr>
                <w:rFonts w:hint="eastAsia"/>
                <w:color w:val="000000"/>
                <w:sz w:val="21"/>
                <w:szCs w:val="21"/>
              </w:rPr>
              <w:t>年份后两位</w:t>
            </w:r>
            <w:r>
              <w:rPr>
                <w:rFonts w:hint="eastAsia"/>
                <w:color w:val="000000"/>
                <w:sz w:val="21"/>
                <w:szCs w:val="21"/>
              </w:rPr>
              <w:t>+</w:t>
            </w:r>
            <w:r>
              <w:rPr>
                <w:color w:val="000000"/>
                <w:sz w:val="21"/>
                <w:szCs w:val="21"/>
              </w:rPr>
              <w:t>3</w:t>
            </w:r>
            <w:r>
              <w:rPr>
                <w:rFonts w:hint="eastAsia"/>
                <w:color w:val="000000"/>
                <w:sz w:val="21"/>
                <w:szCs w:val="21"/>
              </w:rPr>
              <w:t>位流水号。如：</w:t>
            </w:r>
            <w:r>
              <w:rPr>
                <w:rFonts w:hint="eastAsia"/>
                <w:color w:val="000000"/>
                <w:sz w:val="21"/>
                <w:szCs w:val="21"/>
              </w:rPr>
              <w:t>T</w:t>
            </w:r>
            <w:r>
              <w:rPr>
                <w:color w:val="000000"/>
                <w:sz w:val="21"/>
                <w:szCs w:val="21"/>
              </w:rPr>
              <w:t>M-PXWT-22-01</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根据申请流程自动匹配状态：审批、待培训、培训中、已到期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培训类别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开始剩余天数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根据“培训开始时间”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结束剩余天数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根据“培训结束时间”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实际结束时间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优先级别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流程步骤</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系统带出流程步骤：编制、审核、批准、接受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所属部门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自动带出执行人的相关信息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执行人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可自行选择步骤执行人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包括、未开封、已开封、完成、退回，根据状态实时修改</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处理内容</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自动记录处理日期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发起人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选择执行人时，将选择人保存</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lastRenderedPageBreak/>
              <w:t>培训项目</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snapToGrid w:val="0"/>
              <w:spacing w:line="400" w:lineRule="atLeast"/>
              <w:ind w:firstLineChars="0" w:firstLine="0"/>
              <w:jc w:val="center"/>
              <w:rPr>
                <w:color w:val="000000"/>
                <w:sz w:val="21"/>
                <w:szCs w:val="21"/>
              </w:rPr>
            </w:pP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keepNext/>
        <w:keepLines/>
        <w:numPr>
          <w:ilvl w:val="3"/>
          <w:numId w:val="28"/>
        </w:numPr>
        <w:ind w:firstLineChars="0" w:firstLine="0"/>
        <w:outlineLvl w:val="3"/>
        <w:rPr>
          <w:rFonts w:ascii="宋体" w:hAnsi="宋体"/>
          <w:kern w:val="2"/>
          <w:szCs w:val="24"/>
        </w:rPr>
      </w:pPr>
      <w:r>
        <w:rPr>
          <w:rFonts w:ascii="宋体" w:hAnsi="宋体" w:hint="eastAsia"/>
          <w:kern w:val="2"/>
          <w:szCs w:val="24"/>
        </w:rPr>
        <w:t>焊工考试委托审核界面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界面功能：审核、退回焊工考试申请。</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界面分为两半部分，上半部分需求查看、退回、过滤、查询、流程处理按钮。下半部分分为三个页面即“流程信息”“详细信息”“附件上传”。其中“流程处理”需修改人员按钮。“详细信息”需要新增、编辑、删除、过滤、查询、焊工信息、培训项目按钮。“附件上传”需要添加附件、删除按钮。</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界面逻辑说明：申请数据编制完毕后流转至本界面，在本界面审批人员对申请进行审核，审核无误后批准，不符则退回。批准完毕之后数据流转至“焊工考试委托查询”界面。</w:t>
      </w:r>
    </w:p>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t>焊工考试委托审核界面字段设置说明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培训委托单号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根据规则自动生成：委托部门</w:t>
            </w:r>
            <w:r>
              <w:rPr>
                <w:color w:val="000000"/>
                <w:sz w:val="21"/>
                <w:szCs w:val="21"/>
              </w:rPr>
              <w:t>-PXWT-</w:t>
            </w:r>
            <w:r>
              <w:rPr>
                <w:rFonts w:hint="eastAsia"/>
                <w:color w:val="000000"/>
                <w:sz w:val="21"/>
                <w:szCs w:val="21"/>
              </w:rPr>
              <w:t>年份后两位</w:t>
            </w:r>
            <w:r>
              <w:rPr>
                <w:rFonts w:hint="eastAsia"/>
                <w:color w:val="000000"/>
                <w:sz w:val="21"/>
                <w:szCs w:val="21"/>
              </w:rPr>
              <w:t>+</w:t>
            </w:r>
            <w:r>
              <w:rPr>
                <w:color w:val="000000"/>
                <w:sz w:val="21"/>
                <w:szCs w:val="21"/>
              </w:rPr>
              <w:t>3</w:t>
            </w:r>
            <w:r>
              <w:rPr>
                <w:rFonts w:hint="eastAsia"/>
                <w:color w:val="000000"/>
                <w:sz w:val="21"/>
                <w:szCs w:val="21"/>
              </w:rPr>
              <w:t>位流水号。如：</w:t>
            </w:r>
            <w:r>
              <w:rPr>
                <w:rFonts w:hint="eastAsia"/>
                <w:color w:val="000000"/>
                <w:sz w:val="21"/>
                <w:szCs w:val="21"/>
              </w:rPr>
              <w:t>T</w:t>
            </w:r>
            <w:r>
              <w:rPr>
                <w:color w:val="000000"/>
                <w:sz w:val="21"/>
                <w:szCs w:val="21"/>
              </w:rPr>
              <w:t>M-PXWT-22-01</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根据申请流程自动匹配状态：审批、待培训、培训中、已到期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培训类别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开始剩余天数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根据“培训开始时间”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结束剩余天数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根据“培训结束时间”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实际结束时间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优先级别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流程步骤</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系统带出流程步骤：编制、审核、批准、接受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lastRenderedPageBreak/>
              <w:t>所属部门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自动带出执行人的相关信息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执行人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可自行选择步骤执行人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包括、未开封、已开封、完成、退回，根据状态实时修改</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处理内容</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自动记录处理日期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发起人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选择执行人时，将选择人保存</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培训项目</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snapToGrid w:val="0"/>
              <w:spacing w:line="400" w:lineRule="atLeast"/>
              <w:ind w:firstLineChars="0" w:firstLine="0"/>
              <w:jc w:val="center"/>
              <w:rPr>
                <w:color w:val="000000"/>
                <w:sz w:val="21"/>
                <w:szCs w:val="21"/>
              </w:rPr>
            </w:pP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keepNext/>
        <w:keepLines/>
        <w:numPr>
          <w:ilvl w:val="3"/>
          <w:numId w:val="28"/>
        </w:numPr>
        <w:ind w:firstLineChars="0" w:firstLine="0"/>
        <w:outlineLvl w:val="3"/>
        <w:rPr>
          <w:rFonts w:ascii="宋体" w:hAnsi="宋体"/>
          <w:kern w:val="2"/>
          <w:szCs w:val="24"/>
        </w:rPr>
      </w:pPr>
      <w:r>
        <w:rPr>
          <w:rFonts w:ascii="宋体" w:hAnsi="宋体" w:hint="eastAsia"/>
          <w:kern w:val="2"/>
          <w:szCs w:val="24"/>
        </w:rPr>
        <w:t>焊工考试委托处理界面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界面功能：对已批准生效的焊工考试申请，回填培训状态信息，如培训是否展开、培训实际结束日期等。</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界面分为两半部分，上半部分需求编辑、退回、过滤、查询、流程处理按钮。下半部分分为三个页面即“流程信息”“详细信息”“附件上传”。其中“流程处理”需修改人员按钮。“详细信息”需要新增、编辑、删除、过滤、查询、焊工信息、培训项目按钮。“附件上传”需要添加附件、删除按钮。</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批准生效的数据流转至本界面以供查询并回填信息，需实现自动计算系统时间距离开始日期以及结束日期的天数。对于开始时间未到的数据，将“委托状态”字段同步为“未开始”，对于开始时间已到期的数据将“委托状态”字段同步为“进行中”，对于结束时间已到期的数据将“委托状态”字段同步为“已到期”。</w:t>
      </w:r>
    </w:p>
    <w:p w:rsidR="001736AE" w:rsidRDefault="00DE4847">
      <w:pPr>
        <w:keepNext/>
        <w:keepLines/>
        <w:numPr>
          <w:ilvl w:val="4"/>
          <w:numId w:val="28"/>
        </w:numPr>
        <w:ind w:firstLineChars="0" w:firstLine="0"/>
        <w:outlineLvl w:val="4"/>
        <w:rPr>
          <w:rFonts w:ascii="宋体" w:hAnsi="宋体"/>
          <w:szCs w:val="24"/>
        </w:rPr>
      </w:pPr>
      <w:r>
        <w:rPr>
          <w:rFonts w:ascii="宋体" w:hAnsi="宋体" w:hint="eastAsia"/>
          <w:kern w:val="2"/>
          <w:szCs w:val="24"/>
        </w:rPr>
        <w:t>焊工</w:t>
      </w:r>
      <w:r>
        <w:rPr>
          <w:rFonts w:ascii="宋体" w:hAnsi="宋体" w:hint="eastAsia"/>
          <w:szCs w:val="24"/>
        </w:rPr>
        <w:t>考试委托处理界面字段设置说明</w:t>
      </w:r>
    </w:p>
    <w:tbl>
      <w:tblPr>
        <w:tblW w:w="8237" w:type="dxa"/>
        <w:tblInd w:w="93" w:type="dxa"/>
        <w:tblLayout w:type="fixed"/>
        <w:tblLook w:val="04A0" w:firstRow="1" w:lastRow="0" w:firstColumn="1" w:lastColumn="0" w:noHBand="0" w:noVBand="1"/>
      </w:tblPr>
      <w:tblGrid>
        <w:gridCol w:w="2142"/>
        <w:gridCol w:w="4677"/>
        <w:gridCol w:w="1418"/>
      </w:tblGrid>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4677"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1418"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spacing w:line="400" w:lineRule="atLeast"/>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培训委托单号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根据规则自动生成：委托部门</w:t>
            </w:r>
            <w:r>
              <w:rPr>
                <w:color w:val="000000"/>
                <w:sz w:val="21"/>
                <w:szCs w:val="21"/>
              </w:rPr>
              <w:t>-PXWT-</w:t>
            </w:r>
            <w:r>
              <w:rPr>
                <w:rFonts w:hint="eastAsia"/>
                <w:color w:val="000000"/>
                <w:sz w:val="21"/>
                <w:szCs w:val="21"/>
              </w:rPr>
              <w:t>年份后两</w:t>
            </w:r>
            <w:r>
              <w:rPr>
                <w:rFonts w:hint="eastAsia"/>
                <w:color w:val="000000"/>
                <w:sz w:val="21"/>
                <w:szCs w:val="21"/>
              </w:rPr>
              <w:lastRenderedPageBreak/>
              <w:t>位</w:t>
            </w:r>
            <w:r>
              <w:rPr>
                <w:rFonts w:hint="eastAsia"/>
                <w:color w:val="000000"/>
                <w:sz w:val="21"/>
                <w:szCs w:val="21"/>
              </w:rPr>
              <w:t>+</w:t>
            </w:r>
            <w:r>
              <w:rPr>
                <w:color w:val="000000"/>
                <w:sz w:val="21"/>
                <w:szCs w:val="21"/>
              </w:rPr>
              <w:t>3</w:t>
            </w:r>
            <w:r>
              <w:rPr>
                <w:rFonts w:hint="eastAsia"/>
                <w:color w:val="000000"/>
                <w:sz w:val="21"/>
                <w:szCs w:val="21"/>
              </w:rPr>
              <w:t>位流水号。如：</w:t>
            </w:r>
            <w:r>
              <w:rPr>
                <w:rFonts w:hint="eastAsia"/>
                <w:color w:val="000000"/>
                <w:sz w:val="21"/>
                <w:szCs w:val="21"/>
              </w:rPr>
              <w:t>T</w:t>
            </w:r>
            <w:r>
              <w:rPr>
                <w:color w:val="000000"/>
                <w:sz w:val="21"/>
                <w:szCs w:val="21"/>
              </w:rPr>
              <w:t>M-PXWT-22-01</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lastRenderedPageBreak/>
              <w:t>培训状态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根据申请流程自动匹配状态：审批、待培训、培训中、已到期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30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委托时间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保存编制人信息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288"/>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培训类别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开始剩余天数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根据“培训开始时间”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结束剩余天数</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根据“培训结束时间”</w:t>
            </w:r>
            <w:r>
              <w:rPr>
                <w:rFonts w:hint="eastAsia"/>
                <w:color w:val="000000"/>
                <w:sz w:val="21"/>
                <w:szCs w:val="21"/>
              </w:rPr>
              <w:t>-</w:t>
            </w:r>
            <w:r>
              <w:rPr>
                <w:rFonts w:hint="eastAsia"/>
                <w:color w:val="000000"/>
                <w:sz w:val="21"/>
                <w:szCs w:val="21"/>
              </w:rPr>
              <w:t>系统时间得到，自动计算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实际结束时间</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优先级别</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流程步骤</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系统带出流程步骤：编制、审核、批准、接受</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所属部门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自动带出执行人的相关信息</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执行人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可自行选择步骤执行人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状态</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包括、未开封、已开封、完成、退回，根据状态实时修改</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处理内容</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处理日期</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自动记录处理日期</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发起人</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选择执行人时，将选择人保存</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焊工姓名</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部门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根据“焊工号”从“焊工基础信息”界面带出</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培训项目</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培训开始时间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培训结束时间</w:t>
            </w:r>
          </w:p>
        </w:tc>
        <w:tc>
          <w:tcPr>
            <w:tcW w:w="4677" w:type="dxa"/>
            <w:tcBorders>
              <w:top w:val="single" w:sz="4" w:space="0" w:color="auto"/>
              <w:left w:val="nil"/>
              <w:bottom w:val="single" w:sz="4" w:space="0" w:color="auto"/>
              <w:right w:val="single" w:sz="4" w:space="0" w:color="auto"/>
            </w:tcBorders>
            <w:shd w:val="clear" w:color="auto" w:fill="auto"/>
            <w:noWrap/>
          </w:tcPr>
          <w:p w:rsidR="001736AE" w:rsidRDefault="00DE4847">
            <w:pPr>
              <w:spacing w:line="400" w:lineRule="atLeast"/>
              <w:ind w:firstLineChars="0" w:firstLine="0"/>
              <w:jc w:val="center"/>
            </w:pPr>
            <w:r>
              <w:rPr>
                <w:rFonts w:hint="eastAsia"/>
                <w:color w:val="000000"/>
                <w:szCs w:val="21"/>
              </w:rPr>
              <w:t>手动录入</w:t>
            </w: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r w:rsidR="001736AE">
        <w:trPr>
          <w:trHeight w:val="70"/>
        </w:trPr>
        <w:tc>
          <w:tcPr>
            <w:tcW w:w="2142" w:type="dxa"/>
            <w:tcBorders>
              <w:top w:val="single" w:sz="4" w:space="0" w:color="auto"/>
              <w:left w:val="single" w:sz="4" w:space="0" w:color="auto"/>
              <w:bottom w:val="single" w:sz="4" w:space="0" w:color="auto"/>
              <w:right w:val="single" w:sz="4" w:space="0" w:color="auto"/>
            </w:tcBorders>
            <w:shd w:val="clear" w:color="auto" w:fill="auto"/>
            <w:noWrap/>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4677"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snapToGrid w:val="0"/>
              <w:spacing w:line="400" w:lineRule="atLeast"/>
              <w:ind w:firstLineChars="0" w:firstLine="0"/>
              <w:jc w:val="center"/>
              <w:rPr>
                <w:color w:val="000000"/>
                <w:sz w:val="21"/>
                <w:szCs w:val="21"/>
              </w:rPr>
            </w:pPr>
          </w:p>
        </w:tc>
        <w:tc>
          <w:tcPr>
            <w:tcW w:w="1418" w:type="dxa"/>
            <w:tcBorders>
              <w:top w:val="single" w:sz="4" w:space="0" w:color="auto"/>
              <w:left w:val="nil"/>
              <w:bottom w:val="single" w:sz="4" w:space="0" w:color="auto"/>
              <w:right w:val="single" w:sz="4" w:space="0" w:color="auto"/>
            </w:tcBorders>
            <w:shd w:val="clear" w:color="auto" w:fill="auto"/>
            <w:noWrap/>
            <w:vAlign w:val="bottom"/>
          </w:tcPr>
          <w:p w:rsidR="001736AE" w:rsidRDefault="001736AE">
            <w:pPr>
              <w:snapToGrid w:val="0"/>
              <w:spacing w:line="400" w:lineRule="atLeast"/>
              <w:ind w:firstLineChars="0" w:firstLine="0"/>
              <w:jc w:val="center"/>
              <w:rPr>
                <w:color w:val="000000"/>
                <w:sz w:val="21"/>
                <w:szCs w:val="21"/>
              </w:rPr>
            </w:pPr>
          </w:p>
        </w:tc>
      </w:tr>
    </w:tbl>
    <w:p w:rsidR="001736AE" w:rsidRDefault="00DE4847">
      <w:pPr>
        <w:keepNext/>
        <w:keepLines/>
        <w:numPr>
          <w:ilvl w:val="4"/>
          <w:numId w:val="28"/>
        </w:numPr>
        <w:ind w:firstLineChars="0" w:firstLine="0"/>
        <w:outlineLvl w:val="4"/>
        <w:rPr>
          <w:rFonts w:ascii="宋体" w:hAnsi="宋体"/>
          <w:szCs w:val="24"/>
        </w:rPr>
      </w:pPr>
      <w:r>
        <w:rPr>
          <w:rFonts w:ascii="宋体" w:hAnsi="宋体" w:hint="eastAsia"/>
          <w:kern w:val="2"/>
          <w:szCs w:val="24"/>
        </w:rPr>
        <w:lastRenderedPageBreak/>
        <w:t>焊工</w:t>
      </w:r>
      <w:r>
        <w:rPr>
          <w:rFonts w:ascii="宋体" w:hAnsi="宋体" w:hint="eastAsia"/>
          <w:szCs w:val="24"/>
        </w:rPr>
        <w:t>考试委托处理界面模板</w:t>
      </w:r>
    </w:p>
    <w:tbl>
      <w:tblPr>
        <w:tblStyle w:val="af"/>
        <w:tblW w:w="0" w:type="auto"/>
        <w:tblInd w:w="420" w:type="dxa"/>
        <w:tblLook w:val="04A0" w:firstRow="1" w:lastRow="0" w:firstColumn="1" w:lastColumn="0" w:noHBand="0" w:noVBand="1"/>
      </w:tblPr>
      <w:tblGrid>
        <w:gridCol w:w="605"/>
        <w:gridCol w:w="605"/>
        <w:gridCol w:w="605"/>
        <w:gridCol w:w="605"/>
        <w:gridCol w:w="606"/>
        <w:gridCol w:w="606"/>
        <w:gridCol w:w="606"/>
        <w:gridCol w:w="606"/>
        <w:gridCol w:w="607"/>
        <w:gridCol w:w="606"/>
        <w:gridCol w:w="606"/>
        <w:gridCol w:w="606"/>
        <w:gridCol w:w="607"/>
      </w:tblGrid>
      <w:tr w:rsidR="001736AE">
        <w:tc>
          <w:tcPr>
            <w:tcW w:w="8101" w:type="dxa"/>
            <w:gridSpan w:val="13"/>
          </w:tcPr>
          <w:p w:rsidR="001736AE" w:rsidRDefault="00DE4847">
            <w:pPr>
              <w:widowControl/>
              <w:adjustRightInd/>
              <w:snapToGrid w:val="0"/>
              <w:spacing w:line="400" w:lineRule="exact"/>
              <w:ind w:firstLineChars="0" w:firstLine="0"/>
              <w:jc w:val="center"/>
              <w:textAlignment w:val="auto"/>
              <w:rPr>
                <w:rFonts w:ascii="宋体" w:hAnsi="宋体" w:cs="宋体"/>
                <w:kern w:val="2"/>
                <w:sz w:val="18"/>
                <w:szCs w:val="18"/>
              </w:rPr>
            </w:pPr>
            <w:r>
              <w:rPr>
                <w:rFonts w:ascii="宋体" w:hAnsi="宋体" w:cs="宋体" w:hint="eastAsia"/>
                <w:kern w:val="2"/>
                <w:sz w:val="18"/>
                <w:szCs w:val="18"/>
              </w:rPr>
              <w:t>上表格内容</w:t>
            </w:r>
          </w:p>
        </w:tc>
      </w:tr>
      <w:tr w:rsidR="001736AE">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考试委托单号</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考试状态</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委托部门</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委托人</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委托时间</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培训类别</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培训开始时间</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开始剩余天数</w:t>
            </w:r>
          </w:p>
        </w:tc>
        <w:tc>
          <w:tcPr>
            <w:tcW w:w="624"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培训结束时间</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结束剩余天数</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实际结束时间</w:t>
            </w:r>
          </w:p>
        </w:tc>
        <w:tc>
          <w:tcPr>
            <w:tcW w:w="623"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优先级别</w:t>
            </w:r>
          </w:p>
        </w:tc>
        <w:tc>
          <w:tcPr>
            <w:tcW w:w="624"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备注</w:t>
            </w:r>
          </w:p>
        </w:tc>
      </w:tr>
      <w:tr w:rsidR="001736AE">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4"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4"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r>
      <w:tr w:rsidR="001736AE">
        <w:tc>
          <w:tcPr>
            <w:tcW w:w="8101" w:type="dxa"/>
            <w:gridSpan w:val="13"/>
          </w:tcPr>
          <w:p w:rsidR="001736AE" w:rsidRDefault="00DE4847">
            <w:pPr>
              <w:widowControl/>
              <w:adjustRightInd/>
              <w:snapToGrid w:val="0"/>
              <w:spacing w:line="400" w:lineRule="exact"/>
              <w:ind w:firstLineChars="0" w:firstLine="0"/>
              <w:jc w:val="center"/>
              <w:textAlignment w:val="auto"/>
              <w:rPr>
                <w:rFonts w:ascii="宋体" w:hAnsi="宋体" w:cs="宋体"/>
                <w:kern w:val="2"/>
                <w:sz w:val="18"/>
                <w:szCs w:val="18"/>
              </w:rPr>
            </w:pPr>
            <w:r>
              <w:rPr>
                <w:rFonts w:ascii="宋体" w:hAnsi="宋体" w:cs="宋体" w:hint="eastAsia"/>
                <w:kern w:val="2"/>
                <w:sz w:val="18"/>
                <w:szCs w:val="18"/>
              </w:rPr>
              <w:t>下表格内容</w:t>
            </w:r>
          </w:p>
        </w:tc>
      </w:tr>
      <w:tr w:rsidR="001736AE">
        <w:tc>
          <w:tcPr>
            <w:tcW w:w="8101" w:type="dxa"/>
            <w:gridSpan w:val="13"/>
          </w:tcPr>
          <w:p w:rsidR="001736AE" w:rsidRDefault="00DE4847">
            <w:pPr>
              <w:widowControl/>
              <w:adjustRightInd/>
              <w:snapToGrid w:val="0"/>
              <w:spacing w:line="400" w:lineRule="exact"/>
              <w:ind w:firstLineChars="0" w:firstLine="0"/>
              <w:jc w:val="left"/>
              <w:textAlignment w:val="auto"/>
              <w:rPr>
                <w:rFonts w:ascii="宋体" w:hAnsi="宋体" w:cs="宋体"/>
                <w:kern w:val="2"/>
                <w:szCs w:val="24"/>
              </w:rPr>
            </w:pPr>
            <w:r>
              <w:rPr>
                <w:rFonts w:ascii="宋体" w:hAnsi="宋体" w:cs="宋体" w:hint="eastAsia"/>
                <w:kern w:val="2"/>
                <w:szCs w:val="24"/>
                <w:bdr w:val="single" w:sz="4" w:space="0" w:color="auto"/>
              </w:rPr>
              <w:t>处理信息详细信息附件查看</w:t>
            </w:r>
          </w:p>
        </w:tc>
      </w:tr>
      <w:tr w:rsidR="001736AE">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4"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3"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c>
          <w:tcPr>
            <w:tcW w:w="624" w:type="dxa"/>
          </w:tcPr>
          <w:p w:rsidR="001736AE" w:rsidRDefault="001736AE">
            <w:pPr>
              <w:widowControl/>
              <w:adjustRightInd/>
              <w:snapToGrid w:val="0"/>
              <w:spacing w:line="400" w:lineRule="exact"/>
              <w:ind w:firstLineChars="0" w:firstLine="0"/>
              <w:jc w:val="left"/>
              <w:textAlignment w:val="auto"/>
              <w:rPr>
                <w:rFonts w:ascii="宋体" w:hAnsi="宋体" w:cs="宋体"/>
                <w:kern w:val="2"/>
                <w:szCs w:val="24"/>
              </w:rPr>
            </w:pPr>
          </w:p>
        </w:tc>
      </w:tr>
    </w:tbl>
    <w:p w:rsidR="001736AE" w:rsidRDefault="001736AE">
      <w:pPr>
        <w:widowControl/>
        <w:adjustRightInd/>
        <w:snapToGrid w:val="0"/>
        <w:spacing w:line="400" w:lineRule="exact"/>
        <w:ind w:left="420"/>
        <w:jc w:val="left"/>
        <w:textAlignment w:val="auto"/>
        <w:rPr>
          <w:rFonts w:ascii="宋体" w:hAnsi="宋体" w:cs="宋体"/>
          <w:kern w:val="2"/>
          <w:szCs w:val="24"/>
        </w:rPr>
      </w:pPr>
    </w:p>
    <w:tbl>
      <w:tblPr>
        <w:tblStyle w:val="af"/>
        <w:tblW w:w="0" w:type="auto"/>
        <w:tblInd w:w="420" w:type="dxa"/>
        <w:tblLook w:val="04A0" w:firstRow="1" w:lastRow="0" w:firstColumn="1" w:lastColumn="0" w:noHBand="0" w:noVBand="1"/>
      </w:tblPr>
      <w:tblGrid>
        <w:gridCol w:w="1124"/>
        <w:gridCol w:w="1124"/>
        <w:gridCol w:w="1126"/>
        <w:gridCol w:w="1125"/>
        <w:gridCol w:w="1126"/>
        <w:gridCol w:w="1125"/>
        <w:gridCol w:w="1126"/>
      </w:tblGrid>
      <w:tr w:rsidR="001736AE">
        <w:tc>
          <w:tcPr>
            <w:tcW w:w="8102" w:type="dxa"/>
            <w:gridSpan w:val="7"/>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处理信息</w:t>
            </w:r>
          </w:p>
        </w:tc>
      </w:tr>
      <w:tr w:rsidR="001736AE">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流程步骤</w:t>
            </w:r>
          </w:p>
        </w:tc>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所属部门</w:t>
            </w:r>
          </w:p>
        </w:tc>
        <w:tc>
          <w:tcPr>
            <w:tcW w:w="1158"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执行人</w:t>
            </w:r>
          </w:p>
        </w:tc>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状态</w:t>
            </w:r>
          </w:p>
        </w:tc>
        <w:tc>
          <w:tcPr>
            <w:tcW w:w="1158"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处理内容</w:t>
            </w:r>
          </w:p>
        </w:tc>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处理日期</w:t>
            </w:r>
          </w:p>
        </w:tc>
        <w:tc>
          <w:tcPr>
            <w:tcW w:w="1158"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发起人</w:t>
            </w:r>
          </w:p>
        </w:tc>
      </w:tr>
      <w:tr w:rsidR="001736AE">
        <w:tc>
          <w:tcPr>
            <w:tcW w:w="1157"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7"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8"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7"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8"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7"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c>
          <w:tcPr>
            <w:tcW w:w="1158" w:type="dxa"/>
          </w:tcPr>
          <w:p w:rsidR="001736AE" w:rsidRDefault="001736AE">
            <w:pPr>
              <w:widowControl/>
              <w:adjustRightInd/>
              <w:snapToGrid w:val="0"/>
              <w:spacing w:line="400" w:lineRule="exact"/>
              <w:ind w:firstLineChars="0" w:firstLine="0"/>
              <w:jc w:val="left"/>
              <w:textAlignment w:val="auto"/>
              <w:rPr>
                <w:rFonts w:ascii="宋体" w:hAnsi="宋体" w:cs="宋体"/>
                <w:kern w:val="2"/>
                <w:sz w:val="18"/>
                <w:szCs w:val="18"/>
              </w:rPr>
            </w:pPr>
          </w:p>
        </w:tc>
      </w:tr>
    </w:tbl>
    <w:p w:rsidR="001736AE" w:rsidRDefault="001736AE">
      <w:pPr>
        <w:spacing w:line="400" w:lineRule="atLeast"/>
        <w:ind w:firstLineChars="0" w:firstLine="0"/>
      </w:pPr>
    </w:p>
    <w:tbl>
      <w:tblPr>
        <w:tblStyle w:val="af"/>
        <w:tblW w:w="0" w:type="auto"/>
        <w:tblInd w:w="420" w:type="dxa"/>
        <w:tblLook w:val="04A0" w:firstRow="1" w:lastRow="0" w:firstColumn="1" w:lastColumn="0" w:noHBand="0" w:noVBand="1"/>
      </w:tblPr>
      <w:tblGrid>
        <w:gridCol w:w="1124"/>
        <w:gridCol w:w="1124"/>
        <w:gridCol w:w="625"/>
        <w:gridCol w:w="1238"/>
        <w:gridCol w:w="1375"/>
        <w:gridCol w:w="1264"/>
        <w:gridCol w:w="1126"/>
      </w:tblGrid>
      <w:tr w:rsidR="001736AE">
        <w:tc>
          <w:tcPr>
            <w:tcW w:w="8102" w:type="dxa"/>
            <w:gridSpan w:val="7"/>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详细信息（编制界面）</w:t>
            </w:r>
          </w:p>
        </w:tc>
      </w:tr>
      <w:tr w:rsidR="001736AE">
        <w:tc>
          <w:tcPr>
            <w:tcW w:w="8102" w:type="dxa"/>
            <w:gridSpan w:val="7"/>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新增编辑删除过滤查询焊工信息培训项目</w:t>
            </w:r>
          </w:p>
        </w:tc>
      </w:tr>
      <w:tr w:rsidR="001736AE">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焊工姓名</w:t>
            </w:r>
          </w:p>
        </w:tc>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焊工号</w:t>
            </w:r>
          </w:p>
        </w:tc>
        <w:tc>
          <w:tcPr>
            <w:tcW w:w="635"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部门</w:t>
            </w:r>
          </w:p>
        </w:tc>
        <w:tc>
          <w:tcPr>
            <w:tcW w:w="1275"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培训项目</w:t>
            </w:r>
          </w:p>
        </w:tc>
        <w:tc>
          <w:tcPr>
            <w:tcW w:w="1418"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培训开始时间</w:t>
            </w:r>
          </w:p>
        </w:tc>
        <w:tc>
          <w:tcPr>
            <w:tcW w:w="1302"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培训结束时间</w:t>
            </w:r>
          </w:p>
        </w:tc>
        <w:tc>
          <w:tcPr>
            <w:tcW w:w="1158"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备注</w:t>
            </w:r>
          </w:p>
        </w:tc>
      </w:tr>
    </w:tbl>
    <w:p w:rsidR="001736AE" w:rsidRDefault="001736AE">
      <w:pPr>
        <w:spacing w:line="400" w:lineRule="atLeast"/>
        <w:ind w:firstLineChars="0" w:firstLine="0"/>
      </w:pPr>
    </w:p>
    <w:tbl>
      <w:tblPr>
        <w:tblStyle w:val="af"/>
        <w:tblW w:w="0" w:type="auto"/>
        <w:tblInd w:w="420" w:type="dxa"/>
        <w:tblLook w:val="04A0" w:firstRow="1" w:lastRow="0" w:firstColumn="1" w:lastColumn="0" w:noHBand="0" w:noVBand="1"/>
      </w:tblPr>
      <w:tblGrid>
        <w:gridCol w:w="1124"/>
        <w:gridCol w:w="1124"/>
        <w:gridCol w:w="625"/>
        <w:gridCol w:w="1103"/>
        <w:gridCol w:w="1510"/>
        <w:gridCol w:w="1264"/>
        <w:gridCol w:w="1126"/>
      </w:tblGrid>
      <w:tr w:rsidR="001736AE">
        <w:tc>
          <w:tcPr>
            <w:tcW w:w="8102" w:type="dxa"/>
            <w:gridSpan w:val="7"/>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详细信息（审核</w:t>
            </w:r>
            <w:r>
              <w:rPr>
                <w:rFonts w:ascii="宋体" w:hAnsi="宋体" w:cs="宋体" w:hint="eastAsia"/>
                <w:kern w:val="2"/>
                <w:sz w:val="18"/>
                <w:szCs w:val="18"/>
              </w:rPr>
              <w:t>/</w:t>
            </w:r>
            <w:r>
              <w:rPr>
                <w:rFonts w:ascii="宋体" w:hAnsi="宋体" w:cs="宋体" w:hint="eastAsia"/>
                <w:kern w:val="2"/>
                <w:sz w:val="18"/>
                <w:szCs w:val="18"/>
              </w:rPr>
              <w:t>处理界面）</w:t>
            </w:r>
          </w:p>
        </w:tc>
      </w:tr>
      <w:tr w:rsidR="001736AE">
        <w:tc>
          <w:tcPr>
            <w:tcW w:w="8102" w:type="dxa"/>
            <w:gridSpan w:val="7"/>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查看过滤查询</w:t>
            </w:r>
          </w:p>
        </w:tc>
      </w:tr>
      <w:tr w:rsidR="001736AE">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焊工姓名</w:t>
            </w:r>
          </w:p>
        </w:tc>
        <w:tc>
          <w:tcPr>
            <w:tcW w:w="1157"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焊工号</w:t>
            </w:r>
          </w:p>
        </w:tc>
        <w:tc>
          <w:tcPr>
            <w:tcW w:w="635"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部门</w:t>
            </w:r>
          </w:p>
        </w:tc>
        <w:tc>
          <w:tcPr>
            <w:tcW w:w="1134"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培训项目</w:t>
            </w:r>
          </w:p>
        </w:tc>
        <w:tc>
          <w:tcPr>
            <w:tcW w:w="1559"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培训开始时间</w:t>
            </w:r>
          </w:p>
        </w:tc>
        <w:tc>
          <w:tcPr>
            <w:tcW w:w="1302"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培训结束时间</w:t>
            </w:r>
          </w:p>
        </w:tc>
        <w:tc>
          <w:tcPr>
            <w:tcW w:w="1158" w:type="dxa"/>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备注</w:t>
            </w:r>
          </w:p>
        </w:tc>
      </w:tr>
    </w:tbl>
    <w:p w:rsidR="001736AE" w:rsidRDefault="001736AE">
      <w:pPr>
        <w:spacing w:line="400" w:lineRule="atLeast"/>
        <w:ind w:firstLineChars="0" w:firstLine="0"/>
      </w:pPr>
    </w:p>
    <w:tbl>
      <w:tblPr>
        <w:tblStyle w:val="af"/>
        <w:tblW w:w="4754" w:type="pct"/>
        <w:tblInd w:w="420" w:type="dxa"/>
        <w:tblLook w:val="04A0" w:firstRow="1" w:lastRow="0" w:firstColumn="1" w:lastColumn="0" w:noHBand="0" w:noVBand="1"/>
      </w:tblPr>
      <w:tblGrid>
        <w:gridCol w:w="1972"/>
        <w:gridCol w:w="1972"/>
        <w:gridCol w:w="1972"/>
        <w:gridCol w:w="1972"/>
      </w:tblGrid>
      <w:tr w:rsidR="001736AE">
        <w:tc>
          <w:tcPr>
            <w:tcW w:w="5000" w:type="pct"/>
            <w:gridSpan w:val="4"/>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附件查看（编制界面）</w:t>
            </w:r>
          </w:p>
        </w:tc>
      </w:tr>
      <w:tr w:rsidR="001736AE">
        <w:tc>
          <w:tcPr>
            <w:tcW w:w="5000" w:type="pct"/>
            <w:gridSpan w:val="4"/>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4" w:space="0" w:color="auto"/>
              </w:rPr>
              <w:t>附件上传删除</w:t>
            </w:r>
          </w:p>
        </w:tc>
      </w:tr>
      <w:tr w:rsidR="001736AE">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文件名称</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文件大小</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上传人</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上传时间</w:t>
            </w:r>
          </w:p>
        </w:tc>
      </w:tr>
    </w:tbl>
    <w:p w:rsidR="001736AE" w:rsidRDefault="001736AE">
      <w:pPr>
        <w:spacing w:line="400" w:lineRule="atLeast"/>
        <w:ind w:firstLineChars="0" w:firstLine="0"/>
      </w:pPr>
    </w:p>
    <w:tbl>
      <w:tblPr>
        <w:tblStyle w:val="af"/>
        <w:tblW w:w="4754" w:type="pct"/>
        <w:tblInd w:w="420" w:type="dxa"/>
        <w:tblLook w:val="04A0" w:firstRow="1" w:lastRow="0" w:firstColumn="1" w:lastColumn="0" w:noHBand="0" w:noVBand="1"/>
      </w:tblPr>
      <w:tblGrid>
        <w:gridCol w:w="1972"/>
        <w:gridCol w:w="1972"/>
        <w:gridCol w:w="1972"/>
        <w:gridCol w:w="1972"/>
      </w:tblGrid>
      <w:tr w:rsidR="001736AE">
        <w:tc>
          <w:tcPr>
            <w:tcW w:w="5000" w:type="pct"/>
            <w:gridSpan w:val="4"/>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附件查看（审核</w:t>
            </w:r>
            <w:r>
              <w:rPr>
                <w:rFonts w:ascii="宋体" w:hAnsi="宋体" w:cs="宋体" w:hint="eastAsia"/>
                <w:kern w:val="2"/>
                <w:sz w:val="18"/>
                <w:szCs w:val="18"/>
              </w:rPr>
              <w:t>/</w:t>
            </w:r>
            <w:r>
              <w:rPr>
                <w:rFonts w:ascii="宋体" w:hAnsi="宋体" w:cs="宋体" w:hint="eastAsia"/>
                <w:kern w:val="2"/>
                <w:sz w:val="18"/>
                <w:szCs w:val="18"/>
              </w:rPr>
              <w:t>处理界面）</w:t>
            </w:r>
          </w:p>
        </w:tc>
      </w:tr>
      <w:tr w:rsidR="001736AE">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文件名称</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文件大小</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上传人</w:t>
            </w:r>
          </w:p>
        </w:tc>
        <w:tc>
          <w:tcPr>
            <w:tcW w:w="1250" w:type="pct"/>
          </w:tcPr>
          <w:p w:rsidR="001736AE" w:rsidRDefault="00DE4847">
            <w:pPr>
              <w:widowControl/>
              <w:adjustRightInd/>
              <w:snapToGrid w:val="0"/>
              <w:spacing w:line="400" w:lineRule="exact"/>
              <w:ind w:firstLineChars="0" w:firstLine="0"/>
              <w:jc w:val="left"/>
              <w:textAlignment w:val="auto"/>
              <w:rPr>
                <w:rFonts w:ascii="宋体" w:hAnsi="宋体" w:cs="宋体"/>
                <w:kern w:val="2"/>
                <w:sz w:val="18"/>
                <w:szCs w:val="18"/>
              </w:rPr>
            </w:pPr>
            <w:r>
              <w:rPr>
                <w:rFonts w:ascii="宋体" w:hAnsi="宋体" w:cs="宋体" w:hint="eastAsia"/>
                <w:kern w:val="2"/>
                <w:sz w:val="18"/>
                <w:szCs w:val="18"/>
              </w:rPr>
              <w:t>上传时间</w:t>
            </w:r>
          </w:p>
        </w:tc>
      </w:tr>
    </w:tbl>
    <w:p w:rsidR="001736AE" w:rsidRDefault="001736AE">
      <w:pPr>
        <w:widowControl/>
        <w:adjustRightInd/>
        <w:spacing w:line="240" w:lineRule="auto"/>
        <w:ind w:firstLineChars="0" w:firstLine="0"/>
        <w:jc w:val="left"/>
        <w:textAlignment w:val="auto"/>
        <w:rPr>
          <w:rFonts w:ascii="宋体" w:hAnsi="宋体" w:cs="宋体"/>
          <w:szCs w:val="24"/>
        </w:rPr>
      </w:pPr>
    </w:p>
    <w:p w:rsidR="001736AE" w:rsidRDefault="00DE4847">
      <w:pPr>
        <w:keepNext/>
        <w:keepLines/>
        <w:numPr>
          <w:ilvl w:val="1"/>
          <w:numId w:val="28"/>
        </w:numPr>
        <w:outlineLvl w:val="1"/>
        <w:rPr>
          <w:szCs w:val="24"/>
        </w:rPr>
      </w:pPr>
      <w:bookmarkStart w:id="85" w:name="_Toc114073793"/>
      <w:r>
        <w:rPr>
          <w:rFonts w:hint="eastAsia"/>
          <w:szCs w:val="24"/>
        </w:rPr>
        <w:lastRenderedPageBreak/>
        <w:t>物联网需求</w:t>
      </w:r>
      <w:bookmarkEnd w:id="85"/>
    </w:p>
    <w:p w:rsidR="001736AE" w:rsidRDefault="00DE4847">
      <w:pPr>
        <w:keepNext/>
        <w:keepLines/>
        <w:numPr>
          <w:ilvl w:val="2"/>
          <w:numId w:val="28"/>
        </w:numPr>
        <w:outlineLvl w:val="2"/>
        <w:rPr>
          <w:szCs w:val="24"/>
        </w:rPr>
      </w:pPr>
      <w:r>
        <w:rPr>
          <w:rFonts w:hint="eastAsia"/>
          <w:szCs w:val="24"/>
        </w:rPr>
        <w:t>说明</w:t>
      </w:r>
    </w:p>
    <w:p w:rsidR="001736AE" w:rsidRDefault="00DE4847">
      <w:r>
        <w:rPr>
          <w:rFonts w:hint="eastAsia"/>
        </w:rPr>
        <w:t>将“资格项目清单”数据接入物联网中。实现焊材、焊工、工艺、相互匹配关联、以此来达到实现焊口工艺匹配、焊工任务派遣。</w:t>
      </w:r>
    </w:p>
    <w:p w:rsidR="001736AE" w:rsidRDefault="001736AE">
      <w:pPr>
        <w:spacing w:line="400" w:lineRule="atLeast"/>
      </w:pPr>
    </w:p>
    <w:p w:rsidR="001736AE" w:rsidRDefault="001736AE">
      <w:pPr>
        <w:widowControl/>
        <w:adjustRightInd/>
        <w:spacing w:line="240" w:lineRule="auto"/>
        <w:ind w:firstLineChars="0" w:firstLine="0"/>
        <w:jc w:val="left"/>
        <w:textAlignment w:val="auto"/>
        <w:rPr>
          <w:rFonts w:ascii="宋体" w:hAnsi="宋体" w:cs="宋体"/>
          <w:szCs w:val="24"/>
        </w:rPr>
      </w:pPr>
    </w:p>
    <w:p w:rsidR="001736AE" w:rsidRDefault="001736AE">
      <w:pPr>
        <w:widowControl/>
        <w:adjustRightInd/>
        <w:spacing w:line="240" w:lineRule="auto"/>
        <w:jc w:val="left"/>
        <w:textAlignment w:val="auto"/>
        <w:rPr>
          <w:rFonts w:ascii="宋体" w:hAnsi="宋体" w:cs="宋体"/>
          <w:kern w:val="2"/>
          <w:szCs w:val="24"/>
        </w:rPr>
        <w:sectPr w:rsidR="001736AE">
          <w:footerReference w:type="default" r:id="rId71"/>
          <w:pgSz w:w="11906" w:h="16838"/>
          <w:pgMar w:top="1440" w:right="1800" w:bottom="1440" w:left="1800" w:header="851" w:footer="992" w:gutter="0"/>
          <w:cols w:space="425"/>
          <w:docGrid w:type="lines" w:linePitch="312"/>
        </w:sectPr>
      </w:pPr>
    </w:p>
    <w:p w:rsidR="001736AE" w:rsidRDefault="001736AE">
      <w:pPr>
        <w:widowControl/>
        <w:adjustRightInd/>
        <w:spacing w:line="240" w:lineRule="auto"/>
        <w:ind w:firstLineChars="0" w:firstLine="0"/>
        <w:jc w:val="left"/>
        <w:textAlignment w:val="auto"/>
        <w:rPr>
          <w:rFonts w:ascii="宋体" w:hAnsi="宋体" w:cs="宋体"/>
          <w:kern w:val="2"/>
          <w:szCs w:val="24"/>
        </w:rPr>
      </w:pPr>
    </w:p>
    <w:p w:rsidR="001736AE" w:rsidRDefault="00DE4847">
      <w:pPr>
        <w:keepNext/>
        <w:keepLines/>
        <w:numPr>
          <w:ilvl w:val="0"/>
          <w:numId w:val="26"/>
        </w:numPr>
        <w:ind w:firstLineChars="0" w:firstLine="0"/>
        <w:outlineLvl w:val="0"/>
        <w:rPr>
          <w:b/>
          <w:kern w:val="44"/>
          <w:sz w:val="28"/>
          <w:szCs w:val="28"/>
        </w:rPr>
      </w:pPr>
      <w:bookmarkStart w:id="86" w:name="_Toc114073794"/>
      <w:r>
        <w:rPr>
          <w:rFonts w:hint="eastAsia"/>
          <w:b/>
          <w:kern w:val="44"/>
          <w:sz w:val="28"/>
          <w:szCs w:val="28"/>
        </w:rPr>
        <w:t>工艺管理</w:t>
      </w:r>
      <w:bookmarkEnd w:id="86"/>
    </w:p>
    <w:p w:rsidR="001736AE" w:rsidRDefault="00DE4847">
      <w:pPr>
        <w:keepNext/>
        <w:keepLines/>
        <w:numPr>
          <w:ilvl w:val="0"/>
          <w:numId w:val="40"/>
        </w:numPr>
        <w:ind w:firstLine="562"/>
        <w:outlineLvl w:val="0"/>
        <w:rPr>
          <w:b/>
          <w:kern w:val="44"/>
          <w:sz w:val="28"/>
          <w:szCs w:val="28"/>
        </w:rPr>
      </w:pPr>
      <w:bookmarkStart w:id="87" w:name="_Toc114073795"/>
      <w:r>
        <w:rPr>
          <w:rFonts w:hint="eastAsia"/>
          <w:b/>
          <w:kern w:val="44"/>
          <w:sz w:val="28"/>
          <w:szCs w:val="28"/>
        </w:rPr>
        <w:t>系统功能</w:t>
      </w:r>
      <w:bookmarkEnd w:id="87"/>
    </w:p>
    <w:p w:rsidR="001736AE" w:rsidRDefault="00DE4847">
      <w:pPr>
        <w:keepNext/>
        <w:keepLines/>
        <w:numPr>
          <w:ilvl w:val="1"/>
          <w:numId w:val="28"/>
        </w:numPr>
        <w:outlineLvl w:val="1"/>
        <w:rPr>
          <w:szCs w:val="24"/>
        </w:rPr>
      </w:pPr>
      <w:bookmarkStart w:id="88" w:name="_Toc114073796"/>
      <w:r>
        <w:rPr>
          <w:rFonts w:hint="eastAsia"/>
          <w:szCs w:val="24"/>
        </w:rPr>
        <w:t>功能模块结构图</w:t>
      </w:r>
      <w:bookmarkEnd w:id="88"/>
    </w:p>
    <w:p w:rsidR="001736AE" w:rsidRDefault="00DE4847">
      <w:pPr>
        <w:spacing w:line="400" w:lineRule="atLeast"/>
        <w:ind w:left="420" w:firstLineChars="0" w:firstLine="0"/>
        <w:jc w:val="center"/>
      </w:pPr>
      <w:r>
        <w:object w:dxaOrig="2130" w:dyaOrig="4260">
          <v:shape id="_x0000_i1047" type="#_x0000_t75" style="width:106.5pt;height:213pt" o:ole="">
            <v:imagedata r:id="rId72" o:title=""/>
          </v:shape>
          <o:OLEObject Type="Embed" ProgID="Visio.Drawing.15" ShapeID="_x0000_i1047" DrawAspect="Content" ObjectID="_1724686775" r:id="rId73"/>
        </w:object>
      </w:r>
    </w:p>
    <w:p w:rsidR="001736AE" w:rsidRDefault="00DE4847">
      <w:pPr>
        <w:keepNext/>
        <w:keepLines/>
        <w:numPr>
          <w:ilvl w:val="1"/>
          <w:numId w:val="28"/>
        </w:numPr>
        <w:outlineLvl w:val="1"/>
        <w:rPr>
          <w:szCs w:val="24"/>
        </w:rPr>
      </w:pPr>
      <w:bookmarkStart w:id="89" w:name="_Toc114073797"/>
      <w:r>
        <w:rPr>
          <w:rFonts w:hint="eastAsia"/>
          <w:szCs w:val="24"/>
        </w:rPr>
        <w:t>功能简述</w:t>
      </w:r>
      <w:bookmarkEnd w:id="89"/>
    </w:p>
    <w:p w:rsidR="001736AE" w:rsidRDefault="00DE4847">
      <w:pPr>
        <w:pStyle w:val="ac"/>
        <w:numPr>
          <w:ilvl w:val="0"/>
          <w:numId w:val="21"/>
        </w:numPr>
        <w:spacing w:beforeAutospacing="0" w:afterAutospacing="0"/>
        <w:ind w:firstLineChars="0"/>
      </w:pPr>
      <w:r>
        <w:rPr>
          <w:rFonts w:hint="eastAsia"/>
        </w:rPr>
        <w:t>工艺评定基础信息：对工艺评定基础信息进行管理，并跟踪工艺进度实现预警功能。</w:t>
      </w:r>
    </w:p>
    <w:p w:rsidR="001736AE" w:rsidRDefault="00DE4847">
      <w:pPr>
        <w:pStyle w:val="ac"/>
        <w:numPr>
          <w:ilvl w:val="0"/>
          <w:numId w:val="21"/>
        </w:numPr>
        <w:spacing w:beforeAutospacing="0" w:afterAutospacing="0"/>
        <w:ind w:firstLineChars="0"/>
      </w:pPr>
      <w:r>
        <w:rPr>
          <w:rFonts w:hint="eastAsia"/>
        </w:rPr>
        <w:t>合格工艺评定清单：评定合格的工艺评定汇总管理。</w:t>
      </w:r>
    </w:p>
    <w:p w:rsidR="001736AE" w:rsidRDefault="00DE4847">
      <w:pPr>
        <w:pStyle w:val="ac"/>
        <w:numPr>
          <w:ilvl w:val="0"/>
          <w:numId w:val="21"/>
        </w:numPr>
        <w:spacing w:beforeAutospacing="0" w:afterAutospacing="0"/>
        <w:ind w:firstLineChars="0"/>
      </w:pPr>
      <w:r>
        <w:rPr>
          <w:rFonts w:hint="eastAsia"/>
        </w:rPr>
        <w:t>焊接数据包：对焊接数据包进行管理。</w:t>
      </w:r>
    </w:p>
    <w:p w:rsidR="001736AE" w:rsidRDefault="00DE4847">
      <w:pPr>
        <w:keepNext/>
        <w:keepLines/>
        <w:numPr>
          <w:ilvl w:val="0"/>
          <w:numId w:val="28"/>
        </w:numPr>
        <w:ind w:firstLine="562"/>
        <w:outlineLvl w:val="0"/>
        <w:rPr>
          <w:b/>
          <w:kern w:val="44"/>
          <w:sz w:val="28"/>
          <w:szCs w:val="28"/>
        </w:rPr>
      </w:pPr>
      <w:bookmarkStart w:id="90" w:name="_Toc114073798"/>
      <w:r>
        <w:rPr>
          <w:rFonts w:hint="eastAsia"/>
          <w:b/>
          <w:kern w:val="44"/>
          <w:sz w:val="28"/>
          <w:szCs w:val="28"/>
        </w:rPr>
        <w:t>详细说明</w:t>
      </w:r>
      <w:bookmarkEnd w:id="90"/>
    </w:p>
    <w:p w:rsidR="001736AE" w:rsidRDefault="00DE4847">
      <w:pPr>
        <w:keepNext/>
        <w:keepLines/>
        <w:numPr>
          <w:ilvl w:val="1"/>
          <w:numId w:val="28"/>
        </w:numPr>
        <w:outlineLvl w:val="1"/>
        <w:rPr>
          <w:szCs w:val="24"/>
        </w:rPr>
      </w:pPr>
      <w:bookmarkStart w:id="91" w:name="_Toc114073799"/>
      <w:r>
        <w:rPr>
          <w:rFonts w:hint="eastAsia"/>
          <w:szCs w:val="24"/>
        </w:rPr>
        <w:t>工艺评定基础信息</w:t>
      </w:r>
      <w:bookmarkEnd w:id="91"/>
    </w:p>
    <w:p w:rsidR="001736AE" w:rsidRDefault="00DE4847">
      <w:pPr>
        <w:keepNext/>
        <w:keepLines/>
        <w:numPr>
          <w:ilvl w:val="2"/>
          <w:numId w:val="28"/>
        </w:numPr>
        <w:outlineLvl w:val="2"/>
        <w:rPr>
          <w:szCs w:val="24"/>
        </w:rPr>
      </w:pPr>
      <w:r>
        <w:rPr>
          <w:rFonts w:hint="eastAsia"/>
          <w:szCs w:val="24"/>
        </w:rPr>
        <w:t>工艺评定基础信息结构图</w:t>
      </w:r>
    </w:p>
    <w:p w:rsidR="001736AE" w:rsidRDefault="00DE4847">
      <w:pPr>
        <w:spacing w:line="400" w:lineRule="atLeast"/>
        <w:ind w:firstLineChars="0" w:firstLine="0"/>
        <w:jc w:val="center"/>
        <w:rPr>
          <w:sz w:val="28"/>
        </w:rPr>
      </w:pPr>
      <w:r>
        <w:object w:dxaOrig="510" w:dyaOrig="2500">
          <v:shape id="_x0000_i1048" type="#_x0000_t75" style="width:25.5pt;height:124.9pt" o:ole="">
            <v:imagedata r:id="rId74" o:title="" croptop="27336f" cropright="49514f"/>
          </v:shape>
          <o:OLEObject Type="Embed" ProgID="Visio.Drawing.15" ShapeID="_x0000_i1048" DrawAspect="Content" ObjectID="_1724686776" r:id="rId75"/>
        </w:object>
      </w:r>
    </w:p>
    <w:p w:rsidR="001736AE" w:rsidRDefault="00DE4847">
      <w:pPr>
        <w:keepNext/>
        <w:keepLines/>
        <w:numPr>
          <w:ilvl w:val="2"/>
          <w:numId w:val="28"/>
        </w:numPr>
        <w:outlineLvl w:val="2"/>
        <w:rPr>
          <w:szCs w:val="24"/>
        </w:rPr>
      </w:pPr>
      <w:r>
        <w:rPr>
          <w:rFonts w:hint="eastAsia"/>
          <w:szCs w:val="24"/>
        </w:rPr>
        <w:lastRenderedPageBreak/>
        <w:t>说明</w:t>
      </w:r>
    </w:p>
    <w:p w:rsidR="001736AE" w:rsidRDefault="00DE4847">
      <w:pPr>
        <w:keepNext/>
        <w:keepLines/>
        <w:numPr>
          <w:ilvl w:val="3"/>
          <w:numId w:val="28"/>
        </w:numPr>
        <w:ind w:firstLineChars="0" w:firstLine="0"/>
        <w:outlineLvl w:val="3"/>
        <w:rPr>
          <w:rFonts w:ascii="宋体" w:hAnsi="宋体"/>
          <w:kern w:val="2"/>
          <w:szCs w:val="24"/>
        </w:rPr>
      </w:pPr>
      <w:r>
        <w:rPr>
          <w:rFonts w:ascii="宋体" w:hAnsi="宋体" w:hint="eastAsia"/>
          <w:kern w:val="2"/>
          <w:szCs w:val="24"/>
        </w:rPr>
        <w:t>工艺评定基础信息界面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界面功能：该界面用来新增、删除、修改、工艺评定基础信息，并跟踪工艺评定进度，实现工艺评定过程追踪及预警功能，界面需求两个表，上表为工艺评定基础信息、下表为工艺进展信息。</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界面按钮需求：上界面需求新增、查看、编辑、删除、导出、过滤、查询、开启、合格按钮。下界面需求下一步、退回、新增列、删除列按钮。</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界面逻辑说明：制作工艺前，将工艺基本信息录入在本界面，并根据工艺实际进度在本界面下表中更新实时进展。</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工艺开启时，选择工艺数据并点击上界面的“开启”按钮，将数据高亮显示（绿色），并将“进度”字段修改为“开启”，“状态”字段修改为“进行中”。“进度”字段根据下表中步骤的执行情况与正在进行的步骤名称保持一致，“状态”字段根据下表中每一步的执行情况自行判断，对在要求的周期内的步骤，状态为“进行中”并且标绿提示。对距离要求关闭的时间＜</w:t>
      </w:r>
      <w:r>
        <w:rPr>
          <w:rFonts w:ascii="宋体" w:hAnsi="宋体" w:cs="宋体" w:hint="eastAsia"/>
          <w:kern w:val="2"/>
          <w:szCs w:val="24"/>
        </w:rPr>
        <w:t>2</w:t>
      </w:r>
      <w:r>
        <w:rPr>
          <w:rFonts w:ascii="宋体" w:hAnsi="宋体" w:cs="宋体"/>
          <w:kern w:val="2"/>
          <w:szCs w:val="24"/>
        </w:rPr>
        <w:t>4h</w:t>
      </w:r>
      <w:r>
        <w:rPr>
          <w:rFonts w:ascii="宋体" w:hAnsi="宋体" w:cs="宋体" w:hint="eastAsia"/>
          <w:kern w:val="2"/>
          <w:szCs w:val="24"/>
        </w:rPr>
        <w:t>的，状态改为“即将到期”，并且标橙提示。对已超出要求周期的，状态改为“已超期”并且标红提示。</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下表使用时首先选择日期，之后点击“下一步”将时间填充至正在进行的步骤（如未开启的数据</w:t>
      </w:r>
      <w:r>
        <w:rPr>
          <w:rFonts w:ascii="宋体" w:hAnsi="宋体" w:cs="宋体" w:hint="eastAsia"/>
          <w:kern w:val="2"/>
          <w:szCs w:val="24"/>
        </w:rPr>
        <w:t>，开启时，选择如期点击“下一步”后，将选择的日期代入质量计划开启的开启日期、再次选择时间并点击“下一步”后，将选择的时间代入至质量计划开启的关闭日期，以此类推），完成一步填充一步。每一步骤的完成周期默认天数见模板。对已经完成的步骤（关闭日期已填充）标绿提示，对正在进行的步骤若未超期则标绿，若剩余</w:t>
      </w:r>
      <w:r>
        <w:rPr>
          <w:rFonts w:ascii="宋体" w:hAnsi="宋体" w:cs="宋体" w:hint="eastAsia"/>
          <w:kern w:val="2"/>
          <w:szCs w:val="24"/>
        </w:rPr>
        <w:t>1</w:t>
      </w:r>
      <w:r>
        <w:rPr>
          <w:rFonts w:ascii="宋体" w:hAnsi="宋体" w:cs="宋体" w:hint="eastAsia"/>
          <w:kern w:val="2"/>
          <w:szCs w:val="24"/>
        </w:rPr>
        <w:t>天超期则标橙、若已超期则标红。下表格的周期和步骤名称默认如下可手动修改。</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工艺评定合格后将相关参数回填完整，并点击“合格”按钮，将数据流转至“合格工艺评定清单”界面</w:t>
      </w: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keepNext/>
        <w:keepLines/>
        <w:numPr>
          <w:ilvl w:val="4"/>
          <w:numId w:val="28"/>
        </w:numPr>
        <w:ind w:firstLineChars="0" w:firstLine="0"/>
        <w:outlineLvl w:val="4"/>
        <w:rPr>
          <w:rFonts w:ascii="宋体" w:hAnsi="宋体"/>
          <w:szCs w:val="24"/>
        </w:rPr>
      </w:pPr>
      <w:r>
        <w:rPr>
          <w:rFonts w:ascii="宋体" w:hAnsi="宋体" w:hint="eastAsia"/>
          <w:kern w:val="2"/>
          <w:szCs w:val="24"/>
        </w:rPr>
        <w:t>工艺</w:t>
      </w:r>
      <w:r>
        <w:rPr>
          <w:rFonts w:ascii="宋体" w:hAnsi="宋体" w:hint="eastAsia"/>
          <w:szCs w:val="24"/>
        </w:rPr>
        <w:t>评定基础信息界面字段设置说明</w:t>
      </w:r>
    </w:p>
    <w:tbl>
      <w:tblPr>
        <w:tblW w:w="9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2"/>
        <w:gridCol w:w="2551"/>
        <w:gridCol w:w="2268"/>
        <w:gridCol w:w="2694"/>
      </w:tblGrid>
      <w:tr w:rsidR="001736AE">
        <w:trPr>
          <w:trHeight w:val="288"/>
          <w:jc w:val="center"/>
        </w:trPr>
        <w:tc>
          <w:tcPr>
            <w:tcW w:w="2142" w:type="dxa"/>
            <w:shd w:val="clear" w:color="auto" w:fill="BEBEBE"/>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字段名</w:t>
            </w:r>
          </w:p>
        </w:tc>
        <w:tc>
          <w:tcPr>
            <w:tcW w:w="2551" w:type="dxa"/>
            <w:shd w:val="clear" w:color="auto" w:fill="BEBEBE"/>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数据来源</w:t>
            </w:r>
          </w:p>
        </w:tc>
        <w:tc>
          <w:tcPr>
            <w:tcW w:w="2268" w:type="dxa"/>
            <w:shd w:val="clear" w:color="auto" w:fill="BEBEBE"/>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字段名</w:t>
            </w:r>
          </w:p>
        </w:tc>
        <w:tc>
          <w:tcPr>
            <w:tcW w:w="2694" w:type="dxa"/>
            <w:shd w:val="clear" w:color="auto" w:fill="BEBEBE"/>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数据来源</w:t>
            </w:r>
          </w:p>
        </w:tc>
      </w:tr>
      <w:tr w:rsidR="001736AE">
        <w:trPr>
          <w:trHeight w:val="288"/>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工艺评定报告编号</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层间温度</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30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进度</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根据实际进度自动显示</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设计公司</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r>
      <w:tr w:rsidR="001736AE">
        <w:trPr>
          <w:trHeight w:val="30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状态</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根据实际进度进行匹配：进行中、即将到期、已超期</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是否转移</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是</w:t>
            </w:r>
            <w:r>
              <w:rPr>
                <w:rFonts w:hint="eastAsia"/>
                <w:color w:val="000000"/>
                <w:sz w:val="21"/>
                <w:szCs w:val="21"/>
              </w:rPr>
              <w:t>/</w:t>
            </w:r>
            <w:r>
              <w:rPr>
                <w:rFonts w:hint="eastAsia"/>
                <w:color w:val="000000"/>
                <w:sz w:val="21"/>
                <w:szCs w:val="21"/>
              </w:rPr>
              <w:t>否，点选</w:t>
            </w:r>
          </w:p>
        </w:tc>
      </w:tr>
      <w:tr w:rsidR="001736AE">
        <w:trPr>
          <w:trHeight w:val="288"/>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焊接方法</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“焊接方法”中点选</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转移批次</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288"/>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接头形式</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“接头类型”中点选</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预热温度</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288"/>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规范等级</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后热温度</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评定位置</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“焊接位置”点选</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后热保温时间</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执行标准</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热处理温度</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管径比</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热处理保温时间</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热处理升温速率</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焊接日期</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热处理降温速率</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评定报告生效日期</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返修类型</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w:t>
            </w:r>
            <w:r>
              <w:rPr>
                <w:sz w:val="21"/>
                <w:szCs w:val="21"/>
              </w:rPr>
              <w:t>A</w:t>
            </w:r>
            <w:r>
              <w:rPr>
                <w:sz w:val="21"/>
                <w:szCs w:val="21"/>
              </w:rPr>
              <w:t>牌号</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母材钢种覆盖范围</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“工艺评定钢号对应”带出</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w:t>
            </w:r>
            <w:r>
              <w:rPr>
                <w:sz w:val="21"/>
                <w:szCs w:val="21"/>
              </w:rPr>
              <w:t>A</w:t>
            </w:r>
            <w:r>
              <w:rPr>
                <w:sz w:val="21"/>
                <w:szCs w:val="21"/>
              </w:rPr>
              <w:t>规格</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母材最小直径</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w:t>
            </w:r>
            <w:r>
              <w:rPr>
                <w:sz w:val="21"/>
                <w:szCs w:val="21"/>
              </w:rPr>
              <w:t>B</w:t>
            </w:r>
            <w:r>
              <w:rPr>
                <w:sz w:val="21"/>
                <w:szCs w:val="21"/>
              </w:rPr>
              <w:t>牌号</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母材最大直径</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w:t>
            </w:r>
            <w:r>
              <w:rPr>
                <w:sz w:val="21"/>
                <w:szCs w:val="21"/>
              </w:rPr>
              <w:t>B</w:t>
            </w:r>
            <w:r>
              <w:rPr>
                <w:sz w:val="21"/>
                <w:szCs w:val="21"/>
              </w:rPr>
              <w:t>规格</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熔敷金属厚度覆盖范围</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焊材</w:t>
            </w:r>
            <w:r>
              <w:rPr>
                <w:sz w:val="21"/>
                <w:szCs w:val="21"/>
              </w:rPr>
              <w:t>A</w:t>
            </w:r>
            <w:r>
              <w:rPr>
                <w:sz w:val="21"/>
                <w:szCs w:val="21"/>
              </w:rPr>
              <w:t>型号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从“合格焊材清单清单”界面带入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接头形式覆盖范围</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“接头类型”带出</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焊材</w:t>
            </w:r>
            <w:r>
              <w:rPr>
                <w:sz w:val="21"/>
                <w:szCs w:val="21"/>
              </w:rPr>
              <w:t>A</w:t>
            </w:r>
            <w:r>
              <w:rPr>
                <w:sz w:val="21"/>
                <w:szCs w:val="21"/>
              </w:rPr>
              <w:t>牌号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从“合格焊材清单清单”界面带入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焊接位置覆盖范围</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“焊接位置”带出</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焊材</w:t>
            </w:r>
            <w:r>
              <w:rPr>
                <w:sz w:val="21"/>
                <w:szCs w:val="21"/>
              </w:rPr>
              <w:t>A</w:t>
            </w:r>
            <w:r>
              <w:rPr>
                <w:sz w:val="21"/>
                <w:szCs w:val="21"/>
              </w:rPr>
              <w:t>规格</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从“合格焊材清单清单”界面带入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焊接材料覆盖范围</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焊材</w:t>
            </w:r>
            <w:r>
              <w:rPr>
                <w:sz w:val="21"/>
                <w:szCs w:val="21"/>
              </w:rPr>
              <w:t>B</w:t>
            </w:r>
            <w:r>
              <w:rPr>
                <w:sz w:val="21"/>
                <w:szCs w:val="21"/>
              </w:rPr>
              <w:t>型号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从“合格焊材清单清单”界面带入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电流覆盖范围</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lastRenderedPageBreak/>
              <w:t>焊材</w:t>
            </w:r>
            <w:r>
              <w:rPr>
                <w:sz w:val="21"/>
                <w:szCs w:val="21"/>
              </w:rPr>
              <w:t>B</w:t>
            </w:r>
            <w:r>
              <w:rPr>
                <w:sz w:val="21"/>
                <w:szCs w:val="21"/>
              </w:rPr>
              <w:t>牌号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从“合格焊材清单清单”界面带入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电压覆盖范围</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焊材</w:t>
            </w:r>
            <w:r>
              <w:rPr>
                <w:sz w:val="21"/>
                <w:szCs w:val="21"/>
              </w:rPr>
              <w:t>B</w:t>
            </w:r>
            <w:r>
              <w:rPr>
                <w:sz w:val="21"/>
                <w:szCs w:val="21"/>
              </w:rPr>
              <w:t>规格</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从“合格焊材清单清单”界面带入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热输入覆盖范围</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熔敷金属</w:t>
            </w:r>
            <w:r>
              <w:rPr>
                <w:sz w:val="21"/>
                <w:szCs w:val="21"/>
              </w:rPr>
              <w:t>1</w:t>
            </w:r>
            <w:r>
              <w:rPr>
                <w:sz w:val="21"/>
                <w:szCs w:val="21"/>
              </w:rPr>
              <w:t>厚度</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焊接速度覆盖范围</w:t>
            </w:r>
          </w:p>
        </w:tc>
        <w:tc>
          <w:tcPr>
            <w:tcW w:w="2694"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熔敷金属</w:t>
            </w:r>
            <w:r>
              <w:rPr>
                <w:sz w:val="21"/>
                <w:szCs w:val="21"/>
              </w:rPr>
              <w:t>2</w:t>
            </w:r>
            <w:r>
              <w:rPr>
                <w:sz w:val="21"/>
                <w:szCs w:val="21"/>
              </w:rPr>
              <w:t>厚度</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2268"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2694" w:type="dxa"/>
            <w:shd w:val="clear" w:color="auto" w:fill="auto"/>
            <w:noWrap/>
            <w:vAlign w:val="center"/>
          </w:tcPr>
          <w:p w:rsidR="001736AE" w:rsidRDefault="001736AE">
            <w:pPr>
              <w:snapToGrid w:val="0"/>
              <w:spacing w:line="400" w:lineRule="atLeast"/>
              <w:ind w:firstLineChars="0" w:firstLine="0"/>
              <w:jc w:val="center"/>
              <w:rPr>
                <w:color w:val="000000"/>
                <w:sz w:val="21"/>
                <w:szCs w:val="21"/>
              </w:rPr>
            </w:pP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保护气体</w:t>
            </w:r>
            <w:r>
              <w:rPr>
                <w:sz w:val="21"/>
                <w:szCs w:val="21"/>
              </w:rPr>
              <w:t>/</w:t>
            </w:r>
            <w:r>
              <w:rPr>
                <w:sz w:val="21"/>
                <w:szCs w:val="21"/>
              </w:rPr>
              <w:t>纯度</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2268" w:type="dxa"/>
            <w:vAlign w:val="center"/>
          </w:tcPr>
          <w:p w:rsidR="001736AE" w:rsidRDefault="001736AE">
            <w:pPr>
              <w:snapToGrid w:val="0"/>
              <w:spacing w:line="400" w:lineRule="atLeast"/>
              <w:ind w:firstLineChars="0" w:firstLine="0"/>
              <w:jc w:val="center"/>
              <w:rPr>
                <w:color w:val="000000"/>
                <w:sz w:val="21"/>
                <w:szCs w:val="21"/>
              </w:rPr>
            </w:pPr>
          </w:p>
        </w:tc>
        <w:tc>
          <w:tcPr>
            <w:tcW w:w="2694" w:type="dxa"/>
            <w:shd w:val="clear" w:color="auto" w:fill="auto"/>
            <w:noWrap/>
            <w:vAlign w:val="center"/>
          </w:tcPr>
          <w:p w:rsidR="001736AE" w:rsidRDefault="001736AE">
            <w:pPr>
              <w:snapToGrid w:val="0"/>
              <w:spacing w:line="400" w:lineRule="atLeast"/>
              <w:ind w:firstLineChars="0" w:firstLine="0"/>
              <w:jc w:val="center"/>
              <w:rPr>
                <w:color w:val="000000"/>
                <w:sz w:val="21"/>
                <w:szCs w:val="21"/>
              </w:rPr>
            </w:pPr>
          </w:p>
        </w:tc>
      </w:tr>
    </w:tbl>
    <w:p w:rsidR="001736AE" w:rsidRDefault="00DE4847">
      <w:pPr>
        <w:widowControl/>
        <w:adjustRightInd/>
        <w:spacing w:line="240" w:lineRule="auto"/>
        <w:jc w:val="left"/>
        <w:textAlignment w:val="auto"/>
        <w:rPr>
          <w:rFonts w:ascii="宋体" w:hAnsi="宋体" w:cs="宋体"/>
          <w:szCs w:val="24"/>
        </w:rPr>
        <w:sectPr w:rsidR="001736AE">
          <w:pgSz w:w="11906" w:h="16838"/>
          <w:pgMar w:top="1440" w:right="1800" w:bottom="1440" w:left="1800" w:header="851" w:footer="992" w:gutter="0"/>
          <w:cols w:space="425"/>
          <w:docGrid w:type="lines" w:linePitch="312"/>
        </w:sectPr>
      </w:pPr>
      <w:r>
        <w:rPr>
          <w:rFonts w:ascii="宋体" w:hAnsi="宋体" w:cs="宋体"/>
          <w:szCs w:val="24"/>
        </w:rPr>
        <w:br w:type="page"/>
      </w:r>
    </w:p>
    <w:p w:rsidR="001736AE" w:rsidRDefault="00DE4847">
      <w:pPr>
        <w:keepNext/>
        <w:keepLines/>
        <w:numPr>
          <w:ilvl w:val="4"/>
          <w:numId w:val="28"/>
        </w:numPr>
        <w:ind w:firstLineChars="0" w:firstLine="0"/>
        <w:outlineLvl w:val="4"/>
        <w:rPr>
          <w:rFonts w:ascii="宋体" w:hAnsi="宋体"/>
          <w:szCs w:val="24"/>
        </w:rPr>
      </w:pPr>
      <w:r>
        <w:rPr>
          <w:rFonts w:ascii="宋体" w:hAnsi="宋体" w:hint="eastAsia"/>
          <w:szCs w:val="24"/>
        </w:rPr>
        <w:lastRenderedPageBreak/>
        <w:t>工艺</w:t>
      </w:r>
      <w:r>
        <w:rPr>
          <w:rFonts w:ascii="宋体" w:hAnsi="宋体" w:hint="eastAsia"/>
          <w:kern w:val="2"/>
          <w:szCs w:val="24"/>
        </w:rPr>
        <w:t>评定</w:t>
      </w:r>
      <w:r>
        <w:rPr>
          <w:rFonts w:ascii="宋体" w:hAnsi="宋体" w:hint="eastAsia"/>
          <w:szCs w:val="24"/>
        </w:rPr>
        <w:t>基础信息界面字段设置说明</w:t>
      </w:r>
    </w:p>
    <w:tbl>
      <w:tblPr>
        <w:tblStyle w:val="af"/>
        <w:tblW w:w="0" w:type="auto"/>
        <w:tblInd w:w="420" w:type="dxa"/>
        <w:tblLook w:val="04A0" w:firstRow="1" w:lastRow="0" w:firstColumn="1" w:lastColumn="0" w:noHBand="0" w:noVBand="1"/>
      </w:tblPr>
      <w:tblGrid>
        <w:gridCol w:w="277"/>
        <w:gridCol w:w="277"/>
        <w:gridCol w:w="277"/>
        <w:gridCol w:w="277"/>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gridCol w:w="276"/>
      </w:tblGrid>
      <w:tr w:rsidR="001736AE">
        <w:trPr>
          <w:trHeight w:val="84"/>
        </w:trPr>
        <w:tc>
          <w:tcPr>
            <w:tcW w:w="13754" w:type="dxa"/>
            <w:gridSpan w:val="49"/>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上表格信息</w:t>
            </w:r>
          </w:p>
        </w:tc>
      </w:tr>
      <w:tr w:rsidR="001736AE">
        <w:trPr>
          <w:trHeight w:val="367"/>
        </w:trPr>
        <w:tc>
          <w:tcPr>
            <w:tcW w:w="13754" w:type="dxa"/>
            <w:gridSpan w:val="49"/>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6" w:space="0" w:color="auto"/>
              </w:rPr>
              <w:t>新增查看编辑删除导出过滤查询</w:t>
            </w:r>
            <w:r>
              <w:rPr>
                <w:rFonts w:ascii="宋体" w:hAnsi="宋体" w:cs="宋体" w:hint="eastAsia"/>
                <w:kern w:val="2"/>
                <w:sz w:val="18"/>
                <w:szCs w:val="18"/>
                <w:bdr w:val="single" w:sz="4" w:space="0" w:color="auto"/>
              </w:rPr>
              <w:t>开启</w:t>
            </w:r>
            <w:r>
              <w:rPr>
                <w:rFonts w:ascii="宋体" w:hAnsi="宋体" w:cs="宋体" w:hint="eastAsia"/>
                <w:kern w:val="2"/>
                <w:sz w:val="18"/>
                <w:szCs w:val="18"/>
                <w:bdr w:val="single" w:sz="6" w:space="0" w:color="auto"/>
              </w:rPr>
              <w:t>合格</w:t>
            </w:r>
          </w:p>
        </w:tc>
      </w:tr>
      <w:tr w:rsidR="001736AE">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工艺评定报告编号</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进度</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状态</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焊接方法</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接头形式</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规范等级</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评定位置</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执行标准</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管径比</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焊工号</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焊接日期</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评定报告生效日期</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w:t>
            </w:r>
            <w:r>
              <w:rPr>
                <w:rFonts w:ascii="宋体" w:hAnsi="宋体" w:cs="宋体" w:hint="eastAsia"/>
                <w:kern w:val="2"/>
                <w:sz w:val="13"/>
                <w:szCs w:val="13"/>
              </w:rPr>
              <w:t>A</w:t>
            </w:r>
            <w:r>
              <w:rPr>
                <w:rFonts w:ascii="宋体" w:hAnsi="宋体" w:cs="宋体" w:hint="eastAsia"/>
                <w:kern w:val="2"/>
                <w:sz w:val="13"/>
                <w:szCs w:val="13"/>
              </w:rPr>
              <w:t>牌号</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w:t>
            </w:r>
            <w:r>
              <w:rPr>
                <w:rFonts w:ascii="宋体" w:hAnsi="宋体" w:cs="宋体" w:hint="eastAsia"/>
                <w:kern w:val="2"/>
                <w:sz w:val="13"/>
                <w:szCs w:val="13"/>
              </w:rPr>
              <w:t>A</w:t>
            </w:r>
            <w:r>
              <w:rPr>
                <w:rFonts w:ascii="宋体" w:hAnsi="宋体" w:cs="宋体" w:hint="eastAsia"/>
                <w:kern w:val="2"/>
                <w:sz w:val="13"/>
                <w:szCs w:val="13"/>
              </w:rPr>
              <w:t>规格</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w:t>
            </w:r>
            <w:r>
              <w:rPr>
                <w:rFonts w:ascii="宋体" w:hAnsi="宋体" w:cs="宋体" w:hint="eastAsia"/>
                <w:kern w:val="2"/>
                <w:sz w:val="13"/>
                <w:szCs w:val="13"/>
              </w:rPr>
              <w:t>B</w:t>
            </w:r>
            <w:r>
              <w:rPr>
                <w:rFonts w:ascii="宋体" w:hAnsi="宋体" w:cs="宋体" w:hint="eastAsia"/>
                <w:kern w:val="2"/>
                <w:sz w:val="13"/>
                <w:szCs w:val="13"/>
              </w:rPr>
              <w:t>牌号</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w:t>
            </w:r>
            <w:r>
              <w:rPr>
                <w:rFonts w:ascii="宋体" w:hAnsi="宋体" w:cs="宋体" w:hint="eastAsia"/>
                <w:kern w:val="2"/>
                <w:sz w:val="13"/>
                <w:szCs w:val="13"/>
              </w:rPr>
              <w:t>B</w:t>
            </w:r>
            <w:r>
              <w:rPr>
                <w:rFonts w:ascii="宋体" w:hAnsi="宋体" w:cs="宋体" w:hint="eastAsia"/>
                <w:kern w:val="2"/>
                <w:sz w:val="13"/>
                <w:szCs w:val="13"/>
              </w:rPr>
              <w:t>规格</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A</w:t>
            </w:r>
            <w:r>
              <w:rPr>
                <w:rFonts w:ascii="宋体" w:hAnsi="宋体" w:cs="宋体" w:hint="eastAsia"/>
                <w:kern w:val="2"/>
                <w:sz w:val="13"/>
                <w:szCs w:val="13"/>
              </w:rPr>
              <w:t>型号</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A</w:t>
            </w:r>
            <w:r>
              <w:rPr>
                <w:rFonts w:ascii="宋体" w:hAnsi="宋体" w:cs="宋体" w:hint="eastAsia"/>
                <w:kern w:val="2"/>
                <w:sz w:val="13"/>
                <w:szCs w:val="13"/>
              </w:rPr>
              <w:t>牌号</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A</w:t>
            </w:r>
            <w:r>
              <w:rPr>
                <w:rFonts w:ascii="宋体" w:hAnsi="宋体" w:cs="宋体" w:hint="eastAsia"/>
                <w:kern w:val="2"/>
                <w:sz w:val="13"/>
                <w:szCs w:val="13"/>
              </w:rPr>
              <w:t>规格</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B</w:t>
            </w:r>
            <w:r>
              <w:rPr>
                <w:rFonts w:ascii="宋体" w:hAnsi="宋体" w:cs="宋体" w:hint="eastAsia"/>
                <w:kern w:val="2"/>
                <w:sz w:val="13"/>
                <w:szCs w:val="13"/>
              </w:rPr>
              <w:t>型号</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B</w:t>
            </w:r>
            <w:r>
              <w:rPr>
                <w:rFonts w:ascii="宋体" w:hAnsi="宋体" w:cs="宋体" w:hint="eastAsia"/>
                <w:kern w:val="2"/>
                <w:sz w:val="13"/>
                <w:szCs w:val="13"/>
              </w:rPr>
              <w:t>牌号</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B</w:t>
            </w:r>
            <w:r>
              <w:rPr>
                <w:rFonts w:ascii="宋体" w:hAnsi="宋体" w:cs="宋体" w:hint="eastAsia"/>
                <w:kern w:val="2"/>
                <w:sz w:val="13"/>
                <w:szCs w:val="13"/>
              </w:rPr>
              <w:t>规格</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熔敷金属</w:t>
            </w:r>
            <w:r>
              <w:rPr>
                <w:rFonts w:ascii="宋体" w:hAnsi="宋体" w:cs="宋体" w:hint="eastAsia"/>
                <w:kern w:val="2"/>
                <w:sz w:val="13"/>
                <w:szCs w:val="13"/>
              </w:rPr>
              <w:t>1</w:t>
            </w:r>
            <w:r>
              <w:rPr>
                <w:rFonts w:ascii="宋体" w:hAnsi="宋体" w:cs="宋体" w:hint="eastAsia"/>
                <w:kern w:val="2"/>
                <w:sz w:val="13"/>
                <w:szCs w:val="13"/>
              </w:rPr>
              <w:t>厚度</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熔敷金属</w:t>
            </w:r>
            <w:r>
              <w:rPr>
                <w:rFonts w:ascii="宋体" w:hAnsi="宋体" w:cs="宋体" w:hint="eastAsia"/>
                <w:kern w:val="2"/>
                <w:sz w:val="13"/>
                <w:szCs w:val="13"/>
              </w:rPr>
              <w:t>2</w:t>
            </w:r>
            <w:r>
              <w:rPr>
                <w:rFonts w:ascii="宋体" w:hAnsi="宋体" w:cs="宋体" w:hint="eastAsia"/>
                <w:kern w:val="2"/>
                <w:sz w:val="13"/>
                <w:szCs w:val="13"/>
              </w:rPr>
              <w:t>厚度</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保护气体</w:t>
            </w:r>
            <w:r>
              <w:rPr>
                <w:rFonts w:ascii="宋体" w:hAnsi="宋体" w:cs="宋体" w:hint="eastAsia"/>
                <w:kern w:val="2"/>
                <w:sz w:val="13"/>
                <w:szCs w:val="13"/>
              </w:rPr>
              <w:t>/</w:t>
            </w:r>
            <w:r>
              <w:rPr>
                <w:rFonts w:ascii="宋体" w:hAnsi="宋体" w:cs="宋体" w:hint="eastAsia"/>
                <w:kern w:val="2"/>
                <w:sz w:val="13"/>
                <w:szCs w:val="13"/>
              </w:rPr>
              <w:t>纯度</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层间温度</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设计公司</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是否转移</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转移批次</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预热温度</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后热温度</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后热保温时间</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热处理温度</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热处理保温时间</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热处理升温速率</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热处理降温速率</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返修类型</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母材钢种覆盖范围</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母材最小直径</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母材最大直径</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熔敷金属厚度覆盖范围</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接头形式覆盖范围</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焊接位置覆盖范围</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焊接材料覆盖范围</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电流覆盖范围</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电压覆盖范围</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热输入覆盖范围</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焊接速度覆盖范围</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备注</w:t>
            </w:r>
          </w:p>
        </w:tc>
      </w:tr>
      <w:tr w:rsidR="001736AE">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手动录入</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同步正在进行的步骤</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进行中</w:t>
            </w:r>
            <w:r>
              <w:rPr>
                <w:rFonts w:ascii="宋体" w:hAnsi="宋体" w:cs="宋体" w:hint="eastAsia"/>
                <w:kern w:val="2"/>
                <w:sz w:val="13"/>
                <w:szCs w:val="13"/>
              </w:rPr>
              <w:t>/</w:t>
            </w:r>
            <w:r>
              <w:rPr>
                <w:rFonts w:ascii="宋体" w:hAnsi="宋体" w:cs="宋体" w:hint="eastAsia"/>
                <w:kern w:val="2"/>
                <w:sz w:val="13"/>
                <w:szCs w:val="13"/>
              </w:rPr>
              <w:t>即将到期</w:t>
            </w:r>
            <w:r>
              <w:rPr>
                <w:rFonts w:ascii="宋体" w:hAnsi="宋体" w:cs="宋体" w:hint="eastAsia"/>
                <w:kern w:val="2"/>
                <w:sz w:val="13"/>
                <w:szCs w:val="13"/>
              </w:rPr>
              <w:t>/</w:t>
            </w:r>
            <w:r>
              <w:rPr>
                <w:rFonts w:ascii="宋体" w:hAnsi="宋体" w:cs="宋体" w:hint="eastAsia"/>
                <w:kern w:val="2"/>
                <w:sz w:val="13"/>
                <w:szCs w:val="13"/>
              </w:rPr>
              <w:t>已超期</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手动录入</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点选</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点选</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手动录入</w:t>
            </w:r>
          </w:p>
        </w:tc>
        <w:tc>
          <w:tcPr>
            <w:tcW w:w="280"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手动录入</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从合格焊材清单带数据点选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从合格焊材清单带数据点选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从合格焊材清单带数据点选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从合格焊材清单带数据点选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从合格焊材清单带数据点选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从合格焊材清单带数据点选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下拉菜单点选</w:t>
            </w:r>
          </w:p>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是</w:t>
            </w:r>
            <w:r>
              <w:rPr>
                <w:rFonts w:ascii="宋体" w:hAnsi="宋体" w:cs="宋体" w:hint="eastAsia"/>
                <w:kern w:val="2"/>
                <w:sz w:val="13"/>
                <w:szCs w:val="13"/>
              </w:rPr>
              <w:t>/</w:t>
            </w:r>
            <w:r>
              <w:rPr>
                <w:rFonts w:ascii="宋体" w:hAnsi="宋体" w:cs="宋体" w:hint="eastAsia"/>
                <w:kern w:val="2"/>
                <w:sz w:val="13"/>
                <w:szCs w:val="13"/>
              </w:rPr>
              <w:t>否</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手动录入</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维护数据字典下拉菜单点选</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回填</w:t>
            </w:r>
          </w:p>
        </w:tc>
        <w:tc>
          <w:tcPr>
            <w:tcW w:w="281"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r>
      <w:tr w:rsidR="004713CA">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8"/>
                <w:szCs w:val="8"/>
              </w:rPr>
            </w:pPr>
            <w:r>
              <w:rPr>
                <w:rFonts w:ascii="宋体" w:hAnsi="宋体" w:cs="宋体" w:hint="eastAsia"/>
                <w:kern w:val="2"/>
                <w:sz w:val="8"/>
                <w:szCs w:val="8"/>
              </w:rPr>
              <w:t>质量计</w:t>
            </w:r>
          </w:p>
          <w:p w:rsidR="001736AE" w:rsidRDefault="00DE4847">
            <w:pPr>
              <w:widowControl/>
              <w:adjustRightInd/>
              <w:snapToGrid w:val="0"/>
              <w:spacing w:line="240" w:lineRule="auto"/>
              <w:ind w:firstLineChars="0" w:firstLine="0"/>
              <w:jc w:val="center"/>
              <w:textAlignment w:val="auto"/>
              <w:rPr>
                <w:rFonts w:ascii="宋体" w:hAnsi="宋体" w:cs="宋体"/>
                <w:kern w:val="2"/>
                <w:sz w:val="8"/>
                <w:szCs w:val="8"/>
              </w:rPr>
            </w:pPr>
            <w:r>
              <w:rPr>
                <w:rFonts w:ascii="宋体" w:hAnsi="宋体" w:cs="宋体" w:hint="eastAsia"/>
                <w:kern w:val="2"/>
                <w:sz w:val="8"/>
                <w:szCs w:val="8"/>
              </w:rPr>
              <w:t>划开启</w:t>
            </w:r>
          </w:p>
        </w:tc>
        <w:tc>
          <w:tcPr>
            <w:tcW w:w="280"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8"/>
                <w:szCs w:val="8"/>
              </w:rPr>
            </w:pPr>
            <w:r>
              <w:rPr>
                <w:rFonts w:ascii="宋体" w:hAnsi="宋体" w:cs="宋体" w:hint="eastAsia"/>
                <w:kern w:val="2"/>
                <w:sz w:val="8"/>
                <w:szCs w:val="8"/>
              </w:rPr>
              <w:t>进行中</w:t>
            </w: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例子</w:t>
            </w:r>
          </w:p>
        </w:tc>
      </w:tr>
      <w:tr w:rsidR="004713CA">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8"/>
                <w:szCs w:val="8"/>
              </w:rPr>
            </w:pPr>
            <w:r>
              <w:rPr>
                <w:rFonts w:ascii="宋体" w:hAnsi="宋体" w:cs="宋体" w:hint="eastAsia"/>
                <w:kern w:val="2"/>
                <w:sz w:val="8"/>
                <w:szCs w:val="8"/>
              </w:rPr>
              <w:t>试件焊接</w:t>
            </w:r>
          </w:p>
        </w:tc>
        <w:tc>
          <w:tcPr>
            <w:tcW w:w="280" w:type="dxa"/>
            <w:shd w:val="clear" w:color="auto" w:fill="FFC00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8"/>
                <w:szCs w:val="8"/>
              </w:rPr>
            </w:pPr>
            <w:r>
              <w:rPr>
                <w:rFonts w:ascii="宋体" w:hAnsi="宋体" w:cs="宋体" w:hint="eastAsia"/>
                <w:kern w:val="2"/>
                <w:sz w:val="8"/>
                <w:szCs w:val="8"/>
              </w:rPr>
              <w:t>即将到期</w:t>
            </w: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C00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例子</w:t>
            </w:r>
          </w:p>
        </w:tc>
      </w:tr>
      <w:tr w:rsidR="004713CA">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8"/>
                <w:szCs w:val="8"/>
              </w:rPr>
            </w:pPr>
            <w:r>
              <w:rPr>
                <w:rFonts w:ascii="宋体" w:hAnsi="宋体" w:cs="宋体" w:hint="eastAsia"/>
                <w:kern w:val="2"/>
                <w:sz w:val="8"/>
                <w:szCs w:val="8"/>
              </w:rPr>
              <w:t>目视检验</w:t>
            </w:r>
          </w:p>
        </w:tc>
        <w:tc>
          <w:tcPr>
            <w:tcW w:w="280" w:type="dxa"/>
            <w:shd w:val="clear" w:color="auto" w:fill="FF000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8"/>
                <w:szCs w:val="8"/>
              </w:rPr>
            </w:pPr>
            <w:r>
              <w:rPr>
                <w:rFonts w:ascii="宋体" w:hAnsi="宋体" w:cs="宋体" w:hint="eastAsia"/>
                <w:kern w:val="2"/>
                <w:sz w:val="8"/>
                <w:szCs w:val="8"/>
              </w:rPr>
              <w:t>已超期</w:t>
            </w: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0"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81" w:type="dxa"/>
            <w:shd w:val="clear" w:color="auto" w:fill="FF000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例子</w:t>
            </w:r>
          </w:p>
        </w:tc>
      </w:tr>
    </w:tbl>
    <w:p w:rsidR="001736AE" w:rsidRDefault="001736AE">
      <w:pPr>
        <w:spacing w:line="400" w:lineRule="atLeast"/>
        <w:ind w:firstLineChars="0" w:firstLine="0"/>
      </w:pPr>
    </w:p>
    <w:tbl>
      <w:tblPr>
        <w:tblStyle w:val="af"/>
        <w:tblW w:w="0" w:type="auto"/>
        <w:tblInd w:w="420" w:type="dxa"/>
        <w:tblLook w:val="04A0" w:firstRow="1" w:lastRow="0" w:firstColumn="1" w:lastColumn="0" w:noHBand="0" w:noVBand="1"/>
      </w:tblPr>
      <w:tblGrid>
        <w:gridCol w:w="752"/>
        <w:gridCol w:w="763"/>
        <w:gridCol w:w="750"/>
        <w:gridCol w:w="88"/>
        <w:gridCol w:w="673"/>
        <w:gridCol w:w="750"/>
        <w:gridCol w:w="761"/>
        <w:gridCol w:w="750"/>
        <w:gridCol w:w="761"/>
        <w:gridCol w:w="750"/>
        <w:gridCol w:w="746"/>
        <w:gridCol w:w="750"/>
        <w:gridCol w:w="746"/>
        <w:gridCol w:w="750"/>
        <w:gridCol w:w="746"/>
        <w:gridCol w:w="750"/>
        <w:gridCol w:w="746"/>
        <w:gridCol w:w="750"/>
        <w:gridCol w:w="746"/>
      </w:tblGrid>
      <w:tr w:rsidR="001736AE">
        <w:tc>
          <w:tcPr>
            <w:tcW w:w="13754" w:type="dxa"/>
            <w:gridSpan w:val="19"/>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下表格信息</w:t>
            </w:r>
          </w:p>
        </w:tc>
      </w:tr>
      <w:tr w:rsidR="001736AE">
        <w:tc>
          <w:tcPr>
            <w:tcW w:w="1530"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日期选择</w:t>
            </w:r>
          </w:p>
        </w:tc>
        <w:tc>
          <w:tcPr>
            <w:tcW w:w="852" w:type="dxa"/>
            <w:gridSpan w:val="2"/>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11372" w:type="dxa"/>
            <w:gridSpan w:val="15"/>
            <w:vAlign w:val="center"/>
          </w:tcPr>
          <w:p w:rsidR="001736AE" w:rsidRDefault="00DE4847">
            <w:pPr>
              <w:widowControl/>
              <w:adjustRightInd/>
              <w:snapToGrid w:val="0"/>
              <w:spacing w:line="240" w:lineRule="auto"/>
              <w:ind w:firstLineChars="0" w:firstLine="0"/>
              <w:jc w:val="left"/>
              <w:textAlignment w:val="auto"/>
              <w:rPr>
                <w:rFonts w:ascii="宋体" w:hAnsi="宋体" w:cs="宋体"/>
                <w:kern w:val="2"/>
                <w:sz w:val="13"/>
                <w:szCs w:val="13"/>
              </w:rPr>
            </w:pPr>
            <w:r>
              <w:rPr>
                <w:rFonts w:ascii="宋体" w:hAnsi="宋体" w:cs="宋体" w:hint="eastAsia"/>
                <w:kern w:val="2"/>
                <w:sz w:val="13"/>
                <w:szCs w:val="13"/>
                <w:bdr w:val="single" w:sz="4" w:space="0" w:color="auto"/>
              </w:rPr>
              <w:t>下一步退回新增列删除列</w:t>
            </w:r>
          </w:p>
        </w:tc>
      </w:tr>
      <w:tr w:rsidR="001736AE">
        <w:tc>
          <w:tcPr>
            <w:tcW w:w="1530"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质量计划开启</w:t>
            </w:r>
          </w:p>
        </w:tc>
        <w:tc>
          <w:tcPr>
            <w:tcW w:w="1528" w:type="dxa"/>
            <w:gridSpan w:val="3"/>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焊前液体渗透检验</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试件焊接</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目视检验</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焊后液体渗透检验</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射线检验</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破坏性试样加工</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破坏性试验</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质量计划关闭</w:t>
            </w:r>
          </w:p>
        </w:tc>
      </w:tr>
      <w:tr w:rsidR="001736AE">
        <w:tc>
          <w:tcPr>
            <w:tcW w:w="1530"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周期</w:t>
            </w:r>
            <w:r>
              <w:rPr>
                <w:rFonts w:ascii="宋体" w:hAnsi="宋体" w:cs="宋体" w:hint="eastAsia"/>
                <w:kern w:val="2"/>
                <w:sz w:val="13"/>
                <w:szCs w:val="13"/>
              </w:rPr>
              <w:t>3</w:t>
            </w:r>
            <w:r>
              <w:rPr>
                <w:rFonts w:ascii="宋体" w:hAnsi="宋体" w:cs="宋体" w:hint="eastAsia"/>
                <w:kern w:val="2"/>
                <w:sz w:val="13"/>
                <w:szCs w:val="13"/>
              </w:rPr>
              <w:t>天</w:t>
            </w:r>
          </w:p>
        </w:tc>
        <w:tc>
          <w:tcPr>
            <w:tcW w:w="1528" w:type="dxa"/>
            <w:gridSpan w:val="3"/>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周期</w:t>
            </w:r>
            <w:r>
              <w:rPr>
                <w:rFonts w:ascii="宋体" w:hAnsi="宋体" w:cs="宋体" w:hint="eastAsia"/>
                <w:kern w:val="2"/>
                <w:sz w:val="13"/>
                <w:szCs w:val="13"/>
              </w:rPr>
              <w:t>2</w:t>
            </w:r>
            <w:r>
              <w:rPr>
                <w:rFonts w:ascii="宋体" w:hAnsi="宋体" w:cs="宋体" w:hint="eastAsia"/>
                <w:kern w:val="2"/>
                <w:sz w:val="13"/>
                <w:szCs w:val="13"/>
              </w:rPr>
              <w:t>天</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周期</w:t>
            </w:r>
            <w:r>
              <w:rPr>
                <w:rFonts w:ascii="宋体" w:hAnsi="宋体" w:cs="宋体" w:hint="eastAsia"/>
                <w:kern w:val="2"/>
                <w:sz w:val="13"/>
                <w:szCs w:val="13"/>
              </w:rPr>
              <w:t>3</w:t>
            </w:r>
            <w:r>
              <w:rPr>
                <w:rFonts w:ascii="宋体" w:hAnsi="宋体" w:cs="宋体" w:hint="eastAsia"/>
                <w:kern w:val="2"/>
                <w:sz w:val="13"/>
                <w:szCs w:val="13"/>
              </w:rPr>
              <w:t>天</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周期</w:t>
            </w:r>
            <w:r>
              <w:rPr>
                <w:rFonts w:ascii="宋体" w:hAnsi="宋体" w:cs="宋体" w:hint="eastAsia"/>
                <w:kern w:val="2"/>
                <w:sz w:val="13"/>
                <w:szCs w:val="13"/>
              </w:rPr>
              <w:t>1</w:t>
            </w:r>
            <w:r>
              <w:rPr>
                <w:rFonts w:ascii="宋体" w:hAnsi="宋体" w:cs="宋体" w:hint="eastAsia"/>
                <w:kern w:val="2"/>
                <w:sz w:val="13"/>
                <w:szCs w:val="13"/>
              </w:rPr>
              <w:t>天</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周期</w:t>
            </w:r>
            <w:r>
              <w:rPr>
                <w:rFonts w:ascii="宋体" w:hAnsi="宋体" w:cs="宋体" w:hint="eastAsia"/>
                <w:kern w:val="2"/>
                <w:sz w:val="13"/>
                <w:szCs w:val="13"/>
              </w:rPr>
              <w:t>1</w:t>
            </w:r>
            <w:r>
              <w:rPr>
                <w:rFonts w:ascii="宋体" w:hAnsi="宋体" w:cs="宋体" w:hint="eastAsia"/>
                <w:kern w:val="2"/>
                <w:sz w:val="13"/>
                <w:szCs w:val="13"/>
              </w:rPr>
              <w:t>天</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周期</w:t>
            </w:r>
            <w:r>
              <w:rPr>
                <w:rFonts w:ascii="宋体" w:hAnsi="宋体" w:cs="宋体" w:hint="eastAsia"/>
                <w:kern w:val="2"/>
                <w:sz w:val="13"/>
                <w:szCs w:val="13"/>
              </w:rPr>
              <w:t>3</w:t>
            </w:r>
            <w:r>
              <w:rPr>
                <w:rFonts w:ascii="宋体" w:hAnsi="宋体" w:cs="宋体" w:hint="eastAsia"/>
                <w:kern w:val="2"/>
                <w:sz w:val="13"/>
                <w:szCs w:val="13"/>
              </w:rPr>
              <w:t>天</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周期</w:t>
            </w:r>
            <w:r>
              <w:rPr>
                <w:rFonts w:ascii="宋体" w:hAnsi="宋体" w:cs="宋体" w:hint="eastAsia"/>
                <w:kern w:val="2"/>
                <w:sz w:val="13"/>
                <w:szCs w:val="13"/>
              </w:rPr>
              <w:t>3</w:t>
            </w:r>
            <w:r>
              <w:rPr>
                <w:rFonts w:ascii="宋体" w:hAnsi="宋体" w:cs="宋体" w:hint="eastAsia"/>
                <w:kern w:val="2"/>
                <w:sz w:val="13"/>
                <w:szCs w:val="13"/>
              </w:rPr>
              <w:t>天</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周期</w:t>
            </w:r>
            <w:r>
              <w:rPr>
                <w:rFonts w:ascii="宋体" w:hAnsi="宋体" w:cs="宋体" w:hint="eastAsia"/>
                <w:kern w:val="2"/>
                <w:sz w:val="13"/>
                <w:szCs w:val="13"/>
              </w:rPr>
              <w:t>4</w:t>
            </w:r>
            <w:r>
              <w:rPr>
                <w:rFonts w:ascii="宋体" w:hAnsi="宋体" w:cs="宋体" w:hint="eastAsia"/>
                <w:kern w:val="2"/>
                <w:sz w:val="13"/>
                <w:szCs w:val="13"/>
              </w:rPr>
              <w:t>天</w:t>
            </w:r>
          </w:p>
        </w:tc>
        <w:tc>
          <w:tcPr>
            <w:tcW w:w="1528" w:type="dxa"/>
            <w:gridSpan w:val="2"/>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周期</w:t>
            </w:r>
            <w:r>
              <w:rPr>
                <w:rFonts w:ascii="宋体" w:hAnsi="宋体" w:cs="宋体" w:hint="eastAsia"/>
                <w:kern w:val="2"/>
                <w:sz w:val="13"/>
                <w:szCs w:val="13"/>
              </w:rPr>
              <w:t>6</w:t>
            </w:r>
            <w:r>
              <w:rPr>
                <w:rFonts w:ascii="宋体" w:hAnsi="宋体" w:cs="宋体" w:hint="eastAsia"/>
                <w:kern w:val="2"/>
                <w:sz w:val="13"/>
                <w:szCs w:val="13"/>
              </w:rPr>
              <w:t>天</w:t>
            </w:r>
          </w:p>
        </w:tc>
      </w:tr>
      <w:tr w:rsidR="001736AE">
        <w:tc>
          <w:tcPr>
            <w:tcW w:w="765"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开启日期</w:t>
            </w:r>
          </w:p>
        </w:tc>
        <w:tc>
          <w:tcPr>
            <w:tcW w:w="765"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X</w:t>
            </w:r>
            <w:r>
              <w:rPr>
                <w:rFonts w:ascii="宋体" w:hAnsi="宋体" w:cs="宋体"/>
                <w:kern w:val="2"/>
                <w:sz w:val="13"/>
                <w:szCs w:val="13"/>
              </w:rPr>
              <w:t>XXX.XX</w:t>
            </w:r>
          </w:p>
        </w:tc>
        <w:tc>
          <w:tcPr>
            <w:tcW w:w="764"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开启日期</w:t>
            </w:r>
          </w:p>
        </w:tc>
        <w:tc>
          <w:tcPr>
            <w:tcW w:w="764" w:type="dxa"/>
            <w:gridSpan w:val="2"/>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X</w:t>
            </w:r>
            <w:r>
              <w:rPr>
                <w:rFonts w:ascii="宋体" w:hAnsi="宋体" w:cs="宋体"/>
                <w:kern w:val="2"/>
                <w:sz w:val="13"/>
                <w:szCs w:val="13"/>
              </w:rPr>
              <w:t>XXX.XX</w:t>
            </w:r>
          </w:p>
        </w:tc>
        <w:tc>
          <w:tcPr>
            <w:tcW w:w="764"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开启日期</w:t>
            </w:r>
          </w:p>
        </w:tc>
        <w:tc>
          <w:tcPr>
            <w:tcW w:w="764"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X</w:t>
            </w:r>
            <w:r>
              <w:rPr>
                <w:rFonts w:ascii="宋体" w:hAnsi="宋体" w:cs="宋体"/>
                <w:kern w:val="2"/>
                <w:sz w:val="13"/>
                <w:szCs w:val="13"/>
              </w:rPr>
              <w:t>XXX.XX</w:t>
            </w:r>
          </w:p>
        </w:tc>
        <w:tc>
          <w:tcPr>
            <w:tcW w:w="764" w:type="dxa"/>
            <w:shd w:val="clear" w:color="auto" w:fill="FF000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开启日期</w:t>
            </w:r>
          </w:p>
        </w:tc>
        <w:tc>
          <w:tcPr>
            <w:tcW w:w="764" w:type="dxa"/>
            <w:shd w:val="clear" w:color="auto" w:fill="FF000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X</w:t>
            </w:r>
            <w:r>
              <w:rPr>
                <w:rFonts w:ascii="宋体" w:hAnsi="宋体" w:cs="宋体"/>
                <w:kern w:val="2"/>
                <w:sz w:val="13"/>
                <w:szCs w:val="13"/>
              </w:rPr>
              <w:t>XXX.XX</w:t>
            </w:r>
          </w:p>
        </w:tc>
        <w:tc>
          <w:tcPr>
            <w:tcW w:w="76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开启日期</w:t>
            </w:r>
          </w:p>
        </w:tc>
        <w:tc>
          <w:tcPr>
            <w:tcW w:w="76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76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开启日期</w:t>
            </w:r>
          </w:p>
        </w:tc>
        <w:tc>
          <w:tcPr>
            <w:tcW w:w="76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76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开启日期</w:t>
            </w:r>
          </w:p>
        </w:tc>
        <w:tc>
          <w:tcPr>
            <w:tcW w:w="76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76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开启日期</w:t>
            </w:r>
          </w:p>
        </w:tc>
        <w:tc>
          <w:tcPr>
            <w:tcW w:w="76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76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开启日期</w:t>
            </w:r>
          </w:p>
        </w:tc>
        <w:tc>
          <w:tcPr>
            <w:tcW w:w="76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r>
      <w:tr w:rsidR="001736AE">
        <w:tc>
          <w:tcPr>
            <w:tcW w:w="765"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关闭日期</w:t>
            </w:r>
          </w:p>
        </w:tc>
        <w:tc>
          <w:tcPr>
            <w:tcW w:w="765"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X</w:t>
            </w:r>
            <w:r>
              <w:rPr>
                <w:rFonts w:ascii="宋体" w:hAnsi="宋体" w:cs="宋体"/>
                <w:kern w:val="2"/>
                <w:sz w:val="13"/>
                <w:szCs w:val="13"/>
              </w:rPr>
              <w:t>XXX.XX</w:t>
            </w:r>
          </w:p>
        </w:tc>
        <w:tc>
          <w:tcPr>
            <w:tcW w:w="764"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关闭日期</w:t>
            </w:r>
          </w:p>
        </w:tc>
        <w:tc>
          <w:tcPr>
            <w:tcW w:w="764" w:type="dxa"/>
            <w:gridSpan w:val="2"/>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X</w:t>
            </w:r>
            <w:r>
              <w:rPr>
                <w:rFonts w:ascii="宋体" w:hAnsi="宋体" w:cs="宋体"/>
                <w:kern w:val="2"/>
                <w:sz w:val="13"/>
                <w:szCs w:val="13"/>
              </w:rPr>
              <w:t>XXX.XX</w:t>
            </w:r>
          </w:p>
        </w:tc>
        <w:tc>
          <w:tcPr>
            <w:tcW w:w="764"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关闭日期</w:t>
            </w:r>
          </w:p>
        </w:tc>
        <w:tc>
          <w:tcPr>
            <w:tcW w:w="764" w:type="dxa"/>
            <w:shd w:val="clear" w:color="auto" w:fill="00B05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X</w:t>
            </w:r>
            <w:r>
              <w:rPr>
                <w:rFonts w:ascii="宋体" w:hAnsi="宋体" w:cs="宋体"/>
                <w:kern w:val="2"/>
                <w:sz w:val="13"/>
                <w:szCs w:val="13"/>
              </w:rPr>
              <w:t>XXX.XX</w:t>
            </w:r>
          </w:p>
        </w:tc>
        <w:tc>
          <w:tcPr>
            <w:tcW w:w="764" w:type="dxa"/>
            <w:shd w:val="clear" w:color="auto" w:fill="FF0000"/>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关闭日期</w:t>
            </w:r>
          </w:p>
        </w:tc>
        <w:tc>
          <w:tcPr>
            <w:tcW w:w="764" w:type="dxa"/>
            <w:shd w:val="clear" w:color="auto" w:fill="FF0000"/>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76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关闭日期</w:t>
            </w:r>
          </w:p>
        </w:tc>
        <w:tc>
          <w:tcPr>
            <w:tcW w:w="76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76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关闭日期</w:t>
            </w:r>
          </w:p>
        </w:tc>
        <w:tc>
          <w:tcPr>
            <w:tcW w:w="76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76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关闭日期</w:t>
            </w:r>
          </w:p>
        </w:tc>
        <w:tc>
          <w:tcPr>
            <w:tcW w:w="76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76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关闭日期</w:t>
            </w:r>
          </w:p>
        </w:tc>
        <w:tc>
          <w:tcPr>
            <w:tcW w:w="76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76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关闭日期</w:t>
            </w:r>
          </w:p>
        </w:tc>
        <w:tc>
          <w:tcPr>
            <w:tcW w:w="76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r>
    </w:tbl>
    <w:p w:rsidR="001736AE" w:rsidRDefault="001736AE">
      <w:pPr>
        <w:sectPr w:rsidR="001736AE">
          <w:footerReference w:type="default" r:id="rId76"/>
          <w:pgSz w:w="16838" w:h="11906" w:orient="landscape"/>
          <w:pgMar w:top="1800" w:right="1440" w:bottom="1800" w:left="1440" w:header="851" w:footer="992" w:gutter="0"/>
          <w:cols w:space="425"/>
          <w:docGrid w:type="lines" w:linePitch="326"/>
        </w:sectPr>
      </w:pPr>
    </w:p>
    <w:p w:rsidR="001736AE" w:rsidRDefault="001736AE">
      <w:pPr>
        <w:spacing w:line="400" w:lineRule="atLeast"/>
        <w:ind w:firstLineChars="0" w:firstLine="0"/>
      </w:pPr>
    </w:p>
    <w:p w:rsidR="001736AE" w:rsidRDefault="00DE4847">
      <w:pPr>
        <w:keepNext/>
        <w:keepLines/>
        <w:numPr>
          <w:ilvl w:val="1"/>
          <w:numId w:val="28"/>
        </w:numPr>
        <w:outlineLvl w:val="1"/>
        <w:rPr>
          <w:szCs w:val="24"/>
        </w:rPr>
      </w:pPr>
      <w:bookmarkStart w:id="92" w:name="_Toc114073800"/>
      <w:r>
        <w:rPr>
          <w:rFonts w:hint="eastAsia"/>
          <w:szCs w:val="24"/>
        </w:rPr>
        <w:t>合格工艺评定清单</w:t>
      </w:r>
      <w:bookmarkEnd w:id="92"/>
    </w:p>
    <w:p w:rsidR="001736AE" w:rsidRDefault="00DE4847">
      <w:pPr>
        <w:keepNext/>
        <w:keepLines/>
        <w:numPr>
          <w:ilvl w:val="2"/>
          <w:numId w:val="28"/>
        </w:numPr>
        <w:outlineLvl w:val="2"/>
        <w:rPr>
          <w:szCs w:val="24"/>
        </w:rPr>
      </w:pPr>
      <w:r>
        <w:rPr>
          <w:rFonts w:hint="eastAsia"/>
          <w:szCs w:val="24"/>
        </w:rPr>
        <w:t>合格工艺评定清单结构图</w:t>
      </w:r>
    </w:p>
    <w:p w:rsidR="001736AE" w:rsidRDefault="00DE4847">
      <w:pPr>
        <w:spacing w:line="400" w:lineRule="atLeast"/>
        <w:ind w:firstLineChars="0" w:firstLine="0"/>
        <w:jc w:val="center"/>
        <w:rPr>
          <w:sz w:val="28"/>
        </w:rPr>
      </w:pPr>
      <w:r>
        <w:object w:dxaOrig="490" w:dyaOrig="2450">
          <v:shape id="_x0000_i1049" type="#_x0000_t75" style="width:24.4pt;height:122.65pt" o:ole="">
            <v:imagedata r:id="rId72" o:title="" croptop="27823f" cropleft="25298f" cropright="25299f"/>
          </v:shape>
          <o:OLEObject Type="Embed" ProgID="Visio.Drawing.15" ShapeID="_x0000_i1049" DrawAspect="Content" ObjectID="_1724686777" r:id="rId77"/>
        </w:object>
      </w:r>
    </w:p>
    <w:p w:rsidR="001736AE" w:rsidRDefault="00DE4847">
      <w:pPr>
        <w:keepNext/>
        <w:keepLines/>
        <w:numPr>
          <w:ilvl w:val="2"/>
          <w:numId w:val="28"/>
        </w:numPr>
        <w:outlineLvl w:val="2"/>
        <w:rPr>
          <w:szCs w:val="24"/>
        </w:rPr>
      </w:pPr>
      <w:r>
        <w:rPr>
          <w:rFonts w:hint="eastAsia"/>
          <w:szCs w:val="24"/>
        </w:rPr>
        <w:t>说明</w:t>
      </w:r>
    </w:p>
    <w:p w:rsidR="001736AE" w:rsidRDefault="00DE4847">
      <w:pPr>
        <w:keepNext/>
        <w:keepLines/>
        <w:numPr>
          <w:ilvl w:val="2"/>
          <w:numId w:val="28"/>
        </w:numPr>
        <w:ind w:firstLineChars="0" w:firstLine="0"/>
        <w:outlineLvl w:val="2"/>
        <w:rPr>
          <w:rFonts w:ascii="宋体" w:hAnsi="宋体"/>
          <w:kern w:val="2"/>
          <w:szCs w:val="24"/>
        </w:rPr>
      </w:pPr>
      <w:r>
        <w:rPr>
          <w:rFonts w:ascii="宋体" w:hAnsi="宋体" w:hint="eastAsia"/>
          <w:kern w:val="2"/>
          <w:szCs w:val="24"/>
        </w:rPr>
        <w:t>合格工艺评定清单界面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界面功能：该界面用来查看、编辑、删除、启用、禁用、合格工艺评定基础信息。</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界面按钮需求：查看、编辑、删除、导出、过滤、查询、同步、生成数据单。</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维护工艺评定基础数据，并可选择工艺评定数据生成相应的数据单，生成的数据单需带出工艺评定的基础数据。对于已经生成的数据单，在本界面将工艺评定数据“启用”关闭时，工艺评定下的数据单同步禁用，当修改工艺评定基础信息时，点击“同步”按钮将工艺评定下的数据单的信息同步修改。</w:t>
      </w: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DE4847">
      <w:pPr>
        <w:keepNext/>
        <w:keepLines/>
        <w:numPr>
          <w:ilvl w:val="3"/>
          <w:numId w:val="28"/>
        </w:numPr>
        <w:ind w:firstLineChars="0" w:firstLine="0"/>
        <w:outlineLvl w:val="3"/>
        <w:rPr>
          <w:rFonts w:ascii="宋体" w:hAnsi="宋体"/>
          <w:szCs w:val="24"/>
        </w:rPr>
      </w:pPr>
      <w:r>
        <w:rPr>
          <w:rFonts w:ascii="宋体" w:hAnsi="宋体" w:hint="eastAsia"/>
          <w:kern w:val="2"/>
          <w:szCs w:val="24"/>
        </w:rPr>
        <w:lastRenderedPageBreak/>
        <w:t>合格</w:t>
      </w:r>
      <w:r>
        <w:rPr>
          <w:rFonts w:hint="eastAsia"/>
        </w:rPr>
        <w:t>工艺评定清单</w:t>
      </w:r>
      <w:r>
        <w:rPr>
          <w:rFonts w:ascii="宋体" w:hAnsi="宋体" w:hint="eastAsia"/>
          <w:szCs w:val="24"/>
        </w:rPr>
        <w:t>界面字段设置说明</w:t>
      </w:r>
    </w:p>
    <w:tbl>
      <w:tblPr>
        <w:tblW w:w="9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2"/>
        <w:gridCol w:w="2551"/>
        <w:gridCol w:w="2361"/>
        <w:gridCol w:w="2601"/>
      </w:tblGrid>
      <w:tr w:rsidR="001736AE">
        <w:trPr>
          <w:trHeight w:val="288"/>
          <w:jc w:val="center"/>
        </w:trPr>
        <w:tc>
          <w:tcPr>
            <w:tcW w:w="2142" w:type="dxa"/>
            <w:shd w:val="clear" w:color="auto" w:fill="BEBEBE"/>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字段名</w:t>
            </w:r>
          </w:p>
        </w:tc>
        <w:tc>
          <w:tcPr>
            <w:tcW w:w="2551" w:type="dxa"/>
            <w:shd w:val="clear" w:color="auto" w:fill="BEBEBE"/>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数据来源</w:t>
            </w:r>
          </w:p>
        </w:tc>
        <w:tc>
          <w:tcPr>
            <w:tcW w:w="2361" w:type="dxa"/>
            <w:shd w:val="clear" w:color="auto" w:fill="BEBEBE"/>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字段名</w:t>
            </w:r>
          </w:p>
        </w:tc>
        <w:tc>
          <w:tcPr>
            <w:tcW w:w="2601" w:type="dxa"/>
            <w:shd w:val="clear" w:color="auto" w:fill="BEBEBE"/>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数据来源</w:t>
            </w:r>
          </w:p>
        </w:tc>
      </w:tr>
      <w:tr w:rsidR="001736AE">
        <w:trPr>
          <w:trHeight w:val="288"/>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工艺评定报告编号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保护气体</w:t>
            </w:r>
            <w:r>
              <w:rPr>
                <w:sz w:val="21"/>
                <w:szCs w:val="21"/>
              </w:rPr>
              <w:t>/</w:t>
            </w:r>
            <w:r>
              <w:rPr>
                <w:sz w:val="21"/>
                <w:szCs w:val="21"/>
              </w:rPr>
              <w:t>纯度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30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版本</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层间温度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30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审核</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审核开关，点选进行审核</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设计公司</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288"/>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启用</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启用开关，点选进行启用</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是否转移</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288"/>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焊接方法</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“焊接方法”带出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转移批次</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288"/>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接头形式</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“接头类型”带出</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预热温度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规范等级</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后热温度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评定位置</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“焊接位置”带出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后热保温时间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执行标准</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热处理温度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管径比</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热处理保温时间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焊工号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热处理升温速率</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焊接日期</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热处理降温速率</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评定报告生效日期</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返修类型</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w:t>
            </w:r>
            <w:r>
              <w:rPr>
                <w:sz w:val="21"/>
                <w:szCs w:val="21"/>
              </w:rPr>
              <w:t>A</w:t>
            </w:r>
            <w:r>
              <w:rPr>
                <w:sz w:val="21"/>
                <w:szCs w:val="21"/>
              </w:rPr>
              <w:t>牌号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母材钢种覆盖范围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“工艺评定钢号对应”带出</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w:t>
            </w:r>
            <w:r>
              <w:rPr>
                <w:sz w:val="21"/>
                <w:szCs w:val="21"/>
              </w:rPr>
              <w:t>A</w:t>
            </w:r>
            <w:r>
              <w:rPr>
                <w:sz w:val="21"/>
                <w:szCs w:val="21"/>
              </w:rPr>
              <w:t>规格</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母材最小直径</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w:t>
            </w:r>
            <w:r>
              <w:rPr>
                <w:sz w:val="21"/>
                <w:szCs w:val="21"/>
              </w:rPr>
              <w:t>B</w:t>
            </w:r>
            <w:r>
              <w:rPr>
                <w:sz w:val="21"/>
                <w:szCs w:val="21"/>
              </w:rPr>
              <w:t>牌号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母材最大直径</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母材</w:t>
            </w:r>
            <w:r>
              <w:rPr>
                <w:sz w:val="21"/>
                <w:szCs w:val="21"/>
              </w:rPr>
              <w:t>B</w:t>
            </w:r>
            <w:r>
              <w:rPr>
                <w:sz w:val="21"/>
                <w:szCs w:val="21"/>
              </w:rPr>
              <w:t>规格</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熔敷金属厚度覆盖范围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焊材</w:t>
            </w:r>
            <w:r>
              <w:rPr>
                <w:sz w:val="21"/>
                <w:szCs w:val="21"/>
              </w:rPr>
              <w:t>A</w:t>
            </w:r>
            <w:r>
              <w:rPr>
                <w:sz w:val="21"/>
                <w:szCs w:val="21"/>
              </w:rPr>
              <w:t>型号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接头形式覆盖范围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焊材</w:t>
            </w:r>
            <w:r>
              <w:rPr>
                <w:sz w:val="21"/>
                <w:szCs w:val="21"/>
              </w:rPr>
              <w:t>A</w:t>
            </w:r>
            <w:r>
              <w:rPr>
                <w:sz w:val="21"/>
                <w:szCs w:val="21"/>
              </w:rPr>
              <w:t>牌号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焊接位置覆盖范围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焊材</w:t>
            </w:r>
            <w:r>
              <w:rPr>
                <w:sz w:val="21"/>
                <w:szCs w:val="21"/>
              </w:rPr>
              <w:t>A</w:t>
            </w:r>
            <w:r>
              <w:rPr>
                <w:sz w:val="21"/>
                <w:szCs w:val="21"/>
              </w:rPr>
              <w:t>规格</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焊接材料覆盖范围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焊材</w:t>
            </w:r>
            <w:r>
              <w:rPr>
                <w:sz w:val="21"/>
                <w:szCs w:val="21"/>
              </w:rPr>
              <w:t>B</w:t>
            </w:r>
            <w:r>
              <w:rPr>
                <w:sz w:val="21"/>
                <w:szCs w:val="21"/>
              </w:rPr>
              <w:t>型号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电流覆盖范围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焊材</w:t>
            </w:r>
            <w:r>
              <w:rPr>
                <w:sz w:val="21"/>
                <w:szCs w:val="21"/>
              </w:rPr>
              <w:t>B</w:t>
            </w:r>
            <w:r>
              <w:rPr>
                <w:sz w:val="21"/>
                <w:szCs w:val="21"/>
              </w:rPr>
              <w:t>牌号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电压覆盖范围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焊材</w:t>
            </w:r>
            <w:r>
              <w:rPr>
                <w:sz w:val="21"/>
                <w:szCs w:val="21"/>
              </w:rPr>
              <w:t>B</w:t>
            </w:r>
            <w:r>
              <w:rPr>
                <w:sz w:val="21"/>
                <w:szCs w:val="21"/>
              </w:rPr>
              <w:t>规格</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热输入覆盖范围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熔敷金属</w:t>
            </w:r>
            <w:r>
              <w:rPr>
                <w:sz w:val="21"/>
                <w:szCs w:val="21"/>
              </w:rPr>
              <w:t>1</w:t>
            </w:r>
            <w:r>
              <w:rPr>
                <w:sz w:val="21"/>
                <w:szCs w:val="21"/>
              </w:rPr>
              <w:t>厚度</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焊接速度覆盖范围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r>
      <w:tr w:rsidR="001736AE">
        <w:trPr>
          <w:trHeight w:val="70"/>
          <w:jc w:val="center"/>
        </w:trPr>
        <w:tc>
          <w:tcPr>
            <w:tcW w:w="2142"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熔敷金属</w:t>
            </w:r>
            <w:r>
              <w:rPr>
                <w:sz w:val="21"/>
                <w:szCs w:val="21"/>
              </w:rPr>
              <w:t>2</w:t>
            </w:r>
            <w:r>
              <w:rPr>
                <w:sz w:val="21"/>
                <w:szCs w:val="21"/>
              </w:rPr>
              <w:t>厚度</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从“工艺评定基础信息”界面流转</w:t>
            </w:r>
          </w:p>
        </w:tc>
        <w:tc>
          <w:tcPr>
            <w:tcW w:w="2361" w:type="dxa"/>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备注</w:t>
            </w:r>
          </w:p>
        </w:tc>
        <w:tc>
          <w:tcPr>
            <w:tcW w:w="260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手动录入</w:t>
            </w:r>
          </w:p>
        </w:tc>
      </w:tr>
    </w:tbl>
    <w:p w:rsidR="001736AE" w:rsidRDefault="00DE4847">
      <w:pPr>
        <w:widowControl/>
        <w:adjustRightInd/>
        <w:spacing w:line="240" w:lineRule="auto"/>
        <w:jc w:val="left"/>
        <w:textAlignment w:val="auto"/>
        <w:rPr>
          <w:rFonts w:ascii="宋体" w:hAnsi="宋体" w:cs="宋体"/>
          <w:szCs w:val="24"/>
        </w:rPr>
        <w:sectPr w:rsidR="001736AE">
          <w:pgSz w:w="11906" w:h="16838"/>
          <w:pgMar w:top="1440" w:right="1800" w:bottom="1440" w:left="1800" w:header="851" w:footer="992" w:gutter="0"/>
          <w:cols w:space="425"/>
          <w:docGrid w:type="lines" w:linePitch="312"/>
        </w:sectPr>
      </w:pPr>
      <w:r>
        <w:rPr>
          <w:rFonts w:ascii="宋体" w:hAnsi="宋体" w:cs="宋体"/>
          <w:szCs w:val="24"/>
        </w:rPr>
        <w:br w:type="page"/>
      </w:r>
    </w:p>
    <w:p w:rsidR="001736AE" w:rsidRDefault="00DE4847">
      <w:pPr>
        <w:keepNext/>
        <w:keepLines/>
        <w:numPr>
          <w:ilvl w:val="3"/>
          <w:numId w:val="28"/>
        </w:numPr>
        <w:ind w:firstLineChars="0" w:firstLine="0"/>
        <w:outlineLvl w:val="3"/>
        <w:rPr>
          <w:rFonts w:ascii="宋体" w:hAnsi="宋体"/>
          <w:szCs w:val="24"/>
        </w:rPr>
      </w:pPr>
      <w:r>
        <w:rPr>
          <w:rFonts w:hint="eastAsia"/>
        </w:rPr>
        <w:lastRenderedPageBreak/>
        <w:t>合格工艺评定清单</w:t>
      </w:r>
      <w:r>
        <w:rPr>
          <w:rFonts w:ascii="宋体" w:hAnsi="宋体" w:hint="eastAsia"/>
          <w:szCs w:val="24"/>
        </w:rPr>
        <w:t>界面模板</w:t>
      </w:r>
    </w:p>
    <w:tbl>
      <w:tblPr>
        <w:tblStyle w:val="af"/>
        <w:tblW w:w="0" w:type="auto"/>
        <w:tblInd w:w="420" w:type="dxa"/>
        <w:tblLook w:val="04A0" w:firstRow="1" w:lastRow="0" w:firstColumn="1" w:lastColumn="0" w:noHBand="0" w:noVBand="1"/>
      </w:tblPr>
      <w:tblGrid>
        <w:gridCol w:w="270"/>
        <w:gridCol w:w="270"/>
        <w:gridCol w:w="270"/>
        <w:gridCol w:w="270"/>
        <w:gridCol w:w="270"/>
        <w:gridCol w:w="270"/>
        <w:gridCol w:w="270"/>
        <w:gridCol w:w="270"/>
        <w:gridCol w:w="270"/>
        <w:gridCol w:w="270"/>
        <w:gridCol w:w="270"/>
        <w:gridCol w:w="270"/>
        <w:gridCol w:w="270"/>
        <w:gridCol w:w="270"/>
        <w:gridCol w:w="270"/>
        <w:gridCol w:w="270"/>
        <w:gridCol w:w="270"/>
        <w:gridCol w:w="270"/>
        <w:gridCol w:w="270"/>
        <w:gridCol w:w="270"/>
        <w:gridCol w:w="270"/>
        <w:gridCol w:w="270"/>
        <w:gridCol w:w="271"/>
        <w:gridCol w:w="271"/>
        <w:gridCol w:w="271"/>
        <w:gridCol w:w="271"/>
        <w:gridCol w:w="271"/>
        <w:gridCol w:w="271"/>
        <w:gridCol w:w="271"/>
        <w:gridCol w:w="271"/>
        <w:gridCol w:w="271"/>
        <w:gridCol w:w="271"/>
        <w:gridCol w:w="271"/>
        <w:gridCol w:w="271"/>
        <w:gridCol w:w="271"/>
        <w:gridCol w:w="271"/>
        <w:gridCol w:w="271"/>
        <w:gridCol w:w="271"/>
        <w:gridCol w:w="271"/>
        <w:gridCol w:w="271"/>
        <w:gridCol w:w="271"/>
        <w:gridCol w:w="271"/>
        <w:gridCol w:w="271"/>
        <w:gridCol w:w="271"/>
        <w:gridCol w:w="271"/>
        <w:gridCol w:w="271"/>
        <w:gridCol w:w="271"/>
        <w:gridCol w:w="271"/>
        <w:gridCol w:w="271"/>
        <w:gridCol w:w="271"/>
      </w:tblGrid>
      <w:tr w:rsidR="001736AE">
        <w:trPr>
          <w:trHeight w:val="84"/>
        </w:trPr>
        <w:tc>
          <w:tcPr>
            <w:tcW w:w="13754" w:type="dxa"/>
            <w:gridSpan w:val="50"/>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合格工艺评定清单界面</w:t>
            </w:r>
          </w:p>
        </w:tc>
      </w:tr>
      <w:tr w:rsidR="001736AE">
        <w:trPr>
          <w:trHeight w:val="367"/>
        </w:trPr>
        <w:tc>
          <w:tcPr>
            <w:tcW w:w="13754" w:type="dxa"/>
            <w:gridSpan w:val="50"/>
          </w:tcPr>
          <w:p w:rsidR="001736AE" w:rsidRDefault="00DE4847">
            <w:pPr>
              <w:widowControl/>
              <w:adjustRightInd/>
              <w:snapToGrid w:val="0"/>
              <w:spacing w:line="240" w:lineRule="auto"/>
              <w:ind w:firstLineChars="0" w:firstLine="0"/>
              <w:jc w:val="left"/>
              <w:textAlignment w:val="auto"/>
              <w:rPr>
                <w:rFonts w:ascii="宋体" w:hAnsi="宋体" w:cs="宋体"/>
                <w:kern w:val="2"/>
                <w:sz w:val="18"/>
                <w:szCs w:val="18"/>
              </w:rPr>
            </w:pPr>
            <w:r>
              <w:rPr>
                <w:rFonts w:ascii="宋体" w:hAnsi="宋体" w:cs="宋体" w:hint="eastAsia"/>
                <w:kern w:val="2"/>
                <w:sz w:val="18"/>
                <w:szCs w:val="18"/>
                <w:bdr w:val="single" w:sz="6" w:space="0" w:color="auto"/>
              </w:rPr>
              <w:t>查看编辑删除导出过滤查询</w:t>
            </w:r>
            <w:r>
              <w:rPr>
                <w:rFonts w:ascii="宋体" w:hAnsi="宋体" w:cs="宋体" w:hint="eastAsia"/>
                <w:kern w:val="2"/>
                <w:sz w:val="18"/>
                <w:szCs w:val="18"/>
                <w:bdr w:val="single" w:sz="4" w:space="0" w:color="auto"/>
              </w:rPr>
              <w:t>同步</w:t>
            </w:r>
            <w:r>
              <w:rPr>
                <w:rFonts w:ascii="宋体" w:hAnsi="宋体" w:cs="宋体" w:hint="eastAsia"/>
                <w:kern w:val="2"/>
                <w:sz w:val="18"/>
                <w:szCs w:val="18"/>
                <w:bdr w:val="single" w:sz="6" w:space="0" w:color="auto"/>
              </w:rPr>
              <w:t>生成数据单</w:t>
            </w:r>
          </w:p>
        </w:tc>
      </w:tr>
      <w:tr w:rsidR="001736AE">
        <w:tc>
          <w:tcPr>
            <w:tcW w:w="27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工艺评定报告编号</w:t>
            </w:r>
          </w:p>
        </w:tc>
        <w:tc>
          <w:tcPr>
            <w:tcW w:w="27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版本</w:t>
            </w:r>
          </w:p>
        </w:tc>
        <w:tc>
          <w:tcPr>
            <w:tcW w:w="27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审核</w:t>
            </w:r>
          </w:p>
        </w:tc>
        <w:tc>
          <w:tcPr>
            <w:tcW w:w="27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启用</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焊接方法</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接头形式</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规范等级</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评定位置</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执行标准</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管径比</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焊工号</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焊接日期</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评定报告生效日期</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w:t>
            </w:r>
            <w:r>
              <w:rPr>
                <w:rFonts w:ascii="宋体" w:hAnsi="宋体" w:cs="宋体" w:hint="eastAsia"/>
                <w:kern w:val="2"/>
                <w:sz w:val="13"/>
                <w:szCs w:val="13"/>
              </w:rPr>
              <w:t>A</w:t>
            </w:r>
            <w:r>
              <w:rPr>
                <w:rFonts w:ascii="宋体" w:hAnsi="宋体" w:cs="宋体" w:hint="eastAsia"/>
                <w:kern w:val="2"/>
                <w:sz w:val="13"/>
                <w:szCs w:val="13"/>
              </w:rPr>
              <w:t>牌号</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w:t>
            </w:r>
            <w:r>
              <w:rPr>
                <w:rFonts w:ascii="宋体" w:hAnsi="宋体" w:cs="宋体" w:hint="eastAsia"/>
                <w:kern w:val="2"/>
                <w:sz w:val="13"/>
                <w:szCs w:val="13"/>
              </w:rPr>
              <w:t>A</w:t>
            </w:r>
            <w:r>
              <w:rPr>
                <w:rFonts w:ascii="宋体" w:hAnsi="宋体" w:cs="宋体" w:hint="eastAsia"/>
                <w:kern w:val="2"/>
                <w:sz w:val="13"/>
                <w:szCs w:val="13"/>
              </w:rPr>
              <w:t>规格</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w:t>
            </w:r>
            <w:r>
              <w:rPr>
                <w:rFonts w:ascii="宋体" w:hAnsi="宋体" w:cs="宋体" w:hint="eastAsia"/>
                <w:kern w:val="2"/>
                <w:sz w:val="13"/>
                <w:szCs w:val="13"/>
              </w:rPr>
              <w:t>B</w:t>
            </w:r>
            <w:r>
              <w:rPr>
                <w:rFonts w:ascii="宋体" w:hAnsi="宋体" w:cs="宋体" w:hint="eastAsia"/>
                <w:kern w:val="2"/>
                <w:sz w:val="13"/>
                <w:szCs w:val="13"/>
              </w:rPr>
              <w:t>牌号</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w:t>
            </w:r>
            <w:r>
              <w:rPr>
                <w:rFonts w:ascii="宋体" w:hAnsi="宋体" w:cs="宋体" w:hint="eastAsia"/>
                <w:kern w:val="2"/>
                <w:sz w:val="13"/>
                <w:szCs w:val="13"/>
              </w:rPr>
              <w:t>B</w:t>
            </w:r>
            <w:r>
              <w:rPr>
                <w:rFonts w:ascii="宋体" w:hAnsi="宋体" w:cs="宋体" w:hint="eastAsia"/>
                <w:kern w:val="2"/>
                <w:sz w:val="13"/>
                <w:szCs w:val="13"/>
              </w:rPr>
              <w:t>规格</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A</w:t>
            </w:r>
            <w:r>
              <w:rPr>
                <w:rFonts w:ascii="宋体" w:hAnsi="宋体" w:cs="宋体" w:hint="eastAsia"/>
                <w:kern w:val="2"/>
                <w:sz w:val="13"/>
                <w:szCs w:val="13"/>
              </w:rPr>
              <w:t>型号</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A</w:t>
            </w:r>
            <w:r>
              <w:rPr>
                <w:rFonts w:ascii="宋体" w:hAnsi="宋体" w:cs="宋体" w:hint="eastAsia"/>
                <w:kern w:val="2"/>
                <w:sz w:val="13"/>
                <w:szCs w:val="13"/>
              </w:rPr>
              <w:t>牌号</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A</w:t>
            </w:r>
            <w:r>
              <w:rPr>
                <w:rFonts w:ascii="宋体" w:hAnsi="宋体" w:cs="宋体" w:hint="eastAsia"/>
                <w:kern w:val="2"/>
                <w:sz w:val="13"/>
                <w:szCs w:val="13"/>
              </w:rPr>
              <w:t>规格</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B</w:t>
            </w:r>
            <w:r>
              <w:rPr>
                <w:rFonts w:ascii="宋体" w:hAnsi="宋体" w:cs="宋体" w:hint="eastAsia"/>
                <w:kern w:val="2"/>
                <w:sz w:val="13"/>
                <w:szCs w:val="13"/>
              </w:rPr>
              <w:t>型号</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B</w:t>
            </w:r>
            <w:r>
              <w:rPr>
                <w:rFonts w:ascii="宋体" w:hAnsi="宋体" w:cs="宋体" w:hint="eastAsia"/>
                <w:kern w:val="2"/>
                <w:sz w:val="13"/>
                <w:szCs w:val="13"/>
              </w:rPr>
              <w:t>牌号</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焊材</w:t>
            </w:r>
            <w:r>
              <w:rPr>
                <w:rFonts w:ascii="宋体" w:hAnsi="宋体" w:cs="宋体" w:hint="eastAsia"/>
                <w:kern w:val="2"/>
                <w:sz w:val="13"/>
                <w:szCs w:val="13"/>
              </w:rPr>
              <w:t>B</w:t>
            </w:r>
            <w:r>
              <w:rPr>
                <w:rFonts w:ascii="宋体" w:hAnsi="宋体" w:cs="宋体" w:hint="eastAsia"/>
                <w:kern w:val="2"/>
                <w:sz w:val="13"/>
                <w:szCs w:val="13"/>
              </w:rPr>
              <w:t>规格</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熔敷金属</w:t>
            </w:r>
            <w:r>
              <w:rPr>
                <w:rFonts w:ascii="宋体" w:hAnsi="宋体" w:cs="宋体" w:hint="eastAsia"/>
                <w:kern w:val="2"/>
                <w:sz w:val="13"/>
                <w:szCs w:val="13"/>
              </w:rPr>
              <w:t>1</w:t>
            </w:r>
            <w:r>
              <w:rPr>
                <w:rFonts w:ascii="宋体" w:hAnsi="宋体" w:cs="宋体" w:hint="eastAsia"/>
                <w:kern w:val="2"/>
                <w:sz w:val="13"/>
                <w:szCs w:val="13"/>
              </w:rPr>
              <w:t>厚度</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熔敷金属</w:t>
            </w:r>
            <w:r>
              <w:rPr>
                <w:rFonts w:ascii="宋体" w:hAnsi="宋体" w:cs="宋体" w:hint="eastAsia"/>
                <w:kern w:val="2"/>
                <w:sz w:val="13"/>
                <w:szCs w:val="13"/>
              </w:rPr>
              <w:t>2</w:t>
            </w:r>
            <w:r>
              <w:rPr>
                <w:rFonts w:ascii="宋体" w:hAnsi="宋体" w:cs="宋体" w:hint="eastAsia"/>
                <w:kern w:val="2"/>
                <w:sz w:val="13"/>
                <w:szCs w:val="13"/>
              </w:rPr>
              <w:t>厚度</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保护气体</w:t>
            </w:r>
            <w:r>
              <w:rPr>
                <w:rFonts w:ascii="宋体" w:hAnsi="宋体" w:cs="宋体" w:hint="eastAsia"/>
                <w:kern w:val="2"/>
                <w:sz w:val="13"/>
                <w:szCs w:val="13"/>
              </w:rPr>
              <w:t>/</w:t>
            </w:r>
            <w:r>
              <w:rPr>
                <w:rFonts w:ascii="宋体" w:hAnsi="宋体" w:cs="宋体" w:hint="eastAsia"/>
                <w:kern w:val="2"/>
                <w:sz w:val="13"/>
                <w:szCs w:val="13"/>
              </w:rPr>
              <w:t>纯度</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层间温度</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设计公司</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是否转移</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转移批次</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预热温度</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后热温度</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后热保温时间</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热处理温度</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热处理保温时间</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热处理升温速率</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热处理降温速率</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返修类型</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母材钢种覆盖范围</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母材最小直径</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母材最大直径</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熔敷金属厚度覆盖范围</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接头形式覆盖范围</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焊接位置覆盖范围</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焊接材料覆盖范围</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电流覆盖范围</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电压覆盖范围</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热输入覆盖范围</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焊接速度覆盖范围</w:t>
            </w:r>
          </w:p>
        </w:tc>
        <w:tc>
          <w:tcPr>
            <w:tcW w:w="275"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备注</w:t>
            </w:r>
          </w:p>
        </w:tc>
      </w:tr>
      <w:tr w:rsidR="001736AE">
        <w:tc>
          <w:tcPr>
            <w:tcW w:w="276"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8"/>
                <w:szCs w:val="8"/>
              </w:rPr>
            </w:pPr>
            <w:r>
              <w:rPr>
                <w:rFonts w:ascii="宋体" w:hAnsi="宋体" w:cs="宋体" w:hint="eastAsia"/>
                <w:kern w:val="2"/>
                <w:sz w:val="8"/>
                <w:szCs w:val="8"/>
              </w:rPr>
              <w:t>从基础信息界面界面流转后默认</w:t>
            </w:r>
            <w:r>
              <w:rPr>
                <w:rFonts w:ascii="宋体" w:hAnsi="宋体" w:cs="宋体" w:hint="eastAsia"/>
                <w:kern w:val="2"/>
                <w:sz w:val="8"/>
                <w:szCs w:val="8"/>
              </w:rPr>
              <w:t>A</w:t>
            </w:r>
            <w:r>
              <w:rPr>
                <w:rFonts w:ascii="宋体" w:hAnsi="宋体" w:cs="宋体" w:hint="eastAsia"/>
                <w:kern w:val="2"/>
                <w:sz w:val="8"/>
                <w:szCs w:val="8"/>
              </w:rPr>
              <w:t>版可修改</w:t>
            </w:r>
          </w:p>
        </w:tc>
        <w:tc>
          <w:tcPr>
            <w:tcW w:w="27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是</w:t>
            </w:r>
            <w:r>
              <w:rPr>
                <w:rFonts w:ascii="宋体" w:hAnsi="宋体" w:cs="宋体" w:hint="eastAsia"/>
                <w:kern w:val="2"/>
                <w:sz w:val="13"/>
                <w:szCs w:val="13"/>
              </w:rPr>
              <w:t>/</w:t>
            </w:r>
            <w:r>
              <w:rPr>
                <w:rFonts w:ascii="宋体" w:hAnsi="宋体" w:cs="宋体" w:hint="eastAsia"/>
                <w:kern w:val="2"/>
                <w:sz w:val="13"/>
                <w:szCs w:val="13"/>
              </w:rPr>
              <w:t>否</w:t>
            </w:r>
          </w:p>
        </w:tc>
        <w:tc>
          <w:tcPr>
            <w:tcW w:w="276"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3"/>
                <w:szCs w:val="13"/>
              </w:rPr>
            </w:pPr>
            <w:r>
              <w:rPr>
                <w:rFonts w:ascii="宋体" w:hAnsi="宋体" w:cs="宋体" w:hint="eastAsia"/>
                <w:kern w:val="2"/>
                <w:sz w:val="13"/>
                <w:szCs w:val="13"/>
              </w:rPr>
              <w:t>是</w:t>
            </w:r>
            <w:r>
              <w:rPr>
                <w:rFonts w:ascii="宋体" w:hAnsi="宋体" w:cs="宋体" w:hint="eastAsia"/>
                <w:kern w:val="2"/>
                <w:sz w:val="13"/>
                <w:szCs w:val="13"/>
              </w:rPr>
              <w:t>/</w:t>
            </w:r>
            <w:r>
              <w:rPr>
                <w:rFonts w:ascii="宋体" w:hAnsi="宋体" w:cs="宋体" w:hint="eastAsia"/>
                <w:kern w:val="2"/>
                <w:sz w:val="13"/>
                <w:szCs w:val="13"/>
              </w:rPr>
              <w:t>否</w:t>
            </w: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c>
          <w:tcPr>
            <w:tcW w:w="275"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3"/>
                <w:szCs w:val="13"/>
              </w:rPr>
            </w:pPr>
          </w:p>
        </w:tc>
      </w:tr>
    </w:tbl>
    <w:p w:rsidR="001736AE" w:rsidRDefault="001736AE">
      <w:pPr>
        <w:widowControl/>
        <w:snapToGrid w:val="0"/>
        <w:spacing w:line="400" w:lineRule="exact"/>
        <w:ind w:left="420"/>
        <w:jc w:val="left"/>
        <w:rPr>
          <w:rFonts w:ascii="宋体" w:hAnsi="宋体" w:cs="宋体"/>
          <w:szCs w:val="24"/>
        </w:rPr>
        <w:sectPr w:rsidR="001736AE">
          <w:headerReference w:type="default" r:id="rId78"/>
          <w:footerReference w:type="default" r:id="rId79"/>
          <w:pgSz w:w="16838" w:h="11906" w:orient="landscape"/>
          <w:pgMar w:top="1800" w:right="1440" w:bottom="1800" w:left="1440" w:header="851" w:footer="992" w:gutter="0"/>
          <w:cols w:space="425"/>
          <w:docGrid w:type="lines" w:linePitch="326"/>
        </w:sectPr>
      </w:pPr>
    </w:p>
    <w:p w:rsidR="001736AE" w:rsidRDefault="00DE4847">
      <w:pPr>
        <w:keepNext/>
        <w:keepLines/>
        <w:numPr>
          <w:ilvl w:val="3"/>
          <w:numId w:val="28"/>
        </w:numPr>
        <w:ind w:firstLineChars="0" w:firstLine="0"/>
        <w:outlineLvl w:val="3"/>
      </w:pPr>
      <w:r>
        <w:rPr>
          <w:rFonts w:hint="eastAsia"/>
        </w:rPr>
        <w:lastRenderedPageBreak/>
        <w:t>工艺评定清单模块</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【工艺评定清单模块</w:t>
      </w:r>
      <w:r>
        <w:rPr>
          <w:rFonts w:ascii="宋体" w:hAnsi="宋体" w:cs="宋体" w:hint="eastAsia"/>
          <w:kern w:val="2"/>
          <w:szCs w:val="24"/>
        </w:rPr>
        <w:t>(</w:t>
      </w:r>
      <w:r>
        <w:rPr>
          <w:rFonts w:ascii="宋体" w:hAnsi="宋体" w:cs="宋体" w:hint="eastAsia"/>
          <w:kern w:val="2"/>
          <w:szCs w:val="24"/>
        </w:rPr>
        <w:t>主表</w:t>
      </w:r>
      <w:r>
        <w:rPr>
          <w:rFonts w:ascii="宋体" w:hAnsi="宋体" w:cs="宋体" w:hint="eastAsia"/>
          <w:kern w:val="2"/>
          <w:szCs w:val="24"/>
        </w:rPr>
        <w:t>)</w:t>
      </w:r>
      <w:r>
        <w:rPr>
          <w:rFonts w:ascii="宋体" w:hAnsi="宋体" w:cs="宋体" w:hint="eastAsia"/>
          <w:kern w:val="2"/>
          <w:szCs w:val="24"/>
        </w:rPr>
        <w:t>】该模块客观记录每一项工艺评定的关键要素，用于焊口分析模块匹配工艺。该模块有增加、删除、编辑、发布、退回、刷新和查询功能。工艺评定清单模块内容如下表</w:t>
      </w:r>
      <w:r>
        <w:rPr>
          <w:rFonts w:ascii="宋体" w:hAnsi="宋体" w:hint="eastAsia"/>
          <w:kern w:val="2"/>
          <w:szCs w:val="24"/>
        </w:rPr>
        <w:t>：</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选择</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勾选栏，用于选中某条数据</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系统根据审核情况自动判定</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工艺评定号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接头型式</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焊接位置</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焊接类型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钢号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材质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焊材型号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焊接方法</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级别</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焊接时间</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关闭时间</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技术规程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根据工艺评定编制的数据单手动录入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直径最小值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根据工艺评定报告手动录入（对接工艺管、插套工艺插入管、支管工艺支管）</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直径最大值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根据工艺评定报告手动录入（对接工艺管、插套工艺插入管、支管工艺支管）</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厚度</w:t>
            </w:r>
            <w:r>
              <w:rPr>
                <w:rFonts w:ascii="仿宋" w:eastAsia="仿宋" w:hAnsi="仿宋" w:cs="Arial" w:hint="eastAsia"/>
                <w:sz w:val="18"/>
                <w:szCs w:val="18"/>
              </w:rPr>
              <w:t>1</w:t>
            </w:r>
            <w:r>
              <w:rPr>
                <w:rFonts w:ascii="仿宋" w:eastAsia="仿宋" w:hAnsi="仿宋" w:cs="Arial" w:hint="eastAsia"/>
                <w:sz w:val="18"/>
                <w:szCs w:val="18"/>
              </w:rPr>
              <w:t>小值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根据工艺评定报告手动录入（对接工艺管、插套工艺插入管、支管工艺支管）</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厚度</w:t>
            </w:r>
            <w:r>
              <w:rPr>
                <w:rFonts w:ascii="仿宋" w:eastAsia="仿宋" w:hAnsi="仿宋" w:cs="Arial" w:hint="eastAsia"/>
                <w:sz w:val="18"/>
                <w:szCs w:val="18"/>
              </w:rPr>
              <w:t>1</w:t>
            </w:r>
            <w:r>
              <w:rPr>
                <w:rFonts w:ascii="仿宋" w:eastAsia="仿宋" w:hAnsi="仿宋" w:cs="Arial" w:hint="eastAsia"/>
                <w:sz w:val="18"/>
                <w:szCs w:val="18"/>
              </w:rPr>
              <w:t>大值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根据工艺评定报告手动录入（对接工艺管、插套工艺插入管、支管工艺支管）</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厚度</w:t>
            </w:r>
            <w:r>
              <w:rPr>
                <w:rFonts w:ascii="仿宋" w:eastAsia="仿宋" w:hAnsi="仿宋" w:cs="Arial" w:hint="eastAsia"/>
                <w:sz w:val="18"/>
                <w:szCs w:val="18"/>
              </w:rPr>
              <w:t>2</w:t>
            </w:r>
            <w:r>
              <w:rPr>
                <w:rFonts w:ascii="仿宋" w:eastAsia="仿宋" w:hAnsi="仿宋" w:cs="Arial" w:hint="eastAsia"/>
                <w:sz w:val="18"/>
                <w:szCs w:val="18"/>
              </w:rPr>
              <w:t>最小值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根据工艺评定报告手动录入（支管工艺母管、角焊缝较厚一侧）</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厚度</w:t>
            </w:r>
            <w:r>
              <w:rPr>
                <w:rFonts w:ascii="仿宋" w:eastAsia="仿宋" w:hAnsi="仿宋" w:cs="Arial" w:hint="eastAsia"/>
                <w:sz w:val="18"/>
                <w:szCs w:val="18"/>
              </w:rPr>
              <w:t>2</w:t>
            </w:r>
            <w:r>
              <w:rPr>
                <w:rFonts w:ascii="仿宋" w:eastAsia="仿宋" w:hAnsi="仿宋" w:cs="Arial" w:hint="eastAsia"/>
                <w:sz w:val="18"/>
                <w:szCs w:val="18"/>
              </w:rPr>
              <w:t>最大值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根据工艺评定报告手动录入（支管工艺母管、角焊缝较厚一侧）</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预热温度</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后热温度</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后热保温时间</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热处理温度</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热处理升温速率</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热处理降温速率</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热处理保温时间</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线能量</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技术评定标准</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支管角度</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支管比值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lastRenderedPageBreak/>
              <w:t>创建人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管道安装</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根据实际需要手动录入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小管预制</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根据实际需要手动录入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大管预制</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根据实际需要手动录入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仪表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根据实际需要手动录入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创建日期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【工艺评定清单模块</w:t>
      </w:r>
      <w:r>
        <w:rPr>
          <w:rFonts w:ascii="宋体" w:hAnsi="宋体" w:cs="宋体" w:hint="eastAsia"/>
          <w:kern w:val="2"/>
          <w:szCs w:val="24"/>
        </w:rPr>
        <w:t>(</w:t>
      </w:r>
      <w:r>
        <w:rPr>
          <w:rFonts w:ascii="宋体" w:hAnsi="宋体" w:cs="宋体" w:hint="eastAsia"/>
          <w:kern w:val="2"/>
          <w:szCs w:val="24"/>
        </w:rPr>
        <w:t>子表</w:t>
      </w:r>
      <w:r>
        <w:rPr>
          <w:rFonts w:ascii="宋体" w:hAnsi="宋体" w:cs="宋体" w:hint="eastAsia"/>
          <w:kern w:val="2"/>
          <w:szCs w:val="24"/>
        </w:rPr>
        <w:t>1)</w:t>
      </w:r>
      <w:r>
        <w:rPr>
          <w:rFonts w:ascii="宋体" w:hAnsi="宋体" w:cs="宋体" w:hint="eastAsia"/>
          <w:kern w:val="2"/>
          <w:szCs w:val="24"/>
        </w:rPr>
        <w:t>】评定母材，该模块客观记录每一项工艺评定使用的母材信息。该模块有增加、删除、保存、刷新和查询功能，模块内容如下表：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选择</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勾选栏，用于选中某条数据</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评定材料钢号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评定材料规格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bl>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【工艺评定清单模块</w:t>
      </w:r>
      <w:r>
        <w:rPr>
          <w:rFonts w:ascii="宋体" w:hAnsi="宋体" w:cs="宋体" w:hint="eastAsia"/>
          <w:kern w:val="2"/>
          <w:szCs w:val="24"/>
        </w:rPr>
        <w:t>(</w:t>
      </w:r>
      <w:r>
        <w:rPr>
          <w:rFonts w:ascii="宋体" w:hAnsi="宋体" w:cs="宋体" w:hint="eastAsia"/>
          <w:kern w:val="2"/>
          <w:szCs w:val="24"/>
        </w:rPr>
        <w:t>子表</w:t>
      </w:r>
      <w:r>
        <w:rPr>
          <w:rFonts w:ascii="宋体" w:hAnsi="宋体" w:cs="宋体" w:hint="eastAsia"/>
          <w:kern w:val="2"/>
          <w:szCs w:val="24"/>
        </w:rPr>
        <w:t>2)</w:t>
      </w:r>
      <w:r>
        <w:rPr>
          <w:rFonts w:ascii="宋体" w:hAnsi="宋体" w:cs="宋体" w:hint="eastAsia"/>
          <w:kern w:val="2"/>
          <w:szCs w:val="24"/>
        </w:rPr>
        <w:t>】组别，该模块客观记录每一项工艺评定可覆盖的焊缝规范级别。该模块有增加、删除、保存、刷新和查询功能，模块内容如下表：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选择</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勾选栏，用于选中某条数据</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组别码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r>
              <w:rPr>
                <w:rFonts w:ascii="仿宋" w:eastAsia="仿宋" w:hAnsi="仿宋" w:cs="Arial" w:hint="eastAsia"/>
                <w:sz w:val="18"/>
                <w:szCs w:val="18"/>
              </w:rPr>
              <w:t>(21</w:t>
            </w:r>
            <w:r>
              <w:rPr>
                <w:rFonts w:ascii="仿宋" w:eastAsia="仿宋" w:hAnsi="仿宋" w:cs="Arial" w:hint="eastAsia"/>
                <w:sz w:val="18"/>
                <w:szCs w:val="18"/>
              </w:rPr>
              <w:t>、</w:t>
            </w:r>
            <w:r>
              <w:rPr>
                <w:rFonts w:ascii="仿宋" w:eastAsia="仿宋" w:hAnsi="仿宋" w:cs="Arial" w:hint="eastAsia"/>
                <w:sz w:val="18"/>
                <w:szCs w:val="18"/>
              </w:rPr>
              <w:t>22</w:t>
            </w:r>
            <w:r>
              <w:rPr>
                <w:rFonts w:ascii="仿宋" w:eastAsia="仿宋" w:hAnsi="仿宋" w:cs="Arial" w:hint="eastAsia"/>
                <w:sz w:val="18"/>
                <w:szCs w:val="18"/>
              </w:rPr>
              <w:t>、</w:t>
            </w:r>
            <w:r>
              <w:rPr>
                <w:rFonts w:ascii="仿宋" w:eastAsia="仿宋" w:hAnsi="仿宋" w:cs="Arial" w:hint="eastAsia"/>
                <w:sz w:val="18"/>
                <w:szCs w:val="18"/>
              </w:rPr>
              <w:t>23</w:t>
            </w:r>
            <w:r>
              <w:rPr>
                <w:rFonts w:ascii="仿宋" w:eastAsia="仿宋" w:hAnsi="仿宋" w:cs="Arial" w:hint="eastAsia"/>
                <w:sz w:val="18"/>
                <w:szCs w:val="18"/>
              </w:rPr>
              <w:t>、</w:t>
            </w:r>
            <w:r>
              <w:rPr>
                <w:rFonts w:ascii="仿宋" w:eastAsia="仿宋" w:hAnsi="仿宋" w:cs="Arial" w:hint="eastAsia"/>
                <w:sz w:val="18"/>
                <w:szCs w:val="18"/>
              </w:rPr>
              <w:t>24)</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规范级别</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r>
              <w:rPr>
                <w:rFonts w:ascii="仿宋" w:eastAsia="仿宋" w:hAnsi="仿宋" w:cs="Arial" w:hint="eastAsia"/>
                <w:sz w:val="18"/>
                <w:szCs w:val="18"/>
              </w:rPr>
              <w:t>(</w:t>
            </w:r>
            <w:r>
              <w:rPr>
                <w:rFonts w:ascii="仿宋" w:eastAsia="仿宋" w:hAnsi="仿宋" w:cs="Arial" w:hint="eastAsia"/>
                <w:sz w:val="18"/>
                <w:szCs w:val="18"/>
              </w:rPr>
              <w:t>规范</w:t>
            </w:r>
            <w:r>
              <w:rPr>
                <w:rFonts w:ascii="仿宋" w:eastAsia="仿宋" w:hAnsi="仿宋" w:cs="Arial" w:hint="eastAsia"/>
                <w:sz w:val="18"/>
                <w:szCs w:val="18"/>
              </w:rPr>
              <w:t>1</w:t>
            </w:r>
            <w:r>
              <w:rPr>
                <w:rFonts w:ascii="仿宋" w:eastAsia="仿宋" w:hAnsi="仿宋" w:cs="Arial" w:hint="eastAsia"/>
                <w:sz w:val="18"/>
                <w:szCs w:val="18"/>
              </w:rPr>
              <w:t>级、规范</w:t>
            </w:r>
            <w:r>
              <w:rPr>
                <w:rFonts w:ascii="仿宋" w:eastAsia="仿宋" w:hAnsi="仿宋" w:cs="Arial" w:hint="eastAsia"/>
                <w:sz w:val="18"/>
                <w:szCs w:val="18"/>
              </w:rPr>
              <w:t>2</w:t>
            </w:r>
            <w:r>
              <w:rPr>
                <w:rFonts w:ascii="仿宋" w:eastAsia="仿宋" w:hAnsi="仿宋" w:cs="Arial" w:hint="eastAsia"/>
                <w:sz w:val="18"/>
                <w:szCs w:val="18"/>
              </w:rPr>
              <w:t>级、规范</w:t>
            </w:r>
            <w:r>
              <w:rPr>
                <w:rFonts w:ascii="仿宋" w:eastAsia="仿宋" w:hAnsi="仿宋" w:cs="Arial" w:hint="eastAsia"/>
                <w:sz w:val="18"/>
                <w:szCs w:val="18"/>
              </w:rPr>
              <w:t>3</w:t>
            </w:r>
            <w:r>
              <w:rPr>
                <w:rFonts w:ascii="仿宋" w:eastAsia="仿宋" w:hAnsi="仿宋" w:cs="Arial" w:hint="eastAsia"/>
                <w:sz w:val="18"/>
                <w:szCs w:val="18"/>
              </w:rPr>
              <w:t>级、规范</w:t>
            </w:r>
            <w:r>
              <w:rPr>
                <w:rFonts w:ascii="仿宋" w:eastAsia="仿宋" w:hAnsi="仿宋" w:cs="Arial" w:hint="eastAsia"/>
                <w:sz w:val="18"/>
                <w:szCs w:val="18"/>
              </w:rPr>
              <w:t>NA</w:t>
            </w:r>
            <w:r>
              <w:rPr>
                <w:rFonts w:ascii="仿宋" w:eastAsia="仿宋" w:hAnsi="仿宋" w:cs="Arial" w:hint="eastAsia"/>
                <w:sz w:val="18"/>
                <w:szCs w:val="18"/>
              </w:rPr>
              <w:t>级</w:t>
            </w:r>
            <w:r>
              <w:rPr>
                <w:rFonts w:ascii="仿宋" w:eastAsia="仿宋" w:hAnsi="仿宋" w:cs="Arial" w:hint="eastAsia"/>
                <w:sz w:val="18"/>
                <w:szCs w:val="18"/>
              </w:rPr>
              <w:t>)</w:t>
            </w:r>
          </w:p>
        </w:tc>
      </w:tr>
      <w:tr w:rsidR="001736AE">
        <w:trPr>
          <w:trHeight w:val="255"/>
          <w:jc w:val="center"/>
        </w:trPr>
        <w:tc>
          <w:tcPr>
            <w:tcW w:w="8281" w:type="dxa"/>
            <w:gridSpan w:val="2"/>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注：规范</w:t>
            </w:r>
            <w:r>
              <w:rPr>
                <w:rFonts w:ascii="仿宋" w:eastAsia="仿宋" w:hAnsi="仿宋" w:cs="Arial" w:hint="eastAsia"/>
                <w:sz w:val="18"/>
                <w:szCs w:val="18"/>
              </w:rPr>
              <w:t>1</w:t>
            </w:r>
            <w:r>
              <w:rPr>
                <w:rFonts w:ascii="仿宋" w:eastAsia="仿宋" w:hAnsi="仿宋" w:cs="Arial" w:hint="eastAsia"/>
                <w:sz w:val="18"/>
                <w:szCs w:val="18"/>
              </w:rPr>
              <w:t>级对应组别码</w:t>
            </w:r>
            <w:r>
              <w:rPr>
                <w:rFonts w:ascii="仿宋" w:eastAsia="仿宋" w:hAnsi="仿宋" w:cs="Arial" w:hint="eastAsia"/>
                <w:sz w:val="18"/>
                <w:szCs w:val="18"/>
              </w:rPr>
              <w:t>21</w:t>
            </w:r>
            <w:r>
              <w:rPr>
                <w:rFonts w:ascii="仿宋" w:eastAsia="仿宋" w:hAnsi="仿宋" w:cs="Arial" w:hint="eastAsia"/>
                <w:sz w:val="18"/>
                <w:szCs w:val="18"/>
              </w:rPr>
              <w:t>、规范</w:t>
            </w:r>
            <w:r>
              <w:rPr>
                <w:rFonts w:ascii="仿宋" w:eastAsia="仿宋" w:hAnsi="仿宋" w:cs="Arial" w:hint="eastAsia"/>
                <w:sz w:val="18"/>
                <w:szCs w:val="18"/>
              </w:rPr>
              <w:t>2</w:t>
            </w:r>
            <w:r>
              <w:rPr>
                <w:rFonts w:ascii="仿宋" w:eastAsia="仿宋" w:hAnsi="仿宋" w:cs="Arial" w:hint="eastAsia"/>
                <w:sz w:val="18"/>
                <w:szCs w:val="18"/>
              </w:rPr>
              <w:t>级对应组别码</w:t>
            </w:r>
            <w:r>
              <w:rPr>
                <w:rFonts w:ascii="仿宋" w:eastAsia="仿宋" w:hAnsi="仿宋" w:cs="Arial" w:hint="eastAsia"/>
                <w:sz w:val="18"/>
                <w:szCs w:val="18"/>
              </w:rPr>
              <w:t>22</w:t>
            </w:r>
            <w:r>
              <w:rPr>
                <w:rFonts w:ascii="仿宋" w:eastAsia="仿宋" w:hAnsi="仿宋" w:cs="Arial" w:hint="eastAsia"/>
                <w:sz w:val="18"/>
                <w:szCs w:val="18"/>
              </w:rPr>
              <w:t>、规范</w:t>
            </w:r>
            <w:r>
              <w:rPr>
                <w:rFonts w:ascii="仿宋" w:eastAsia="仿宋" w:hAnsi="仿宋" w:cs="Arial" w:hint="eastAsia"/>
                <w:sz w:val="18"/>
                <w:szCs w:val="18"/>
              </w:rPr>
              <w:t>3</w:t>
            </w:r>
            <w:r>
              <w:rPr>
                <w:rFonts w:ascii="仿宋" w:eastAsia="仿宋" w:hAnsi="仿宋" w:cs="Arial" w:hint="eastAsia"/>
                <w:sz w:val="18"/>
                <w:szCs w:val="18"/>
              </w:rPr>
              <w:t>级对应组别码</w:t>
            </w:r>
            <w:r>
              <w:rPr>
                <w:rFonts w:ascii="仿宋" w:eastAsia="仿宋" w:hAnsi="仿宋" w:cs="Arial" w:hint="eastAsia"/>
                <w:sz w:val="18"/>
                <w:szCs w:val="18"/>
              </w:rPr>
              <w:t>23</w:t>
            </w:r>
            <w:r>
              <w:rPr>
                <w:rFonts w:ascii="仿宋" w:eastAsia="仿宋" w:hAnsi="仿宋" w:cs="Arial" w:hint="eastAsia"/>
                <w:sz w:val="18"/>
                <w:szCs w:val="18"/>
              </w:rPr>
              <w:t>、规范</w:t>
            </w:r>
            <w:r>
              <w:rPr>
                <w:rFonts w:ascii="仿宋" w:eastAsia="仿宋" w:hAnsi="仿宋" w:cs="Arial" w:hint="eastAsia"/>
                <w:sz w:val="18"/>
                <w:szCs w:val="18"/>
              </w:rPr>
              <w:t>NA</w:t>
            </w:r>
            <w:r>
              <w:rPr>
                <w:rFonts w:ascii="仿宋" w:eastAsia="仿宋" w:hAnsi="仿宋" w:cs="Arial" w:hint="eastAsia"/>
                <w:sz w:val="18"/>
                <w:szCs w:val="18"/>
              </w:rPr>
              <w:t>级对应组别码</w:t>
            </w:r>
            <w:r>
              <w:rPr>
                <w:rFonts w:ascii="仿宋" w:eastAsia="仿宋" w:hAnsi="仿宋" w:cs="Arial" w:hint="eastAsia"/>
                <w:sz w:val="18"/>
                <w:szCs w:val="18"/>
              </w:rPr>
              <w:t>24</w:t>
            </w:r>
            <w:r>
              <w:rPr>
                <w:rFonts w:ascii="仿宋" w:eastAsia="仿宋" w:hAnsi="仿宋" w:cs="Arial" w:hint="eastAsia"/>
                <w:sz w:val="18"/>
                <w:szCs w:val="18"/>
              </w:rPr>
              <w:t>。</w:t>
            </w:r>
          </w:p>
        </w:tc>
      </w:tr>
    </w:tbl>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【工艺评定清单模块</w:t>
      </w:r>
      <w:r>
        <w:rPr>
          <w:rFonts w:ascii="宋体" w:hAnsi="宋体" w:cs="宋体" w:hint="eastAsia"/>
          <w:kern w:val="2"/>
          <w:szCs w:val="24"/>
        </w:rPr>
        <w:t>(</w:t>
      </w:r>
      <w:r>
        <w:rPr>
          <w:rFonts w:ascii="宋体" w:hAnsi="宋体" w:cs="宋体" w:hint="eastAsia"/>
          <w:kern w:val="2"/>
          <w:szCs w:val="24"/>
        </w:rPr>
        <w:t>子表</w:t>
      </w:r>
      <w:r>
        <w:rPr>
          <w:rFonts w:ascii="宋体" w:hAnsi="宋体" w:cs="宋体" w:hint="eastAsia"/>
          <w:kern w:val="2"/>
          <w:szCs w:val="24"/>
        </w:rPr>
        <w:t>3)</w:t>
      </w:r>
      <w:r>
        <w:rPr>
          <w:rFonts w:ascii="宋体" w:hAnsi="宋体" w:cs="宋体" w:hint="eastAsia"/>
          <w:kern w:val="2"/>
          <w:szCs w:val="24"/>
        </w:rPr>
        <w:t>】组别，该模块客观记录每一项工艺评定使用的填充材料信息。该模块有增加、删除、保存、刷新和查询功能，模块内容如下表：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选择</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勾选栏，用于选中某条数据</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底层</w:t>
            </w:r>
            <w:r>
              <w:rPr>
                <w:rFonts w:ascii="仿宋" w:eastAsia="仿宋" w:hAnsi="仿宋" w:cs="Arial" w:hint="eastAsia"/>
                <w:sz w:val="18"/>
                <w:szCs w:val="18"/>
              </w:rPr>
              <w:t>/</w:t>
            </w:r>
            <w:r>
              <w:rPr>
                <w:rFonts w:ascii="仿宋" w:eastAsia="仿宋" w:hAnsi="仿宋" w:cs="Arial" w:hint="eastAsia"/>
                <w:sz w:val="18"/>
                <w:szCs w:val="18"/>
              </w:rPr>
              <w:t>填充层</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根据工艺评定报告，手动勾选底层、填充层或底层</w:t>
            </w:r>
            <w:r>
              <w:rPr>
                <w:rFonts w:ascii="仿宋" w:eastAsia="仿宋" w:hAnsi="仿宋" w:cs="Arial" w:hint="eastAsia"/>
                <w:sz w:val="18"/>
                <w:szCs w:val="18"/>
              </w:rPr>
              <w:t>+</w:t>
            </w:r>
            <w:r>
              <w:rPr>
                <w:rFonts w:ascii="仿宋" w:eastAsia="仿宋" w:hAnsi="仿宋" w:cs="Arial" w:hint="eastAsia"/>
                <w:sz w:val="18"/>
                <w:szCs w:val="18"/>
              </w:rPr>
              <w:t>填充层</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填充材料牌号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填充材料规格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根据工艺评定报告手动录入</w:t>
            </w:r>
          </w:p>
        </w:tc>
      </w:tr>
    </w:tbl>
    <w:p w:rsidR="001736AE" w:rsidRDefault="001736AE">
      <w:pPr>
        <w:widowControl/>
        <w:adjustRightInd/>
        <w:spacing w:line="240" w:lineRule="auto"/>
        <w:ind w:firstLineChars="0" w:firstLine="0"/>
        <w:jc w:val="left"/>
        <w:textAlignment w:val="auto"/>
        <w:rPr>
          <w:rFonts w:ascii="宋体" w:hAnsi="宋体" w:cs="宋体"/>
          <w:kern w:val="2"/>
          <w:szCs w:val="24"/>
        </w:rPr>
      </w:pP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keepNext/>
        <w:keepLines/>
        <w:numPr>
          <w:ilvl w:val="1"/>
          <w:numId w:val="28"/>
        </w:numPr>
        <w:outlineLvl w:val="1"/>
        <w:rPr>
          <w:szCs w:val="24"/>
        </w:rPr>
      </w:pPr>
      <w:bookmarkStart w:id="93" w:name="_Toc114073801"/>
      <w:r>
        <w:rPr>
          <w:rFonts w:hint="eastAsia"/>
          <w:szCs w:val="24"/>
        </w:rPr>
        <w:t>焊接数据包信息</w:t>
      </w:r>
      <w:bookmarkEnd w:id="93"/>
    </w:p>
    <w:p w:rsidR="001736AE" w:rsidRDefault="00DE4847">
      <w:pPr>
        <w:keepNext/>
        <w:keepLines/>
        <w:numPr>
          <w:ilvl w:val="2"/>
          <w:numId w:val="28"/>
        </w:numPr>
        <w:outlineLvl w:val="2"/>
        <w:rPr>
          <w:szCs w:val="24"/>
        </w:rPr>
      </w:pPr>
      <w:r>
        <w:rPr>
          <w:rFonts w:hint="eastAsia"/>
          <w:szCs w:val="24"/>
        </w:rPr>
        <w:t>焊接数据包结构图</w:t>
      </w:r>
    </w:p>
    <w:p w:rsidR="001736AE" w:rsidRDefault="00DE4847">
      <w:pPr>
        <w:spacing w:line="400" w:lineRule="atLeast"/>
        <w:ind w:firstLineChars="0" w:firstLine="0"/>
        <w:jc w:val="center"/>
        <w:rPr>
          <w:sz w:val="28"/>
        </w:rPr>
      </w:pPr>
      <w:r>
        <w:object w:dxaOrig="740" w:dyaOrig="2500">
          <v:shape id="_x0000_i1050" type="#_x0000_t75" style="width:37.15pt;height:124.9pt" o:ole="">
            <v:imagedata r:id="rId74" o:title="" croptop="27336f" cropleft="48591f" cropright="-5776f"/>
          </v:shape>
          <o:OLEObject Type="Embed" ProgID="Visio.Drawing.15" ShapeID="_x0000_i1050" DrawAspect="Content" ObjectID="_1724686778" r:id="rId80"/>
        </w:object>
      </w:r>
    </w:p>
    <w:p w:rsidR="001736AE" w:rsidRDefault="00DE4847">
      <w:pPr>
        <w:keepNext/>
        <w:keepLines/>
        <w:numPr>
          <w:ilvl w:val="2"/>
          <w:numId w:val="28"/>
        </w:numPr>
        <w:outlineLvl w:val="2"/>
        <w:rPr>
          <w:szCs w:val="24"/>
        </w:rPr>
      </w:pPr>
      <w:r>
        <w:rPr>
          <w:rFonts w:hint="eastAsia"/>
          <w:szCs w:val="24"/>
        </w:rPr>
        <w:t>说明</w:t>
      </w:r>
    </w:p>
    <w:p w:rsidR="001736AE" w:rsidRDefault="00DE4847">
      <w:pPr>
        <w:numPr>
          <w:ilvl w:val="0"/>
          <w:numId w:val="41"/>
        </w:numPr>
        <w:adjustRightInd/>
        <w:spacing w:line="240" w:lineRule="auto"/>
        <w:ind w:firstLineChars="0"/>
        <w:textAlignment w:val="auto"/>
        <w:rPr>
          <w:rFonts w:ascii="宋体" w:hAnsi="宋体"/>
          <w:kern w:val="2"/>
          <w:szCs w:val="24"/>
        </w:rPr>
      </w:pPr>
      <w:r>
        <w:rPr>
          <w:rFonts w:ascii="宋体" w:hAnsi="宋体" w:hint="eastAsia"/>
          <w:kern w:val="2"/>
          <w:szCs w:val="24"/>
        </w:rPr>
        <w:t>焊接数据包界面</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界面功能：该界面用来新增、删除、修改、启用、禁用焊接数据包信息。</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界面按钮需求：新增、查看、</w:t>
      </w:r>
      <w:r>
        <w:rPr>
          <w:rFonts w:ascii="宋体" w:hAnsi="宋体" w:cs="宋体" w:hint="eastAsia"/>
          <w:kern w:val="2"/>
          <w:szCs w:val="24"/>
        </w:rPr>
        <w:t xml:space="preserve"> </w:t>
      </w:r>
      <w:r>
        <w:rPr>
          <w:rFonts w:ascii="宋体" w:hAnsi="宋体" w:cs="宋体" w:hint="eastAsia"/>
          <w:kern w:val="2"/>
          <w:szCs w:val="24"/>
        </w:rPr>
        <w:t>编辑、删除、导出、过滤、查询、同步。</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界面字段需求：专业、工艺评定报告编号、数据单号、审核、启用、</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施工场地、焊接方法、接头形式、规范等级、焊接位置、管径比、母材</w:t>
      </w:r>
      <w:r>
        <w:rPr>
          <w:rFonts w:ascii="宋体" w:hAnsi="宋体" w:cs="宋体" w:hint="eastAsia"/>
          <w:kern w:val="2"/>
          <w:szCs w:val="24"/>
        </w:rPr>
        <w:t>A</w:t>
      </w:r>
      <w:r>
        <w:rPr>
          <w:rFonts w:ascii="宋体" w:hAnsi="宋体" w:cs="宋体" w:hint="eastAsia"/>
          <w:kern w:val="2"/>
          <w:szCs w:val="24"/>
        </w:rPr>
        <w:t>牌号、母材</w:t>
      </w:r>
      <w:r>
        <w:rPr>
          <w:rFonts w:ascii="宋体" w:hAnsi="宋体" w:cs="宋体" w:hint="eastAsia"/>
          <w:kern w:val="2"/>
          <w:szCs w:val="24"/>
        </w:rPr>
        <w:t>A</w:t>
      </w:r>
      <w:r>
        <w:rPr>
          <w:rFonts w:ascii="宋体" w:hAnsi="宋体" w:cs="宋体" w:hint="eastAsia"/>
          <w:kern w:val="2"/>
          <w:szCs w:val="24"/>
        </w:rPr>
        <w:t>规格、母材</w:t>
      </w:r>
      <w:r>
        <w:rPr>
          <w:rFonts w:ascii="宋体" w:hAnsi="宋体" w:cs="宋体" w:hint="eastAsia"/>
          <w:kern w:val="2"/>
          <w:szCs w:val="24"/>
        </w:rPr>
        <w:t>B</w:t>
      </w:r>
      <w:r>
        <w:rPr>
          <w:rFonts w:ascii="宋体" w:hAnsi="宋体" w:cs="宋体" w:hint="eastAsia"/>
          <w:kern w:val="2"/>
          <w:szCs w:val="24"/>
        </w:rPr>
        <w:t>牌号、母材</w:t>
      </w:r>
      <w:r>
        <w:rPr>
          <w:rFonts w:ascii="宋体" w:hAnsi="宋体" w:cs="宋体" w:hint="eastAsia"/>
          <w:kern w:val="2"/>
          <w:szCs w:val="24"/>
        </w:rPr>
        <w:t>B</w:t>
      </w:r>
      <w:r>
        <w:rPr>
          <w:rFonts w:ascii="宋体" w:hAnsi="宋体" w:cs="宋体" w:hint="eastAsia"/>
          <w:kern w:val="2"/>
          <w:szCs w:val="24"/>
        </w:rPr>
        <w:t>规格、焊材型号</w:t>
      </w:r>
      <w:r>
        <w:rPr>
          <w:rFonts w:ascii="宋体" w:hAnsi="宋体" w:cs="宋体" w:hint="eastAsia"/>
          <w:kern w:val="2"/>
          <w:szCs w:val="24"/>
        </w:rPr>
        <w:t>A</w:t>
      </w:r>
      <w:r>
        <w:rPr>
          <w:rFonts w:ascii="宋体" w:hAnsi="宋体" w:cs="宋体" w:hint="eastAsia"/>
          <w:kern w:val="2"/>
          <w:szCs w:val="24"/>
        </w:rPr>
        <w:t>、焊材牌号</w:t>
      </w:r>
      <w:r>
        <w:rPr>
          <w:rFonts w:ascii="宋体" w:hAnsi="宋体" w:cs="宋体" w:hint="eastAsia"/>
          <w:kern w:val="2"/>
          <w:szCs w:val="24"/>
        </w:rPr>
        <w:t>A</w:t>
      </w:r>
      <w:r>
        <w:rPr>
          <w:rFonts w:ascii="宋体" w:hAnsi="宋体" w:cs="宋体" w:hint="eastAsia"/>
          <w:kern w:val="2"/>
          <w:szCs w:val="24"/>
        </w:rPr>
        <w:t>、焊材规格</w:t>
      </w:r>
      <w:r>
        <w:rPr>
          <w:rFonts w:ascii="宋体" w:hAnsi="宋体" w:cs="宋体" w:hint="eastAsia"/>
          <w:kern w:val="2"/>
          <w:szCs w:val="24"/>
        </w:rPr>
        <w:t>A</w:t>
      </w:r>
      <w:r>
        <w:rPr>
          <w:rFonts w:ascii="宋体" w:hAnsi="宋体" w:cs="宋体" w:hint="eastAsia"/>
          <w:kern w:val="2"/>
          <w:szCs w:val="24"/>
        </w:rPr>
        <w:t>、焊材型号</w:t>
      </w:r>
      <w:r>
        <w:rPr>
          <w:rFonts w:ascii="宋体" w:hAnsi="宋体" w:cs="宋体" w:hint="eastAsia"/>
          <w:kern w:val="2"/>
          <w:szCs w:val="24"/>
        </w:rPr>
        <w:t>B</w:t>
      </w:r>
      <w:r>
        <w:rPr>
          <w:rFonts w:ascii="宋体" w:hAnsi="宋体" w:cs="宋体" w:hint="eastAsia"/>
          <w:kern w:val="2"/>
          <w:szCs w:val="24"/>
        </w:rPr>
        <w:t>、焊材牌号</w:t>
      </w:r>
      <w:r>
        <w:rPr>
          <w:rFonts w:ascii="宋体" w:hAnsi="宋体" w:cs="宋体" w:hint="eastAsia"/>
          <w:kern w:val="2"/>
          <w:szCs w:val="24"/>
        </w:rPr>
        <w:t>B</w:t>
      </w:r>
      <w:r>
        <w:rPr>
          <w:rFonts w:ascii="宋体" w:hAnsi="宋体" w:cs="宋体" w:hint="eastAsia"/>
          <w:kern w:val="2"/>
          <w:szCs w:val="24"/>
        </w:rPr>
        <w:t>、焊材规格</w:t>
      </w:r>
      <w:r>
        <w:rPr>
          <w:rFonts w:ascii="宋体" w:hAnsi="宋体" w:cs="宋体" w:hint="eastAsia"/>
          <w:kern w:val="2"/>
          <w:szCs w:val="24"/>
        </w:rPr>
        <w:t>B</w:t>
      </w:r>
      <w:r>
        <w:rPr>
          <w:rFonts w:ascii="宋体" w:hAnsi="宋体" w:cs="宋体" w:hint="eastAsia"/>
          <w:kern w:val="2"/>
          <w:szCs w:val="24"/>
        </w:rPr>
        <w:t>、母材最小直径、母材最大直径、熔敷金属厚度</w:t>
      </w:r>
      <w:r>
        <w:rPr>
          <w:rFonts w:ascii="宋体" w:hAnsi="宋体" w:cs="宋体" w:hint="eastAsia"/>
          <w:kern w:val="2"/>
          <w:szCs w:val="24"/>
        </w:rPr>
        <w:t>1</w:t>
      </w:r>
      <w:r>
        <w:rPr>
          <w:rFonts w:ascii="宋体" w:hAnsi="宋体" w:cs="宋体" w:hint="eastAsia"/>
          <w:kern w:val="2"/>
          <w:szCs w:val="24"/>
        </w:rPr>
        <w:t>、熔敷金属厚度</w:t>
      </w:r>
      <w:r>
        <w:rPr>
          <w:rFonts w:ascii="宋体" w:hAnsi="宋体" w:cs="宋体" w:hint="eastAsia"/>
          <w:kern w:val="2"/>
          <w:szCs w:val="24"/>
        </w:rPr>
        <w:t>2</w:t>
      </w:r>
      <w:r>
        <w:rPr>
          <w:rFonts w:ascii="宋体" w:hAnsi="宋体" w:cs="宋体" w:hint="eastAsia"/>
          <w:kern w:val="2"/>
          <w:szCs w:val="24"/>
        </w:rPr>
        <w:t>、保护气体</w:t>
      </w:r>
      <w:r>
        <w:rPr>
          <w:rFonts w:ascii="宋体" w:hAnsi="宋体" w:cs="宋体" w:hint="eastAsia"/>
          <w:kern w:val="2"/>
          <w:szCs w:val="24"/>
        </w:rPr>
        <w:t>/</w:t>
      </w:r>
      <w:r>
        <w:rPr>
          <w:rFonts w:ascii="宋体" w:hAnsi="宋体" w:cs="宋体" w:hint="eastAsia"/>
          <w:kern w:val="2"/>
          <w:szCs w:val="24"/>
        </w:rPr>
        <w:t>纯度、层间温度、设计公司、预热温度、后热温度、后热保温时间、热处理温度、热处理保温时间、热处理升温速率、热处理降温速率、返修类型、备注。</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界面逻辑说明：维护数据单基础数据，新增数据单时，根据工艺评定号带出工艺评定相关信息，数据单需审核、启用时方可生效。当数据单修改</w:t>
      </w:r>
      <w:r>
        <w:rPr>
          <w:rFonts w:ascii="宋体" w:hAnsi="宋体" w:cs="宋体" w:hint="eastAsia"/>
          <w:kern w:val="2"/>
          <w:szCs w:val="24"/>
        </w:rPr>
        <w:t>数据时，点击同步按钮，对使用此数据单，且未打印焊接控制单的焊口的数据单信息进行同步刷新。</w:t>
      </w: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DE4847">
      <w:pPr>
        <w:spacing w:line="400" w:lineRule="atLeast"/>
        <w:ind w:firstLineChars="0" w:firstLine="0"/>
        <w:rPr>
          <w:rFonts w:ascii="宋体" w:hAnsi="宋体"/>
          <w:szCs w:val="24"/>
        </w:rPr>
      </w:pPr>
      <w:r>
        <w:rPr>
          <w:rFonts w:ascii="宋体" w:hAnsi="宋体"/>
          <w:szCs w:val="24"/>
        </w:rPr>
        <w:t>1.1)</w:t>
      </w:r>
      <w:r>
        <w:rPr>
          <w:rFonts w:hint="eastAsia"/>
        </w:rPr>
        <w:t>焊接数据包信</w:t>
      </w:r>
      <w:r>
        <w:rPr>
          <w:rFonts w:ascii="宋体" w:hAnsi="宋体" w:hint="eastAsia"/>
          <w:szCs w:val="24"/>
        </w:rPr>
        <w:t>息界面字段设置说明</w:t>
      </w:r>
    </w:p>
    <w:tbl>
      <w:tblPr>
        <w:tblW w:w="9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2"/>
        <w:gridCol w:w="2551"/>
        <w:gridCol w:w="2361"/>
        <w:gridCol w:w="2601"/>
      </w:tblGrid>
      <w:tr w:rsidR="001736AE">
        <w:trPr>
          <w:trHeight w:val="288"/>
          <w:jc w:val="center"/>
        </w:trPr>
        <w:tc>
          <w:tcPr>
            <w:tcW w:w="2142" w:type="dxa"/>
            <w:shd w:val="clear" w:color="auto" w:fill="BEBEBE"/>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字段名</w:t>
            </w:r>
          </w:p>
        </w:tc>
        <w:tc>
          <w:tcPr>
            <w:tcW w:w="2551" w:type="dxa"/>
            <w:shd w:val="clear" w:color="auto" w:fill="BEBEBE"/>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数据来源</w:t>
            </w:r>
          </w:p>
        </w:tc>
        <w:tc>
          <w:tcPr>
            <w:tcW w:w="2361" w:type="dxa"/>
            <w:shd w:val="clear" w:color="auto" w:fill="BEBEBE"/>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字段名</w:t>
            </w:r>
          </w:p>
        </w:tc>
        <w:tc>
          <w:tcPr>
            <w:tcW w:w="2601" w:type="dxa"/>
            <w:shd w:val="clear" w:color="auto" w:fill="BEBEBE"/>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数据来源</w:t>
            </w:r>
          </w:p>
        </w:tc>
      </w:tr>
      <w:tr w:rsidR="001736AE">
        <w:trPr>
          <w:trHeight w:val="288"/>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专业</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母材最小直径</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30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工艺评定报告编号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母材最大直径</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30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数据单号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上游最小厚度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288"/>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审核</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审核开关，点选进行审核</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上游最大厚度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288"/>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启用</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启用开关，点选进行启用</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下游最小厚度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288"/>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焊接方法</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下游最大厚度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接头形式</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从“后台维护管理”</w:t>
            </w:r>
            <w:r>
              <w:rPr>
                <w:rFonts w:hint="eastAsia"/>
                <w:color w:val="000000"/>
                <w:sz w:val="21"/>
                <w:szCs w:val="21"/>
              </w:rPr>
              <w:t>-</w:t>
            </w:r>
            <w:r>
              <w:rPr>
                <w:rFonts w:hint="eastAsia"/>
                <w:color w:val="000000"/>
                <w:sz w:val="21"/>
                <w:szCs w:val="21"/>
              </w:rPr>
              <w:t>“接头类型”带出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熔敷金属</w:t>
            </w:r>
            <w:r>
              <w:rPr>
                <w:sz w:val="21"/>
                <w:szCs w:val="21"/>
              </w:rPr>
              <w:t>1</w:t>
            </w:r>
            <w:r>
              <w:rPr>
                <w:sz w:val="21"/>
                <w:szCs w:val="21"/>
              </w:rPr>
              <w:t>厚度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规范等级</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熔敷金属</w:t>
            </w:r>
            <w:r>
              <w:rPr>
                <w:sz w:val="21"/>
                <w:szCs w:val="21"/>
              </w:rPr>
              <w:t>2</w:t>
            </w:r>
            <w:r>
              <w:rPr>
                <w:sz w:val="21"/>
                <w:szCs w:val="21"/>
              </w:rPr>
              <w:t>厚度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评定位置</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保护气体</w:t>
            </w:r>
            <w:r>
              <w:rPr>
                <w:sz w:val="21"/>
                <w:szCs w:val="21"/>
              </w:rPr>
              <w:t>/</w:t>
            </w:r>
            <w:r>
              <w:rPr>
                <w:sz w:val="21"/>
                <w:szCs w:val="21"/>
              </w:rPr>
              <w:t>纯度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管径比</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层间温度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母材</w:t>
            </w:r>
            <w:r>
              <w:rPr>
                <w:sz w:val="21"/>
                <w:szCs w:val="21"/>
              </w:rPr>
              <w:t>A</w:t>
            </w:r>
            <w:r>
              <w:rPr>
                <w:sz w:val="21"/>
                <w:szCs w:val="21"/>
              </w:rPr>
              <w:t>牌号</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设计公司</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母材</w:t>
            </w:r>
            <w:r>
              <w:rPr>
                <w:sz w:val="21"/>
                <w:szCs w:val="21"/>
              </w:rPr>
              <w:t>A</w:t>
            </w:r>
            <w:r>
              <w:rPr>
                <w:sz w:val="21"/>
                <w:szCs w:val="21"/>
              </w:rPr>
              <w:t>规格</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预热温度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母材</w:t>
            </w:r>
            <w:r>
              <w:rPr>
                <w:sz w:val="21"/>
                <w:szCs w:val="21"/>
              </w:rPr>
              <w:t>B</w:t>
            </w:r>
            <w:r>
              <w:rPr>
                <w:sz w:val="21"/>
                <w:szCs w:val="21"/>
              </w:rPr>
              <w:t>牌号</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后热温度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母材</w:t>
            </w:r>
            <w:r>
              <w:rPr>
                <w:sz w:val="21"/>
                <w:szCs w:val="21"/>
              </w:rPr>
              <w:t>B</w:t>
            </w:r>
            <w:r>
              <w:rPr>
                <w:sz w:val="21"/>
                <w:szCs w:val="21"/>
              </w:rPr>
              <w:t>规格</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后热保温时间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焊材</w:t>
            </w:r>
            <w:r>
              <w:rPr>
                <w:sz w:val="21"/>
                <w:szCs w:val="21"/>
              </w:rPr>
              <w:t>A</w:t>
            </w:r>
            <w:r>
              <w:rPr>
                <w:sz w:val="21"/>
                <w:szCs w:val="21"/>
              </w:rPr>
              <w:t>型号</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热处理温度</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焊材</w:t>
            </w:r>
            <w:r>
              <w:rPr>
                <w:sz w:val="21"/>
                <w:szCs w:val="21"/>
              </w:rPr>
              <w:t>A</w:t>
            </w:r>
            <w:r>
              <w:rPr>
                <w:sz w:val="21"/>
                <w:szCs w:val="21"/>
              </w:rPr>
              <w:t>牌号</w:t>
            </w:r>
          </w:p>
        </w:tc>
        <w:tc>
          <w:tcPr>
            <w:tcW w:w="2551" w:type="dxa"/>
            <w:shd w:val="clear" w:color="auto" w:fill="auto"/>
            <w:noWrap/>
            <w:vAlign w:val="center"/>
          </w:tcPr>
          <w:p w:rsidR="001736AE" w:rsidRDefault="00DE4847">
            <w:pPr>
              <w:snapToGrid w:val="0"/>
              <w:spacing w:line="400" w:lineRule="atLeast"/>
              <w:ind w:firstLineChars="0" w:firstLine="0"/>
              <w:jc w:val="center"/>
              <w:rPr>
                <w:color w:val="000000"/>
                <w:sz w:val="21"/>
                <w:szCs w:val="21"/>
              </w:rPr>
            </w:pPr>
            <w:r>
              <w:rPr>
                <w:rFonts w:hint="eastAsia"/>
                <w:color w:val="000000"/>
                <w:sz w:val="21"/>
                <w:szCs w:val="21"/>
              </w:rPr>
              <w:t>维护数据字典，下拉点选</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热处理保温时间</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焊材</w:t>
            </w:r>
            <w:r>
              <w:rPr>
                <w:sz w:val="21"/>
                <w:szCs w:val="21"/>
              </w:rPr>
              <w:t>A</w:t>
            </w:r>
            <w:r>
              <w:rPr>
                <w:sz w:val="21"/>
                <w:szCs w:val="21"/>
              </w:rPr>
              <w:t>规格</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热处理升温速率</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焊材</w:t>
            </w:r>
            <w:r>
              <w:rPr>
                <w:sz w:val="21"/>
                <w:szCs w:val="21"/>
              </w:rPr>
              <w:t>B</w:t>
            </w:r>
            <w:r>
              <w:rPr>
                <w:sz w:val="21"/>
                <w:szCs w:val="21"/>
              </w:rPr>
              <w:t>型号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热处理降温速率</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焊材</w:t>
            </w:r>
            <w:r>
              <w:rPr>
                <w:sz w:val="21"/>
                <w:szCs w:val="21"/>
              </w:rPr>
              <w:t>B</w:t>
            </w:r>
            <w:r>
              <w:rPr>
                <w:sz w:val="21"/>
                <w:szCs w:val="21"/>
              </w:rPr>
              <w:t>牌号</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返修类型</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r>
      <w:tr w:rsidR="001736AE">
        <w:trPr>
          <w:trHeight w:val="70"/>
          <w:jc w:val="center"/>
        </w:trPr>
        <w:tc>
          <w:tcPr>
            <w:tcW w:w="2142"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焊材</w:t>
            </w:r>
            <w:r>
              <w:rPr>
                <w:sz w:val="21"/>
                <w:szCs w:val="21"/>
              </w:rPr>
              <w:t>B</w:t>
            </w:r>
            <w:r>
              <w:rPr>
                <w:sz w:val="21"/>
                <w:szCs w:val="21"/>
              </w:rPr>
              <w:t>规格</w:t>
            </w:r>
          </w:p>
        </w:tc>
        <w:tc>
          <w:tcPr>
            <w:tcW w:w="255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从“</w:t>
            </w:r>
            <w:r>
              <w:rPr>
                <w:rFonts w:ascii="Calibri" w:hAnsi="Calibri" w:hint="eastAsia"/>
                <w:kern w:val="2"/>
                <w:sz w:val="21"/>
                <w:szCs w:val="22"/>
              </w:rPr>
              <w:t>合格工艺评定清单</w:t>
            </w:r>
            <w:r>
              <w:rPr>
                <w:rFonts w:hint="eastAsia"/>
                <w:color w:val="000000"/>
                <w:sz w:val="21"/>
                <w:szCs w:val="21"/>
              </w:rPr>
              <w:t>”带出</w:t>
            </w:r>
          </w:p>
        </w:tc>
        <w:tc>
          <w:tcPr>
            <w:tcW w:w="2361" w:type="dxa"/>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备注</w:t>
            </w:r>
          </w:p>
        </w:tc>
        <w:tc>
          <w:tcPr>
            <w:tcW w:w="2601" w:type="dxa"/>
            <w:shd w:val="clear" w:color="auto" w:fill="auto"/>
            <w:noWrap/>
            <w:vAlign w:val="center"/>
          </w:tcPr>
          <w:p w:rsidR="001736AE" w:rsidRDefault="00DE4847">
            <w:pPr>
              <w:snapToGrid w:val="0"/>
              <w:spacing w:line="240" w:lineRule="exact"/>
              <w:ind w:firstLineChars="0" w:firstLine="0"/>
              <w:jc w:val="center"/>
              <w:rPr>
                <w:color w:val="000000"/>
                <w:sz w:val="21"/>
                <w:szCs w:val="21"/>
              </w:rPr>
            </w:pPr>
            <w:r>
              <w:rPr>
                <w:rFonts w:hint="eastAsia"/>
                <w:color w:val="000000"/>
                <w:sz w:val="21"/>
                <w:szCs w:val="21"/>
              </w:rPr>
              <w:t>手动录入</w:t>
            </w:r>
          </w:p>
        </w:tc>
      </w:tr>
    </w:tbl>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1736AE">
      <w:pPr>
        <w:widowControl/>
        <w:adjustRightInd/>
        <w:snapToGrid w:val="0"/>
        <w:spacing w:line="400" w:lineRule="exact"/>
        <w:ind w:left="420"/>
        <w:jc w:val="left"/>
        <w:textAlignment w:val="auto"/>
        <w:rPr>
          <w:rFonts w:ascii="宋体" w:hAnsi="宋体" w:cs="宋体"/>
          <w:kern w:val="2"/>
          <w:szCs w:val="24"/>
        </w:rPr>
      </w:pPr>
    </w:p>
    <w:p w:rsidR="001736AE" w:rsidRDefault="001736AE">
      <w:pPr>
        <w:widowControl/>
        <w:snapToGrid w:val="0"/>
        <w:spacing w:line="400" w:lineRule="exact"/>
        <w:ind w:left="420"/>
        <w:jc w:val="left"/>
        <w:rPr>
          <w:rFonts w:ascii="宋体" w:hAnsi="宋体" w:cs="宋体"/>
          <w:szCs w:val="24"/>
        </w:rPr>
        <w:sectPr w:rsidR="001736AE">
          <w:pgSz w:w="11906" w:h="16838"/>
          <w:pgMar w:top="1440" w:right="1800" w:bottom="1440" w:left="1800" w:header="851" w:footer="992" w:gutter="0"/>
          <w:cols w:space="425"/>
          <w:docGrid w:type="lines" w:linePitch="312"/>
        </w:sectPr>
      </w:pPr>
    </w:p>
    <w:p w:rsidR="001736AE" w:rsidRDefault="00DE4847">
      <w:pPr>
        <w:spacing w:line="400" w:lineRule="atLeast"/>
        <w:ind w:firstLineChars="0" w:firstLine="0"/>
        <w:rPr>
          <w:rFonts w:ascii="宋体" w:hAnsi="宋体"/>
          <w:szCs w:val="24"/>
        </w:rPr>
      </w:pPr>
      <w:r>
        <w:rPr>
          <w:rFonts w:ascii="宋体" w:hAnsi="宋体"/>
          <w:szCs w:val="24"/>
        </w:rPr>
        <w:lastRenderedPageBreak/>
        <w:t>1.2)</w:t>
      </w:r>
      <w:r>
        <w:rPr>
          <w:rFonts w:hint="eastAsia"/>
        </w:rPr>
        <w:t>焊接数据包信</w:t>
      </w:r>
      <w:r>
        <w:rPr>
          <w:rFonts w:ascii="宋体" w:hAnsi="宋体" w:hint="eastAsia"/>
          <w:szCs w:val="24"/>
        </w:rPr>
        <w:t>息界面字段设置说明</w:t>
      </w:r>
    </w:p>
    <w:tbl>
      <w:tblPr>
        <w:tblStyle w:val="af"/>
        <w:tblW w:w="0" w:type="auto"/>
        <w:tblInd w:w="420" w:type="dxa"/>
        <w:tblLook w:val="04A0" w:firstRow="1" w:lastRow="0" w:firstColumn="1" w:lastColumn="0" w:noHBand="0" w:noVBand="1"/>
      </w:tblPr>
      <w:tblGrid>
        <w:gridCol w:w="339"/>
        <w:gridCol w:w="339"/>
        <w:gridCol w:w="339"/>
        <w:gridCol w:w="339"/>
        <w:gridCol w:w="339"/>
        <w:gridCol w:w="339"/>
        <w:gridCol w:w="339"/>
        <w:gridCol w:w="339"/>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gridCol w:w="338"/>
      </w:tblGrid>
      <w:tr w:rsidR="001736AE">
        <w:tc>
          <w:tcPr>
            <w:tcW w:w="343" w:type="dxa"/>
            <w:vAlign w:val="center"/>
          </w:tcPr>
          <w:p w:rsidR="001736AE" w:rsidRDefault="00DE4847">
            <w:pPr>
              <w:widowControl/>
              <w:adjustRightInd/>
              <w:snapToGrid w:val="0"/>
              <w:spacing w:line="240" w:lineRule="auto"/>
              <w:ind w:firstLineChars="0" w:firstLine="0"/>
              <w:textAlignment w:val="auto"/>
              <w:rPr>
                <w:rFonts w:ascii="宋体" w:hAnsi="宋体" w:cs="宋体"/>
                <w:kern w:val="2"/>
                <w:sz w:val="18"/>
                <w:szCs w:val="18"/>
              </w:rPr>
            </w:pPr>
            <w:r>
              <w:rPr>
                <w:rFonts w:ascii="宋体" w:hAnsi="宋体" w:cs="宋体" w:hint="eastAsia"/>
                <w:kern w:val="2"/>
                <w:sz w:val="18"/>
                <w:szCs w:val="18"/>
              </w:rPr>
              <w:t>专业</w:t>
            </w:r>
          </w:p>
        </w:tc>
        <w:tc>
          <w:tcPr>
            <w:tcW w:w="343"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工艺评定报告编号</w:t>
            </w:r>
          </w:p>
        </w:tc>
        <w:tc>
          <w:tcPr>
            <w:tcW w:w="343"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数据单号</w:t>
            </w:r>
          </w:p>
        </w:tc>
        <w:tc>
          <w:tcPr>
            <w:tcW w:w="343"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审核</w:t>
            </w:r>
          </w:p>
        </w:tc>
        <w:tc>
          <w:tcPr>
            <w:tcW w:w="343"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启用</w:t>
            </w:r>
          </w:p>
        </w:tc>
        <w:tc>
          <w:tcPr>
            <w:tcW w:w="343"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焊接方法</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接头形式</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规范等级</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评定位置</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管径比</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母材</w:t>
            </w:r>
            <w:r>
              <w:rPr>
                <w:rFonts w:ascii="宋体" w:hAnsi="宋体" w:cs="宋体" w:hint="eastAsia"/>
                <w:kern w:val="2"/>
                <w:sz w:val="18"/>
                <w:szCs w:val="18"/>
              </w:rPr>
              <w:t>A</w:t>
            </w:r>
            <w:r>
              <w:rPr>
                <w:rFonts w:ascii="宋体" w:hAnsi="宋体" w:cs="宋体" w:hint="eastAsia"/>
                <w:kern w:val="2"/>
                <w:sz w:val="18"/>
                <w:szCs w:val="18"/>
              </w:rPr>
              <w:t>牌号</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母材</w:t>
            </w:r>
            <w:r>
              <w:rPr>
                <w:rFonts w:ascii="宋体" w:hAnsi="宋体" w:cs="宋体" w:hint="eastAsia"/>
                <w:kern w:val="2"/>
                <w:sz w:val="18"/>
                <w:szCs w:val="18"/>
              </w:rPr>
              <w:t>A</w:t>
            </w:r>
            <w:r>
              <w:rPr>
                <w:rFonts w:ascii="宋体" w:hAnsi="宋体" w:cs="宋体" w:hint="eastAsia"/>
                <w:kern w:val="2"/>
                <w:sz w:val="18"/>
                <w:szCs w:val="18"/>
              </w:rPr>
              <w:t>规格</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母材</w:t>
            </w:r>
            <w:r>
              <w:rPr>
                <w:rFonts w:ascii="宋体" w:hAnsi="宋体" w:cs="宋体" w:hint="eastAsia"/>
                <w:kern w:val="2"/>
                <w:sz w:val="18"/>
                <w:szCs w:val="18"/>
              </w:rPr>
              <w:t>B</w:t>
            </w:r>
            <w:r>
              <w:rPr>
                <w:rFonts w:ascii="宋体" w:hAnsi="宋体" w:cs="宋体" w:hint="eastAsia"/>
                <w:kern w:val="2"/>
                <w:sz w:val="18"/>
                <w:szCs w:val="18"/>
              </w:rPr>
              <w:t>牌号</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母材</w:t>
            </w:r>
            <w:r>
              <w:rPr>
                <w:rFonts w:ascii="宋体" w:hAnsi="宋体" w:cs="宋体" w:hint="eastAsia"/>
                <w:kern w:val="2"/>
                <w:sz w:val="18"/>
                <w:szCs w:val="18"/>
              </w:rPr>
              <w:t>B</w:t>
            </w:r>
            <w:r>
              <w:rPr>
                <w:rFonts w:ascii="宋体" w:hAnsi="宋体" w:cs="宋体" w:hint="eastAsia"/>
                <w:kern w:val="2"/>
                <w:sz w:val="18"/>
                <w:szCs w:val="18"/>
              </w:rPr>
              <w:t>规格</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w:t>
            </w:r>
            <w:r>
              <w:rPr>
                <w:rFonts w:ascii="宋体" w:hAnsi="宋体" w:cs="宋体" w:hint="eastAsia"/>
                <w:kern w:val="2"/>
                <w:sz w:val="18"/>
                <w:szCs w:val="18"/>
              </w:rPr>
              <w:t>A</w:t>
            </w:r>
            <w:r>
              <w:rPr>
                <w:rFonts w:ascii="宋体" w:hAnsi="宋体" w:cs="宋体" w:hint="eastAsia"/>
                <w:kern w:val="2"/>
                <w:sz w:val="18"/>
                <w:szCs w:val="18"/>
              </w:rPr>
              <w:t>型号</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w:t>
            </w:r>
            <w:r>
              <w:rPr>
                <w:rFonts w:ascii="宋体" w:hAnsi="宋体" w:cs="宋体" w:hint="eastAsia"/>
                <w:kern w:val="2"/>
                <w:sz w:val="18"/>
                <w:szCs w:val="18"/>
              </w:rPr>
              <w:t>A</w:t>
            </w:r>
            <w:r>
              <w:rPr>
                <w:rFonts w:ascii="宋体" w:hAnsi="宋体" w:cs="宋体" w:hint="eastAsia"/>
                <w:kern w:val="2"/>
                <w:sz w:val="18"/>
                <w:szCs w:val="18"/>
              </w:rPr>
              <w:t>牌号</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w:t>
            </w:r>
            <w:r>
              <w:rPr>
                <w:rFonts w:ascii="宋体" w:hAnsi="宋体" w:cs="宋体" w:hint="eastAsia"/>
                <w:kern w:val="2"/>
                <w:sz w:val="18"/>
                <w:szCs w:val="18"/>
              </w:rPr>
              <w:t>A</w:t>
            </w:r>
            <w:r>
              <w:rPr>
                <w:rFonts w:ascii="宋体" w:hAnsi="宋体" w:cs="宋体" w:hint="eastAsia"/>
                <w:kern w:val="2"/>
                <w:sz w:val="18"/>
                <w:szCs w:val="18"/>
              </w:rPr>
              <w:t>规格</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w:t>
            </w:r>
            <w:r>
              <w:rPr>
                <w:rFonts w:ascii="宋体" w:hAnsi="宋体" w:cs="宋体" w:hint="eastAsia"/>
                <w:kern w:val="2"/>
                <w:sz w:val="18"/>
                <w:szCs w:val="18"/>
              </w:rPr>
              <w:t>B</w:t>
            </w:r>
            <w:r>
              <w:rPr>
                <w:rFonts w:ascii="宋体" w:hAnsi="宋体" w:cs="宋体" w:hint="eastAsia"/>
                <w:kern w:val="2"/>
                <w:sz w:val="18"/>
                <w:szCs w:val="18"/>
              </w:rPr>
              <w:t>型号</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w:t>
            </w:r>
            <w:r>
              <w:rPr>
                <w:rFonts w:ascii="宋体" w:hAnsi="宋体" w:cs="宋体" w:hint="eastAsia"/>
                <w:kern w:val="2"/>
                <w:sz w:val="18"/>
                <w:szCs w:val="18"/>
              </w:rPr>
              <w:t>B</w:t>
            </w:r>
            <w:r>
              <w:rPr>
                <w:rFonts w:ascii="宋体" w:hAnsi="宋体" w:cs="宋体" w:hint="eastAsia"/>
                <w:kern w:val="2"/>
                <w:sz w:val="18"/>
                <w:szCs w:val="18"/>
              </w:rPr>
              <w:t>牌号</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焊材</w:t>
            </w:r>
            <w:r>
              <w:rPr>
                <w:rFonts w:ascii="宋体" w:hAnsi="宋体" w:cs="宋体" w:hint="eastAsia"/>
                <w:kern w:val="2"/>
                <w:sz w:val="18"/>
                <w:szCs w:val="18"/>
              </w:rPr>
              <w:t>B</w:t>
            </w:r>
            <w:r>
              <w:rPr>
                <w:rFonts w:ascii="宋体" w:hAnsi="宋体" w:cs="宋体" w:hint="eastAsia"/>
                <w:kern w:val="2"/>
                <w:sz w:val="18"/>
                <w:szCs w:val="18"/>
              </w:rPr>
              <w:t>规格</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母材最小直径</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母材最大直径</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上游最小厚度</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上游最大厚度</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下游最小厚度</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下游最大厚度</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熔敷金属</w:t>
            </w:r>
            <w:r>
              <w:rPr>
                <w:rFonts w:ascii="宋体" w:hAnsi="宋体" w:cs="宋体" w:hint="eastAsia"/>
                <w:kern w:val="2"/>
                <w:sz w:val="18"/>
                <w:szCs w:val="18"/>
              </w:rPr>
              <w:t>1</w:t>
            </w:r>
            <w:r>
              <w:rPr>
                <w:rFonts w:ascii="宋体" w:hAnsi="宋体" w:cs="宋体" w:hint="eastAsia"/>
                <w:kern w:val="2"/>
                <w:sz w:val="18"/>
                <w:szCs w:val="18"/>
              </w:rPr>
              <w:t>厚度</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熔敷金属</w:t>
            </w:r>
            <w:r>
              <w:rPr>
                <w:rFonts w:ascii="宋体" w:hAnsi="宋体" w:cs="宋体" w:hint="eastAsia"/>
                <w:kern w:val="2"/>
                <w:sz w:val="18"/>
                <w:szCs w:val="18"/>
              </w:rPr>
              <w:t>2</w:t>
            </w:r>
            <w:r>
              <w:rPr>
                <w:rFonts w:ascii="宋体" w:hAnsi="宋体" w:cs="宋体" w:hint="eastAsia"/>
                <w:kern w:val="2"/>
                <w:sz w:val="18"/>
                <w:szCs w:val="18"/>
              </w:rPr>
              <w:t>厚度</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保护气体</w:t>
            </w:r>
            <w:r>
              <w:rPr>
                <w:rFonts w:ascii="宋体" w:hAnsi="宋体" w:cs="宋体" w:hint="eastAsia"/>
                <w:kern w:val="2"/>
                <w:sz w:val="18"/>
                <w:szCs w:val="18"/>
              </w:rPr>
              <w:t>/</w:t>
            </w:r>
            <w:r>
              <w:rPr>
                <w:rFonts w:ascii="宋体" w:hAnsi="宋体" w:cs="宋体" w:hint="eastAsia"/>
                <w:kern w:val="2"/>
                <w:sz w:val="18"/>
                <w:szCs w:val="18"/>
              </w:rPr>
              <w:t>纯度</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层间温度</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设计公司</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预热温度</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后热温度</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后热保温时间</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热处理温度</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热处理保温时间</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热处理升温速率</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热处理降温速率</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返修类型</w:t>
            </w:r>
          </w:p>
        </w:tc>
        <w:tc>
          <w:tcPr>
            <w:tcW w:w="344" w:type="dxa"/>
            <w:vAlign w:val="center"/>
          </w:tcPr>
          <w:p w:rsidR="001736AE" w:rsidRDefault="00DE4847">
            <w:pPr>
              <w:widowControl/>
              <w:adjustRightInd/>
              <w:snapToGrid w:val="0"/>
              <w:spacing w:line="240" w:lineRule="auto"/>
              <w:ind w:firstLineChars="0" w:firstLine="0"/>
              <w:jc w:val="center"/>
              <w:textAlignment w:val="auto"/>
              <w:rPr>
                <w:rFonts w:ascii="宋体" w:hAnsi="宋体" w:cs="宋体"/>
                <w:kern w:val="2"/>
                <w:sz w:val="18"/>
                <w:szCs w:val="18"/>
              </w:rPr>
            </w:pPr>
            <w:r>
              <w:rPr>
                <w:rFonts w:ascii="宋体" w:hAnsi="宋体" w:cs="宋体" w:hint="eastAsia"/>
                <w:kern w:val="2"/>
                <w:sz w:val="18"/>
                <w:szCs w:val="18"/>
              </w:rPr>
              <w:t>备注</w:t>
            </w:r>
          </w:p>
        </w:tc>
      </w:tr>
      <w:tr w:rsidR="001736AE">
        <w:tc>
          <w:tcPr>
            <w:tcW w:w="343"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3"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3"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3"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3"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3"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c>
          <w:tcPr>
            <w:tcW w:w="344" w:type="dxa"/>
            <w:vAlign w:val="center"/>
          </w:tcPr>
          <w:p w:rsidR="001736AE" w:rsidRDefault="001736AE">
            <w:pPr>
              <w:widowControl/>
              <w:adjustRightInd/>
              <w:snapToGrid w:val="0"/>
              <w:spacing w:line="240" w:lineRule="auto"/>
              <w:ind w:firstLineChars="0" w:firstLine="0"/>
              <w:jc w:val="center"/>
              <w:textAlignment w:val="auto"/>
              <w:rPr>
                <w:rFonts w:ascii="宋体" w:hAnsi="宋体" w:cs="宋体"/>
                <w:kern w:val="2"/>
                <w:sz w:val="18"/>
                <w:szCs w:val="18"/>
              </w:rPr>
            </w:pPr>
          </w:p>
        </w:tc>
      </w:tr>
    </w:tbl>
    <w:p w:rsidR="001736AE" w:rsidRDefault="00DE4847">
      <w:pPr>
        <w:keepNext/>
        <w:keepLines/>
        <w:numPr>
          <w:ilvl w:val="1"/>
          <w:numId w:val="28"/>
        </w:numPr>
        <w:outlineLvl w:val="1"/>
        <w:rPr>
          <w:szCs w:val="24"/>
        </w:rPr>
      </w:pPr>
      <w:bookmarkStart w:id="94" w:name="_Toc114073802"/>
      <w:r>
        <w:rPr>
          <w:rFonts w:hint="eastAsia"/>
          <w:szCs w:val="24"/>
        </w:rPr>
        <w:t>A</w:t>
      </w:r>
      <w:r>
        <w:rPr>
          <w:szCs w:val="24"/>
        </w:rPr>
        <w:t>PP</w:t>
      </w:r>
      <w:r>
        <w:rPr>
          <w:rFonts w:hint="eastAsia"/>
          <w:szCs w:val="24"/>
        </w:rPr>
        <w:t>软件需求</w:t>
      </w:r>
      <w:bookmarkEnd w:id="94"/>
    </w:p>
    <w:p w:rsidR="001736AE" w:rsidRDefault="00DE4847">
      <w:pPr>
        <w:keepNext/>
        <w:keepLines/>
        <w:numPr>
          <w:ilvl w:val="2"/>
          <w:numId w:val="28"/>
        </w:numPr>
        <w:outlineLvl w:val="2"/>
        <w:rPr>
          <w:szCs w:val="24"/>
        </w:rPr>
      </w:pPr>
      <w:r>
        <w:rPr>
          <w:rFonts w:hint="eastAsia"/>
          <w:szCs w:val="24"/>
        </w:rPr>
        <w:t>说明</w:t>
      </w:r>
    </w:p>
    <w:p w:rsidR="001736AE" w:rsidRDefault="00DE4847">
      <w:pPr>
        <w:widowControl/>
        <w:adjustRightInd/>
        <w:snapToGrid w:val="0"/>
        <w:jc w:val="left"/>
        <w:textAlignment w:val="auto"/>
        <w:rPr>
          <w:rFonts w:ascii="宋体" w:hAnsi="宋体" w:cs="宋体"/>
          <w:kern w:val="2"/>
          <w:szCs w:val="24"/>
        </w:rPr>
      </w:pPr>
      <w:r>
        <w:rPr>
          <w:rFonts w:ascii="宋体" w:hAnsi="宋体" w:cs="宋体" w:hint="eastAsia"/>
          <w:kern w:val="2"/>
          <w:szCs w:val="24"/>
        </w:rPr>
        <w:t>可在线查询焊接工艺评定总清单，数据来源为“工艺评定基础数据”和“焊接工艺评定清单”</w:t>
      </w:r>
      <w:r>
        <w:rPr>
          <w:rFonts w:ascii="宋体" w:hAnsi="宋体" w:cs="宋体" w:hint="eastAsia"/>
          <w:kern w:val="2"/>
          <w:szCs w:val="24"/>
        </w:rPr>
        <w:t>,</w:t>
      </w:r>
      <w:r>
        <w:rPr>
          <w:rFonts w:ascii="宋体" w:hAnsi="宋体" w:cs="宋体" w:hint="eastAsia"/>
          <w:kern w:val="2"/>
          <w:szCs w:val="24"/>
        </w:rPr>
        <w:t>将该两个界面的所有数据体现在</w:t>
      </w:r>
      <w:r>
        <w:rPr>
          <w:rFonts w:ascii="宋体" w:hAnsi="宋体" w:cs="宋体" w:hint="eastAsia"/>
          <w:kern w:val="2"/>
          <w:szCs w:val="24"/>
        </w:rPr>
        <w:t>APP</w:t>
      </w:r>
      <w:r>
        <w:rPr>
          <w:rFonts w:ascii="宋体" w:hAnsi="宋体" w:cs="宋体" w:hint="eastAsia"/>
          <w:kern w:val="2"/>
          <w:szCs w:val="24"/>
        </w:rPr>
        <w:t>中，且可查看进行中的工艺评定的进度，可多条件筛选数据。界面字段需求与“合格工艺评定清单”一致。需实现</w:t>
      </w:r>
    </w:p>
    <w:p w:rsidR="001736AE" w:rsidRDefault="00DE4847">
      <w:pPr>
        <w:keepNext/>
        <w:keepLines/>
        <w:numPr>
          <w:ilvl w:val="1"/>
          <w:numId w:val="28"/>
        </w:numPr>
        <w:outlineLvl w:val="1"/>
        <w:rPr>
          <w:szCs w:val="24"/>
        </w:rPr>
      </w:pPr>
      <w:bookmarkStart w:id="95" w:name="_Toc114073803"/>
      <w:r>
        <w:rPr>
          <w:rFonts w:hint="eastAsia"/>
          <w:szCs w:val="24"/>
        </w:rPr>
        <w:t>物联网需求</w:t>
      </w:r>
      <w:bookmarkEnd w:id="95"/>
    </w:p>
    <w:p w:rsidR="001736AE" w:rsidRDefault="00DE4847">
      <w:pPr>
        <w:keepNext/>
        <w:keepLines/>
        <w:numPr>
          <w:ilvl w:val="2"/>
          <w:numId w:val="28"/>
        </w:numPr>
        <w:outlineLvl w:val="2"/>
        <w:rPr>
          <w:szCs w:val="24"/>
        </w:rPr>
      </w:pPr>
      <w:r>
        <w:rPr>
          <w:rFonts w:hint="eastAsia"/>
          <w:szCs w:val="24"/>
        </w:rPr>
        <w:t>说明</w:t>
      </w:r>
    </w:p>
    <w:p w:rsidR="001736AE" w:rsidRDefault="00DE4847">
      <w:pPr>
        <w:widowControl/>
        <w:adjustRightInd/>
        <w:snapToGrid w:val="0"/>
        <w:jc w:val="left"/>
        <w:textAlignment w:val="auto"/>
        <w:rPr>
          <w:rFonts w:ascii="宋体" w:hAnsi="宋体" w:cs="宋体"/>
          <w:kern w:val="2"/>
          <w:szCs w:val="24"/>
        </w:rPr>
        <w:sectPr w:rsidR="001736AE">
          <w:pgSz w:w="16838" w:h="11906" w:orient="landscape"/>
          <w:pgMar w:top="1800" w:right="1440" w:bottom="1800" w:left="1440" w:header="851" w:footer="992" w:gutter="0"/>
          <w:cols w:space="425"/>
          <w:docGrid w:type="lines" w:linePitch="326"/>
        </w:sectPr>
      </w:pPr>
      <w:r>
        <w:rPr>
          <w:rFonts w:ascii="宋体" w:hAnsi="宋体" w:cs="宋体" w:hint="eastAsia"/>
          <w:kern w:val="2"/>
          <w:szCs w:val="24"/>
        </w:rPr>
        <w:t>将“合格焊接工艺评定清单”数据接入物联网中。实现焊材、焊工、工艺、相互匹配关联、以此来达到实现焊口工艺匹配、焊工任务派遣。</w:t>
      </w:r>
    </w:p>
    <w:p w:rsidR="001736AE" w:rsidRDefault="00DE4847">
      <w:pPr>
        <w:keepNext/>
        <w:keepLines/>
        <w:numPr>
          <w:ilvl w:val="0"/>
          <w:numId w:val="26"/>
        </w:numPr>
        <w:ind w:firstLineChars="0" w:firstLine="0"/>
        <w:outlineLvl w:val="0"/>
        <w:rPr>
          <w:b/>
          <w:kern w:val="44"/>
          <w:sz w:val="28"/>
          <w:szCs w:val="28"/>
        </w:rPr>
      </w:pPr>
      <w:bookmarkStart w:id="96" w:name="_Toc114073804"/>
      <w:r>
        <w:rPr>
          <w:rFonts w:hint="eastAsia"/>
          <w:b/>
          <w:kern w:val="44"/>
          <w:sz w:val="28"/>
          <w:szCs w:val="28"/>
        </w:rPr>
        <w:lastRenderedPageBreak/>
        <w:t>焊接管理模块</w:t>
      </w:r>
      <w:bookmarkEnd w:id="96"/>
    </w:p>
    <w:p w:rsidR="001736AE" w:rsidRDefault="00DE4847">
      <w:pPr>
        <w:keepNext/>
        <w:keepLines/>
        <w:numPr>
          <w:ilvl w:val="0"/>
          <w:numId w:val="42"/>
        </w:numPr>
        <w:ind w:firstLine="562"/>
        <w:outlineLvl w:val="0"/>
        <w:rPr>
          <w:b/>
          <w:kern w:val="44"/>
          <w:sz w:val="28"/>
          <w:szCs w:val="28"/>
        </w:rPr>
      </w:pPr>
      <w:bookmarkStart w:id="97" w:name="_Toc114073805"/>
      <w:r>
        <w:rPr>
          <w:rFonts w:hint="eastAsia"/>
          <w:b/>
          <w:kern w:val="44"/>
          <w:sz w:val="28"/>
          <w:szCs w:val="28"/>
        </w:rPr>
        <w:t>系统功能</w:t>
      </w:r>
      <w:bookmarkEnd w:id="97"/>
    </w:p>
    <w:p w:rsidR="001736AE" w:rsidRDefault="00DE4847">
      <w:pPr>
        <w:keepNext/>
        <w:keepLines/>
        <w:numPr>
          <w:ilvl w:val="1"/>
          <w:numId w:val="28"/>
        </w:numPr>
        <w:outlineLvl w:val="1"/>
        <w:rPr>
          <w:szCs w:val="24"/>
        </w:rPr>
      </w:pPr>
      <w:bookmarkStart w:id="98" w:name="_Toc114073806"/>
      <w:r>
        <w:rPr>
          <w:rFonts w:hint="eastAsia"/>
          <w:szCs w:val="24"/>
        </w:rPr>
        <w:t>功能模块结构图</w:t>
      </w:r>
      <w:bookmarkEnd w:id="98"/>
    </w:p>
    <w:p w:rsidR="001736AE" w:rsidRDefault="00DE4847">
      <w:pPr>
        <w:spacing w:line="400" w:lineRule="atLeast"/>
        <w:ind w:firstLineChars="0" w:firstLine="0"/>
        <w:jc w:val="center"/>
      </w:pPr>
      <w:bookmarkStart w:id="99" w:name="OLE_LINK11"/>
      <w:r>
        <w:pict>
          <v:shape id="_x0000_i1051" type="#_x0000_t75" style="width:397.15pt;height:237.4pt">
            <v:imagedata r:id="rId81" o:title="" croptop="15554f" cropbottom="18240f" cropleft="11678f" cropright="16637f"/>
          </v:shape>
        </w:pict>
      </w:r>
      <w:bookmarkEnd w:id="99"/>
    </w:p>
    <w:p w:rsidR="001736AE" w:rsidRDefault="00DE4847">
      <w:pPr>
        <w:keepNext/>
        <w:keepLines/>
        <w:numPr>
          <w:ilvl w:val="1"/>
          <w:numId w:val="28"/>
        </w:numPr>
        <w:outlineLvl w:val="1"/>
        <w:rPr>
          <w:szCs w:val="24"/>
        </w:rPr>
      </w:pPr>
      <w:bookmarkStart w:id="100" w:name="_Toc114073807"/>
      <w:r>
        <w:rPr>
          <w:rFonts w:hint="eastAsia"/>
          <w:szCs w:val="24"/>
        </w:rPr>
        <w:t>功能简述</w:t>
      </w:r>
      <w:bookmarkEnd w:id="100"/>
    </w:p>
    <w:p w:rsidR="001736AE" w:rsidRDefault="00DE4847">
      <w:pPr>
        <w:pStyle w:val="ac"/>
        <w:numPr>
          <w:ilvl w:val="0"/>
          <w:numId w:val="21"/>
        </w:numPr>
        <w:spacing w:beforeAutospacing="0" w:afterAutospacing="0"/>
        <w:ind w:firstLineChars="0"/>
      </w:pPr>
      <w:r>
        <w:rPr>
          <w:rFonts w:hint="eastAsia"/>
        </w:rPr>
        <w:t>焊接管理：对焊接信息和数据库的管理。</w:t>
      </w:r>
    </w:p>
    <w:p w:rsidR="001736AE" w:rsidRDefault="00DE4847">
      <w:pPr>
        <w:pStyle w:val="ac"/>
        <w:numPr>
          <w:ilvl w:val="0"/>
          <w:numId w:val="21"/>
        </w:numPr>
        <w:spacing w:beforeAutospacing="0" w:afterAutospacing="0"/>
        <w:ind w:firstLineChars="0"/>
      </w:pPr>
      <w:r>
        <w:rPr>
          <w:rFonts w:hint="eastAsia"/>
        </w:rPr>
        <w:t>焊接施工管理：对焊口基础信息输入、焊口信息审核、分析焊口（匹配工序代码、焊接工艺评定、焊工资格）、焊接控制单打印的管理。</w:t>
      </w:r>
    </w:p>
    <w:p w:rsidR="001736AE" w:rsidRDefault="00DE4847">
      <w:pPr>
        <w:pStyle w:val="ac"/>
        <w:numPr>
          <w:ilvl w:val="0"/>
          <w:numId w:val="21"/>
        </w:numPr>
        <w:spacing w:beforeAutospacing="0" w:afterAutospacing="0"/>
        <w:ind w:firstLineChars="0"/>
      </w:pPr>
      <w:r>
        <w:rPr>
          <w:rFonts w:hint="eastAsia"/>
        </w:rPr>
        <w:t>后台维护管理：所有焊接模块涉及字典的管理</w:t>
      </w:r>
    </w:p>
    <w:p w:rsidR="001736AE" w:rsidRDefault="00DE4847">
      <w:pPr>
        <w:pStyle w:val="ac"/>
        <w:numPr>
          <w:ilvl w:val="0"/>
          <w:numId w:val="21"/>
        </w:numPr>
        <w:spacing w:beforeAutospacing="0" w:afterAutospacing="0"/>
        <w:ind w:firstLineChars="0"/>
      </w:pPr>
      <w:r>
        <w:rPr>
          <w:rFonts w:hint="eastAsia"/>
        </w:rPr>
        <w:t>见证件管理：预警见证件制作时机，跟踪见证件制作进度。</w:t>
      </w:r>
    </w:p>
    <w:p w:rsidR="001736AE" w:rsidRDefault="00DE4847">
      <w:pPr>
        <w:keepNext/>
        <w:keepLines/>
        <w:numPr>
          <w:ilvl w:val="0"/>
          <w:numId w:val="28"/>
        </w:numPr>
        <w:ind w:firstLine="562"/>
        <w:outlineLvl w:val="0"/>
        <w:rPr>
          <w:b/>
          <w:kern w:val="44"/>
          <w:sz w:val="28"/>
          <w:szCs w:val="28"/>
        </w:rPr>
      </w:pPr>
      <w:bookmarkStart w:id="101" w:name="_Toc114073808"/>
      <w:r>
        <w:rPr>
          <w:rFonts w:hint="eastAsia"/>
          <w:b/>
          <w:kern w:val="44"/>
          <w:sz w:val="28"/>
          <w:szCs w:val="28"/>
        </w:rPr>
        <w:lastRenderedPageBreak/>
        <w:t>详细说明</w:t>
      </w:r>
      <w:bookmarkEnd w:id="101"/>
    </w:p>
    <w:p w:rsidR="001736AE" w:rsidRDefault="00DE4847">
      <w:pPr>
        <w:keepNext/>
        <w:keepLines/>
        <w:numPr>
          <w:ilvl w:val="1"/>
          <w:numId w:val="28"/>
        </w:numPr>
        <w:outlineLvl w:val="1"/>
        <w:rPr>
          <w:szCs w:val="24"/>
        </w:rPr>
      </w:pPr>
      <w:bookmarkStart w:id="102" w:name="_Toc114073809"/>
      <w:r>
        <w:rPr>
          <w:rFonts w:hint="eastAsia"/>
          <w:szCs w:val="24"/>
        </w:rPr>
        <w:t>焊接施工管理</w:t>
      </w:r>
      <w:bookmarkEnd w:id="102"/>
    </w:p>
    <w:p w:rsidR="001736AE" w:rsidRDefault="00DE4847">
      <w:pPr>
        <w:keepNext/>
        <w:keepLines/>
        <w:numPr>
          <w:ilvl w:val="2"/>
          <w:numId w:val="28"/>
        </w:numPr>
        <w:outlineLvl w:val="2"/>
        <w:rPr>
          <w:szCs w:val="24"/>
        </w:rPr>
      </w:pPr>
      <w:r>
        <w:rPr>
          <w:rFonts w:hint="eastAsia"/>
          <w:szCs w:val="24"/>
        </w:rPr>
        <w:t>焊接施工管理模块</w:t>
      </w:r>
    </w:p>
    <w:p w:rsidR="001736AE" w:rsidRDefault="00DE4847">
      <w:pPr>
        <w:spacing w:line="400" w:lineRule="atLeast"/>
        <w:ind w:firstLineChars="0" w:firstLine="0"/>
        <w:jc w:val="center"/>
        <w:rPr>
          <w:sz w:val="28"/>
        </w:rPr>
      </w:pPr>
      <w:r>
        <w:rPr>
          <w:noProof/>
          <w:sz w:val="28"/>
        </w:rPr>
        <w:drawing>
          <wp:inline distT="0" distB="0" distL="0" distR="0" wp14:anchorId="1206A91F" wp14:editId="2492CEE6">
            <wp:extent cx="1353185" cy="2208530"/>
            <wp:effectExtent l="0" t="0" r="1841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82" cstate="print"/>
                    <a:srcRect/>
                    <a:stretch>
                      <a:fillRect/>
                    </a:stretch>
                  </pic:blipFill>
                  <pic:spPr>
                    <a:xfrm>
                      <a:off x="0" y="0"/>
                      <a:ext cx="1355424" cy="2212464"/>
                    </a:xfrm>
                    <a:prstGeom prst="rect">
                      <a:avLst/>
                    </a:prstGeom>
                    <a:noFill/>
                    <a:ln w="9525">
                      <a:noFill/>
                      <a:miter lim="800000"/>
                      <a:headEnd/>
                      <a:tailEnd/>
                    </a:ln>
                  </pic:spPr>
                </pic:pic>
              </a:graphicData>
            </a:graphic>
          </wp:inline>
        </w:drawing>
      </w:r>
    </w:p>
    <w:p w:rsidR="001736AE" w:rsidRDefault="00DE4847">
      <w:pPr>
        <w:keepNext/>
        <w:keepLines/>
        <w:numPr>
          <w:ilvl w:val="2"/>
          <w:numId w:val="28"/>
        </w:numPr>
        <w:outlineLvl w:val="2"/>
        <w:rPr>
          <w:szCs w:val="24"/>
        </w:rPr>
      </w:pPr>
      <w:r>
        <w:rPr>
          <w:rFonts w:hint="eastAsia"/>
          <w:szCs w:val="24"/>
        </w:rPr>
        <w:t>说明</w:t>
      </w:r>
    </w:p>
    <w:p w:rsidR="001736AE" w:rsidRDefault="00DE4847">
      <w:pPr>
        <w:numPr>
          <w:ilvl w:val="0"/>
          <w:numId w:val="43"/>
        </w:numPr>
        <w:adjustRightInd/>
        <w:spacing w:line="240" w:lineRule="auto"/>
        <w:ind w:firstLineChars="0"/>
        <w:textAlignment w:val="auto"/>
        <w:rPr>
          <w:rFonts w:ascii="宋体" w:hAnsi="宋体"/>
          <w:kern w:val="2"/>
          <w:szCs w:val="24"/>
        </w:rPr>
      </w:pPr>
      <w:r>
        <w:rPr>
          <w:rFonts w:ascii="宋体" w:hAnsi="宋体" w:hint="eastAsia"/>
          <w:kern w:val="2"/>
          <w:szCs w:val="24"/>
        </w:rPr>
        <w:t>焊接施工管理流程图</w:t>
      </w:r>
    </w:p>
    <w:p w:rsidR="001736AE" w:rsidRDefault="00DE4847">
      <w:pPr>
        <w:spacing w:line="400" w:lineRule="atLeast"/>
        <w:ind w:firstLineChars="0" w:firstLine="0"/>
        <w:jc w:val="center"/>
      </w:pPr>
      <w:r>
        <w:pict>
          <v:shape id="_x0000_i1052" type="#_x0000_t75" style="width:415.15pt;height:313.9pt">
            <v:imagedata r:id="rId83" o:title=""/>
          </v:shape>
        </w:pict>
      </w:r>
    </w:p>
    <w:p w:rsidR="001736AE" w:rsidRDefault="00DE4847">
      <w:pPr>
        <w:numPr>
          <w:ilvl w:val="0"/>
          <w:numId w:val="44"/>
        </w:numPr>
        <w:adjustRightInd/>
        <w:spacing w:line="240" w:lineRule="auto"/>
        <w:ind w:firstLineChars="0"/>
        <w:textAlignment w:val="auto"/>
        <w:rPr>
          <w:rFonts w:ascii="宋体" w:hAnsi="宋体"/>
          <w:kern w:val="2"/>
          <w:szCs w:val="24"/>
        </w:rPr>
      </w:pPr>
      <w:r>
        <w:rPr>
          <w:rFonts w:ascii="宋体" w:hAnsi="宋体" w:hint="eastAsia"/>
          <w:kern w:val="2"/>
          <w:szCs w:val="24"/>
        </w:rPr>
        <w:t>焊缝信息录入模块</w:t>
      </w:r>
    </w:p>
    <w:p w:rsidR="001736AE" w:rsidRDefault="00DE4847">
      <w:pPr>
        <w:pStyle w:val="ac"/>
        <w:numPr>
          <w:ilvl w:val="0"/>
          <w:numId w:val="21"/>
        </w:numPr>
        <w:spacing w:beforeAutospacing="0" w:afterAutospacing="0"/>
        <w:ind w:firstLineChars="0"/>
        <w:rPr>
          <w:rFonts w:ascii="宋体" w:hAnsi="宋体"/>
          <w:color w:val="000000"/>
          <w:kern w:val="2"/>
          <w:szCs w:val="24"/>
        </w:rPr>
      </w:pPr>
      <w:r>
        <w:rPr>
          <w:rFonts w:ascii="宋体" w:hAnsi="宋体" w:hint="eastAsia"/>
          <w:color w:val="000000"/>
          <w:kern w:val="2"/>
          <w:szCs w:val="24"/>
        </w:rPr>
        <w:t>依据图纸录入焊缝信息</w:t>
      </w:r>
    </w:p>
    <w:p w:rsidR="001736AE" w:rsidRDefault="00DE4847">
      <w:pPr>
        <w:adjustRightInd/>
        <w:textAlignment w:val="auto"/>
        <w:rPr>
          <w:rFonts w:ascii="宋体" w:hAnsi="宋体"/>
          <w:color w:val="000000"/>
          <w:kern w:val="2"/>
          <w:szCs w:val="24"/>
        </w:rPr>
      </w:pPr>
      <w:r>
        <w:rPr>
          <w:rFonts w:ascii="宋体" w:hAnsi="宋体" w:cs="宋体" w:hint="eastAsia"/>
          <w:kern w:val="2"/>
          <w:szCs w:val="24"/>
        </w:rPr>
        <w:lastRenderedPageBreak/>
        <w:t>【焊缝信息】</w:t>
      </w:r>
      <w:r>
        <w:rPr>
          <w:rFonts w:ascii="宋体" w:hAnsi="宋体" w:cs="宋体" w:hint="eastAsia"/>
          <w:color w:val="000000"/>
          <w:kern w:val="2"/>
          <w:szCs w:val="24"/>
        </w:rPr>
        <w:t>可以添加、删除、审核、取消审核、全选、查询、刷新</w:t>
      </w:r>
      <w:r>
        <w:rPr>
          <w:rFonts w:ascii="宋体" w:hAnsi="宋体" w:hint="eastAsia"/>
          <w:color w:val="000000"/>
          <w:kern w:val="2"/>
          <w:szCs w:val="24"/>
        </w:rPr>
        <w:t>焊缝信息</w:t>
      </w:r>
      <w:r>
        <w:rPr>
          <w:rFonts w:ascii="宋体" w:hAnsi="宋体" w:cs="宋体" w:hint="eastAsia"/>
          <w:color w:val="000000"/>
          <w:kern w:val="2"/>
          <w:szCs w:val="24"/>
        </w:rPr>
        <w:t>。依据图纸信息，录入所有与焊缝有关的字段信息，</w:t>
      </w:r>
      <w:r>
        <w:rPr>
          <w:rFonts w:ascii="宋体" w:hAnsi="宋体" w:cs="宋体" w:hint="eastAsia"/>
          <w:kern w:val="2"/>
          <w:szCs w:val="24"/>
        </w:rPr>
        <w:t>输机内容（涉及字段）如下表：</w:t>
      </w:r>
    </w:p>
    <w:tbl>
      <w:tblPr>
        <w:tblW w:w="9205" w:type="dxa"/>
        <w:jc w:val="center"/>
        <w:tblLook w:val="04A0" w:firstRow="1" w:lastRow="0" w:firstColumn="1" w:lastColumn="0" w:noHBand="0" w:noVBand="1"/>
      </w:tblPr>
      <w:tblGrid>
        <w:gridCol w:w="1790"/>
        <w:gridCol w:w="2976"/>
        <w:gridCol w:w="1843"/>
        <w:gridCol w:w="2596"/>
      </w:tblGrid>
      <w:tr w:rsidR="001736AE">
        <w:trPr>
          <w:trHeight w:val="255"/>
          <w:jc w:val="center"/>
        </w:trPr>
        <w:tc>
          <w:tcPr>
            <w:tcW w:w="17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2976"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c>
          <w:tcPr>
            <w:tcW w:w="1843"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w:t>
            </w:r>
          </w:p>
        </w:tc>
        <w:tc>
          <w:tcPr>
            <w:tcW w:w="2596"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已审核</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根据审核情况系统判定</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输入人</w:t>
            </w:r>
          </w:p>
        </w:tc>
        <w:tc>
          <w:tcPr>
            <w:tcW w:w="259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预制地点</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根据场内外预制分交，手动录入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输入日期</w:t>
            </w:r>
          </w:p>
        </w:tc>
        <w:tc>
          <w:tcPr>
            <w:tcW w:w="259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图号</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根据图纸手动录入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区域</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来源等轴图主信息模块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版本</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根据图纸手动录入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WPQ_YSH</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来源焊口分析模块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焊缝号</w:t>
            </w:r>
            <w:r>
              <w:rPr>
                <w:rFonts w:ascii="仿宋" w:eastAsia="仿宋" w:hAnsi="仿宋" w:cs="Arial" w:hint="eastAsia"/>
                <w:sz w:val="18"/>
                <w:szCs w:val="18"/>
              </w:rPr>
              <w:t>/</w:t>
            </w:r>
            <w:r>
              <w:rPr>
                <w:rFonts w:ascii="仿宋" w:eastAsia="仿宋" w:hAnsi="仿宋" w:cs="Arial" w:hint="eastAsia"/>
                <w:sz w:val="18"/>
                <w:szCs w:val="18"/>
              </w:rPr>
              <w:t>接口标识</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根据图纸手动录入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工艺及焊工发布人</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来源焊口分析模块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完成日期</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根据反录信息自动生成</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工艺及焊工发布日期</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来源焊口分析模块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焊接类型</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根据图纸手动录入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质量文件编号</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来源质量计划管理模块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焊缝类型</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根据图纸手动录入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工艺分析人</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来源焊口分析模块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标准工序</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来源焊口分析模块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分析时间</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来源焊口分析模块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返修口</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根据焊口编号手动录入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检测方法</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依据澄清、变更手动录入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审核人</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检测方法备注</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澄清、变更编号手动录入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审核日期</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支管角度</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规范等级</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根据图纸手动录入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是否温控</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材质</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根据上下游材质自动生成</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QA</w:t>
            </w:r>
            <w:r>
              <w:rPr>
                <w:rFonts w:ascii="仿宋" w:eastAsia="仿宋" w:hAnsi="仿宋" w:cs="Arial" w:hint="eastAsia"/>
                <w:sz w:val="18"/>
                <w:szCs w:val="18"/>
              </w:rPr>
              <w:t>级别</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根据管线清单手动录入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图纸编号</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来源等轴图主信息模块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上游等轴图</w:t>
            </w:r>
            <w:r>
              <w:rPr>
                <w:rFonts w:ascii="仿宋" w:eastAsia="仿宋" w:hAnsi="仿宋" w:cs="Arial" w:hint="eastAsia"/>
                <w:sz w:val="18"/>
                <w:szCs w:val="18"/>
              </w:rPr>
              <w:t>/</w:t>
            </w:r>
            <w:r>
              <w:rPr>
                <w:rFonts w:ascii="仿宋" w:eastAsia="仿宋" w:hAnsi="仿宋" w:cs="Arial" w:hint="eastAsia"/>
                <w:sz w:val="18"/>
                <w:szCs w:val="18"/>
              </w:rPr>
              <w:t>设备</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机组</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来源等轴图主信息模块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上游机组</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钢号</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根据上下游钢号自动生成</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w:t>
            </w:r>
            <w:r>
              <w:rPr>
                <w:rFonts w:ascii="仿宋" w:eastAsia="仿宋" w:hAnsi="仿宋" w:cs="Arial" w:hint="eastAsia"/>
                <w:sz w:val="18"/>
                <w:szCs w:val="18"/>
              </w:rPr>
              <w:t>RCCM</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制造号</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系统生成</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上游物项类型</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组别号</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根据规范等级对应字典生成</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上游管段号</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房间</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来源等轴图主信息模块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上游物项代码</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来源等轴图主信息模块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上游直径</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变更文件号</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来源等轴图主信息模块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上游厚度系列</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子系统</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来源等轴图主信息模块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上游厚度</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标高</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来源等轴图主信息模块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上游材质</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w:t>
            </w:r>
            <w:r>
              <w:rPr>
                <w:rFonts w:ascii="仿宋" w:eastAsia="仿宋" w:hAnsi="仿宋" w:cs="Arial" w:hint="eastAsia"/>
                <w:sz w:val="18"/>
                <w:szCs w:val="18"/>
              </w:rPr>
              <w:t>焊接方式</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来源等轴图主信息模块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上游钢号</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坡口形式</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根据图纸和上游技术文件手动录入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上游物项名称</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直径</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根据下游直径自动生成</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上游管段</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厚度</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根据下游厚度自动生成</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下游等轴图</w:t>
            </w:r>
            <w:r>
              <w:rPr>
                <w:rFonts w:ascii="仿宋" w:eastAsia="仿宋" w:hAnsi="仿宋" w:cs="Arial" w:hint="eastAsia"/>
                <w:sz w:val="18"/>
                <w:szCs w:val="18"/>
              </w:rPr>
              <w:t>/</w:t>
            </w:r>
            <w:r>
              <w:rPr>
                <w:rFonts w:ascii="仿宋" w:eastAsia="仿宋" w:hAnsi="仿宋" w:cs="Arial" w:hint="eastAsia"/>
                <w:sz w:val="18"/>
                <w:szCs w:val="18"/>
              </w:rPr>
              <w:t>设备</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焊寸</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系统根据直径直接转化</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下游机组</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连接技术要求</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根据图纸手动录入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w:t>
            </w:r>
            <w:r>
              <w:rPr>
                <w:rFonts w:ascii="仿宋" w:eastAsia="仿宋" w:hAnsi="仿宋" w:cs="Arial" w:hint="eastAsia"/>
                <w:sz w:val="18"/>
                <w:szCs w:val="18"/>
              </w:rPr>
              <w:t>RCCM</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保留项</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来源焊缝信息反录模块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下游物项类型</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水压试验后</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根据水压试验方案手工录入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下游管线号</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在役检查</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根据在役焊缝清单手工录入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下游物项代码</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发布人</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下游直径</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发布日期</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下游厚度系数</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管线号</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来源等轴图主信息模块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下游厚度</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厂房</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来源等轴图主信息模块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下游材质</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lastRenderedPageBreak/>
              <w:t>等轴图号</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来源等轴图主信息模块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下游钢号</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在役焊缝检验方法</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根据在役焊缝清单手工录入</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下游物项名称</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20"/>
              </w:rPr>
              <w:t>来源物项编码模块</w:t>
            </w:r>
          </w:p>
        </w:tc>
      </w:tr>
      <w:tr w:rsidR="001736AE">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典型质量计划版本</w:t>
            </w:r>
          </w:p>
        </w:tc>
        <w:tc>
          <w:tcPr>
            <w:tcW w:w="2976"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来源质量计划管理模块</w:t>
            </w:r>
          </w:p>
        </w:tc>
        <w:tc>
          <w:tcPr>
            <w:tcW w:w="1843"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下游管段</w:t>
            </w:r>
          </w:p>
        </w:tc>
        <w:tc>
          <w:tcPr>
            <w:tcW w:w="2596"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20"/>
              </w:rPr>
            </w:pPr>
            <w:r>
              <w:rPr>
                <w:rFonts w:ascii="仿宋" w:eastAsia="仿宋" w:hAnsi="仿宋" w:cs="Arial" w:hint="eastAsia"/>
                <w:sz w:val="18"/>
                <w:szCs w:val="18"/>
              </w:rPr>
              <w:t>根据图纸手动录入</w:t>
            </w:r>
          </w:p>
        </w:tc>
      </w:tr>
    </w:tbl>
    <w:p w:rsidR="001736AE" w:rsidRDefault="00DE4847">
      <w:pPr>
        <w:numPr>
          <w:ilvl w:val="0"/>
          <w:numId w:val="44"/>
        </w:numPr>
        <w:adjustRightInd/>
        <w:spacing w:line="240" w:lineRule="auto"/>
        <w:ind w:firstLineChars="0"/>
        <w:textAlignment w:val="auto"/>
        <w:rPr>
          <w:rFonts w:ascii="宋体" w:hAnsi="宋体"/>
          <w:kern w:val="2"/>
          <w:szCs w:val="24"/>
        </w:rPr>
      </w:pPr>
      <w:r>
        <w:rPr>
          <w:rFonts w:ascii="宋体" w:hAnsi="宋体" w:hint="eastAsia"/>
          <w:kern w:val="2"/>
          <w:szCs w:val="24"/>
        </w:rPr>
        <w:t>工艺分析模块</w:t>
      </w:r>
    </w:p>
    <w:p w:rsidR="001736AE" w:rsidRDefault="00DE4847">
      <w:pPr>
        <w:adjustRightInd/>
        <w:textAlignment w:val="auto"/>
        <w:rPr>
          <w:rFonts w:ascii="宋体" w:hAnsi="宋体" w:cs="宋体"/>
          <w:kern w:val="2"/>
          <w:szCs w:val="24"/>
        </w:rPr>
      </w:pPr>
      <w:r>
        <w:rPr>
          <w:rFonts w:ascii="宋体" w:hAnsi="宋体" w:cs="宋体" w:hint="eastAsia"/>
          <w:kern w:val="2"/>
          <w:szCs w:val="24"/>
        </w:rPr>
        <w:t>【工艺分析主表模块】可以编辑、发布、刷新、取消发布、保存、检索和查询焊口信息。焊口信息录入完成后，经审查无误，点击审核按钮，系统将焊缝信息推送至焊口分析模块。在工艺分析主表模块需输机内容：</w:t>
      </w:r>
    </w:p>
    <w:tbl>
      <w:tblPr>
        <w:tblW w:w="7884" w:type="dxa"/>
        <w:jc w:val="center"/>
        <w:tblLook w:val="04A0" w:firstRow="1" w:lastRow="0" w:firstColumn="1" w:lastColumn="0" w:noHBand="0" w:noVBand="1"/>
      </w:tblPr>
      <w:tblGrid>
        <w:gridCol w:w="2016"/>
        <w:gridCol w:w="5868"/>
      </w:tblGrid>
      <w:tr w:rsidR="001736AE">
        <w:trPr>
          <w:trHeight w:val="255"/>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5868"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工艺及焊工发布人</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点击发布按钮后，系统根据操作用户自动生成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工艺及焊工发布日期</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点击发布按钮后，系统根据操作时间自动生成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标准工序</w:t>
            </w:r>
          </w:p>
        </w:tc>
        <w:tc>
          <w:tcPr>
            <w:tcW w:w="5868"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根据预制地点、焊缝类型、材质和质保级别勾选</w:t>
            </w:r>
          </w:p>
        </w:tc>
      </w:tr>
    </w:tbl>
    <w:p w:rsidR="001736AE" w:rsidRDefault="00DE4847">
      <w:pPr>
        <w:adjustRightInd/>
        <w:textAlignment w:val="auto"/>
        <w:rPr>
          <w:rFonts w:ascii="宋体" w:hAnsi="宋体" w:cs="宋体"/>
          <w:kern w:val="2"/>
          <w:szCs w:val="24"/>
        </w:rPr>
      </w:pPr>
      <w:r>
        <w:rPr>
          <w:rFonts w:ascii="宋体" w:hAnsi="宋体" w:cs="宋体" w:hint="eastAsia"/>
          <w:kern w:val="2"/>
          <w:szCs w:val="24"/>
        </w:rPr>
        <w:t>【工艺分析子表模块】可以增加、删除、查找、保存和查询工艺、焊工资格、检测方法、检测方法备注。在工艺分析子表模块需输机内容：</w:t>
      </w:r>
    </w:p>
    <w:tbl>
      <w:tblPr>
        <w:tblW w:w="7884" w:type="dxa"/>
        <w:jc w:val="center"/>
        <w:tblLook w:val="04A0" w:firstRow="1" w:lastRow="0" w:firstColumn="1" w:lastColumn="0" w:noHBand="0" w:noVBand="1"/>
      </w:tblPr>
      <w:tblGrid>
        <w:gridCol w:w="2016"/>
        <w:gridCol w:w="5868"/>
      </w:tblGrid>
      <w:tr w:rsidR="001736AE">
        <w:trPr>
          <w:trHeight w:val="255"/>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5868"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工艺评定号</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来源合格工艺评定清单（人工判断、系统复验的方式）</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焊接位置</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来源工艺评定清单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焊接方法</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来源合格工艺评定清单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焊材型号</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来源合格工艺评定清单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填充材料牌号</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来源合格工艺评定清单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填充材料直径</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来源合格工艺评定清单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技术规程</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来源合格工艺评定清单</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焊工资格</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系统根据规则判定可用的焊工资格生成下拉链，人工根据焊缝信息勾选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检测方法</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根据澄清、变更要求的特殊无损测项目进行勾选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检测方法备注</w:t>
            </w:r>
          </w:p>
        </w:tc>
        <w:tc>
          <w:tcPr>
            <w:tcW w:w="5868"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备注澄清、变更的编号</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创建人</w:t>
            </w:r>
          </w:p>
        </w:tc>
        <w:tc>
          <w:tcPr>
            <w:tcW w:w="5868"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创建日期</w:t>
            </w:r>
          </w:p>
        </w:tc>
        <w:tc>
          <w:tcPr>
            <w:tcW w:w="5868"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修改人</w:t>
            </w:r>
          </w:p>
        </w:tc>
        <w:tc>
          <w:tcPr>
            <w:tcW w:w="5868"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修改日期</w:t>
            </w:r>
          </w:p>
        </w:tc>
        <w:tc>
          <w:tcPr>
            <w:tcW w:w="5868"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DE4847">
      <w:pPr>
        <w:numPr>
          <w:ilvl w:val="0"/>
          <w:numId w:val="44"/>
        </w:numPr>
        <w:adjustRightInd/>
        <w:spacing w:line="240" w:lineRule="auto"/>
        <w:ind w:firstLineChars="0"/>
        <w:textAlignment w:val="auto"/>
        <w:rPr>
          <w:rFonts w:ascii="宋体" w:hAnsi="宋体"/>
          <w:kern w:val="2"/>
          <w:szCs w:val="24"/>
        </w:rPr>
      </w:pPr>
      <w:r>
        <w:rPr>
          <w:rFonts w:ascii="宋体" w:hAnsi="宋体" w:hint="eastAsia"/>
          <w:kern w:val="2"/>
          <w:szCs w:val="24"/>
        </w:rPr>
        <w:t>焊控单打印模块</w:t>
      </w:r>
    </w:p>
    <w:p w:rsidR="001736AE" w:rsidRDefault="00DE4847">
      <w:pPr>
        <w:adjustRightInd/>
        <w:textAlignment w:val="auto"/>
        <w:rPr>
          <w:rFonts w:ascii="宋体" w:hAnsi="宋体" w:cs="宋体"/>
          <w:kern w:val="2"/>
          <w:szCs w:val="24"/>
        </w:rPr>
      </w:pPr>
      <w:r>
        <w:rPr>
          <w:rFonts w:ascii="宋体" w:hAnsi="宋体" w:cs="宋体" w:hint="eastAsia"/>
          <w:kern w:val="2"/>
          <w:szCs w:val="24"/>
        </w:rPr>
        <w:t>【焊控单打印模块】焊口分析后（挂标准工序、工艺和焊工资格后），经审查无误，点击发布按钮，系统将分析完成焊口推送至质量计划模块的子模块“焊口清单”，在“焊口清单”中选中需要打印的焊口，点击生成焊控单，系统将生成的焊控单推送至“控制单清单”模块，点击预览，系统根据标准工序对应“焊控单清单模板”的模板生成焊接控制单，审核无误后点击打印焊接控制单。</w:t>
      </w:r>
    </w:p>
    <w:p w:rsidR="001736AE" w:rsidRDefault="00DE4847">
      <w:pPr>
        <w:adjustRightInd/>
        <w:spacing w:line="240" w:lineRule="auto"/>
        <w:ind w:left="420" w:firstLineChars="0" w:firstLine="0"/>
        <w:jc w:val="center"/>
        <w:textAlignment w:val="auto"/>
        <w:rPr>
          <w:rFonts w:ascii="Calibri" w:hAnsi="Calibri"/>
          <w:kern w:val="2"/>
          <w:sz w:val="21"/>
          <w:szCs w:val="22"/>
        </w:rPr>
      </w:pPr>
      <w:r>
        <w:rPr>
          <w:rFonts w:ascii="Calibri" w:hAnsi="Calibri"/>
          <w:kern w:val="2"/>
          <w:sz w:val="21"/>
          <w:szCs w:val="22"/>
        </w:rPr>
        <w:lastRenderedPageBreak/>
        <w:pict>
          <v:shape id="_x0000_i1053" type="#_x0000_t75" style="width:120pt;height:170.65pt">
            <v:imagedata r:id="rId84" o:title=""/>
          </v:shape>
        </w:pict>
      </w:r>
    </w:p>
    <w:p w:rsidR="001736AE" w:rsidRDefault="00DE4847">
      <w:pPr>
        <w:adjustRightInd/>
        <w:textAlignment w:val="auto"/>
        <w:rPr>
          <w:rFonts w:ascii="宋体" w:hAnsi="宋体" w:cs="宋体"/>
          <w:kern w:val="2"/>
          <w:szCs w:val="24"/>
        </w:rPr>
      </w:pPr>
      <w:r>
        <w:rPr>
          <w:rFonts w:ascii="宋体" w:hAnsi="宋体" w:cs="宋体" w:hint="eastAsia"/>
          <w:kern w:val="2"/>
          <w:szCs w:val="24"/>
        </w:rPr>
        <w:t>【控制单清单模板模块（主表）】可以增加、编辑、删除、保存、刷新、查询标准工序主信息。在控制单清单模板模块（主表）需输机内容如下表：</w:t>
      </w:r>
    </w:p>
    <w:tbl>
      <w:tblPr>
        <w:tblW w:w="8281" w:type="dxa"/>
        <w:jc w:val="center"/>
        <w:tblLook w:val="04A0" w:firstRow="1" w:lastRow="0" w:firstColumn="1" w:lastColumn="0" w:noHBand="0" w:noVBand="1"/>
      </w:tblPr>
      <w:tblGrid>
        <w:gridCol w:w="2016"/>
        <w:gridCol w:w="6265"/>
      </w:tblGrid>
      <w:tr w:rsidR="001736AE">
        <w:trPr>
          <w:trHeight w:hRule="exact" w:val="519"/>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类别</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根据代码属性手动录入</w:t>
            </w:r>
            <w:r>
              <w:rPr>
                <w:rFonts w:ascii="仿宋" w:eastAsia="仿宋" w:hAnsi="仿宋" w:cs="Arial" w:hint="eastAsia"/>
                <w:sz w:val="18"/>
                <w:szCs w:val="18"/>
              </w:rPr>
              <w:t>(</w:t>
            </w:r>
            <w:r>
              <w:rPr>
                <w:rFonts w:ascii="仿宋" w:eastAsia="仿宋" w:hAnsi="仿宋" w:cs="Arial" w:hint="eastAsia"/>
                <w:sz w:val="18"/>
                <w:szCs w:val="18"/>
              </w:rPr>
              <w:t>管道安装、管道预制</w:t>
            </w:r>
            <w:r>
              <w:rPr>
                <w:rFonts w:ascii="仿宋" w:eastAsia="仿宋" w:hAnsi="仿宋" w:cs="Arial" w:hint="eastAsia"/>
                <w:sz w:val="18"/>
                <w:szCs w:val="18"/>
              </w:rPr>
              <w:t>)</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控制单名称</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根据代码属性手动录入（焊接控制单、返修焊接控制单）</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控制单代码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根据代码编制原则手动录入</w:t>
            </w:r>
            <w:r>
              <w:rPr>
                <w:rFonts w:ascii="仿宋" w:eastAsia="仿宋" w:hAnsi="仿宋" w:cs="Arial" w:hint="eastAsia"/>
                <w:sz w:val="18"/>
                <w:szCs w:val="18"/>
              </w:rPr>
              <w:t>(</w:t>
            </w:r>
            <w:r>
              <w:rPr>
                <w:rFonts w:ascii="仿宋" w:eastAsia="仿宋" w:hAnsi="仿宋" w:cs="Arial" w:hint="eastAsia"/>
                <w:sz w:val="18"/>
                <w:szCs w:val="18"/>
              </w:rPr>
              <w:t>焊缝类型</w:t>
            </w:r>
            <w:r>
              <w:rPr>
                <w:rFonts w:ascii="仿宋" w:eastAsia="仿宋" w:hAnsi="仿宋" w:cs="Arial" w:hint="eastAsia"/>
                <w:sz w:val="18"/>
                <w:szCs w:val="18"/>
              </w:rPr>
              <w:t>+</w:t>
            </w:r>
            <w:r>
              <w:rPr>
                <w:rFonts w:ascii="仿宋" w:eastAsia="仿宋" w:hAnsi="仿宋" w:cs="Arial" w:hint="eastAsia"/>
                <w:sz w:val="18"/>
                <w:szCs w:val="18"/>
              </w:rPr>
              <w:t>材质</w:t>
            </w:r>
            <w:r>
              <w:rPr>
                <w:rFonts w:ascii="仿宋" w:eastAsia="仿宋" w:hAnsi="仿宋" w:cs="Arial" w:hint="eastAsia"/>
                <w:sz w:val="18"/>
                <w:szCs w:val="18"/>
              </w:rPr>
              <w:t>+HKD+</w:t>
            </w:r>
            <w:r>
              <w:rPr>
                <w:rFonts w:ascii="仿宋" w:eastAsia="仿宋" w:hAnsi="仿宋" w:cs="Arial" w:hint="eastAsia"/>
                <w:sz w:val="18"/>
                <w:szCs w:val="18"/>
              </w:rPr>
              <w:t>质保级别</w:t>
            </w:r>
            <w:r>
              <w:rPr>
                <w:rFonts w:ascii="仿宋" w:eastAsia="仿宋" w:hAnsi="仿宋" w:cs="Arial" w:hint="eastAsia"/>
                <w:sz w:val="18"/>
                <w:szCs w:val="18"/>
              </w:rPr>
              <w:t>+R/X/Z+</w:t>
            </w:r>
            <w:r>
              <w:rPr>
                <w:rFonts w:ascii="仿宋" w:eastAsia="仿宋" w:hAnsi="仿宋" w:cs="Arial" w:hint="eastAsia"/>
                <w:sz w:val="18"/>
                <w:szCs w:val="18"/>
              </w:rPr>
              <w:t>屏障等级</w:t>
            </w:r>
            <w:r>
              <w:rPr>
                <w:rFonts w:ascii="仿宋" w:eastAsia="仿宋" w:hAnsi="仿宋" w:cs="Arial" w:hint="eastAsia"/>
                <w:sz w:val="18"/>
                <w:szCs w:val="18"/>
              </w:rPr>
              <w:t>)</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控制单类型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根据质保级别手动录入（</w:t>
            </w:r>
            <w:r>
              <w:rPr>
                <w:rFonts w:ascii="仿宋" w:eastAsia="仿宋" w:hAnsi="仿宋" w:cs="Arial" w:hint="eastAsia"/>
                <w:sz w:val="18"/>
                <w:szCs w:val="18"/>
              </w:rPr>
              <w:t>HKDQA1</w:t>
            </w:r>
            <w:r>
              <w:rPr>
                <w:rFonts w:ascii="仿宋" w:eastAsia="仿宋" w:hAnsi="仿宋" w:cs="Arial" w:hint="eastAsia"/>
                <w:sz w:val="18"/>
                <w:szCs w:val="18"/>
              </w:rPr>
              <w:t>、</w:t>
            </w:r>
            <w:r>
              <w:rPr>
                <w:rFonts w:ascii="仿宋" w:eastAsia="仿宋" w:hAnsi="仿宋" w:cs="Arial" w:hint="eastAsia"/>
                <w:sz w:val="18"/>
                <w:szCs w:val="18"/>
              </w:rPr>
              <w:t>HKDQA2</w:t>
            </w:r>
            <w:r>
              <w:rPr>
                <w:rFonts w:ascii="仿宋" w:eastAsia="仿宋" w:hAnsi="仿宋" w:cs="Arial" w:hint="eastAsia"/>
                <w:sz w:val="18"/>
                <w:szCs w:val="18"/>
              </w:rPr>
              <w:t>、</w:t>
            </w:r>
            <w:r>
              <w:rPr>
                <w:rFonts w:ascii="仿宋" w:eastAsia="仿宋" w:hAnsi="仿宋" w:cs="Arial" w:hint="eastAsia"/>
                <w:sz w:val="18"/>
                <w:szCs w:val="18"/>
              </w:rPr>
              <w:t>HKDQA3</w:t>
            </w:r>
            <w:r>
              <w:rPr>
                <w:rFonts w:ascii="仿宋" w:eastAsia="仿宋" w:hAnsi="仿宋" w:cs="Arial" w:hint="eastAsia"/>
                <w:sz w:val="18"/>
                <w:szCs w:val="18"/>
              </w:rPr>
              <w:t>、</w:t>
            </w:r>
            <w:r>
              <w:rPr>
                <w:rFonts w:ascii="仿宋" w:eastAsia="仿宋" w:hAnsi="仿宋" w:cs="Arial" w:hint="eastAsia"/>
                <w:sz w:val="18"/>
                <w:szCs w:val="18"/>
              </w:rPr>
              <w:t>HKDQNC</w:t>
            </w:r>
            <w:r>
              <w:rPr>
                <w:rFonts w:ascii="仿宋" w:eastAsia="仿宋" w:hAnsi="仿宋" w:cs="Arial" w:hint="eastAsia"/>
                <w:sz w:val="18"/>
                <w:szCs w:val="18"/>
              </w:rPr>
              <w:t>）</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材质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根据控制单代码里面的材质手动录入</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依据文件编号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手动录入控制单代码来源文件编号</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依据文件版本</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手动录入控制单代码来源文件版本</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控制单版本</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按照“依据文件版本”手动录入</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创建人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创建日期</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修改人</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修改日期</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QA_CLASS</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系统根据焊控单代码自动录入</w:t>
            </w:r>
          </w:p>
        </w:tc>
      </w:tr>
      <w:tr w:rsidR="001736AE">
        <w:trPr>
          <w:trHeight w:hRule="exact" w:val="284"/>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手动录入备注内容</w:t>
            </w:r>
          </w:p>
        </w:tc>
      </w:tr>
    </w:tbl>
    <w:p w:rsidR="001736AE" w:rsidRDefault="00DE4847">
      <w:pPr>
        <w:adjustRightInd/>
        <w:textAlignment w:val="auto"/>
        <w:rPr>
          <w:rFonts w:ascii="宋体" w:hAnsi="宋体" w:cs="宋体"/>
          <w:kern w:val="2"/>
          <w:szCs w:val="24"/>
        </w:rPr>
      </w:pPr>
      <w:r>
        <w:rPr>
          <w:rFonts w:ascii="宋体" w:hAnsi="宋体" w:cs="宋体" w:hint="eastAsia"/>
          <w:kern w:val="2"/>
          <w:szCs w:val="24"/>
        </w:rPr>
        <w:t>【控制单清单模板模块（子表）】可以增加、删除、保存、刷新、查询标准工序具体步骤信息。在控制单清单模板模块（子表）需输机内容如下表：</w:t>
      </w:r>
    </w:p>
    <w:tbl>
      <w:tblPr>
        <w:tblW w:w="8281" w:type="dxa"/>
        <w:jc w:val="center"/>
        <w:tblLook w:val="04A0" w:firstRow="1" w:lastRow="0" w:firstColumn="1" w:lastColumn="0" w:noHBand="0" w:noVBand="1"/>
      </w:tblPr>
      <w:tblGrid>
        <w:gridCol w:w="2016"/>
        <w:gridCol w:w="6265"/>
      </w:tblGrid>
      <w:tr w:rsidR="001736AE">
        <w:trPr>
          <w:trHeight w:val="255"/>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排序号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根据施工工序手动录入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作业名称</w:t>
            </w:r>
            <w:r>
              <w:rPr>
                <w:rFonts w:ascii="仿宋" w:eastAsia="仿宋" w:hAnsi="仿宋" w:cs="Arial"/>
                <w:sz w:val="18"/>
                <w:szCs w:val="18"/>
              </w:rPr>
              <w:t>(</w:t>
            </w:r>
            <w:r>
              <w:rPr>
                <w:rFonts w:ascii="仿宋" w:eastAsia="仿宋" w:hAnsi="仿宋" w:cs="Arial" w:hint="eastAsia"/>
                <w:sz w:val="18"/>
                <w:szCs w:val="18"/>
              </w:rPr>
              <w:t>中文</w:t>
            </w:r>
            <w:r>
              <w:rPr>
                <w:rFonts w:ascii="仿宋" w:eastAsia="仿宋" w:hAnsi="仿宋" w:cs="Arial"/>
                <w:sz w:val="18"/>
                <w:szCs w:val="18"/>
              </w:rPr>
              <w:t>)</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根据施工工序名称手动录入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依据文件参考号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根据施工工序超考文件手动录入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依据文件版本</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无需录入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设点类型</w:t>
            </w:r>
            <w:r>
              <w:rPr>
                <w:rFonts w:ascii="仿宋" w:eastAsia="仿宋" w:hAnsi="仿宋" w:cs="Arial" w:hint="eastAsia"/>
                <w:sz w:val="18"/>
                <w:szCs w:val="18"/>
              </w:rPr>
              <w:t>A</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w:t>
            </w:r>
            <w:r>
              <w:rPr>
                <w:rFonts w:ascii="仿宋" w:eastAsia="仿宋" w:hAnsi="仿宋" w:cs="Arial" w:hint="eastAsia"/>
                <w:sz w:val="18"/>
                <w:szCs w:val="18"/>
              </w:rPr>
              <w:t>QC1</w:t>
            </w:r>
            <w:r>
              <w:rPr>
                <w:rFonts w:ascii="仿宋" w:eastAsia="仿宋" w:hAnsi="仿宋" w:cs="Arial" w:hint="eastAsia"/>
                <w:sz w:val="18"/>
                <w:szCs w:val="18"/>
              </w:rPr>
              <w:t>选点</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设点类型</w:t>
            </w:r>
            <w:r>
              <w:rPr>
                <w:rFonts w:ascii="仿宋" w:eastAsia="仿宋" w:hAnsi="仿宋" w:cs="Arial" w:hint="eastAsia"/>
                <w:sz w:val="18"/>
                <w:szCs w:val="18"/>
              </w:rPr>
              <w:t>B</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w:t>
            </w:r>
            <w:r>
              <w:rPr>
                <w:rFonts w:ascii="仿宋" w:eastAsia="仿宋" w:hAnsi="仿宋" w:cs="Arial" w:hint="eastAsia"/>
                <w:sz w:val="18"/>
                <w:szCs w:val="18"/>
              </w:rPr>
              <w:t>QC</w:t>
            </w:r>
            <w:r>
              <w:rPr>
                <w:rFonts w:ascii="仿宋" w:eastAsia="仿宋" w:hAnsi="仿宋" w:cs="Arial" w:hint="eastAsia"/>
                <w:sz w:val="18"/>
                <w:szCs w:val="18"/>
              </w:rPr>
              <w:t>选点</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设点类型</w:t>
            </w:r>
            <w:r>
              <w:rPr>
                <w:rFonts w:ascii="仿宋" w:eastAsia="仿宋" w:hAnsi="仿宋" w:cs="Arial" w:hint="eastAsia"/>
                <w:sz w:val="18"/>
                <w:szCs w:val="18"/>
              </w:rPr>
              <w:t>C</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手动录入监理选点</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设点类型</w:t>
            </w:r>
            <w:r>
              <w:rPr>
                <w:rFonts w:ascii="仿宋" w:eastAsia="仿宋" w:hAnsi="仿宋" w:cs="Arial" w:hint="eastAsia"/>
                <w:sz w:val="18"/>
                <w:szCs w:val="18"/>
              </w:rPr>
              <w:t>D</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手动录入工程公司选点</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设点类型</w:t>
            </w:r>
            <w:r>
              <w:rPr>
                <w:rFonts w:ascii="仿宋" w:eastAsia="仿宋" w:hAnsi="仿宋" w:cs="Arial" w:hint="eastAsia"/>
                <w:sz w:val="18"/>
                <w:szCs w:val="18"/>
              </w:rPr>
              <w:t>E</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手动录入业主公司选点</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创建人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创建日期</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lastRenderedPageBreak/>
              <w:t>修改人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修改日期</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DE4847">
      <w:pPr>
        <w:adjustRightInd/>
        <w:textAlignment w:val="auto"/>
        <w:rPr>
          <w:rFonts w:ascii="宋体" w:hAnsi="宋体" w:cs="宋体"/>
          <w:kern w:val="2"/>
          <w:szCs w:val="24"/>
        </w:rPr>
      </w:pPr>
      <w:r>
        <w:rPr>
          <w:rFonts w:ascii="宋体" w:hAnsi="宋体" w:cs="宋体" w:hint="eastAsia"/>
          <w:kern w:val="2"/>
          <w:szCs w:val="24"/>
        </w:rPr>
        <w:t>【焊口清单模块】该模块位于质量计划模块的子模块，有删除、生成焊控单、选定表、查询功能。在焊口清单模块内容如下表：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SEL</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勾选栏，根据实际需要手动勾选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焊缝号</w:t>
            </w:r>
            <w:r>
              <w:rPr>
                <w:rFonts w:ascii="仿宋" w:eastAsia="仿宋" w:hAnsi="仿宋" w:cs="Arial" w:hint="eastAsia"/>
                <w:sz w:val="18"/>
                <w:szCs w:val="18"/>
              </w:rPr>
              <w:t>/</w:t>
            </w:r>
            <w:r>
              <w:rPr>
                <w:rFonts w:ascii="仿宋" w:eastAsia="仿宋" w:hAnsi="仿宋" w:cs="Arial" w:hint="eastAsia"/>
                <w:sz w:val="18"/>
                <w:szCs w:val="18"/>
              </w:rPr>
              <w:t>接口标识</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预制地点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质量文件编号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系统提取，来源于质量计划模块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质量文件版本</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系统提取，来源于质量计划模块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焊缝类型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材质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rccm</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标准工序</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系统提取，来源焊口分析模块模块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图纸编号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发布时版本</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图号</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w:t>
            </w:r>
            <w:r>
              <w:rPr>
                <w:rFonts w:ascii="仿宋" w:eastAsia="仿宋" w:hAnsi="仿宋" w:cs="Arial" w:hint="eastAsia"/>
                <w:sz w:val="18"/>
                <w:szCs w:val="18"/>
              </w:rPr>
              <w:t>制造号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监理选点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勾选栏，根据实际需要手动勾选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热输入监控选点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勾选栏，根据实际需要手动勾选</w:t>
            </w:r>
          </w:p>
        </w:tc>
      </w:tr>
    </w:tbl>
    <w:p w:rsidR="001736AE" w:rsidRDefault="00DE4847">
      <w:pPr>
        <w:adjustRightInd/>
        <w:textAlignment w:val="auto"/>
        <w:rPr>
          <w:rFonts w:ascii="宋体" w:hAnsi="宋体" w:cs="宋体"/>
          <w:kern w:val="2"/>
          <w:szCs w:val="24"/>
        </w:rPr>
      </w:pPr>
      <w:r>
        <w:rPr>
          <w:rFonts w:ascii="宋体" w:hAnsi="宋体" w:cs="宋体" w:hint="eastAsia"/>
          <w:kern w:val="2"/>
          <w:szCs w:val="24"/>
        </w:rPr>
        <w:t>【控制单清单模块】该模块位于质量计划模块的子模块，有增加、删除、保存、刷新、全选、反选、控制单预览、附件、查询功能。在控制单清单模块内容如下表：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SEL</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勾选栏，根据实际需要手动勾选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排序号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系统自动生成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控制单名称</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系统提取，来源控制单清单模板模块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控制单编号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系统自动生成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图纸号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系统提取，来源于质量计划模块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焊口</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控制单代码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系统提取，来源焊口分析模块模块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图纸版本</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材质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rccm</w:t>
            </w:r>
            <w:r>
              <w:rPr>
                <w:rFonts w:ascii="仿宋" w:eastAsia="仿宋" w:hAnsi="仿宋" w:cs="Arial" w:hint="eastAsia"/>
                <w:sz w:val="18"/>
                <w:szCs w:val="18"/>
              </w:rPr>
              <w:t>级别</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监理选点</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勾选栏，根据实际需要手动勾选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控制单生成时间</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创建人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创建日期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PT</w:t>
            </w:r>
            <w:r>
              <w:rPr>
                <w:rFonts w:ascii="仿宋" w:eastAsia="仿宋" w:hAnsi="仿宋" w:cs="Arial" w:hint="eastAsia"/>
                <w:sz w:val="18"/>
                <w:szCs w:val="18"/>
              </w:rPr>
              <w:t>见证</w:t>
            </w:r>
            <w:r>
              <w:rPr>
                <w:rFonts w:ascii="仿宋" w:eastAsia="仿宋" w:hAnsi="仿宋" w:cs="Arial" w:hint="eastAsia"/>
                <w:sz w:val="18"/>
                <w:szCs w:val="18"/>
              </w:rPr>
              <w:t>QC2</w:t>
            </w:r>
            <w:r>
              <w:rPr>
                <w:rFonts w:ascii="仿宋" w:eastAsia="仿宋" w:hAnsi="仿宋" w:cs="Arial" w:hint="eastAsia"/>
                <w:sz w:val="18"/>
                <w:szCs w:val="18"/>
              </w:rPr>
              <w:t>选点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勾选栏，根据实际需要手动勾选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控制单版本</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系统提取，来源控制单清单模板模块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lastRenderedPageBreak/>
              <w:t>报表代码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系统提取，来源控制单清单模板模块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依据文件编号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系统提取，来源控制单清单模板模块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依据文件版本</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系统提取，来源控制单清单模板模块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焊控单锁定</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勾选栏，根据实际需要手动勾选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CNPE</w:t>
            </w:r>
            <w:r>
              <w:rPr>
                <w:rFonts w:ascii="仿宋" w:eastAsia="仿宋" w:hAnsi="仿宋" w:cs="Arial" w:hint="eastAsia"/>
                <w:sz w:val="18"/>
                <w:szCs w:val="18"/>
              </w:rPr>
              <w:t>选点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勾选栏，根据实际需要手动勾选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打印人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打印日期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是否待补发</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勾选栏，根据实际需要手动勾选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待补发原因</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根据实际需要手动录入</w:t>
            </w:r>
          </w:p>
        </w:tc>
      </w:tr>
    </w:tbl>
    <w:p w:rsidR="001736AE" w:rsidRDefault="00DE4847">
      <w:pPr>
        <w:numPr>
          <w:ilvl w:val="0"/>
          <w:numId w:val="44"/>
        </w:numPr>
        <w:adjustRightInd/>
        <w:spacing w:line="240" w:lineRule="auto"/>
        <w:ind w:firstLineChars="0"/>
        <w:textAlignment w:val="auto"/>
        <w:rPr>
          <w:rFonts w:ascii="宋体" w:hAnsi="宋体"/>
          <w:kern w:val="2"/>
          <w:szCs w:val="24"/>
        </w:rPr>
      </w:pPr>
      <w:r>
        <w:rPr>
          <w:rFonts w:ascii="宋体" w:hAnsi="宋体" w:hint="eastAsia"/>
          <w:kern w:val="2"/>
          <w:szCs w:val="24"/>
        </w:rPr>
        <w:t>焊缝信息反录模块</w:t>
      </w:r>
    </w:p>
    <w:p w:rsidR="001736AE" w:rsidRDefault="00DE4847">
      <w:pPr>
        <w:adjustRightInd/>
        <w:textAlignment w:val="auto"/>
        <w:rPr>
          <w:rFonts w:ascii="宋体" w:hAnsi="宋体" w:cs="宋体"/>
          <w:kern w:val="2"/>
          <w:szCs w:val="24"/>
        </w:rPr>
      </w:pPr>
      <w:r>
        <w:rPr>
          <w:rFonts w:ascii="宋体" w:hAnsi="宋体" w:cs="宋体" w:hint="eastAsia"/>
          <w:kern w:val="2"/>
          <w:szCs w:val="24"/>
        </w:rPr>
        <w:t>【焊缝信息反录模块】该模块为施工管理</w:t>
      </w:r>
      <w:r>
        <w:rPr>
          <w:rFonts w:ascii="宋体" w:hAnsi="宋体" w:cs="宋体" w:hint="eastAsia"/>
          <w:kern w:val="2"/>
          <w:szCs w:val="24"/>
        </w:rPr>
        <w:t>-</w:t>
      </w:r>
      <w:r>
        <w:rPr>
          <w:rFonts w:ascii="宋体" w:hAnsi="宋体" w:cs="宋体" w:hint="eastAsia"/>
          <w:kern w:val="2"/>
          <w:szCs w:val="24"/>
        </w:rPr>
        <w:t>管道</w:t>
      </w:r>
      <w:r>
        <w:rPr>
          <w:rFonts w:ascii="宋体" w:hAnsi="宋体" w:cs="宋体" w:hint="eastAsia"/>
          <w:kern w:val="2"/>
          <w:szCs w:val="24"/>
        </w:rPr>
        <w:t>-</w:t>
      </w:r>
      <w:r>
        <w:rPr>
          <w:rFonts w:ascii="宋体" w:hAnsi="宋体" w:cs="宋体" w:hint="eastAsia"/>
          <w:kern w:val="2"/>
          <w:szCs w:val="24"/>
        </w:rPr>
        <w:t>焊接管理模块的子表，有编辑、保存、刷新、查询功能。在焊缝信息反录模块内容如下表：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预制地点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w:t>
            </w:r>
            <w:r>
              <w:rPr>
                <w:rFonts w:ascii="仿宋" w:eastAsia="仿宋" w:hAnsi="仿宋" w:cs="Arial" w:hint="eastAsia"/>
                <w:sz w:val="18"/>
                <w:szCs w:val="18"/>
              </w:rPr>
              <w:t>制造号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w:t>
            </w:r>
            <w:r>
              <w:rPr>
                <w:rFonts w:ascii="仿宋" w:eastAsia="仿宋" w:hAnsi="仿宋" w:cs="Arial" w:hint="eastAsia"/>
                <w:sz w:val="18"/>
                <w:szCs w:val="18"/>
              </w:rPr>
              <w:t>机组</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区域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房间</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原图编码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等轴图号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焊缝号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焊接工艺号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完成日期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焊接工艺</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焊接类型</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焊缝类型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焊接位置</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rccm</w:t>
            </w:r>
            <w:r>
              <w:rPr>
                <w:rFonts w:ascii="仿宋" w:eastAsia="仿宋" w:hAnsi="仿宋" w:cs="Arial" w:hint="eastAsia"/>
                <w:sz w:val="18"/>
                <w:szCs w:val="18"/>
              </w:rPr>
              <w:t>级别</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钢号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w:t>
            </w:r>
            <w:r>
              <w:rPr>
                <w:rFonts w:ascii="仿宋" w:eastAsia="仿宋" w:hAnsi="仿宋" w:cs="Arial" w:hint="eastAsia"/>
                <w:sz w:val="18"/>
                <w:szCs w:val="18"/>
              </w:rPr>
              <w:t>材质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直径</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厚度</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焊材炉批号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上游管段号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上游物项代码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下游物项代码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上游物项名称</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下游物项名称</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标准工序</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系统提取，来源焊口分析模块模块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QA</w:t>
            </w:r>
            <w:r>
              <w:rPr>
                <w:rFonts w:ascii="仿宋" w:eastAsia="仿宋" w:hAnsi="仿宋" w:cs="Arial" w:hint="eastAsia"/>
                <w:sz w:val="18"/>
                <w:szCs w:val="18"/>
              </w:rPr>
              <w:t>级别</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lastRenderedPageBreak/>
              <w:t>焊工号（全部）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焊工资格（全部）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控制单输机人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输机日期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目视合格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逐层目检</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QC</w:t>
            </w:r>
            <w:r>
              <w:rPr>
                <w:rFonts w:ascii="仿宋" w:eastAsia="仿宋" w:hAnsi="仿宋" w:cs="Arial" w:hint="eastAsia"/>
                <w:sz w:val="18"/>
                <w:szCs w:val="18"/>
              </w:rPr>
              <w:t>焊缝目视检查人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监理目视检查人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目视检查时间</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PT</w:t>
            </w:r>
            <w:r>
              <w:rPr>
                <w:rFonts w:ascii="仿宋" w:eastAsia="仿宋" w:hAnsi="仿宋" w:cs="Arial" w:hint="eastAsia"/>
                <w:sz w:val="18"/>
                <w:szCs w:val="18"/>
              </w:rPr>
              <w:t>委托单号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PT</w:t>
            </w:r>
            <w:r>
              <w:rPr>
                <w:rFonts w:ascii="仿宋" w:eastAsia="仿宋" w:hAnsi="仿宋" w:cs="Arial" w:hint="eastAsia"/>
                <w:sz w:val="18"/>
                <w:szCs w:val="18"/>
              </w:rPr>
              <w:t>委托日期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PT</w:t>
            </w:r>
            <w:r>
              <w:rPr>
                <w:rFonts w:ascii="仿宋" w:eastAsia="仿宋" w:hAnsi="仿宋" w:cs="Arial" w:hint="eastAsia"/>
                <w:sz w:val="18"/>
                <w:szCs w:val="18"/>
              </w:rPr>
              <w:t>抽中次数</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PT</w:t>
            </w:r>
            <w:r>
              <w:rPr>
                <w:rFonts w:ascii="仿宋" w:eastAsia="仿宋" w:hAnsi="仿宋" w:cs="Arial" w:hint="eastAsia"/>
                <w:sz w:val="18"/>
                <w:szCs w:val="18"/>
              </w:rPr>
              <w:t>处理</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PT</w:t>
            </w:r>
            <w:r>
              <w:rPr>
                <w:rFonts w:ascii="仿宋" w:eastAsia="仿宋" w:hAnsi="仿宋" w:cs="Arial" w:hint="eastAsia"/>
                <w:sz w:val="18"/>
                <w:szCs w:val="18"/>
              </w:rPr>
              <w:t>批号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PT</w:t>
            </w:r>
            <w:r>
              <w:rPr>
                <w:rFonts w:ascii="仿宋" w:eastAsia="仿宋" w:hAnsi="仿宋" w:cs="Arial" w:hint="eastAsia"/>
                <w:sz w:val="18"/>
                <w:szCs w:val="18"/>
              </w:rPr>
              <w:t>完成日期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PT</w:t>
            </w:r>
            <w:r>
              <w:rPr>
                <w:rFonts w:ascii="仿宋" w:eastAsia="仿宋" w:hAnsi="仿宋" w:cs="Arial" w:hint="eastAsia"/>
                <w:sz w:val="18"/>
                <w:szCs w:val="18"/>
              </w:rPr>
              <w:t>结果</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RT</w:t>
            </w:r>
            <w:r>
              <w:rPr>
                <w:rFonts w:ascii="仿宋" w:eastAsia="仿宋" w:hAnsi="仿宋" w:cs="Arial" w:hint="eastAsia"/>
                <w:sz w:val="18"/>
                <w:szCs w:val="18"/>
              </w:rPr>
              <w:t>委托单号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RT</w:t>
            </w:r>
            <w:r>
              <w:rPr>
                <w:rFonts w:ascii="仿宋" w:eastAsia="仿宋" w:hAnsi="仿宋" w:cs="Arial" w:hint="eastAsia"/>
                <w:sz w:val="18"/>
                <w:szCs w:val="18"/>
              </w:rPr>
              <w:t>委托日期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RT</w:t>
            </w:r>
            <w:r>
              <w:rPr>
                <w:rFonts w:ascii="仿宋" w:eastAsia="仿宋" w:hAnsi="仿宋" w:cs="Arial" w:hint="eastAsia"/>
                <w:sz w:val="18"/>
                <w:szCs w:val="18"/>
              </w:rPr>
              <w:t>抽中次数</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RT</w:t>
            </w:r>
            <w:r>
              <w:rPr>
                <w:rFonts w:ascii="仿宋" w:eastAsia="仿宋" w:hAnsi="仿宋" w:cs="Arial" w:hint="eastAsia"/>
                <w:sz w:val="18"/>
                <w:szCs w:val="18"/>
              </w:rPr>
              <w:t>处理</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RT</w:t>
            </w:r>
            <w:r>
              <w:rPr>
                <w:rFonts w:ascii="仿宋" w:eastAsia="仿宋" w:hAnsi="仿宋" w:cs="Arial" w:hint="eastAsia"/>
                <w:sz w:val="18"/>
                <w:szCs w:val="18"/>
              </w:rPr>
              <w:t>批号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RT</w:t>
            </w:r>
            <w:r>
              <w:rPr>
                <w:rFonts w:ascii="仿宋" w:eastAsia="仿宋" w:hAnsi="仿宋" w:cs="Arial" w:hint="eastAsia"/>
                <w:sz w:val="18"/>
                <w:szCs w:val="18"/>
              </w:rPr>
              <w:t>完成日期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RT</w:t>
            </w:r>
            <w:r>
              <w:rPr>
                <w:rFonts w:ascii="仿宋" w:eastAsia="仿宋" w:hAnsi="仿宋" w:cs="Arial" w:hint="eastAsia"/>
                <w:sz w:val="18"/>
                <w:szCs w:val="18"/>
              </w:rPr>
              <w:t>结果</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RT</w:t>
            </w:r>
            <w:r>
              <w:rPr>
                <w:rFonts w:ascii="仿宋" w:eastAsia="仿宋" w:hAnsi="仿宋" w:cs="Arial" w:hint="eastAsia"/>
                <w:sz w:val="18"/>
                <w:szCs w:val="18"/>
              </w:rPr>
              <w:t>合格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系统提取，来源无损检测模块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填充材料型号</w:t>
            </w:r>
            <w:r>
              <w:rPr>
                <w:rFonts w:ascii="仿宋" w:eastAsia="仿宋" w:hAnsi="仿宋" w:cs="Arial" w:hint="eastAsia"/>
                <w:sz w:val="18"/>
                <w:szCs w:val="18"/>
              </w:rPr>
              <w:t>1</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填充材料规格</w:t>
            </w:r>
            <w:r>
              <w:rPr>
                <w:rFonts w:ascii="仿宋" w:eastAsia="仿宋" w:hAnsi="仿宋" w:cs="Arial" w:hint="eastAsia"/>
                <w:sz w:val="18"/>
                <w:szCs w:val="18"/>
              </w:rPr>
              <w:t>1</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填充材料炉批号</w:t>
            </w:r>
            <w:r>
              <w:rPr>
                <w:rFonts w:ascii="仿宋" w:eastAsia="仿宋" w:hAnsi="仿宋" w:cs="Arial" w:hint="eastAsia"/>
                <w:sz w:val="18"/>
                <w:szCs w:val="18"/>
              </w:rPr>
              <w:t>1</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填充材料型号</w:t>
            </w:r>
            <w:r>
              <w:rPr>
                <w:rFonts w:ascii="仿宋" w:eastAsia="仿宋" w:hAnsi="仿宋" w:cs="Arial" w:hint="eastAsia"/>
                <w:sz w:val="18"/>
                <w:szCs w:val="18"/>
              </w:rPr>
              <w:t>2</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填充材料规格</w:t>
            </w:r>
            <w:r>
              <w:rPr>
                <w:rFonts w:ascii="仿宋" w:eastAsia="仿宋" w:hAnsi="仿宋" w:cs="Arial" w:hint="eastAsia"/>
                <w:sz w:val="18"/>
                <w:szCs w:val="18"/>
              </w:rPr>
              <w:t>2</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填充材料炉批号</w:t>
            </w:r>
            <w:r>
              <w:rPr>
                <w:rFonts w:ascii="仿宋" w:eastAsia="仿宋" w:hAnsi="仿宋" w:cs="Arial" w:hint="eastAsia"/>
                <w:sz w:val="18"/>
                <w:szCs w:val="18"/>
              </w:rPr>
              <w:t>2</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填充材料型号</w:t>
            </w:r>
            <w:r>
              <w:rPr>
                <w:rFonts w:ascii="仿宋" w:eastAsia="仿宋" w:hAnsi="仿宋" w:cs="Arial" w:hint="eastAsia"/>
                <w:sz w:val="18"/>
                <w:szCs w:val="18"/>
              </w:rPr>
              <w:t>3</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填充材料规格</w:t>
            </w:r>
            <w:r>
              <w:rPr>
                <w:rFonts w:ascii="仿宋" w:eastAsia="仿宋" w:hAnsi="仿宋" w:cs="Arial" w:hint="eastAsia"/>
                <w:sz w:val="18"/>
                <w:szCs w:val="18"/>
              </w:rPr>
              <w:t>3</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填充材料炉批号</w:t>
            </w:r>
            <w:r>
              <w:rPr>
                <w:rFonts w:ascii="仿宋" w:eastAsia="仿宋" w:hAnsi="仿宋" w:cs="Arial" w:hint="eastAsia"/>
                <w:sz w:val="18"/>
                <w:szCs w:val="18"/>
              </w:rPr>
              <w:t>3</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根据焊控单手工录入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质量文件编号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w:t>
            </w:r>
            <w:r>
              <w:rPr>
                <w:rFonts w:ascii="仿宋" w:eastAsia="仿宋" w:hAnsi="仿宋" w:cs="Arial" w:hint="eastAsia"/>
                <w:sz w:val="18"/>
                <w:szCs w:val="18"/>
              </w:rPr>
              <w:t>连接方式</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不参与</w:t>
            </w:r>
            <w:r>
              <w:rPr>
                <w:rFonts w:ascii="仿宋" w:eastAsia="仿宋" w:hAnsi="仿宋" w:cs="Arial" w:hint="eastAsia"/>
                <w:sz w:val="18"/>
                <w:szCs w:val="18"/>
              </w:rPr>
              <w:t>RT</w:t>
            </w:r>
            <w:r>
              <w:rPr>
                <w:rFonts w:ascii="仿宋" w:eastAsia="仿宋" w:hAnsi="仿宋" w:cs="Arial" w:hint="eastAsia"/>
                <w:sz w:val="18"/>
                <w:szCs w:val="18"/>
              </w:rPr>
              <w:t>抽批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根据实际需要手动录入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在役检查</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临时连接</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保留项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根据实际需要手动录入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保留类型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根据实际需要手动录入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焊寸</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lastRenderedPageBreak/>
              <w:t>完成焊缝录入审核状态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根据审核状态，系统自动生成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监理选点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系统提取，来源焊控单打印模块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返修挖凿片号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坡口形式</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表面状态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施工地点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点固块</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验收标准</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系统提取，来源焊缝信息录入模块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热输入监控选点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勾选栏，根据实际需要手动勾选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丁字焊缝</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根据实际需要手动录入</w:t>
            </w:r>
          </w:p>
        </w:tc>
      </w:tr>
    </w:tbl>
    <w:p w:rsidR="001736AE" w:rsidRDefault="00DE4847">
      <w:pPr>
        <w:keepNext/>
        <w:keepLines/>
        <w:numPr>
          <w:ilvl w:val="1"/>
          <w:numId w:val="28"/>
        </w:numPr>
        <w:outlineLvl w:val="1"/>
        <w:rPr>
          <w:szCs w:val="24"/>
        </w:rPr>
      </w:pPr>
      <w:bookmarkStart w:id="103" w:name="_Toc114073810"/>
      <w:r>
        <w:rPr>
          <w:rFonts w:hint="eastAsia"/>
          <w:szCs w:val="24"/>
        </w:rPr>
        <w:t>后台维护管理</w:t>
      </w:r>
      <w:bookmarkEnd w:id="103"/>
    </w:p>
    <w:p w:rsidR="001736AE" w:rsidRDefault="00DE4847">
      <w:pPr>
        <w:keepNext/>
        <w:keepLines/>
        <w:numPr>
          <w:ilvl w:val="2"/>
          <w:numId w:val="28"/>
        </w:numPr>
        <w:outlineLvl w:val="2"/>
        <w:rPr>
          <w:szCs w:val="24"/>
        </w:rPr>
      </w:pPr>
      <w:r>
        <w:rPr>
          <w:rFonts w:hint="eastAsia"/>
          <w:szCs w:val="24"/>
        </w:rPr>
        <w:t>后台维护管理模块</w:t>
      </w:r>
    </w:p>
    <w:p w:rsidR="001736AE" w:rsidRDefault="00DE4847">
      <w:pPr>
        <w:spacing w:line="400" w:lineRule="atLeast"/>
        <w:ind w:firstLineChars="0" w:firstLine="0"/>
        <w:jc w:val="center"/>
      </w:pPr>
      <w:r>
        <w:pict>
          <v:shape id="_x0000_i1054" type="#_x0000_t75" style="width:321pt;height:279pt">
            <v:imagedata r:id="rId85" o:title=""/>
          </v:shape>
        </w:pict>
      </w:r>
    </w:p>
    <w:p w:rsidR="001736AE" w:rsidRDefault="00DE4847">
      <w:pPr>
        <w:numPr>
          <w:ilvl w:val="0"/>
          <w:numId w:val="45"/>
        </w:numPr>
        <w:adjustRightInd/>
        <w:spacing w:line="240" w:lineRule="auto"/>
        <w:ind w:firstLineChars="0"/>
        <w:textAlignment w:val="auto"/>
        <w:rPr>
          <w:rFonts w:ascii="宋体" w:hAnsi="宋体" w:cs="宋体"/>
          <w:kern w:val="2"/>
          <w:szCs w:val="24"/>
        </w:rPr>
      </w:pPr>
      <w:r>
        <w:rPr>
          <w:rFonts w:ascii="宋体" w:hAnsi="宋体" w:cs="宋体" w:hint="eastAsia"/>
          <w:kern w:val="2"/>
          <w:szCs w:val="24"/>
        </w:rPr>
        <w:t>焊接类型</w:t>
      </w:r>
    </w:p>
    <w:p w:rsidR="001736AE" w:rsidRDefault="00DE4847">
      <w:pPr>
        <w:adjustRightInd/>
        <w:textAlignment w:val="auto"/>
        <w:rPr>
          <w:rFonts w:ascii="宋体" w:hAnsi="宋体" w:cs="宋体"/>
          <w:kern w:val="2"/>
          <w:szCs w:val="24"/>
        </w:rPr>
      </w:pPr>
      <w:r>
        <w:rPr>
          <w:rFonts w:ascii="宋体" w:hAnsi="宋体" w:cs="宋体" w:hint="eastAsia"/>
          <w:kern w:val="2"/>
          <w:szCs w:val="24"/>
        </w:rPr>
        <w:t>【焊接类型</w:t>
      </w:r>
      <w:r>
        <w:rPr>
          <w:rFonts w:ascii="宋体" w:hAnsi="宋体" w:cs="宋体" w:hint="eastAsia"/>
          <w:kern w:val="2"/>
          <w:szCs w:val="24"/>
        </w:rPr>
        <w:t>(</w:t>
      </w:r>
      <w:r>
        <w:rPr>
          <w:rFonts w:ascii="宋体" w:hAnsi="宋体" w:cs="宋体" w:hint="eastAsia"/>
          <w:kern w:val="2"/>
          <w:szCs w:val="24"/>
        </w:rPr>
        <w:t>主表</w:t>
      </w:r>
      <w:r>
        <w:rPr>
          <w:rFonts w:ascii="宋体" w:hAnsi="宋体" w:cs="宋体" w:hint="eastAsia"/>
          <w:kern w:val="2"/>
          <w:szCs w:val="24"/>
        </w:rPr>
        <w:t>)</w:t>
      </w:r>
      <w:r>
        <w:rPr>
          <w:rFonts w:ascii="宋体" w:hAnsi="宋体" w:cs="宋体" w:hint="eastAsia"/>
          <w:kern w:val="2"/>
          <w:szCs w:val="24"/>
        </w:rPr>
        <w:t>】该模块用于维护工艺焊接类型、焊工资格焊接类型。该模块有增加、删除、保存、刷新和查询功能，模块内容如下表：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焊接类型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手动录入焊接工艺标准中焊接类型</w:t>
            </w:r>
            <w:r>
              <w:rPr>
                <w:rFonts w:ascii="仿宋" w:eastAsia="仿宋" w:hAnsi="仿宋" w:cs="Arial" w:hint="eastAsia"/>
                <w:sz w:val="18"/>
                <w:szCs w:val="18"/>
              </w:rPr>
              <w:t>[</w:t>
            </w:r>
            <w:r>
              <w:rPr>
                <w:rFonts w:ascii="仿宋" w:eastAsia="仿宋" w:hAnsi="仿宋" w:cs="Arial"/>
                <w:sz w:val="18"/>
                <w:szCs w:val="18"/>
              </w:rPr>
              <w:t>SW</w:t>
            </w:r>
            <w:r>
              <w:rPr>
                <w:rFonts w:ascii="仿宋" w:eastAsia="仿宋" w:hAnsi="仿宋" w:cs="Arial" w:hint="eastAsia"/>
                <w:sz w:val="18"/>
                <w:szCs w:val="18"/>
              </w:rPr>
              <w:t>、</w:t>
            </w:r>
            <w:r>
              <w:rPr>
                <w:rFonts w:ascii="仿宋" w:eastAsia="仿宋" w:hAnsi="仿宋" w:cs="Arial"/>
                <w:sz w:val="18"/>
                <w:szCs w:val="18"/>
              </w:rPr>
              <w:t>FW(A)</w:t>
            </w:r>
            <w:r>
              <w:rPr>
                <w:rFonts w:ascii="仿宋" w:eastAsia="仿宋" w:hAnsi="仿宋" w:cs="Arial" w:hint="eastAsia"/>
                <w:sz w:val="18"/>
                <w:szCs w:val="18"/>
              </w:rPr>
              <w:t>、</w:t>
            </w:r>
            <w:r>
              <w:rPr>
                <w:rFonts w:ascii="仿宋" w:eastAsia="仿宋" w:hAnsi="仿宋" w:cs="Arial"/>
                <w:sz w:val="18"/>
                <w:szCs w:val="18"/>
              </w:rPr>
              <w:t>FW(P)</w:t>
            </w:r>
            <w:r>
              <w:rPr>
                <w:rFonts w:ascii="仿宋" w:eastAsia="仿宋" w:hAnsi="仿宋" w:cs="Arial" w:hint="eastAsia"/>
                <w:sz w:val="18"/>
                <w:szCs w:val="18"/>
              </w:rPr>
              <w:t>、</w:t>
            </w:r>
            <w:r>
              <w:rPr>
                <w:rFonts w:ascii="仿宋" w:eastAsia="仿宋" w:hAnsi="仿宋" w:cs="Arial"/>
                <w:sz w:val="18"/>
                <w:szCs w:val="18"/>
              </w:rPr>
              <w:t>N/A</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焊工资格中焊接类型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手动录入焊工资格与之对应焊接类型</w:t>
            </w:r>
            <w:r>
              <w:rPr>
                <w:rFonts w:ascii="仿宋" w:eastAsia="仿宋" w:hAnsi="仿宋" w:cs="Arial" w:hint="eastAsia"/>
                <w:sz w:val="18"/>
                <w:szCs w:val="18"/>
              </w:rPr>
              <w:t>[</w:t>
            </w:r>
            <w:r>
              <w:rPr>
                <w:rFonts w:ascii="仿宋" w:eastAsia="仿宋" w:hAnsi="仿宋" w:cs="Arial"/>
                <w:sz w:val="18"/>
                <w:szCs w:val="18"/>
              </w:rPr>
              <w:t>FW</w:t>
            </w:r>
            <w:r>
              <w:rPr>
                <w:rFonts w:ascii="仿宋" w:eastAsia="仿宋" w:hAnsi="仿宋" w:cs="Arial" w:hint="eastAsia"/>
                <w:sz w:val="18"/>
                <w:szCs w:val="18"/>
              </w:rPr>
              <w:t>、</w:t>
            </w:r>
            <w:r>
              <w:rPr>
                <w:rFonts w:ascii="仿宋" w:eastAsia="仿宋" w:hAnsi="仿宋" w:cs="Arial"/>
                <w:sz w:val="18"/>
                <w:szCs w:val="18"/>
              </w:rPr>
              <w:t>GW</w:t>
            </w:r>
            <w:r>
              <w:rPr>
                <w:rFonts w:ascii="仿宋" w:eastAsia="仿宋" w:hAnsi="仿宋" w:cs="Arial" w:hint="eastAsia"/>
                <w:sz w:val="18"/>
                <w:szCs w:val="18"/>
              </w:rPr>
              <w:t>、（</w:t>
            </w:r>
            <w:r>
              <w:rPr>
                <w:rFonts w:ascii="仿宋" w:eastAsia="仿宋" w:hAnsi="仿宋" w:cs="Arial"/>
                <w:sz w:val="18"/>
                <w:szCs w:val="18"/>
              </w:rPr>
              <w:t>BW/FW</w:t>
            </w:r>
            <w:r>
              <w:rPr>
                <w:rFonts w:ascii="仿宋" w:eastAsia="仿宋" w:hAnsi="仿宋" w:cs="Arial" w:hint="eastAsia"/>
                <w:sz w:val="18"/>
                <w:szCs w:val="18"/>
              </w:rPr>
              <w:t>）、</w:t>
            </w:r>
            <w:r>
              <w:rPr>
                <w:rFonts w:ascii="仿宋" w:eastAsia="仿宋" w:hAnsi="仿宋" w:cs="Arial"/>
                <w:sz w:val="18"/>
                <w:szCs w:val="18"/>
              </w:rPr>
              <w:t>BW</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手动录入与之对应焊接类型的中文名</w:t>
            </w:r>
          </w:p>
        </w:tc>
      </w:tr>
    </w:tbl>
    <w:p w:rsidR="001736AE" w:rsidRDefault="00DE4847">
      <w:pPr>
        <w:adjustRightInd/>
        <w:textAlignment w:val="auto"/>
        <w:rPr>
          <w:rFonts w:ascii="宋体" w:hAnsi="宋体" w:cs="宋体"/>
          <w:kern w:val="2"/>
          <w:szCs w:val="24"/>
        </w:rPr>
      </w:pPr>
      <w:r>
        <w:rPr>
          <w:rFonts w:ascii="宋体" w:hAnsi="宋体" w:cs="宋体" w:hint="eastAsia"/>
          <w:kern w:val="2"/>
          <w:szCs w:val="24"/>
        </w:rPr>
        <w:t>【焊接类型</w:t>
      </w:r>
      <w:r>
        <w:rPr>
          <w:rFonts w:ascii="宋体" w:hAnsi="宋体" w:cs="宋体" w:hint="eastAsia"/>
          <w:kern w:val="2"/>
          <w:szCs w:val="24"/>
        </w:rPr>
        <w:t>(</w:t>
      </w:r>
      <w:r>
        <w:rPr>
          <w:rFonts w:ascii="宋体" w:hAnsi="宋体" w:cs="宋体" w:hint="eastAsia"/>
          <w:kern w:val="2"/>
          <w:szCs w:val="24"/>
        </w:rPr>
        <w:t>子表</w:t>
      </w:r>
      <w:r>
        <w:rPr>
          <w:rFonts w:ascii="宋体" w:hAnsi="宋体" w:cs="宋体" w:hint="eastAsia"/>
          <w:kern w:val="2"/>
          <w:szCs w:val="24"/>
        </w:rPr>
        <w:t>)</w:t>
      </w:r>
      <w:r>
        <w:rPr>
          <w:rFonts w:ascii="宋体" w:hAnsi="宋体" w:cs="宋体" w:hint="eastAsia"/>
          <w:kern w:val="2"/>
          <w:szCs w:val="24"/>
        </w:rPr>
        <w:t>】该模块用于维护主表焊接类型的覆盖范围。该模块有增加、删除、保存、提交、审核、批准、发布、退回、刷新和查询功能，模块内容</w:t>
      </w:r>
      <w:r>
        <w:rPr>
          <w:rFonts w:ascii="宋体" w:hAnsi="宋体" w:cs="宋体" w:hint="eastAsia"/>
          <w:kern w:val="2"/>
          <w:szCs w:val="24"/>
        </w:rPr>
        <w:lastRenderedPageBreak/>
        <w:t>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适用范围</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手动录入使用范围（工艺、资格）</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等效焊接类型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手动录入等效焊接类型</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系统根据每条数据审查进展自动录入（提交、审核、批准、发布）</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DE4847">
      <w:pPr>
        <w:numPr>
          <w:ilvl w:val="0"/>
          <w:numId w:val="44"/>
        </w:numPr>
        <w:adjustRightInd/>
        <w:spacing w:line="240" w:lineRule="auto"/>
        <w:ind w:firstLineChars="0"/>
        <w:textAlignment w:val="auto"/>
        <w:rPr>
          <w:rFonts w:ascii="宋体" w:hAnsi="宋体" w:cs="宋体"/>
          <w:kern w:val="2"/>
          <w:szCs w:val="24"/>
        </w:rPr>
      </w:pPr>
      <w:r>
        <w:rPr>
          <w:rFonts w:ascii="宋体" w:hAnsi="宋体" w:cs="宋体" w:hint="eastAsia"/>
          <w:kern w:val="2"/>
          <w:szCs w:val="24"/>
        </w:rPr>
        <w:t>焊接位置</w:t>
      </w:r>
    </w:p>
    <w:p w:rsidR="001736AE" w:rsidRDefault="00DE4847">
      <w:pPr>
        <w:adjustRightInd/>
        <w:textAlignment w:val="auto"/>
        <w:rPr>
          <w:rFonts w:ascii="宋体" w:hAnsi="宋体" w:cs="宋体"/>
          <w:kern w:val="2"/>
          <w:szCs w:val="24"/>
        </w:rPr>
      </w:pPr>
      <w:r>
        <w:rPr>
          <w:rFonts w:ascii="宋体" w:hAnsi="宋体" w:cs="宋体" w:hint="eastAsia"/>
          <w:kern w:val="2"/>
          <w:szCs w:val="24"/>
        </w:rPr>
        <w:t>【焊接位置</w:t>
      </w:r>
      <w:r>
        <w:rPr>
          <w:rFonts w:ascii="宋体" w:hAnsi="宋体" w:cs="宋体" w:hint="eastAsia"/>
          <w:kern w:val="2"/>
          <w:szCs w:val="24"/>
        </w:rPr>
        <w:t>(</w:t>
      </w:r>
      <w:r>
        <w:rPr>
          <w:rFonts w:ascii="宋体" w:hAnsi="宋体" w:cs="宋体" w:hint="eastAsia"/>
          <w:kern w:val="2"/>
          <w:szCs w:val="24"/>
        </w:rPr>
        <w:t>主表</w:t>
      </w:r>
      <w:r>
        <w:rPr>
          <w:rFonts w:ascii="宋体" w:hAnsi="宋体" w:cs="宋体" w:hint="eastAsia"/>
          <w:kern w:val="2"/>
          <w:szCs w:val="24"/>
        </w:rPr>
        <w:t>)</w:t>
      </w:r>
      <w:r>
        <w:rPr>
          <w:rFonts w:ascii="宋体" w:hAnsi="宋体" w:cs="宋体" w:hint="eastAsia"/>
          <w:kern w:val="2"/>
          <w:szCs w:val="24"/>
        </w:rPr>
        <w:t>】该模块用于维护工艺焊接位置、焊工资格焊接位置。该模块有增加、删除、保存、刷新和查询功能，模块内容如下表：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焊接位置</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手动录入焊接工艺标准中焊接位置</w:t>
            </w:r>
            <w:r>
              <w:rPr>
                <w:rFonts w:ascii="仿宋" w:eastAsia="仿宋" w:hAnsi="仿宋" w:cs="Arial" w:hint="eastAsia"/>
                <w:sz w:val="18"/>
                <w:szCs w:val="18"/>
              </w:rPr>
              <w:t>[PC</w:t>
            </w:r>
            <w:r>
              <w:rPr>
                <w:rFonts w:ascii="仿宋" w:eastAsia="仿宋" w:hAnsi="仿宋" w:cs="Arial" w:hint="eastAsia"/>
                <w:sz w:val="18"/>
                <w:szCs w:val="18"/>
              </w:rPr>
              <w:t>、</w:t>
            </w:r>
            <w:r>
              <w:rPr>
                <w:rFonts w:ascii="仿宋" w:eastAsia="仿宋" w:hAnsi="仿宋" w:cs="Arial" w:hint="eastAsia"/>
                <w:sz w:val="18"/>
                <w:szCs w:val="18"/>
              </w:rPr>
              <w:t>PF</w:t>
            </w:r>
            <w:r>
              <w:rPr>
                <w:rFonts w:ascii="仿宋" w:eastAsia="仿宋" w:hAnsi="仿宋" w:cs="Arial" w:hint="eastAsia"/>
                <w:sz w:val="18"/>
                <w:szCs w:val="18"/>
              </w:rPr>
              <w:t>、</w:t>
            </w:r>
            <w:r>
              <w:rPr>
                <w:rFonts w:ascii="仿宋" w:eastAsia="仿宋" w:hAnsi="仿宋" w:cs="Arial" w:hint="eastAsia"/>
                <w:sz w:val="18"/>
                <w:szCs w:val="18"/>
              </w:rPr>
              <w:t>PB</w:t>
            </w:r>
            <w:r>
              <w:rPr>
                <w:rFonts w:ascii="仿宋" w:eastAsia="仿宋" w:hAnsi="仿宋" w:cs="Arial" w:hint="eastAsia"/>
                <w:sz w:val="18"/>
                <w:szCs w:val="18"/>
              </w:rPr>
              <w:t>、</w:t>
            </w:r>
            <w:r>
              <w:rPr>
                <w:rFonts w:ascii="仿宋" w:eastAsia="仿宋" w:hAnsi="仿宋" w:cs="Arial" w:hint="eastAsia"/>
                <w:sz w:val="18"/>
                <w:szCs w:val="18"/>
              </w:rPr>
              <w:t>PD</w:t>
            </w:r>
            <w:r>
              <w:rPr>
                <w:rFonts w:ascii="仿宋" w:eastAsia="仿宋" w:hAnsi="仿宋" w:cs="Arial" w:hint="eastAsia"/>
                <w:sz w:val="18"/>
                <w:szCs w:val="18"/>
              </w:rPr>
              <w:t>、</w:t>
            </w:r>
            <w:r>
              <w:rPr>
                <w:rFonts w:ascii="仿宋" w:eastAsia="仿宋" w:hAnsi="仿宋" w:cs="Arial"/>
                <w:sz w:val="18"/>
                <w:szCs w:val="18"/>
              </w:rPr>
              <w:t>H-L225</w:t>
            </w:r>
            <w:r>
              <w:rPr>
                <w:rFonts w:ascii="仿宋" w:eastAsia="仿宋" w:hAnsi="仿宋" w:cs="Arial" w:hint="eastAsia"/>
                <w:sz w:val="18"/>
                <w:szCs w:val="18"/>
              </w:rPr>
              <w:t>等</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焊工资格中焊接类型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手动录入焊工资格与之对应焊接位置</w:t>
            </w:r>
            <w:r>
              <w:rPr>
                <w:rFonts w:ascii="仿宋" w:eastAsia="仿宋" w:hAnsi="仿宋" w:cs="Arial" w:hint="eastAsia"/>
                <w:sz w:val="18"/>
                <w:szCs w:val="18"/>
              </w:rPr>
              <w:t>[</w:t>
            </w:r>
            <w:r>
              <w:rPr>
                <w:rFonts w:ascii="仿宋" w:eastAsia="仿宋" w:hAnsi="仿宋" w:cs="Arial"/>
                <w:sz w:val="18"/>
                <w:szCs w:val="18"/>
              </w:rPr>
              <w:t>1S</w:t>
            </w:r>
            <w:r>
              <w:rPr>
                <w:rFonts w:ascii="仿宋" w:eastAsia="仿宋" w:hAnsi="仿宋" w:cs="Arial" w:hint="eastAsia"/>
                <w:sz w:val="18"/>
                <w:szCs w:val="18"/>
              </w:rPr>
              <w:t>、</w:t>
            </w:r>
            <w:r>
              <w:rPr>
                <w:rFonts w:ascii="仿宋" w:eastAsia="仿宋" w:hAnsi="仿宋" w:cs="Arial" w:hint="eastAsia"/>
                <w:sz w:val="18"/>
                <w:szCs w:val="18"/>
              </w:rPr>
              <w:t>1G</w:t>
            </w:r>
            <w:r>
              <w:rPr>
                <w:rFonts w:ascii="仿宋" w:eastAsia="仿宋" w:hAnsi="仿宋" w:cs="Arial" w:hint="eastAsia"/>
                <w:sz w:val="18"/>
                <w:szCs w:val="18"/>
              </w:rPr>
              <w:t>、</w:t>
            </w:r>
            <w:r>
              <w:rPr>
                <w:rFonts w:ascii="仿宋" w:eastAsia="仿宋" w:hAnsi="仿宋" w:cs="Arial" w:hint="eastAsia"/>
                <w:sz w:val="18"/>
                <w:szCs w:val="18"/>
              </w:rPr>
              <w:t>2G</w:t>
            </w:r>
            <w:r>
              <w:rPr>
                <w:rFonts w:ascii="仿宋" w:eastAsia="仿宋" w:hAnsi="仿宋" w:cs="Arial" w:hint="eastAsia"/>
                <w:sz w:val="18"/>
                <w:szCs w:val="18"/>
              </w:rPr>
              <w:t>、</w:t>
            </w:r>
            <w:r>
              <w:rPr>
                <w:rFonts w:ascii="仿宋" w:eastAsia="仿宋" w:hAnsi="仿宋" w:cs="Arial" w:hint="eastAsia"/>
                <w:sz w:val="18"/>
                <w:szCs w:val="18"/>
              </w:rPr>
              <w:t>3G(</w:t>
            </w:r>
            <w:r>
              <w:rPr>
                <w:rFonts w:ascii="仿宋" w:eastAsia="仿宋" w:hAnsi="仿宋" w:cs="Arial" w:hint="eastAsia"/>
                <w:sz w:val="18"/>
                <w:szCs w:val="18"/>
              </w:rPr>
              <w:t>向上</w:t>
            </w:r>
            <w:r>
              <w:rPr>
                <w:rFonts w:ascii="仿宋" w:eastAsia="仿宋" w:hAnsi="仿宋" w:cs="Arial" w:hint="eastAsia"/>
                <w:sz w:val="18"/>
                <w:szCs w:val="18"/>
              </w:rPr>
              <w:t>)</w:t>
            </w:r>
            <w:r>
              <w:rPr>
                <w:rFonts w:ascii="仿宋" w:eastAsia="仿宋" w:hAnsi="仿宋" w:cs="Arial" w:hint="eastAsia"/>
                <w:sz w:val="18"/>
                <w:szCs w:val="18"/>
              </w:rPr>
              <w:t>、</w:t>
            </w:r>
            <w:r>
              <w:rPr>
                <w:rFonts w:ascii="仿宋" w:eastAsia="仿宋" w:hAnsi="仿宋" w:cs="Arial"/>
                <w:sz w:val="18"/>
                <w:szCs w:val="18"/>
              </w:rPr>
              <w:t>4G</w:t>
            </w:r>
            <w:r>
              <w:rPr>
                <w:rFonts w:ascii="仿宋" w:eastAsia="仿宋" w:hAnsi="仿宋" w:cs="Arial" w:hint="eastAsia"/>
                <w:sz w:val="18"/>
                <w:szCs w:val="18"/>
              </w:rPr>
              <w:t>等</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手动录入与之对应焊接位置的中文名</w:t>
            </w:r>
          </w:p>
        </w:tc>
      </w:tr>
    </w:tbl>
    <w:p w:rsidR="001736AE" w:rsidRDefault="00DE4847">
      <w:pPr>
        <w:adjustRightInd/>
        <w:textAlignment w:val="auto"/>
        <w:rPr>
          <w:rFonts w:ascii="宋体" w:hAnsi="宋体" w:cs="宋体"/>
          <w:kern w:val="2"/>
          <w:szCs w:val="24"/>
        </w:rPr>
      </w:pPr>
      <w:r>
        <w:rPr>
          <w:rFonts w:ascii="宋体" w:hAnsi="宋体" w:cs="宋体" w:hint="eastAsia"/>
          <w:kern w:val="2"/>
          <w:szCs w:val="24"/>
        </w:rPr>
        <w:t>【焊接类位置</w:t>
      </w:r>
      <w:r>
        <w:rPr>
          <w:rFonts w:ascii="宋体" w:hAnsi="宋体" w:cs="宋体" w:hint="eastAsia"/>
          <w:kern w:val="2"/>
          <w:szCs w:val="24"/>
        </w:rPr>
        <w:t>(</w:t>
      </w:r>
      <w:r>
        <w:rPr>
          <w:rFonts w:ascii="宋体" w:hAnsi="宋体" w:cs="宋体" w:hint="eastAsia"/>
          <w:kern w:val="2"/>
          <w:szCs w:val="24"/>
        </w:rPr>
        <w:t>子表</w:t>
      </w:r>
      <w:r>
        <w:rPr>
          <w:rFonts w:ascii="宋体" w:hAnsi="宋体" w:cs="宋体" w:hint="eastAsia"/>
          <w:kern w:val="2"/>
          <w:szCs w:val="24"/>
        </w:rPr>
        <w:t>)</w:t>
      </w:r>
      <w:r>
        <w:rPr>
          <w:rFonts w:ascii="宋体" w:hAnsi="宋体" w:cs="宋体" w:hint="eastAsia"/>
          <w:kern w:val="2"/>
          <w:szCs w:val="24"/>
        </w:rPr>
        <w:t>】该模块用于维护主表焊接位置的覆盖范围。该模块有增加、删除、保存、提交、审核、批准、发布、退回、刷新和查询功能，模块内容如下表：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适用范围</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手动录入使用范围（工艺、资格）</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等效焊接位置</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手动录入等效焊接位置</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系统根据每条数据审查进展自动录入（提交、审核、批准、发布）</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1736AE">
      <w:pPr>
        <w:adjustRightInd/>
        <w:spacing w:line="240" w:lineRule="auto"/>
        <w:ind w:left="420" w:firstLineChars="0" w:firstLine="0"/>
        <w:textAlignment w:val="auto"/>
        <w:rPr>
          <w:rFonts w:ascii="宋体" w:hAnsi="宋体" w:cs="宋体"/>
          <w:kern w:val="2"/>
          <w:szCs w:val="24"/>
        </w:rPr>
      </w:pP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1736AE">
      <w:pPr>
        <w:adjustRightInd/>
        <w:spacing w:line="240" w:lineRule="auto"/>
        <w:ind w:left="420" w:firstLineChars="0" w:firstLine="0"/>
        <w:textAlignment w:val="auto"/>
        <w:rPr>
          <w:rFonts w:ascii="宋体" w:hAnsi="宋体" w:cs="宋体"/>
          <w:kern w:val="2"/>
          <w:szCs w:val="24"/>
        </w:rPr>
      </w:pPr>
    </w:p>
    <w:p w:rsidR="001736AE" w:rsidRDefault="00DE4847">
      <w:pPr>
        <w:numPr>
          <w:ilvl w:val="0"/>
          <w:numId w:val="44"/>
        </w:numPr>
        <w:adjustRightInd/>
        <w:spacing w:line="240" w:lineRule="auto"/>
        <w:ind w:firstLineChars="0"/>
        <w:textAlignment w:val="auto"/>
        <w:rPr>
          <w:rFonts w:ascii="宋体" w:hAnsi="宋体" w:cs="宋体"/>
          <w:kern w:val="2"/>
          <w:szCs w:val="24"/>
        </w:rPr>
      </w:pPr>
      <w:r>
        <w:rPr>
          <w:rFonts w:ascii="宋体" w:hAnsi="宋体" w:cs="宋体" w:hint="eastAsia"/>
          <w:kern w:val="2"/>
          <w:szCs w:val="24"/>
        </w:rPr>
        <w:t>工艺评定组别</w:t>
      </w:r>
    </w:p>
    <w:p w:rsidR="001736AE" w:rsidRDefault="00DE4847">
      <w:pPr>
        <w:adjustRightInd/>
        <w:textAlignment w:val="auto"/>
        <w:rPr>
          <w:rFonts w:ascii="宋体" w:hAnsi="宋体" w:cs="宋体"/>
          <w:kern w:val="2"/>
          <w:szCs w:val="24"/>
        </w:rPr>
      </w:pPr>
      <w:r>
        <w:rPr>
          <w:rFonts w:ascii="宋体" w:hAnsi="宋体" w:cs="宋体" w:hint="eastAsia"/>
          <w:kern w:val="2"/>
          <w:szCs w:val="24"/>
        </w:rPr>
        <w:t>【工艺评定组别码】该模块用于维护焊缝规范级别转换成组别码，以便工艺评定组别码与焊缝组别码的覆盖。该模块有增加、删除、保存、提交、审核、批准、发布、退回、刷新和查询功能，模块内容如下表：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组别码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w:t>
            </w:r>
            <w:r>
              <w:rPr>
                <w:rFonts w:ascii="仿宋" w:eastAsia="仿宋" w:hAnsi="仿宋" w:cs="Arial" w:hint="eastAsia"/>
                <w:sz w:val="18"/>
                <w:szCs w:val="18"/>
              </w:rPr>
              <w:t>(21</w:t>
            </w:r>
            <w:r>
              <w:rPr>
                <w:rFonts w:ascii="仿宋" w:eastAsia="仿宋" w:hAnsi="仿宋" w:cs="Arial" w:hint="eastAsia"/>
                <w:sz w:val="18"/>
                <w:szCs w:val="18"/>
              </w:rPr>
              <w:t>、</w:t>
            </w:r>
            <w:r>
              <w:rPr>
                <w:rFonts w:ascii="仿宋" w:eastAsia="仿宋" w:hAnsi="仿宋" w:cs="Arial" w:hint="eastAsia"/>
                <w:sz w:val="18"/>
                <w:szCs w:val="18"/>
              </w:rPr>
              <w:t>22</w:t>
            </w:r>
            <w:r>
              <w:rPr>
                <w:rFonts w:ascii="仿宋" w:eastAsia="仿宋" w:hAnsi="仿宋" w:cs="Arial" w:hint="eastAsia"/>
                <w:sz w:val="18"/>
                <w:szCs w:val="18"/>
              </w:rPr>
              <w:t>、</w:t>
            </w:r>
            <w:r>
              <w:rPr>
                <w:rFonts w:ascii="仿宋" w:eastAsia="仿宋" w:hAnsi="仿宋" w:cs="Arial" w:hint="eastAsia"/>
                <w:sz w:val="18"/>
                <w:szCs w:val="18"/>
              </w:rPr>
              <w:t>23</w:t>
            </w:r>
            <w:r>
              <w:rPr>
                <w:rFonts w:ascii="仿宋" w:eastAsia="仿宋" w:hAnsi="仿宋" w:cs="Arial" w:hint="eastAsia"/>
                <w:sz w:val="18"/>
                <w:szCs w:val="18"/>
              </w:rPr>
              <w:t>、</w:t>
            </w:r>
            <w:r>
              <w:rPr>
                <w:rFonts w:ascii="仿宋" w:eastAsia="仿宋" w:hAnsi="仿宋" w:cs="Arial" w:hint="eastAsia"/>
                <w:sz w:val="18"/>
                <w:szCs w:val="18"/>
              </w:rPr>
              <w:t>24)</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自动判断规则</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填写规范级别转换成组别码的规则</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判断类型</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规范级别</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判断依据值</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01</w:t>
            </w:r>
            <w:r>
              <w:rPr>
                <w:rFonts w:ascii="仿宋" w:eastAsia="仿宋" w:hAnsi="仿宋" w:cs="Arial" w:hint="eastAsia"/>
                <w:sz w:val="18"/>
                <w:szCs w:val="18"/>
              </w:rPr>
              <w:t>、</w:t>
            </w:r>
            <w:r>
              <w:rPr>
                <w:rFonts w:ascii="仿宋" w:eastAsia="仿宋" w:hAnsi="仿宋" w:cs="Arial" w:hint="eastAsia"/>
                <w:sz w:val="18"/>
                <w:szCs w:val="18"/>
              </w:rPr>
              <w:t>02</w:t>
            </w:r>
            <w:r>
              <w:rPr>
                <w:rFonts w:ascii="仿宋" w:eastAsia="仿宋" w:hAnsi="仿宋" w:cs="Arial" w:hint="eastAsia"/>
                <w:sz w:val="18"/>
                <w:szCs w:val="18"/>
              </w:rPr>
              <w:t>、</w:t>
            </w:r>
            <w:r>
              <w:rPr>
                <w:rFonts w:ascii="仿宋" w:eastAsia="仿宋" w:hAnsi="仿宋" w:cs="Arial" w:hint="eastAsia"/>
                <w:sz w:val="18"/>
                <w:szCs w:val="18"/>
              </w:rPr>
              <w:t>03</w:t>
            </w:r>
            <w:r>
              <w:rPr>
                <w:rFonts w:ascii="仿宋" w:eastAsia="仿宋" w:hAnsi="仿宋" w:cs="Arial" w:hint="eastAsia"/>
                <w:sz w:val="18"/>
                <w:szCs w:val="18"/>
              </w:rPr>
              <w:t>、</w:t>
            </w:r>
            <w:r>
              <w:rPr>
                <w:rFonts w:ascii="仿宋" w:eastAsia="仿宋" w:hAnsi="仿宋" w:cs="Arial" w:hint="eastAsia"/>
                <w:sz w:val="18"/>
                <w:szCs w:val="18"/>
              </w:rPr>
              <w:t>NA</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系统根据每条数据审查进展自动录入（提交、审核、批准、发布）</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DE4847">
      <w:pPr>
        <w:numPr>
          <w:ilvl w:val="0"/>
          <w:numId w:val="44"/>
        </w:numPr>
        <w:adjustRightInd/>
        <w:spacing w:line="240" w:lineRule="auto"/>
        <w:ind w:firstLineChars="0"/>
        <w:textAlignment w:val="auto"/>
        <w:rPr>
          <w:rFonts w:ascii="宋体" w:hAnsi="宋体" w:cs="宋体"/>
          <w:kern w:val="2"/>
          <w:szCs w:val="24"/>
        </w:rPr>
      </w:pPr>
      <w:r>
        <w:rPr>
          <w:rFonts w:ascii="宋体" w:hAnsi="宋体" w:cs="宋体" w:hint="eastAsia"/>
          <w:kern w:val="2"/>
          <w:szCs w:val="24"/>
        </w:rPr>
        <w:t>直径寸径</w:t>
      </w:r>
    </w:p>
    <w:p w:rsidR="001736AE" w:rsidRDefault="00DE4847">
      <w:pPr>
        <w:adjustRightInd/>
        <w:textAlignment w:val="auto"/>
        <w:rPr>
          <w:rFonts w:ascii="宋体" w:hAnsi="宋体" w:cs="宋体"/>
          <w:kern w:val="2"/>
          <w:szCs w:val="24"/>
        </w:rPr>
      </w:pPr>
      <w:r>
        <w:rPr>
          <w:rFonts w:ascii="宋体" w:hAnsi="宋体" w:cs="宋体" w:hint="eastAsia"/>
          <w:kern w:val="2"/>
          <w:szCs w:val="24"/>
        </w:rPr>
        <w:t>【直径寸径模块】该模块用于维护焊缝直径英寸数转换成直径毫米数，以便工艺评定直径与焊缝直径覆盖。该模块有增加、删除、保存、提交、审核、批准、发布、退回、刷新和查询功能，模块内容如下表：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直径英寸数</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根据图纸信息维护对应的英寸</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sz w:val="18"/>
                <w:szCs w:val="18"/>
              </w:rPr>
              <w:t>1"</w:t>
            </w:r>
            <w:r>
              <w:rPr>
                <w:rFonts w:ascii="仿宋" w:eastAsia="仿宋" w:hAnsi="仿宋" w:cs="Arial" w:hint="eastAsia"/>
                <w:sz w:val="18"/>
                <w:szCs w:val="18"/>
              </w:rPr>
              <w:t>、</w:t>
            </w:r>
            <w:r>
              <w:rPr>
                <w:rFonts w:ascii="仿宋" w:eastAsia="仿宋" w:hAnsi="仿宋" w:cs="Arial" w:hint="eastAsia"/>
                <w:sz w:val="18"/>
                <w:szCs w:val="18"/>
              </w:rPr>
              <w:t>2</w:t>
            </w:r>
            <w:r>
              <w:rPr>
                <w:rFonts w:ascii="仿宋" w:eastAsia="仿宋" w:hAnsi="仿宋" w:cs="Arial"/>
                <w:sz w:val="18"/>
                <w:szCs w:val="18"/>
              </w:rPr>
              <w:t>"</w:t>
            </w:r>
            <w:r>
              <w:rPr>
                <w:rFonts w:ascii="仿宋" w:eastAsia="仿宋" w:hAnsi="仿宋" w:cs="Arial" w:hint="eastAsia"/>
                <w:sz w:val="18"/>
                <w:szCs w:val="18"/>
              </w:rPr>
              <w:t>、</w:t>
            </w:r>
            <w:r>
              <w:rPr>
                <w:rFonts w:ascii="仿宋" w:eastAsia="仿宋" w:hAnsi="仿宋" w:cs="Arial"/>
                <w:sz w:val="18"/>
                <w:szCs w:val="18"/>
              </w:rPr>
              <w:t>3/4"CL6000</w:t>
            </w:r>
            <w:r>
              <w:rPr>
                <w:rFonts w:ascii="仿宋" w:eastAsia="仿宋" w:hAnsi="仿宋" w:cs="Arial" w:hint="eastAsia"/>
                <w:sz w:val="18"/>
                <w:szCs w:val="18"/>
              </w:rPr>
              <w:t>等</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直径毫米数</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根据标准对应表将英寸转化成直径毫米（如：</w:t>
            </w:r>
            <w:r>
              <w:rPr>
                <w:rFonts w:ascii="仿宋" w:eastAsia="仿宋" w:hAnsi="仿宋" w:cs="Arial" w:hint="eastAsia"/>
                <w:sz w:val="18"/>
                <w:szCs w:val="18"/>
              </w:rPr>
              <w:t>33.4</w:t>
            </w:r>
            <w:r>
              <w:rPr>
                <w:rFonts w:ascii="仿宋" w:eastAsia="仿宋" w:hAnsi="仿宋" w:cs="Arial" w:hint="eastAsia"/>
                <w:sz w:val="18"/>
                <w:szCs w:val="18"/>
              </w:rPr>
              <w:t>、</w:t>
            </w:r>
            <w:r>
              <w:rPr>
                <w:rFonts w:ascii="仿宋" w:eastAsia="仿宋" w:hAnsi="仿宋" w:cs="Arial" w:hint="eastAsia"/>
                <w:sz w:val="18"/>
                <w:szCs w:val="18"/>
              </w:rPr>
              <w:t>60.3</w:t>
            </w:r>
            <w:r>
              <w:rPr>
                <w:rFonts w:ascii="仿宋" w:eastAsia="仿宋" w:hAnsi="仿宋" w:cs="Arial" w:hint="eastAsia"/>
                <w:sz w:val="18"/>
                <w:szCs w:val="18"/>
              </w:rPr>
              <w:t>、</w:t>
            </w:r>
            <w:r>
              <w:rPr>
                <w:rFonts w:ascii="仿宋" w:eastAsia="仿宋" w:hAnsi="仿宋" w:cs="Arial" w:hint="eastAsia"/>
                <w:sz w:val="18"/>
                <w:szCs w:val="18"/>
              </w:rPr>
              <w:t>42</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寸径</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将英寸转化成数字（如</w:t>
            </w:r>
            <w:r>
              <w:rPr>
                <w:rFonts w:ascii="仿宋" w:eastAsia="仿宋" w:hAnsi="仿宋" w:cs="Arial" w:hint="eastAsia"/>
                <w:sz w:val="18"/>
                <w:szCs w:val="18"/>
              </w:rPr>
              <w:t>1</w:t>
            </w:r>
            <w:r>
              <w:rPr>
                <w:rFonts w:ascii="仿宋" w:eastAsia="仿宋" w:hAnsi="仿宋" w:cs="Arial" w:hint="eastAsia"/>
                <w:sz w:val="18"/>
                <w:szCs w:val="18"/>
              </w:rPr>
              <w:t>、</w:t>
            </w:r>
            <w:r>
              <w:rPr>
                <w:rFonts w:ascii="仿宋" w:eastAsia="仿宋" w:hAnsi="仿宋" w:cs="Arial" w:hint="eastAsia"/>
                <w:sz w:val="18"/>
                <w:szCs w:val="18"/>
              </w:rPr>
              <w:t>2</w:t>
            </w:r>
            <w:r>
              <w:rPr>
                <w:rFonts w:ascii="仿宋" w:eastAsia="仿宋" w:hAnsi="仿宋" w:cs="Arial" w:hint="eastAsia"/>
                <w:sz w:val="18"/>
                <w:szCs w:val="18"/>
              </w:rPr>
              <w:t>、</w:t>
            </w:r>
            <w:r>
              <w:rPr>
                <w:rFonts w:ascii="仿宋" w:eastAsia="仿宋" w:hAnsi="仿宋" w:cs="Arial" w:hint="eastAsia"/>
                <w:sz w:val="18"/>
                <w:szCs w:val="18"/>
              </w:rPr>
              <w:t>1.24</w:t>
            </w:r>
            <w:r>
              <w:rPr>
                <w:rFonts w:ascii="仿宋" w:eastAsia="仿宋" w:hAnsi="仿宋" w:cs="Arial" w:hint="eastAsia"/>
                <w:sz w:val="18"/>
                <w:szCs w:val="18"/>
              </w:rPr>
              <w:t>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备注特殊寸径来源标准</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系统根据每条数据审查进展自动录入（提交、审核、批准、发布）</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1736AE">
      <w:pPr>
        <w:adjustRightInd/>
        <w:spacing w:line="240" w:lineRule="auto"/>
        <w:ind w:left="420" w:firstLineChars="0" w:firstLine="0"/>
        <w:textAlignment w:val="auto"/>
        <w:rPr>
          <w:rFonts w:ascii="宋体" w:hAnsi="宋体" w:cs="宋体"/>
          <w:kern w:val="2"/>
          <w:szCs w:val="24"/>
        </w:rPr>
      </w:pPr>
    </w:p>
    <w:p w:rsidR="001736AE" w:rsidRDefault="00DE4847">
      <w:pPr>
        <w:widowControl/>
        <w:adjustRightInd/>
        <w:spacing w:line="240" w:lineRule="auto"/>
        <w:ind w:firstLineChars="0" w:firstLine="0"/>
        <w:jc w:val="left"/>
        <w:textAlignment w:val="auto"/>
        <w:rPr>
          <w:rFonts w:ascii="宋体" w:hAnsi="宋体" w:cs="宋体"/>
          <w:kern w:val="2"/>
          <w:szCs w:val="24"/>
        </w:rPr>
      </w:pPr>
      <w:r>
        <w:rPr>
          <w:rFonts w:ascii="宋体" w:hAnsi="宋体" w:cs="宋体"/>
          <w:szCs w:val="24"/>
        </w:rPr>
        <w:br w:type="page"/>
      </w:r>
    </w:p>
    <w:p w:rsidR="001736AE" w:rsidRDefault="001736AE">
      <w:pPr>
        <w:adjustRightInd/>
        <w:spacing w:line="240" w:lineRule="auto"/>
        <w:ind w:left="420" w:firstLineChars="0" w:firstLine="0"/>
        <w:textAlignment w:val="auto"/>
        <w:rPr>
          <w:rFonts w:ascii="宋体" w:hAnsi="宋体" w:cs="宋体"/>
          <w:kern w:val="2"/>
          <w:szCs w:val="24"/>
        </w:rPr>
      </w:pPr>
    </w:p>
    <w:p w:rsidR="001736AE" w:rsidRDefault="00DE4847">
      <w:pPr>
        <w:numPr>
          <w:ilvl w:val="0"/>
          <w:numId w:val="44"/>
        </w:numPr>
        <w:adjustRightInd/>
        <w:spacing w:line="240" w:lineRule="auto"/>
        <w:ind w:firstLineChars="0"/>
        <w:textAlignment w:val="auto"/>
        <w:rPr>
          <w:rFonts w:ascii="宋体" w:hAnsi="宋体" w:cs="宋体"/>
          <w:kern w:val="2"/>
          <w:szCs w:val="24"/>
        </w:rPr>
      </w:pPr>
      <w:r>
        <w:rPr>
          <w:rFonts w:ascii="宋体" w:hAnsi="宋体" w:cs="宋体" w:hint="eastAsia"/>
          <w:kern w:val="2"/>
          <w:szCs w:val="24"/>
        </w:rPr>
        <w:t>焊接方法</w:t>
      </w:r>
    </w:p>
    <w:p w:rsidR="001736AE" w:rsidRDefault="00DE4847">
      <w:pPr>
        <w:adjustRightInd/>
        <w:textAlignment w:val="auto"/>
        <w:rPr>
          <w:rFonts w:ascii="宋体" w:hAnsi="宋体" w:cs="宋体"/>
          <w:kern w:val="2"/>
          <w:szCs w:val="24"/>
        </w:rPr>
      </w:pPr>
      <w:r>
        <w:rPr>
          <w:rFonts w:ascii="宋体" w:hAnsi="宋体" w:cs="宋体" w:hint="eastAsia"/>
          <w:kern w:val="2"/>
          <w:szCs w:val="24"/>
        </w:rPr>
        <w:t>【焊接方法模块】该模块用于维护工艺评定</w:t>
      </w:r>
      <w:r>
        <w:rPr>
          <w:rFonts w:ascii="宋体" w:hAnsi="宋体" w:cs="宋体" w:hint="eastAsia"/>
          <w:kern w:val="2"/>
          <w:szCs w:val="24"/>
        </w:rPr>
        <w:t>+</w:t>
      </w:r>
      <w:r>
        <w:rPr>
          <w:rFonts w:ascii="宋体" w:hAnsi="宋体" w:cs="宋体" w:hint="eastAsia"/>
          <w:kern w:val="2"/>
          <w:szCs w:val="24"/>
        </w:rPr>
        <w:t>焊工资格对应的焊接方法，用于焊口信息反录输机或焊工资格管理输机下拉链的字典。该模块有增加、删除、保存、提交、审核、批准、发布、退回、刷新和查询功能，模块内容如下表：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焊接方法</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根据工艺评定或焊工资格手动录入对应的焊接方法</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sz w:val="18"/>
                <w:szCs w:val="18"/>
              </w:rPr>
              <w:t>GMAW</w:t>
            </w:r>
            <w:r>
              <w:rPr>
                <w:rFonts w:ascii="仿宋" w:eastAsia="仿宋" w:hAnsi="仿宋" w:cs="Arial" w:hint="eastAsia"/>
                <w:sz w:val="18"/>
                <w:szCs w:val="18"/>
              </w:rPr>
              <w:t>、</w:t>
            </w:r>
            <w:r>
              <w:rPr>
                <w:rFonts w:ascii="仿宋" w:eastAsia="仿宋" w:hAnsi="仿宋" w:cs="Arial"/>
                <w:sz w:val="18"/>
                <w:szCs w:val="18"/>
              </w:rPr>
              <w:t>G</w:t>
            </w:r>
            <w:r>
              <w:rPr>
                <w:rFonts w:ascii="仿宋" w:eastAsia="仿宋" w:hAnsi="仿宋" w:cs="Arial" w:hint="eastAsia"/>
                <w:sz w:val="18"/>
                <w:szCs w:val="18"/>
              </w:rPr>
              <w:t>T</w:t>
            </w:r>
            <w:r>
              <w:rPr>
                <w:rFonts w:ascii="仿宋" w:eastAsia="仿宋" w:hAnsi="仿宋" w:cs="Arial"/>
                <w:sz w:val="18"/>
                <w:szCs w:val="18"/>
              </w:rPr>
              <w:t>AW</w:t>
            </w:r>
            <w:r>
              <w:rPr>
                <w:rFonts w:ascii="仿宋" w:eastAsia="仿宋" w:hAnsi="仿宋" w:cs="Arial" w:hint="eastAsia"/>
                <w:sz w:val="18"/>
                <w:szCs w:val="18"/>
              </w:rPr>
              <w:t>、</w:t>
            </w:r>
            <w:r>
              <w:rPr>
                <w:rFonts w:ascii="仿宋" w:eastAsia="仿宋" w:hAnsi="仿宋" w:cs="Arial" w:hint="eastAsia"/>
                <w:sz w:val="18"/>
                <w:szCs w:val="18"/>
              </w:rPr>
              <w:t>SMAW</w:t>
            </w:r>
            <w:r>
              <w:rPr>
                <w:rFonts w:ascii="仿宋" w:eastAsia="仿宋" w:hAnsi="仿宋" w:cs="Arial" w:hint="eastAsia"/>
                <w:sz w:val="18"/>
                <w:szCs w:val="18"/>
              </w:rPr>
              <w:t>等</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打底层焊接方法</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根据工艺评定或焊工资格手动录入对应的焊接方法</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sz w:val="18"/>
                <w:szCs w:val="18"/>
              </w:rPr>
              <w:t>GMAW</w:t>
            </w:r>
            <w:r>
              <w:rPr>
                <w:rFonts w:ascii="仿宋" w:eastAsia="仿宋" w:hAnsi="仿宋" w:cs="Arial" w:hint="eastAsia"/>
                <w:sz w:val="18"/>
                <w:szCs w:val="18"/>
              </w:rPr>
              <w:t>、</w:t>
            </w:r>
            <w:r>
              <w:rPr>
                <w:rFonts w:ascii="仿宋" w:eastAsia="仿宋" w:hAnsi="仿宋" w:cs="Arial"/>
                <w:sz w:val="18"/>
                <w:szCs w:val="18"/>
              </w:rPr>
              <w:t>G</w:t>
            </w:r>
            <w:r>
              <w:rPr>
                <w:rFonts w:ascii="仿宋" w:eastAsia="仿宋" w:hAnsi="仿宋" w:cs="Arial" w:hint="eastAsia"/>
                <w:sz w:val="18"/>
                <w:szCs w:val="18"/>
              </w:rPr>
              <w:t>T</w:t>
            </w:r>
            <w:r>
              <w:rPr>
                <w:rFonts w:ascii="仿宋" w:eastAsia="仿宋" w:hAnsi="仿宋" w:cs="Arial"/>
                <w:sz w:val="18"/>
                <w:szCs w:val="18"/>
              </w:rPr>
              <w:t>AW</w:t>
            </w:r>
            <w:r>
              <w:rPr>
                <w:rFonts w:ascii="仿宋" w:eastAsia="仿宋" w:hAnsi="仿宋" w:cs="Arial" w:hint="eastAsia"/>
                <w:sz w:val="18"/>
                <w:szCs w:val="18"/>
              </w:rPr>
              <w:t>、</w:t>
            </w:r>
            <w:r>
              <w:rPr>
                <w:rFonts w:ascii="仿宋" w:eastAsia="仿宋" w:hAnsi="仿宋" w:cs="Arial" w:hint="eastAsia"/>
                <w:sz w:val="18"/>
                <w:szCs w:val="18"/>
              </w:rPr>
              <w:t>SMAW</w:t>
            </w:r>
            <w:r>
              <w:rPr>
                <w:rFonts w:ascii="仿宋" w:eastAsia="仿宋" w:hAnsi="仿宋" w:cs="Arial" w:hint="eastAsia"/>
                <w:sz w:val="18"/>
                <w:szCs w:val="18"/>
              </w:rPr>
              <w:t>等</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填充层焊接方法</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根据工艺评定或焊工资格手动录入对应的焊接方法</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sz w:val="18"/>
                <w:szCs w:val="18"/>
              </w:rPr>
              <w:t>GMAW</w:t>
            </w:r>
            <w:r>
              <w:rPr>
                <w:rFonts w:ascii="仿宋" w:eastAsia="仿宋" w:hAnsi="仿宋" w:cs="Arial" w:hint="eastAsia"/>
                <w:sz w:val="18"/>
                <w:szCs w:val="18"/>
              </w:rPr>
              <w:t>、</w:t>
            </w:r>
            <w:r>
              <w:rPr>
                <w:rFonts w:ascii="仿宋" w:eastAsia="仿宋" w:hAnsi="仿宋" w:cs="Arial"/>
                <w:sz w:val="18"/>
                <w:szCs w:val="18"/>
              </w:rPr>
              <w:t>G</w:t>
            </w:r>
            <w:r>
              <w:rPr>
                <w:rFonts w:ascii="仿宋" w:eastAsia="仿宋" w:hAnsi="仿宋" w:cs="Arial" w:hint="eastAsia"/>
                <w:sz w:val="18"/>
                <w:szCs w:val="18"/>
              </w:rPr>
              <w:t>T</w:t>
            </w:r>
            <w:r>
              <w:rPr>
                <w:rFonts w:ascii="仿宋" w:eastAsia="仿宋" w:hAnsi="仿宋" w:cs="Arial"/>
                <w:sz w:val="18"/>
                <w:szCs w:val="18"/>
              </w:rPr>
              <w:t>AW</w:t>
            </w:r>
            <w:r>
              <w:rPr>
                <w:rFonts w:ascii="仿宋" w:eastAsia="仿宋" w:hAnsi="仿宋" w:cs="Arial" w:hint="eastAsia"/>
                <w:sz w:val="18"/>
                <w:szCs w:val="18"/>
              </w:rPr>
              <w:t>、</w:t>
            </w:r>
            <w:r>
              <w:rPr>
                <w:rFonts w:ascii="仿宋" w:eastAsia="仿宋" w:hAnsi="仿宋" w:cs="Arial" w:hint="eastAsia"/>
                <w:sz w:val="18"/>
                <w:szCs w:val="18"/>
              </w:rPr>
              <w:t>SMAW</w:t>
            </w:r>
            <w:r>
              <w:rPr>
                <w:rFonts w:ascii="仿宋" w:eastAsia="仿宋" w:hAnsi="仿宋" w:cs="Arial" w:hint="eastAsia"/>
                <w:sz w:val="18"/>
                <w:szCs w:val="18"/>
              </w:rPr>
              <w:t>等</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备注每种焊接方法的中文名称</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系统根据每条数据审查进展自动录入（提交、审核、批准、发布）</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DE4847">
      <w:pPr>
        <w:numPr>
          <w:ilvl w:val="0"/>
          <w:numId w:val="44"/>
        </w:numPr>
        <w:adjustRightInd/>
        <w:spacing w:line="240" w:lineRule="auto"/>
        <w:ind w:firstLineChars="0"/>
        <w:textAlignment w:val="auto"/>
        <w:rPr>
          <w:rFonts w:ascii="宋体" w:hAnsi="宋体" w:cs="宋体"/>
          <w:kern w:val="2"/>
          <w:szCs w:val="24"/>
        </w:rPr>
      </w:pPr>
      <w:r>
        <w:rPr>
          <w:rFonts w:ascii="宋体" w:hAnsi="宋体" w:cs="宋体" w:hint="eastAsia"/>
          <w:kern w:val="2"/>
          <w:szCs w:val="24"/>
        </w:rPr>
        <w:t>接头类型</w:t>
      </w:r>
    </w:p>
    <w:p w:rsidR="001736AE" w:rsidRDefault="00DE4847">
      <w:pPr>
        <w:adjustRightInd/>
        <w:textAlignment w:val="auto"/>
        <w:rPr>
          <w:rFonts w:ascii="宋体" w:hAnsi="宋体" w:cs="宋体"/>
          <w:kern w:val="2"/>
          <w:szCs w:val="24"/>
        </w:rPr>
      </w:pPr>
      <w:r>
        <w:rPr>
          <w:rFonts w:ascii="宋体" w:hAnsi="宋体" w:cs="宋体" w:hint="eastAsia"/>
          <w:kern w:val="2"/>
          <w:szCs w:val="24"/>
        </w:rPr>
        <w:t>【接头类型模块（主表）】该模块用于维护工艺评定接头类型。该模块有增加、删除、保存、刷新和查询功能，模块内容如下表：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接头型式</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根据工艺评定手动录入接头型式</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hint="eastAsia"/>
                <w:sz w:val="18"/>
                <w:szCs w:val="18"/>
              </w:rPr>
              <w:t>1B</w:t>
            </w:r>
            <w:r>
              <w:rPr>
                <w:rFonts w:ascii="仿宋" w:eastAsia="仿宋" w:hAnsi="仿宋" w:cs="Arial" w:hint="eastAsia"/>
                <w:sz w:val="18"/>
                <w:szCs w:val="18"/>
              </w:rPr>
              <w:t>、</w:t>
            </w:r>
            <w:r>
              <w:rPr>
                <w:rFonts w:ascii="仿宋" w:eastAsia="仿宋" w:hAnsi="仿宋" w:cs="Arial" w:hint="eastAsia"/>
                <w:sz w:val="18"/>
                <w:szCs w:val="18"/>
              </w:rPr>
              <w:t>2B</w:t>
            </w:r>
            <w:r>
              <w:rPr>
                <w:rFonts w:ascii="仿宋" w:eastAsia="仿宋" w:hAnsi="仿宋" w:cs="Arial" w:hint="eastAsia"/>
                <w:sz w:val="18"/>
                <w:szCs w:val="18"/>
              </w:rPr>
              <w:t>、</w:t>
            </w:r>
            <w:r>
              <w:rPr>
                <w:rFonts w:ascii="仿宋" w:eastAsia="仿宋" w:hAnsi="仿宋" w:cs="Arial" w:hint="eastAsia"/>
                <w:sz w:val="18"/>
                <w:szCs w:val="18"/>
              </w:rPr>
              <w:t>3B</w:t>
            </w:r>
            <w:r>
              <w:rPr>
                <w:rFonts w:ascii="仿宋" w:eastAsia="仿宋" w:hAnsi="仿宋" w:cs="Arial" w:hint="eastAsia"/>
                <w:sz w:val="18"/>
                <w:szCs w:val="18"/>
              </w:rPr>
              <w:t>、</w:t>
            </w:r>
            <w:r>
              <w:rPr>
                <w:rFonts w:ascii="仿宋" w:eastAsia="仿宋" w:hAnsi="仿宋" w:cs="Arial" w:hint="eastAsia"/>
                <w:sz w:val="18"/>
                <w:szCs w:val="18"/>
              </w:rPr>
              <w:t>4B</w:t>
            </w:r>
            <w:r>
              <w:rPr>
                <w:rFonts w:ascii="仿宋" w:eastAsia="仿宋" w:hAnsi="仿宋" w:cs="Arial" w:hint="eastAsia"/>
                <w:sz w:val="18"/>
                <w:szCs w:val="18"/>
              </w:rPr>
              <w:t>、</w:t>
            </w:r>
            <w:r>
              <w:rPr>
                <w:rFonts w:ascii="仿宋" w:eastAsia="仿宋" w:hAnsi="仿宋" w:cs="Arial" w:hint="eastAsia"/>
                <w:sz w:val="18"/>
                <w:szCs w:val="18"/>
              </w:rPr>
              <w:t>1A</w:t>
            </w:r>
            <w:r>
              <w:rPr>
                <w:rFonts w:ascii="仿宋" w:eastAsia="仿宋" w:hAnsi="仿宋" w:cs="Arial" w:hint="eastAsia"/>
                <w:sz w:val="18"/>
                <w:szCs w:val="18"/>
              </w:rPr>
              <w:t>、</w:t>
            </w:r>
            <w:r>
              <w:rPr>
                <w:rFonts w:ascii="仿宋" w:eastAsia="仿宋" w:hAnsi="仿宋" w:cs="Arial" w:hint="eastAsia"/>
                <w:sz w:val="18"/>
                <w:szCs w:val="18"/>
              </w:rPr>
              <w:t>2A</w:t>
            </w:r>
            <w:r>
              <w:rPr>
                <w:rFonts w:ascii="仿宋" w:eastAsia="仿宋" w:hAnsi="仿宋" w:cs="Arial" w:hint="eastAsia"/>
                <w:sz w:val="18"/>
                <w:szCs w:val="18"/>
              </w:rPr>
              <w:t>、</w:t>
            </w:r>
            <w:r>
              <w:rPr>
                <w:rFonts w:ascii="仿宋" w:eastAsia="仿宋" w:hAnsi="仿宋" w:cs="Arial" w:hint="eastAsia"/>
                <w:sz w:val="18"/>
                <w:szCs w:val="18"/>
              </w:rPr>
              <w:t>S</w:t>
            </w:r>
            <w:r>
              <w:rPr>
                <w:rFonts w:ascii="仿宋" w:eastAsia="仿宋" w:hAnsi="仿宋" w:cs="Arial" w:hint="eastAsia"/>
                <w:sz w:val="18"/>
                <w:szCs w:val="18"/>
              </w:rPr>
              <w:t>等</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备注接头型式的中文定义</w:t>
            </w:r>
          </w:p>
        </w:tc>
      </w:tr>
    </w:tbl>
    <w:p w:rsidR="001736AE" w:rsidRDefault="00DE4847">
      <w:pPr>
        <w:adjustRightInd/>
        <w:textAlignment w:val="auto"/>
        <w:rPr>
          <w:rFonts w:ascii="宋体" w:hAnsi="宋体" w:cs="宋体"/>
          <w:kern w:val="2"/>
          <w:szCs w:val="24"/>
        </w:rPr>
      </w:pPr>
      <w:r>
        <w:rPr>
          <w:rFonts w:ascii="宋体" w:hAnsi="宋体" w:cs="宋体" w:hint="eastAsia"/>
          <w:kern w:val="2"/>
          <w:szCs w:val="24"/>
        </w:rPr>
        <w:t>【接头类型模块（子表）】该模块用于维护工艺评定接头类型覆盖范围。该模块有增加、删除、保存、提交、审核、批准、发布、退回、刷新和查询功能，模块内容如下表：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等效接头型式</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根据工艺评定有效页手动录入等效接头型式</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hint="eastAsia"/>
                <w:sz w:val="18"/>
                <w:szCs w:val="18"/>
              </w:rPr>
              <w:t>1B</w:t>
            </w:r>
            <w:r>
              <w:rPr>
                <w:rFonts w:ascii="仿宋" w:eastAsia="仿宋" w:hAnsi="仿宋" w:cs="Arial" w:hint="eastAsia"/>
                <w:sz w:val="18"/>
                <w:szCs w:val="18"/>
              </w:rPr>
              <w:t>、</w:t>
            </w:r>
            <w:r>
              <w:rPr>
                <w:rFonts w:ascii="仿宋" w:eastAsia="仿宋" w:hAnsi="仿宋" w:cs="Arial" w:hint="eastAsia"/>
                <w:sz w:val="18"/>
                <w:szCs w:val="18"/>
              </w:rPr>
              <w:t>2B</w:t>
            </w:r>
            <w:r>
              <w:rPr>
                <w:rFonts w:ascii="仿宋" w:eastAsia="仿宋" w:hAnsi="仿宋" w:cs="Arial" w:hint="eastAsia"/>
                <w:sz w:val="18"/>
                <w:szCs w:val="18"/>
              </w:rPr>
              <w:t>、</w:t>
            </w:r>
            <w:r>
              <w:rPr>
                <w:rFonts w:ascii="仿宋" w:eastAsia="仿宋" w:hAnsi="仿宋" w:cs="Arial" w:hint="eastAsia"/>
                <w:sz w:val="18"/>
                <w:szCs w:val="18"/>
              </w:rPr>
              <w:t>2A</w:t>
            </w:r>
            <w:r>
              <w:rPr>
                <w:rFonts w:ascii="仿宋" w:eastAsia="仿宋" w:hAnsi="仿宋" w:cs="Arial" w:hint="eastAsia"/>
                <w:sz w:val="18"/>
                <w:szCs w:val="18"/>
              </w:rPr>
              <w:t>、</w:t>
            </w:r>
            <w:r>
              <w:rPr>
                <w:rFonts w:ascii="仿宋" w:eastAsia="仿宋" w:hAnsi="仿宋" w:cs="Arial" w:hint="eastAsia"/>
                <w:sz w:val="18"/>
                <w:szCs w:val="18"/>
              </w:rPr>
              <w:t>S</w:t>
            </w:r>
            <w:r>
              <w:rPr>
                <w:rFonts w:ascii="仿宋" w:eastAsia="仿宋" w:hAnsi="仿宋" w:cs="Arial" w:hint="eastAsia"/>
                <w:sz w:val="18"/>
                <w:szCs w:val="18"/>
              </w:rPr>
              <w:t>等</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适用范围</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手动录入“工艺评定”</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根据需要手动录入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系统根据每条数据审查进展自动录入（提交、审核、批准、发布）</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lastRenderedPageBreak/>
              <w:t>审核人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DE4847">
      <w:pPr>
        <w:numPr>
          <w:ilvl w:val="0"/>
          <w:numId w:val="44"/>
        </w:numPr>
        <w:adjustRightInd/>
        <w:spacing w:line="240" w:lineRule="auto"/>
        <w:ind w:firstLineChars="0"/>
        <w:textAlignment w:val="auto"/>
        <w:rPr>
          <w:rFonts w:ascii="宋体" w:hAnsi="宋体" w:cs="宋体"/>
          <w:kern w:val="2"/>
          <w:szCs w:val="24"/>
        </w:rPr>
      </w:pPr>
      <w:r>
        <w:rPr>
          <w:rFonts w:ascii="宋体" w:hAnsi="宋体" w:hint="eastAsia"/>
          <w:kern w:val="2"/>
          <w:szCs w:val="24"/>
        </w:rPr>
        <w:t>工艺评定钢号对应</w:t>
      </w:r>
    </w:p>
    <w:p w:rsidR="001736AE" w:rsidRDefault="00DE4847">
      <w:pPr>
        <w:adjustRightInd/>
        <w:textAlignment w:val="auto"/>
        <w:rPr>
          <w:rFonts w:ascii="宋体" w:hAnsi="宋体" w:cs="宋体"/>
          <w:kern w:val="2"/>
          <w:szCs w:val="24"/>
        </w:rPr>
      </w:pPr>
      <w:r>
        <w:rPr>
          <w:rFonts w:ascii="宋体" w:hAnsi="宋体" w:cs="宋体" w:hint="eastAsia"/>
          <w:kern w:val="2"/>
          <w:szCs w:val="24"/>
        </w:rPr>
        <w:t>【工艺评定钢号对应模块（主表）】该模块用于维护工艺评定的钢号。该模块有增加、删除、保存、刷新和查询功能，模块内容如下表：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钢号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根据工艺评定手动录入</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sz w:val="18"/>
                <w:szCs w:val="18"/>
              </w:rPr>
              <w:t>P280GH</w:t>
            </w:r>
            <w:r>
              <w:rPr>
                <w:rFonts w:ascii="仿宋" w:eastAsia="仿宋" w:hAnsi="仿宋" w:cs="Arial" w:hint="eastAsia"/>
                <w:sz w:val="18"/>
                <w:szCs w:val="18"/>
              </w:rPr>
              <w:t>、</w:t>
            </w:r>
            <w:r>
              <w:rPr>
                <w:rFonts w:ascii="仿宋" w:eastAsia="仿宋" w:hAnsi="仿宋" w:cs="Arial"/>
                <w:sz w:val="18"/>
                <w:szCs w:val="18"/>
              </w:rPr>
              <w:t>022Cr19Ni10</w:t>
            </w:r>
            <w:r>
              <w:rPr>
                <w:rFonts w:ascii="仿宋" w:eastAsia="仿宋" w:hAnsi="仿宋" w:cs="Arial" w:hint="eastAsia"/>
                <w:sz w:val="18"/>
                <w:szCs w:val="18"/>
              </w:rPr>
              <w:t>、</w:t>
            </w:r>
            <w:r>
              <w:rPr>
                <w:rFonts w:ascii="仿宋" w:eastAsia="仿宋" w:hAnsi="仿宋" w:cs="Arial"/>
                <w:sz w:val="18"/>
                <w:szCs w:val="18"/>
              </w:rPr>
              <w:t>P355GH+022Cr19Ni10</w:t>
            </w:r>
            <w:r>
              <w:rPr>
                <w:rFonts w:ascii="仿宋" w:eastAsia="仿宋" w:hAnsi="仿宋" w:cs="Arial" w:hint="eastAsia"/>
                <w:sz w:val="18"/>
                <w:szCs w:val="18"/>
              </w:rPr>
              <w:t>等</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材质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根据工艺评定两侧母材材质手动录入</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hint="eastAsia"/>
                <w:sz w:val="18"/>
                <w:szCs w:val="18"/>
              </w:rPr>
              <w:t>CS</w:t>
            </w:r>
            <w:r>
              <w:rPr>
                <w:rFonts w:ascii="仿宋" w:eastAsia="仿宋" w:hAnsi="仿宋" w:cs="Arial" w:hint="eastAsia"/>
                <w:sz w:val="18"/>
                <w:szCs w:val="18"/>
              </w:rPr>
              <w:t>、</w:t>
            </w:r>
            <w:r>
              <w:rPr>
                <w:rFonts w:ascii="仿宋" w:eastAsia="仿宋" w:hAnsi="仿宋" w:cs="Arial" w:hint="eastAsia"/>
                <w:sz w:val="18"/>
                <w:szCs w:val="18"/>
              </w:rPr>
              <w:t>SS</w:t>
            </w:r>
            <w:r>
              <w:rPr>
                <w:rFonts w:ascii="仿宋" w:eastAsia="仿宋" w:hAnsi="仿宋" w:cs="Arial" w:hint="eastAsia"/>
                <w:sz w:val="18"/>
                <w:szCs w:val="18"/>
              </w:rPr>
              <w:t>、</w:t>
            </w:r>
            <w:r>
              <w:rPr>
                <w:rFonts w:ascii="仿宋" w:eastAsia="仿宋" w:hAnsi="仿宋" w:cs="Arial" w:hint="eastAsia"/>
                <w:sz w:val="18"/>
                <w:szCs w:val="18"/>
              </w:rPr>
              <w:t>HE)</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材料组别</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根据工艺评定评定标准的母材分类手动录入</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hint="eastAsia"/>
                <w:sz w:val="18"/>
                <w:szCs w:val="18"/>
              </w:rPr>
              <w:t>1.1</w:t>
            </w:r>
            <w:r>
              <w:rPr>
                <w:rFonts w:ascii="仿宋" w:eastAsia="仿宋" w:hAnsi="仿宋" w:cs="Arial" w:hint="eastAsia"/>
                <w:sz w:val="18"/>
                <w:szCs w:val="18"/>
              </w:rPr>
              <w:t>、</w:t>
            </w:r>
            <w:r>
              <w:rPr>
                <w:rFonts w:ascii="仿宋" w:eastAsia="仿宋" w:hAnsi="仿宋" w:cs="Arial" w:hint="eastAsia"/>
                <w:sz w:val="18"/>
                <w:szCs w:val="18"/>
              </w:rPr>
              <w:t>8.1</w:t>
            </w:r>
            <w:r>
              <w:rPr>
                <w:rFonts w:ascii="仿宋" w:eastAsia="仿宋" w:hAnsi="仿宋" w:cs="Arial" w:hint="eastAsia"/>
                <w:sz w:val="18"/>
                <w:szCs w:val="18"/>
              </w:rPr>
              <w:t>、</w:t>
            </w:r>
            <w:r>
              <w:rPr>
                <w:rFonts w:ascii="仿宋" w:eastAsia="仿宋" w:hAnsi="仿宋" w:cs="Arial" w:hint="eastAsia"/>
                <w:sz w:val="18"/>
                <w:szCs w:val="18"/>
              </w:rPr>
              <w:t>1.2+8.1</w:t>
            </w:r>
            <w:r>
              <w:rPr>
                <w:rFonts w:ascii="仿宋" w:eastAsia="仿宋" w:hAnsi="仿宋" w:cs="Arial" w:hint="eastAsia"/>
                <w:sz w:val="18"/>
                <w:szCs w:val="18"/>
              </w:rPr>
              <w:t>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屈服强度</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根据工艺评定两侧母材生产标准手动录入</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sz w:val="18"/>
                <w:szCs w:val="18"/>
              </w:rPr>
              <w:t>280PMa</w:t>
            </w:r>
            <w:r>
              <w:rPr>
                <w:rFonts w:ascii="仿宋" w:eastAsia="仿宋" w:hAnsi="仿宋" w:cs="Arial" w:hint="eastAsia"/>
                <w:sz w:val="18"/>
                <w:szCs w:val="18"/>
              </w:rPr>
              <w:t>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抗拉强度</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根据工艺评定两侧母材生产标准手动录入</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hint="eastAsia"/>
                <w:sz w:val="18"/>
                <w:szCs w:val="18"/>
              </w:rPr>
              <w:t>470</w:t>
            </w:r>
            <w:r>
              <w:rPr>
                <w:rFonts w:ascii="仿宋" w:eastAsia="仿宋" w:hAnsi="仿宋" w:cs="Arial"/>
                <w:sz w:val="18"/>
                <w:szCs w:val="18"/>
              </w:rPr>
              <w:t>PMa</w:t>
            </w:r>
            <w:r>
              <w:rPr>
                <w:rFonts w:ascii="仿宋" w:eastAsia="仿宋" w:hAnsi="仿宋" w:cs="Arial" w:hint="eastAsia"/>
                <w:sz w:val="18"/>
                <w:szCs w:val="18"/>
              </w:rPr>
              <w:t>等）</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根据需要手动录入</w:t>
            </w:r>
          </w:p>
        </w:tc>
      </w:tr>
    </w:tbl>
    <w:p w:rsidR="001736AE" w:rsidRDefault="00DE4847">
      <w:pPr>
        <w:adjustRightInd/>
        <w:textAlignment w:val="auto"/>
        <w:rPr>
          <w:rFonts w:ascii="宋体" w:hAnsi="宋体" w:cs="宋体"/>
          <w:kern w:val="2"/>
          <w:szCs w:val="24"/>
        </w:rPr>
      </w:pPr>
      <w:r>
        <w:rPr>
          <w:rFonts w:ascii="宋体" w:hAnsi="宋体" w:cs="宋体" w:hint="eastAsia"/>
          <w:kern w:val="2"/>
          <w:szCs w:val="24"/>
        </w:rPr>
        <w:t>【工艺评定钢号对应模块（子表）】该模块用于维护工艺评定钢号覆盖范围。该模块有增加、删除、保存、提交、审核、批准、发布、退回、刷新和查询功能，模块内容如下表：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等效钢号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根据焊缝信息手动录入工艺可覆盖的产品钢号或钢号组合</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根据需要手动录入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系统根据每条数据审查进展自动录入（提交、审核、批准、发布）</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DE4847">
      <w:pPr>
        <w:numPr>
          <w:ilvl w:val="0"/>
          <w:numId w:val="44"/>
        </w:numPr>
        <w:adjustRightInd/>
        <w:spacing w:line="240" w:lineRule="auto"/>
        <w:ind w:firstLineChars="0"/>
        <w:textAlignment w:val="auto"/>
        <w:rPr>
          <w:rFonts w:ascii="宋体" w:hAnsi="宋体" w:cs="宋体"/>
          <w:kern w:val="2"/>
          <w:szCs w:val="24"/>
        </w:rPr>
      </w:pPr>
      <w:r>
        <w:rPr>
          <w:rFonts w:ascii="宋体" w:hAnsi="宋体" w:hint="eastAsia"/>
          <w:kern w:val="2"/>
          <w:szCs w:val="24"/>
        </w:rPr>
        <w:t>焊工资格钢号对应</w:t>
      </w:r>
    </w:p>
    <w:p w:rsidR="001736AE" w:rsidRDefault="00DE4847">
      <w:pPr>
        <w:adjustRightInd/>
        <w:textAlignment w:val="auto"/>
        <w:rPr>
          <w:rFonts w:ascii="宋体" w:hAnsi="宋体" w:cs="宋体"/>
          <w:kern w:val="2"/>
          <w:szCs w:val="24"/>
        </w:rPr>
      </w:pPr>
      <w:r>
        <w:rPr>
          <w:rFonts w:ascii="宋体" w:hAnsi="宋体" w:cs="宋体" w:hint="eastAsia"/>
          <w:kern w:val="2"/>
          <w:szCs w:val="24"/>
        </w:rPr>
        <w:t>【焊工资格钢号对应模块（主表）】该模块用于维护焊工资格的钢号。该模块有增加、删除、保存、刷新和查询功能，模块内容如下表：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钢号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根据资格考试母材手动录入</w:t>
            </w:r>
            <w:r>
              <w:rPr>
                <w:rFonts w:ascii="仿宋" w:eastAsia="仿宋" w:hAnsi="仿宋" w:cs="Arial" w:hint="eastAsia"/>
                <w:sz w:val="18"/>
                <w:szCs w:val="18"/>
              </w:rPr>
              <w:t>(</w:t>
            </w:r>
            <w:r>
              <w:rPr>
                <w:rFonts w:ascii="仿宋" w:eastAsia="仿宋" w:hAnsi="仿宋" w:cs="Arial" w:hint="eastAsia"/>
                <w:sz w:val="18"/>
                <w:szCs w:val="18"/>
              </w:rPr>
              <w:t>如：</w:t>
            </w:r>
            <w:r>
              <w:rPr>
                <w:rFonts w:ascii="仿宋" w:eastAsia="仿宋" w:hAnsi="仿宋" w:cs="Arial"/>
                <w:sz w:val="18"/>
                <w:szCs w:val="18"/>
              </w:rPr>
              <w:t>P280GH</w:t>
            </w:r>
            <w:r>
              <w:rPr>
                <w:rFonts w:ascii="仿宋" w:eastAsia="仿宋" w:hAnsi="仿宋" w:cs="Arial" w:hint="eastAsia"/>
                <w:sz w:val="18"/>
                <w:szCs w:val="18"/>
              </w:rPr>
              <w:t>、</w:t>
            </w:r>
            <w:r>
              <w:rPr>
                <w:rFonts w:ascii="仿宋" w:eastAsia="仿宋" w:hAnsi="仿宋" w:cs="Arial"/>
                <w:sz w:val="18"/>
                <w:szCs w:val="18"/>
              </w:rPr>
              <w:t>022Cr19Ni10</w:t>
            </w:r>
            <w:r>
              <w:rPr>
                <w:rFonts w:ascii="仿宋" w:eastAsia="仿宋" w:hAnsi="仿宋" w:cs="Arial" w:hint="eastAsia"/>
                <w:sz w:val="18"/>
                <w:szCs w:val="18"/>
              </w:rPr>
              <w:t>等</w:t>
            </w:r>
            <w:r>
              <w:rPr>
                <w:rFonts w:ascii="仿宋" w:eastAsia="仿宋" w:hAnsi="仿宋" w:cs="Arial" w:hint="eastAsia"/>
                <w:sz w:val="18"/>
                <w:szCs w:val="18"/>
              </w:rPr>
              <w:t>)</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根据需要手动录入</w:t>
            </w:r>
          </w:p>
        </w:tc>
      </w:tr>
    </w:tbl>
    <w:p w:rsidR="001736AE" w:rsidRDefault="00DE4847">
      <w:pPr>
        <w:adjustRightInd/>
        <w:textAlignment w:val="auto"/>
        <w:rPr>
          <w:rFonts w:ascii="宋体" w:hAnsi="宋体" w:cs="宋体"/>
          <w:kern w:val="2"/>
          <w:szCs w:val="24"/>
        </w:rPr>
      </w:pPr>
      <w:r>
        <w:rPr>
          <w:rFonts w:ascii="宋体" w:hAnsi="宋体" w:cs="宋体" w:hint="eastAsia"/>
          <w:kern w:val="2"/>
          <w:szCs w:val="24"/>
        </w:rPr>
        <w:lastRenderedPageBreak/>
        <w:t>【焊工资格钢号对应模块（子表）】该模块用于维护焊工资格覆盖范围。该模块有增加、删除、保存、提交、审核、批准、发布、退回、刷新和查询功能，模块内容如下表：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等效钢号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根据焊缝信息手动录入资格可覆盖的产品钢号或钢号组合</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根据需要手动录入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系统根据每条数据审查进展自动录入（提交、审核、批准、发布）</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DE4847">
      <w:pPr>
        <w:numPr>
          <w:ilvl w:val="0"/>
          <w:numId w:val="44"/>
        </w:numPr>
        <w:adjustRightInd/>
        <w:spacing w:line="240" w:lineRule="auto"/>
        <w:ind w:firstLineChars="0"/>
        <w:textAlignment w:val="auto"/>
        <w:rPr>
          <w:rFonts w:ascii="宋体" w:hAnsi="宋体" w:cs="宋体"/>
          <w:kern w:val="2"/>
          <w:szCs w:val="24"/>
        </w:rPr>
      </w:pPr>
      <w:r>
        <w:rPr>
          <w:rFonts w:ascii="宋体" w:hAnsi="宋体" w:hint="eastAsia"/>
          <w:kern w:val="2"/>
          <w:szCs w:val="24"/>
        </w:rPr>
        <w:t>焊接物项代码</w:t>
      </w:r>
    </w:p>
    <w:p w:rsidR="001736AE" w:rsidRDefault="00DE4847">
      <w:pPr>
        <w:adjustRightInd/>
        <w:textAlignment w:val="auto"/>
        <w:rPr>
          <w:rFonts w:ascii="宋体" w:hAnsi="宋体" w:cs="宋体"/>
          <w:kern w:val="2"/>
          <w:szCs w:val="24"/>
        </w:rPr>
      </w:pPr>
      <w:r>
        <w:rPr>
          <w:rFonts w:ascii="宋体" w:hAnsi="宋体" w:cs="宋体" w:hint="eastAsia"/>
          <w:kern w:val="2"/>
          <w:szCs w:val="24"/>
        </w:rPr>
        <w:t>【焊接物项代码模块（子表）】该模块用于维护特殊物项（如异径套筒、单头承插管接头、接管座等）的直径毫米数。该模块有增加、删除、保存、提</w:t>
      </w:r>
    </w:p>
    <w:p w:rsidR="001736AE" w:rsidRDefault="00DE4847">
      <w:pPr>
        <w:adjustRightInd/>
        <w:textAlignment w:val="auto"/>
        <w:rPr>
          <w:rFonts w:ascii="宋体" w:hAnsi="宋体" w:cs="宋体"/>
          <w:kern w:val="2"/>
          <w:szCs w:val="24"/>
        </w:rPr>
      </w:pPr>
      <w:r>
        <w:rPr>
          <w:rFonts w:ascii="宋体" w:hAnsi="宋体" w:cs="宋体" w:hint="eastAsia"/>
          <w:kern w:val="2"/>
          <w:szCs w:val="24"/>
        </w:rPr>
        <w:t>交、审核、批准、发布、退回、刷新和查询功能，模块内容如下表：</w:t>
      </w:r>
    </w:p>
    <w:p w:rsidR="001736AE" w:rsidRDefault="001736AE">
      <w:pPr>
        <w:widowControl/>
        <w:adjustRightInd/>
        <w:snapToGrid w:val="0"/>
        <w:spacing w:line="400" w:lineRule="exact"/>
        <w:ind w:left="420" w:firstLineChars="0" w:firstLine="0"/>
        <w:jc w:val="left"/>
        <w:textAlignment w:val="auto"/>
        <w:rPr>
          <w:rFonts w:ascii="宋体" w:hAnsi="宋体"/>
          <w:kern w:val="2"/>
          <w:szCs w:val="24"/>
        </w:rPr>
      </w:pP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物项代码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手动录入物项代码</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物项名称</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系统自动提取，数据来源物项</w:t>
            </w:r>
            <w:r>
              <w:rPr>
                <w:rFonts w:ascii="仿宋" w:eastAsia="仿宋" w:hAnsi="仿宋" w:cs="Arial" w:hint="eastAsia"/>
                <w:sz w:val="18"/>
                <w:szCs w:val="18"/>
              </w:rPr>
              <w:t>-</w:t>
            </w:r>
            <w:r>
              <w:rPr>
                <w:rFonts w:ascii="仿宋" w:eastAsia="仿宋" w:hAnsi="仿宋" w:cs="Arial" w:hint="eastAsia"/>
                <w:sz w:val="18"/>
                <w:szCs w:val="18"/>
              </w:rPr>
              <w:t>基础设置</w:t>
            </w:r>
            <w:r>
              <w:rPr>
                <w:rFonts w:ascii="仿宋" w:eastAsia="仿宋" w:hAnsi="仿宋" w:cs="Arial" w:hint="eastAsia"/>
                <w:sz w:val="18"/>
                <w:szCs w:val="18"/>
              </w:rPr>
              <w:t>-</w:t>
            </w:r>
            <w:r>
              <w:rPr>
                <w:rFonts w:ascii="仿宋" w:eastAsia="仿宋" w:hAnsi="仿宋" w:cs="Arial" w:hint="eastAsia"/>
                <w:sz w:val="18"/>
                <w:szCs w:val="18"/>
              </w:rPr>
              <w:t>物项代码</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寸径</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手动录入对应的寸径</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直径</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手动录入对应的直径</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备注</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根据需要手动录入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状态</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系统根据每条数据审查进展自动录入（提交、审核、批准、发布）</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提交日期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审核日期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批准日期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发布人</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系统根据操作账号自动录入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发布日期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系统根据操作日期自动录入</w:t>
            </w:r>
          </w:p>
        </w:tc>
      </w:tr>
    </w:tbl>
    <w:p w:rsidR="001736AE" w:rsidRDefault="00DE4847">
      <w:pPr>
        <w:keepNext/>
        <w:keepLines/>
        <w:numPr>
          <w:ilvl w:val="1"/>
          <w:numId w:val="28"/>
        </w:numPr>
        <w:outlineLvl w:val="1"/>
        <w:rPr>
          <w:szCs w:val="24"/>
        </w:rPr>
      </w:pPr>
      <w:bookmarkStart w:id="104" w:name="_Toc114073811"/>
      <w:r>
        <w:rPr>
          <w:rFonts w:hint="eastAsia"/>
          <w:szCs w:val="24"/>
        </w:rPr>
        <w:t>见证件管理</w:t>
      </w:r>
      <w:bookmarkEnd w:id="104"/>
    </w:p>
    <w:p w:rsidR="001736AE" w:rsidRDefault="00DE4847">
      <w:pPr>
        <w:keepNext/>
        <w:keepLines/>
        <w:numPr>
          <w:ilvl w:val="2"/>
          <w:numId w:val="28"/>
        </w:numPr>
        <w:outlineLvl w:val="2"/>
        <w:rPr>
          <w:szCs w:val="24"/>
        </w:rPr>
      </w:pPr>
      <w:r>
        <w:rPr>
          <w:rFonts w:hint="eastAsia"/>
          <w:szCs w:val="24"/>
        </w:rPr>
        <w:t>见证件管理模块</w:t>
      </w:r>
    </w:p>
    <w:p w:rsidR="001736AE" w:rsidRDefault="00DE4847">
      <w:pPr>
        <w:adjustRightInd/>
        <w:textAlignment w:val="auto"/>
        <w:rPr>
          <w:rFonts w:ascii="宋体" w:hAnsi="宋体" w:cs="宋体"/>
          <w:kern w:val="2"/>
          <w:szCs w:val="24"/>
        </w:rPr>
      </w:pPr>
      <w:r>
        <w:rPr>
          <w:rFonts w:ascii="宋体" w:hAnsi="宋体" w:cs="宋体" w:hint="eastAsia"/>
          <w:kern w:val="2"/>
          <w:szCs w:val="24"/>
        </w:rPr>
        <w:t>【见证件管理模块】以管道焊缝焊缝完成信息和仪表管焊缝完成信息为数据</w:t>
      </w:r>
      <w:r>
        <w:rPr>
          <w:rFonts w:ascii="宋体" w:hAnsi="宋体" w:cs="宋体" w:hint="eastAsia"/>
          <w:kern w:val="2"/>
          <w:szCs w:val="24"/>
        </w:rPr>
        <w:lastRenderedPageBreak/>
        <w:t>库，通过系统运算自动生成见证件清单，同时通过统计某工艺每年第一条焊缝焊接完成时间预警第一个见证件制作时机，通过统计焊缝条数或焊缝长度预警每年第二个见证件制作时机，通过见证件制作单位及时反录“制作开启日期、制作完成日期、见证件规范级别、</w:t>
      </w:r>
      <w:r>
        <w:rPr>
          <w:rFonts w:ascii="宋体" w:hAnsi="宋体" w:cs="宋体" w:hint="eastAsia"/>
          <w:kern w:val="2"/>
          <w:szCs w:val="24"/>
        </w:rPr>
        <w:t>RT</w:t>
      </w:r>
      <w:r>
        <w:rPr>
          <w:rFonts w:ascii="宋体" w:hAnsi="宋体" w:cs="宋体" w:hint="eastAsia"/>
          <w:kern w:val="2"/>
          <w:szCs w:val="24"/>
        </w:rPr>
        <w:t>完成时间、热处理完成时间”跟踪见证件制作进展，提前预警制作周期超期。该模块有保存、删除、提取、查询功能。在见证件管理模块内容如下表：</w:t>
      </w:r>
    </w:p>
    <w:tbl>
      <w:tblPr>
        <w:tblW w:w="8281" w:type="dxa"/>
        <w:jc w:val="center"/>
        <w:tblLook w:val="04A0" w:firstRow="1" w:lastRow="0" w:firstColumn="1" w:lastColumn="0" w:noHBand="0" w:noVBand="1"/>
      </w:tblPr>
      <w:tblGrid>
        <w:gridCol w:w="2016"/>
        <w:gridCol w:w="6265"/>
      </w:tblGrid>
      <w:tr w:rsidR="001736AE">
        <w:trPr>
          <w:trHeight w:val="255"/>
          <w:tblHeader/>
          <w:jc w:val="center"/>
        </w:trPr>
        <w:tc>
          <w:tcPr>
            <w:tcW w:w="20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字段名</w:t>
            </w:r>
          </w:p>
        </w:tc>
        <w:tc>
          <w:tcPr>
            <w:tcW w:w="6265" w:type="dxa"/>
            <w:tcBorders>
              <w:top w:val="single" w:sz="4" w:space="0" w:color="auto"/>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center"/>
              <w:textAlignment w:val="auto"/>
              <w:rPr>
                <w:rFonts w:ascii="仿宋" w:eastAsia="仿宋" w:hAnsi="仿宋" w:cs="Arial"/>
                <w:sz w:val="20"/>
              </w:rPr>
            </w:pPr>
            <w:r>
              <w:rPr>
                <w:rFonts w:ascii="仿宋" w:eastAsia="仿宋" w:hAnsi="仿宋" w:cs="Arial" w:hint="eastAsia"/>
                <w:sz w:val="20"/>
              </w:rPr>
              <w:t>数据来源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施工地点</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系统提取，来源焊缝信息反录模块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工艺评定号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系统提取，来源焊缝信息反录模块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产品见证件报告号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RCCM</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系统提取，来源焊缝信息反录模块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起始日期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系统提取，来源焊缝信息反录模块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数量</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系统统计，来源焊缝信息反录模块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长度</w:t>
            </w:r>
            <w:r>
              <w:rPr>
                <w:rFonts w:ascii="仿宋" w:eastAsia="仿宋" w:hAnsi="仿宋" w:cs="Arial" w:hint="eastAsia"/>
                <w:sz w:val="18"/>
                <w:szCs w:val="18"/>
              </w:rPr>
              <w:t>(</w:t>
            </w:r>
            <w:r>
              <w:rPr>
                <w:rFonts w:ascii="仿宋" w:eastAsia="仿宋" w:hAnsi="仿宋" w:cs="Arial" w:hint="eastAsia"/>
                <w:sz w:val="18"/>
                <w:szCs w:val="18"/>
              </w:rPr>
              <w:t>米</w:t>
            </w:r>
            <w:r>
              <w:rPr>
                <w:rFonts w:ascii="仿宋" w:eastAsia="仿宋" w:hAnsi="仿宋" w:cs="Arial" w:hint="eastAsia"/>
                <w:sz w:val="18"/>
                <w:szCs w:val="18"/>
              </w:rPr>
              <w:t>)</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系统统计，来源焊缝信息反录模块</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第几个</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系统自动生成，每年两条数据，根据规则以序列生成</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不满足制作</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制作开启日期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见证件</w:t>
            </w:r>
            <w:r>
              <w:rPr>
                <w:rFonts w:ascii="仿宋" w:eastAsia="仿宋" w:hAnsi="仿宋" w:cs="Arial" w:hint="eastAsia"/>
                <w:sz w:val="18"/>
                <w:szCs w:val="18"/>
              </w:rPr>
              <w:t>RCCM</w:t>
            </w:r>
            <w:r>
              <w:rPr>
                <w:rFonts w:ascii="仿宋" w:eastAsia="仿宋" w:hAnsi="仿宋" w:cs="Arial" w:hint="eastAsia"/>
                <w:sz w:val="18"/>
                <w:szCs w:val="18"/>
              </w:rPr>
              <w:t>级别</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焊接完成日期</w:t>
            </w:r>
          </w:p>
        </w:tc>
        <w:tc>
          <w:tcPr>
            <w:tcW w:w="6265" w:type="dxa"/>
            <w:tcBorders>
              <w:top w:val="nil"/>
              <w:left w:val="nil"/>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热处理完成日期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RT</w:t>
            </w:r>
            <w:r>
              <w:rPr>
                <w:rFonts w:ascii="仿宋" w:eastAsia="仿宋" w:hAnsi="仿宋" w:cs="Arial" w:hint="eastAsia"/>
                <w:sz w:val="18"/>
                <w:szCs w:val="18"/>
              </w:rPr>
              <w:t>完成日期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焊工号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焊材批号</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r w:rsidR="001736AE">
        <w:trPr>
          <w:trHeight w:val="255"/>
          <w:jc w:val="center"/>
        </w:trPr>
        <w:tc>
          <w:tcPr>
            <w:tcW w:w="2016"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制作完成日期</w:t>
            </w:r>
          </w:p>
        </w:tc>
        <w:tc>
          <w:tcPr>
            <w:tcW w:w="6265" w:type="dxa"/>
            <w:tcBorders>
              <w:top w:val="nil"/>
              <w:left w:val="nil"/>
              <w:bottom w:val="single" w:sz="4" w:space="0" w:color="auto"/>
              <w:right w:val="single" w:sz="4" w:space="0" w:color="auto"/>
            </w:tcBorders>
            <w:shd w:val="clear" w:color="auto" w:fill="auto"/>
            <w:noWrap/>
            <w:vAlign w:val="bottom"/>
          </w:tcPr>
          <w:p w:rsidR="001736AE" w:rsidRDefault="00DE4847">
            <w:pPr>
              <w:widowControl/>
              <w:adjustRightInd/>
              <w:spacing w:line="240" w:lineRule="auto"/>
              <w:ind w:firstLineChars="0" w:firstLine="0"/>
              <w:jc w:val="left"/>
              <w:textAlignment w:val="auto"/>
              <w:rPr>
                <w:rFonts w:ascii="仿宋" w:eastAsia="仿宋" w:hAnsi="仿宋" w:cs="Arial"/>
                <w:sz w:val="18"/>
                <w:szCs w:val="18"/>
              </w:rPr>
            </w:pPr>
            <w:r>
              <w:rPr>
                <w:rFonts w:ascii="仿宋" w:eastAsia="仿宋" w:hAnsi="仿宋" w:cs="Arial" w:hint="eastAsia"/>
                <w:sz w:val="18"/>
                <w:szCs w:val="18"/>
              </w:rPr>
              <w:t>根据实际情况手动录入</w:t>
            </w:r>
          </w:p>
        </w:tc>
      </w:tr>
    </w:tbl>
    <w:p w:rsidR="001736AE" w:rsidRDefault="001736AE">
      <w:pPr>
        <w:adjustRightInd/>
        <w:ind w:left="360" w:firstLineChars="0" w:firstLine="0"/>
        <w:textAlignment w:val="auto"/>
        <w:rPr>
          <w:rFonts w:ascii="Calibri" w:hAnsi="Calibri"/>
          <w:kern w:val="2"/>
          <w:szCs w:val="24"/>
        </w:rPr>
      </w:pPr>
    </w:p>
    <w:p w:rsidR="001736AE" w:rsidRDefault="00DE4847">
      <w:pPr>
        <w:pStyle w:val="1"/>
        <w:pageBreakBefore/>
        <w:numPr>
          <w:ilvl w:val="0"/>
          <w:numId w:val="0"/>
        </w:numPr>
        <w:jc w:val="center"/>
        <w:rPr>
          <w:sz w:val="30"/>
          <w:szCs w:val="30"/>
        </w:rPr>
      </w:pPr>
      <w:bookmarkStart w:id="105" w:name="_Toc109383573"/>
      <w:bookmarkStart w:id="106" w:name="_Toc114073812"/>
      <w:r>
        <w:rPr>
          <w:rFonts w:hint="eastAsia"/>
          <w:sz w:val="30"/>
          <w:szCs w:val="30"/>
        </w:rPr>
        <w:lastRenderedPageBreak/>
        <w:t>三、</w:t>
      </w:r>
      <w:r>
        <w:rPr>
          <w:rFonts w:hint="eastAsia"/>
          <w:sz w:val="30"/>
          <w:szCs w:val="30"/>
        </w:rPr>
        <w:t>甲供管理模块</w:t>
      </w:r>
      <w:bookmarkEnd w:id="105"/>
      <w:bookmarkEnd w:id="106"/>
    </w:p>
    <w:p w:rsidR="001736AE" w:rsidRDefault="00DE4847">
      <w:pPr>
        <w:pStyle w:val="1"/>
        <w:numPr>
          <w:ilvl w:val="0"/>
          <w:numId w:val="46"/>
        </w:numPr>
        <w:rPr>
          <w:bCs/>
        </w:rPr>
      </w:pPr>
      <w:bookmarkStart w:id="107" w:name="_Toc109383574"/>
      <w:bookmarkStart w:id="108" w:name="_Toc114073813"/>
      <w:r>
        <w:rPr>
          <w:rFonts w:hint="eastAsia"/>
          <w:bCs/>
        </w:rPr>
        <w:t>功能模块结构图</w:t>
      </w:r>
      <w:bookmarkEnd w:id="107"/>
      <w:bookmarkEnd w:id="108"/>
    </w:p>
    <w:p w:rsidR="001736AE" w:rsidRDefault="00DE4847">
      <w:r>
        <w:rPr>
          <w:rFonts w:hint="eastAsia"/>
        </w:rPr>
        <w:t>采购管理模块主要共由</w:t>
      </w:r>
      <w:r>
        <w:t>10</w:t>
      </w:r>
      <w:r>
        <w:rPr>
          <w:rFonts w:hint="eastAsia"/>
        </w:rPr>
        <w:t>个子模块组成，详见下图所示。</w:t>
      </w:r>
    </w:p>
    <w:p w:rsidR="001736AE" w:rsidRDefault="00DE4847">
      <w:r>
        <w:rPr>
          <w:noProof/>
        </w:rPr>
        <w:drawing>
          <wp:inline distT="0" distB="0" distL="0" distR="0" wp14:anchorId="2F180FB8" wp14:editId="491FC83B">
            <wp:extent cx="5274310" cy="2635250"/>
            <wp:effectExtent l="0" t="0" r="254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6"/>
                    <a:stretch>
                      <a:fillRect/>
                    </a:stretch>
                  </pic:blipFill>
                  <pic:spPr>
                    <a:xfrm>
                      <a:off x="0" y="0"/>
                      <a:ext cx="5274310" cy="2635250"/>
                    </a:xfrm>
                    <a:prstGeom prst="rect">
                      <a:avLst/>
                    </a:prstGeom>
                  </pic:spPr>
                </pic:pic>
              </a:graphicData>
            </a:graphic>
          </wp:inline>
        </w:drawing>
      </w:r>
    </w:p>
    <w:p w:rsidR="001736AE" w:rsidRDefault="00DE4847">
      <w:pPr>
        <w:pStyle w:val="1"/>
        <w:numPr>
          <w:ilvl w:val="0"/>
          <w:numId w:val="0"/>
        </w:numPr>
        <w:rPr>
          <w:bCs/>
        </w:rPr>
      </w:pPr>
      <w:bookmarkStart w:id="109" w:name="_Toc109383575"/>
      <w:bookmarkStart w:id="110" w:name="_Toc114073814"/>
      <w:r>
        <w:rPr>
          <w:rFonts w:hint="eastAsia"/>
          <w:bCs/>
        </w:rPr>
        <w:t>2</w:t>
      </w:r>
      <w:r>
        <w:rPr>
          <w:bCs/>
        </w:rPr>
        <w:t>.</w:t>
      </w:r>
      <w:r>
        <w:rPr>
          <w:rFonts w:hint="eastAsia"/>
          <w:bCs/>
        </w:rPr>
        <w:t>功能简述</w:t>
      </w:r>
      <w:bookmarkEnd w:id="109"/>
      <w:bookmarkEnd w:id="110"/>
    </w:p>
    <w:p w:rsidR="001736AE" w:rsidRDefault="001736AE">
      <w:pPr>
        <w:pStyle w:val="af3"/>
        <w:widowControl/>
        <w:numPr>
          <w:ilvl w:val="0"/>
          <w:numId w:val="47"/>
        </w:numPr>
        <w:tabs>
          <w:tab w:val="left" w:pos="420"/>
          <w:tab w:val="left" w:pos="840"/>
        </w:tabs>
        <w:ind w:firstLineChars="0"/>
        <w:jc w:val="left"/>
        <w:rPr>
          <w:b/>
          <w:bCs/>
          <w:vanish/>
        </w:rPr>
      </w:pPr>
    </w:p>
    <w:p w:rsidR="001736AE" w:rsidRDefault="001736AE">
      <w:pPr>
        <w:pStyle w:val="af3"/>
        <w:widowControl/>
        <w:numPr>
          <w:ilvl w:val="0"/>
          <w:numId w:val="47"/>
        </w:numPr>
        <w:tabs>
          <w:tab w:val="left" w:pos="420"/>
          <w:tab w:val="left" w:pos="840"/>
        </w:tabs>
        <w:ind w:firstLineChars="0"/>
        <w:jc w:val="left"/>
        <w:rPr>
          <w:b/>
          <w:bCs/>
          <w:vanish/>
        </w:rPr>
      </w:pPr>
    </w:p>
    <w:p w:rsidR="001736AE" w:rsidRDefault="00DE4847">
      <w:pPr>
        <w:pStyle w:val="2"/>
        <w:numPr>
          <w:ilvl w:val="1"/>
          <w:numId w:val="47"/>
        </w:numPr>
        <w:ind w:left="0" w:firstLine="0"/>
        <w:rPr>
          <w:rStyle w:val="32"/>
        </w:rPr>
      </w:pPr>
      <w:bookmarkStart w:id="111" w:name="_Toc109383576"/>
      <w:bookmarkStart w:id="112" w:name="_Toc114073815"/>
      <w:r>
        <w:rPr>
          <w:rStyle w:val="32"/>
          <w:rFonts w:hint="eastAsia"/>
          <w:bCs/>
        </w:rPr>
        <w:t>物资资源管理</w:t>
      </w:r>
      <w:bookmarkEnd w:id="111"/>
      <w:bookmarkEnd w:id="112"/>
    </w:p>
    <w:p w:rsidR="001736AE" w:rsidRDefault="00DE4847">
      <w:pPr>
        <w:pStyle w:val="af3"/>
        <w:widowControl/>
        <w:numPr>
          <w:ilvl w:val="0"/>
          <w:numId w:val="48"/>
        </w:numPr>
        <w:tabs>
          <w:tab w:val="left" w:pos="840"/>
        </w:tabs>
        <w:ind w:firstLineChars="0"/>
        <w:jc w:val="left"/>
        <w:rPr>
          <w:rFonts w:ascii="宋体" w:hAnsi="宋体" w:cs="宋体"/>
          <w:szCs w:val="24"/>
        </w:rPr>
      </w:pPr>
      <w:r>
        <w:rPr>
          <w:rFonts w:ascii="宋体" w:hAnsi="宋体" w:cs="宋体" w:hint="eastAsia"/>
          <w:szCs w:val="24"/>
        </w:rPr>
        <w:t>物项代码体系</w:t>
      </w:r>
    </w:p>
    <w:p w:rsidR="001736AE" w:rsidRDefault="00DE4847">
      <w:pPr>
        <w:pStyle w:val="af3"/>
        <w:widowControl/>
        <w:tabs>
          <w:tab w:val="left" w:pos="840"/>
        </w:tabs>
        <w:ind w:firstLine="480"/>
        <w:jc w:val="left"/>
        <w:rPr>
          <w:rFonts w:asciiTheme="minorEastAsia" w:hAnsiTheme="minorEastAsia" w:cs="仿宋"/>
          <w:szCs w:val="24"/>
        </w:rPr>
      </w:pPr>
      <w:r>
        <w:rPr>
          <w:rFonts w:asciiTheme="minorEastAsia" w:hAnsiTheme="minorEastAsia" w:cs="仿宋" w:hint="eastAsia"/>
          <w:szCs w:val="24"/>
        </w:rPr>
        <w:t>物项代码来源是物项管理基础，甲供物项代码体系应独立于自购物项代码，引用于工程公司管理软件中物项代码体系直接导入，不在单独提出编制，如果工程公司代码与自购物项代码重复时，导入前增加代码区区别符号。</w:t>
      </w:r>
    </w:p>
    <w:p w:rsidR="001736AE" w:rsidRDefault="00DE4847">
      <w:pPr>
        <w:pStyle w:val="af3"/>
        <w:widowControl/>
        <w:numPr>
          <w:ilvl w:val="0"/>
          <w:numId w:val="48"/>
        </w:numPr>
        <w:tabs>
          <w:tab w:val="left" w:pos="840"/>
        </w:tabs>
        <w:ind w:firstLineChars="0"/>
        <w:jc w:val="left"/>
        <w:rPr>
          <w:rFonts w:ascii="宋体" w:hAnsi="宋体" w:cs="宋体"/>
          <w:szCs w:val="24"/>
        </w:rPr>
      </w:pPr>
      <w:r>
        <w:rPr>
          <w:rFonts w:ascii="宋体" w:hAnsi="宋体" w:cs="宋体" w:hint="eastAsia"/>
          <w:szCs w:val="24"/>
        </w:rPr>
        <w:t>物资供应商管理</w:t>
      </w:r>
    </w:p>
    <w:p w:rsidR="001736AE" w:rsidRDefault="00DE4847">
      <w:pPr>
        <w:pStyle w:val="af3"/>
        <w:widowControl/>
        <w:tabs>
          <w:tab w:val="left" w:pos="840"/>
        </w:tabs>
        <w:ind w:firstLine="480"/>
        <w:jc w:val="left"/>
        <w:rPr>
          <w:rFonts w:asciiTheme="minorEastAsia" w:hAnsiTheme="minorEastAsia" w:cs="仿宋"/>
          <w:szCs w:val="24"/>
        </w:rPr>
      </w:pPr>
      <w:r>
        <w:rPr>
          <w:rFonts w:asciiTheme="minorEastAsia" w:hAnsiTheme="minorEastAsia" w:cs="仿宋" w:hint="eastAsia"/>
          <w:szCs w:val="24"/>
        </w:rPr>
        <w:t>使用自购物项供应商管理模块，采用手动输入，统一设置为工程公司。</w:t>
      </w:r>
    </w:p>
    <w:p w:rsidR="001736AE" w:rsidRDefault="00DE4847">
      <w:pPr>
        <w:pStyle w:val="2"/>
        <w:numPr>
          <w:ilvl w:val="1"/>
          <w:numId w:val="47"/>
        </w:numPr>
        <w:ind w:left="0" w:firstLine="0"/>
        <w:rPr>
          <w:rStyle w:val="32"/>
          <w:bCs/>
        </w:rPr>
      </w:pPr>
      <w:bookmarkStart w:id="113" w:name="_Toc109383577"/>
      <w:bookmarkStart w:id="114" w:name="_Toc114073816"/>
      <w:r>
        <w:rPr>
          <w:rStyle w:val="32"/>
          <w:rFonts w:hint="eastAsia"/>
          <w:bCs/>
        </w:rPr>
        <w:t>甲供物项入库</w:t>
      </w:r>
      <w:bookmarkEnd w:id="113"/>
      <w:bookmarkEnd w:id="114"/>
    </w:p>
    <w:p w:rsidR="001736AE" w:rsidRDefault="00DE4847">
      <w:pPr>
        <w:pStyle w:val="af3"/>
        <w:widowControl/>
        <w:tabs>
          <w:tab w:val="left" w:pos="840"/>
        </w:tabs>
        <w:ind w:firstLine="480"/>
        <w:jc w:val="left"/>
        <w:rPr>
          <w:rFonts w:asciiTheme="minorEastAsia" w:hAnsiTheme="minorEastAsia" w:cs="仿宋"/>
          <w:szCs w:val="24"/>
        </w:rPr>
      </w:pPr>
      <w:r>
        <w:rPr>
          <w:rFonts w:asciiTheme="minorEastAsia" w:hAnsiTheme="minorEastAsia" w:cs="仿宋" w:hint="eastAsia"/>
          <w:szCs w:val="24"/>
        </w:rPr>
        <w:t>主要针对甲方（业主、工程公司等）提供的材料进行入库登记。入库信息基于甲供物项代码体系及讲过物项入库清单，包括物项代码（引用）、安全级别、质保级别、储存级别、炉批号、盘号、合格证号、单位、数量、储存期限、交货批次、详见号、验收单编号、验收日期、随机附件等信息。</w:t>
      </w:r>
    </w:p>
    <w:p w:rsidR="001736AE" w:rsidRDefault="00DE4847">
      <w:pPr>
        <w:pStyle w:val="2"/>
        <w:numPr>
          <w:ilvl w:val="1"/>
          <w:numId w:val="47"/>
        </w:numPr>
        <w:ind w:left="0" w:firstLine="0"/>
        <w:rPr>
          <w:rStyle w:val="32"/>
          <w:bCs/>
        </w:rPr>
      </w:pPr>
      <w:bookmarkStart w:id="115" w:name="_Toc109383578"/>
      <w:bookmarkStart w:id="116" w:name="_Toc114073817"/>
      <w:r>
        <w:rPr>
          <w:rStyle w:val="32"/>
          <w:rFonts w:hint="eastAsia"/>
          <w:bCs/>
        </w:rPr>
        <w:lastRenderedPageBreak/>
        <w:t>需求计划管理</w:t>
      </w:r>
      <w:bookmarkEnd w:id="115"/>
      <w:bookmarkEnd w:id="116"/>
    </w:p>
    <w:p w:rsidR="001736AE" w:rsidRDefault="00DE4847">
      <w:pPr>
        <w:pStyle w:val="af3"/>
        <w:widowControl/>
        <w:tabs>
          <w:tab w:val="left" w:pos="840"/>
        </w:tabs>
        <w:ind w:firstLine="480"/>
        <w:jc w:val="left"/>
        <w:rPr>
          <w:rFonts w:asciiTheme="minorEastAsia" w:hAnsiTheme="minorEastAsia" w:cs="仿宋"/>
          <w:szCs w:val="24"/>
        </w:rPr>
      </w:pPr>
      <w:r>
        <w:rPr>
          <w:rFonts w:asciiTheme="minorEastAsia" w:hAnsiTheme="minorEastAsia" w:cs="仿宋" w:hint="eastAsia"/>
          <w:szCs w:val="24"/>
        </w:rPr>
        <w:t>需求计划管理数据来源于需求部门依据甲供物项入库信息、设计图纸、物项代码体系编制的需求计划，由需求计划编制、需求计划签收</w:t>
      </w:r>
      <w:r>
        <w:rPr>
          <w:rFonts w:asciiTheme="minorEastAsia" w:hAnsiTheme="minorEastAsia" w:cs="仿宋" w:hint="eastAsia"/>
          <w:szCs w:val="24"/>
        </w:rPr>
        <w:t>/</w:t>
      </w:r>
      <w:r>
        <w:rPr>
          <w:rFonts w:asciiTheme="minorEastAsia" w:hAnsiTheme="minorEastAsia" w:cs="仿宋" w:hint="eastAsia"/>
          <w:szCs w:val="24"/>
        </w:rPr>
        <w:t>退回</w:t>
      </w:r>
      <w:r>
        <w:rPr>
          <w:rFonts w:asciiTheme="minorEastAsia" w:hAnsiTheme="minorEastAsia" w:cs="仿宋" w:hint="eastAsia"/>
          <w:szCs w:val="24"/>
        </w:rPr>
        <w:t>2</w:t>
      </w:r>
      <w:r>
        <w:rPr>
          <w:rFonts w:asciiTheme="minorEastAsia" w:hAnsiTheme="minorEastAsia" w:cs="仿宋" w:hint="eastAsia"/>
          <w:szCs w:val="24"/>
        </w:rPr>
        <w:t>个功能界面组成；</w:t>
      </w:r>
    </w:p>
    <w:p w:rsidR="001736AE" w:rsidRDefault="00DE4847">
      <w:pPr>
        <w:widowControl/>
        <w:numPr>
          <w:ilvl w:val="0"/>
          <w:numId w:val="49"/>
        </w:numPr>
        <w:adjustRightInd/>
        <w:ind w:firstLineChars="0"/>
        <w:jc w:val="left"/>
        <w:textAlignment w:val="auto"/>
        <w:rPr>
          <w:rFonts w:ascii="宋体" w:hAnsi="宋体" w:cs="宋体"/>
        </w:rPr>
      </w:pPr>
      <w:r>
        <w:rPr>
          <w:rFonts w:ascii="宋体" w:hAnsi="宋体" w:cs="宋体" w:hint="eastAsia"/>
        </w:rPr>
        <w:t>需求计划编制：此界面依据物项代码体系编制需求计划；</w:t>
      </w:r>
    </w:p>
    <w:p w:rsidR="001736AE" w:rsidRDefault="00DE4847">
      <w:pPr>
        <w:widowControl/>
        <w:numPr>
          <w:ilvl w:val="0"/>
          <w:numId w:val="49"/>
        </w:numPr>
        <w:adjustRightInd/>
        <w:ind w:firstLineChars="0"/>
        <w:jc w:val="left"/>
        <w:textAlignment w:val="auto"/>
        <w:rPr>
          <w:rFonts w:ascii="宋体" w:hAnsi="宋体" w:cs="宋体"/>
        </w:rPr>
      </w:pPr>
      <w:r>
        <w:rPr>
          <w:rFonts w:ascii="宋体" w:hAnsi="宋体" w:cs="宋体" w:hint="eastAsia"/>
        </w:rPr>
        <w:t>需求计划签收</w:t>
      </w:r>
      <w:r>
        <w:rPr>
          <w:rFonts w:ascii="宋体" w:hAnsi="宋体" w:cs="宋体" w:hint="eastAsia"/>
        </w:rPr>
        <w:t>/</w:t>
      </w:r>
      <w:r>
        <w:rPr>
          <w:rFonts w:ascii="宋体" w:hAnsi="宋体" w:cs="宋体" w:hint="eastAsia"/>
        </w:rPr>
        <w:t>退回：此界面为需求计划管理界面，经审核后进行签收或退回；</w:t>
      </w:r>
    </w:p>
    <w:p w:rsidR="001736AE" w:rsidRDefault="00DE4847">
      <w:pPr>
        <w:widowControl/>
        <w:adjustRightInd/>
        <w:ind w:left="480"/>
        <w:jc w:val="center"/>
        <w:textAlignment w:val="auto"/>
      </w:pPr>
      <w:r>
        <w:rPr>
          <w:rFonts w:hint="eastAsia"/>
        </w:rPr>
        <w:object w:dxaOrig="4785" w:dyaOrig="2114">
          <v:shape id="_x0000_i1055" type="#_x0000_t75" style="width:239.25pt;height:105.75pt" o:ole="">
            <v:imagedata r:id="rId87" o:title=""/>
          </v:shape>
          <o:OLEObject Type="Embed" ProgID="Visio.Drawing.11" ShapeID="_x0000_i1055" DrawAspect="Content" ObjectID="_1724686779" r:id="rId88"/>
        </w:object>
      </w:r>
    </w:p>
    <w:p w:rsidR="001736AE" w:rsidRDefault="00DE4847">
      <w:pPr>
        <w:pStyle w:val="2"/>
        <w:numPr>
          <w:ilvl w:val="1"/>
          <w:numId w:val="47"/>
        </w:numPr>
        <w:ind w:left="0" w:firstLine="0"/>
        <w:rPr>
          <w:rStyle w:val="32"/>
          <w:bCs/>
        </w:rPr>
      </w:pPr>
      <w:bookmarkStart w:id="117" w:name="_Toc109383579"/>
      <w:bookmarkStart w:id="118" w:name="_Toc114073818"/>
      <w:r>
        <w:rPr>
          <w:rStyle w:val="32"/>
          <w:rFonts w:hint="eastAsia"/>
          <w:bCs/>
        </w:rPr>
        <w:t>预留管理</w:t>
      </w:r>
      <w:bookmarkEnd w:id="117"/>
      <w:bookmarkEnd w:id="118"/>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预留管理主要对甲供物项进行预留控制，由施工队</w:t>
      </w:r>
      <w:r>
        <w:rPr>
          <w:rFonts w:ascii="宋体" w:hAnsi="宋体" w:cs="仿宋" w:hint="eastAsia"/>
          <w:kern w:val="2"/>
          <w:szCs w:val="24"/>
        </w:rPr>
        <w:t>\</w:t>
      </w:r>
      <w:r>
        <w:rPr>
          <w:rFonts w:ascii="宋体" w:hAnsi="宋体" w:cs="仿宋" w:hint="eastAsia"/>
          <w:kern w:val="2"/>
          <w:szCs w:val="24"/>
        </w:rPr>
        <w:t>预计厂接收后按照业务要求和工程进展编制</w:t>
      </w:r>
      <w:r>
        <w:rPr>
          <w:rFonts w:ascii="宋体" w:hAnsi="宋体" w:cs="仿宋" w:hint="eastAsia"/>
          <w:kern w:val="2"/>
          <w:szCs w:val="24"/>
        </w:rPr>
        <w:t>WAS</w:t>
      </w:r>
      <w:r>
        <w:rPr>
          <w:rFonts w:ascii="宋体" w:hAnsi="宋体" w:cs="仿宋" w:hint="eastAsia"/>
          <w:kern w:val="2"/>
          <w:szCs w:val="24"/>
        </w:rPr>
        <w:t>单。主要功能包括精确预留、特殊预留、预留审批、预留发布。</w:t>
      </w:r>
    </w:p>
    <w:p w:rsidR="001736AE" w:rsidRDefault="00DE4847">
      <w:pPr>
        <w:widowControl/>
        <w:numPr>
          <w:ilvl w:val="0"/>
          <w:numId w:val="50"/>
        </w:numPr>
        <w:adjustRightInd/>
        <w:ind w:firstLineChars="0"/>
        <w:jc w:val="left"/>
        <w:textAlignment w:val="auto"/>
        <w:rPr>
          <w:rFonts w:ascii="宋体" w:hAnsi="宋体" w:cs="宋体"/>
        </w:rPr>
      </w:pPr>
      <w:r>
        <w:rPr>
          <w:rFonts w:ascii="宋体" w:hAnsi="宋体" w:cs="宋体" w:hint="eastAsia"/>
        </w:rPr>
        <w:t>精确预留</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窗口上半部分是各专业、区域的相关图纸材料信息，在图纸材料信息中可以查看当前专业和区域下该图纸的相关材料信息（包括该材料的已开</w:t>
      </w:r>
      <w:r>
        <w:rPr>
          <w:rFonts w:ascii="宋体" w:hAnsi="宋体" w:cs="仿宋" w:hint="eastAsia"/>
          <w:kern w:val="2"/>
          <w:szCs w:val="24"/>
        </w:rPr>
        <w:t xml:space="preserve"> WAS </w:t>
      </w:r>
      <w:r>
        <w:rPr>
          <w:rFonts w:ascii="宋体" w:hAnsi="宋体" w:cs="仿宋" w:hint="eastAsia"/>
          <w:kern w:val="2"/>
          <w:szCs w:val="24"/>
        </w:rPr>
        <w:t>量、可开</w:t>
      </w:r>
      <w:r>
        <w:rPr>
          <w:rFonts w:ascii="宋体" w:hAnsi="宋体" w:cs="仿宋" w:hint="eastAsia"/>
          <w:kern w:val="2"/>
          <w:szCs w:val="24"/>
        </w:rPr>
        <w:t xml:space="preserve"> WAS </w:t>
      </w:r>
      <w:r>
        <w:rPr>
          <w:rFonts w:ascii="宋体" w:hAnsi="宋体" w:cs="仿宋" w:hint="eastAsia"/>
          <w:kern w:val="2"/>
          <w:szCs w:val="24"/>
        </w:rPr>
        <w:t>量、可用库存量、消耗系数、材料裕量、图纸量、净量等）及相关的</w:t>
      </w:r>
      <w:r>
        <w:rPr>
          <w:rFonts w:ascii="宋体" w:hAnsi="宋体" w:cs="仿宋" w:hint="eastAsia"/>
          <w:kern w:val="2"/>
          <w:szCs w:val="24"/>
        </w:rPr>
        <w:t xml:space="preserve"> WAS </w:t>
      </w:r>
      <w:r>
        <w:rPr>
          <w:rFonts w:ascii="宋体" w:hAnsi="宋体" w:cs="仿宋" w:hint="eastAsia"/>
          <w:kern w:val="2"/>
          <w:szCs w:val="24"/>
        </w:rPr>
        <w:t>单号，主要是为下一步的</w:t>
      </w:r>
      <w:r>
        <w:rPr>
          <w:rFonts w:ascii="宋体" w:hAnsi="宋体" w:cs="仿宋" w:hint="eastAsia"/>
          <w:kern w:val="2"/>
          <w:szCs w:val="24"/>
        </w:rPr>
        <w:t xml:space="preserve"> WAS </w:t>
      </w:r>
      <w:r>
        <w:rPr>
          <w:rFonts w:ascii="宋体" w:hAnsi="宋体" w:cs="仿宋" w:hint="eastAsia"/>
          <w:kern w:val="2"/>
          <w:szCs w:val="24"/>
        </w:rPr>
        <w:t>编制提供依据；在窗口的下半部分是具体的</w:t>
      </w:r>
      <w:r>
        <w:rPr>
          <w:rFonts w:ascii="宋体" w:hAnsi="宋体" w:cs="仿宋" w:hint="eastAsia"/>
          <w:kern w:val="2"/>
          <w:szCs w:val="24"/>
        </w:rPr>
        <w:t xml:space="preserve"> WAS </w:t>
      </w:r>
      <w:r>
        <w:rPr>
          <w:rFonts w:ascii="宋体" w:hAnsi="宋体" w:cs="仿宋" w:hint="eastAsia"/>
          <w:kern w:val="2"/>
          <w:szCs w:val="24"/>
        </w:rPr>
        <w:t>信息，包括</w:t>
      </w:r>
      <w:r>
        <w:rPr>
          <w:rFonts w:ascii="宋体" w:hAnsi="宋体" w:cs="仿宋" w:hint="eastAsia"/>
          <w:kern w:val="2"/>
          <w:szCs w:val="24"/>
        </w:rPr>
        <w:t xml:space="preserve"> WAS </w:t>
      </w:r>
      <w:r>
        <w:rPr>
          <w:rFonts w:ascii="宋体" w:hAnsi="宋体" w:cs="仿宋" w:hint="eastAsia"/>
          <w:kern w:val="2"/>
          <w:szCs w:val="24"/>
        </w:rPr>
        <w:t>单信息和明细信息，还提供了库存明细信息和预留操作信息。</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编制</w:t>
      </w:r>
      <w:r>
        <w:rPr>
          <w:rFonts w:ascii="宋体" w:hAnsi="宋体" w:cs="仿宋" w:hint="eastAsia"/>
          <w:kern w:val="2"/>
          <w:szCs w:val="24"/>
        </w:rPr>
        <w:t xml:space="preserve"> WAS </w:t>
      </w:r>
      <w:r>
        <w:rPr>
          <w:rFonts w:ascii="宋体" w:hAnsi="宋体" w:cs="仿宋" w:hint="eastAsia"/>
          <w:kern w:val="2"/>
          <w:szCs w:val="24"/>
        </w:rPr>
        <w:t>单：首先我们需要添加</w:t>
      </w:r>
      <w:r>
        <w:rPr>
          <w:rFonts w:ascii="宋体" w:hAnsi="宋体" w:cs="仿宋" w:hint="eastAsia"/>
          <w:kern w:val="2"/>
          <w:szCs w:val="24"/>
        </w:rPr>
        <w:t xml:space="preserve"> WAS</w:t>
      </w:r>
      <w:r>
        <w:rPr>
          <w:rFonts w:ascii="宋体" w:hAnsi="宋体" w:cs="仿宋" w:hint="eastAsia"/>
          <w:kern w:val="2"/>
          <w:szCs w:val="24"/>
        </w:rPr>
        <w:t>（封面）信息，在封面信息添加并保存后，</w:t>
      </w:r>
      <w:r>
        <w:rPr>
          <w:rFonts w:ascii="宋体" w:hAnsi="宋体" w:cs="仿宋" w:hint="eastAsia"/>
          <w:kern w:val="2"/>
          <w:szCs w:val="24"/>
        </w:rPr>
        <w:t xml:space="preserve"> </w:t>
      </w:r>
      <w:r>
        <w:rPr>
          <w:rFonts w:ascii="宋体" w:hAnsi="宋体" w:cs="仿宋" w:hint="eastAsia"/>
          <w:kern w:val="2"/>
          <w:szCs w:val="24"/>
        </w:rPr>
        <w:t>再在“</w:t>
      </w:r>
      <w:r>
        <w:rPr>
          <w:rFonts w:ascii="宋体" w:hAnsi="宋体" w:cs="仿宋" w:hint="eastAsia"/>
          <w:kern w:val="2"/>
          <w:szCs w:val="24"/>
        </w:rPr>
        <w:t xml:space="preserve">WAS </w:t>
      </w:r>
      <w:r>
        <w:rPr>
          <w:rFonts w:ascii="宋体" w:hAnsi="宋体" w:cs="仿宋" w:hint="eastAsia"/>
          <w:kern w:val="2"/>
          <w:szCs w:val="24"/>
        </w:rPr>
        <w:t>编制”中添加明细信息，下面我们按照编制的步骤进行逐一说明。第一步：选择或用鼠标点击</w:t>
      </w:r>
      <w:r>
        <w:rPr>
          <w:rFonts w:ascii="宋体" w:hAnsi="宋体" w:cs="仿宋" w:hint="eastAsia"/>
          <w:kern w:val="2"/>
          <w:szCs w:val="24"/>
        </w:rPr>
        <w:t xml:space="preserve"> WAS </w:t>
      </w:r>
      <w:r>
        <w:rPr>
          <w:rFonts w:ascii="宋体" w:hAnsi="宋体" w:cs="仿宋" w:hint="eastAsia"/>
          <w:kern w:val="2"/>
          <w:szCs w:val="24"/>
        </w:rPr>
        <w:t>清单（封面）窗口，然后单击『增加』按钮，</w:t>
      </w:r>
      <w:r>
        <w:rPr>
          <w:rFonts w:ascii="宋体" w:hAnsi="宋体" w:cs="仿宋" w:hint="eastAsia"/>
          <w:kern w:val="2"/>
          <w:szCs w:val="24"/>
        </w:rPr>
        <w:t xml:space="preserve"> </w:t>
      </w:r>
      <w:r>
        <w:rPr>
          <w:rFonts w:ascii="宋体" w:hAnsi="宋体" w:cs="仿宋" w:hint="eastAsia"/>
          <w:kern w:val="2"/>
          <w:szCs w:val="24"/>
        </w:rPr>
        <w:t>用户可看到在</w:t>
      </w:r>
      <w:r>
        <w:rPr>
          <w:rFonts w:ascii="宋体" w:hAnsi="宋体" w:cs="仿宋" w:hint="eastAsia"/>
          <w:kern w:val="2"/>
          <w:szCs w:val="24"/>
        </w:rPr>
        <w:t xml:space="preserve"> WAS </w:t>
      </w:r>
      <w:r>
        <w:rPr>
          <w:rFonts w:ascii="宋体" w:hAnsi="宋体" w:cs="仿宋" w:hint="eastAsia"/>
          <w:kern w:val="2"/>
          <w:szCs w:val="24"/>
        </w:rPr>
        <w:t>清单（封面）窗口添加了一条新的</w:t>
      </w:r>
      <w:r>
        <w:rPr>
          <w:rFonts w:ascii="宋体" w:hAnsi="宋体" w:cs="仿宋" w:hint="eastAsia"/>
          <w:kern w:val="2"/>
          <w:szCs w:val="24"/>
        </w:rPr>
        <w:t xml:space="preserve"> W</w:t>
      </w:r>
      <w:r>
        <w:rPr>
          <w:rFonts w:ascii="宋体" w:hAnsi="宋体" w:cs="仿宋" w:hint="eastAsia"/>
          <w:kern w:val="2"/>
          <w:szCs w:val="24"/>
        </w:rPr>
        <w:t xml:space="preserve">AS </w:t>
      </w:r>
      <w:r>
        <w:rPr>
          <w:rFonts w:ascii="宋体" w:hAnsi="宋体" w:cs="仿宋" w:hint="eastAsia"/>
          <w:kern w:val="2"/>
          <w:szCs w:val="24"/>
        </w:rPr>
        <w:t>信息，依次填写</w:t>
      </w:r>
      <w:r>
        <w:rPr>
          <w:rFonts w:ascii="宋体" w:hAnsi="宋体" w:cs="仿宋" w:hint="eastAsia"/>
          <w:kern w:val="2"/>
          <w:szCs w:val="24"/>
        </w:rPr>
        <w:t xml:space="preserve"> WAS </w:t>
      </w:r>
      <w:r>
        <w:rPr>
          <w:rFonts w:ascii="宋体" w:hAnsi="宋体" w:cs="仿宋" w:hint="eastAsia"/>
          <w:kern w:val="2"/>
          <w:szCs w:val="24"/>
        </w:rPr>
        <w:t>单号、</w:t>
      </w:r>
      <w:r>
        <w:rPr>
          <w:rFonts w:ascii="宋体" w:hAnsi="宋体" w:cs="仿宋" w:hint="eastAsia"/>
          <w:kern w:val="2"/>
          <w:szCs w:val="24"/>
        </w:rPr>
        <w:t xml:space="preserve">WAS </w:t>
      </w:r>
      <w:r>
        <w:rPr>
          <w:rFonts w:ascii="宋体" w:hAnsi="宋体" w:cs="仿宋" w:hint="eastAsia"/>
          <w:kern w:val="2"/>
          <w:szCs w:val="24"/>
        </w:rPr>
        <w:t>类型、工作包、发往部门等内容，单击『保存』按钮即</w:t>
      </w:r>
      <w:r>
        <w:rPr>
          <w:rFonts w:ascii="宋体" w:hAnsi="宋体" w:cs="仿宋" w:hint="eastAsia"/>
          <w:kern w:val="2"/>
          <w:szCs w:val="24"/>
        </w:rPr>
        <w:lastRenderedPageBreak/>
        <w:t>可。添加完</w:t>
      </w:r>
      <w:r>
        <w:rPr>
          <w:rFonts w:ascii="宋体" w:hAnsi="宋体" w:cs="仿宋" w:hint="eastAsia"/>
          <w:kern w:val="2"/>
          <w:szCs w:val="24"/>
        </w:rPr>
        <w:t xml:space="preserve"> WAS</w:t>
      </w:r>
      <w:r>
        <w:rPr>
          <w:rFonts w:ascii="宋体" w:hAnsi="宋体" w:cs="仿宋" w:hint="eastAsia"/>
          <w:kern w:val="2"/>
          <w:szCs w:val="24"/>
        </w:rPr>
        <w:t>（封面）信息后，先选择或用鼠标点击需要添加明细的</w:t>
      </w:r>
      <w:r>
        <w:rPr>
          <w:rFonts w:ascii="宋体" w:hAnsi="宋体" w:cs="仿宋" w:hint="eastAsia"/>
          <w:kern w:val="2"/>
          <w:szCs w:val="24"/>
        </w:rPr>
        <w:t xml:space="preserve"> WAS </w:t>
      </w:r>
      <w:r>
        <w:rPr>
          <w:rFonts w:ascii="宋体" w:hAnsi="宋体" w:cs="仿宋" w:hint="eastAsia"/>
          <w:kern w:val="2"/>
          <w:szCs w:val="24"/>
        </w:rPr>
        <w:t>单。然后在“按区域”窗口选择需要的工作包及区域。</w:t>
      </w:r>
    </w:p>
    <w:p w:rsidR="001736AE" w:rsidRDefault="00DE4847">
      <w:pPr>
        <w:widowControl/>
        <w:numPr>
          <w:ilvl w:val="0"/>
          <w:numId w:val="50"/>
        </w:numPr>
        <w:adjustRightInd/>
        <w:ind w:firstLineChars="0"/>
        <w:jc w:val="left"/>
        <w:textAlignment w:val="auto"/>
        <w:rPr>
          <w:rFonts w:ascii="宋体" w:hAnsi="宋体" w:cs="宋体"/>
        </w:rPr>
      </w:pPr>
      <w:r>
        <w:rPr>
          <w:rFonts w:ascii="宋体" w:hAnsi="宋体" w:cs="宋体" w:hint="eastAsia"/>
        </w:rPr>
        <w:t>特殊预留</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针对未及时编制需求计划的物项，可开具特殊预留。单击工具栏『增加』按钮，</w:t>
      </w:r>
      <w:r>
        <w:rPr>
          <w:rFonts w:ascii="宋体" w:hAnsi="宋体" w:cs="仿宋" w:hint="eastAsia"/>
          <w:kern w:val="2"/>
          <w:szCs w:val="24"/>
        </w:rPr>
        <w:t xml:space="preserve"> </w:t>
      </w:r>
      <w:r>
        <w:rPr>
          <w:rFonts w:ascii="宋体" w:hAnsi="宋体" w:cs="仿宋" w:hint="eastAsia"/>
          <w:kern w:val="2"/>
          <w:szCs w:val="24"/>
        </w:rPr>
        <w:t>将会在其中增加一行数据，输入分项工程、</w:t>
      </w:r>
      <w:r>
        <w:rPr>
          <w:rFonts w:ascii="宋体" w:hAnsi="宋体" w:cs="仿宋" w:hint="eastAsia"/>
          <w:kern w:val="2"/>
          <w:szCs w:val="24"/>
        </w:rPr>
        <w:t xml:space="preserve">WAS </w:t>
      </w:r>
      <w:r>
        <w:rPr>
          <w:rFonts w:ascii="宋体" w:hAnsi="宋体" w:cs="仿宋" w:hint="eastAsia"/>
          <w:kern w:val="2"/>
          <w:szCs w:val="24"/>
        </w:rPr>
        <w:t>类型、</w:t>
      </w:r>
      <w:r>
        <w:rPr>
          <w:rFonts w:ascii="宋体" w:hAnsi="宋体" w:cs="仿宋" w:hint="eastAsia"/>
          <w:kern w:val="2"/>
          <w:szCs w:val="24"/>
        </w:rPr>
        <w:t xml:space="preserve">WAS </w:t>
      </w:r>
      <w:r>
        <w:rPr>
          <w:rFonts w:ascii="宋体" w:hAnsi="宋体" w:cs="仿宋" w:hint="eastAsia"/>
          <w:kern w:val="2"/>
          <w:szCs w:val="24"/>
        </w:rPr>
        <w:t>发往、图纸信息专业等相关信息并保存。</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编制</w:t>
      </w:r>
      <w:r>
        <w:rPr>
          <w:rFonts w:ascii="宋体" w:hAnsi="宋体" w:cs="仿宋" w:hint="eastAsia"/>
          <w:kern w:val="2"/>
          <w:szCs w:val="24"/>
        </w:rPr>
        <w:t xml:space="preserve"> WAS </w:t>
      </w:r>
      <w:r>
        <w:rPr>
          <w:rFonts w:ascii="宋体" w:hAnsi="宋体" w:cs="仿宋" w:hint="eastAsia"/>
          <w:kern w:val="2"/>
          <w:szCs w:val="24"/>
        </w:rPr>
        <w:t>单：在【物项信息】中选择某条物项信息，双击行号后的“选择”复选框，将会在右下面【</w:t>
      </w:r>
      <w:r>
        <w:rPr>
          <w:rFonts w:ascii="宋体" w:hAnsi="宋体" w:cs="仿宋" w:hint="eastAsia"/>
          <w:kern w:val="2"/>
          <w:szCs w:val="24"/>
        </w:rPr>
        <w:t xml:space="preserve">WAS </w:t>
      </w:r>
      <w:r>
        <w:rPr>
          <w:rFonts w:ascii="宋体" w:hAnsi="宋体" w:cs="仿宋" w:hint="eastAsia"/>
          <w:kern w:val="2"/>
          <w:szCs w:val="24"/>
        </w:rPr>
        <w:t>编制】中增加</w:t>
      </w:r>
      <w:r>
        <w:rPr>
          <w:rFonts w:ascii="宋体" w:hAnsi="宋体" w:cs="仿宋" w:hint="eastAsia"/>
          <w:kern w:val="2"/>
          <w:szCs w:val="24"/>
        </w:rPr>
        <w:t>一行数据，</w:t>
      </w:r>
      <w:r>
        <w:rPr>
          <w:rFonts w:ascii="宋体" w:hAnsi="宋体" w:cs="仿宋" w:hint="eastAsia"/>
          <w:kern w:val="2"/>
          <w:szCs w:val="24"/>
        </w:rPr>
        <w:t xml:space="preserve"> </w:t>
      </w:r>
      <w:r>
        <w:rPr>
          <w:rFonts w:ascii="宋体" w:hAnsi="宋体" w:cs="仿宋" w:hint="eastAsia"/>
          <w:kern w:val="2"/>
          <w:szCs w:val="24"/>
        </w:rPr>
        <w:t>输入</w:t>
      </w:r>
      <w:r>
        <w:rPr>
          <w:rFonts w:ascii="宋体" w:hAnsi="宋体" w:cs="仿宋" w:hint="eastAsia"/>
          <w:kern w:val="2"/>
          <w:szCs w:val="24"/>
        </w:rPr>
        <w:t xml:space="preserve"> WAS </w:t>
      </w:r>
      <w:r>
        <w:rPr>
          <w:rFonts w:ascii="宋体" w:hAnsi="宋体" w:cs="仿宋" w:hint="eastAsia"/>
          <w:kern w:val="2"/>
          <w:szCs w:val="24"/>
        </w:rPr>
        <w:t>数量、厂房、系统、区域等信息并保存。</w:t>
      </w:r>
    </w:p>
    <w:p w:rsidR="001736AE" w:rsidRDefault="00DE4847">
      <w:pPr>
        <w:widowControl/>
        <w:numPr>
          <w:ilvl w:val="0"/>
          <w:numId w:val="50"/>
        </w:numPr>
        <w:adjustRightInd/>
        <w:ind w:firstLineChars="0"/>
        <w:jc w:val="left"/>
        <w:textAlignment w:val="auto"/>
        <w:rPr>
          <w:rFonts w:ascii="宋体" w:hAnsi="宋体" w:cs="宋体"/>
        </w:rPr>
      </w:pPr>
      <w:r>
        <w:rPr>
          <w:rFonts w:ascii="宋体" w:hAnsi="宋体" w:cs="宋体" w:hint="eastAsia"/>
        </w:rPr>
        <w:t>预留审批</w:t>
      </w:r>
    </w:p>
    <w:p w:rsidR="001736AE" w:rsidRDefault="00DE4847">
      <w:pPr>
        <w:pStyle w:val="af3"/>
        <w:widowControl/>
        <w:numPr>
          <w:ilvl w:val="0"/>
          <w:numId w:val="51"/>
        </w:numPr>
        <w:tabs>
          <w:tab w:val="left" w:pos="420"/>
          <w:tab w:val="left" w:pos="840"/>
        </w:tabs>
        <w:ind w:firstLineChars="0"/>
        <w:jc w:val="left"/>
        <w:rPr>
          <w:rFonts w:ascii="宋体" w:hAnsi="宋体" w:cs="仿宋"/>
          <w:szCs w:val="24"/>
        </w:rPr>
      </w:pPr>
      <w:r>
        <w:rPr>
          <w:rFonts w:ascii="宋体" w:hAnsi="宋体" w:cs="仿宋" w:hint="eastAsia"/>
          <w:szCs w:val="24"/>
        </w:rPr>
        <w:t>精确预留</w:t>
      </w:r>
      <w:r>
        <w:rPr>
          <w:rFonts w:ascii="宋体" w:hAnsi="宋体" w:cs="仿宋"/>
          <w:szCs w:val="24"/>
        </w:rPr>
        <w:t xml:space="preserve"> </w:t>
      </w:r>
      <w:r>
        <w:rPr>
          <w:rFonts w:ascii="宋体" w:hAnsi="宋体" w:cs="仿宋"/>
          <w:szCs w:val="24"/>
        </w:rPr>
        <w:t xml:space="preserve">WAS </w:t>
      </w:r>
      <w:r>
        <w:rPr>
          <w:rFonts w:ascii="宋体" w:hAnsi="宋体" w:cs="仿宋"/>
          <w:szCs w:val="24"/>
        </w:rPr>
        <w:t>单进入待发布状态，此过程一般由</w:t>
      </w:r>
      <w:r>
        <w:rPr>
          <w:rFonts w:ascii="宋体" w:hAnsi="宋体" w:cs="仿宋" w:hint="eastAsia"/>
          <w:szCs w:val="24"/>
        </w:rPr>
        <w:t>室主任</w:t>
      </w:r>
      <w:r>
        <w:rPr>
          <w:rFonts w:ascii="宋体" w:hAnsi="宋体" w:cs="仿宋"/>
          <w:szCs w:val="24"/>
        </w:rPr>
        <w:t>（组长、主任）审核通过</w:t>
      </w:r>
      <w:r>
        <w:rPr>
          <w:rFonts w:ascii="宋体" w:hAnsi="宋体" w:cs="仿宋" w:hint="eastAsia"/>
          <w:szCs w:val="24"/>
        </w:rPr>
        <w:t>。</w:t>
      </w:r>
    </w:p>
    <w:p w:rsidR="001736AE" w:rsidRDefault="00DE4847">
      <w:pPr>
        <w:pStyle w:val="af3"/>
        <w:widowControl/>
        <w:numPr>
          <w:ilvl w:val="0"/>
          <w:numId w:val="51"/>
        </w:numPr>
        <w:tabs>
          <w:tab w:val="left" w:pos="420"/>
          <w:tab w:val="left" w:pos="840"/>
        </w:tabs>
        <w:ind w:firstLineChars="0"/>
        <w:jc w:val="left"/>
        <w:rPr>
          <w:rFonts w:ascii="宋体" w:hAnsi="宋体" w:cs="仿宋"/>
          <w:szCs w:val="24"/>
        </w:rPr>
      </w:pPr>
      <w:r>
        <w:rPr>
          <w:rFonts w:ascii="宋体" w:hAnsi="宋体" w:cs="仿宋" w:hint="eastAsia"/>
          <w:szCs w:val="24"/>
        </w:rPr>
        <w:t>特殊预留</w:t>
      </w:r>
      <w:r>
        <w:rPr>
          <w:rFonts w:ascii="宋体" w:hAnsi="宋体" w:cs="仿宋"/>
          <w:szCs w:val="24"/>
        </w:rPr>
        <w:t xml:space="preserve"> </w:t>
      </w:r>
      <w:r>
        <w:rPr>
          <w:rFonts w:ascii="宋体" w:hAnsi="宋体" w:cs="仿宋"/>
          <w:szCs w:val="24"/>
        </w:rPr>
        <w:t xml:space="preserve">WAS </w:t>
      </w:r>
      <w:r>
        <w:rPr>
          <w:rFonts w:ascii="宋体" w:hAnsi="宋体" w:cs="仿宋"/>
          <w:szCs w:val="24"/>
        </w:rPr>
        <w:t>单进入待发布状态，此过程一般由</w:t>
      </w:r>
      <w:r>
        <w:rPr>
          <w:rFonts w:ascii="宋体" w:hAnsi="宋体" w:cs="仿宋" w:hint="eastAsia"/>
          <w:szCs w:val="24"/>
        </w:rPr>
        <w:t>室主任</w:t>
      </w:r>
      <w:r>
        <w:rPr>
          <w:rFonts w:ascii="宋体" w:hAnsi="宋体" w:cs="仿宋"/>
          <w:szCs w:val="24"/>
        </w:rPr>
        <w:t>（组长、主任）审核</w:t>
      </w:r>
      <w:r>
        <w:rPr>
          <w:rFonts w:ascii="宋体" w:hAnsi="宋体" w:cs="仿宋" w:hint="eastAsia"/>
          <w:szCs w:val="24"/>
        </w:rPr>
        <w:t>、技术部工程师复核、技术部经理批准。</w:t>
      </w:r>
    </w:p>
    <w:p w:rsidR="001736AE" w:rsidRDefault="00DE4847">
      <w:pPr>
        <w:widowControl/>
        <w:numPr>
          <w:ilvl w:val="0"/>
          <w:numId w:val="50"/>
        </w:numPr>
        <w:adjustRightInd/>
        <w:ind w:firstLineChars="0"/>
        <w:jc w:val="left"/>
        <w:textAlignment w:val="auto"/>
        <w:rPr>
          <w:rFonts w:ascii="宋体" w:hAnsi="宋体" w:cs="宋体"/>
        </w:rPr>
      </w:pPr>
      <w:r>
        <w:rPr>
          <w:rFonts w:ascii="宋体" w:hAnsi="宋体" w:cs="宋体" w:hint="eastAsia"/>
        </w:rPr>
        <w:t>预留发布</w:t>
      </w:r>
    </w:p>
    <w:p w:rsidR="001736AE" w:rsidRDefault="00DE4847">
      <w:pPr>
        <w:widowControl/>
        <w:tabs>
          <w:tab w:val="left" w:pos="420"/>
          <w:tab w:val="left" w:pos="840"/>
        </w:tabs>
        <w:adjustRightInd/>
        <w:jc w:val="left"/>
        <w:textAlignment w:val="auto"/>
        <w:rPr>
          <w:rFonts w:ascii="宋体" w:hAnsi="宋体" w:cs="仿宋"/>
          <w:szCs w:val="24"/>
        </w:rPr>
      </w:pPr>
      <w:r>
        <w:t>对已通过审批的</w:t>
      </w:r>
      <w:r>
        <w:t xml:space="preserve"> </w:t>
      </w:r>
      <w:r>
        <w:rPr>
          <w:rFonts w:eastAsia="Times New Roman"/>
        </w:rPr>
        <w:t xml:space="preserve">WAS </w:t>
      </w:r>
      <w:r>
        <w:t>单进行发布</w:t>
      </w:r>
      <w:r>
        <w:rPr>
          <w:rFonts w:hint="eastAsia"/>
        </w:rPr>
        <w:t>，流转至材料领用清单模块。</w:t>
      </w:r>
    </w:p>
    <w:p w:rsidR="001736AE" w:rsidRDefault="00DE4847">
      <w:pPr>
        <w:pStyle w:val="2"/>
        <w:numPr>
          <w:ilvl w:val="1"/>
          <w:numId w:val="47"/>
        </w:numPr>
        <w:ind w:left="0" w:firstLine="0"/>
        <w:rPr>
          <w:rStyle w:val="32"/>
          <w:bCs/>
        </w:rPr>
      </w:pPr>
      <w:bookmarkStart w:id="119" w:name="_Toc109383580"/>
      <w:bookmarkStart w:id="120" w:name="_Toc114073819"/>
      <w:r>
        <w:rPr>
          <w:rStyle w:val="32"/>
          <w:rFonts w:hint="eastAsia"/>
          <w:bCs/>
        </w:rPr>
        <w:t>甲供物项领用清单</w:t>
      </w:r>
      <w:bookmarkEnd w:id="119"/>
      <w:bookmarkEnd w:id="120"/>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甲供物项工程师根据甲供物项领用清单，在工程公司的甲供物项管理系统中编制甲供物项领用申请单（领用计划）。外部申请完毕后在领用清单确认领用完毕。</w:t>
      </w:r>
    </w:p>
    <w:p w:rsidR="001736AE" w:rsidRDefault="00DE4847">
      <w:pPr>
        <w:pStyle w:val="2"/>
        <w:numPr>
          <w:ilvl w:val="1"/>
          <w:numId w:val="47"/>
        </w:numPr>
        <w:ind w:left="0" w:firstLine="0"/>
        <w:rPr>
          <w:rStyle w:val="32"/>
          <w:bCs/>
        </w:rPr>
      </w:pPr>
      <w:bookmarkStart w:id="121" w:name="_Toc109383581"/>
      <w:bookmarkStart w:id="122" w:name="_Toc114073820"/>
      <w:r>
        <w:rPr>
          <w:rStyle w:val="32"/>
          <w:rFonts w:hint="eastAsia"/>
          <w:bCs/>
        </w:rPr>
        <w:t>甲供物项配送</w:t>
      </w:r>
      <w:bookmarkEnd w:id="121"/>
      <w:bookmarkEnd w:id="122"/>
    </w:p>
    <w:p w:rsidR="001736AE" w:rsidRDefault="00DE4847">
      <w:pPr>
        <w:pStyle w:val="af3"/>
        <w:numPr>
          <w:ilvl w:val="0"/>
          <w:numId w:val="52"/>
        </w:numPr>
        <w:ind w:firstLineChars="0"/>
        <w:rPr>
          <w:szCs w:val="24"/>
        </w:rPr>
      </w:pPr>
      <w:r>
        <w:rPr>
          <w:rFonts w:hint="eastAsia"/>
          <w:szCs w:val="24"/>
        </w:rPr>
        <w:t>物项配送申请</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施工队根据甲供物项领用情况及施工进度申请物项配送。需填写配送时间、配送地点、接货人（含联系方式）。</w:t>
      </w:r>
    </w:p>
    <w:p w:rsidR="001736AE" w:rsidRDefault="00DE4847">
      <w:pPr>
        <w:pStyle w:val="af3"/>
        <w:numPr>
          <w:ilvl w:val="0"/>
          <w:numId w:val="52"/>
        </w:numPr>
        <w:ind w:firstLineChars="0"/>
        <w:rPr>
          <w:szCs w:val="24"/>
        </w:rPr>
      </w:pPr>
      <w:r>
        <w:rPr>
          <w:rFonts w:hint="eastAsia"/>
          <w:szCs w:val="24"/>
        </w:rPr>
        <w:t>物项配送</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物项配送部门按时将物项配送指定地点，接货人核实配送完成，此模块增加移动端确认。</w:t>
      </w:r>
    </w:p>
    <w:p w:rsidR="001736AE" w:rsidRDefault="00DE4847">
      <w:pPr>
        <w:pStyle w:val="2"/>
        <w:numPr>
          <w:ilvl w:val="1"/>
          <w:numId w:val="47"/>
        </w:numPr>
        <w:ind w:left="0" w:firstLine="0"/>
        <w:rPr>
          <w:rStyle w:val="32"/>
          <w:bCs/>
        </w:rPr>
      </w:pPr>
      <w:bookmarkStart w:id="123" w:name="_Toc109383582"/>
      <w:bookmarkStart w:id="124" w:name="_Toc114073821"/>
      <w:r>
        <w:rPr>
          <w:rStyle w:val="32"/>
          <w:rFonts w:hint="eastAsia"/>
          <w:bCs/>
        </w:rPr>
        <w:lastRenderedPageBreak/>
        <w:t>物项使用情况登记</w:t>
      </w:r>
      <w:bookmarkEnd w:id="123"/>
      <w:bookmarkEnd w:id="124"/>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 xml:space="preserve"> </w:t>
      </w:r>
      <w:r>
        <w:rPr>
          <w:rFonts w:ascii="宋体" w:hAnsi="宋体" w:cs="仿宋" w:hint="eastAsia"/>
          <w:kern w:val="2"/>
          <w:szCs w:val="24"/>
        </w:rPr>
        <w:t>配送确认完毕后，物项数据信息流转此界面，此界面主要为移动端显示信息，窗口信息可通过物项代码、图纸编号、工作任务单编号等模糊查询材料信息。单个工作任务单完成后，填写该任务单下材料使用情况（此模块数据与工程量报量互通）。</w:t>
      </w:r>
    </w:p>
    <w:p w:rsidR="001736AE" w:rsidRDefault="00DE4847">
      <w:pPr>
        <w:pStyle w:val="2"/>
        <w:numPr>
          <w:ilvl w:val="1"/>
          <w:numId w:val="47"/>
        </w:numPr>
        <w:ind w:left="0" w:firstLine="0"/>
        <w:rPr>
          <w:rStyle w:val="32"/>
        </w:rPr>
      </w:pPr>
      <w:bookmarkStart w:id="125" w:name="_Toc109383583"/>
      <w:bookmarkStart w:id="126" w:name="_Toc114073822"/>
      <w:r>
        <w:rPr>
          <w:rStyle w:val="32"/>
          <w:rFonts w:hint="eastAsia"/>
        </w:rPr>
        <w:t>甲供物项退库</w:t>
      </w:r>
      <w:bookmarkEnd w:id="125"/>
      <w:bookmarkEnd w:id="126"/>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针对</w:t>
      </w:r>
      <w:r>
        <w:rPr>
          <w:rFonts w:ascii="宋体" w:hAnsi="宋体" w:cs="仿宋" w:hint="eastAsia"/>
          <w:kern w:val="2"/>
          <w:szCs w:val="24"/>
        </w:rPr>
        <w:t>30</w:t>
      </w:r>
      <w:r>
        <w:rPr>
          <w:rFonts w:ascii="宋体" w:hAnsi="宋体" w:cs="仿宋" w:hint="eastAsia"/>
          <w:kern w:val="2"/>
          <w:szCs w:val="24"/>
        </w:rPr>
        <w:t>个工作日内未使用的甲供物项，在系统【退回清单】中，单击工具栏『增加』按钮中，将会在下面增加一行数据，单击物项编码后的按钮『…』，将会弹出材料领用清单，选择某领用清单，输入退料数量、退回原因、退库地点设置为业主仓库等相关信息。单击『保存』按钮，提交审批，审批完成后，由甲供工程师提供在业主系统中办理退库手续。手续办理完成后，由物项配送组负责送至业主指定地点。</w:t>
      </w:r>
    </w:p>
    <w:p w:rsidR="001736AE" w:rsidRDefault="00DE4847">
      <w:pPr>
        <w:pStyle w:val="2"/>
        <w:numPr>
          <w:ilvl w:val="1"/>
          <w:numId w:val="47"/>
        </w:numPr>
        <w:ind w:left="0" w:firstLine="0"/>
        <w:rPr>
          <w:rStyle w:val="32"/>
        </w:rPr>
      </w:pPr>
      <w:bookmarkStart w:id="127" w:name="_Toc109383584"/>
      <w:bookmarkStart w:id="128" w:name="_Toc114073823"/>
      <w:r>
        <w:rPr>
          <w:rStyle w:val="32"/>
          <w:rFonts w:hint="eastAsia"/>
        </w:rPr>
        <w:t>甲供物项台账</w:t>
      </w:r>
      <w:bookmarkEnd w:id="127"/>
      <w:bookmarkEnd w:id="128"/>
      <w:r>
        <w:t xml:space="preserve"> </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甲供物项入库台账：台帐内容包括物项代码、物项名称、入库日期、质保级别、安全级别、数量、金额等；</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甲供物项需求台账：物项名称、质保级</w:t>
      </w:r>
      <w:r>
        <w:rPr>
          <w:rFonts w:ascii="宋体" w:hAnsi="宋体" w:cs="仿宋" w:hint="eastAsia"/>
          <w:kern w:val="2"/>
          <w:szCs w:val="24"/>
        </w:rPr>
        <w:t>别、安全级别、数量、设计图纸、需求计划编号、需求日期等；</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甲供物项领用台账：物项名称、质保级别、安全级别、数量、设计图纸、需求计划编号、</w:t>
      </w:r>
      <w:r>
        <w:rPr>
          <w:rFonts w:ascii="宋体" w:hAnsi="宋体" w:cs="仿宋" w:hint="eastAsia"/>
          <w:kern w:val="2"/>
          <w:szCs w:val="24"/>
        </w:rPr>
        <w:t>WAS</w:t>
      </w:r>
      <w:r>
        <w:rPr>
          <w:rFonts w:ascii="宋体" w:hAnsi="宋体" w:cs="仿宋" w:hint="eastAsia"/>
          <w:kern w:val="2"/>
          <w:szCs w:val="24"/>
        </w:rPr>
        <w:t>单号、验收单号、业主系统领用单号等；</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甲供物项使用台账：物项名称、质保级别、安全级别、数量、设计图纸、需求计划编号、</w:t>
      </w:r>
      <w:r>
        <w:rPr>
          <w:rFonts w:ascii="宋体" w:hAnsi="宋体" w:cs="仿宋" w:hint="eastAsia"/>
          <w:kern w:val="2"/>
          <w:szCs w:val="24"/>
        </w:rPr>
        <w:t>WAS</w:t>
      </w:r>
      <w:r>
        <w:rPr>
          <w:rFonts w:ascii="宋体" w:hAnsi="宋体" w:cs="仿宋" w:hint="eastAsia"/>
          <w:kern w:val="2"/>
          <w:szCs w:val="24"/>
        </w:rPr>
        <w:t>单号、工作任务单号等；</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甲供物项退库台账：物项名称、质保级别、安全级别、数量、设计图纸、内部退库申请单号、业主系统退库单号等；</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综合台账：汇总甲供物项需求、领用、现场使用、退库总台账。</w:t>
      </w:r>
    </w:p>
    <w:p w:rsidR="001736AE" w:rsidRDefault="00DE4847">
      <w:pPr>
        <w:pStyle w:val="2"/>
        <w:numPr>
          <w:ilvl w:val="1"/>
          <w:numId w:val="47"/>
        </w:numPr>
        <w:ind w:left="0" w:firstLine="0"/>
        <w:rPr>
          <w:rStyle w:val="32"/>
        </w:rPr>
      </w:pPr>
      <w:bookmarkStart w:id="129" w:name="_Toc109383585"/>
      <w:bookmarkStart w:id="130" w:name="_Toc114073824"/>
      <w:r>
        <w:rPr>
          <w:rStyle w:val="32"/>
          <w:rFonts w:hint="eastAsia"/>
        </w:rPr>
        <w:t>专用工具管理</w:t>
      </w:r>
      <w:bookmarkEnd w:id="129"/>
      <w:bookmarkEnd w:id="130"/>
    </w:p>
    <w:p w:rsidR="001736AE" w:rsidRDefault="00DE4847">
      <w:pPr>
        <w:pStyle w:val="af3"/>
        <w:numPr>
          <w:ilvl w:val="0"/>
          <w:numId w:val="53"/>
        </w:numPr>
        <w:ind w:firstLineChars="0"/>
        <w:rPr>
          <w:szCs w:val="24"/>
        </w:rPr>
      </w:pPr>
      <w:r>
        <w:rPr>
          <w:rFonts w:hint="eastAsia"/>
          <w:szCs w:val="24"/>
        </w:rPr>
        <w:t>专用工具借用申请</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施工队根据施工进度及施工要求，</w:t>
      </w:r>
      <w:r>
        <w:rPr>
          <w:rFonts w:ascii="宋体" w:hAnsi="宋体" w:cs="仿宋" w:hint="eastAsia"/>
          <w:kern w:val="2"/>
          <w:szCs w:val="24"/>
        </w:rPr>
        <w:t>发起专用工具申请，申请块中需注明专用工具名称、规格型号、单位、数量、预计开始使用时间、预计归还时间等信息，编制完毕后提交审批，并发布。</w:t>
      </w:r>
    </w:p>
    <w:p w:rsidR="001736AE" w:rsidRDefault="00DE4847">
      <w:pPr>
        <w:pStyle w:val="af3"/>
        <w:numPr>
          <w:ilvl w:val="0"/>
          <w:numId w:val="53"/>
        </w:numPr>
        <w:ind w:firstLineChars="0"/>
        <w:rPr>
          <w:szCs w:val="24"/>
        </w:rPr>
      </w:pPr>
      <w:r>
        <w:rPr>
          <w:rFonts w:hint="eastAsia"/>
          <w:szCs w:val="24"/>
        </w:rPr>
        <w:lastRenderedPageBreak/>
        <w:t>专用工具借用</w:t>
      </w:r>
    </w:p>
    <w:p w:rsidR="001736AE" w:rsidRDefault="00DE4847">
      <w:pPr>
        <w:widowControl/>
        <w:tabs>
          <w:tab w:val="left" w:pos="420"/>
          <w:tab w:val="left" w:pos="840"/>
        </w:tabs>
        <w:adjustRightInd/>
        <w:jc w:val="left"/>
        <w:textAlignment w:val="auto"/>
        <w:rPr>
          <w:rFonts w:ascii="宋体" w:hAnsi="宋体" w:cs="仿宋"/>
          <w:kern w:val="2"/>
          <w:szCs w:val="24"/>
        </w:rPr>
      </w:pPr>
      <w:r>
        <w:rPr>
          <w:rFonts w:ascii="宋体" w:hAnsi="宋体" w:cs="仿宋" w:hint="eastAsia"/>
          <w:kern w:val="2"/>
          <w:szCs w:val="24"/>
        </w:rPr>
        <w:t>物资管理部门负责向业主办理专用工具的借用手续借回后，在系统中登记信息。</w:t>
      </w:r>
    </w:p>
    <w:p w:rsidR="001736AE" w:rsidRDefault="00DE4847">
      <w:pPr>
        <w:pStyle w:val="af3"/>
        <w:numPr>
          <w:ilvl w:val="0"/>
          <w:numId w:val="53"/>
        </w:numPr>
        <w:ind w:firstLineChars="0"/>
        <w:rPr>
          <w:szCs w:val="24"/>
        </w:rPr>
      </w:pPr>
      <w:r>
        <w:rPr>
          <w:rFonts w:hint="eastAsia"/>
          <w:szCs w:val="24"/>
        </w:rPr>
        <w:t>专用工具归还</w:t>
      </w:r>
    </w:p>
    <w:p w:rsidR="001736AE" w:rsidRDefault="00DE4847">
      <w:pPr>
        <w:ind w:left="425"/>
        <w:rPr>
          <w:rFonts w:ascii="宋体" w:hAnsi="宋体" w:cs="仿宋"/>
          <w:kern w:val="2"/>
          <w:szCs w:val="24"/>
        </w:rPr>
      </w:pPr>
      <w:r>
        <w:rPr>
          <w:rFonts w:ascii="宋体" w:hAnsi="宋体" w:cs="仿宋" w:hint="eastAsia"/>
          <w:kern w:val="2"/>
          <w:szCs w:val="24"/>
        </w:rPr>
        <w:t>专用工具现场使用完毕后，使用部门负责发起归还申请，物资管理部门收到申请后，进行现场验收，验收后归还业主，归还完毕后在系统中进行登记。</w:t>
      </w:r>
    </w:p>
    <w:p w:rsidR="001736AE" w:rsidRDefault="00DE4847">
      <w:pPr>
        <w:pStyle w:val="af3"/>
        <w:numPr>
          <w:ilvl w:val="0"/>
          <w:numId w:val="53"/>
        </w:numPr>
        <w:ind w:firstLineChars="0"/>
        <w:rPr>
          <w:szCs w:val="24"/>
        </w:rPr>
      </w:pPr>
      <w:r>
        <w:rPr>
          <w:rFonts w:hint="eastAsia"/>
          <w:szCs w:val="24"/>
        </w:rPr>
        <w:t>专用工具台账</w:t>
      </w:r>
    </w:p>
    <w:p w:rsidR="001736AE" w:rsidRDefault="00DE4847">
      <w:pPr>
        <w:ind w:left="425"/>
      </w:pPr>
      <w:r>
        <w:t>打开</w:t>
      </w:r>
      <w:r>
        <w:t>“</w:t>
      </w:r>
      <w:r>
        <w:t>台帐信息</w:t>
      </w:r>
      <w:r>
        <w:t>”</w:t>
      </w:r>
      <w:r>
        <w:t>窗口，</w:t>
      </w:r>
      <w:r>
        <w:t xml:space="preserve"> </w:t>
      </w:r>
      <w:r>
        <w:t>查看</w:t>
      </w:r>
      <w:r>
        <w:rPr>
          <w:rFonts w:hint="eastAsia"/>
        </w:rPr>
        <w:t>所专供工具的</w:t>
      </w:r>
      <w:r>
        <w:t>相关的台帐</w:t>
      </w:r>
      <w:r>
        <w:rPr>
          <w:rFonts w:hint="eastAsia"/>
        </w:rPr>
        <w:t>。台账中状态栏显示工具在用、已归还等信息。</w:t>
      </w:r>
    </w:p>
    <w:p w:rsidR="001736AE" w:rsidRDefault="00DE4847">
      <w:pPr>
        <w:pStyle w:val="1"/>
        <w:pageBreakBefore/>
        <w:numPr>
          <w:ilvl w:val="0"/>
          <w:numId w:val="54"/>
        </w:numPr>
        <w:jc w:val="center"/>
        <w:rPr>
          <w:sz w:val="30"/>
          <w:szCs w:val="30"/>
        </w:rPr>
      </w:pPr>
      <w:bookmarkStart w:id="131" w:name="_Toc114073825"/>
      <w:r>
        <w:rPr>
          <w:rFonts w:hint="eastAsia"/>
          <w:sz w:val="30"/>
          <w:szCs w:val="30"/>
        </w:rPr>
        <w:lastRenderedPageBreak/>
        <w:t>质量控制模块（管道）</w:t>
      </w:r>
      <w:bookmarkEnd w:id="131"/>
    </w:p>
    <w:p w:rsidR="001736AE" w:rsidRDefault="00DE4847">
      <w:pPr>
        <w:keepNext/>
        <w:keepLines/>
        <w:numPr>
          <w:ilvl w:val="0"/>
          <w:numId w:val="55"/>
        </w:numPr>
        <w:ind w:firstLineChars="0" w:firstLine="0"/>
        <w:outlineLvl w:val="0"/>
        <w:rPr>
          <w:b/>
          <w:kern w:val="44"/>
          <w:sz w:val="28"/>
          <w:szCs w:val="28"/>
        </w:rPr>
      </w:pPr>
      <w:bookmarkStart w:id="132" w:name="_Toc114073826"/>
      <w:r>
        <w:rPr>
          <w:rFonts w:hint="eastAsia"/>
          <w:b/>
          <w:kern w:val="44"/>
          <w:sz w:val="28"/>
          <w:szCs w:val="28"/>
        </w:rPr>
        <w:t>NCR</w:t>
      </w:r>
      <w:r>
        <w:rPr>
          <w:rFonts w:hint="eastAsia"/>
          <w:b/>
          <w:kern w:val="44"/>
          <w:sz w:val="28"/>
          <w:szCs w:val="28"/>
        </w:rPr>
        <w:t>管理</w:t>
      </w:r>
      <w:bookmarkEnd w:id="132"/>
    </w:p>
    <w:p w:rsidR="001736AE" w:rsidRDefault="00DE4847">
      <w:pPr>
        <w:pStyle w:val="1"/>
        <w:numPr>
          <w:ilvl w:val="0"/>
          <w:numId w:val="56"/>
        </w:numPr>
        <w:rPr>
          <w:bCs/>
        </w:rPr>
      </w:pPr>
      <w:bookmarkStart w:id="133" w:name="_Toc114073827"/>
      <w:r>
        <w:rPr>
          <w:rFonts w:hint="eastAsia"/>
          <w:bCs/>
        </w:rPr>
        <w:t>系统功能简述</w:t>
      </w:r>
      <w:bookmarkEnd w:id="133"/>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NCR</w:t>
      </w:r>
      <w:r>
        <w:rPr>
          <w:rFonts w:ascii="宋体" w:hAnsi="宋体" w:hint="eastAsia"/>
          <w:szCs w:val="24"/>
        </w:rPr>
        <w:t>管理模块主要用于质检人员发现物项、文件等不符合后，打开、流转到关闭的整个流程，以及</w:t>
      </w:r>
      <w:r>
        <w:rPr>
          <w:rFonts w:ascii="宋体" w:hAnsi="宋体" w:hint="eastAsia"/>
          <w:szCs w:val="24"/>
        </w:rPr>
        <w:t>NCR</w:t>
      </w:r>
      <w:r>
        <w:rPr>
          <w:rFonts w:ascii="宋体" w:hAnsi="宋体" w:hint="eastAsia"/>
          <w:szCs w:val="24"/>
        </w:rPr>
        <w:t>统计、分析等功能。</w:t>
      </w:r>
    </w:p>
    <w:p w:rsidR="001736AE" w:rsidRDefault="00DE4847">
      <w:pPr>
        <w:pStyle w:val="1"/>
        <w:numPr>
          <w:ilvl w:val="0"/>
          <w:numId w:val="56"/>
        </w:numPr>
        <w:rPr>
          <w:bCs/>
        </w:rPr>
      </w:pPr>
      <w:bookmarkStart w:id="134" w:name="_Toc114073828"/>
      <w:r>
        <w:rPr>
          <w:rFonts w:hint="eastAsia"/>
          <w:bCs/>
        </w:rPr>
        <w:t>目录</w:t>
      </w:r>
      <w:bookmarkEnd w:id="134"/>
    </w:p>
    <w:p w:rsidR="001736AE" w:rsidRDefault="00DE4847">
      <w:pPr>
        <w:keepNext/>
        <w:keepLines/>
        <w:numPr>
          <w:ilvl w:val="1"/>
          <w:numId w:val="57"/>
        </w:numPr>
        <w:snapToGrid w:val="0"/>
        <w:ind w:firstLineChars="0" w:firstLine="0"/>
        <w:outlineLvl w:val="1"/>
        <w:rPr>
          <w:rFonts w:ascii="宋体" w:hAnsi="宋体"/>
          <w:szCs w:val="24"/>
        </w:rPr>
      </w:pPr>
      <w:bookmarkStart w:id="135" w:name="_Toc114073829"/>
      <w:r>
        <w:rPr>
          <w:rFonts w:ascii="宋体" w:hAnsi="宋体" w:hint="eastAsia"/>
          <w:szCs w:val="24"/>
        </w:rPr>
        <w:t>各级目录设备</w:t>
      </w:r>
      <w:bookmarkEnd w:id="135"/>
    </w:p>
    <w:p w:rsidR="001736AE" w:rsidRDefault="00DE4847">
      <w:pPr>
        <w:snapToGrid w:val="0"/>
        <w:ind w:firstLineChars="0" w:firstLine="0"/>
        <w:rPr>
          <w:rFonts w:ascii="宋体" w:hAnsi="宋体"/>
          <w:szCs w:val="24"/>
        </w:rPr>
      </w:pPr>
      <w:r>
        <w:rPr>
          <w:rFonts w:ascii="宋体" w:hAnsi="宋体" w:hint="eastAsia"/>
          <w:szCs w:val="24"/>
        </w:rPr>
        <w:t>一级目录：质量</w:t>
      </w:r>
    </w:p>
    <w:p w:rsidR="001736AE" w:rsidRDefault="00DE4847">
      <w:pPr>
        <w:snapToGrid w:val="0"/>
        <w:ind w:firstLineChars="100" w:firstLine="240"/>
        <w:rPr>
          <w:rFonts w:ascii="宋体" w:hAnsi="宋体"/>
          <w:szCs w:val="24"/>
        </w:rPr>
      </w:pPr>
      <w:r>
        <w:rPr>
          <w:rFonts w:ascii="宋体" w:hAnsi="宋体" w:hint="eastAsia"/>
          <w:szCs w:val="24"/>
        </w:rPr>
        <w:t>二级目录：</w:t>
      </w:r>
      <w:r>
        <w:rPr>
          <w:rFonts w:ascii="宋体" w:hAnsi="宋体" w:hint="eastAsia"/>
          <w:szCs w:val="24"/>
        </w:rPr>
        <w:t>NCR</w:t>
      </w:r>
      <w:r>
        <w:rPr>
          <w:rFonts w:ascii="宋体" w:hAnsi="宋体" w:hint="eastAsia"/>
          <w:szCs w:val="24"/>
        </w:rPr>
        <w:t>报告管理</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三级目录：不符合项报告（</w:t>
      </w:r>
      <w:r>
        <w:rPr>
          <w:rFonts w:ascii="宋体" w:hAnsi="宋体" w:hint="eastAsia"/>
          <w:szCs w:val="24"/>
        </w:rPr>
        <w:t>NCR</w:t>
      </w:r>
      <w:r>
        <w:rPr>
          <w:rFonts w:ascii="宋体" w:hAnsi="宋体" w:hint="eastAsia"/>
          <w:szCs w:val="24"/>
        </w:rPr>
        <w:t>）</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不符合项报告（</w:t>
      </w:r>
      <w:r>
        <w:rPr>
          <w:rFonts w:ascii="宋体" w:hAnsi="宋体" w:hint="eastAsia"/>
          <w:szCs w:val="24"/>
        </w:rPr>
        <w:t>NCR</w:t>
      </w:r>
      <w:r>
        <w:rPr>
          <w:rFonts w:ascii="宋体" w:hAnsi="宋体" w:hint="eastAsia"/>
          <w:szCs w:val="24"/>
        </w:rPr>
        <w:t>）查看</w:t>
      </w:r>
    </w:p>
    <w:p w:rsidR="001736AE" w:rsidRDefault="00DE4847">
      <w:pPr>
        <w:snapToGrid w:val="0"/>
        <w:ind w:firstLineChars="700" w:firstLine="1680"/>
        <w:rPr>
          <w:rFonts w:ascii="宋体" w:hAnsi="宋体"/>
          <w:szCs w:val="24"/>
        </w:rPr>
      </w:pPr>
      <w:r>
        <w:rPr>
          <w:rFonts w:ascii="宋体" w:hAnsi="宋体" w:hint="eastAsia"/>
          <w:szCs w:val="24"/>
        </w:rPr>
        <w:t>不符合项报告（</w:t>
      </w:r>
      <w:r>
        <w:rPr>
          <w:rFonts w:ascii="宋体" w:hAnsi="宋体" w:hint="eastAsia"/>
          <w:szCs w:val="24"/>
        </w:rPr>
        <w:t>NCR</w:t>
      </w:r>
      <w:r>
        <w:rPr>
          <w:rFonts w:ascii="宋体" w:hAnsi="宋体" w:hint="eastAsia"/>
          <w:szCs w:val="24"/>
        </w:rPr>
        <w:t>）旧版</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焊接</w:t>
      </w:r>
      <w:r>
        <w:rPr>
          <w:rFonts w:ascii="宋体" w:hAnsi="宋体" w:hint="eastAsia"/>
          <w:szCs w:val="24"/>
        </w:rPr>
        <w:t>NCR</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NCR</w:t>
      </w:r>
      <w:r>
        <w:rPr>
          <w:rFonts w:ascii="宋体" w:hAnsi="宋体" w:hint="eastAsia"/>
          <w:szCs w:val="24"/>
        </w:rPr>
        <w:t>报告打开</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质量工程师审核</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技术部接收</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技术部编制</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技术部翻译</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技术部审批</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质检部审批</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业主审批及最终决定</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预制厂不符合项报告（</w:t>
      </w:r>
      <w:r>
        <w:rPr>
          <w:rFonts w:ascii="宋体" w:hAnsi="宋体" w:hint="eastAsia"/>
          <w:szCs w:val="24"/>
        </w:rPr>
        <w:t>NCR</w:t>
      </w:r>
      <w:r>
        <w:rPr>
          <w:rFonts w:ascii="宋体" w:hAnsi="宋体" w:hint="eastAsia"/>
          <w:szCs w:val="24"/>
        </w:rPr>
        <w:t>）</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二级目录：</w:t>
      </w:r>
      <w:r>
        <w:rPr>
          <w:rFonts w:ascii="宋体" w:hAnsi="宋体" w:hint="eastAsia"/>
          <w:szCs w:val="24"/>
        </w:rPr>
        <w:t>N</w:t>
      </w:r>
      <w:r>
        <w:rPr>
          <w:rFonts w:ascii="宋体" w:hAnsi="宋体"/>
          <w:szCs w:val="24"/>
        </w:rPr>
        <w:t>CR</w:t>
      </w:r>
      <w:r>
        <w:rPr>
          <w:rFonts w:ascii="宋体" w:hAnsi="宋体" w:hint="eastAsia"/>
          <w:szCs w:val="24"/>
        </w:rPr>
        <w:t>统计</w:t>
      </w:r>
    </w:p>
    <w:p w:rsidR="001736AE" w:rsidRDefault="00DE4847">
      <w:pPr>
        <w:snapToGrid w:val="0"/>
        <w:rPr>
          <w:rFonts w:ascii="宋体" w:hAnsi="宋体"/>
          <w:szCs w:val="24"/>
        </w:rPr>
      </w:pPr>
      <w:r>
        <w:rPr>
          <w:rFonts w:ascii="宋体" w:hAnsi="宋体" w:hint="eastAsia"/>
          <w:szCs w:val="24"/>
        </w:rPr>
        <w:t>三级目录：</w:t>
      </w:r>
      <w:r>
        <w:rPr>
          <w:rFonts w:ascii="宋体" w:hAnsi="宋体" w:hint="eastAsia"/>
          <w:szCs w:val="24"/>
        </w:rPr>
        <w:t>NCR</w:t>
      </w:r>
      <w:r>
        <w:rPr>
          <w:rFonts w:ascii="宋体" w:hAnsi="宋体" w:hint="eastAsia"/>
          <w:szCs w:val="24"/>
        </w:rPr>
        <w:t>综合分析图表</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质量趋势分析报告（类型）</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质量趋势分析报告（按月）</w:t>
      </w:r>
    </w:p>
    <w:p w:rsidR="001736AE" w:rsidRDefault="00DE4847">
      <w:pPr>
        <w:snapToGrid w:val="0"/>
        <w:ind w:firstLineChars="0" w:firstLine="0"/>
        <w:rPr>
          <w:rFonts w:ascii="宋体" w:hAnsi="宋体"/>
          <w:szCs w:val="24"/>
        </w:rPr>
      </w:pPr>
      <w:r>
        <w:rPr>
          <w:rFonts w:ascii="宋体" w:hAnsi="宋体"/>
          <w:szCs w:val="24"/>
        </w:rPr>
        <w:t xml:space="preserve">              </w:t>
      </w:r>
      <w:r>
        <w:rPr>
          <w:rFonts w:ascii="宋体" w:hAnsi="宋体" w:hint="eastAsia"/>
          <w:szCs w:val="24"/>
        </w:rPr>
        <w:t>NCR</w:t>
      </w:r>
      <w:r>
        <w:rPr>
          <w:rFonts w:ascii="宋体" w:hAnsi="宋体" w:hint="eastAsia"/>
          <w:szCs w:val="24"/>
        </w:rPr>
        <w:t>产生数量趋势分析</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NCR</w:t>
      </w:r>
      <w:r>
        <w:rPr>
          <w:rFonts w:ascii="宋体" w:hAnsi="宋体" w:hint="eastAsia"/>
          <w:szCs w:val="24"/>
        </w:rPr>
        <w:t>分布统计</w:t>
      </w:r>
    </w:p>
    <w:p w:rsidR="001736AE" w:rsidRDefault="00DE4847">
      <w:pPr>
        <w:snapToGrid w:val="0"/>
        <w:ind w:firstLineChars="0" w:firstLine="0"/>
        <w:rPr>
          <w:rFonts w:ascii="宋体" w:hAnsi="宋体"/>
          <w:szCs w:val="24"/>
        </w:rPr>
      </w:pPr>
      <w:r>
        <w:rPr>
          <w:rFonts w:ascii="宋体" w:hAnsi="宋体" w:hint="eastAsia"/>
          <w:szCs w:val="24"/>
        </w:rPr>
        <w:lastRenderedPageBreak/>
        <w:t xml:space="preserve"> </w:t>
      </w:r>
      <w:r>
        <w:rPr>
          <w:rFonts w:ascii="宋体" w:hAnsi="宋体"/>
          <w:szCs w:val="24"/>
        </w:rPr>
        <w:t xml:space="preserve">             </w:t>
      </w:r>
      <w:r>
        <w:rPr>
          <w:rFonts w:ascii="宋体" w:hAnsi="宋体" w:hint="eastAsia"/>
          <w:szCs w:val="24"/>
        </w:rPr>
        <w:t>NCR</w:t>
      </w:r>
      <w:r>
        <w:rPr>
          <w:rFonts w:ascii="宋体" w:hAnsi="宋体" w:hint="eastAsia"/>
          <w:szCs w:val="24"/>
        </w:rPr>
        <w:t>关闭率曲线图</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C</w:t>
      </w:r>
      <w:r>
        <w:rPr>
          <w:rFonts w:ascii="宋体" w:hAnsi="宋体"/>
          <w:szCs w:val="24"/>
        </w:rPr>
        <w:t>3</w:t>
      </w:r>
      <w:r>
        <w:rPr>
          <w:rFonts w:ascii="宋体" w:hAnsi="宋体" w:hint="eastAsia"/>
          <w:szCs w:val="24"/>
        </w:rPr>
        <w:t>类</w:t>
      </w:r>
      <w:r>
        <w:rPr>
          <w:rFonts w:ascii="宋体" w:hAnsi="宋体" w:hint="eastAsia"/>
          <w:szCs w:val="24"/>
        </w:rPr>
        <w:t>NCR</w:t>
      </w:r>
      <w:r>
        <w:rPr>
          <w:rFonts w:ascii="宋体" w:hAnsi="宋体" w:hint="eastAsia"/>
          <w:szCs w:val="24"/>
        </w:rPr>
        <w:t>开启关闭统计</w:t>
      </w:r>
    </w:p>
    <w:p w:rsidR="001736AE" w:rsidRDefault="00DE4847">
      <w:pPr>
        <w:snapToGrid w:val="0"/>
        <w:ind w:firstLineChars="0" w:firstLine="0"/>
        <w:jc w:val="center"/>
        <w:rPr>
          <w:sz w:val="28"/>
          <w:szCs w:val="28"/>
        </w:rPr>
      </w:pPr>
      <w:r>
        <w:rPr>
          <w:noProof/>
          <w:sz w:val="28"/>
          <w:szCs w:val="28"/>
        </w:rPr>
        <w:drawing>
          <wp:inline distT="0" distB="0" distL="0" distR="0" wp14:anchorId="635156B9" wp14:editId="4278E880">
            <wp:extent cx="2752725" cy="5048250"/>
            <wp:effectExtent l="9525" t="9525" r="1905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752725" cy="504825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1</w:t>
      </w:r>
      <w:r>
        <w:rPr>
          <w:rFonts w:ascii="宋体" w:hAnsi="宋体" w:hint="eastAsia"/>
          <w:szCs w:val="24"/>
        </w:rPr>
        <w:t>：</w:t>
      </w:r>
      <w:r>
        <w:rPr>
          <w:rFonts w:ascii="宋体" w:hAnsi="宋体" w:hint="eastAsia"/>
          <w:szCs w:val="24"/>
        </w:rPr>
        <w:t>ENPOWER</w:t>
      </w:r>
      <w:r>
        <w:rPr>
          <w:rFonts w:ascii="宋体" w:hAnsi="宋体" w:hint="eastAsia"/>
          <w:szCs w:val="24"/>
        </w:rPr>
        <w:t>系统</w:t>
      </w:r>
      <w:r>
        <w:rPr>
          <w:rFonts w:ascii="宋体" w:hAnsi="宋体" w:hint="eastAsia"/>
          <w:szCs w:val="24"/>
        </w:rPr>
        <w:t>NCR</w:t>
      </w:r>
      <w:r>
        <w:rPr>
          <w:rFonts w:ascii="宋体" w:hAnsi="宋体" w:hint="eastAsia"/>
          <w:szCs w:val="24"/>
        </w:rPr>
        <w:t>模块信息</w:t>
      </w:r>
    </w:p>
    <w:p w:rsidR="001736AE" w:rsidRDefault="00DE4847">
      <w:pPr>
        <w:pStyle w:val="1"/>
        <w:numPr>
          <w:ilvl w:val="0"/>
          <w:numId w:val="56"/>
        </w:numPr>
        <w:rPr>
          <w:bCs/>
        </w:rPr>
      </w:pPr>
      <w:bookmarkStart w:id="136" w:name="_Toc114073830"/>
      <w:r>
        <w:rPr>
          <w:rFonts w:hint="eastAsia"/>
          <w:bCs/>
        </w:rPr>
        <w:t>各级目录功能</w:t>
      </w:r>
      <w:bookmarkEnd w:id="136"/>
    </w:p>
    <w:p w:rsidR="001736AE" w:rsidRDefault="00DE4847">
      <w:pPr>
        <w:numPr>
          <w:ilvl w:val="1"/>
          <w:numId w:val="58"/>
        </w:numPr>
        <w:snapToGrid w:val="0"/>
        <w:ind w:firstLineChars="0"/>
        <w:outlineLvl w:val="1"/>
        <w:rPr>
          <w:rFonts w:ascii="宋体" w:hAnsi="宋体"/>
          <w:b/>
          <w:bCs/>
          <w:szCs w:val="24"/>
        </w:rPr>
      </w:pPr>
      <w:bookmarkStart w:id="137" w:name="_Toc114073831"/>
      <w:r>
        <w:rPr>
          <w:rFonts w:ascii="宋体" w:hAnsi="宋体" w:hint="eastAsia"/>
          <w:b/>
          <w:bCs/>
          <w:szCs w:val="24"/>
        </w:rPr>
        <w:t>NCR</w:t>
      </w:r>
      <w:r>
        <w:rPr>
          <w:rFonts w:ascii="宋体" w:hAnsi="宋体" w:hint="eastAsia"/>
          <w:b/>
          <w:bCs/>
          <w:szCs w:val="24"/>
        </w:rPr>
        <w:t>项报告管理</w:t>
      </w:r>
      <w:bookmarkEnd w:id="137"/>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不符合项报告（</w:t>
      </w:r>
      <w:r>
        <w:rPr>
          <w:rFonts w:ascii="宋体" w:hAnsi="宋体" w:hint="eastAsia"/>
          <w:szCs w:val="24"/>
        </w:rPr>
        <w:t>NCR</w:t>
      </w:r>
      <w:r>
        <w:rPr>
          <w:rFonts w:ascii="宋体" w:hAnsi="宋体" w:hint="eastAsia"/>
          <w:szCs w:val="24"/>
        </w:rPr>
        <w:t>）</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该模块为</w:t>
      </w:r>
      <w:r>
        <w:rPr>
          <w:rFonts w:ascii="宋体" w:hAnsi="宋体" w:hint="eastAsia"/>
          <w:szCs w:val="24"/>
        </w:rPr>
        <w:t>NCR</w:t>
      </w:r>
      <w:r>
        <w:rPr>
          <w:rFonts w:ascii="宋体" w:hAnsi="宋体" w:hint="eastAsia"/>
          <w:szCs w:val="24"/>
        </w:rPr>
        <w:t>主信息，能显示</w:t>
      </w:r>
      <w:r>
        <w:rPr>
          <w:rFonts w:ascii="宋体" w:hAnsi="宋体" w:hint="eastAsia"/>
          <w:szCs w:val="24"/>
        </w:rPr>
        <w:t>NCR</w:t>
      </w:r>
      <w:r>
        <w:rPr>
          <w:rFonts w:ascii="宋体" w:hAnsi="宋体" w:hint="eastAsia"/>
          <w:szCs w:val="24"/>
        </w:rPr>
        <w:t>最新版的所有信息，具有所有、最新版、新增、删除、保存、刷新、编辑、预览、分发、打印、升版、附件、查询功能。</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337C428E" wp14:editId="41120313">
            <wp:extent cx="5274310" cy="914400"/>
            <wp:effectExtent l="9525" t="9525" r="1206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91440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lastRenderedPageBreak/>
        <w:t>图</w:t>
      </w:r>
      <w:r>
        <w:rPr>
          <w:rFonts w:ascii="宋体" w:hAnsi="宋体" w:hint="eastAsia"/>
          <w:szCs w:val="24"/>
        </w:rPr>
        <w:t>1</w:t>
      </w:r>
      <w:r>
        <w:rPr>
          <w:rFonts w:ascii="宋体" w:hAnsi="宋体" w:hint="eastAsia"/>
          <w:szCs w:val="24"/>
        </w:rPr>
        <w:t>：</w:t>
      </w:r>
      <w:r>
        <w:rPr>
          <w:rFonts w:ascii="宋体" w:hAnsi="宋体" w:hint="eastAsia"/>
          <w:szCs w:val="24"/>
        </w:rPr>
        <w:t>NCR</w:t>
      </w:r>
      <w:r>
        <w:rPr>
          <w:rFonts w:ascii="宋体" w:hAnsi="宋体" w:hint="eastAsia"/>
          <w:szCs w:val="24"/>
        </w:rPr>
        <w:t>主信息</w:t>
      </w:r>
    </w:p>
    <w:p w:rsidR="001736AE" w:rsidRDefault="00DE4847">
      <w:pPr>
        <w:snapToGrid w:val="0"/>
        <w:ind w:firstLineChars="0" w:firstLine="0"/>
        <w:rPr>
          <w:rFonts w:ascii="宋体" w:hAnsi="宋体"/>
          <w:szCs w:val="24"/>
        </w:rPr>
      </w:pPr>
      <w:r>
        <w:rPr>
          <w:rFonts w:ascii="宋体" w:hAnsi="宋体" w:hint="eastAsia"/>
          <w:b/>
          <w:bCs/>
          <w:szCs w:val="24"/>
        </w:rPr>
        <w:t>所有、最新版：</w:t>
      </w:r>
      <w:r>
        <w:rPr>
          <w:rFonts w:ascii="宋体" w:hAnsi="宋体" w:hint="eastAsia"/>
          <w:szCs w:val="24"/>
        </w:rPr>
        <w:t>此处无特殊意义，点击后能均能显示最新版所有信息；</w:t>
      </w:r>
    </w:p>
    <w:p w:rsidR="001736AE" w:rsidRDefault="00DE4847">
      <w:pPr>
        <w:snapToGrid w:val="0"/>
        <w:ind w:firstLineChars="0" w:firstLine="0"/>
        <w:rPr>
          <w:rFonts w:ascii="宋体" w:hAnsi="宋体"/>
          <w:szCs w:val="24"/>
        </w:rPr>
      </w:pPr>
      <w:r>
        <w:rPr>
          <w:rFonts w:ascii="宋体" w:hAnsi="宋体" w:hint="eastAsia"/>
          <w:b/>
          <w:bCs/>
          <w:szCs w:val="24"/>
        </w:rPr>
        <w:t>新增：</w:t>
      </w:r>
      <w:r>
        <w:rPr>
          <w:rFonts w:ascii="宋体" w:hAnsi="宋体" w:hint="eastAsia"/>
          <w:szCs w:val="24"/>
        </w:rPr>
        <w:t>点新增可弹出</w:t>
      </w:r>
      <w:r>
        <w:rPr>
          <w:rFonts w:ascii="宋体" w:hAnsi="宋体" w:hint="eastAsia"/>
          <w:szCs w:val="24"/>
        </w:rPr>
        <w:t>NCR</w:t>
      </w:r>
      <w:r>
        <w:rPr>
          <w:rFonts w:ascii="宋体" w:hAnsi="宋体" w:hint="eastAsia"/>
          <w:szCs w:val="24"/>
        </w:rPr>
        <w:t>信息录入界面（见下图），该功能一般不开通（仅给</w:t>
      </w:r>
      <w:r>
        <w:rPr>
          <w:rFonts w:ascii="宋体" w:hAnsi="宋体" w:hint="eastAsia"/>
          <w:szCs w:val="24"/>
        </w:rPr>
        <w:t>NCR</w:t>
      </w:r>
      <w:r>
        <w:rPr>
          <w:rFonts w:ascii="宋体" w:hAnsi="宋体" w:hint="eastAsia"/>
          <w:szCs w:val="24"/>
        </w:rPr>
        <w:t>管理工程师开通）；</w:t>
      </w:r>
    </w:p>
    <w:p w:rsidR="001736AE" w:rsidRDefault="00DE4847">
      <w:pPr>
        <w:snapToGrid w:val="0"/>
        <w:ind w:firstLineChars="0" w:firstLine="0"/>
        <w:rPr>
          <w:rFonts w:ascii="宋体" w:hAnsi="宋体"/>
          <w:szCs w:val="24"/>
        </w:rPr>
      </w:pPr>
      <w:r>
        <w:rPr>
          <w:noProof/>
        </w:rPr>
        <w:drawing>
          <wp:inline distT="0" distB="0" distL="0" distR="0" wp14:anchorId="6B0CC04C" wp14:editId="633A1FFD">
            <wp:extent cx="5274310" cy="3771265"/>
            <wp:effectExtent l="9525" t="9525"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1"/>
                    <a:stretch>
                      <a:fillRect/>
                    </a:stretch>
                  </pic:blipFill>
                  <pic:spPr>
                    <a:xfrm>
                      <a:off x="0" y="0"/>
                      <a:ext cx="5274310" cy="377126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2</w:t>
      </w:r>
      <w:r>
        <w:rPr>
          <w:rFonts w:ascii="宋体" w:hAnsi="宋体" w:hint="eastAsia"/>
          <w:szCs w:val="24"/>
        </w:rPr>
        <w:t>：</w:t>
      </w:r>
      <w:r>
        <w:rPr>
          <w:rFonts w:ascii="宋体" w:hAnsi="宋体" w:hint="eastAsia"/>
          <w:szCs w:val="24"/>
        </w:rPr>
        <w:t>NCR</w:t>
      </w:r>
      <w:r>
        <w:rPr>
          <w:rFonts w:ascii="宋体" w:hAnsi="宋体" w:hint="eastAsia"/>
          <w:szCs w:val="24"/>
        </w:rPr>
        <w:t>录入界面</w:t>
      </w:r>
    </w:p>
    <w:p w:rsidR="001736AE" w:rsidRDefault="00DE4847">
      <w:pPr>
        <w:snapToGrid w:val="0"/>
        <w:ind w:firstLineChars="0" w:firstLine="0"/>
        <w:rPr>
          <w:rFonts w:ascii="宋体" w:hAnsi="宋体"/>
          <w:szCs w:val="24"/>
        </w:rPr>
      </w:pPr>
      <w:r>
        <w:rPr>
          <w:rFonts w:ascii="宋体" w:hAnsi="宋体" w:hint="eastAsia"/>
          <w:b/>
          <w:bCs/>
          <w:szCs w:val="24"/>
        </w:rPr>
        <w:t>删除：</w:t>
      </w:r>
      <w:r>
        <w:rPr>
          <w:rFonts w:ascii="宋体" w:hAnsi="宋体" w:hint="eastAsia"/>
          <w:szCs w:val="24"/>
        </w:rPr>
        <w:t>选中列表中其中一条信息，可删除；为防止误操作需二次确认。</w:t>
      </w:r>
    </w:p>
    <w:p w:rsidR="001736AE" w:rsidRDefault="00DE4847">
      <w:pPr>
        <w:snapToGrid w:val="0"/>
        <w:ind w:firstLineChars="0" w:firstLine="0"/>
        <w:jc w:val="center"/>
        <w:rPr>
          <w:rFonts w:ascii="宋体" w:hAnsi="宋体"/>
          <w:szCs w:val="24"/>
        </w:rPr>
      </w:pPr>
      <w:r>
        <w:rPr>
          <w:rFonts w:ascii="宋体" w:hAnsi="宋体"/>
          <w:noProof/>
          <w:szCs w:val="24"/>
        </w:rPr>
        <w:drawing>
          <wp:inline distT="0" distB="0" distL="0" distR="0" wp14:anchorId="47EA1AD4" wp14:editId="7B1422C2">
            <wp:extent cx="4508500" cy="1144905"/>
            <wp:effectExtent l="9525" t="9525" r="15875" b="266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508500" cy="114490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3</w:t>
      </w:r>
      <w:r>
        <w:rPr>
          <w:rFonts w:ascii="宋体" w:hAnsi="宋体" w:hint="eastAsia"/>
          <w:szCs w:val="24"/>
        </w:rPr>
        <w:t>：删除信息举例</w:t>
      </w:r>
    </w:p>
    <w:p w:rsidR="001736AE" w:rsidRDefault="00DE4847">
      <w:pPr>
        <w:snapToGrid w:val="0"/>
        <w:ind w:firstLineChars="0" w:firstLine="0"/>
        <w:rPr>
          <w:rFonts w:ascii="宋体" w:hAnsi="宋体"/>
          <w:b/>
          <w:bCs/>
          <w:szCs w:val="24"/>
        </w:rPr>
      </w:pPr>
      <w:r>
        <w:rPr>
          <w:rFonts w:ascii="宋体" w:hAnsi="宋体" w:hint="eastAsia"/>
          <w:b/>
          <w:bCs/>
          <w:szCs w:val="24"/>
        </w:rPr>
        <w:t>保存：</w:t>
      </w:r>
      <w:r>
        <w:rPr>
          <w:rFonts w:ascii="宋体" w:hAnsi="宋体" w:hint="eastAsia"/>
          <w:szCs w:val="24"/>
        </w:rPr>
        <w:t>对该界面有所操作后，点保存可保存修改。</w:t>
      </w:r>
    </w:p>
    <w:p w:rsidR="001736AE" w:rsidRDefault="00DE4847">
      <w:pPr>
        <w:ind w:firstLineChars="0" w:firstLine="0"/>
        <w:rPr>
          <w:rFonts w:ascii="宋体" w:hAnsi="宋体"/>
          <w:szCs w:val="24"/>
        </w:rPr>
      </w:pPr>
      <w:r>
        <w:rPr>
          <w:rFonts w:ascii="宋体" w:hAnsi="宋体" w:hint="eastAsia"/>
          <w:b/>
          <w:bCs/>
          <w:szCs w:val="24"/>
        </w:rPr>
        <w:t>刷新：</w:t>
      </w:r>
      <w:r>
        <w:rPr>
          <w:rFonts w:ascii="宋体" w:hAnsi="宋体" w:hint="eastAsia"/>
          <w:szCs w:val="24"/>
        </w:rPr>
        <w:t>点刷新可更新后台信息。</w:t>
      </w:r>
    </w:p>
    <w:p w:rsidR="001736AE" w:rsidRDefault="00DE4847">
      <w:pPr>
        <w:ind w:firstLineChars="0" w:firstLine="0"/>
        <w:rPr>
          <w:rFonts w:ascii="宋体" w:hAnsi="宋体"/>
          <w:szCs w:val="24"/>
        </w:rPr>
      </w:pPr>
      <w:r>
        <w:rPr>
          <w:rFonts w:ascii="宋体" w:hAnsi="宋体" w:hint="eastAsia"/>
          <w:b/>
          <w:bCs/>
          <w:szCs w:val="24"/>
        </w:rPr>
        <w:t>编辑：</w:t>
      </w:r>
      <w:r>
        <w:rPr>
          <w:rFonts w:ascii="宋体" w:hAnsi="宋体" w:hint="eastAsia"/>
          <w:szCs w:val="24"/>
        </w:rPr>
        <w:t>选中一条信息，点编辑可弹出图</w:t>
      </w:r>
      <w:r>
        <w:rPr>
          <w:rFonts w:ascii="宋体" w:hAnsi="宋体" w:hint="eastAsia"/>
          <w:szCs w:val="24"/>
        </w:rPr>
        <w:t>2</w:t>
      </w:r>
      <w:r>
        <w:rPr>
          <w:rFonts w:ascii="宋体" w:hAnsi="宋体" w:hint="eastAsia"/>
          <w:szCs w:val="24"/>
        </w:rPr>
        <w:t>信息界面，对已录入的信息进行更新、保存。</w:t>
      </w:r>
    </w:p>
    <w:p w:rsidR="001736AE" w:rsidRDefault="00DE4847">
      <w:pPr>
        <w:ind w:firstLineChars="0" w:firstLine="0"/>
        <w:rPr>
          <w:rFonts w:ascii="宋体" w:hAnsi="宋体"/>
          <w:sz w:val="28"/>
          <w:szCs w:val="28"/>
        </w:rPr>
      </w:pPr>
      <w:r>
        <w:rPr>
          <w:rFonts w:ascii="宋体" w:hAnsi="宋体" w:hint="eastAsia"/>
          <w:b/>
          <w:bCs/>
          <w:szCs w:val="24"/>
        </w:rPr>
        <w:t>预览：</w:t>
      </w:r>
      <w:r>
        <w:rPr>
          <w:rFonts w:ascii="宋体" w:hAnsi="宋体" w:hint="eastAsia"/>
          <w:szCs w:val="24"/>
        </w:rPr>
        <w:t>选中一条信息，点预览可按附件</w:t>
      </w:r>
      <w:r>
        <w:rPr>
          <w:rFonts w:ascii="宋体" w:hAnsi="宋体"/>
          <w:szCs w:val="24"/>
        </w:rPr>
        <w:t>3</w:t>
      </w:r>
      <w:r>
        <w:rPr>
          <w:rFonts w:ascii="宋体" w:hAnsi="宋体" w:hint="eastAsia"/>
          <w:szCs w:val="24"/>
        </w:rPr>
        <w:t>格式，预览填入的信息。</w:t>
      </w:r>
    </w:p>
    <w:p w:rsidR="001736AE" w:rsidRDefault="00DE4847">
      <w:pPr>
        <w:spacing w:line="400" w:lineRule="atLeast"/>
        <w:ind w:firstLineChars="0" w:firstLine="0"/>
        <w:jc w:val="center"/>
        <w:rPr>
          <w:rFonts w:ascii="宋体" w:hAnsi="宋体"/>
          <w:sz w:val="28"/>
          <w:szCs w:val="28"/>
        </w:rPr>
      </w:pPr>
      <w:r>
        <w:rPr>
          <w:rFonts w:ascii="宋体" w:hAnsi="宋体"/>
          <w:noProof/>
          <w:sz w:val="28"/>
          <w:szCs w:val="28"/>
        </w:rPr>
        <w:lastRenderedPageBreak/>
        <w:drawing>
          <wp:inline distT="0" distB="0" distL="0" distR="0" wp14:anchorId="4E867452" wp14:editId="172953C5">
            <wp:extent cx="2517140" cy="3508375"/>
            <wp:effectExtent l="9525" t="9525" r="26035" b="2540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525950" cy="3520699"/>
                    </a:xfrm>
                    <a:prstGeom prst="rect">
                      <a:avLst/>
                    </a:prstGeom>
                    <a:noFill/>
                    <a:ln>
                      <a:solidFill>
                        <a:srgbClr val="0070C0"/>
                      </a:solidFill>
                    </a:ln>
                  </pic:spPr>
                </pic:pic>
              </a:graphicData>
            </a:graphic>
          </wp:inline>
        </w:drawing>
      </w:r>
      <w:r>
        <w:rPr>
          <w:rFonts w:ascii="宋体" w:hAnsi="宋体"/>
          <w:noProof/>
          <w:sz w:val="28"/>
          <w:szCs w:val="28"/>
        </w:rPr>
        <w:drawing>
          <wp:inline distT="0" distB="0" distL="0" distR="0" wp14:anchorId="277F6836" wp14:editId="5DCDA992">
            <wp:extent cx="2493010" cy="3504565"/>
            <wp:effectExtent l="9525" t="9525" r="12065"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2511045" cy="3529249"/>
                    </a:xfrm>
                    <a:prstGeom prst="rect">
                      <a:avLst/>
                    </a:prstGeom>
                    <a:noFill/>
                    <a:ln>
                      <a:solidFill>
                        <a:srgbClr val="0070C0"/>
                      </a:solidFill>
                    </a:ln>
                  </pic:spPr>
                </pic:pic>
              </a:graphicData>
            </a:graphic>
          </wp:inline>
        </w:drawing>
      </w:r>
    </w:p>
    <w:p w:rsidR="001736AE" w:rsidRDefault="00DE4847">
      <w:pPr>
        <w:spacing w:line="400" w:lineRule="atLeast"/>
        <w:ind w:firstLineChars="0" w:firstLine="0"/>
        <w:jc w:val="center"/>
        <w:rPr>
          <w:rFonts w:ascii="宋体" w:hAnsi="宋体"/>
          <w:szCs w:val="24"/>
        </w:rPr>
      </w:pPr>
      <w:r>
        <w:rPr>
          <w:rFonts w:ascii="宋体" w:hAnsi="宋体" w:hint="eastAsia"/>
          <w:szCs w:val="24"/>
        </w:rPr>
        <w:t>图</w:t>
      </w:r>
      <w:r>
        <w:rPr>
          <w:rFonts w:ascii="宋体" w:hAnsi="宋体" w:hint="eastAsia"/>
          <w:szCs w:val="24"/>
        </w:rPr>
        <w:t>4</w:t>
      </w:r>
      <w:r>
        <w:rPr>
          <w:rFonts w:ascii="宋体" w:hAnsi="宋体" w:hint="eastAsia"/>
          <w:szCs w:val="24"/>
        </w:rPr>
        <w:t>：预览信息</w:t>
      </w:r>
    </w:p>
    <w:p w:rsidR="001736AE" w:rsidRDefault="00DE4847">
      <w:pPr>
        <w:ind w:firstLineChars="0" w:firstLine="0"/>
        <w:rPr>
          <w:rFonts w:ascii="宋体" w:hAnsi="宋体"/>
          <w:b/>
          <w:bCs/>
          <w:szCs w:val="24"/>
        </w:rPr>
      </w:pPr>
      <w:r>
        <w:rPr>
          <w:rFonts w:ascii="宋体" w:hAnsi="宋体" w:hint="eastAsia"/>
          <w:b/>
          <w:bCs/>
          <w:szCs w:val="24"/>
        </w:rPr>
        <w:t>分发：</w:t>
      </w:r>
      <w:r>
        <w:rPr>
          <w:rFonts w:ascii="宋体" w:hAnsi="宋体" w:hint="eastAsia"/>
          <w:szCs w:val="24"/>
        </w:rPr>
        <w:t>选中一条信息，点分发可弹出下图信息，选中其中若干部门点确定；各部门字典可通过项目基础信息模块维护。</w:t>
      </w:r>
    </w:p>
    <w:p w:rsidR="001736AE" w:rsidRDefault="00DE4847">
      <w:pPr>
        <w:spacing w:line="400" w:lineRule="atLeast"/>
        <w:ind w:firstLineChars="0" w:firstLine="0"/>
        <w:jc w:val="center"/>
        <w:rPr>
          <w:rFonts w:ascii="宋体" w:hAnsi="宋体"/>
          <w:sz w:val="28"/>
          <w:szCs w:val="28"/>
        </w:rPr>
      </w:pPr>
      <w:r>
        <w:rPr>
          <w:rFonts w:ascii="宋体" w:hAnsi="宋体"/>
          <w:noProof/>
          <w:sz w:val="28"/>
          <w:szCs w:val="28"/>
        </w:rPr>
        <w:drawing>
          <wp:inline distT="0" distB="0" distL="0" distR="0" wp14:anchorId="35EF2A98" wp14:editId="3341D9EB">
            <wp:extent cx="5274310" cy="4030980"/>
            <wp:effectExtent l="9525" t="9525" r="12065" b="171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5833" cy="4032475"/>
                    </a:xfrm>
                    <a:prstGeom prst="rect">
                      <a:avLst/>
                    </a:prstGeom>
                    <a:noFill/>
                    <a:ln>
                      <a:solidFill>
                        <a:srgbClr val="0070C0"/>
                      </a:solidFill>
                    </a:ln>
                  </pic:spPr>
                </pic:pic>
              </a:graphicData>
            </a:graphic>
          </wp:inline>
        </w:drawing>
      </w:r>
    </w:p>
    <w:p w:rsidR="001736AE" w:rsidRDefault="00DE4847">
      <w:pPr>
        <w:spacing w:line="400" w:lineRule="atLeast"/>
        <w:ind w:firstLineChars="0" w:firstLine="0"/>
        <w:jc w:val="center"/>
        <w:rPr>
          <w:rFonts w:ascii="宋体" w:hAnsi="宋体"/>
          <w:szCs w:val="24"/>
        </w:rPr>
      </w:pPr>
      <w:r>
        <w:rPr>
          <w:rFonts w:ascii="宋体" w:hAnsi="宋体" w:hint="eastAsia"/>
          <w:szCs w:val="24"/>
        </w:rPr>
        <w:lastRenderedPageBreak/>
        <w:t>图</w:t>
      </w:r>
      <w:r>
        <w:rPr>
          <w:rFonts w:ascii="宋体" w:hAnsi="宋体" w:hint="eastAsia"/>
          <w:szCs w:val="24"/>
        </w:rPr>
        <w:t>5</w:t>
      </w:r>
      <w:r>
        <w:rPr>
          <w:rFonts w:ascii="宋体" w:hAnsi="宋体" w:hint="eastAsia"/>
          <w:szCs w:val="24"/>
        </w:rPr>
        <w:t>：分发界面</w:t>
      </w:r>
    </w:p>
    <w:p w:rsidR="001736AE" w:rsidRDefault="00DE4847">
      <w:pPr>
        <w:ind w:firstLineChars="0" w:firstLine="0"/>
        <w:rPr>
          <w:rFonts w:ascii="宋体" w:hAnsi="宋体"/>
          <w:sz w:val="28"/>
          <w:szCs w:val="28"/>
        </w:rPr>
      </w:pPr>
      <w:r>
        <w:rPr>
          <w:rFonts w:ascii="宋体" w:hAnsi="宋体" w:hint="eastAsia"/>
          <w:b/>
          <w:bCs/>
          <w:szCs w:val="24"/>
        </w:rPr>
        <w:t>打印：</w:t>
      </w:r>
      <w:r>
        <w:rPr>
          <w:rFonts w:ascii="宋体" w:hAnsi="宋体" w:hint="eastAsia"/>
          <w:szCs w:val="24"/>
        </w:rPr>
        <w:t>选中一条信息，点打印可按预览信息（或附件</w:t>
      </w:r>
      <w:r>
        <w:rPr>
          <w:rFonts w:ascii="宋体" w:hAnsi="宋体"/>
          <w:szCs w:val="24"/>
        </w:rPr>
        <w:t>3</w:t>
      </w:r>
      <w:r>
        <w:rPr>
          <w:rFonts w:ascii="宋体" w:hAnsi="宋体" w:hint="eastAsia"/>
          <w:szCs w:val="24"/>
        </w:rPr>
        <w:t>格式）进行打印。</w:t>
      </w:r>
    </w:p>
    <w:p w:rsidR="001736AE" w:rsidRDefault="00DE4847">
      <w:pPr>
        <w:ind w:firstLineChars="0" w:firstLine="0"/>
        <w:rPr>
          <w:rFonts w:ascii="宋体" w:hAnsi="宋体"/>
          <w:sz w:val="28"/>
          <w:szCs w:val="28"/>
        </w:rPr>
      </w:pPr>
      <w:r>
        <w:rPr>
          <w:rFonts w:ascii="宋体" w:hAnsi="宋体" w:hint="eastAsia"/>
          <w:b/>
          <w:bCs/>
          <w:szCs w:val="24"/>
        </w:rPr>
        <w:t>升版：</w:t>
      </w:r>
      <w:r>
        <w:rPr>
          <w:rFonts w:ascii="宋体" w:hAnsi="宋体" w:hint="eastAsia"/>
          <w:szCs w:val="24"/>
        </w:rPr>
        <w:t>选中一条信息，点升版可弹出升版界面，见图</w:t>
      </w:r>
      <w:r>
        <w:rPr>
          <w:rFonts w:ascii="宋体" w:hAnsi="宋体"/>
          <w:szCs w:val="24"/>
        </w:rPr>
        <w:t>6</w:t>
      </w:r>
      <w:r>
        <w:rPr>
          <w:rFonts w:ascii="宋体" w:hAnsi="宋体" w:hint="eastAsia"/>
          <w:szCs w:val="24"/>
        </w:rPr>
        <w:t>，该</w:t>
      </w:r>
      <w:r>
        <w:rPr>
          <w:rFonts w:ascii="宋体" w:hAnsi="宋体" w:hint="eastAsia"/>
          <w:szCs w:val="24"/>
        </w:rPr>
        <w:t>NCR</w:t>
      </w:r>
      <w:r>
        <w:rPr>
          <w:rFonts w:ascii="宋体" w:hAnsi="宋体" w:hint="eastAsia"/>
          <w:szCs w:val="24"/>
        </w:rPr>
        <w:t>开启时的信息保留且可修改，</w:t>
      </w:r>
      <w:r>
        <w:rPr>
          <w:rFonts w:ascii="宋体" w:hAnsi="宋体" w:hint="eastAsia"/>
          <w:szCs w:val="24"/>
        </w:rPr>
        <w:t>NCR</w:t>
      </w:r>
      <w:r>
        <w:rPr>
          <w:rFonts w:ascii="宋体" w:hAnsi="宋体" w:hint="eastAsia"/>
          <w:szCs w:val="24"/>
        </w:rPr>
        <w:t>版本由</w:t>
      </w:r>
      <w:r>
        <w:rPr>
          <w:rFonts w:ascii="宋体" w:hAnsi="宋体" w:hint="eastAsia"/>
          <w:szCs w:val="24"/>
        </w:rPr>
        <w:t>A</w:t>
      </w:r>
      <w:r>
        <w:rPr>
          <w:rFonts w:ascii="宋体" w:hAnsi="宋体" w:hint="eastAsia"/>
          <w:szCs w:val="24"/>
        </w:rPr>
        <w:t>版变为</w:t>
      </w:r>
      <w:r>
        <w:rPr>
          <w:rFonts w:ascii="宋体" w:hAnsi="宋体" w:hint="eastAsia"/>
          <w:szCs w:val="24"/>
        </w:rPr>
        <w:t>B</w:t>
      </w:r>
      <w:r>
        <w:rPr>
          <w:rFonts w:ascii="宋体" w:hAnsi="宋体" w:hint="eastAsia"/>
          <w:szCs w:val="24"/>
        </w:rPr>
        <w:t>版。</w:t>
      </w:r>
    </w:p>
    <w:p w:rsidR="001736AE" w:rsidRDefault="00DE4847">
      <w:pPr>
        <w:spacing w:line="400" w:lineRule="atLeast"/>
        <w:ind w:firstLineChars="0" w:firstLine="0"/>
        <w:jc w:val="center"/>
        <w:rPr>
          <w:rFonts w:ascii="宋体" w:hAnsi="宋体"/>
          <w:sz w:val="28"/>
          <w:szCs w:val="28"/>
        </w:rPr>
      </w:pPr>
      <w:r>
        <w:rPr>
          <w:rFonts w:ascii="宋体" w:hAnsi="宋体"/>
          <w:noProof/>
          <w:sz w:val="28"/>
          <w:szCs w:val="28"/>
        </w:rPr>
        <w:drawing>
          <wp:inline distT="0" distB="0" distL="0" distR="0" wp14:anchorId="0051D7E7" wp14:editId="5ED46FFD">
            <wp:extent cx="5274310" cy="2669540"/>
            <wp:effectExtent l="9525" t="9525" r="12065" b="260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74310" cy="2669540"/>
                    </a:xfrm>
                    <a:prstGeom prst="rect">
                      <a:avLst/>
                    </a:prstGeom>
                    <a:noFill/>
                    <a:ln>
                      <a:solidFill>
                        <a:srgbClr val="0070C0"/>
                      </a:solidFill>
                    </a:ln>
                  </pic:spPr>
                </pic:pic>
              </a:graphicData>
            </a:graphic>
          </wp:inline>
        </w:drawing>
      </w:r>
    </w:p>
    <w:p w:rsidR="001736AE" w:rsidRDefault="00DE4847">
      <w:pPr>
        <w:ind w:firstLineChars="0" w:firstLine="0"/>
        <w:jc w:val="center"/>
        <w:rPr>
          <w:rFonts w:ascii="宋体" w:hAnsi="宋体"/>
          <w:szCs w:val="24"/>
        </w:rPr>
      </w:pPr>
      <w:r>
        <w:rPr>
          <w:rFonts w:ascii="宋体" w:hAnsi="宋体" w:hint="eastAsia"/>
          <w:szCs w:val="24"/>
        </w:rPr>
        <w:t>图</w:t>
      </w:r>
      <w:r>
        <w:rPr>
          <w:rFonts w:ascii="宋体" w:hAnsi="宋体" w:hint="eastAsia"/>
          <w:szCs w:val="24"/>
        </w:rPr>
        <w:t>6</w:t>
      </w:r>
      <w:r>
        <w:rPr>
          <w:rFonts w:ascii="宋体" w:hAnsi="宋体" w:hint="eastAsia"/>
          <w:szCs w:val="24"/>
        </w:rPr>
        <w:t>：升版界面截图（图</w:t>
      </w:r>
      <w:r>
        <w:rPr>
          <w:rFonts w:ascii="宋体" w:hAnsi="宋体" w:hint="eastAsia"/>
          <w:szCs w:val="24"/>
        </w:rPr>
        <w:t>2</w:t>
      </w:r>
      <w:r>
        <w:rPr>
          <w:rFonts w:ascii="宋体" w:hAnsi="宋体" w:hint="eastAsia"/>
          <w:szCs w:val="24"/>
        </w:rPr>
        <w:t>的一部分截图）</w:t>
      </w:r>
    </w:p>
    <w:p w:rsidR="001736AE" w:rsidRDefault="00DE4847">
      <w:pPr>
        <w:ind w:firstLineChars="0" w:firstLine="0"/>
        <w:rPr>
          <w:rFonts w:ascii="宋体" w:hAnsi="宋体"/>
          <w:sz w:val="28"/>
          <w:szCs w:val="28"/>
        </w:rPr>
      </w:pPr>
      <w:r>
        <w:rPr>
          <w:rFonts w:ascii="宋体" w:hAnsi="宋体" w:hint="eastAsia"/>
          <w:b/>
          <w:bCs/>
          <w:szCs w:val="24"/>
        </w:rPr>
        <w:t>附件：</w:t>
      </w:r>
      <w:r>
        <w:rPr>
          <w:rFonts w:ascii="宋体" w:hAnsi="宋体" w:hint="eastAsia"/>
          <w:szCs w:val="24"/>
        </w:rPr>
        <w:t>选中一条信息，点附件可查看、修改上传的附件信息。</w:t>
      </w:r>
    </w:p>
    <w:p w:rsidR="001736AE" w:rsidRDefault="00DE4847">
      <w:pPr>
        <w:ind w:firstLineChars="0" w:firstLine="0"/>
        <w:rPr>
          <w:rFonts w:ascii="宋体" w:hAnsi="宋体"/>
          <w:szCs w:val="24"/>
        </w:rPr>
      </w:pPr>
      <w:r>
        <w:rPr>
          <w:rFonts w:ascii="宋体" w:hAnsi="宋体" w:hint="eastAsia"/>
          <w:b/>
          <w:bCs/>
          <w:szCs w:val="24"/>
        </w:rPr>
        <w:t>查询：</w:t>
      </w:r>
      <w:r>
        <w:rPr>
          <w:rFonts w:ascii="宋体" w:hAnsi="宋体" w:hint="eastAsia"/>
          <w:szCs w:val="24"/>
        </w:rPr>
        <w:t>点查询弹出查询界面，可选择字段信息，进行条件查询，见下图。</w:t>
      </w:r>
    </w:p>
    <w:p w:rsidR="001736AE" w:rsidRDefault="00DE4847">
      <w:pPr>
        <w:spacing w:line="400" w:lineRule="atLeast"/>
        <w:ind w:firstLineChars="0" w:firstLine="0"/>
        <w:jc w:val="center"/>
        <w:rPr>
          <w:rFonts w:ascii="宋体" w:hAnsi="宋体"/>
          <w:sz w:val="28"/>
          <w:szCs w:val="28"/>
        </w:rPr>
      </w:pPr>
      <w:r>
        <w:rPr>
          <w:rFonts w:ascii="宋体" w:hAnsi="宋体"/>
          <w:noProof/>
          <w:sz w:val="28"/>
          <w:szCs w:val="28"/>
        </w:rPr>
        <w:drawing>
          <wp:inline distT="0" distB="0" distL="0" distR="0" wp14:anchorId="16D92A29" wp14:editId="24332251">
            <wp:extent cx="5274310" cy="3259455"/>
            <wp:effectExtent l="9525" t="9525" r="12065" b="266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3259455"/>
                    </a:xfrm>
                    <a:prstGeom prst="rect">
                      <a:avLst/>
                    </a:prstGeom>
                    <a:noFill/>
                    <a:ln>
                      <a:solidFill>
                        <a:srgbClr val="0070C0"/>
                      </a:solidFill>
                    </a:ln>
                  </pic:spPr>
                </pic:pic>
              </a:graphicData>
            </a:graphic>
          </wp:inline>
        </w:drawing>
      </w:r>
    </w:p>
    <w:p w:rsidR="001736AE" w:rsidRDefault="00DE4847">
      <w:pPr>
        <w:ind w:firstLineChars="0" w:firstLine="0"/>
        <w:jc w:val="center"/>
        <w:rPr>
          <w:rFonts w:ascii="宋体" w:hAnsi="宋体"/>
          <w:szCs w:val="24"/>
        </w:rPr>
      </w:pPr>
      <w:r>
        <w:rPr>
          <w:rFonts w:ascii="宋体" w:hAnsi="宋体" w:hint="eastAsia"/>
          <w:szCs w:val="24"/>
        </w:rPr>
        <w:t>图</w:t>
      </w:r>
      <w:r>
        <w:rPr>
          <w:rFonts w:ascii="宋体" w:hAnsi="宋体" w:hint="eastAsia"/>
          <w:szCs w:val="24"/>
        </w:rPr>
        <w:t>7</w:t>
      </w:r>
      <w:r>
        <w:rPr>
          <w:rFonts w:ascii="宋体" w:hAnsi="宋体" w:hint="eastAsia"/>
          <w:szCs w:val="24"/>
        </w:rPr>
        <w:t>：查询界面</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不符合项报告（</w:t>
      </w:r>
      <w:r>
        <w:rPr>
          <w:rFonts w:ascii="宋体" w:hAnsi="宋体" w:hint="eastAsia"/>
          <w:szCs w:val="24"/>
        </w:rPr>
        <w:t>NCR</w:t>
      </w:r>
      <w:r>
        <w:rPr>
          <w:rFonts w:ascii="宋体" w:hAnsi="宋体" w:hint="eastAsia"/>
          <w:szCs w:val="24"/>
        </w:rPr>
        <w:t>）查看</w:t>
      </w:r>
    </w:p>
    <w:p w:rsidR="001736AE" w:rsidRDefault="00DE4847">
      <w:pPr>
        <w:snapToGrid w:val="0"/>
        <w:rPr>
          <w:rFonts w:ascii="宋体" w:hAnsi="宋体"/>
          <w:szCs w:val="24"/>
        </w:rPr>
      </w:pPr>
      <w:r>
        <w:rPr>
          <w:rFonts w:ascii="宋体" w:hAnsi="宋体" w:hint="eastAsia"/>
          <w:szCs w:val="24"/>
        </w:rPr>
        <w:lastRenderedPageBreak/>
        <w:t>该模块为</w:t>
      </w:r>
      <w:r>
        <w:rPr>
          <w:rFonts w:ascii="宋体" w:hAnsi="宋体" w:hint="eastAsia"/>
          <w:szCs w:val="24"/>
        </w:rPr>
        <w:t>NCR</w:t>
      </w:r>
      <w:r>
        <w:rPr>
          <w:rFonts w:ascii="宋体" w:hAnsi="宋体" w:hint="eastAsia"/>
          <w:szCs w:val="24"/>
        </w:rPr>
        <w:t>查看界面，主要给需要查询信息的人员使用，无编辑功能；具有刷新、预览、附件、查询功能。其功能的详细信息与</w:t>
      </w:r>
      <w:r>
        <w:rPr>
          <w:rFonts w:ascii="宋体" w:hAnsi="宋体" w:hint="eastAsia"/>
          <w:szCs w:val="24"/>
        </w:rPr>
        <w:t>2</w:t>
      </w:r>
      <w:r>
        <w:rPr>
          <w:rFonts w:ascii="宋体" w:hAnsi="宋体"/>
          <w:szCs w:val="24"/>
        </w:rPr>
        <w:t>.2.1</w:t>
      </w:r>
      <w:r>
        <w:rPr>
          <w:rFonts w:ascii="宋体" w:hAnsi="宋体" w:hint="eastAsia"/>
          <w:szCs w:val="24"/>
        </w:rPr>
        <w:t>中的描述一致。</w:t>
      </w:r>
    </w:p>
    <w:p w:rsidR="001736AE" w:rsidRDefault="00DE4847">
      <w:pPr>
        <w:snapToGrid w:val="0"/>
        <w:ind w:firstLineChars="0" w:firstLine="0"/>
        <w:jc w:val="center"/>
        <w:rPr>
          <w:rFonts w:ascii="宋体" w:hAnsi="宋体"/>
          <w:szCs w:val="24"/>
        </w:rPr>
      </w:pPr>
      <w:r>
        <w:rPr>
          <w:rFonts w:ascii="宋体" w:hAnsi="宋体"/>
          <w:noProof/>
          <w:szCs w:val="24"/>
        </w:rPr>
        <w:drawing>
          <wp:inline distT="0" distB="0" distL="0" distR="0" wp14:anchorId="58B83279" wp14:editId="2D753CE0">
            <wp:extent cx="5191760" cy="1756410"/>
            <wp:effectExtent l="9525" t="9525" r="18415" b="2476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06566" cy="1761431"/>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8</w:t>
      </w:r>
      <w:r>
        <w:rPr>
          <w:rFonts w:ascii="宋体" w:hAnsi="宋体" w:hint="eastAsia"/>
          <w:szCs w:val="24"/>
        </w:rPr>
        <w:t>：</w:t>
      </w:r>
      <w:r>
        <w:rPr>
          <w:rFonts w:ascii="宋体" w:hAnsi="宋体" w:hint="eastAsia"/>
          <w:szCs w:val="24"/>
        </w:rPr>
        <w:t>NCR</w:t>
      </w:r>
      <w:r>
        <w:rPr>
          <w:rFonts w:ascii="宋体" w:hAnsi="宋体" w:hint="eastAsia"/>
          <w:szCs w:val="24"/>
        </w:rPr>
        <w:t>查看界面</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不符合项报告（</w:t>
      </w:r>
      <w:r>
        <w:rPr>
          <w:rFonts w:ascii="宋体" w:hAnsi="宋体" w:hint="eastAsia"/>
          <w:szCs w:val="24"/>
        </w:rPr>
        <w:t>NCR</w:t>
      </w:r>
      <w:r>
        <w:rPr>
          <w:rFonts w:ascii="宋体" w:hAnsi="宋体" w:hint="eastAsia"/>
          <w:szCs w:val="24"/>
        </w:rPr>
        <w:t>）旧版</w:t>
      </w:r>
    </w:p>
    <w:p w:rsidR="001736AE" w:rsidRDefault="00DE4847">
      <w:pPr>
        <w:snapToGrid w:val="0"/>
        <w:rPr>
          <w:rFonts w:ascii="宋体" w:hAnsi="宋体"/>
          <w:szCs w:val="24"/>
        </w:rPr>
      </w:pPr>
      <w:r>
        <w:rPr>
          <w:rFonts w:ascii="宋体" w:hAnsi="宋体" w:hint="eastAsia"/>
          <w:szCs w:val="24"/>
        </w:rPr>
        <w:t>该模块为</w:t>
      </w:r>
      <w:r>
        <w:rPr>
          <w:rFonts w:ascii="宋体" w:hAnsi="宋体" w:hint="eastAsia"/>
          <w:szCs w:val="24"/>
        </w:rPr>
        <w:t>NCR</w:t>
      </w:r>
      <w:r>
        <w:rPr>
          <w:rFonts w:ascii="宋体" w:hAnsi="宋体" w:hint="eastAsia"/>
          <w:szCs w:val="24"/>
        </w:rPr>
        <w:t>旧版文件界面，主要给</w:t>
      </w:r>
      <w:r>
        <w:rPr>
          <w:rFonts w:ascii="宋体" w:hAnsi="宋体" w:hint="eastAsia"/>
          <w:szCs w:val="24"/>
        </w:rPr>
        <w:t>NCR</w:t>
      </w:r>
      <w:r>
        <w:rPr>
          <w:rFonts w:ascii="宋体" w:hAnsi="宋体" w:hint="eastAsia"/>
          <w:szCs w:val="24"/>
        </w:rPr>
        <w:t>管理人员使用；具有刷新、编辑、保存、查询功能。其功能的详细信息与</w:t>
      </w:r>
      <w:r>
        <w:rPr>
          <w:rFonts w:ascii="宋体" w:hAnsi="宋体" w:hint="eastAsia"/>
          <w:szCs w:val="24"/>
        </w:rPr>
        <w:t>2</w:t>
      </w:r>
      <w:r>
        <w:rPr>
          <w:rFonts w:ascii="宋体" w:hAnsi="宋体"/>
          <w:szCs w:val="24"/>
        </w:rPr>
        <w:t>.2.1</w:t>
      </w:r>
      <w:r>
        <w:rPr>
          <w:rFonts w:ascii="宋体" w:hAnsi="宋体" w:hint="eastAsia"/>
          <w:szCs w:val="24"/>
        </w:rPr>
        <w:t>中的描述一致。</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05AD2CF4" wp14:editId="5FA23C5E">
            <wp:extent cx="5274310" cy="1454150"/>
            <wp:effectExtent l="9525" t="9525" r="12065" b="222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145415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9</w:t>
      </w:r>
      <w:r>
        <w:rPr>
          <w:rFonts w:ascii="宋体" w:hAnsi="宋体" w:hint="eastAsia"/>
          <w:szCs w:val="24"/>
        </w:rPr>
        <w:t>：</w:t>
      </w:r>
      <w:r>
        <w:rPr>
          <w:rFonts w:ascii="宋体" w:hAnsi="宋体" w:hint="eastAsia"/>
          <w:szCs w:val="24"/>
        </w:rPr>
        <w:t>NCR</w:t>
      </w:r>
      <w:r>
        <w:rPr>
          <w:rFonts w:ascii="宋体" w:hAnsi="宋体" w:hint="eastAsia"/>
          <w:szCs w:val="24"/>
        </w:rPr>
        <w:t>旧版文件界面</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焊接</w:t>
      </w:r>
      <w:r>
        <w:rPr>
          <w:rFonts w:ascii="宋体" w:hAnsi="宋体" w:hint="eastAsia"/>
          <w:szCs w:val="24"/>
        </w:rPr>
        <w:t>NCR</w:t>
      </w:r>
    </w:p>
    <w:p w:rsidR="001736AE" w:rsidRDefault="00DE4847">
      <w:pPr>
        <w:snapToGrid w:val="0"/>
        <w:rPr>
          <w:rFonts w:ascii="宋体" w:hAnsi="宋体"/>
          <w:szCs w:val="24"/>
        </w:rPr>
      </w:pPr>
      <w:r>
        <w:rPr>
          <w:rFonts w:ascii="宋体" w:hAnsi="宋体" w:hint="eastAsia"/>
          <w:szCs w:val="24"/>
        </w:rPr>
        <w:t>该模块为焊接</w:t>
      </w:r>
      <w:r>
        <w:rPr>
          <w:rFonts w:ascii="宋体" w:hAnsi="宋体" w:hint="eastAsia"/>
          <w:szCs w:val="24"/>
        </w:rPr>
        <w:t>NCR</w:t>
      </w:r>
      <w:r>
        <w:rPr>
          <w:rFonts w:ascii="宋体" w:hAnsi="宋体" w:hint="eastAsia"/>
          <w:szCs w:val="24"/>
        </w:rPr>
        <w:t>界面，主要给</w:t>
      </w:r>
      <w:r>
        <w:rPr>
          <w:rFonts w:ascii="宋体" w:hAnsi="宋体" w:hint="eastAsia"/>
          <w:szCs w:val="24"/>
        </w:rPr>
        <w:t>NCR</w:t>
      </w:r>
      <w:r>
        <w:rPr>
          <w:rFonts w:ascii="宋体" w:hAnsi="宋体" w:hint="eastAsia"/>
          <w:szCs w:val="24"/>
        </w:rPr>
        <w:t>管理人员使用；具有新增、删除、保存、编辑、预览、刷新、附件、查询功能。其功能的详细信息与</w:t>
      </w:r>
      <w:r>
        <w:rPr>
          <w:rFonts w:ascii="宋体" w:hAnsi="宋体" w:hint="eastAsia"/>
          <w:szCs w:val="24"/>
        </w:rPr>
        <w:t>2</w:t>
      </w:r>
      <w:r>
        <w:rPr>
          <w:rFonts w:ascii="宋体" w:hAnsi="宋体"/>
          <w:szCs w:val="24"/>
        </w:rPr>
        <w:t>.2.1</w:t>
      </w:r>
      <w:r>
        <w:rPr>
          <w:rFonts w:ascii="宋体" w:hAnsi="宋体" w:hint="eastAsia"/>
          <w:szCs w:val="24"/>
        </w:rPr>
        <w:t>中的描述一致，但因焊接类</w:t>
      </w:r>
      <w:r>
        <w:rPr>
          <w:rFonts w:ascii="宋体" w:hAnsi="宋体" w:hint="eastAsia"/>
          <w:szCs w:val="24"/>
        </w:rPr>
        <w:t>NCR</w:t>
      </w:r>
      <w:r>
        <w:rPr>
          <w:rFonts w:ascii="宋体" w:hAnsi="宋体" w:hint="eastAsia"/>
          <w:szCs w:val="24"/>
        </w:rPr>
        <w:t>有专用格式，所以新增、编辑、预览弹出的界面信息有所有同。</w:t>
      </w:r>
    </w:p>
    <w:p w:rsidR="001736AE" w:rsidRDefault="00DE4847">
      <w:pPr>
        <w:snapToGrid w:val="0"/>
        <w:ind w:firstLineChars="0" w:firstLine="0"/>
        <w:rPr>
          <w:rFonts w:ascii="宋体" w:hAnsi="宋体"/>
          <w:szCs w:val="24"/>
        </w:rPr>
      </w:pPr>
      <w:r>
        <w:rPr>
          <w:rFonts w:ascii="宋体" w:hAnsi="宋体" w:hint="eastAsia"/>
          <w:b/>
          <w:bCs/>
          <w:szCs w:val="24"/>
        </w:rPr>
        <w:t>新增：</w:t>
      </w:r>
      <w:r>
        <w:rPr>
          <w:rFonts w:ascii="宋体" w:hAnsi="宋体" w:hint="eastAsia"/>
          <w:szCs w:val="24"/>
        </w:rPr>
        <w:t>点新增可弹出</w:t>
      </w:r>
      <w:r>
        <w:rPr>
          <w:rFonts w:ascii="宋体" w:hAnsi="宋体" w:hint="eastAsia"/>
          <w:szCs w:val="24"/>
        </w:rPr>
        <w:t>NCR</w:t>
      </w:r>
      <w:r>
        <w:rPr>
          <w:rFonts w:ascii="宋体" w:hAnsi="宋体" w:hint="eastAsia"/>
          <w:szCs w:val="24"/>
        </w:rPr>
        <w:t>信息录入界面（见下图），该功能一般不开通（仅给</w:t>
      </w:r>
      <w:r>
        <w:rPr>
          <w:rFonts w:ascii="宋体" w:hAnsi="宋体" w:hint="eastAsia"/>
          <w:szCs w:val="24"/>
        </w:rPr>
        <w:t>NCR</w:t>
      </w:r>
      <w:r>
        <w:rPr>
          <w:rFonts w:ascii="宋体" w:hAnsi="宋体" w:hint="eastAsia"/>
          <w:szCs w:val="24"/>
        </w:rPr>
        <w:t>管理工程师开通）；</w:t>
      </w:r>
    </w:p>
    <w:p w:rsidR="001736AE" w:rsidRDefault="00DE4847">
      <w:pPr>
        <w:snapToGrid w:val="0"/>
        <w:ind w:firstLineChars="0" w:firstLine="0"/>
        <w:rPr>
          <w:rFonts w:ascii="宋体" w:hAnsi="宋体"/>
          <w:szCs w:val="24"/>
        </w:rPr>
      </w:pPr>
      <w:r>
        <w:rPr>
          <w:rFonts w:ascii="宋体" w:hAnsi="宋体"/>
          <w:noProof/>
          <w:szCs w:val="24"/>
        </w:rPr>
        <w:lastRenderedPageBreak/>
        <w:drawing>
          <wp:inline distT="0" distB="0" distL="0" distR="0" wp14:anchorId="6DF2D709" wp14:editId="18305BE6">
            <wp:extent cx="5274310" cy="2918460"/>
            <wp:effectExtent l="9525" t="9525" r="12065" b="247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291846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10</w:t>
      </w:r>
      <w:r>
        <w:rPr>
          <w:rFonts w:ascii="宋体" w:hAnsi="宋体" w:hint="eastAsia"/>
          <w:szCs w:val="24"/>
        </w:rPr>
        <w:t>：焊接</w:t>
      </w:r>
      <w:r>
        <w:rPr>
          <w:rFonts w:ascii="宋体" w:hAnsi="宋体" w:hint="eastAsia"/>
          <w:szCs w:val="24"/>
        </w:rPr>
        <w:t>NCR</w:t>
      </w:r>
      <w:r>
        <w:rPr>
          <w:rFonts w:ascii="宋体" w:hAnsi="宋体" w:hint="eastAsia"/>
          <w:szCs w:val="24"/>
        </w:rPr>
        <w:t>新增界面</w:t>
      </w:r>
    </w:p>
    <w:p w:rsidR="001736AE" w:rsidRDefault="00DE4847">
      <w:pPr>
        <w:ind w:firstLineChars="0" w:firstLine="0"/>
        <w:rPr>
          <w:rFonts w:ascii="宋体" w:hAnsi="宋体"/>
          <w:szCs w:val="24"/>
        </w:rPr>
      </w:pPr>
      <w:r>
        <w:rPr>
          <w:rFonts w:ascii="宋体" w:hAnsi="宋体" w:hint="eastAsia"/>
          <w:b/>
          <w:bCs/>
          <w:szCs w:val="24"/>
        </w:rPr>
        <w:t>编辑：</w:t>
      </w:r>
      <w:r>
        <w:rPr>
          <w:rFonts w:ascii="宋体" w:hAnsi="宋体" w:hint="eastAsia"/>
          <w:szCs w:val="24"/>
        </w:rPr>
        <w:t>选中一条信息，点编辑可弹出下图信息界面，对已录入的信息进行更新、保存。</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12424220" wp14:editId="12EF889D">
            <wp:extent cx="5274310" cy="2707005"/>
            <wp:effectExtent l="9525" t="9525" r="12065" b="266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270700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11</w:t>
      </w:r>
      <w:r>
        <w:rPr>
          <w:rFonts w:ascii="宋体" w:hAnsi="宋体" w:hint="eastAsia"/>
          <w:szCs w:val="24"/>
        </w:rPr>
        <w:t>：焊接</w:t>
      </w:r>
      <w:r>
        <w:rPr>
          <w:rFonts w:ascii="宋体" w:hAnsi="宋体" w:hint="eastAsia"/>
          <w:szCs w:val="24"/>
        </w:rPr>
        <w:t>NCR</w:t>
      </w:r>
      <w:r>
        <w:rPr>
          <w:rFonts w:ascii="宋体" w:hAnsi="宋体" w:hint="eastAsia"/>
          <w:szCs w:val="24"/>
        </w:rPr>
        <w:t>编辑界面</w:t>
      </w:r>
    </w:p>
    <w:p w:rsidR="001736AE" w:rsidRDefault="00DE4847">
      <w:pPr>
        <w:snapToGrid w:val="0"/>
        <w:ind w:firstLineChars="0" w:firstLine="0"/>
        <w:rPr>
          <w:rFonts w:ascii="宋体" w:hAnsi="宋体"/>
          <w:szCs w:val="24"/>
        </w:rPr>
      </w:pPr>
      <w:r>
        <w:rPr>
          <w:rFonts w:ascii="宋体" w:hAnsi="宋体" w:hint="eastAsia"/>
          <w:b/>
          <w:bCs/>
          <w:szCs w:val="24"/>
        </w:rPr>
        <w:t>预览：</w:t>
      </w:r>
      <w:r>
        <w:rPr>
          <w:rFonts w:ascii="宋体" w:hAnsi="宋体" w:hint="eastAsia"/>
          <w:szCs w:val="24"/>
        </w:rPr>
        <w:t>选中一条信息，点预览可按下图（或附件</w:t>
      </w:r>
      <w:r>
        <w:rPr>
          <w:rFonts w:ascii="宋体" w:hAnsi="宋体"/>
          <w:szCs w:val="24"/>
        </w:rPr>
        <w:t>5</w:t>
      </w:r>
      <w:r>
        <w:rPr>
          <w:rFonts w:ascii="宋体" w:hAnsi="宋体" w:hint="eastAsia"/>
          <w:szCs w:val="24"/>
        </w:rPr>
        <w:t>格式），预览填入的信息。</w:t>
      </w:r>
    </w:p>
    <w:p w:rsidR="001736AE" w:rsidRDefault="00DE4847">
      <w:pPr>
        <w:snapToGrid w:val="0"/>
        <w:ind w:firstLineChars="0" w:firstLine="0"/>
        <w:jc w:val="center"/>
        <w:rPr>
          <w:rFonts w:ascii="宋体" w:hAnsi="宋体"/>
          <w:szCs w:val="24"/>
        </w:rPr>
      </w:pPr>
      <w:r>
        <w:rPr>
          <w:rFonts w:ascii="宋体" w:hAnsi="宋体"/>
          <w:noProof/>
          <w:szCs w:val="24"/>
        </w:rPr>
        <w:lastRenderedPageBreak/>
        <w:drawing>
          <wp:inline distT="0" distB="0" distL="0" distR="0" wp14:anchorId="0A58B15A" wp14:editId="079873A9">
            <wp:extent cx="5274310" cy="7904480"/>
            <wp:effectExtent l="9525" t="9525" r="12065"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790448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12</w:t>
      </w:r>
      <w:r>
        <w:rPr>
          <w:rFonts w:ascii="宋体" w:hAnsi="宋体" w:hint="eastAsia"/>
          <w:szCs w:val="24"/>
        </w:rPr>
        <w:t>：焊接</w:t>
      </w:r>
      <w:r>
        <w:rPr>
          <w:rFonts w:ascii="宋体" w:hAnsi="宋体" w:hint="eastAsia"/>
          <w:szCs w:val="24"/>
        </w:rPr>
        <w:t>NCR</w:t>
      </w:r>
      <w:r>
        <w:rPr>
          <w:rFonts w:ascii="宋体" w:hAnsi="宋体" w:hint="eastAsia"/>
          <w:szCs w:val="24"/>
        </w:rPr>
        <w:t>预览界面</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NCR</w:t>
      </w:r>
      <w:r>
        <w:rPr>
          <w:rFonts w:ascii="宋体" w:hAnsi="宋体" w:hint="eastAsia"/>
          <w:szCs w:val="24"/>
        </w:rPr>
        <w:t>报告打开</w:t>
      </w:r>
    </w:p>
    <w:p w:rsidR="001736AE" w:rsidRDefault="00DE4847">
      <w:pPr>
        <w:snapToGrid w:val="0"/>
        <w:rPr>
          <w:rFonts w:ascii="宋体" w:hAnsi="宋体"/>
          <w:szCs w:val="24"/>
        </w:rPr>
      </w:pPr>
      <w:r>
        <w:rPr>
          <w:rFonts w:ascii="宋体" w:hAnsi="宋体" w:hint="eastAsia"/>
          <w:szCs w:val="24"/>
        </w:rPr>
        <w:lastRenderedPageBreak/>
        <w:t>该模块为</w:t>
      </w:r>
      <w:r>
        <w:rPr>
          <w:rFonts w:ascii="宋体" w:hAnsi="宋体" w:hint="eastAsia"/>
          <w:szCs w:val="24"/>
        </w:rPr>
        <w:t>NCR</w:t>
      </w:r>
      <w:r>
        <w:rPr>
          <w:rFonts w:ascii="宋体" w:hAnsi="宋体" w:hint="eastAsia"/>
          <w:szCs w:val="24"/>
        </w:rPr>
        <w:t>打开界面，主要给打开</w:t>
      </w:r>
      <w:r>
        <w:rPr>
          <w:rFonts w:ascii="宋体" w:hAnsi="宋体" w:hint="eastAsia"/>
          <w:szCs w:val="24"/>
        </w:rPr>
        <w:t>NCR</w:t>
      </w:r>
      <w:r>
        <w:rPr>
          <w:rFonts w:ascii="宋体" w:hAnsi="宋体" w:hint="eastAsia"/>
          <w:szCs w:val="24"/>
        </w:rPr>
        <w:t>的</w:t>
      </w:r>
      <w:r>
        <w:rPr>
          <w:rFonts w:ascii="宋体" w:hAnsi="宋体" w:hint="eastAsia"/>
          <w:szCs w:val="24"/>
        </w:rPr>
        <w:t>QC</w:t>
      </w:r>
      <w:r>
        <w:rPr>
          <w:rFonts w:ascii="宋体" w:hAnsi="宋体" w:hint="eastAsia"/>
          <w:szCs w:val="24"/>
        </w:rPr>
        <w:t>人员使用，具有新增、删</w:t>
      </w:r>
      <w:r>
        <w:rPr>
          <w:rFonts w:ascii="宋体" w:hAnsi="宋体" w:hint="eastAsia"/>
          <w:szCs w:val="24"/>
        </w:rPr>
        <w:t>除、保存、编辑、预览、提交、分发、升版、刷新、附件、查询功能。其功能的详细信息与</w:t>
      </w:r>
      <w:r>
        <w:rPr>
          <w:rFonts w:ascii="宋体" w:hAnsi="宋体" w:hint="eastAsia"/>
          <w:szCs w:val="24"/>
        </w:rPr>
        <w:t>2</w:t>
      </w:r>
      <w:r>
        <w:rPr>
          <w:rFonts w:ascii="宋体" w:hAnsi="宋体"/>
          <w:szCs w:val="24"/>
        </w:rPr>
        <w:t>.2.1</w:t>
      </w:r>
      <w:r>
        <w:rPr>
          <w:rFonts w:ascii="宋体" w:hAnsi="宋体" w:hint="eastAsia"/>
          <w:szCs w:val="24"/>
        </w:rPr>
        <w:t>中的描述基本一致，仅新增功能限制在打开人员需填写的内容。</w:t>
      </w:r>
    </w:p>
    <w:p w:rsidR="001736AE" w:rsidRDefault="00DE4847">
      <w:pPr>
        <w:snapToGrid w:val="0"/>
        <w:ind w:firstLineChars="0" w:firstLine="0"/>
        <w:jc w:val="center"/>
        <w:rPr>
          <w:rFonts w:ascii="宋体" w:hAnsi="宋体"/>
          <w:szCs w:val="24"/>
        </w:rPr>
      </w:pPr>
      <w:r>
        <w:rPr>
          <w:rFonts w:ascii="宋体" w:hAnsi="宋体"/>
          <w:noProof/>
          <w:szCs w:val="24"/>
        </w:rPr>
        <w:drawing>
          <wp:inline distT="0" distB="0" distL="0" distR="0" wp14:anchorId="7E99C314" wp14:editId="6BDDC84E">
            <wp:extent cx="5274310" cy="1976120"/>
            <wp:effectExtent l="9525" t="9525" r="12065" b="146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197612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13</w:t>
      </w:r>
      <w:r>
        <w:rPr>
          <w:rFonts w:ascii="宋体" w:hAnsi="宋体" w:hint="eastAsia"/>
          <w:szCs w:val="24"/>
        </w:rPr>
        <w:t>：</w:t>
      </w:r>
      <w:r>
        <w:rPr>
          <w:rFonts w:ascii="宋体" w:hAnsi="宋体" w:hint="eastAsia"/>
          <w:szCs w:val="24"/>
        </w:rPr>
        <w:t>NCR</w:t>
      </w:r>
      <w:r>
        <w:rPr>
          <w:rFonts w:ascii="宋体" w:hAnsi="宋体" w:hint="eastAsia"/>
          <w:szCs w:val="24"/>
        </w:rPr>
        <w:t>打开界面</w:t>
      </w:r>
    </w:p>
    <w:p w:rsidR="001736AE" w:rsidRDefault="00DE4847">
      <w:pPr>
        <w:snapToGrid w:val="0"/>
        <w:ind w:firstLineChars="0" w:firstLine="0"/>
        <w:rPr>
          <w:rFonts w:ascii="宋体" w:hAnsi="宋体"/>
          <w:szCs w:val="24"/>
        </w:rPr>
      </w:pPr>
      <w:r>
        <w:rPr>
          <w:rFonts w:ascii="宋体" w:hAnsi="宋体" w:hint="eastAsia"/>
          <w:b/>
          <w:bCs/>
          <w:szCs w:val="24"/>
        </w:rPr>
        <w:t>新增：</w:t>
      </w:r>
      <w:r>
        <w:rPr>
          <w:rFonts w:ascii="宋体" w:hAnsi="宋体" w:hint="eastAsia"/>
          <w:szCs w:val="24"/>
        </w:rPr>
        <w:t>点新增可弹出</w:t>
      </w:r>
      <w:r>
        <w:rPr>
          <w:rFonts w:ascii="宋体" w:hAnsi="宋体" w:hint="eastAsia"/>
          <w:szCs w:val="24"/>
        </w:rPr>
        <w:t>NCR</w:t>
      </w:r>
      <w:r>
        <w:rPr>
          <w:rFonts w:ascii="宋体" w:hAnsi="宋体" w:hint="eastAsia"/>
          <w:szCs w:val="24"/>
        </w:rPr>
        <w:t>打开录入界面（见下图），该功能与</w:t>
      </w:r>
      <w:r>
        <w:rPr>
          <w:rFonts w:ascii="宋体" w:hAnsi="宋体" w:hint="eastAsia"/>
          <w:szCs w:val="24"/>
        </w:rPr>
        <w:t>2</w:t>
      </w:r>
      <w:r>
        <w:rPr>
          <w:rFonts w:ascii="宋体" w:hAnsi="宋体"/>
          <w:szCs w:val="24"/>
        </w:rPr>
        <w:t>.2.1</w:t>
      </w:r>
      <w:r>
        <w:rPr>
          <w:rFonts w:ascii="宋体" w:hAnsi="宋体" w:hint="eastAsia"/>
          <w:szCs w:val="24"/>
        </w:rPr>
        <w:t>的区别仅在于</w:t>
      </w:r>
      <w:r>
        <w:rPr>
          <w:rFonts w:ascii="宋体" w:hAnsi="宋体" w:hint="eastAsia"/>
          <w:szCs w:val="24"/>
        </w:rPr>
        <w:t>NCR</w:t>
      </w:r>
      <w:r>
        <w:rPr>
          <w:rFonts w:ascii="宋体" w:hAnsi="宋体" w:hint="eastAsia"/>
          <w:szCs w:val="24"/>
        </w:rPr>
        <w:t>打开人员仅能编辑部分功能，如下图。</w:t>
      </w:r>
    </w:p>
    <w:p w:rsidR="001736AE" w:rsidRDefault="00DE4847">
      <w:pPr>
        <w:snapToGrid w:val="0"/>
        <w:ind w:firstLineChars="0"/>
        <w:rPr>
          <w:rFonts w:ascii="宋体" w:hAnsi="宋体"/>
          <w:color w:val="FF0000"/>
          <w:szCs w:val="24"/>
        </w:rPr>
      </w:pPr>
      <w:r>
        <w:rPr>
          <w:rFonts w:ascii="宋体" w:hAnsi="宋体" w:hint="eastAsia"/>
          <w:color w:val="FF0000"/>
          <w:szCs w:val="24"/>
        </w:rPr>
        <w:t>为后续全流程电子化做准备，（</w:t>
      </w:r>
      <w:r>
        <w:rPr>
          <w:rFonts w:ascii="宋体" w:hAnsi="宋体" w:hint="eastAsia"/>
          <w:color w:val="FF0000"/>
          <w:szCs w:val="24"/>
        </w:rPr>
        <w:t>1</w:t>
      </w:r>
      <w:r>
        <w:rPr>
          <w:rFonts w:ascii="宋体" w:hAnsi="宋体" w:hint="eastAsia"/>
          <w:color w:val="FF0000"/>
          <w:szCs w:val="24"/>
        </w:rPr>
        <w:t>）后续要能通过移动端录入</w:t>
      </w:r>
      <w:r>
        <w:rPr>
          <w:rFonts w:ascii="宋体" w:hAnsi="宋体" w:hint="eastAsia"/>
          <w:color w:val="FF0000"/>
          <w:szCs w:val="24"/>
        </w:rPr>
        <w:t>NCR</w:t>
      </w:r>
      <w:r>
        <w:rPr>
          <w:rFonts w:ascii="宋体" w:hAnsi="宋体" w:hint="eastAsia"/>
          <w:color w:val="FF0000"/>
          <w:szCs w:val="24"/>
        </w:rPr>
        <w:t>信息的功能；（</w:t>
      </w:r>
      <w:r>
        <w:rPr>
          <w:rFonts w:ascii="宋体" w:hAnsi="宋体" w:hint="eastAsia"/>
          <w:color w:val="FF0000"/>
          <w:szCs w:val="24"/>
        </w:rPr>
        <w:t>2</w:t>
      </w:r>
      <w:r>
        <w:rPr>
          <w:rFonts w:ascii="宋体" w:hAnsi="宋体" w:hint="eastAsia"/>
          <w:color w:val="FF0000"/>
          <w:szCs w:val="24"/>
        </w:rPr>
        <w:t>）</w:t>
      </w:r>
      <w:r>
        <w:rPr>
          <w:rFonts w:ascii="宋体" w:hAnsi="宋体" w:hint="eastAsia"/>
          <w:color w:val="FF0000"/>
          <w:szCs w:val="24"/>
        </w:rPr>
        <w:t>NCR</w:t>
      </w:r>
      <w:r>
        <w:rPr>
          <w:rFonts w:ascii="宋体" w:hAnsi="宋体" w:hint="eastAsia"/>
          <w:color w:val="FF0000"/>
          <w:szCs w:val="24"/>
        </w:rPr>
        <w:t>在打开时姓名栏要具有手写签名、指纹、刷脸等方式形成电子签名的功能。</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365A43DC" wp14:editId="3FEA1B93">
            <wp:extent cx="5274310" cy="2876550"/>
            <wp:effectExtent l="9525" t="9525" r="1206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87655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14</w:t>
      </w:r>
      <w:r>
        <w:rPr>
          <w:rFonts w:ascii="宋体" w:hAnsi="宋体" w:hint="eastAsia"/>
          <w:szCs w:val="24"/>
        </w:rPr>
        <w:t>：</w:t>
      </w:r>
      <w:r>
        <w:rPr>
          <w:rFonts w:ascii="宋体" w:hAnsi="宋体" w:hint="eastAsia"/>
          <w:szCs w:val="24"/>
        </w:rPr>
        <w:t>NCR</w:t>
      </w:r>
      <w:r>
        <w:rPr>
          <w:rFonts w:ascii="宋体" w:hAnsi="宋体" w:hint="eastAsia"/>
          <w:szCs w:val="24"/>
        </w:rPr>
        <w:t>打开的新增界面</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szCs w:val="24"/>
        </w:rPr>
        <w:t>选中一条信息，点提交，流转至质量工程师审核界面。</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质量工程师审核</w:t>
      </w:r>
    </w:p>
    <w:p w:rsidR="001736AE" w:rsidRDefault="00DE4847">
      <w:pPr>
        <w:snapToGrid w:val="0"/>
        <w:rPr>
          <w:rFonts w:ascii="宋体" w:hAnsi="宋体"/>
          <w:szCs w:val="24"/>
        </w:rPr>
      </w:pPr>
      <w:r>
        <w:rPr>
          <w:rFonts w:ascii="宋体" w:hAnsi="宋体" w:hint="eastAsia"/>
          <w:szCs w:val="24"/>
        </w:rPr>
        <w:lastRenderedPageBreak/>
        <w:t>该模块为</w:t>
      </w:r>
      <w:r>
        <w:rPr>
          <w:rFonts w:ascii="宋体" w:hAnsi="宋体" w:hint="eastAsia"/>
          <w:szCs w:val="24"/>
        </w:rPr>
        <w:t>NCR</w:t>
      </w:r>
      <w:r>
        <w:rPr>
          <w:rFonts w:ascii="宋体" w:hAnsi="宋体" w:hint="eastAsia"/>
          <w:szCs w:val="24"/>
        </w:rPr>
        <w:t>质量工程师审核界面，主要给</w:t>
      </w:r>
      <w:r>
        <w:rPr>
          <w:rFonts w:ascii="宋体" w:hAnsi="宋体" w:hint="eastAsia"/>
          <w:szCs w:val="24"/>
        </w:rPr>
        <w:t>NCR</w:t>
      </w:r>
      <w:r>
        <w:rPr>
          <w:rFonts w:ascii="宋体" w:hAnsi="宋体" w:hint="eastAsia"/>
          <w:szCs w:val="24"/>
        </w:rPr>
        <w:t>管理人员使用，具有保存、编辑、预览、提交、退回、分发、升版、刷新、附件、查询功能。其功能的详细信息与</w:t>
      </w:r>
      <w:r>
        <w:rPr>
          <w:rFonts w:ascii="宋体" w:hAnsi="宋体" w:hint="eastAsia"/>
          <w:szCs w:val="24"/>
        </w:rPr>
        <w:t>2</w:t>
      </w:r>
      <w:r>
        <w:rPr>
          <w:rFonts w:ascii="宋体" w:hAnsi="宋体"/>
          <w:szCs w:val="24"/>
        </w:rPr>
        <w:t>.2.1</w:t>
      </w:r>
      <w:r>
        <w:rPr>
          <w:rFonts w:ascii="宋体" w:hAnsi="宋体" w:hint="eastAsia"/>
          <w:szCs w:val="24"/>
        </w:rPr>
        <w:t>中的描述基本一致。</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1330A947" wp14:editId="4CDAB839">
            <wp:extent cx="5274310" cy="2099945"/>
            <wp:effectExtent l="9525" t="9525" r="12065" b="2413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09994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15</w:t>
      </w:r>
      <w:r>
        <w:rPr>
          <w:rFonts w:ascii="宋体" w:hAnsi="宋体" w:hint="eastAsia"/>
          <w:szCs w:val="24"/>
        </w:rPr>
        <w:t>：</w:t>
      </w:r>
      <w:r>
        <w:rPr>
          <w:rFonts w:ascii="宋体" w:hAnsi="宋体" w:hint="eastAsia"/>
          <w:szCs w:val="24"/>
        </w:rPr>
        <w:t>NCR</w:t>
      </w:r>
      <w:r>
        <w:rPr>
          <w:rFonts w:ascii="宋体" w:hAnsi="宋体" w:hint="eastAsia"/>
          <w:szCs w:val="24"/>
        </w:rPr>
        <w:t>质量工程师审核界面</w:t>
      </w:r>
    </w:p>
    <w:p w:rsidR="001736AE" w:rsidRDefault="00DE4847">
      <w:pPr>
        <w:snapToGrid w:val="0"/>
        <w:ind w:firstLineChars="0" w:firstLine="0"/>
        <w:rPr>
          <w:rFonts w:ascii="宋体" w:hAnsi="宋体"/>
          <w:color w:val="FF0000"/>
          <w:szCs w:val="24"/>
        </w:rPr>
      </w:pPr>
      <w:r>
        <w:rPr>
          <w:rFonts w:ascii="宋体" w:hAnsi="宋体" w:hint="eastAsia"/>
          <w:b/>
          <w:bCs/>
          <w:szCs w:val="24"/>
        </w:rPr>
        <w:t>提交：</w:t>
      </w:r>
      <w:r>
        <w:rPr>
          <w:rFonts w:ascii="宋体" w:hAnsi="宋体" w:hint="eastAsia"/>
          <w:szCs w:val="24"/>
        </w:rPr>
        <w:t>选中一条信息，点提交，该</w:t>
      </w:r>
      <w:r>
        <w:rPr>
          <w:rFonts w:ascii="宋体" w:hAnsi="宋体" w:hint="eastAsia"/>
          <w:szCs w:val="24"/>
        </w:rPr>
        <w:t>NCR</w:t>
      </w:r>
      <w:r>
        <w:rPr>
          <w:rFonts w:ascii="宋体" w:hAnsi="宋体" w:hint="eastAsia"/>
          <w:szCs w:val="24"/>
        </w:rPr>
        <w:t>可流转至技术部门接收界面</w:t>
      </w:r>
      <w:r>
        <w:rPr>
          <w:rFonts w:ascii="宋体" w:hAnsi="宋体" w:hint="eastAsia"/>
          <w:color w:val="FF0000"/>
          <w:szCs w:val="24"/>
        </w:rPr>
        <w:t>（建议后续省去接收，直接到技术部编制界面）。</w:t>
      </w:r>
    </w:p>
    <w:p w:rsidR="001736AE" w:rsidRDefault="00DE4847">
      <w:pPr>
        <w:snapToGrid w:val="0"/>
        <w:ind w:firstLineChars="0" w:firstLine="0"/>
        <w:rPr>
          <w:rFonts w:ascii="宋体" w:hAnsi="宋体"/>
          <w:szCs w:val="24"/>
        </w:rPr>
      </w:pPr>
      <w:r>
        <w:rPr>
          <w:rFonts w:ascii="宋体" w:hAnsi="宋体" w:hint="eastAsia"/>
          <w:b/>
          <w:bCs/>
          <w:szCs w:val="24"/>
        </w:rPr>
        <w:t>退回：</w:t>
      </w:r>
      <w:r>
        <w:rPr>
          <w:rFonts w:ascii="宋体" w:hAnsi="宋体" w:hint="eastAsia"/>
          <w:szCs w:val="24"/>
        </w:rPr>
        <w:t>选中一条信息，点退回，该</w:t>
      </w:r>
      <w:r>
        <w:rPr>
          <w:rFonts w:ascii="宋体" w:hAnsi="宋体" w:hint="eastAsia"/>
          <w:szCs w:val="24"/>
        </w:rPr>
        <w:t>NCR</w:t>
      </w:r>
      <w:r>
        <w:rPr>
          <w:rFonts w:ascii="宋体" w:hAnsi="宋体" w:hint="eastAsia"/>
          <w:szCs w:val="24"/>
        </w:rPr>
        <w:t>可退回至上一流程。</w:t>
      </w:r>
    </w:p>
    <w:p w:rsidR="001736AE" w:rsidRDefault="00DE4847">
      <w:pPr>
        <w:snapToGrid w:val="0"/>
        <w:ind w:firstLineChars="0" w:firstLine="0"/>
        <w:rPr>
          <w:rFonts w:ascii="宋体" w:hAnsi="宋体"/>
          <w:szCs w:val="24"/>
        </w:rPr>
      </w:pPr>
      <w:r>
        <w:rPr>
          <w:rFonts w:ascii="宋体" w:hAnsi="宋体" w:hint="eastAsia"/>
          <w:b/>
          <w:bCs/>
          <w:szCs w:val="24"/>
        </w:rPr>
        <w:t>编辑</w:t>
      </w:r>
      <w:r>
        <w:rPr>
          <w:rFonts w:ascii="宋体" w:hAnsi="宋体" w:hint="eastAsia"/>
          <w:szCs w:val="24"/>
        </w:rPr>
        <w:t>：选中一条信息，点编辑，填写趋势代码、活动、原因等，并能修改</w:t>
      </w:r>
      <w:r>
        <w:rPr>
          <w:rFonts w:ascii="宋体" w:hAnsi="宋体" w:hint="eastAsia"/>
          <w:szCs w:val="24"/>
        </w:rPr>
        <w:t>NCR</w:t>
      </w:r>
      <w:r>
        <w:rPr>
          <w:rFonts w:ascii="宋体" w:hAnsi="宋体" w:hint="eastAsia"/>
          <w:szCs w:val="24"/>
        </w:rPr>
        <w:t>打开时录入的信息，见下图。</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7DDA3BB8" wp14:editId="3831F9F4">
            <wp:extent cx="5274310" cy="2399665"/>
            <wp:effectExtent l="9525" t="9525" r="12065" b="1016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4310" cy="239966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16</w:t>
      </w:r>
      <w:r>
        <w:rPr>
          <w:rFonts w:ascii="宋体" w:hAnsi="宋体" w:hint="eastAsia"/>
          <w:szCs w:val="24"/>
        </w:rPr>
        <w:t>：</w:t>
      </w:r>
      <w:r>
        <w:rPr>
          <w:rFonts w:ascii="宋体" w:hAnsi="宋体" w:hint="eastAsia"/>
          <w:szCs w:val="24"/>
        </w:rPr>
        <w:t>NCR</w:t>
      </w:r>
      <w:r>
        <w:rPr>
          <w:rFonts w:ascii="宋体" w:hAnsi="宋体" w:hint="eastAsia"/>
          <w:szCs w:val="24"/>
        </w:rPr>
        <w:t>质量工程师编辑界面</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技术部接收界面</w:t>
      </w:r>
    </w:p>
    <w:p w:rsidR="001736AE" w:rsidRDefault="00DE4847">
      <w:pPr>
        <w:snapToGrid w:val="0"/>
        <w:rPr>
          <w:rFonts w:ascii="宋体" w:hAnsi="宋体"/>
          <w:color w:val="FF0000"/>
          <w:szCs w:val="24"/>
        </w:rPr>
      </w:pPr>
      <w:r>
        <w:rPr>
          <w:rFonts w:ascii="宋体" w:hAnsi="宋体" w:hint="eastAsia"/>
          <w:szCs w:val="24"/>
        </w:rPr>
        <w:t>该模块为技术部接收界面，主要给技术部</w:t>
      </w:r>
      <w:r>
        <w:rPr>
          <w:rFonts w:ascii="宋体" w:hAnsi="宋体" w:hint="eastAsia"/>
          <w:szCs w:val="24"/>
        </w:rPr>
        <w:t>NCR</w:t>
      </w:r>
      <w:r>
        <w:rPr>
          <w:rFonts w:ascii="宋体" w:hAnsi="宋体" w:hint="eastAsia"/>
          <w:szCs w:val="24"/>
        </w:rPr>
        <w:t>管理人员使用，具有编辑、预览、提交、退回、刷新、附件、查询功能。其功能的详细信息与</w:t>
      </w:r>
      <w:r>
        <w:rPr>
          <w:rFonts w:ascii="宋体" w:hAnsi="宋体" w:hint="eastAsia"/>
          <w:szCs w:val="24"/>
        </w:rPr>
        <w:t>2</w:t>
      </w:r>
      <w:r>
        <w:rPr>
          <w:rFonts w:ascii="宋体" w:hAnsi="宋体"/>
          <w:szCs w:val="24"/>
        </w:rPr>
        <w:t>.2.1</w:t>
      </w:r>
      <w:r>
        <w:rPr>
          <w:rFonts w:ascii="宋体" w:hAnsi="宋体" w:hint="eastAsia"/>
          <w:szCs w:val="24"/>
        </w:rPr>
        <w:t>中的描述</w:t>
      </w:r>
      <w:r>
        <w:rPr>
          <w:rFonts w:ascii="宋体" w:hAnsi="宋体" w:hint="eastAsia"/>
          <w:szCs w:val="24"/>
        </w:rPr>
        <w:lastRenderedPageBreak/>
        <w:t>基本一致。</w:t>
      </w:r>
      <w:r>
        <w:rPr>
          <w:rFonts w:ascii="宋体" w:hAnsi="宋体" w:hint="eastAsia"/>
          <w:color w:val="FF0000"/>
          <w:szCs w:val="24"/>
        </w:rPr>
        <w:t>但该模块实际使用意义不大，建议可取消。</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704EE612" wp14:editId="1DDD37FA">
            <wp:extent cx="5274310" cy="962025"/>
            <wp:effectExtent l="9525" t="9525" r="12065" b="190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07">
                      <a:extLst>
                        <a:ext uri="{28A0092B-C50C-407E-A947-70E740481C1C}">
                          <a14:useLocalDpi xmlns:a14="http://schemas.microsoft.com/office/drawing/2010/main" val="0"/>
                        </a:ext>
                      </a:extLst>
                    </a:blip>
                    <a:srcRect b="33077"/>
                    <a:stretch>
                      <a:fillRect/>
                    </a:stretch>
                  </pic:blipFill>
                  <pic:spPr>
                    <a:xfrm>
                      <a:off x="0" y="0"/>
                      <a:ext cx="5274310" cy="96202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17</w:t>
      </w:r>
      <w:r>
        <w:rPr>
          <w:rFonts w:ascii="宋体" w:hAnsi="宋体" w:hint="eastAsia"/>
          <w:szCs w:val="24"/>
        </w:rPr>
        <w:t>：技术部接收界面</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szCs w:val="24"/>
        </w:rPr>
        <w:t>选中一条信息，点提交，流转至技术部编制界面。</w:t>
      </w:r>
    </w:p>
    <w:p w:rsidR="001736AE" w:rsidRDefault="00DE4847">
      <w:pPr>
        <w:snapToGrid w:val="0"/>
        <w:ind w:firstLineChars="0" w:firstLine="0"/>
        <w:rPr>
          <w:rFonts w:ascii="宋体" w:hAnsi="宋体"/>
          <w:szCs w:val="24"/>
        </w:rPr>
      </w:pPr>
      <w:r>
        <w:rPr>
          <w:rFonts w:ascii="宋体" w:hAnsi="宋体" w:hint="eastAsia"/>
          <w:b/>
          <w:bCs/>
          <w:szCs w:val="24"/>
        </w:rPr>
        <w:t>退回：</w:t>
      </w:r>
      <w:r>
        <w:rPr>
          <w:rFonts w:ascii="宋体" w:hAnsi="宋体" w:hint="eastAsia"/>
          <w:szCs w:val="24"/>
        </w:rPr>
        <w:t>选中一条信息，点退回，该</w:t>
      </w:r>
      <w:r>
        <w:rPr>
          <w:rFonts w:ascii="宋体" w:hAnsi="宋体" w:hint="eastAsia"/>
          <w:szCs w:val="24"/>
        </w:rPr>
        <w:t>NCR</w:t>
      </w:r>
      <w:r>
        <w:rPr>
          <w:rFonts w:ascii="宋体" w:hAnsi="宋体" w:hint="eastAsia"/>
          <w:szCs w:val="24"/>
        </w:rPr>
        <w:t>可退回至上一流程。</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技术部编制界面</w:t>
      </w:r>
    </w:p>
    <w:p w:rsidR="001736AE" w:rsidRDefault="00DE4847">
      <w:pPr>
        <w:snapToGrid w:val="0"/>
        <w:rPr>
          <w:rFonts w:ascii="宋体" w:hAnsi="宋体"/>
          <w:szCs w:val="24"/>
        </w:rPr>
      </w:pPr>
      <w:r>
        <w:rPr>
          <w:rFonts w:ascii="宋体" w:hAnsi="宋体" w:hint="eastAsia"/>
          <w:szCs w:val="24"/>
        </w:rPr>
        <w:t>该模块为技术部编制界面，主要给技术部</w:t>
      </w:r>
      <w:r>
        <w:rPr>
          <w:rFonts w:ascii="宋体" w:hAnsi="宋体" w:hint="eastAsia"/>
          <w:szCs w:val="24"/>
        </w:rPr>
        <w:t>NCR</w:t>
      </w:r>
      <w:r>
        <w:rPr>
          <w:rFonts w:ascii="宋体" w:hAnsi="宋体" w:hint="eastAsia"/>
          <w:szCs w:val="24"/>
        </w:rPr>
        <w:t>处理人员使用，具有编辑、预览、提交、退回、翻译、刷新、附件、查询功能。其功能的详细信息与</w:t>
      </w:r>
      <w:r>
        <w:rPr>
          <w:rFonts w:ascii="宋体" w:hAnsi="宋体" w:hint="eastAsia"/>
          <w:szCs w:val="24"/>
        </w:rPr>
        <w:t>2</w:t>
      </w:r>
      <w:r>
        <w:rPr>
          <w:rFonts w:ascii="宋体" w:hAnsi="宋体"/>
          <w:szCs w:val="24"/>
        </w:rPr>
        <w:t>.2.1</w:t>
      </w:r>
      <w:r>
        <w:rPr>
          <w:rFonts w:ascii="宋体" w:hAnsi="宋体" w:hint="eastAsia"/>
          <w:szCs w:val="24"/>
        </w:rPr>
        <w:t>中的描述基本一致。</w:t>
      </w:r>
    </w:p>
    <w:p w:rsidR="001736AE" w:rsidRDefault="00DE4847">
      <w:pPr>
        <w:snapToGrid w:val="0"/>
        <w:ind w:firstLineChars="0" w:firstLine="0"/>
        <w:rPr>
          <w:rFonts w:ascii="宋体" w:hAnsi="宋体"/>
          <w:szCs w:val="24"/>
        </w:rPr>
      </w:pPr>
      <w:r>
        <w:rPr>
          <w:rFonts w:ascii="宋体" w:hAnsi="宋体" w:hint="eastAsia"/>
          <w:b/>
          <w:bCs/>
          <w:szCs w:val="24"/>
        </w:rPr>
        <w:t>编辑：</w:t>
      </w:r>
      <w:r>
        <w:rPr>
          <w:rFonts w:ascii="宋体" w:hAnsi="宋体" w:hint="eastAsia"/>
          <w:szCs w:val="24"/>
        </w:rPr>
        <w:t>选中一条信息，点编辑，填写</w:t>
      </w:r>
      <w:r>
        <w:rPr>
          <w:rFonts w:ascii="宋体" w:hAnsi="宋体" w:hint="eastAsia"/>
          <w:szCs w:val="24"/>
        </w:rPr>
        <w:t>NCR</w:t>
      </w:r>
      <w:r>
        <w:rPr>
          <w:rFonts w:ascii="宋体" w:hAnsi="宋体" w:hint="eastAsia"/>
          <w:szCs w:val="24"/>
        </w:rPr>
        <w:t>等级、技术分类、安全分类、建议措施等，流转至技术部门之前的信息不可修改，见下图。</w:t>
      </w:r>
    </w:p>
    <w:p w:rsidR="001736AE" w:rsidRDefault="00DE4847">
      <w:pPr>
        <w:snapToGrid w:val="0"/>
        <w:ind w:firstLineChars="0" w:firstLine="0"/>
        <w:rPr>
          <w:rFonts w:ascii="宋体" w:hAnsi="宋体"/>
          <w:color w:val="FF0000"/>
          <w:szCs w:val="24"/>
        </w:rPr>
      </w:pPr>
      <w:r>
        <w:rPr>
          <w:rFonts w:ascii="宋体" w:hAnsi="宋体" w:hint="eastAsia"/>
          <w:color w:val="FF0000"/>
          <w:szCs w:val="24"/>
        </w:rPr>
        <w:t xml:space="preserve"> </w:t>
      </w:r>
      <w:r>
        <w:rPr>
          <w:rFonts w:ascii="宋体" w:hAnsi="宋体"/>
          <w:color w:val="FF0000"/>
          <w:szCs w:val="24"/>
        </w:rPr>
        <w:t xml:space="preserve">   </w:t>
      </w:r>
      <w:r>
        <w:rPr>
          <w:rFonts w:ascii="宋体" w:hAnsi="宋体" w:hint="eastAsia"/>
          <w:color w:val="FF0000"/>
          <w:szCs w:val="24"/>
        </w:rPr>
        <w:t>为后续全流程电子化做准备，技术部编制时姓名栏要具有手写签名、指纹、刷脸等方式形成电子签名的功能。</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4AB939FA" wp14:editId="3EF20296">
            <wp:extent cx="5274310" cy="2647950"/>
            <wp:effectExtent l="9525" t="9525" r="1206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264795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18</w:t>
      </w:r>
      <w:r>
        <w:rPr>
          <w:rFonts w:ascii="宋体" w:hAnsi="宋体" w:hint="eastAsia"/>
          <w:szCs w:val="24"/>
        </w:rPr>
        <w:t>：技术人员编辑界面</w:t>
      </w:r>
    </w:p>
    <w:p w:rsidR="001736AE" w:rsidRDefault="00DE4847">
      <w:pPr>
        <w:snapToGrid w:val="0"/>
        <w:ind w:firstLineChars="0" w:firstLine="0"/>
        <w:rPr>
          <w:rFonts w:ascii="宋体" w:hAnsi="宋体"/>
          <w:szCs w:val="24"/>
        </w:rPr>
      </w:pPr>
      <w:r>
        <w:rPr>
          <w:rFonts w:ascii="宋体" w:hAnsi="宋体" w:hint="eastAsia"/>
          <w:b/>
          <w:bCs/>
          <w:szCs w:val="24"/>
        </w:rPr>
        <w:t>翻译：</w:t>
      </w:r>
      <w:r>
        <w:rPr>
          <w:rFonts w:ascii="宋体" w:hAnsi="宋体" w:hint="eastAsia"/>
          <w:szCs w:val="24"/>
        </w:rPr>
        <w:t>选中一条信息，点翻译，可流转至翻译人员界面进行翻译。</w:t>
      </w:r>
    </w:p>
    <w:p w:rsidR="001736AE" w:rsidRDefault="00DE4847">
      <w:pPr>
        <w:snapToGrid w:val="0"/>
        <w:ind w:firstLineChars="0" w:firstLine="0"/>
        <w:jc w:val="center"/>
        <w:rPr>
          <w:rFonts w:ascii="宋体" w:hAnsi="宋体"/>
          <w:b/>
          <w:bCs/>
          <w:szCs w:val="24"/>
        </w:rPr>
      </w:pPr>
      <w:r>
        <w:rPr>
          <w:rFonts w:ascii="宋体" w:hAnsi="宋体"/>
          <w:b/>
          <w:bCs/>
          <w:noProof/>
          <w:szCs w:val="24"/>
        </w:rPr>
        <w:lastRenderedPageBreak/>
        <w:drawing>
          <wp:inline distT="0" distB="0" distL="0" distR="0" wp14:anchorId="655A1B5E" wp14:editId="4CD8CE0C">
            <wp:extent cx="5274310" cy="2430780"/>
            <wp:effectExtent l="9525" t="9525" r="12065" b="171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43078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19</w:t>
      </w:r>
      <w:r>
        <w:rPr>
          <w:rFonts w:ascii="宋体" w:hAnsi="宋体" w:hint="eastAsia"/>
          <w:szCs w:val="24"/>
        </w:rPr>
        <w:t>：技术人员点击翻译弹出对话</w:t>
      </w:r>
      <w:r>
        <w:rPr>
          <w:rFonts w:ascii="宋体" w:hAnsi="宋体" w:hint="eastAsia"/>
          <w:szCs w:val="24"/>
        </w:rPr>
        <w:t>框</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szCs w:val="24"/>
        </w:rPr>
        <w:t>选中一条信息，点提交，流转至技术部审批界面。</w:t>
      </w:r>
    </w:p>
    <w:p w:rsidR="001736AE" w:rsidRDefault="00DE4847">
      <w:pPr>
        <w:snapToGrid w:val="0"/>
        <w:ind w:firstLineChars="0" w:firstLine="0"/>
        <w:rPr>
          <w:rFonts w:ascii="宋体" w:hAnsi="宋体"/>
          <w:szCs w:val="24"/>
        </w:rPr>
      </w:pPr>
      <w:r>
        <w:rPr>
          <w:rFonts w:ascii="宋体" w:hAnsi="宋体" w:hint="eastAsia"/>
          <w:b/>
          <w:bCs/>
          <w:szCs w:val="24"/>
        </w:rPr>
        <w:t>退回：</w:t>
      </w:r>
      <w:r>
        <w:rPr>
          <w:rFonts w:ascii="宋体" w:hAnsi="宋体" w:hint="eastAsia"/>
          <w:szCs w:val="24"/>
        </w:rPr>
        <w:t>选中一条信息，点退回，该</w:t>
      </w:r>
      <w:r>
        <w:rPr>
          <w:rFonts w:ascii="宋体" w:hAnsi="宋体" w:hint="eastAsia"/>
          <w:szCs w:val="24"/>
        </w:rPr>
        <w:t>NCR</w:t>
      </w:r>
      <w:r>
        <w:rPr>
          <w:rFonts w:ascii="宋体" w:hAnsi="宋体" w:hint="eastAsia"/>
          <w:szCs w:val="24"/>
        </w:rPr>
        <w:t>可退回至上一流程。</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技术部翻译界面</w:t>
      </w:r>
    </w:p>
    <w:p w:rsidR="001736AE" w:rsidRDefault="00DE4847">
      <w:pPr>
        <w:snapToGrid w:val="0"/>
        <w:rPr>
          <w:rFonts w:ascii="宋体" w:hAnsi="宋体"/>
          <w:szCs w:val="24"/>
        </w:rPr>
      </w:pPr>
      <w:r>
        <w:rPr>
          <w:rFonts w:ascii="宋体" w:hAnsi="宋体" w:hint="eastAsia"/>
          <w:szCs w:val="24"/>
        </w:rPr>
        <w:t>该模块为技术部翻译界面，主要给技术部翻译人员使用，具有编辑、预览、提交、退回、刷新、附件、查询功能。其功能的详细信息与</w:t>
      </w:r>
      <w:r>
        <w:rPr>
          <w:rFonts w:ascii="宋体" w:hAnsi="宋体" w:hint="eastAsia"/>
          <w:szCs w:val="24"/>
        </w:rPr>
        <w:t>2</w:t>
      </w:r>
      <w:r>
        <w:rPr>
          <w:rFonts w:ascii="宋体" w:hAnsi="宋体"/>
          <w:szCs w:val="24"/>
        </w:rPr>
        <w:t>.2.1</w:t>
      </w:r>
      <w:r>
        <w:rPr>
          <w:rFonts w:ascii="宋体" w:hAnsi="宋体" w:hint="eastAsia"/>
          <w:szCs w:val="24"/>
        </w:rPr>
        <w:t>中的描述基本一致。编辑内容为图</w:t>
      </w:r>
      <w:r>
        <w:rPr>
          <w:rFonts w:ascii="宋体" w:hAnsi="宋体" w:hint="eastAsia"/>
          <w:szCs w:val="24"/>
        </w:rPr>
        <w:t>2</w:t>
      </w:r>
      <w:r>
        <w:rPr>
          <w:rFonts w:ascii="宋体" w:hAnsi="宋体" w:hint="eastAsia"/>
          <w:szCs w:val="24"/>
        </w:rPr>
        <w:t>的</w:t>
      </w:r>
      <w:r>
        <w:rPr>
          <w:rFonts w:ascii="宋体" w:hAnsi="宋体" w:hint="eastAsia"/>
          <w:szCs w:val="24"/>
        </w:rPr>
        <w:t>NCR</w:t>
      </w:r>
      <w:r>
        <w:rPr>
          <w:rFonts w:ascii="宋体" w:hAnsi="宋体" w:hint="eastAsia"/>
          <w:szCs w:val="24"/>
        </w:rPr>
        <w:t>录入界面已录入内容。</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34658797" wp14:editId="360F6E8B">
            <wp:extent cx="5274310" cy="909955"/>
            <wp:effectExtent l="9525" t="9525" r="12065" b="139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90995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20</w:t>
      </w:r>
      <w:r>
        <w:rPr>
          <w:rFonts w:ascii="宋体" w:hAnsi="宋体" w:hint="eastAsia"/>
          <w:szCs w:val="24"/>
        </w:rPr>
        <w:t>：技术部翻译界面</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szCs w:val="24"/>
        </w:rPr>
        <w:t>选中一条信息，点提交，流转至技术部审批界面。</w:t>
      </w:r>
    </w:p>
    <w:p w:rsidR="001736AE" w:rsidRDefault="00DE4847">
      <w:pPr>
        <w:snapToGrid w:val="0"/>
        <w:ind w:firstLineChars="0" w:firstLine="0"/>
        <w:rPr>
          <w:rFonts w:ascii="宋体" w:hAnsi="宋体"/>
          <w:szCs w:val="24"/>
        </w:rPr>
      </w:pPr>
      <w:r>
        <w:rPr>
          <w:rFonts w:ascii="宋体" w:hAnsi="宋体" w:hint="eastAsia"/>
          <w:b/>
          <w:bCs/>
          <w:szCs w:val="24"/>
        </w:rPr>
        <w:t>退回：</w:t>
      </w:r>
      <w:r>
        <w:rPr>
          <w:rFonts w:ascii="宋体" w:hAnsi="宋体" w:hint="eastAsia"/>
          <w:szCs w:val="24"/>
        </w:rPr>
        <w:t>选中一条信息，点退回，该</w:t>
      </w:r>
      <w:r>
        <w:rPr>
          <w:rFonts w:ascii="宋体" w:hAnsi="宋体" w:hint="eastAsia"/>
          <w:szCs w:val="24"/>
        </w:rPr>
        <w:t>NCR</w:t>
      </w:r>
      <w:r>
        <w:rPr>
          <w:rFonts w:ascii="宋体" w:hAnsi="宋体" w:hint="eastAsia"/>
          <w:szCs w:val="24"/>
        </w:rPr>
        <w:t>可退回至上一流程。</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技术部审批界面</w:t>
      </w:r>
    </w:p>
    <w:p w:rsidR="001736AE" w:rsidRDefault="00DE4847">
      <w:pPr>
        <w:snapToGrid w:val="0"/>
        <w:rPr>
          <w:rFonts w:ascii="宋体" w:hAnsi="宋体"/>
          <w:szCs w:val="24"/>
        </w:rPr>
      </w:pPr>
      <w:r>
        <w:rPr>
          <w:rFonts w:ascii="宋体" w:hAnsi="宋体" w:hint="eastAsia"/>
          <w:szCs w:val="24"/>
        </w:rPr>
        <w:t>该模块为技术部审批界面，主要给技术部审批人员使用（一般为技术部门经理或授权人），具有编辑、预览、批准、退回、刷新、附件、查询功能。其功能的详细信息与</w:t>
      </w:r>
      <w:r>
        <w:rPr>
          <w:rFonts w:ascii="宋体" w:hAnsi="宋体" w:hint="eastAsia"/>
          <w:szCs w:val="24"/>
        </w:rPr>
        <w:t>2</w:t>
      </w:r>
      <w:r>
        <w:rPr>
          <w:rFonts w:ascii="宋体" w:hAnsi="宋体"/>
          <w:szCs w:val="24"/>
        </w:rPr>
        <w:t>.2.1</w:t>
      </w:r>
      <w:r>
        <w:rPr>
          <w:rFonts w:ascii="宋体" w:hAnsi="宋体" w:hint="eastAsia"/>
          <w:szCs w:val="24"/>
        </w:rPr>
        <w:t>中的描述基本一致。</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0910974D" wp14:editId="5C891F6A">
            <wp:extent cx="5274310" cy="885190"/>
            <wp:effectExtent l="9525" t="9525" r="12065" b="196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88519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lastRenderedPageBreak/>
        <w:t>图</w:t>
      </w:r>
      <w:r>
        <w:rPr>
          <w:rFonts w:ascii="宋体" w:hAnsi="宋体"/>
          <w:szCs w:val="24"/>
        </w:rPr>
        <w:t>21</w:t>
      </w:r>
      <w:r>
        <w:rPr>
          <w:rFonts w:ascii="宋体" w:hAnsi="宋体" w:hint="eastAsia"/>
          <w:szCs w:val="24"/>
        </w:rPr>
        <w:t>：技术部审批界面</w:t>
      </w:r>
    </w:p>
    <w:p w:rsidR="001736AE" w:rsidRDefault="00DE4847">
      <w:pPr>
        <w:snapToGrid w:val="0"/>
        <w:ind w:firstLineChars="0" w:firstLine="0"/>
        <w:rPr>
          <w:rFonts w:ascii="宋体" w:hAnsi="宋体"/>
          <w:color w:val="FF0000"/>
          <w:szCs w:val="24"/>
        </w:rPr>
      </w:pPr>
      <w:r>
        <w:rPr>
          <w:rFonts w:ascii="宋体" w:hAnsi="宋体" w:hint="eastAsia"/>
          <w:b/>
          <w:bCs/>
          <w:szCs w:val="24"/>
        </w:rPr>
        <w:t>批准：</w:t>
      </w:r>
      <w:r>
        <w:rPr>
          <w:rFonts w:ascii="宋体" w:hAnsi="宋体" w:hint="eastAsia"/>
          <w:szCs w:val="24"/>
        </w:rPr>
        <w:t>选中一条信息，点批准，流转至质检部审批界面。</w:t>
      </w:r>
    </w:p>
    <w:p w:rsidR="001736AE" w:rsidRDefault="00DE4847">
      <w:pPr>
        <w:snapToGrid w:val="0"/>
        <w:ind w:firstLineChars="0" w:firstLine="0"/>
        <w:rPr>
          <w:rFonts w:ascii="宋体" w:hAnsi="宋体"/>
          <w:szCs w:val="24"/>
        </w:rPr>
      </w:pPr>
      <w:r>
        <w:rPr>
          <w:rFonts w:ascii="宋体" w:hAnsi="宋体" w:hint="eastAsia"/>
          <w:b/>
          <w:bCs/>
          <w:szCs w:val="24"/>
        </w:rPr>
        <w:t>退回：</w:t>
      </w:r>
      <w:r>
        <w:rPr>
          <w:rFonts w:ascii="宋体" w:hAnsi="宋体" w:hint="eastAsia"/>
          <w:szCs w:val="24"/>
        </w:rPr>
        <w:t>选中一条信息，点退回，该</w:t>
      </w:r>
      <w:r>
        <w:rPr>
          <w:rFonts w:ascii="宋体" w:hAnsi="宋体" w:hint="eastAsia"/>
          <w:szCs w:val="24"/>
        </w:rPr>
        <w:t>NCR</w:t>
      </w:r>
      <w:r>
        <w:rPr>
          <w:rFonts w:ascii="宋体" w:hAnsi="宋体" w:hint="eastAsia"/>
          <w:szCs w:val="24"/>
        </w:rPr>
        <w:t>可退回至上一流程。</w:t>
      </w:r>
    </w:p>
    <w:p w:rsidR="001736AE" w:rsidRDefault="00DE4847">
      <w:pPr>
        <w:snapToGrid w:val="0"/>
        <w:rPr>
          <w:rFonts w:ascii="宋体" w:hAnsi="宋体"/>
          <w:szCs w:val="24"/>
        </w:rPr>
      </w:pPr>
      <w:r>
        <w:rPr>
          <w:rFonts w:ascii="宋体" w:hAnsi="宋体" w:hint="eastAsia"/>
          <w:color w:val="FF0000"/>
          <w:szCs w:val="24"/>
        </w:rPr>
        <w:t>为后续全流程电子化做准备，技术部审批时姓名栏要具有手写签名、指纹、刷脸等方式形成电子签名的功能。</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质检部审批界面</w:t>
      </w:r>
    </w:p>
    <w:p w:rsidR="001736AE" w:rsidRDefault="00DE4847">
      <w:pPr>
        <w:snapToGrid w:val="0"/>
        <w:rPr>
          <w:rFonts w:ascii="宋体" w:hAnsi="宋体"/>
          <w:szCs w:val="24"/>
        </w:rPr>
      </w:pPr>
      <w:r>
        <w:rPr>
          <w:rFonts w:ascii="宋体" w:hAnsi="宋体" w:hint="eastAsia"/>
          <w:szCs w:val="24"/>
        </w:rPr>
        <w:t>该模块为质检部审批界面，主要给质检部审批人员使用（一般为质检部门经理或授权人），具有</w:t>
      </w:r>
      <w:r>
        <w:rPr>
          <w:rFonts w:ascii="宋体" w:hAnsi="宋体" w:hint="eastAsia"/>
          <w:szCs w:val="24"/>
        </w:rPr>
        <w:t>编辑、预览、批准、退回、刷新、附件、查询功能。其功能的详细信息与</w:t>
      </w:r>
      <w:r>
        <w:rPr>
          <w:rFonts w:ascii="宋体" w:hAnsi="宋体" w:hint="eastAsia"/>
          <w:szCs w:val="24"/>
        </w:rPr>
        <w:t>2</w:t>
      </w:r>
      <w:r>
        <w:rPr>
          <w:rFonts w:ascii="宋体" w:hAnsi="宋体"/>
          <w:szCs w:val="24"/>
        </w:rPr>
        <w:t>.2.1</w:t>
      </w:r>
      <w:r>
        <w:rPr>
          <w:rFonts w:ascii="宋体" w:hAnsi="宋体" w:hint="eastAsia"/>
          <w:szCs w:val="24"/>
        </w:rPr>
        <w:t>中的描述基本一致。</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1387196D" wp14:editId="40E71E00">
            <wp:extent cx="5274310" cy="1059815"/>
            <wp:effectExtent l="9525" t="9525" r="12065" b="165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105981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22</w:t>
      </w:r>
      <w:r>
        <w:rPr>
          <w:rFonts w:ascii="宋体" w:hAnsi="宋体" w:hint="eastAsia"/>
          <w:szCs w:val="24"/>
        </w:rPr>
        <w:t>：质检部审批界面</w:t>
      </w:r>
    </w:p>
    <w:p w:rsidR="001736AE" w:rsidRDefault="00DE4847">
      <w:pPr>
        <w:snapToGrid w:val="0"/>
        <w:ind w:firstLineChars="0" w:firstLine="0"/>
        <w:rPr>
          <w:rFonts w:ascii="宋体" w:hAnsi="宋体"/>
          <w:color w:val="FF0000"/>
          <w:szCs w:val="24"/>
        </w:rPr>
      </w:pPr>
      <w:r>
        <w:rPr>
          <w:rFonts w:ascii="宋体" w:hAnsi="宋体" w:hint="eastAsia"/>
          <w:b/>
          <w:bCs/>
          <w:szCs w:val="24"/>
        </w:rPr>
        <w:t>批准：</w:t>
      </w:r>
      <w:r>
        <w:rPr>
          <w:rFonts w:ascii="宋体" w:hAnsi="宋体" w:hint="eastAsia"/>
          <w:szCs w:val="24"/>
        </w:rPr>
        <w:t>选中一条信息，点批准，该</w:t>
      </w:r>
      <w:r>
        <w:rPr>
          <w:rFonts w:ascii="宋体" w:hAnsi="宋体" w:hint="eastAsia"/>
          <w:szCs w:val="24"/>
        </w:rPr>
        <w:t>NCR</w:t>
      </w:r>
      <w:r>
        <w:rPr>
          <w:rFonts w:ascii="宋体" w:hAnsi="宋体" w:hint="eastAsia"/>
          <w:szCs w:val="24"/>
        </w:rPr>
        <w:t>在公司内部的开启流程结束，后续流程由</w:t>
      </w:r>
      <w:r>
        <w:rPr>
          <w:rFonts w:ascii="宋体" w:hAnsi="宋体" w:hint="eastAsia"/>
          <w:szCs w:val="24"/>
        </w:rPr>
        <w:t>NCR</w:t>
      </w:r>
      <w:r>
        <w:rPr>
          <w:rFonts w:ascii="宋体" w:hAnsi="宋体" w:hint="eastAsia"/>
          <w:szCs w:val="24"/>
        </w:rPr>
        <w:t>管理工程师通过其他管理软件进行外部审批（业主）。</w:t>
      </w:r>
    </w:p>
    <w:p w:rsidR="001736AE" w:rsidRDefault="00DE4847">
      <w:pPr>
        <w:snapToGrid w:val="0"/>
        <w:ind w:firstLineChars="0" w:firstLine="0"/>
        <w:rPr>
          <w:rFonts w:ascii="宋体" w:hAnsi="宋体"/>
          <w:szCs w:val="24"/>
        </w:rPr>
      </w:pPr>
      <w:r>
        <w:rPr>
          <w:rFonts w:ascii="宋体" w:hAnsi="宋体" w:hint="eastAsia"/>
          <w:b/>
          <w:bCs/>
          <w:szCs w:val="24"/>
        </w:rPr>
        <w:t>退回：</w:t>
      </w:r>
      <w:r>
        <w:rPr>
          <w:rFonts w:ascii="宋体" w:hAnsi="宋体" w:hint="eastAsia"/>
          <w:szCs w:val="24"/>
        </w:rPr>
        <w:t>选中一条信息，点退回，该</w:t>
      </w:r>
      <w:r>
        <w:rPr>
          <w:rFonts w:ascii="宋体" w:hAnsi="宋体" w:hint="eastAsia"/>
          <w:szCs w:val="24"/>
        </w:rPr>
        <w:t>NCR</w:t>
      </w:r>
      <w:r>
        <w:rPr>
          <w:rFonts w:ascii="宋体" w:hAnsi="宋体" w:hint="eastAsia"/>
          <w:szCs w:val="24"/>
        </w:rPr>
        <w:t>可退回至上一流程。</w:t>
      </w:r>
    </w:p>
    <w:p w:rsidR="001736AE" w:rsidRDefault="00DE4847">
      <w:pPr>
        <w:snapToGrid w:val="0"/>
        <w:rPr>
          <w:rFonts w:ascii="宋体" w:hAnsi="宋体"/>
          <w:szCs w:val="24"/>
        </w:rPr>
      </w:pPr>
      <w:r>
        <w:rPr>
          <w:rFonts w:ascii="宋体" w:hAnsi="宋体" w:hint="eastAsia"/>
          <w:color w:val="FF0000"/>
          <w:szCs w:val="24"/>
        </w:rPr>
        <w:t>为后续全流程电子化做准备，质检部审批时姓名栏要具有手写签名、指纹、刷脸等方式形成电子签名的功能。</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业主审批及最终决定</w:t>
      </w:r>
    </w:p>
    <w:p w:rsidR="001736AE" w:rsidRDefault="00DE4847">
      <w:pPr>
        <w:snapToGrid w:val="0"/>
        <w:rPr>
          <w:rFonts w:ascii="宋体" w:hAnsi="宋体"/>
          <w:szCs w:val="24"/>
        </w:rPr>
      </w:pPr>
      <w:r>
        <w:rPr>
          <w:rFonts w:ascii="宋体" w:hAnsi="宋体" w:hint="eastAsia"/>
          <w:szCs w:val="24"/>
        </w:rPr>
        <w:t>该模块为业主审批及最终决定界面，主要给</w:t>
      </w:r>
      <w:r>
        <w:rPr>
          <w:rFonts w:ascii="宋体" w:hAnsi="宋体" w:hint="eastAsia"/>
          <w:szCs w:val="24"/>
        </w:rPr>
        <w:t>NCR</w:t>
      </w:r>
      <w:r>
        <w:rPr>
          <w:rFonts w:ascii="宋体" w:hAnsi="宋体" w:hint="eastAsia"/>
          <w:szCs w:val="24"/>
        </w:rPr>
        <w:t>管理工程师和质保经理使用，具有编辑、提交至业主、提交至技术部、批准、</w:t>
      </w:r>
      <w:r>
        <w:rPr>
          <w:rFonts w:ascii="宋体" w:hAnsi="宋体" w:hint="eastAsia"/>
          <w:szCs w:val="24"/>
        </w:rPr>
        <w:t>NCR</w:t>
      </w:r>
      <w:r>
        <w:rPr>
          <w:rFonts w:ascii="宋体" w:hAnsi="宋体" w:hint="eastAsia"/>
          <w:szCs w:val="24"/>
        </w:rPr>
        <w:t>取消、关闭、预览、刷新、附件、查询功能。其通用功能的详细信息与</w:t>
      </w:r>
      <w:r>
        <w:rPr>
          <w:rFonts w:ascii="宋体" w:hAnsi="宋体" w:hint="eastAsia"/>
          <w:szCs w:val="24"/>
        </w:rPr>
        <w:t>2</w:t>
      </w:r>
      <w:r>
        <w:rPr>
          <w:rFonts w:ascii="宋体" w:hAnsi="宋体"/>
          <w:szCs w:val="24"/>
        </w:rPr>
        <w:t>.2.1</w:t>
      </w:r>
      <w:r>
        <w:rPr>
          <w:rFonts w:ascii="宋体" w:hAnsi="宋体" w:hint="eastAsia"/>
          <w:szCs w:val="24"/>
        </w:rPr>
        <w:t>中的描述基本一致。</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7D76B0B3" wp14:editId="4D65C6E7">
            <wp:extent cx="5274310" cy="945515"/>
            <wp:effectExtent l="9525" t="9525" r="12065" b="165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94551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23</w:t>
      </w:r>
      <w:r>
        <w:rPr>
          <w:rFonts w:ascii="宋体" w:hAnsi="宋体" w:hint="eastAsia"/>
          <w:szCs w:val="24"/>
        </w:rPr>
        <w:t>：业主审批界面</w:t>
      </w:r>
    </w:p>
    <w:p w:rsidR="001736AE" w:rsidRDefault="00DE4847">
      <w:pPr>
        <w:snapToGrid w:val="0"/>
        <w:ind w:firstLineChars="0" w:firstLine="0"/>
        <w:rPr>
          <w:rFonts w:ascii="宋体" w:hAnsi="宋体"/>
          <w:b/>
          <w:bCs/>
          <w:szCs w:val="24"/>
        </w:rPr>
      </w:pPr>
      <w:r>
        <w:rPr>
          <w:rFonts w:ascii="宋体" w:hAnsi="宋体" w:hint="eastAsia"/>
          <w:b/>
          <w:bCs/>
          <w:szCs w:val="24"/>
        </w:rPr>
        <w:t>编辑：</w:t>
      </w:r>
      <w:r>
        <w:rPr>
          <w:rFonts w:ascii="宋体" w:hAnsi="宋体" w:hint="eastAsia"/>
          <w:szCs w:val="24"/>
        </w:rPr>
        <w:t>选中一条信息，点编辑，由</w:t>
      </w:r>
      <w:r>
        <w:rPr>
          <w:rFonts w:ascii="宋体" w:hAnsi="宋体" w:hint="eastAsia"/>
          <w:szCs w:val="24"/>
        </w:rPr>
        <w:t>NCR</w:t>
      </w:r>
      <w:r>
        <w:rPr>
          <w:rFonts w:ascii="宋体" w:hAnsi="宋体" w:hint="eastAsia"/>
          <w:szCs w:val="24"/>
        </w:rPr>
        <w:t>管理工程师录入外部流程返回的工程公司处理意见、最终决定或</w:t>
      </w:r>
      <w:r>
        <w:rPr>
          <w:rFonts w:ascii="宋体" w:hAnsi="宋体" w:hint="eastAsia"/>
          <w:szCs w:val="24"/>
        </w:rPr>
        <w:t>NCR</w:t>
      </w:r>
      <w:r>
        <w:rPr>
          <w:rFonts w:ascii="宋体" w:hAnsi="宋体" w:hint="eastAsia"/>
          <w:szCs w:val="24"/>
        </w:rPr>
        <w:t>取消信息等，见下图；</w:t>
      </w:r>
    </w:p>
    <w:p w:rsidR="001736AE" w:rsidRDefault="00DE4847">
      <w:pPr>
        <w:snapToGrid w:val="0"/>
        <w:ind w:firstLineChars="0" w:firstLine="0"/>
        <w:rPr>
          <w:rFonts w:ascii="宋体" w:hAnsi="宋体"/>
          <w:szCs w:val="24"/>
        </w:rPr>
      </w:pPr>
      <w:r>
        <w:rPr>
          <w:rFonts w:ascii="宋体" w:hAnsi="宋体"/>
          <w:noProof/>
          <w:szCs w:val="24"/>
        </w:rPr>
        <w:lastRenderedPageBreak/>
        <w:drawing>
          <wp:inline distT="0" distB="0" distL="0" distR="0" wp14:anchorId="548C59C4" wp14:editId="275CA9D8">
            <wp:extent cx="5274310" cy="2321560"/>
            <wp:effectExtent l="9525" t="9525" r="12065" b="1206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232156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szCs w:val="24"/>
        </w:rPr>
        <w:t>24</w:t>
      </w:r>
      <w:r>
        <w:rPr>
          <w:rFonts w:ascii="宋体" w:hAnsi="宋体" w:hint="eastAsia"/>
          <w:szCs w:val="24"/>
        </w:rPr>
        <w:t>：业主审批及最终决定编辑界面</w:t>
      </w:r>
    </w:p>
    <w:p w:rsidR="001736AE" w:rsidRDefault="00DE4847">
      <w:pPr>
        <w:snapToGrid w:val="0"/>
        <w:ind w:firstLineChars="0" w:firstLine="0"/>
        <w:rPr>
          <w:rFonts w:ascii="宋体" w:hAnsi="宋体"/>
          <w:szCs w:val="24"/>
        </w:rPr>
      </w:pPr>
      <w:r>
        <w:rPr>
          <w:rFonts w:ascii="宋体" w:hAnsi="宋体" w:hint="eastAsia"/>
          <w:b/>
          <w:bCs/>
          <w:szCs w:val="24"/>
        </w:rPr>
        <w:t>批准：</w:t>
      </w:r>
      <w:r>
        <w:rPr>
          <w:rFonts w:ascii="宋体" w:hAnsi="宋体" w:hint="eastAsia"/>
          <w:szCs w:val="24"/>
        </w:rPr>
        <w:t>选中一条信息，点批准，由质保经理对最终决定、</w:t>
      </w:r>
      <w:r>
        <w:rPr>
          <w:rFonts w:ascii="宋体" w:hAnsi="宋体" w:hint="eastAsia"/>
          <w:szCs w:val="24"/>
        </w:rPr>
        <w:t>NCR</w:t>
      </w:r>
      <w:r>
        <w:rPr>
          <w:rFonts w:ascii="宋体" w:hAnsi="宋体" w:hint="eastAsia"/>
          <w:szCs w:val="24"/>
        </w:rPr>
        <w:t>取消进行批准。</w:t>
      </w:r>
    </w:p>
    <w:p w:rsidR="001736AE" w:rsidRDefault="00DE4847">
      <w:pPr>
        <w:snapToGrid w:val="0"/>
        <w:ind w:firstLineChars="0" w:firstLine="0"/>
        <w:rPr>
          <w:rFonts w:ascii="宋体" w:hAnsi="宋体"/>
          <w:szCs w:val="24"/>
        </w:rPr>
      </w:pPr>
      <w:r>
        <w:rPr>
          <w:rFonts w:ascii="宋体" w:hAnsi="宋体" w:hint="eastAsia"/>
          <w:b/>
          <w:bCs/>
          <w:szCs w:val="24"/>
        </w:rPr>
        <w:t>提交至业主、提交至技术部：</w:t>
      </w:r>
      <w:r>
        <w:rPr>
          <w:rFonts w:ascii="宋体" w:hAnsi="宋体" w:hint="eastAsia"/>
          <w:szCs w:val="24"/>
        </w:rPr>
        <w:t>选中一条信息可提交至相关部门，目前该模块未使用。</w:t>
      </w:r>
    </w:p>
    <w:p w:rsidR="001736AE" w:rsidRDefault="00DE4847">
      <w:pPr>
        <w:snapToGrid w:val="0"/>
        <w:rPr>
          <w:rFonts w:ascii="宋体" w:hAnsi="宋体"/>
          <w:szCs w:val="24"/>
        </w:rPr>
      </w:pPr>
      <w:r>
        <w:rPr>
          <w:rFonts w:ascii="宋体" w:hAnsi="宋体" w:hint="eastAsia"/>
          <w:color w:val="FF0000"/>
          <w:szCs w:val="24"/>
        </w:rPr>
        <w:t>为后续全流程电子化做准备，业主审批及最终决定时姓名栏要具有手写签名、指纹、刷脸等方式形成电子签名的功能。</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预制厂不符合项报告（</w:t>
      </w:r>
      <w:r>
        <w:rPr>
          <w:rFonts w:ascii="宋体" w:hAnsi="宋体" w:hint="eastAsia"/>
          <w:szCs w:val="24"/>
        </w:rPr>
        <w:t>NCR</w:t>
      </w:r>
      <w:r>
        <w:rPr>
          <w:rFonts w:ascii="宋体" w:hAnsi="宋体" w:hint="eastAsia"/>
          <w:szCs w:val="24"/>
        </w:rPr>
        <w:t>）</w:t>
      </w:r>
    </w:p>
    <w:p w:rsidR="001736AE" w:rsidRDefault="00DE4847">
      <w:pPr>
        <w:snapToGrid w:val="0"/>
        <w:rPr>
          <w:rFonts w:ascii="宋体" w:hAnsi="宋体"/>
          <w:szCs w:val="24"/>
        </w:rPr>
      </w:pPr>
      <w:r>
        <w:rPr>
          <w:rFonts w:ascii="宋体" w:hAnsi="宋体" w:hint="eastAsia"/>
          <w:szCs w:val="24"/>
        </w:rPr>
        <w:t>该模块为预制厂的</w:t>
      </w:r>
      <w:r>
        <w:rPr>
          <w:rFonts w:ascii="宋体" w:hAnsi="宋体" w:hint="eastAsia"/>
          <w:szCs w:val="24"/>
        </w:rPr>
        <w:t>NCR</w:t>
      </w:r>
      <w:r>
        <w:rPr>
          <w:rFonts w:ascii="宋体" w:hAnsi="宋体" w:hint="eastAsia"/>
          <w:szCs w:val="24"/>
        </w:rPr>
        <w:t>管理界面，主要给预制厂使用，具有刷新、预览、最新版、新增、删除、保存、编辑、分发、升版、打印和查询功能。其功能的详细信息与前述基本一致。目前该模块未使用，为预留模块。</w:t>
      </w:r>
    </w:p>
    <w:p w:rsidR="001736AE" w:rsidRDefault="001736AE">
      <w:pPr>
        <w:snapToGrid w:val="0"/>
        <w:ind w:firstLineChars="0" w:firstLine="0"/>
        <w:rPr>
          <w:rFonts w:ascii="宋体" w:hAnsi="宋体"/>
          <w:szCs w:val="24"/>
        </w:rPr>
      </w:pPr>
    </w:p>
    <w:p w:rsidR="001736AE" w:rsidRDefault="00DE4847">
      <w:pPr>
        <w:numPr>
          <w:ilvl w:val="1"/>
          <w:numId w:val="58"/>
        </w:numPr>
        <w:snapToGrid w:val="0"/>
        <w:ind w:firstLineChars="0"/>
        <w:outlineLvl w:val="1"/>
        <w:rPr>
          <w:rFonts w:ascii="宋体" w:hAnsi="宋体"/>
          <w:b/>
          <w:bCs/>
          <w:szCs w:val="24"/>
        </w:rPr>
      </w:pPr>
      <w:bookmarkStart w:id="138" w:name="_Toc114073832"/>
      <w:r>
        <w:rPr>
          <w:rFonts w:ascii="宋体" w:hAnsi="宋体" w:hint="eastAsia"/>
          <w:b/>
          <w:bCs/>
          <w:szCs w:val="24"/>
        </w:rPr>
        <w:t>NCR</w:t>
      </w:r>
      <w:r>
        <w:rPr>
          <w:rFonts w:ascii="宋体" w:hAnsi="宋体" w:hint="eastAsia"/>
          <w:b/>
          <w:bCs/>
          <w:szCs w:val="24"/>
        </w:rPr>
        <w:t>统计</w:t>
      </w:r>
      <w:bookmarkEnd w:id="138"/>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NCR</w:t>
      </w:r>
      <w:r>
        <w:rPr>
          <w:rFonts w:ascii="宋体" w:hAnsi="宋体" w:hint="eastAsia"/>
          <w:szCs w:val="24"/>
        </w:rPr>
        <w:t>综合分析图表</w:t>
      </w:r>
    </w:p>
    <w:p w:rsidR="001736AE" w:rsidRDefault="00DE4847">
      <w:pPr>
        <w:snapToGrid w:val="0"/>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该模块为统计分析使用，质量管理人员均可使用；根据组织、时间、范围、</w:t>
      </w:r>
      <w:r>
        <w:rPr>
          <w:rFonts w:ascii="宋体" w:hAnsi="宋体" w:hint="eastAsia"/>
          <w:szCs w:val="24"/>
        </w:rPr>
        <w:t>NCR</w:t>
      </w:r>
      <w:r>
        <w:rPr>
          <w:rFonts w:ascii="宋体" w:hAnsi="宋体" w:hint="eastAsia"/>
          <w:szCs w:val="24"/>
        </w:rPr>
        <w:t>类型、现场</w:t>
      </w:r>
      <w:r>
        <w:rPr>
          <w:rFonts w:ascii="宋体" w:hAnsi="宋体"/>
          <w:szCs w:val="24"/>
        </w:rPr>
        <w:t>\</w:t>
      </w:r>
      <w:r>
        <w:rPr>
          <w:rFonts w:ascii="宋体" w:hAnsi="宋体" w:hint="eastAsia"/>
          <w:szCs w:val="24"/>
        </w:rPr>
        <w:t>预制厂进行分析，见下图。</w:t>
      </w:r>
    </w:p>
    <w:p w:rsidR="001736AE" w:rsidRDefault="00DE4847">
      <w:pPr>
        <w:snapToGrid w:val="0"/>
        <w:ind w:firstLineChars="0" w:firstLine="0"/>
        <w:rPr>
          <w:rFonts w:ascii="宋体" w:hAnsi="宋体"/>
          <w:szCs w:val="24"/>
        </w:rPr>
      </w:pPr>
      <w:r>
        <w:rPr>
          <w:noProof/>
        </w:rPr>
        <w:lastRenderedPageBreak/>
        <w:drawing>
          <wp:inline distT="0" distB="0" distL="0" distR="0" wp14:anchorId="28EC7DB1" wp14:editId="139EA7F3">
            <wp:extent cx="5274310" cy="2426335"/>
            <wp:effectExtent l="9525" t="9525" r="12065" b="215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5"/>
                    <a:stretch>
                      <a:fillRect/>
                    </a:stretch>
                  </pic:blipFill>
                  <pic:spPr>
                    <a:xfrm>
                      <a:off x="0" y="0"/>
                      <a:ext cx="5274310" cy="242633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2</w:t>
      </w:r>
      <w:r>
        <w:rPr>
          <w:rFonts w:ascii="宋体" w:hAnsi="宋体"/>
          <w:szCs w:val="24"/>
        </w:rPr>
        <w:t>5</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质量趋势分析报告（类型）</w:t>
      </w:r>
    </w:p>
    <w:p w:rsidR="001736AE" w:rsidRDefault="00DE4847">
      <w:pPr>
        <w:snapToGrid w:val="0"/>
        <w:rPr>
          <w:rFonts w:ascii="宋体" w:hAnsi="宋体"/>
          <w:szCs w:val="24"/>
        </w:rPr>
      </w:pPr>
      <w:r>
        <w:rPr>
          <w:rFonts w:ascii="宋体" w:hAnsi="宋体" w:hint="eastAsia"/>
          <w:szCs w:val="24"/>
        </w:rPr>
        <w:t>该模块为统计分析使用，质量管理人员均可使用；根据时间、现场</w:t>
      </w:r>
      <w:r>
        <w:rPr>
          <w:rFonts w:ascii="宋体" w:hAnsi="宋体"/>
          <w:szCs w:val="24"/>
        </w:rPr>
        <w:t>\</w:t>
      </w:r>
      <w:r>
        <w:rPr>
          <w:rFonts w:ascii="宋体" w:hAnsi="宋体" w:hint="eastAsia"/>
          <w:szCs w:val="24"/>
        </w:rPr>
        <w:t>预制厂进行分析，见下图。</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489DD50B" wp14:editId="6A02D093">
            <wp:extent cx="5274310" cy="3126740"/>
            <wp:effectExtent l="9525" t="9525" r="12065" b="260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312674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2</w:t>
      </w:r>
      <w:r>
        <w:rPr>
          <w:rFonts w:ascii="宋体" w:hAnsi="宋体"/>
          <w:szCs w:val="24"/>
        </w:rPr>
        <w:t>6</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质量趋势分析报告（按月）</w:t>
      </w:r>
    </w:p>
    <w:p w:rsidR="001736AE" w:rsidRDefault="00DE4847">
      <w:pPr>
        <w:snapToGrid w:val="0"/>
        <w:rPr>
          <w:rFonts w:ascii="宋体" w:hAnsi="宋体"/>
          <w:szCs w:val="24"/>
        </w:rPr>
      </w:pPr>
      <w:r>
        <w:rPr>
          <w:rFonts w:ascii="宋体" w:hAnsi="宋体" w:hint="eastAsia"/>
          <w:szCs w:val="24"/>
        </w:rPr>
        <w:t>该模块为统计分析使用，质量管理人员均可使用；根据时间、现场</w:t>
      </w:r>
      <w:r>
        <w:rPr>
          <w:rFonts w:ascii="宋体" w:hAnsi="宋体"/>
          <w:szCs w:val="24"/>
        </w:rPr>
        <w:t>\</w:t>
      </w:r>
      <w:r>
        <w:rPr>
          <w:rFonts w:ascii="宋体" w:hAnsi="宋体" w:hint="eastAsia"/>
          <w:szCs w:val="24"/>
        </w:rPr>
        <w:t>预制厂进行分析，见下图。</w:t>
      </w:r>
    </w:p>
    <w:p w:rsidR="001736AE" w:rsidRDefault="00DE4847">
      <w:pPr>
        <w:snapToGrid w:val="0"/>
        <w:ind w:firstLineChars="0" w:firstLine="0"/>
        <w:rPr>
          <w:rFonts w:ascii="宋体" w:hAnsi="宋体"/>
          <w:szCs w:val="24"/>
        </w:rPr>
      </w:pPr>
      <w:r>
        <w:rPr>
          <w:rFonts w:ascii="宋体" w:hAnsi="宋体"/>
          <w:noProof/>
          <w:szCs w:val="24"/>
        </w:rPr>
        <w:lastRenderedPageBreak/>
        <w:drawing>
          <wp:inline distT="0" distB="0" distL="0" distR="0" wp14:anchorId="09087F7B" wp14:editId="260F50A0">
            <wp:extent cx="5274310" cy="3366135"/>
            <wp:effectExtent l="9525" t="9525" r="12065" b="152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74310" cy="336613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2</w:t>
      </w:r>
      <w:r>
        <w:rPr>
          <w:rFonts w:ascii="宋体" w:hAnsi="宋体"/>
          <w:szCs w:val="24"/>
        </w:rPr>
        <w:t>7</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NCR</w:t>
      </w:r>
      <w:r>
        <w:rPr>
          <w:rFonts w:ascii="宋体" w:hAnsi="宋体" w:hint="eastAsia"/>
          <w:szCs w:val="24"/>
        </w:rPr>
        <w:t>产生数量趋势分析</w:t>
      </w:r>
    </w:p>
    <w:p w:rsidR="001736AE" w:rsidRDefault="00DE4847">
      <w:pPr>
        <w:snapToGrid w:val="0"/>
        <w:rPr>
          <w:rFonts w:ascii="宋体" w:hAnsi="宋体"/>
          <w:szCs w:val="24"/>
        </w:rPr>
      </w:pPr>
      <w:r>
        <w:rPr>
          <w:rFonts w:ascii="宋体" w:hAnsi="宋体" w:hint="eastAsia"/>
          <w:szCs w:val="24"/>
        </w:rPr>
        <w:t>该模块为统计分析使用，质量管理人员均可使用；根据执行部门、时间、现场</w:t>
      </w:r>
      <w:r>
        <w:rPr>
          <w:rFonts w:ascii="宋体" w:hAnsi="宋体"/>
          <w:szCs w:val="24"/>
        </w:rPr>
        <w:t>\</w:t>
      </w:r>
      <w:r>
        <w:rPr>
          <w:rFonts w:ascii="宋体" w:hAnsi="宋体" w:hint="eastAsia"/>
          <w:szCs w:val="24"/>
        </w:rPr>
        <w:t>预制厂进行分析，见下图。</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3494D3C8" wp14:editId="4C8D6856">
            <wp:extent cx="5274310" cy="3446145"/>
            <wp:effectExtent l="9525" t="9525" r="12065" b="1143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44614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2</w:t>
      </w:r>
      <w:r>
        <w:rPr>
          <w:rFonts w:ascii="宋体" w:hAnsi="宋体"/>
          <w:szCs w:val="24"/>
        </w:rPr>
        <w:t>8</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lastRenderedPageBreak/>
        <w:t>NCR</w:t>
      </w:r>
      <w:r>
        <w:rPr>
          <w:rFonts w:ascii="宋体" w:hAnsi="宋体" w:hint="eastAsia"/>
          <w:szCs w:val="24"/>
        </w:rPr>
        <w:t>分析统计</w:t>
      </w:r>
    </w:p>
    <w:p w:rsidR="001736AE" w:rsidRDefault="00DE4847">
      <w:pPr>
        <w:snapToGrid w:val="0"/>
        <w:rPr>
          <w:rFonts w:ascii="宋体" w:hAnsi="宋体"/>
          <w:szCs w:val="24"/>
        </w:rPr>
      </w:pPr>
      <w:r>
        <w:rPr>
          <w:rFonts w:ascii="宋体" w:hAnsi="宋体" w:hint="eastAsia"/>
          <w:szCs w:val="24"/>
        </w:rPr>
        <w:t>该模块为统计分析使用，质量管理人员均可使用；根据条件、时间、现场</w:t>
      </w:r>
      <w:r>
        <w:rPr>
          <w:rFonts w:ascii="宋体" w:hAnsi="宋体"/>
          <w:szCs w:val="24"/>
        </w:rPr>
        <w:t>\</w:t>
      </w:r>
      <w:r>
        <w:rPr>
          <w:rFonts w:ascii="宋体" w:hAnsi="宋体" w:hint="eastAsia"/>
          <w:szCs w:val="24"/>
        </w:rPr>
        <w:t>预制厂进行时间段、本季度、累计分析，并能导出图表，见下图。</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67E88C6C" wp14:editId="5F5FFBA0">
            <wp:extent cx="5274310" cy="2851785"/>
            <wp:effectExtent l="9525" t="9525" r="12065" b="152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2851785"/>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2</w:t>
      </w:r>
      <w:r>
        <w:rPr>
          <w:rFonts w:ascii="宋体" w:hAnsi="宋体"/>
          <w:szCs w:val="24"/>
        </w:rPr>
        <w:t>9</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NCR</w:t>
      </w:r>
      <w:r>
        <w:rPr>
          <w:rFonts w:ascii="宋体" w:hAnsi="宋体" w:hint="eastAsia"/>
          <w:szCs w:val="24"/>
        </w:rPr>
        <w:t>关闭率曲线图</w:t>
      </w:r>
    </w:p>
    <w:p w:rsidR="001736AE" w:rsidRDefault="00DE4847">
      <w:pPr>
        <w:snapToGrid w:val="0"/>
        <w:rPr>
          <w:rFonts w:ascii="宋体" w:hAnsi="宋体"/>
          <w:szCs w:val="24"/>
        </w:rPr>
      </w:pPr>
      <w:r>
        <w:rPr>
          <w:rFonts w:ascii="宋体" w:hAnsi="宋体" w:hint="eastAsia"/>
          <w:szCs w:val="24"/>
        </w:rPr>
        <w:t>该模块为统计分析使用，质量管理人员均可使用；根据执行部门、时间、现场</w:t>
      </w:r>
      <w:r>
        <w:rPr>
          <w:rFonts w:ascii="宋体" w:hAnsi="宋体"/>
          <w:szCs w:val="24"/>
        </w:rPr>
        <w:t>\</w:t>
      </w:r>
      <w:r>
        <w:rPr>
          <w:rFonts w:ascii="宋体" w:hAnsi="宋体" w:hint="eastAsia"/>
          <w:szCs w:val="24"/>
        </w:rPr>
        <w:t>预制厂进行分析，见下图。</w:t>
      </w:r>
    </w:p>
    <w:p w:rsidR="001736AE" w:rsidRDefault="00DE4847">
      <w:pPr>
        <w:snapToGrid w:val="0"/>
        <w:ind w:firstLineChars="0" w:firstLine="0"/>
        <w:rPr>
          <w:rFonts w:ascii="宋体" w:hAnsi="宋体"/>
          <w:szCs w:val="24"/>
        </w:rPr>
      </w:pPr>
      <w:r>
        <w:rPr>
          <w:rFonts w:ascii="宋体" w:hAnsi="宋体"/>
          <w:noProof/>
          <w:szCs w:val="24"/>
        </w:rPr>
        <w:drawing>
          <wp:inline distT="0" distB="0" distL="0" distR="0" wp14:anchorId="004514A7" wp14:editId="7535F0E1">
            <wp:extent cx="5274310" cy="3385820"/>
            <wp:effectExtent l="9525" t="9525" r="12065" b="146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3385820"/>
                    </a:xfrm>
                    <a:prstGeom prst="rect">
                      <a:avLst/>
                    </a:prstGeom>
                    <a:noFill/>
                    <a:ln>
                      <a:solidFill>
                        <a:srgbClr val="0070C0"/>
                      </a:solid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lastRenderedPageBreak/>
        <w:t>图</w:t>
      </w:r>
      <w:r>
        <w:rPr>
          <w:rFonts w:ascii="宋体" w:hAnsi="宋体"/>
          <w:szCs w:val="24"/>
        </w:rPr>
        <w:t>30</w:t>
      </w:r>
    </w:p>
    <w:p w:rsidR="001736AE" w:rsidRDefault="00DE4847">
      <w:pPr>
        <w:numPr>
          <w:ilvl w:val="2"/>
          <w:numId w:val="58"/>
        </w:numPr>
        <w:snapToGrid w:val="0"/>
        <w:ind w:firstLineChars="0"/>
        <w:outlineLvl w:val="2"/>
        <w:rPr>
          <w:rFonts w:ascii="宋体" w:hAnsi="宋体"/>
          <w:szCs w:val="24"/>
        </w:rPr>
      </w:pPr>
      <w:r>
        <w:rPr>
          <w:rFonts w:ascii="宋体" w:hAnsi="宋体" w:hint="eastAsia"/>
          <w:szCs w:val="24"/>
        </w:rPr>
        <w:t>C3</w:t>
      </w:r>
      <w:r>
        <w:rPr>
          <w:rFonts w:ascii="宋体" w:hAnsi="宋体" w:hint="eastAsia"/>
          <w:szCs w:val="24"/>
        </w:rPr>
        <w:t>类</w:t>
      </w:r>
      <w:r>
        <w:rPr>
          <w:rFonts w:ascii="宋体" w:hAnsi="宋体" w:hint="eastAsia"/>
          <w:szCs w:val="24"/>
        </w:rPr>
        <w:t>NCR</w:t>
      </w:r>
      <w:r>
        <w:rPr>
          <w:rFonts w:ascii="宋体" w:hAnsi="宋体" w:hint="eastAsia"/>
          <w:szCs w:val="24"/>
        </w:rPr>
        <w:t>开启关闭统计</w:t>
      </w:r>
    </w:p>
    <w:p w:rsidR="001736AE" w:rsidRDefault="00DE4847">
      <w:pPr>
        <w:snapToGrid w:val="0"/>
        <w:rPr>
          <w:rFonts w:ascii="宋体" w:hAnsi="宋体"/>
          <w:szCs w:val="24"/>
        </w:rPr>
      </w:pPr>
      <w:r>
        <w:rPr>
          <w:rFonts w:ascii="宋体" w:hAnsi="宋体" w:hint="eastAsia"/>
          <w:szCs w:val="24"/>
        </w:rPr>
        <w:t>该模块为统计分析使用，质量管理人员均可使用；根据时间、现场</w:t>
      </w:r>
      <w:r>
        <w:rPr>
          <w:rFonts w:ascii="宋体" w:hAnsi="宋体"/>
          <w:szCs w:val="24"/>
        </w:rPr>
        <w:t>\</w:t>
      </w:r>
      <w:r>
        <w:rPr>
          <w:rFonts w:ascii="宋体" w:hAnsi="宋体" w:hint="eastAsia"/>
          <w:szCs w:val="24"/>
        </w:rPr>
        <w:t>预制厂进行时间段、本周、本月统计分析。</w:t>
      </w:r>
    </w:p>
    <w:p w:rsidR="001736AE" w:rsidRDefault="00DE4847">
      <w:pPr>
        <w:pStyle w:val="1"/>
        <w:numPr>
          <w:ilvl w:val="0"/>
          <w:numId w:val="56"/>
        </w:numPr>
        <w:rPr>
          <w:bCs/>
        </w:rPr>
      </w:pPr>
      <w:bookmarkStart w:id="139" w:name="_Toc114073833"/>
      <w:r>
        <w:rPr>
          <w:rFonts w:hint="eastAsia"/>
          <w:bCs/>
        </w:rPr>
        <w:t>各项目间差异分析说明</w:t>
      </w:r>
      <w:bookmarkEnd w:id="139"/>
    </w:p>
    <w:p w:rsidR="001736AE" w:rsidRDefault="00DE4847">
      <w:pPr>
        <w:snapToGrid w:val="0"/>
        <w:rPr>
          <w:rFonts w:ascii="宋体" w:hAnsi="宋体"/>
          <w:szCs w:val="24"/>
        </w:rPr>
      </w:pPr>
      <w:r>
        <w:rPr>
          <w:rFonts w:ascii="宋体" w:hAnsi="宋体" w:hint="eastAsia"/>
          <w:szCs w:val="24"/>
        </w:rPr>
        <w:t>NCR</w:t>
      </w:r>
      <w:r>
        <w:rPr>
          <w:rFonts w:ascii="宋体" w:hAnsi="宋体" w:hint="eastAsia"/>
          <w:szCs w:val="24"/>
        </w:rPr>
        <w:t>各项目管理要求有所不同，特别是承接中核、中广核、国和等业主的要求，差异较大。</w:t>
      </w:r>
    </w:p>
    <w:p w:rsidR="001736AE" w:rsidRDefault="00DE4847">
      <w:pPr>
        <w:snapToGrid w:val="0"/>
        <w:rPr>
          <w:rFonts w:ascii="宋体" w:hAnsi="宋体"/>
          <w:szCs w:val="24"/>
        </w:rPr>
      </w:pPr>
      <w:r>
        <w:rPr>
          <w:rFonts w:ascii="宋体" w:hAnsi="宋体" w:hint="eastAsia"/>
          <w:szCs w:val="24"/>
        </w:rPr>
        <w:t>故在</w:t>
      </w:r>
      <w:r>
        <w:rPr>
          <w:rFonts w:ascii="宋体" w:hAnsi="宋体" w:hint="eastAsia"/>
          <w:szCs w:val="24"/>
        </w:rPr>
        <w:t>NCR</w:t>
      </w:r>
      <w:r>
        <w:rPr>
          <w:rFonts w:ascii="宋体" w:hAnsi="宋体" w:hint="eastAsia"/>
          <w:szCs w:val="24"/>
        </w:rPr>
        <w:t>管理界面需有“中核、中广核、国和”的选项，根据各项目流程和图表信息可参照以上中广核项目的具体说明进行表单和流程设置，各项目</w:t>
      </w:r>
      <w:r>
        <w:rPr>
          <w:rFonts w:ascii="宋体" w:hAnsi="宋体" w:hint="eastAsia"/>
          <w:szCs w:val="24"/>
        </w:rPr>
        <w:t>NCR</w:t>
      </w:r>
      <w:r>
        <w:rPr>
          <w:rFonts w:ascii="宋体" w:hAnsi="宋体" w:hint="eastAsia"/>
          <w:szCs w:val="24"/>
        </w:rPr>
        <w:t>流程和表单详见附件。</w:t>
      </w:r>
    </w:p>
    <w:p w:rsidR="001736AE" w:rsidRDefault="00DE4847">
      <w:pPr>
        <w:pStyle w:val="1"/>
        <w:numPr>
          <w:ilvl w:val="0"/>
          <w:numId w:val="56"/>
        </w:numPr>
        <w:rPr>
          <w:bCs/>
        </w:rPr>
      </w:pPr>
      <w:bookmarkStart w:id="140" w:name="_Toc114073834"/>
      <w:r>
        <w:rPr>
          <w:rFonts w:hint="eastAsia"/>
          <w:bCs/>
        </w:rPr>
        <w:t>附件</w:t>
      </w:r>
      <w:bookmarkEnd w:id="140"/>
    </w:p>
    <w:p w:rsidR="001736AE" w:rsidRDefault="00DE4847">
      <w:pPr>
        <w:snapToGrid w:val="0"/>
        <w:ind w:firstLineChars="0" w:firstLine="0"/>
        <w:rPr>
          <w:szCs w:val="24"/>
        </w:rPr>
      </w:pPr>
      <w:r>
        <w:rPr>
          <w:rFonts w:hint="eastAsia"/>
          <w:szCs w:val="24"/>
        </w:rPr>
        <w:t>附件</w:t>
      </w:r>
      <w:r>
        <w:rPr>
          <w:rFonts w:hint="eastAsia"/>
          <w:szCs w:val="24"/>
        </w:rPr>
        <w:t>1</w:t>
      </w:r>
      <w:r>
        <w:rPr>
          <w:rFonts w:hint="eastAsia"/>
          <w:szCs w:val="24"/>
        </w:rPr>
        <w:t>：中广核</w:t>
      </w:r>
      <w:r>
        <w:rPr>
          <w:szCs w:val="24"/>
        </w:rPr>
        <w:t>安装、接货、供货、</w:t>
      </w:r>
      <w:r>
        <w:rPr>
          <w:szCs w:val="24"/>
        </w:rPr>
        <w:t>C3</w:t>
      </w:r>
      <w:r>
        <w:rPr>
          <w:szCs w:val="24"/>
        </w:rPr>
        <w:t>类焊接</w:t>
      </w:r>
      <w:r>
        <w:rPr>
          <w:szCs w:val="24"/>
        </w:rPr>
        <w:t>NCR</w:t>
      </w:r>
      <w:r>
        <w:rPr>
          <w:szCs w:val="24"/>
        </w:rPr>
        <w:t>处理流程图</w:t>
      </w:r>
    </w:p>
    <w:p w:rsidR="001736AE" w:rsidRDefault="00DE4847">
      <w:pPr>
        <w:snapToGrid w:val="0"/>
        <w:ind w:firstLineChars="0" w:firstLine="0"/>
        <w:rPr>
          <w:szCs w:val="24"/>
        </w:rPr>
      </w:pPr>
      <w:r>
        <w:rPr>
          <w:rFonts w:hint="eastAsia"/>
          <w:szCs w:val="24"/>
        </w:rPr>
        <w:t>附件</w:t>
      </w:r>
      <w:r>
        <w:rPr>
          <w:szCs w:val="24"/>
        </w:rPr>
        <w:t>2</w:t>
      </w:r>
      <w:r>
        <w:rPr>
          <w:rFonts w:hint="eastAsia"/>
          <w:szCs w:val="24"/>
        </w:rPr>
        <w:t>：中广核</w:t>
      </w:r>
      <w:r>
        <w:rPr>
          <w:rFonts w:hint="eastAsia"/>
          <w:szCs w:val="24"/>
        </w:rPr>
        <w:t>NCR</w:t>
      </w:r>
      <w:r>
        <w:rPr>
          <w:rFonts w:hint="eastAsia"/>
          <w:szCs w:val="24"/>
        </w:rPr>
        <w:t>管理流程（</w:t>
      </w:r>
      <w:r>
        <w:rPr>
          <w:szCs w:val="24"/>
        </w:rPr>
        <w:t>C2</w:t>
      </w:r>
      <w:r>
        <w:rPr>
          <w:szCs w:val="24"/>
        </w:rPr>
        <w:t>类焊接</w:t>
      </w:r>
      <w:r>
        <w:rPr>
          <w:szCs w:val="24"/>
        </w:rPr>
        <w:t>NCR</w:t>
      </w:r>
      <w:r>
        <w:rPr>
          <w:szCs w:val="24"/>
        </w:rPr>
        <w:t>处</w:t>
      </w:r>
      <w:r>
        <w:rPr>
          <w:rFonts w:hint="eastAsia"/>
          <w:szCs w:val="24"/>
        </w:rPr>
        <w:t>理流程图）</w:t>
      </w:r>
    </w:p>
    <w:p w:rsidR="001736AE" w:rsidRDefault="00DE4847">
      <w:pPr>
        <w:snapToGrid w:val="0"/>
        <w:ind w:firstLineChars="0" w:firstLine="0"/>
        <w:rPr>
          <w:szCs w:val="24"/>
        </w:rPr>
      </w:pPr>
      <w:r>
        <w:rPr>
          <w:rFonts w:hint="eastAsia"/>
          <w:szCs w:val="24"/>
        </w:rPr>
        <w:t>附件</w:t>
      </w:r>
      <w:r>
        <w:rPr>
          <w:szCs w:val="24"/>
        </w:rPr>
        <w:t>3</w:t>
      </w:r>
      <w:r>
        <w:rPr>
          <w:rFonts w:hint="eastAsia"/>
          <w:szCs w:val="24"/>
        </w:rPr>
        <w:t>：中广核</w:t>
      </w:r>
      <w:r>
        <w:rPr>
          <w:rFonts w:hint="eastAsia"/>
          <w:szCs w:val="24"/>
        </w:rPr>
        <w:t>NCR</w:t>
      </w:r>
      <w:r>
        <w:rPr>
          <w:rFonts w:hint="eastAsia"/>
          <w:szCs w:val="24"/>
        </w:rPr>
        <w:t>表格（式样）</w:t>
      </w:r>
    </w:p>
    <w:p w:rsidR="001736AE" w:rsidRDefault="00DE4847">
      <w:pPr>
        <w:snapToGrid w:val="0"/>
        <w:ind w:firstLineChars="0" w:firstLine="0"/>
        <w:rPr>
          <w:szCs w:val="24"/>
        </w:rPr>
      </w:pPr>
      <w:r>
        <w:rPr>
          <w:rFonts w:hint="eastAsia"/>
          <w:szCs w:val="24"/>
        </w:rPr>
        <w:t>附件</w:t>
      </w:r>
      <w:r>
        <w:rPr>
          <w:szCs w:val="24"/>
        </w:rPr>
        <w:t>4</w:t>
      </w:r>
      <w:r>
        <w:rPr>
          <w:rFonts w:hint="eastAsia"/>
          <w:szCs w:val="24"/>
        </w:rPr>
        <w:t>：中广核</w:t>
      </w:r>
      <w:r>
        <w:rPr>
          <w:rFonts w:hint="eastAsia"/>
          <w:szCs w:val="24"/>
        </w:rPr>
        <w:t>NCR</w:t>
      </w:r>
      <w:r>
        <w:rPr>
          <w:rFonts w:hint="eastAsia"/>
          <w:szCs w:val="24"/>
        </w:rPr>
        <w:t>表格填写说明</w:t>
      </w:r>
    </w:p>
    <w:p w:rsidR="001736AE" w:rsidRDefault="00DE4847">
      <w:pPr>
        <w:snapToGrid w:val="0"/>
        <w:ind w:firstLineChars="0" w:firstLine="0"/>
        <w:rPr>
          <w:szCs w:val="24"/>
        </w:rPr>
      </w:pPr>
      <w:r>
        <w:rPr>
          <w:rFonts w:hint="eastAsia"/>
          <w:szCs w:val="24"/>
        </w:rPr>
        <w:t>附件</w:t>
      </w:r>
      <w:r>
        <w:rPr>
          <w:szCs w:val="24"/>
        </w:rPr>
        <w:t>5</w:t>
      </w:r>
      <w:r>
        <w:rPr>
          <w:rFonts w:hint="eastAsia"/>
          <w:szCs w:val="24"/>
        </w:rPr>
        <w:t>：中广核</w:t>
      </w:r>
      <w:r>
        <w:rPr>
          <w:rFonts w:hint="eastAsia"/>
          <w:szCs w:val="24"/>
        </w:rPr>
        <w:t>C2</w:t>
      </w:r>
      <w:r>
        <w:rPr>
          <w:rFonts w:hint="eastAsia"/>
          <w:szCs w:val="24"/>
        </w:rPr>
        <w:t>类焊接</w:t>
      </w:r>
      <w:r>
        <w:rPr>
          <w:rFonts w:hint="eastAsia"/>
          <w:szCs w:val="24"/>
        </w:rPr>
        <w:t>NCR</w:t>
      </w:r>
      <w:r>
        <w:rPr>
          <w:rFonts w:hint="eastAsia"/>
          <w:szCs w:val="24"/>
        </w:rPr>
        <w:t>表格（式样）</w:t>
      </w:r>
    </w:p>
    <w:p w:rsidR="001736AE" w:rsidRDefault="00DE4847">
      <w:pPr>
        <w:snapToGrid w:val="0"/>
        <w:ind w:firstLineChars="0" w:firstLine="0"/>
        <w:rPr>
          <w:szCs w:val="24"/>
        </w:rPr>
      </w:pPr>
      <w:r>
        <w:rPr>
          <w:rFonts w:hint="eastAsia"/>
          <w:szCs w:val="24"/>
        </w:rPr>
        <w:t>附件</w:t>
      </w:r>
      <w:r>
        <w:rPr>
          <w:szCs w:val="24"/>
        </w:rPr>
        <w:t>6</w:t>
      </w:r>
      <w:r>
        <w:rPr>
          <w:rFonts w:hint="eastAsia"/>
          <w:szCs w:val="24"/>
        </w:rPr>
        <w:t>：中广核焊接</w:t>
      </w:r>
      <w:r>
        <w:rPr>
          <w:rFonts w:hint="eastAsia"/>
          <w:szCs w:val="24"/>
        </w:rPr>
        <w:t>NCR</w:t>
      </w:r>
      <w:r>
        <w:rPr>
          <w:rFonts w:hint="eastAsia"/>
          <w:szCs w:val="24"/>
        </w:rPr>
        <w:t>表格填写说明</w:t>
      </w:r>
    </w:p>
    <w:p w:rsidR="001736AE" w:rsidRDefault="00DE4847">
      <w:pPr>
        <w:snapToGrid w:val="0"/>
        <w:ind w:firstLineChars="0" w:firstLine="0"/>
        <w:rPr>
          <w:szCs w:val="24"/>
        </w:rPr>
      </w:pPr>
      <w:r>
        <w:rPr>
          <w:rFonts w:hint="eastAsia"/>
          <w:szCs w:val="24"/>
        </w:rPr>
        <w:t>附件</w:t>
      </w:r>
      <w:r>
        <w:rPr>
          <w:rFonts w:hint="eastAsia"/>
          <w:szCs w:val="24"/>
        </w:rPr>
        <w:t>7</w:t>
      </w:r>
      <w:r>
        <w:rPr>
          <w:rFonts w:hint="eastAsia"/>
          <w:szCs w:val="24"/>
        </w:rPr>
        <w:t>：中核内部不符合项报告处理工作流程</w:t>
      </w:r>
    </w:p>
    <w:p w:rsidR="001736AE" w:rsidRDefault="00DE4847">
      <w:pPr>
        <w:snapToGrid w:val="0"/>
        <w:ind w:firstLineChars="0" w:firstLine="0"/>
        <w:rPr>
          <w:szCs w:val="24"/>
        </w:rPr>
      </w:pPr>
      <w:r>
        <w:rPr>
          <w:rFonts w:hint="eastAsia"/>
          <w:szCs w:val="24"/>
        </w:rPr>
        <w:t>附件</w:t>
      </w:r>
      <w:r>
        <w:rPr>
          <w:szCs w:val="24"/>
        </w:rPr>
        <w:t>8</w:t>
      </w:r>
      <w:r>
        <w:rPr>
          <w:rFonts w:hint="eastAsia"/>
          <w:szCs w:val="24"/>
        </w:rPr>
        <w:t>：中核外部不符合项报告处理工</w:t>
      </w:r>
      <w:r>
        <w:rPr>
          <w:rFonts w:hint="eastAsia"/>
          <w:szCs w:val="24"/>
        </w:rPr>
        <w:t>作流程</w:t>
      </w:r>
    </w:p>
    <w:p w:rsidR="001736AE" w:rsidRDefault="00DE4847">
      <w:pPr>
        <w:snapToGrid w:val="0"/>
        <w:ind w:firstLineChars="0" w:firstLine="0"/>
        <w:rPr>
          <w:szCs w:val="24"/>
        </w:rPr>
      </w:pPr>
      <w:r>
        <w:rPr>
          <w:rFonts w:hint="eastAsia"/>
          <w:szCs w:val="24"/>
        </w:rPr>
        <w:t>附件</w:t>
      </w:r>
      <w:r>
        <w:rPr>
          <w:szCs w:val="24"/>
        </w:rPr>
        <w:t>9</w:t>
      </w:r>
      <w:r>
        <w:rPr>
          <w:rFonts w:hint="eastAsia"/>
          <w:szCs w:val="24"/>
        </w:rPr>
        <w:t>：中核内部不符合项报告</w:t>
      </w:r>
    </w:p>
    <w:p w:rsidR="001736AE" w:rsidRDefault="00DE4847">
      <w:pPr>
        <w:snapToGrid w:val="0"/>
        <w:ind w:firstLineChars="0" w:firstLine="0"/>
        <w:rPr>
          <w:szCs w:val="24"/>
        </w:rPr>
      </w:pPr>
      <w:r>
        <w:rPr>
          <w:rFonts w:hint="eastAsia"/>
          <w:szCs w:val="24"/>
        </w:rPr>
        <w:t>附件</w:t>
      </w:r>
      <w:r>
        <w:rPr>
          <w:szCs w:val="24"/>
        </w:rPr>
        <w:t>10</w:t>
      </w:r>
      <w:r>
        <w:rPr>
          <w:rFonts w:hint="eastAsia"/>
          <w:szCs w:val="24"/>
        </w:rPr>
        <w:t>：中核外部不符合项报告</w:t>
      </w:r>
    </w:p>
    <w:p w:rsidR="001736AE" w:rsidRDefault="00DE4847">
      <w:pPr>
        <w:snapToGrid w:val="0"/>
        <w:ind w:firstLineChars="0" w:firstLine="0"/>
        <w:rPr>
          <w:szCs w:val="24"/>
        </w:rPr>
      </w:pPr>
      <w:r>
        <w:rPr>
          <w:rFonts w:hint="eastAsia"/>
          <w:szCs w:val="24"/>
        </w:rPr>
        <w:t>附件</w:t>
      </w:r>
      <w:r>
        <w:rPr>
          <w:rFonts w:hint="eastAsia"/>
          <w:szCs w:val="24"/>
        </w:rPr>
        <w:t>1</w:t>
      </w:r>
      <w:r>
        <w:rPr>
          <w:szCs w:val="24"/>
        </w:rPr>
        <w:t>1</w:t>
      </w:r>
      <w:r>
        <w:rPr>
          <w:rFonts w:hint="eastAsia"/>
          <w:szCs w:val="24"/>
        </w:rPr>
        <w:t>：国和</w:t>
      </w:r>
      <w:r>
        <w:rPr>
          <w:szCs w:val="24"/>
        </w:rPr>
        <w:t>建安施工类</w:t>
      </w:r>
      <w:r>
        <w:rPr>
          <w:szCs w:val="24"/>
        </w:rPr>
        <w:t>NCR</w:t>
      </w:r>
      <w:r>
        <w:rPr>
          <w:rFonts w:hint="eastAsia"/>
          <w:szCs w:val="24"/>
        </w:rPr>
        <w:t>处</w:t>
      </w:r>
      <w:r>
        <w:rPr>
          <w:szCs w:val="24"/>
        </w:rPr>
        <w:t>理流程图</w:t>
      </w:r>
    </w:p>
    <w:p w:rsidR="001736AE" w:rsidRDefault="00DE4847">
      <w:pPr>
        <w:snapToGrid w:val="0"/>
        <w:ind w:firstLineChars="0" w:firstLine="0"/>
        <w:rPr>
          <w:szCs w:val="24"/>
        </w:rPr>
      </w:pPr>
      <w:r>
        <w:rPr>
          <w:rFonts w:hint="eastAsia"/>
          <w:szCs w:val="24"/>
        </w:rPr>
        <w:t>附件</w:t>
      </w:r>
      <w:r>
        <w:rPr>
          <w:rFonts w:hint="eastAsia"/>
          <w:szCs w:val="24"/>
        </w:rPr>
        <w:t>1</w:t>
      </w:r>
      <w:r>
        <w:rPr>
          <w:szCs w:val="24"/>
        </w:rPr>
        <w:t>2</w:t>
      </w:r>
      <w:r>
        <w:rPr>
          <w:rFonts w:hint="eastAsia"/>
          <w:szCs w:val="24"/>
        </w:rPr>
        <w:t>：国和建安施工类</w:t>
      </w:r>
      <w:r>
        <w:rPr>
          <w:szCs w:val="24"/>
        </w:rPr>
        <w:t>NCR</w:t>
      </w:r>
      <w:r>
        <w:rPr>
          <w:rFonts w:hint="eastAsia"/>
          <w:szCs w:val="24"/>
        </w:rPr>
        <w:t>处理流程图（续）</w:t>
      </w:r>
    </w:p>
    <w:p w:rsidR="001736AE" w:rsidRDefault="00DE4847">
      <w:pPr>
        <w:snapToGrid w:val="0"/>
        <w:ind w:firstLineChars="0" w:firstLine="0"/>
        <w:rPr>
          <w:szCs w:val="24"/>
        </w:rPr>
      </w:pPr>
      <w:r>
        <w:rPr>
          <w:rFonts w:hint="eastAsia"/>
          <w:szCs w:val="24"/>
        </w:rPr>
        <w:t>附件</w:t>
      </w:r>
      <w:r>
        <w:rPr>
          <w:rFonts w:hint="eastAsia"/>
          <w:szCs w:val="24"/>
        </w:rPr>
        <w:t>1</w:t>
      </w:r>
      <w:r>
        <w:rPr>
          <w:szCs w:val="24"/>
        </w:rPr>
        <w:t>3</w:t>
      </w:r>
      <w:r>
        <w:rPr>
          <w:rFonts w:hint="eastAsia"/>
          <w:szCs w:val="24"/>
        </w:rPr>
        <w:t>：国和不符合项报告模板</w:t>
      </w:r>
    </w:p>
    <w:p w:rsidR="001736AE" w:rsidRDefault="00DE4847">
      <w:pPr>
        <w:snapToGrid w:val="0"/>
        <w:ind w:firstLineChars="0" w:firstLine="0"/>
        <w:rPr>
          <w:szCs w:val="24"/>
        </w:rPr>
      </w:pPr>
      <w:r>
        <w:rPr>
          <w:rFonts w:hint="eastAsia"/>
          <w:szCs w:val="24"/>
        </w:rPr>
        <w:t>附件</w:t>
      </w:r>
      <w:r>
        <w:rPr>
          <w:rFonts w:hint="eastAsia"/>
          <w:szCs w:val="24"/>
        </w:rPr>
        <w:t>1</w:t>
      </w:r>
      <w:r>
        <w:rPr>
          <w:szCs w:val="24"/>
        </w:rPr>
        <w:t>4</w:t>
      </w:r>
      <w:r>
        <w:rPr>
          <w:rFonts w:hint="eastAsia"/>
          <w:szCs w:val="24"/>
        </w:rPr>
        <w:t>：产业园不符合项报告模板（</w:t>
      </w:r>
      <w:r>
        <w:rPr>
          <w:rFonts w:hint="eastAsia"/>
          <w:szCs w:val="24"/>
        </w:rPr>
        <w:t>D</w:t>
      </w:r>
      <w:r>
        <w:rPr>
          <w:szCs w:val="24"/>
        </w:rPr>
        <w:t>1</w:t>
      </w:r>
      <w:r>
        <w:rPr>
          <w:rFonts w:hint="eastAsia"/>
          <w:szCs w:val="24"/>
        </w:rPr>
        <w:t>类）</w:t>
      </w:r>
    </w:p>
    <w:p w:rsidR="001736AE" w:rsidRDefault="00DE4847">
      <w:pPr>
        <w:snapToGrid w:val="0"/>
        <w:ind w:firstLineChars="0" w:firstLine="0"/>
        <w:rPr>
          <w:szCs w:val="24"/>
        </w:rPr>
      </w:pPr>
      <w:r>
        <w:rPr>
          <w:rFonts w:hint="eastAsia"/>
          <w:szCs w:val="24"/>
        </w:rPr>
        <w:t>附件</w:t>
      </w:r>
      <w:r>
        <w:rPr>
          <w:rFonts w:hint="eastAsia"/>
          <w:szCs w:val="24"/>
        </w:rPr>
        <w:t>1</w:t>
      </w:r>
      <w:r>
        <w:rPr>
          <w:szCs w:val="24"/>
        </w:rPr>
        <w:t>5</w:t>
      </w:r>
      <w:r>
        <w:rPr>
          <w:rFonts w:hint="eastAsia"/>
          <w:szCs w:val="24"/>
        </w:rPr>
        <w:t>：产业园不符合项报告模板（</w:t>
      </w:r>
      <w:r>
        <w:rPr>
          <w:rFonts w:hint="eastAsia"/>
          <w:szCs w:val="24"/>
        </w:rPr>
        <w:t>D</w:t>
      </w:r>
      <w:r>
        <w:rPr>
          <w:szCs w:val="24"/>
        </w:rPr>
        <w:t>2</w:t>
      </w:r>
      <w:r>
        <w:rPr>
          <w:rFonts w:hint="eastAsia"/>
          <w:szCs w:val="24"/>
        </w:rPr>
        <w:t>类）</w:t>
      </w:r>
    </w:p>
    <w:p w:rsidR="001736AE" w:rsidRDefault="00DE4847">
      <w:pPr>
        <w:snapToGrid w:val="0"/>
        <w:ind w:firstLineChars="0" w:firstLine="0"/>
        <w:rPr>
          <w:szCs w:val="24"/>
        </w:rPr>
      </w:pPr>
      <w:r>
        <w:rPr>
          <w:rFonts w:hint="eastAsia"/>
          <w:szCs w:val="24"/>
        </w:rPr>
        <w:t>附件</w:t>
      </w:r>
      <w:r>
        <w:rPr>
          <w:rFonts w:hint="eastAsia"/>
          <w:szCs w:val="24"/>
        </w:rPr>
        <w:t>1</w:t>
      </w:r>
      <w:r>
        <w:rPr>
          <w:szCs w:val="24"/>
        </w:rPr>
        <w:t>6</w:t>
      </w:r>
      <w:r>
        <w:rPr>
          <w:rFonts w:hint="eastAsia"/>
          <w:szCs w:val="24"/>
        </w:rPr>
        <w:t>：产业园不符合项报告模板（</w:t>
      </w:r>
      <w:r>
        <w:rPr>
          <w:rFonts w:hint="eastAsia"/>
          <w:szCs w:val="24"/>
        </w:rPr>
        <w:t>D</w:t>
      </w:r>
      <w:r>
        <w:rPr>
          <w:szCs w:val="24"/>
        </w:rPr>
        <w:t>3</w:t>
      </w:r>
      <w:r>
        <w:rPr>
          <w:rFonts w:hint="eastAsia"/>
          <w:szCs w:val="24"/>
        </w:rPr>
        <w:t>类）</w:t>
      </w:r>
    </w:p>
    <w:p w:rsidR="001736AE" w:rsidRDefault="001736AE">
      <w:pPr>
        <w:snapToGrid w:val="0"/>
        <w:ind w:firstLineChars="0" w:firstLine="0"/>
        <w:rPr>
          <w:szCs w:val="24"/>
        </w:rPr>
      </w:pPr>
    </w:p>
    <w:p w:rsidR="001736AE" w:rsidRDefault="00DE4847">
      <w:pPr>
        <w:widowControl/>
        <w:spacing w:line="400" w:lineRule="atLeast"/>
        <w:ind w:firstLineChars="0" w:firstLine="0"/>
        <w:jc w:val="left"/>
        <w:rPr>
          <w:b/>
          <w:bCs/>
          <w:szCs w:val="24"/>
        </w:rPr>
      </w:pPr>
      <w:r>
        <w:rPr>
          <w:b/>
          <w:bCs/>
          <w:szCs w:val="24"/>
        </w:rPr>
        <w:lastRenderedPageBreak/>
        <w:br w:type="page"/>
      </w:r>
    </w:p>
    <w:p w:rsidR="001736AE" w:rsidRDefault="00DE4847">
      <w:pPr>
        <w:spacing w:line="400" w:lineRule="atLeast"/>
        <w:ind w:firstLineChars="0" w:firstLine="0"/>
        <w:rPr>
          <w:b/>
          <w:bCs/>
          <w:szCs w:val="24"/>
        </w:rPr>
      </w:pPr>
      <w:r>
        <w:rPr>
          <w:rFonts w:hint="eastAsia"/>
          <w:b/>
          <w:bCs/>
          <w:szCs w:val="24"/>
        </w:rPr>
        <w:lastRenderedPageBreak/>
        <w:t>附件</w:t>
      </w:r>
      <w:r>
        <w:rPr>
          <w:rFonts w:hint="eastAsia"/>
          <w:b/>
          <w:bCs/>
          <w:szCs w:val="24"/>
        </w:rPr>
        <w:t>1</w:t>
      </w:r>
      <w:r>
        <w:rPr>
          <w:rFonts w:hint="eastAsia"/>
          <w:b/>
          <w:bCs/>
          <w:szCs w:val="24"/>
        </w:rPr>
        <w:t>：中广核</w:t>
      </w:r>
      <w:r>
        <w:rPr>
          <w:b/>
          <w:bCs/>
          <w:szCs w:val="24"/>
        </w:rPr>
        <w:t>安装、接货、供货、</w:t>
      </w:r>
      <w:r>
        <w:rPr>
          <w:b/>
          <w:bCs/>
          <w:szCs w:val="24"/>
        </w:rPr>
        <w:t>C3</w:t>
      </w:r>
      <w:r>
        <w:rPr>
          <w:b/>
          <w:bCs/>
          <w:szCs w:val="24"/>
        </w:rPr>
        <w:t>类焊接</w:t>
      </w:r>
      <w:r>
        <w:rPr>
          <w:b/>
          <w:bCs/>
          <w:szCs w:val="24"/>
        </w:rPr>
        <w:t>NCR</w:t>
      </w:r>
      <w:r>
        <w:rPr>
          <w:b/>
          <w:bCs/>
          <w:szCs w:val="24"/>
        </w:rPr>
        <w:t>处理流程图</w:t>
      </w:r>
    </w:p>
    <w:p w:rsidR="001736AE" w:rsidRDefault="00DE4847">
      <w:pPr>
        <w:spacing w:line="400" w:lineRule="atLeast"/>
        <w:ind w:firstLineChars="0" w:firstLine="0"/>
        <w:rPr>
          <w:rFonts w:ascii="宋体" w:hAnsi="宋体"/>
          <w:b/>
          <w:szCs w:val="24"/>
        </w:rPr>
      </w:pPr>
      <w:r>
        <w:pict>
          <v:shape id="_x0000_i1056" type="#_x0000_t75" style="width:497.25pt;height:9in">
            <v:imagedata r:id="rId121" o:title=""/>
          </v:shape>
        </w:pict>
      </w:r>
    </w:p>
    <w:p w:rsidR="001736AE" w:rsidRDefault="00DE4847">
      <w:pPr>
        <w:spacing w:line="400" w:lineRule="atLeast"/>
        <w:ind w:firstLineChars="0" w:firstLine="0"/>
      </w:pPr>
      <w:r>
        <w:lastRenderedPageBreak/>
        <w:pict>
          <v:shape id="_x0000_i1057" type="#_x0000_t75" style="width:496.5pt;height:655.5pt">
            <v:imagedata r:id="rId122" o:title=""/>
          </v:shape>
        </w:pict>
      </w:r>
    </w:p>
    <w:p w:rsidR="001736AE" w:rsidRDefault="001736AE">
      <w:pPr>
        <w:spacing w:line="400" w:lineRule="atLeast"/>
        <w:ind w:firstLineChars="0" w:firstLine="0"/>
      </w:pPr>
    </w:p>
    <w:p w:rsidR="001736AE" w:rsidRDefault="00DE4847">
      <w:pPr>
        <w:spacing w:line="400" w:lineRule="atLeast"/>
        <w:ind w:firstLineChars="0" w:firstLine="0"/>
        <w:rPr>
          <w:b/>
          <w:bCs/>
          <w:szCs w:val="24"/>
        </w:rPr>
      </w:pPr>
      <w:r>
        <w:rPr>
          <w:rFonts w:hint="eastAsia"/>
          <w:b/>
          <w:bCs/>
          <w:szCs w:val="24"/>
        </w:rPr>
        <w:t>附件</w:t>
      </w:r>
      <w:r>
        <w:rPr>
          <w:b/>
          <w:bCs/>
          <w:szCs w:val="24"/>
        </w:rPr>
        <w:t>2</w:t>
      </w:r>
      <w:r>
        <w:rPr>
          <w:rFonts w:hint="eastAsia"/>
          <w:b/>
          <w:bCs/>
          <w:szCs w:val="24"/>
        </w:rPr>
        <w:t>：中广核</w:t>
      </w:r>
      <w:r>
        <w:rPr>
          <w:rFonts w:hint="eastAsia"/>
          <w:b/>
          <w:bCs/>
          <w:szCs w:val="24"/>
        </w:rPr>
        <w:t>NCR</w:t>
      </w:r>
      <w:r>
        <w:rPr>
          <w:rFonts w:hint="eastAsia"/>
          <w:b/>
          <w:bCs/>
          <w:szCs w:val="24"/>
        </w:rPr>
        <w:t>管理流程（</w:t>
      </w:r>
      <w:r>
        <w:rPr>
          <w:b/>
          <w:bCs/>
          <w:szCs w:val="24"/>
        </w:rPr>
        <w:t>C2</w:t>
      </w:r>
      <w:r>
        <w:rPr>
          <w:b/>
          <w:bCs/>
          <w:szCs w:val="24"/>
        </w:rPr>
        <w:t>类焊接</w:t>
      </w:r>
      <w:r>
        <w:rPr>
          <w:b/>
          <w:bCs/>
          <w:szCs w:val="24"/>
        </w:rPr>
        <w:t>NCR</w:t>
      </w:r>
      <w:r>
        <w:rPr>
          <w:b/>
          <w:bCs/>
          <w:szCs w:val="24"/>
        </w:rPr>
        <w:t>处</w:t>
      </w:r>
      <w:r>
        <w:rPr>
          <w:rFonts w:hint="eastAsia"/>
          <w:b/>
          <w:bCs/>
          <w:szCs w:val="24"/>
        </w:rPr>
        <w:t>理流程图）</w:t>
      </w:r>
    </w:p>
    <w:p w:rsidR="001736AE" w:rsidRDefault="00DE4847">
      <w:pPr>
        <w:spacing w:line="400" w:lineRule="atLeast"/>
        <w:ind w:firstLineChars="0" w:firstLine="0"/>
        <w:jc w:val="center"/>
      </w:pPr>
      <w:r>
        <w:pict>
          <v:shape id="_x0000_i1058" type="#_x0000_t75" style="width:417.75pt;height:533.25pt">
            <v:imagedata r:id="rId123" o:title=""/>
          </v:shape>
        </w:pict>
      </w: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DE4847">
      <w:pPr>
        <w:spacing w:line="400" w:lineRule="atLeast"/>
        <w:ind w:firstLineChars="0" w:firstLine="0"/>
        <w:rPr>
          <w:b/>
          <w:bCs/>
          <w:szCs w:val="24"/>
        </w:rPr>
      </w:pPr>
      <w:r>
        <w:rPr>
          <w:rFonts w:hint="eastAsia"/>
          <w:b/>
          <w:bCs/>
          <w:szCs w:val="24"/>
        </w:rPr>
        <w:lastRenderedPageBreak/>
        <w:t>附件</w:t>
      </w:r>
      <w:r>
        <w:rPr>
          <w:b/>
          <w:bCs/>
          <w:szCs w:val="24"/>
        </w:rPr>
        <w:t>3</w:t>
      </w:r>
      <w:r>
        <w:rPr>
          <w:rFonts w:hint="eastAsia"/>
          <w:b/>
          <w:bCs/>
          <w:szCs w:val="24"/>
        </w:rPr>
        <w:t>：中广核</w:t>
      </w:r>
      <w:r>
        <w:rPr>
          <w:rFonts w:hint="eastAsia"/>
          <w:b/>
          <w:bCs/>
          <w:szCs w:val="24"/>
        </w:rPr>
        <w:t>NCR</w:t>
      </w:r>
      <w:r>
        <w:rPr>
          <w:rFonts w:hint="eastAsia"/>
          <w:b/>
          <w:bCs/>
          <w:szCs w:val="24"/>
        </w:rPr>
        <w:t>表格（式样）</w:t>
      </w:r>
    </w:p>
    <w:p w:rsidR="001736AE" w:rsidRDefault="00DE4847">
      <w:pPr>
        <w:spacing w:line="400" w:lineRule="atLeast"/>
        <w:ind w:firstLineChars="0" w:firstLine="0"/>
        <w:jc w:val="center"/>
        <w:rPr>
          <w:rFonts w:ascii="宋体"/>
          <w:b/>
          <w:bCs/>
          <w:szCs w:val="28"/>
        </w:rPr>
      </w:pPr>
      <w:r>
        <w:rPr>
          <w:rFonts w:ascii="宋体"/>
          <w:b/>
          <w:bCs/>
          <w:szCs w:val="28"/>
        </w:rPr>
        <w:t>NCR</w:t>
      </w:r>
      <w:r>
        <w:rPr>
          <w:rFonts w:ascii="宋体" w:hint="eastAsia"/>
          <w:b/>
          <w:bCs/>
          <w:szCs w:val="28"/>
        </w:rPr>
        <w:t>表格（式样）</w:t>
      </w:r>
      <w:r>
        <w:rPr>
          <w:rFonts w:ascii="宋体" w:hint="eastAsia"/>
          <w:b/>
          <w:bCs/>
          <w:szCs w:val="28"/>
        </w:rPr>
        <w:t>(1/2)</w:t>
      </w:r>
    </w:p>
    <w:tbl>
      <w:tblPr>
        <w:tblW w:w="10752" w:type="dxa"/>
        <w:tblInd w:w="-1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1"/>
        <w:gridCol w:w="896"/>
        <w:gridCol w:w="715"/>
        <w:gridCol w:w="532"/>
        <w:gridCol w:w="851"/>
        <w:gridCol w:w="28"/>
        <w:gridCol w:w="567"/>
        <w:gridCol w:w="113"/>
        <w:gridCol w:w="567"/>
        <w:gridCol w:w="142"/>
        <w:gridCol w:w="29"/>
        <w:gridCol w:w="255"/>
        <w:gridCol w:w="850"/>
        <w:gridCol w:w="284"/>
        <w:gridCol w:w="170"/>
        <w:gridCol w:w="567"/>
        <w:gridCol w:w="397"/>
        <w:gridCol w:w="312"/>
        <w:gridCol w:w="709"/>
        <w:gridCol w:w="141"/>
        <w:gridCol w:w="567"/>
        <w:gridCol w:w="709"/>
      </w:tblGrid>
      <w:tr w:rsidR="001736AE">
        <w:trPr>
          <w:cantSplit/>
          <w:trHeight w:val="458"/>
        </w:trPr>
        <w:tc>
          <w:tcPr>
            <w:tcW w:w="1351" w:type="dxa"/>
            <w:vMerge w:val="restart"/>
            <w:tcBorders>
              <w:right w:val="nil"/>
            </w:tcBorders>
            <w:vAlign w:val="center"/>
          </w:tcPr>
          <w:p w:rsidR="001736AE" w:rsidRDefault="00DE4847">
            <w:pPr>
              <w:spacing w:line="400" w:lineRule="atLeast"/>
              <w:ind w:firstLineChars="0" w:firstLine="0"/>
            </w:pPr>
            <w:r>
              <w:rPr>
                <w:rFonts w:hint="eastAsia"/>
                <w:noProof/>
              </w:rPr>
              <w:drawing>
                <wp:anchor distT="0" distB="0" distL="114300" distR="114300" simplePos="0" relativeHeight="251702272" behindDoc="0" locked="0" layoutInCell="1" allowOverlap="1" wp14:anchorId="3166DA02" wp14:editId="51C640BD">
                  <wp:simplePos x="0" y="0"/>
                  <wp:positionH relativeFrom="column">
                    <wp:posOffset>-14605</wp:posOffset>
                  </wp:positionH>
                  <wp:positionV relativeFrom="paragraph">
                    <wp:posOffset>47625</wp:posOffset>
                  </wp:positionV>
                  <wp:extent cx="998855" cy="264160"/>
                  <wp:effectExtent l="0" t="0" r="10795" b="2540"/>
                  <wp:wrapNone/>
                  <wp:docPr id="384" name="图片 384" descr="12131324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12131324123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998855" cy="264160"/>
                          </a:xfrm>
                          <a:prstGeom prst="rect">
                            <a:avLst/>
                          </a:prstGeom>
                          <a:noFill/>
                          <a:ln>
                            <a:noFill/>
                          </a:ln>
                        </pic:spPr>
                      </pic:pic>
                    </a:graphicData>
                  </a:graphic>
                </wp:anchor>
              </w:drawing>
            </w:r>
            <w:r>
              <w:rPr>
                <w:rFonts w:ascii="宋体"/>
                <w:noProof/>
                <w:sz w:val="15"/>
              </w:rPr>
              <w:drawing>
                <wp:anchor distT="0" distB="0" distL="114300" distR="114300" simplePos="0" relativeHeight="251703296" behindDoc="0" locked="0" layoutInCell="1" allowOverlap="1" wp14:anchorId="3DAE6D79" wp14:editId="67AA9A7D">
                  <wp:simplePos x="0" y="0"/>
                  <wp:positionH relativeFrom="column">
                    <wp:posOffset>29210</wp:posOffset>
                  </wp:positionH>
                  <wp:positionV relativeFrom="paragraph">
                    <wp:posOffset>342265</wp:posOffset>
                  </wp:positionV>
                  <wp:extent cx="581660" cy="333375"/>
                  <wp:effectExtent l="0" t="0" r="8890" b="952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81660" cy="333375"/>
                          </a:xfrm>
                          <a:prstGeom prst="rect">
                            <a:avLst/>
                          </a:prstGeom>
                          <a:noFill/>
                        </pic:spPr>
                      </pic:pic>
                    </a:graphicData>
                  </a:graphic>
                </wp:anchor>
              </w:drawing>
            </w:r>
          </w:p>
        </w:tc>
        <w:tc>
          <w:tcPr>
            <w:tcW w:w="2994" w:type="dxa"/>
            <w:gridSpan w:val="4"/>
            <w:vMerge w:val="restart"/>
            <w:tcBorders>
              <w:left w:val="nil"/>
            </w:tcBorders>
            <w:vAlign w:val="center"/>
          </w:tcPr>
          <w:p w:rsidR="001736AE" w:rsidRDefault="00DE4847">
            <w:pPr>
              <w:spacing w:line="400" w:lineRule="atLeast"/>
              <w:ind w:right="-93" w:firstLineChars="150" w:firstLine="360"/>
            </w:pPr>
            <w:r>
              <w:t>NON</w:t>
            </w:r>
            <w:r>
              <w:rPr>
                <w:rFonts w:hint="eastAsia"/>
              </w:rPr>
              <w:t>-</w:t>
            </w:r>
            <w:r>
              <w:t>CONFORMANCE</w:t>
            </w:r>
          </w:p>
          <w:p w:rsidR="001736AE" w:rsidRDefault="00DE4847">
            <w:pPr>
              <w:spacing w:line="400" w:lineRule="atLeast"/>
              <w:ind w:left="-108" w:right="-93" w:firstLineChars="0" w:firstLine="0"/>
              <w:jc w:val="center"/>
            </w:pPr>
            <w:r>
              <w:t>REPORT</w:t>
            </w:r>
          </w:p>
          <w:p w:rsidR="001736AE" w:rsidRDefault="00DE4847">
            <w:pPr>
              <w:spacing w:line="400" w:lineRule="atLeast"/>
              <w:ind w:left="-108" w:right="-93" w:firstLineChars="0" w:firstLine="0"/>
              <w:jc w:val="center"/>
              <w:rPr>
                <w:rFonts w:ascii="宋体"/>
              </w:rPr>
            </w:pPr>
            <w:r>
              <w:rPr>
                <w:rFonts w:ascii="宋体" w:hint="eastAsia"/>
                <w:bCs/>
              </w:rPr>
              <w:t>不符合项报告</w:t>
            </w:r>
          </w:p>
        </w:tc>
        <w:tc>
          <w:tcPr>
            <w:tcW w:w="3969" w:type="dxa"/>
            <w:gridSpan w:val="12"/>
            <w:vAlign w:val="center"/>
          </w:tcPr>
          <w:p w:rsidR="001736AE" w:rsidRDefault="00DE4847">
            <w:pPr>
              <w:spacing w:line="400" w:lineRule="atLeast"/>
              <w:ind w:firstLineChars="0" w:firstLine="0"/>
              <w:rPr>
                <w:rFonts w:ascii="宋体"/>
                <w:sz w:val="20"/>
              </w:rPr>
            </w:pPr>
            <w:r>
              <w:rPr>
                <w:rFonts w:ascii="宋体"/>
                <w:sz w:val="20"/>
              </w:rPr>
              <w:t>1.</w:t>
            </w:r>
            <w:r>
              <w:rPr>
                <w:rFonts w:ascii="宋体"/>
                <w:b/>
                <w:color w:val="000000"/>
                <w:sz w:val="20"/>
              </w:rPr>
              <w:t>NCR</w:t>
            </w:r>
            <w:r>
              <w:rPr>
                <w:rFonts w:ascii="宋体" w:hint="eastAsia"/>
                <w:b/>
                <w:color w:val="000000"/>
                <w:sz w:val="20"/>
              </w:rPr>
              <w:t>AN</w:t>
            </w:r>
            <w:r>
              <w:rPr>
                <w:rFonts w:ascii="宋体"/>
                <w:b/>
                <w:color w:val="000000"/>
                <w:sz w:val="20"/>
              </w:rPr>
              <w:t>ZN23</w:t>
            </w:r>
          </w:p>
        </w:tc>
        <w:tc>
          <w:tcPr>
            <w:tcW w:w="2438" w:type="dxa"/>
            <w:gridSpan w:val="5"/>
            <w:vMerge w:val="restart"/>
            <w:vAlign w:val="center"/>
          </w:tcPr>
          <w:p w:rsidR="001736AE" w:rsidRDefault="00DE4847">
            <w:pPr>
              <w:spacing w:line="400" w:lineRule="atLeast"/>
              <w:ind w:firstLineChars="0" w:firstLine="0"/>
              <w:rPr>
                <w:rFonts w:ascii="宋体"/>
                <w:sz w:val="15"/>
                <w:szCs w:val="15"/>
              </w:rPr>
            </w:pPr>
            <w:r>
              <w:rPr>
                <w:rFonts w:ascii="宋体" w:hint="eastAsia"/>
                <w:sz w:val="15"/>
                <w:szCs w:val="15"/>
              </w:rPr>
              <w:t>5</w:t>
            </w:r>
            <w:r>
              <w:rPr>
                <w:rFonts w:ascii="宋体"/>
                <w:sz w:val="15"/>
                <w:szCs w:val="15"/>
              </w:rPr>
              <w:t>.Total Page</w:t>
            </w:r>
            <w:r>
              <w:rPr>
                <w:rFonts w:ascii="宋体" w:hint="eastAsia"/>
                <w:sz w:val="15"/>
                <w:szCs w:val="15"/>
              </w:rPr>
              <w:t>(</w:t>
            </w:r>
            <w:r>
              <w:rPr>
                <w:rFonts w:ascii="宋体"/>
                <w:sz w:val="15"/>
                <w:szCs w:val="15"/>
              </w:rPr>
              <w:t>s</w:t>
            </w:r>
            <w:r>
              <w:rPr>
                <w:rFonts w:ascii="宋体" w:hint="eastAsia"/>
                <w:sz w:val="15"/>
                <w:szCs w:val="15"/>
              </w:rPr>
              <w:t>)</w:t>
            </w:r>
          </w:p>
          <w:p w:rsidR="001736AE" w:rsidRDefault="00DE4847">
            <w:pPr>
              <w:spacing w:line="400" w:lineRule="atLeast"/>
              <w:ind w:firstLineChars="0" w:firstLine="0"/>
              <w:rPr>
                <w:rFonts w:ascii="宋体"/>
                <w:sz w:val="20"/>
              </w:rPr>
            </w:pPr>
            <w:r>
              <w:rPr>
                <w:rFonts w:ascii="宋体" w:hint="eastAsia"/>
                <w:sz w:val="15"/>
                <w:szCs w:val="15"/>
              </w:rPr>
              <w:t>总页数：</w:t>
            </w:r>
          </w:p>
        </w:tc>
      </w:tr>
      <w:tr w:rsidR="001736AE">
        <w:trPr>
          <w:cantSplit/>
          <w:trHeight w:val="728"/>
        </w:trPr>
        <w:tc>
          <w:tcPr>
            <w:tcW w:w="1351" w:type="dxa"/>
            <w:vMerge/>
            <w:tcBorders>
              <w:right w:val="nil"/>
            </w:tcBorders>
          </w:tcPr>
          <w:p w:rsidR="001736AE" w:rsidRDefault="001736AE">
            <w:pPr>
              <w:spacing w:line="400" w:lineRule="atLeast"/>
              <w:ind w:firstLineChars="0" w:firstLine="0"/>
              <w:rPr>
                <w:rFonts w:ascii="宋体"/>
              </w:rPr>
            </w:pPr>
          </w:p>
        </w:tc>
        <w:tc>
          <w:tcPr>
            <w:tcW w:w="2994" w:type="dxa"/>
            <w:gridSpan w:val="4"/>
            <w:vMerge/>
            <w:tcBorders>
              <w:left w:val="nil"/>
            </w:tcBorders>
          </w:tcPr>
          <w:p w:rsidR="001736AE" w:rsidRDefault="001736AE">
            <w:pPr>
              <w:spacing w:line="400" w:lineRule="atLeast"/>
              <w:ind w:firstLineChars="0" w:firstLine="0"/>
              <w:rPr>
                <w:rFonts w:ascii="宋体"/>
                <w:sz w:val="15"/>
              </w:rPr>
            </w:pPr>
          </w:p>
        </w:tc>
        <w:tc>
          <w:tcPr>
            <w:tcW w:w="1275" w:type="dxa"/>
            <w:gridSpan w:val="4"/>
          </w:tcPr>
          <w:p w:rsidR="001736AE" w:rsidRDefault="00DE4847">
            <w:pPr>
              <w:spacing w:line="400" w:lineRule="atLeast"/>
              <w:ind w:firstLineChars="0" w:firstLine="0"/>
              <w:rPr>
                <w:rFonts w:ascii="宋体"/>
                <w:sz w:val="15"/>
                <w:szCs w:val="15"/>
              </w:rPr>
            </w:pPr>
            <w:r>
              <w:rPr>
                <w:rFonts w:ascii="宋体"/>
                <w:sz w:val="15"/>
                <w:szCs w:val="15"/>
              </w:rPr>
              <w:t>2.Date</w:t>
            </w:r>
          </w:p>
          <w:p w:rsidR="001736AE" w:rsidRDefault="00DE4847">
            <w:pPr>
              <w:spacing w:line="400" w:lineRule="atLeast"/>
              <w:ind w:firstLineChars="0" w:firstLine="0"/>
              <w:rPr>
                <w:rFonts w:ascii="宋体"/>
                <w:sz w:val="15"/>
                <w:szCs w:val="15"/>
              </w:rPr>
            </w:pPr>
            <w:r>
              <w:rPr>
                <w:rFonts w:ascii="宋体" w:hint="eastAsia"/>
                <w:sz w:val="15"/>
                <w:szCs w:val="15"/>
              </w:rPr>
              <w:t>日期：</w:t>
            </w:r>
            <w:r>
              <w:rPr>
                <w:rFonts w:ascii="宋体"/>
                <w:sz w:val="15"/>
                <w:szCs w:val="15"/>
              </w:rPr>
              <w:t xml:space="preserve">  </w:t>
            </w:r>
          </w:p>
        </w:tc>
        <w:tc>
          <w:tcPr>
            <w:tcW w:w="1276" w:type="dxa"/>
            <w:gridSpan w:val="4"/>
          </w:tcPr>
          <w:p w:rsidR="001736AE" w:rsidRDefault="00DE4847">
            <w:pPr>
              <w:spacing w:line="400" w:lineRule="atLeast"/>
              <w:ind w:firstLineChars="0" w:firstLine="0"/>
              <w:rPr>
                <w:rFonts w:ascii="宋体"/>
                <w:sz w:val="15"/>
                <w:szCs w:val="15"/>
              </w:rPr>
            </w:pPr>
            <w:r>
              <w:rPr>
                <w:rFonts w:ascii="宋体"/>
                <w:sz w:val="15"/>
                <w:szCs w:val="15"/>
              </w:rPr>
              <w:t>3</w:t>
            </w:r>
            <w:r>
              <w:rPr>
                <w:rFonts w:ascii="宋体" w:hint="eastAsia"/>
                <w:sz w:val="15"/>
                <w:szCs w:val="15"/>
              </w:rPr>
              <w:t>.</w:t>
            </w:r>
            <w:r>
              <w:rPr>
                <w:rFonts w:ascii="宋体"/>
                <w:sz w:val="15"/>
                <w:szCs w:val="15"/>
              </w:rPr>
              <w:t>Rev.</w:t>
            </w:r>
          </w:p>
          <w:p w:rsidR="001736AE" w:rsidRDefault="00DE4847">
            <w:pPr>
              <w:spacing w:line="400" w:lineRule="atLeast"/>
              <w:ind w:firstLineChars="0" w:firstLine="0"/>
              <w:rPr>
                <w:rFonts w:ascii="宋体"/>
                <w:sz w:val="15"/>
                <w:szCs w:val="15"/>
              </w:rPr>
            </w:pPr>
            <w:r>
              <w:rPr>
                <w:rFonts w:ascii="宋体" w:hint="eastAsia"/>
                <w:sz w:val="15"/>
                <w:szCs w:val="15"/>
              </w:rPr>
              <w:t>版本：</w:t>
            </w:r>
            <w:r>
              <w:rPr>
                <w:rFonts w:ascii="宋体"/>
                <w:sz w:val="15"/>
                <w:szCs w:val="15"/>
              </w:rPr>
              <w:t xml:space="preserve">      </w:t>
            </w:r>
          </w:p>
        </w:tc>
        <w:tc>
          <w:tcPr>
            <w:tcW w:w="1418" w:type="dxa"/>
            <w:gridSpan w:val="4"/>
          </w:tcPr>
          <w:p w:rsidR="001736AE" w:rsidRDefault="00DE4847">
            <w:pPr>
              <w:spacing w:line="400" w:lineRule="atLeast"/>
              <w:ind w:firstLineChars="0" w:firstLine="0"/>
              <w:rPr>
                <w:rFonts w:ascii="宋体"/>
                <w:sz w:val="15"/>
                <w:szCs w:val="15"/>
              </w:rPr>
            </w:pPr>
            <w:r>
              <w:rPr>
                <w:rFonts w:ascii="宋体" w:hint="eastAsia"/>
                <w:sz w:val="15"/>
                <w:szCs w:val="15"/>
              </w:rPr>
              <w:t>4.Page</w:t>
            </w:r>
          </w:p>
          <w:p w:rsidR="001736AE" w:rsidRDefault="00DE4847">
            <w:pPr>
              <w:spacing w:line="400" w:lineRule="atLeast"/>
              <w:ind w:firstLineChars="0" w:firstLine="0"/>
              <w:rPr>
                <w:rFonts w:ascii="宋体"/>
                <w:sz w:val="15"/>
                <w:szCs w:val="15"/>
              </w:rPr>
            </w:pPr>
            <w:r>
              <w:rPr>
                <w:rFonts w:ascii="宋体" w:hint="eastAsia"/>
                <w:sz w:val="15"/>
                <w:szCs w:val="15"/>
              </w:rPr>
              <w:t>页码：</w:t>
            </w:r>
          </w:p>
        </w:tc>
        <w:tc>
          <w:tcPr>
            <w:tcW w:w="2438" w:type="dxa"/>
            <w:gridSpan w:val="5"/>
            <w:vMerge/>
          </w:tcPr>
          <w:p w:rsidR="001736AE" w:rsidRDefault="001736AE">
            <w:pPr>
              <w:spacing w:line="400" w:lineRule="atLeast"/>
              <w:ind w:firstLineChars="0" w:firstLine="0"/>
              <w:rPr>
                <w:rFonts w:ascii="宋体"/>
                <w:sz w:val="15"/>
              </w:rPr>
            </w:pPr>
          </w:p>
        </w:tc>
      </w:tr>
      <w:tr w:rsidR="001736AE">
        <w:trPr>
          <w:cantSplit/>
          <w:trHeight w:val="318"/>
        </w:trPr>
        <w:tc>
          <w:tcPr>
            <w:tcW w:w="2247" w:type="dxa"/>
            <w:gridSpan w:val="2"/>
            <w:vMerge w:val="restart"/>
          </w:tcPr>
          <w:p w:rsidR="001736AE" w:rsidRDefault="00DE4847">
            <w:pPr>
              <w:spacing w:line="400" w:lineRule="atLeast"/>
              <w:ind w:left="300" w:hangingChars="200" w:hanging="300"/>
              <w:rPr>
                <w:rFonts w:ascii="宋体"/>
                <w:sz w:val="15"/>
              </w:rPr>
            </w:pPr>
            <w:r>
              <w:rPr>
                <w:rFonts w:ascii="宋体"/>
                <w:sz w:val="15"/>
              </w:rPr>
              <w:t>6</w:t>
            </w:r>
            <w:r>
              <w:rPr>
                <w:rFonts w:ascii="宋体" w:hint="eastAsia"/>
                <w:sz w:val="15"/>
              </w:rPr>
              <w:t>.</w:t>
            </w:r>
            <w:r>
              <w:t xml:space="preserve"> </w:t>
            </w:r>
            <w:r>
              <w:rPr>
                <w:rFonts w:ascii="宋体" w:hint="eastAsia"/>
                <w:sz w:val="15"/>
              </w:rPr>
              <w:t>C</w:t>
            </w:r>
            <w:r>
              <w:rPr>
                <w:rFonts w:ascii="宋体"/>
                <w:sz w:val="15"/>
              </w:rPr>
              <w:t xml:space="preserve">ontract </w:t>
            </w:r>
            <w:r>
              <w:rPr>
                <w:rFonts w:ascii="宋体" w:hint="eastAsia"/>
                <w:sz w:val="15"/>
              </w:rPr>
              <w:t>N</w:t>
            </w:r>
            <w:r>
              <w:rPr>
                <w:rFonts w:ascii="宋体"/>
                <w:sz w:val="15"/>
              </w:rPr>
              <w:t>umber</w:t>
            </w:r>
            <w:r>
              <w:rPr>
                <w:rFonts w:ascii="宋体" w:hint="eastAsia"/>
                <w:sz w:val="15"/>
              </w:rPr>
              <w:t>/</w:t>
            </w:r>
            <w:r>
              <w:rPr>
                <w:rFonts w:ascii="宋体" w:hint="eastAsia"/>
                <w:sz w:val="15"/>
              </w:rPr>
              <w:t>合同号：</w:t>
            </w:r>
          </w:p>
        </w:tc>
        <w:tc>
          <w:tcPr>
            <w:tcW w:w="2098" w:type="dxa"/>
            <w:gridSpan w:val="3"/>
            <w:vMerge w:val="restart"/>
          </w:tcPr>
          <w:p w:rsidR="001736AE" w:rsidRDefault="00DE4847">
            <w:pPr>
              <w:spacing w:line="400" w:lineRule="atLeast"/>
              <w:ind w:firstLineChars="0" w:firstLine="0"/>
              <w:rPr>
                <w:rFonts w:ascii="宋体"/>
                <w:sz w:val="15"/>
              </w:rPr>
            </w:pPr>
            <w:r>
              <w:rPr>
                <w:rFonts w:ascii="宋体" w:hint="eastAsia"/>
                <w:sz w:val="15"/>
              </w:rPr>
              <w:t>7.C</w:t>
            </w:r>
            <w:r>
              <w:rPr>
                <w:rFonts w:ascii="宋体"/>
                <w:sz w:val="15"/>
              </w:rPr>
              <w:t>rate No./</w:t>
            </w:r>
            <w:r>
              <w:rPr>
                <w:rFonts w:ascii="宋体" w:hint="eastAsia"/>
                <w:sz w:val="15"/>
              </w:rPr>
              <w:t>箱号：</w:t>
            </w:r>
          </w:p>
        </w:tc>
        <w:tc>
          <w:tcPr>
            <w:tcW w:w="1701" w:type="dxa"/>
            <w:gridSpan w:val="7"/>
            <w:vMerge w:val="restart"/>
          </w:tcPr>
          <w:p w:rsidR="001736AE" w:rsidRDefault="00DE4847">
            <w:pPr>
              <w:spacing w:line="400" w:lineRule="atLeast"/>
              <w:ind w:firstLineChars="0" w:firstLine="0"/>
              <w:rPr>
                <w:rFonts w:ascii="宋体"/>
                <w:sz w:val="15"/>
              </w:rPr>
            </w:pPr>
            <w:r>
              <w:rPr>
                <w:rFonts w:ascii="宋体"/>
                <w:sz w:val="15"/>
              </w:rPr>
              <w:t>8.Supplier</w:t>
            </w:r>
            <w:r>
              <w:rPr>
                <w:rFonts w:ascii="宋体" w:hint="eastAsia"/>
                <w:sz w:val="15"/>
              </w:rPr>
              <w:t>/</w:t>
            </w:r>
            <w:r>
              <w:rPr>
                <w:rFonts w:ascii="宋体" w:hint="eastAsia"/>
                <w:sz w:val="15"/>
              </w:rPr>
              <w:t>供应商：</w:t>
            </w:r>
          </w:p>
        </w:tc>
        <w:tc>
          <w:tcPr>
            <w:tcW w:w="1871" w:type="dxa"/>
            <w:gridSpan w:val="4"/>
            <w:vMerge w:val="restart"/>
            <w:tcBorders>
              <w:right w:val="nil"/>
            </w:tcBorders>
          </w:tcPr>
          <w:p w:rsidR="001736AE" w:rsidRDefault="00DE4847">
            <w:pPr>
              <w:spacing w:line="400" w:lineRule="atLeast"/>
              <w:ind w:firstLineChars="0" w:firstLine="0"/>
              <w:rPr>
                <w:rFonts w:ascii="宋体"/>
                <w:sz w:val="15"/>
              </w:rPr>
            </w:pPr>
            <w:r>
              <w:rPr>
                <w:rFonts w:ascii="宋体"/>
                <w:sz w:val="15"/>
              </w:rPr>
              <w:t xml:space="preserve">9.Subcontractor </w:t>
            </w:r>
            <w:r>
              <w:rPr>
                <w:rFonts w:ascii="宋体" w:hint="eastAsia"/>
                <w:sz w:val="15"/>
              </w:rPr>
              <w:t>/</w:t>
            </w:r>
            <w:r>
              <w:rPr>
                <w:rFonts w:ascii="宋体" w:hint="eastAsia"/>
                <w:sz w:val="15"/>
              </w:rPr>
              <w:t>分包商：</w:t>
            </w:r>
          </w:p>
        </w:tc>
        <w:tc>
          <w:tcPr>
            <w:tcW w:w="2835" w:type="dxa"/>
            <w:gridSpan w:val="6"/>
            <w:tcBorders>
              <w:left w:val="double" w:sz="4" w:space="0" w:color="auto"/>
              <w:bottom w:val="nil"/>
            </w:tcBorders>
          </w:tcPr>
          <w:p w:rsidR="001736AE" w:rsidRDefault="00DE4847">
            <w:pPr>
              <w:spacing w:line="400" w:lineRule="atLeast"/>
              <w:ind w:firstLineChars="0" w:firstLine="0"/>
              <w:rPr>
                <w:rFonts w:ascii="宋体"/>
                <w:sz w:val="15"/>
              </w:rPr>
            </w:pPr>
            <w:r>
              <w:rPr>
                <w:rFonts w:ascii="宋体"/>
                <w:sz w:val="15"/>
              </w:rPr>
              <w:t>10.Trend Codes</w:t>
            </w:r>
            <w:r>
              <w:rPr>
                <w:rFonts w:ascii="宋体" w:hint="eastAsia"/>
                <w:sz w:val="15"/>
              </w:rPr>
              <w:t>/</w:t>
            </w:r>
            <w:r>
              <w:rPr>
                <w:rFonts w:ascii="宋体" w:hint="eastAsia"/>
                <w:sz w:val="15"/>
              </w:rPr>
              <w:t>趋势代码</w:t>
            </w:r>
          </w:p>
        </w:tc>
      </w:tr>
      <w:tr w:rsidR="001736AE">
        <w:trPr>
          <w:cantSplit/>
          <w:trHeight w:val="415"/>
        </w:trPr>
        <w:tc>
          <w:tcPr>
            <w:tcW w:w="2247" w:type="dxa"/>
            <w:gridSpan w:val="2"/>
            <w:vMerge/>
          </w:tcPr>
          <w:p w:rsidR="001736AE" w:rsidRDefault="001736AE">
            <w:pPr>
              <w:spacing w:line="400" w:lineRule="atLeast"/>
              <w:ind w:firstLineChars="0" w:firstLine="0"/>
              <w:rPr>
                <w:rFonts w:ascii="宋体"/>
                <w:sz w:val="15"/>
              </w:rPr>
            </w:pPr>
          </w:p>
        </w:tc>
        <w:tc>
          <w:tcPr>
            <w:tcW w:w="2098" w:type="dxa"/>
            <w:gridSpan w:val="3"/>
            <w:vMerge/>
          </w:tcPr>
          <w:p w:rsidR="001736AE" w:rsidRDefault="001736AE">
            <w:pPr>
              <w:spacing w:line="400" w:lineRule="atLeast"/>
              <w:ind w:firstLineChars="0" w:firstLine="0"/>
              <w:rPr>
                <w:rFonts w:ascii="宋体"/>
                <w:sz w:val="15"/>
              </w:rPr>
            </w:pPr>
          </w:p>
        </w:tc>
        <w:tc>
          <w:tcPr>
            <w:tcW w:w="1701" w:type="dxa"/>
            <w:gridSpan w:val="7"/>
            <w:vMerge/>
          </w:tcPr>
          <w:p w:rsidR="001736AE" w:rsidRDefault="001736AE">
            <w:pPr>
              <w:spacing w:line="400" w:lineRule="atLeast"/>
              <w:ind w:firstLineChars="0" w:firstLine="0"/>
              <w:rPr>
                <w:rFonts w:ascii="宋体"/>
                <w:sz w:val="15"/>
              </w:rPr>
            </w:pPr>
          </w:p>
        </w:tc>
        <w:tc>
          <w:tcPr>
            <w:tcW w:w="1871" w:type="dxa"/>
            <w:gridSpan w:val="4"/>
            <w:vMerge/>
            <w:tcBorders>
              <w:right w:val="nil"/>
            </w:tcBorders>
          </w:tcPr>
          <w:p w:rsidR="001736AE" w:rsidRDefault="001736AE">
            <w:pPr>
              <w:spacing w:line="400" w:lineRule="atLeast"/>
              <w:ind w:firstLineChars="0" w:firstLine="0"/>
              <w:rPr>
                <w:rFonts w:ascii="宋体"/>
                <w:sz w:val="15"/>
              </w:rPr>
            </w:pPr>
          </w:p>
        </w:tc>
        <w:tc>
          <w:tcPr>
            <w:tcW w:w="709" w:type="dxa"/>
            <w:gridSpan w:val="2"/>
            <w:tcBorders>
              <w:top w:val="double" w:sz="4" w:space="0" w:color="auto"/>
              <w:left w:val="double" w:sz="4" w:space="0" w:color="auto"/>
              <w:right w:val="nil"/>
            </w:tcBorders>
          </w:tcPr>
          <w:p w:rsidR="001736AE" w:rsidRDefault="00DE4847">
            <w:pPr>
              <w:spacing w:line="400" w:lineRule="atLeast"/>
              <w:ind w:firstLineChars="0" w:firstLine="0"/>
              <w:jc w:val="center"/>
              <w:rPr>
                <w:rFonts w:ascii="宋体"/>
                <w:sz w:val="15"/>
              </w:rPr>
            </w:pPr>
            <w:r>
              <w:rPr>
                <w:rFonts w:ascii="宋体"/>
                <w:sz w:val="15"/>
              </w:rPr>
              <w:t>ORG</w:t>
            </w:r>
          </w:p>
          <w:p w:rsidR="001736AE" w:rsidRDefault="00DE4847">
            <w:pPr>
              <w:spacing w:line="400" w:lineRule="atLeast"/>
              <w:ind w:firstLineChars="0" w:firstLine="0"/>
              <w:jc w:val="center"/>
              <w:rPr>
                <w:rFonts w:ascii="宋体"/>
                <w:sz w:val="15"/>
              </w:rPr>
            </w:pPr>
            <w:r>
              <w:rPr>
                <w:rFonts w:ascii="宋体" w:hint="eastAsia"/>
                <w:sz w:val="15"/>
              </w:rPr>
              <w:t>组织</w:t>
            </w:r>
          </w:p>
        </w:tc>
        <w:tc>
          <w:tcPr>
            <w:tcW w:w="709" w:type="dxa"/>
            <w:tcBorders>
              <w:top w:val="double" w:sz="4" w:space="0" w:color="auto"/>
              <w:left w:val="double" w:sz="4" w:space="0" w:color="auto"/>
              <w:right w:val="double" w:sz="4" w:space="0" w:color="auto"/>
            </w:tcBorders>
          </w:tcPr>
          <w:p w:rsidR="001736AE" w:rsidRDefault="00DE4847">
            <w:pPr>
              <w:spacing w:line="400" w:lineRule="atLeast"/>
              <w:ind w:firstLineChars="0" w:firstLine="0"/>
              <w:jc w:val="center"/>
              <w:rPr>
                <w:rFonts w:ascii="宋体"/>
                <w:sz w:val="15"/>
              </w:rPr>
            </w:pPr>
            <w:r>
              <w:rPr>
                <w:rFonts w:ascii="宋体"/>
                <w:sz w:val="15"/>
              </w:rPr>
              <w:t>ACT</w:t>
            </w:r>
          </w:p>
          <w:p w:rsidR="001736AE" w:rsidRDefault="00DE4847">
            <w:pPr>
              <w:spacing w:line="400" w:lineRule="atLeast"/>
              <w:ind w:firstLineChars="0" w:firstLine="0"/>
              <w:jc w:val="center"/>
              <w:rPr>
                <w:rFonts w:ascii="宋体"/>
                <w:sz w:val="15"/>
              </w:rPr>
            </w:pPr>
            <w:r>
              <w:rPr>
                <w:rFonts w:ascii="宋体" w:hint="eastAsia"/>
                <w:sz w:val="15"/>
              </w:rPr>
              <w:t>活动</w:t>
            </w:r>
          </w:p>
        </w:tc>
        <w:tc>
          <w:tcPr>
            <w:tcW w:w="708" w:type="dxa"/>
            <w:gridSpan w:val="2"/>
            <w:tcBorders>
              <w:top w:val="double" w:sz="4" w:space="0" w:color="auto"/>
              <w:left w:val="double" w:sz="4" w:space="0" w:color="auto"/>
              <w:bottom w:val="nil"/>
              <w:right w:val="double" w:sz="4" w:space="0" w:color="auto"/>
            </w:tcBorders>
          </w:tcPr>
          <w:p w:rsidR="001736AE" w:rsidRDefault="00DE4847">
            <w:pPr>
              <w:spacing w:line="400" w:lineRule="atLeast"/>
              <w:ind w:firstLineChars="0" w:firstLine="0"/>
              <w:jc w:val="center"/>
              <w:rPr>
                <w:rFonts w:ascii="宋体"/>
                <w:sz w:val="15"/>
              </w:rPr>
            </w:pPr>
            <w:r>
              <w:rPr>
                <w:rFonts w:ascii="宋体"/>
                <w:sz w:val="15"/>
              </w:rPr>
              <w:t>CAUSE</w:t>
            </w:r>
          </w:p>
          <w:p w:rsidR="001736AE" w:rsidRDefault="00DE4847">
            <w:pPr>
              <w:spacing w:line="400" w:lineRule="atLeast"/>
              <w:ind w:firstLineChars="0" w:firstLine="0"/>
              <w:jc w:val="center"/>
              <w:rPr>
                <w:rFonts w:ascii="宋体"/>
                <w:sz w:val="15"/>
              </w:rPr>
            </w:pPr>
            <w:r>
              <w:rPr>
                <w:rFonts w:ascii="宋体" w:hint="eastAsia"/>
                <w:sz w:val="15"/>
              </w:rPr>
              <w:t>原因</w:t>
            </w:r>
          </w:p>
        </w:tc>
        <w:tc>
          <w:tcPr>
            <w:tcW w:w="709" w:type="dxa"/>
            <w:tcBorders>
              <w:top w:val="double" w:sz="4" w:space="0" w:color="auto"/>
              <w:left w:val="nil"/>
            </w:tcBorders>
          </w:tcPr>
          <w:p w:rsidR="001736AE" w:rsidRDefault="00DE4847">
            <w:pPr>
              <w:spacing w:line="400" w:lineRule="atLeast"/>
              <w:ind w:firstLineChars="0" w:firstLine="0"/>
              <w:jc w:val="center"/>
              <w:rPr>
                <w:rFonts w:ascii="宋体"/>
                <w:sz w:val="15"/>
              </w:rPr>
            </w:pPr>
            <w:r>
              <w:rPr>
                <w:rFonts w:ascii="宋体"/>
                <w:sz w:val="15"/>
              </w:rPr>
              <w:t>PROB</w:t>
            </w:r>
          </w:p>
          <w:p w:rsidR="001736AE" w:rsidRDefault="00DE4847">
            <w:pPr>
              <w:spacing w:line="400" w:lineRule="atLeast"/>
              <w:ind w:firstLineChars="0" w:firstLine="0"/>
              <w:jc w:val="center"/>
              <w:rPr>
                <w:rFonts w:ascii="宋体"/>
                <w:sz w:val="15"/>
              </w:rPr>
            </w:pPr>
            <w:r>
              <w:rPr>
                <w:rFonts w:ascii="宋体" w:hint="eastAsia"/>
                <w:sz w:val="15"/>
              </w:rPr>
              <w:t>问题</w:t>
            </w:r>
          </w:p>
        </w:tc>
      </w:tr>
      <w:tr w:rsidR="001736AE">
        <w:trPr>
          <w:cantSplit/>
          <w:trHeight w:val="948"/>
        </w:trPr>
        <w:tc>
          <w:tcPr>
            <w:tcW w:w="2247" w:type="dxa"/>
            <w:gridSpan w:val="2"/>
          </w:tcPr>
          <w:p w:rsidR="001736AE" w:rsidRDefault="00DE4847">
            <w:pPr>
              <w:spacing w:line="400" w:lineRule="atLeast"/>
              <w:ind w:firstLineChars="0" w:firstLine="0"/>
              <w:rPr>
                <w:rFonts w:ascii="宋体"/>
                <w:sz w:val="13"/>
              </w:rPr>
            </w:pPr>
            <w:r>
              <w:rPr>
                <w:rFonts w:ascii="宋体"/>
                <w:sz w:val="15"/>
              </w:rPr>
              <w:t>11.Drawing and Revision No.</w:t>
            </w:r>
            <w:r>
              <w:rPr>
                <w:rFonts w:ascii="宋体" w:hint="eastAsia"/>
                <w:sz w:val="15"/>
              </w:rPr>
              <w:t>/</w:t>
            </w:r>
            <w:r>
              <w:rPr>
                <w:rFonts w:ascii="宋体" w:hint="eastAsia"/>
                <w:sz w:val="15"/>
              </w:rPr>
              <w:t>图纸及版本号：</w:t>
            </w:r>
          </w:p>
        </w:tc>
        <w:tc>
          <w:tcPr>
            <w:tcW w:w="2806" w:type="dxa"/>
            <w:gridSpan w:val="6"/>
            <w:tcBorders>
              <w:right w:val="nil"/>
            </w:tcBorders>
          </w:tcPr>
          <w:p w:rsidR="001736AE" w:rsidRDefault="00DE4847">
            <w:pPr>
              <w:spacing w:line="400" w:lineRule="atLeast"/>
              <w:ind w:firstLineChars="0" w:firstLine="0"/>
              <w:rPr>
                <w:rFonts w:ascii="宋体"/>
                <w:sz w:val="15"/>
              </w:rPr>
            </w:pPr>
            <w:r>
              <w:rPr>
                <w:rFonts w:ascii="宋体"/>
                <w:sz w:val="15"/>
              </w:rPr>
              <w:t>12 Specification and Revision No.</w:t>
            </w:r>
            <w:r>
              <w:rPr>
                <w:rFonts w:ascii="宋体" w:hint="eastAsia"/>
                <w:sz w:val="15"/>
              </w:rPr>
              <w:t>/</w:t>
            </w:r>
            <w:r>
              <w:rPr>
                <w:rFonts w:ascii="宋体" w:hint="eastAsia"/>
                <w:sz w:val="15"/>
              </w:rPr>
              <w:t>规定文件及其版本号：</w:t>
            </w:r>
          </w:p>
        </w:tc>
        <w:tc>
          <w:tcPr>
            <w:tcW w:w="2864" w:type="dxa"/>
            <w:gridSpan w:val="8"/>
            <w:tcBorders>
              <w:right w:val="nil"/>
            </w:tcBorders>
          </w:tcPr>
          <w:p w:rsidR="001736AE" w:rsidRDefault="00DE4847">
            <w:pPr>
              <w:spacing w:line="400" w:lineRule="atLeast"/>
              <w:ind w:firstLineChars="0" w:firstLine="0"/>
              <w:rPr>
                <w:rFonts w:ascii="宋体"/>
                <w:sz w:val="15"/>
              </w:rPr>
            </w:pPr>
            <w:r>
              <w:rPr>
                <w:rFonts w:ascii="宋体" w:hint="eastAsia"/>
                <w:sz w:val="15"/>
              </w:rPr>
              <w:t>13.</w:t>
            </w:r>
            <w:r>
              <w:rPr>
                <w:rFonts w:ascii="Arial" w:hAnsi="Arial" w:cs="Arial"/>
                <w:sz w:val="23"/>
                <w:szCs w:val="23"/>
              </w:rPr>
              <w:t xml:space="preserve"> </w:t>
            </w:r>
            <w:r>
              <w:rPr>
                <w:rFonts w:ascii="宋体"/>
                <w:sz w:val="15"/>
              </w:rPr>
              <w:t>Furnace batch</w:t>
            </w:r>
            <w:r>
              <w:rPr>
                <w:rFonts w:ascii="宋体" w:hint="eastAsia"/>
                <w:sz w:val="15"/>
              </w:rPr>
              <w:t xml:space="preserve"> No.</w:t>
            </w:r>
            <w:r>
              <w:rPr>
                <w:rFonts w:ascii="宋体"/>
                <w:sz w:val="15"/>
              </w:rPr>
              <w:t xml:space="preserve"> /cable reel </w:t>
            </w:r>
            <w:r>
              <w:rPr>
                <w:rFonts w:ascii="宋体" w:hint="eastAsia"/>
                <w:sz w:val="15"/>
              </w:rPr>
              <w:t>No.</w:t>
            </w:r>
          </w:p>
          <w:p w:rsidR="001736AE" w:rsidRDefault="00DE4847">
            <w:pPr>
              <w:spacing w:line="400" w:lineRule="atLeast"/>
              <w:ind w:firstLineChars="0" w:firstLine="0"/>
              <w:rPr>
                <w:rFonts w:ascii="宋体"/>
                <w:sz w:val="15"/>
              </w:rPr>
            </w:pPr>
            <w:r>
              <w:rPr>
                <w:rFonts w:ascii="宋体" w:hint="eastAsia"/>
                <w:sz w:val="15"/>
              </w:rPr>
              <w:t xml:space="preserve"> </w:t>
            </w:r>
            <w:r>
              <w:rPr>
                <w:rFonts w:ascii="宋体" w:hint="eastAsia"/>
                <w:sz w:val="15"/>
              </w:rPr>
              <w:t>炉批号</w:t>
            </w:r>
            <w:r>
              <w:rPr>
                <w:rFonts w:ascii="宋体" w:hint="eastAsia"/>
                <w:sz w:val="15"/>
              </w:rPr>
              <w:t>/</w:t>
            </w:r>
            <w:r>
              <w:rPr>
                <w:rFonts w:ascii="宋体" w:hint="eastAsia"/>
                <w:sz w:val="15"/>
              </w:rPr>
              <w:t>电缆盘号：</w:t>
            </w:r>
          </w:p>
        </w:tc>
        <w:tc>
          <w:tcPr>
            <w:tcW w:w="709" w:type="dxa"/>
            <w:gridSpan w:val="2"/>
            <w:tcBorders>
              <w:left w:val="double" w:sz="4" w:space="0" w:color="auto"/>
              <w:right w:val="double" w:sz="4" w:space="0" w:color="auto"/>
            </w:tcBorders>
          </w:tcPr>
          <w:p w:rsidR="001736AE" w:rsidRDefault="001736AE">
            <w:pPr>
              <w:spacing w:line="400" w:lineRule="atLeast"/>
              <w:ind w:firstLineChars="0" w:firstLine="0"/>
              <w:jc w:val="center"/>
              <w:rPr>
                <w:rFonts w:ascii="宋体"/>
                <w:sz w:val="15"/>
              </w:rPr>
            </w:pPr>
          </w:p>
        </w:tc>
        <w:tc>
          <w:tcPr>
            <w:tcW w:w="709" w:type="dxa"/>
            <w:tcBorders>
              <w:left w:val="nil"/>
            </w:tcBorders>
          </w:tcPr>
          <w:p w:rsidR="001736AE" w:rsidRDefault="001736AE">
            <w:pPr>
              <w:spacing w:line="400" w:lineRule="atLeast"/>
              <w:ind w:firstLineChars="0" w:firstLine="0"/>
              <w:jc w:val="center"/>
              <w:rPr>
                <w:rFonts w:ascii="宋体"/>
                <w:sz w:val="15"/>
              </w:rPr>
            </w:pPr>
          </w:p>
        </w:tc>
        <w:tc>
          <w:tcPr>
            <w:tcW w:w="708" w:type="dxa"/>
            <w:gridSpan w:val="2"/>
            <w:tcBorders>
              <w:left w:val="double" w:sz="4" w:space="0" w:color="auto"/>
              <w:right w:val="double" w:sz="4" w:space="0" w:color="auto"/>
            </w:tcBorders>
          </w:tcPr>
          <w:p w:rsidR="001736AE" w:rsidRDefault="001736AE">
            <w:pPr>
              <w:spacing w:line="400" w:lineRule="atLeast"/>
              <w:ind w:firstLineChars="0" w:firstLine="0"/>
              <w:jc w:val="center"/>
              <w:rPr>
                <w:rFonts w:ascii="宋体"/>
                <w:sz w:val="15"/>
              </w:rPr>
            </w:pPr>
          </w:p>
        </w:tc>
        <w:tc>
          <w:tcPr>
            <w:tcW w:w="709" w:type="dxa"/>
            <w:tcBorders>
              <w:left w:val="nil"/>
            </w:tcBorders>
          </w:tcPr>
          <w:p w:rsidR="001736AE" w:rsidRDefault="001736AE">
            <w:pPr>
              <w:spacing w:line="400" w:lineRule="atLeast"/>
              <w:ind w:firstLineChars="0" w:firstLine="0"/>
              <w:jc w:val="center"/>
              <w:rPr>
                <w:rFonts w:ascii="宋体"/>
                <w:sz w:val="15"/>
              </w:rPr>
            </w:pPr>
          </w:p>
        </w:tc>
      </w:tr>
      <w:tr w:rsidR="001736AE">
        <w:trPr>
          <w:cantSplit/>
          <w:trHeight w:val="854"/>
        </w:trPr>
        <w:tc>
          <w:tcPr>
            <w:tcW w:w="2247" w:type="dxa"/>
            <w:gridSpan w:val="2"/>
          </w:tcPr>
          <w:p w:rsidR="001736AE" w:rsidRDefault="00DE4847">
            <w:pPr>
              <w:spacing w:line="400" w:lineRule="atLeast"/>
              <w:ind w:firstLineChars="0" w:firstLine="0"/>
              <w:rPr>
                <w:rFonts w:ascii="宋体"/>
                <w:sz w:val="15"/>
              </w:rPr>
            </w:pPr>
            <w:r>
              <w:rPr>
                <w:rFonts w:ascii="宋体"/>
                <w:sz w:val="15"/>
              </w:rPr>
              <w:t>1</w:t>
            </w:r>
            <w:r>
              <w:rPr>
                <w:rFonts w:ascii="宋体" w:hint="eastAsia"/>
                <w:sz w:val="15"/>
              </w:rPr>
              <w:t>4</w:t>
            </w:r>
            <w:r>
              <w:rPr>
                <w:rFonts w:ascii="宋体"/>
                <w:sz w:val="15"/>
              </w:rPr>
              <w:t>.</w:t>
            </w:r>
            <w:r>
              <w:rPr>
                <w:rFonts w:ascii="宋体" w:hint="eastAsia"/>
                <w:sz w:val="15"/>
              </w:rPr>
              <w:t>Manufacture</w:t>
            </w:r>
            <w:r>
              <w:rPr>
                <w:rFonts w:ascii="宋体"/>
                <w:sz w:val="15"/>
              </w:rPr>
              <w:t xml:space="preserve"> No.</w:t>
            </w:r>
            <w:r>
              <w:rPr>
                <w:rFonts w:ascii="宋体" w:hint="eastAsia"/>
                <w:sz w:val="15"/>
              </w:rPr>
              <w:t>制造号</w:t>
            </w:r>
            <w:r>
              <w:rPr>
                <w:rFonts w:ascii="宋体" w:hint="eastAsia"/>
                <w:sz w:val="15"/>
              </w:rPr>
              <w:t>/</w:t>
            </w:r>
          </w:p>
          <w:p w:rsidR="001736AE" w:rsidRDefault="00DE4847">
            <w:pPr>
              <w:spacing w:line="400" w:lineRule="atLeast"/>
              <w:ind w:firstLineChars="0" w:firstLine="0"/>
              <w:rPr>
                <w:rFonts w:ascii="宋体"/>
                <w:sz w:val="15"/>
              </w:rPr>
            </w:pPr>
            <w:r>
              <w:rPr>
                <w:rFonts w:ascii="宋体" w:hint="eastAsia"/>
                <w:sz w:val="15"/>
              </w:rPr>
              <w:t>Material</w:t>
            </w:r>
            <w:r>
              <w:rPr>
                <w:rFonts w:ascii="宋体"/>
                <w:sz w:val="15"/>
              </w:rPr>
              <w:t xml:space="preserve"> Code </w:t>
            </w:r>
            <w:r>
              <w:rPr>
                <w:rFonts w:ascii="宋体" w:hint="eastAsia"/>
                <w:sz w:val="15"/>
              </w:rPr>
              <w:t>物资编码：</w:t>
            </w:r>
          </w:p>
        </w:tc>
        <w:tc>
          <w:tcPr>
            <w:tcW w:w="2126" w:type="dxa"/>
            <w:gridSpan w:val="4"/>
          </w:tcPr>
          <w:p w:rsidR="001736AE" w:rsidRDefault="00DE4847">
            <w:pPr>
              <w:wordWrap w:val="0"/>
              <w:spacing w:line="400" w:lineRule="atLeast"/>
              <w:ind w:firstLineChars="0" w:firstLine="0"/>
              <w:rPr>
                <w:rFonts w:ascii="宋体"/>
                <w:sz w:val="15"/>
              </w:rPr>
            </w:pPr>
            <w:r>
              <w:rPr>
                <w:rFonts w:ascii="宋体" w:hint="eastAsia"/>
                <w:sz w:val="15"/>
              </w:rPr>
              <w:t>15.</w:t>
            </w:r>
            <w:r>
              <w:rPr>
                <w:rFonts w:ascii="宋体"/>
                <w:sz w:val="15"/>
              </w:rPr>
              <w:t xml:space="preserve"> ITEM </w:t>
            </w:r>
            <w:r>
              <w:rPr>
                <w:rFonts w:ascii="宋体" w:hint="eastAsia"/>
                <w:sz w:val="15"/>
              </w:rPr>
              <w:t>No</w:t>
            </w:r>
            <w:r>
              <w:rPr>
                <w:rFonts w:ascii="宋体"/>
                <w:sz w:val="15"/>
              </w:rPr>
              <w:t xml:space="preserve">( </w:t>
            </w:r>
            <w:r>
              <w:rPr>
                <w:rFonts w:ascii="宋体" w:hint="eastAsia"/>
                <w:sz w:val="15"/>
              </w:rPr>
              <w:t>Spool No.</w:t>
            </w:r>
            <w:r>
              <w:rPr>
                <w:rFonts w:ascii="宋体"/>
                <w:sz w:val="15"/>
              </w:rPr>
              <w:t>)</w:t>
            </w:r>
            <w:r>
              <w:rPr>
                <w:rFonts w:ascii="宋体" w:hint="eastAsia"/>
                <w:sz w:val="15"/>
              </w:rPr>
              <w:t>/</w:t>
            </w:r>
          </w:p>
          <w:p w:rsidR="001736AE" w:rsidRDefault="00DE4847">
            <w:pPr>
              <w:wordWrap w:val="0"/>
              <w:spacing w:line="400" w:lineRule="atLeast"/>
              <w:ind w:firstLineChars="0" w:firstLine="0"/>
              <w:rPr>
                <w:rFonts w:ascii="宋体"/>
                <w:sz w:val="15"/>
              </w:rPr>
            </w:pPr>
            <w:r>
              <w:rPr>
                <w:rFonts w:ascii="宋体" w:hint="eastAsia"/>
                <w:sz w:val="15"/>
              </w:rPr>
              <w:t>ITEM</w:t>
            </w:r>
            <w:r>
              <w:rPr>
                <w:rFonts w:ascii="宋体" w:hint="eastAsia"/>
                <w:sz w:val="15"/>
              </w:rPr>
              <w:t>号（管段序号）：</w:t>
            </w:r>
          </w:p>
        </w:tc>
        <w:tc>
          <w:tcPr>
            <w:tcW w:w="1418" w:type="dxa"/>
            <w:gridSpan w:val="5"/>
          </w:tcPr>
          <w:p w:rsidR="001736AE" w:rsidRDefault="00DE4847">
            <w:pPr>
              <w:spacing w:line="400" w:lineRule="atLeast"/>
              <w:ind w:leftChars="-27" w:left="-65" w:rightChars="-32" w:right="-77" w:firstLineChars="0" w:firstLine="0"/>
              <w:rPr>
                <w:rFonts w:ascii="宋体"/>
                <w:sz w:val="15"/>
              </w:rPr>
            </w:pPr>
            <w:r>
              <w:rPr>
                <w:rFonts w:ascii="宋体"/>
                <w:sz w:val="15"/>
              </w:rPr>
              <w:t>1</w:t>
            </w:r>
            <w:r>
              <w:rPr>
                <w:rFonts w:ascii="宋体" w:hint="eastAsia"/>
                <w:sz w:val="15"/>
              </w:rPr>
              <w:t>6A</w:t>
            </w:r>
            <w:r>
              <w:rPr>
                <w:rFonts w:ascii="宋体"/>
                <w:sz w:val="15"/>
              </w:rPr>
              <w:t>.</w:t>
            </w:r>
            <w:r>
              <w:rPr>
                <w:rFonts w:ascii="宋体" w:hint="eastAsia"/>
                <w:sz w:val="15"/>
              </w:rPr>
              <w:t xml:space="preserve"> LOT </w:t>
            </w:r>
            <w:r>
              <w:rPr>
                <w:rFonts w:ascii="宋体"/>
                <w:sz w:val="15"/>
              </w:rPr>
              <w:t>Packa</w:t>
            </w:r>
            <w:r>
              <w:rPr>
                <w:rFonts w:ascii="宋体" w:hint="eastAsia"/>
                <w:sz w:val="15"/>
              </w:rPr>
              <w:t>g</w:t>
            </w:r>
            <w:r>
              <w:rPr>
                <w:rFonts w:ascii="宋体"/>
                <w:sz w:val="15"/>
              </w:rPr>
              <w:t>e</w:t>
            </w:r>
            <w:r>
              <w:rPr>
                <w:rFonts w:ascii="宋体" w:hint="eastAsia"/>
                <w:sz w:val="15"/>
              </w:rPr>
              <w:t>/</w:t>
            </w:r>
          </w:p>
          <w:p w:rsidR="001736AE" w:rsidRDefault="00DE4847">
            <w:pPr>
              <w:spacing w:line="400" w:lineRule="atLeast"/>
              <w:ind w:leftChars="-27" w:left="-65" w:rightChars="-32" w:right="-77" w:firstLineChars="0" w:firstLine="0"/>
              <w:rPr>
                <w:rFonts w:ascii="宋体"/>
                <w:sz w:val="15"/>
              </w:rPr>
            </w:pPr>
            <w:r>
              <w:rPr>
                <w:rFonts w:ascii="宋体" w:hint="eastAsia"/>
                <w:sz w:val="15"/>
              </w:rPr>
              <w:t>LOT</w:t>
            </w:r>
            <w:r>
              <w:rPr>
                <w:rFonts w:ascii="宋体" w:hint="eastAsia"/>
                <w:sz w:val="15"/>
              </w:rPr>
              <w:t>包号：</w:t>
            </w:r>
          </w:p>
        </w:tc>
        <w:tc>
          <w:tcPr>
            <w:tcW w:w="1559" w:type="dxa"/>
            <w:gridSpan w:val="4"/>
          </w:tcPr>
          <w:p w:rsidR="001736AE" w:rsidRDefault="00DE4847">
            <w:pPr>
              <w:spacing w:line="400" w:lineRule="atLeast"/>
              <w:ind w:rightChars="-32" w:right="-77" w:firstLineChars="0" w:firstLine="0"/>
              <w:rPr>
                <w:rFonts w:ascii="宋体"/>
                <w:sz w:val="15"/>
              </w:rPr>
            </w:pPr>
            <w:r>
              <w:rPr>
                <w:rFonts w:ascii="宋体" w:hint="eastAsia"/>
                <w:sz w:val="15"/>
              </w:rPr>
              <w:t>16B.</w:t>
            </w:r>
            <w:r>
              <w:rPr>
                <w:rFonts w:ascii="宋体"/>
                <w:sz w:val="15"/>
              </w:rPr>
              <w:t>Equipment No.</w:t>
            </w:r>
            <w:r>
              <w:rPr>
                <w:rFonts w:ascii="宋体" w:hint="eastAsia"/>
                <w:sz w:val="15"/>
              </w:rPr>
              <w:t>/</w:t>
            </w:r>
          </w:p>
          <w:p w:rsidR="001736AE" w:rsidRDefault="00DE4847">
            <w:pPr>
              <w:spacing w:line="400" w:lineRule="atLeast"/>
              <w:ind w:rightChars="-32" w:right="-77" w:firstLineChars="0" w:firstLine="0"/>
              <w:rPr>
                <w:rFonts w:ascii="宋体"/>
                <w:sz w:val="15"/>
              </w:rPr>
            </w:pPr>
            <w:r>
              <w:rPr>
                <w:rFonts w:ascii="宋体" w:hint="eastAsia"/>
                <w:sz w:val="15"/>
              </w:rPr>
              <w:t>设备号：</w:t>
            </w:r>
          </w:p>
        </w:tc>
        <w:tc>
          <w:tcPr>
            <w:tcW w:w="2126" w:type="dxa"/>
            <w:gridSpan w:val="5"/>
          </w:tcPr>
          <w:p w:rsidR="001736AE" w:rsidRDefault="00DE4847">
            <w:pPr>
              <w:spacing w:line="400" w:lineRule="atLeast"/>
              <w:ind w:firstLineChars="0" w:firstLine="0"/>
              <w:rPr>
                <w:rFonts w:ascii="宋体"/>
                <w:sz w:val="15"/>
              </w:rPr>
            </w:pPr>
            <w:r>
              <w:rPr>
                <w:rFonts w:ascii="宋体"/>
                <w:sz w:val="15"/>
              </w:rPr>
              <w:t>1</w:t>
            </w:r>
            <w:r>
              <w:rPr>
                <w:rFonts w:ascii="宋体" w:hint="eastAsia"/>
                <w:sz w:val="15"/>
              </w:rPr>
              <w:t>6C.Nuclcearsatefy level/</w:t>
            </w:r>
          </w:p>
          <w:p w:rsidR="001736AE" w:rsidRDefault="00DE4847">
            <w:pPr>
              <w:spacing w:line="400" w:lineRule="atLeast"/>
              <w:ind w:firstLineChars="0" w:firstLine="0"/>
              <w:rPr>
                <w:rFonts w:ascii="宋体"/>
                <w:sz w:val="15"/>
              </w:rPr>
            </w:pPr>
            <w:r>
              <w:rPr>
                <w:rFonts w:ascii="宋体" w:hint="eastAsia"/>
                <w:sz w:val="15"/>
              </w:rPr>
              <w:t>核安全级别：</w:t>
            </w:r>
          </w:p>
        </w:tc>
        <w:tc>
          <w:tcPr>
            <w:tcW w:w="1276" w:type="dxa"/>
            <w:gridSpan w:val="2"/>
          </w:tcPr>
          <w:p w:rsidR="001736AE" w:rsidRDefault="00DE4847">
            <w:pPr>
              <w:spacing w:line="400" w:lineRule="atLeast"/>
              <w:ind w:firstLineChars="0" w:firstLine="0"/>
              <w:rPr>
                <w:rFonts w:ascii="宋体"/>
                <w:sz w:val="15"/>
              </w:rPr>
            </w:pPr>
            <w:r>
              <w:rPr>
                <w:rFonts w:ascii="宋体"/>
                <w:sz w:val="15"/>
              </w:rPr>
              <w:t>1</w:t>
            </w:r>
            <w:r>
              <w:rPr>
                <w:rFonts w:ascii="宋体" w:hint="eastAsia"/>
                <w:sz w:val="15"/>
              </w:rPr>
              <w:t>7.</w:t>
            </w:r>
            <w:r>
              <w:rPr>
                <w:rFonts w:ascii="宋体"/>
                <w:sz w:val="15"/>
              </w:rPr>
              <w:t>EMPacka</w:t>
            </w:r>
            <w:r>
              <w:rPr>
                <w:rFonts w:ascii="宋体" w:hint="eastAsia"/>
                <w:sz w:val="15"/>
              </w:rPr>
              <w:t>g</w:t>
            </w:r>
            <w:r>
              <w:rPr>
                <w:rFonts w:ascii="宋体"/>
                <w:sz w:val="15"/>
              </w:rPr>
              <w:t>e</w:t>
            </w:r>
            <w:r>
              <w:rPr>
                <w:rFonts w:ascii="宋体" w:hint="eastAsia"/>
                <w:sz w:val="15"/>
              </w:rPr>
              <w:t>/</w:t>
            </w:r>
          </w:p>
          <w:p w:rsidR="001736AE" w:rsidRDefault="00DE4847">
            <w:pPr>
              <w:spacing w:line="400" w:lineRule="atLeast"/>
              <w:ind w:firstLineChars="0" w:firstLine="0"/>
              <w:rPr>
                <w:rFonts w:ascii="宋体"/>
                <w:sz w:val="15"/>
              </w:rPr>
            </w:pPr>
            <w:r>
              <w:rPr>
                <w:rFonts w:ascii="宋体" w:hint="eastAsia"/>
                <w:sz w:val="15"/>
              </w:rPr>
              <w:t>EM</w:t>
            </w:r>
            <w:r>
              <w:rPr>
                <w:rFonts w:ascii="宋体" w:hint="eastAsia"/>
                <w:sz w:val="15"/>
              </w:rPr>
              <w:t>包：</w:t>
            </w:r>
          </w:p>
        </w:tc>
      </w:tr>
      <w:tr w:rsidR="001736AE">
        <w:trPr>
          <w:cantSplit/>
          <w:trHeight w:val="271"/>
        </w:trPr>
        <w:tc>
          <w:tcPr>
            <w:tcW w:w="10752" w:type="dxa"/>
            <w:gridSpan w:val="22"/>
          </w:tcPr>
          <w:p w:rsidR="001736AE" w:rsidRDefault="00DE4847">
            <w:pPr>
              <w:spacing w:line="400" w:lineRule="atLeast"/>
              <w:ind w:firstLineChars="0" w:firstLine="0"/>
              <w:rPr>
                <w:rFonts w:ascii="宋体"/>
                <w:sz w:val="15"/>
              </w:rPr>
            </w:pPr>
            <w:r>
              <w:rPr>
                <w:rFonts w:ascii="宋体"/>
                <w:sz w:val="15"/>
              </w:rPr>
              <w:t>1</w:t>
            </w:r>
            <w:r>
              <w:rPr>
                <w:rFonts w:ascii="宋体" w:hint="eastAsia"/>
                <w:sz w:val="15"/>
              </w:rPr>
              <w:t>8</w:t>
            </w:r>
            <w:r>
              <w:rPr>
                <w:rFonts w:ascii="宋体"/>
                <w:sz w:val="15"/>
              </w:rPr>
              <w:t>.Status</w:t>
            </w:r>
            <w:r>
              <w:rPr>
                <w:rFonts w:ascii="宋体" w:hint="eastAsia"/>
                <w:sz w:val="15"/>
              </w:rPr>
              <w:t xml:space="preserve">/              </w:t>
            </w:r>
            <w:r>
              <w:rPr>
                <w:rFonts w:ascii="宋体" w:hint="eastAsia"/>
                <w:sz w:val="15"/>
                <w:lang w:val="en-GB"/>
              </w:rPr>
              <w:t>□</w:t>
            </w:r>
            <w:r>
              <w:rPr>
                <w:rFonts w:ascii="宋体"/>
                <w:sz w:val="15"/>
              </w:rPr>
              <w:t xml:space="preserve"> </w:t>
            </w:r>
            <w:r>
              <w:rPr>
                <w:rFonts w:ascii="宋体" w:hint="eastAsia"/>
                <w:sz w:val="15"/>
              </w:rPr>
              <w:t>Before EESR</w:t>
            </w:r>
            <w:r>
              <w:rPr>
                <w:rFonts w:ascii="宋体"/>
                <w:sz w:val="15"/>
              </w:rPr>
              <w:t xml:space="preserve">  </w:t>
            </w:r>
            <w:r>
              <w:rPr>
                <w:rFonts w:ascii="宋体" w:hint="eastAsia"/>
                <w:sz w:val="15"/>
              </w:rPr>
              <w:t xml:space="preserve">                       </w:t>
            </w:r>
            <w:r>
              <w:rPr>
                <w:rFonts w:ascii="宋体" w:hint="eastAsia"/>
                <w:sz w:val="15"/>
                <w:lang w:val="en-GB"/>
              </w:rPr>
              <w:t>□</w:t>
            </w:r>
            <w:r>
              <w:rPr>
                <w:rFonts w:ascii="宋体"/>
                <w:sz w:val="15"/>
              </w:rPr>
              <w:t xml:space="preserve"> </w:t>
            </w:r>
            <w:r>
              <w:rPr>
                <w:rFonts w:ascii="宋体" w:hint="eastAsia"/>
                <w:sz w:val="15"/>
              </w:rPr>
              <w:t>After EESR</w:t>
            </w:r>
          </w:p>
          <w:p w:rsidR="001736AE" w:rsidRDefault="00DE4847">
            <w:pPr>
              <w:spacing w:line="400" w:lineRule="atLeast"/>
              <w:ind w:firstLine="300"/>
              <w:rPr>
                <w:rFonts w:ascii="宋体"/>
                <w:sz w:val="15"/>
              </w:rPr>
            </w:pPr>
            <w:r>
              <w:rPr>
                <w:rFonts w:ascii="宋体" w:hint="eastAsia"/>
                <w:sz w:val="15"/>
              </w:rPr>
              <w:t>状态：</w:t>
            </w:r>
            <w:r>
              <w:rPr>
                <w:rFonts w:ascii="宋体"/>
                <w:sz w:val="15"/>
              </w:rPr>
              <w:t xml:space="preserve">  </w:t>
            </w:r>
            <w:r>
              <w:rPr>
                <w:rFonts w:ascii="宋体" w:hint="eastAsia"/>
                <w:sz w:val="15"/>
              </w:rPr>
              <w:t xml:space="preserve">                EESR</w:t>
            </w:r>
            <w:r>
              <w:rPr>
                <w:rFonts w:ascii="宋体" w:hint="eastAsia"/>
                <w:sz w:val="15"/>
              </w:rPr>
              <w:t>前</w:t>
            </w:r>
            <w:r>
              <w:rPr>
                <w:rFonts w:ascii="宋体" w:hint="eastAsia"/>
                <w:sz w:val="15"/>
              </w:rPr>
              <w:t xml:space="preserve">                                 EESR</w:t>
            </w:r>
            <w:r>
              <w:rPr>
                <w:rFonts w:ascii="宋体" w:hint="eastAsia"/>
                <w:sz w:val="15"/>
              </w:rPr>
              <w:t>后</w:t>
            </w:r>
          </w:p>
        </w:tc>
      </w:tr>
      <w:tr w:rsidR="001736AE">
        <w:trPr>
          <w:cantSplit/>
          <w:trHeight w:val="479"/>
        </w:trPr>
        <w:tc>
          <w:tcPr>
            <w:tcW w:w="5620" w:type="dxa"/>
            <w:gridSpan w:val="9"/>
          </w:tcPr>
          <w:p w:rsidR="001736AE" w:rsidRDefault="00DE4847">
            <w:pPr>
              <w:spacing w:line="400" w:lineRule="atLeast"/>
              <w:ind w:firstLineChars="0" w:firstLine="0"/>
              <w:rPr>
                <w:rFonts w:ascii="宋体"/>
                <w:sz w:val="15"/>
              </w:rPr>
            </w:pPr>
            <w:r>
              <w:rPr>
                <w:rFonts w:ascii="宋体" w:hint="eastAsia"/>
                <w:sz w:val="15"/>
              </w:rPr>
              <w:t>19.</w:t>
            </w:r>
            <w:r>
              <w:rPr>
                <w:rFonts w:ascii="宋体"/>
                <w:sz w:val="15"/>
              </w:rPr>
              <w:t>Number of Parts in the Lot</w:t>
            </w:r>
            <w:r>
              <w:rPr>
                <w:rFonts w:ascii="宋体" w:hint="eastAsia"/>
                <w:sz w:val="15"/>
              </w:rPr>
              <w:t>/</w:t>
            </w:r>
            <w:r>
              <w:rPr>
                <w:rFonts w:ascii="宋体" w:hint="eastAsia"/>
                <w:sz w:val="15"/>
              </w:rPr>
              <w:t>批部件数量：</w:t>
            </w:r>
          </w:p>
        </w:tc>
        <w:tc>
          <w:tcPr>
            <w:tcW w:w="5132" w:type="dxa"/>
            <w:gridSpan w:val="13"/>
          </w:tcPr>
          <w:p w:rsidR="001736AE" w:rsidRDefault="00DE4847">
            <w:pPr>
              <w:spacing w:line="400" w:lineRule="atLeast"/>
              <w:ind w:firstLineChars="0" w:firstLine="0"/>
              <w:rPr>
                <w:rFonts w:ascii="宋体"/>
                <w:sz w:val="15"/>
              </w:rPr>
            </w:pPr>
            <w:r>
              <w:rPr>
                <w:rFonts w:ascii="宋体" w:hint="eastAsia"/>
                <w:sz w:val="15"/>
              </w:rPr>
              <w:t>20.</w:t>
            </w:r>
            <w:r>
              <w:rPr>
                <w:rFonts w:ascii="宋体"/>
                <w:sz w:val="15"/>
              </w:rPr>
              <w:t>Number of Defective Parts/</w:t>
            </w:r>
            <w:r>
              <w:rPr>
                <w:rFonts w:ascii="宋体" w:hint="eastAsia"/>
                <w:sz w:val="15"/>
              </w:rPr>
              <w:t>有缺陷的部件数量：</w:t>
            </w:r>
          </w:p>
        </w:tc>
      </w:tr>
      <w:tr w:rsidR="001736AE">
        <w:trPr>
          <w:cantSplit/>
          <w:trHeight w:val="772"/>
        </w:trPr>
        <w:tc>
          <w:tcPr>
            <w:tcW w:w="10752" w:type="dxa"/>
            <w:gridSpan w:val="22"/>
          </w:tcPr>
          <w:p w:rsidR="001736AE" w:rsidRDefault="00DE4847">
            <w:pPr>
              <w:spacing w:line="400" w:lineRule="atLeast"/>
              <w:ind w:firstLineChars="0" w:firstLine="0"/>
              <w:rPr>
                <w:rFonts w:ascii="宋体"/>
              </w:rPr>
            </w:pPr>
            <w:r>
              <w:rPr>
                <w:rFonts w:ascii="宋体" w:hint="eastAsia"/>
                <w:sz w:val="15"/>
              </w:rPr>
              <w:t>21.</w:t>
            </w:r>
            <w:r>
              <w:rPr>
                <w:rFonts w:ascii="宋体"/>
                <w:sz w:val="15"/>
              </w:rPr>
              <w:t>Description of the Non</w:t>
            </w:r>
            <w:r>
              <w:rPr>
                <w:rFonts w:ascii="宋体" w:hint="eastAsia"/>
                <w:sz w:val="15"/>
              </w:rPr>
              <w:t>-C</w:t>
            </w:r>
            <w:r>
              <w:rPr>
                <w:rFonts w:ascii="宋体"/>
                <w:sz w:val="15"/>
              </w:rPr>
              <w:t>onformance</w:t>
            </w:r>
            <w:r>
              <w:rPr>
                <w:rFonts w:ascii="宋体" w:hint="eastAsia"/>
                <w:sz w:val="15"/>
              </w:rPr>
              <w:t xml:space="preserve"> Item/</w:t>
            </w:r>
            <w:r>
              <w:rPr>
                <w:rFonts w:ascii="宋体" w:hint="eastAsia"/>
                <w:sz w:val="15"/>
              </w:rPr>
              <w:t>不符合项描述：</w:t>
            </w:r>
          </w:p>
        </w:tc>
      </w:tr>
      <w:tr w:rsidR="001736AE">
        <w:trPr>
          <w:cantSplit/>
          <w:trHeight w:val="477"/>
        </w:trPr>
        <w:tc>
          <w:tcPr>
            <w:tcW w:w="10752" w:type="dxa"/>
            <w:gridSpan w:val="22"/>
          </w:tcPr>
          <w:p w:rsidR="001736AE" w:rsidRDefault="00DE4847">
            <w:pPr>
              <w:spacing w:line="400" w:lineRule="atLeast"/>
              <w:ind w:firstLineChars="0" w:firstLine="0"/>
              <w:rPr>
                <w:rFonts w:ascii="宋体"/>
              </w:rPr>
            </w:pPr>
            <w:r>
              <w:rPr>
                <w:rFonts w:ascii="宋体" w:hint="eastAsia"/>
                <w:sz w:val="15"/>
              </w:rPr>
              <w:t>22.</w:t>
            </w:r>
            <w:r>
              <w:rPr>
                <w:rFonts w:ascii="宋体"/>
                <w:sz w:val="15"/>
              </w:rPr>
              <w:t>Acceptance Criteria</w:t>
            </w:r>
            <w:r>
              <w:rPr>
                <w:rFonts w:ascii="宋体" w:hint="eastAsia"/>
                <w:sz w:val="15"/>
              </w:rPr>
              <w:t>/</w:t>
            </w:r>
            <w:r>
              <w:rPr>
                <w:rFonts w:ascii="宋体" w:hint="eastAsia"/>
                <w:sz w:val="15"/>
              </w:rPr>
              <w:t>验收标准：</w:t>
            </w:r>
          </w:p>
        </w:tc>
      </w:tr>
      <w:tr w:rsidR="001736AE">
        <w:trPr>
          <w:cantSplit/>
          <w:trHeight w:val="519"/>
        </w:trPr>
        <w:tc>
          <w:tcPr>
            <w:tcW w:w="10752" w:type="dxa"/>
            <w:gridSpan w:val="22"/>
            <w:vAlign w:val="center"/>
          </w:tcPr>
          <w:p w:rsidR="001736AE" w:rsidRDefault="00DE4847">
            <w:pPr>
              <w:spacing w:line="400" w:lineRule="atLeast"/>
              <w:ind w:firstLineChars="0" w:firstLine="0"/>
              <w:rPr>
                <w:rFonts w:ascii="宋体"/>
                <w:sz w:val="15"/>
              </w:rPr>
            </w:pPr>
            <w:r>
              <w:rPr>
                <w:rFonts w:ascii="宋体" w:hint="eastAsia"/>
                <w:sz w:val="15"/>
              </w:rPr>
              <w:t>23.</w:t>
            </w:r>
            <w:r>
              <w:rPr>
                <w:rFonts w:ascii="宋体"/>
                <w:sz w:val="15"/>
              </w:rPr>
              <w:t>Immediate Action</w:t>
            </w:r>
            <w:r>
              <w:rPr>
                <w:rFonts w:ascii="宋体" w:hint="eastAsia"/>
                <w:sz w:val="15"/>
              </w:rPr>
              <w:t xml:space="preserve">/    </w:t>
            </w:r>
            <w:r>
              <w:rPr>
                <w:rFonts w:ascii="宋体" w:hint="eastAsia"/>
                <w:sz w:val="15"/>
              </w:rPr>
              <w:t>□</w:t>
            </w:r>
            <w:r>
              <w:rPr>
                <w:rFonts w:ascii="宋体"/>
                <w:sz w:val="15"/>
              </w:rPr>
              <w:t xml:space="preserve"> Segregation</w:t>
            </w:r>
            <w:r>
              <w:rPr>
                <w:rFonts w:ascii="宋体" w:hint="eastAsia"/>
                <w:sz w:val="15"/>
              </w:rPr>
              <w:t xml:space="preserve">      </w:t>
            </w:r>
            <w:r>
              <w:rPr>
                <w:rFonts w:ascii="宋体" w:hint="eastAsia"/>
                <w:sz w:val="15"/>
              </w:rPr>
              <w:t>□</w:t>
            </w:r>
            <w:r>
              <w:rPr>
                <w:rFonts w:ascii="宋体"/>
                <w:sz w:val="15"/>
              </w:rPr>
              <w:t xml:space="preserve"> Identification</w:t>
            </w:r>
            <w:r>
              <w:rPr>
                <w:rFonts w:ascii="宋体" w:hint="eastAsia"/>
                <w:sz w:val="15"/>
              </w:rPr>
              <w:t xml:space="preserve">      </w:t>
            </w:r>
            <w:r>
              <w:rPr>
                <w:rFonts w:ascii="宋体" w:hint="eastAsia"/>
                <w:sz w:val="15"/>
              </w:rPr>
              <w:t>□</w:t>
            </w:r>
            <w:r>
              <w:rPr>
                <w:rFonts w:ascii="宋体"/>
                <w:sz w:val="15"/>
              </w:rPr>
              <w:t xml:space="preserve"> Stop Work Notice</w:t>
            </w:r>
            <w:r>
              <w:rPr>
                <w:rFonts w:ascii="宋体" w:hint="eastAsia"/>
                <w:sz w:val="15"/>
              </w:rPr>
              <w:t xml:space="preserve">      </w:t>
            </w:r>
            <w:r>
              <w:rPr>
                <w:rFonts w:ascii="宋体" w:hint="eastAsia"/>
                <w:sz w:val="15"/>
              </w:rPr>
              <w:t>□</w:t>
            </w:r>
            <w:r>
              <w:rPr>
                <w:rFonts w:ascii="宋体"/>
                <w:sz w:val="15"/>
              </w:rPr>
              <w:t xml:space="preserve"> Work Limitation</w:t>
            </w:r>
            <w:r>
              <w:rPr>
                <w:rFonts w:ascii="宋体" w:hint="eastAsia"/>
                <w:sz w:val="15"/>
              </w:rPr>
              <w:t xml:space="preserve">      </w:t>
            </w:r>
            <w:r>
              <w:rPr>
                <w:rFonts w:ascii="宋体" w:hint="eastAsia"/>
                <w:sz w:val="15"/>
              </w:rPr>
              <w:t>□</w:t>
            </w:r>
            <w:r>
              <w:rPr>
                <w:rFonts w:ascii="宋体"/>
                <w:sz w:val="15"/>
              </w:rPr>
              <w:t xml:space="preserve"> Other </w:t>
            </w:r>
          </w:p>
          <w:p w:rsidR="001736AE" w:rsidRDefault="00DE4847">
            <w:pPr>
              <w:spacing w:line="400" w:lineRule="atLeast"/>
              <w:ind w:firstLineChars="100" w:firstLine="150"/>
              <w:rPr>
                <w:rFonts w:ascii="宋体"/>
                <w:sz w:val="15"/>
              </w:rPr>
            </w:pPr>
            <w:r>
              <w:rPr>
                <w:rFonts w:ascii="宋体"/>
                <w:sz w:val="15"/>
              </w:rPr>
              <w:t xml:space="preserve"> </w:t>
            </w:r>
            <w:r>
              <w:rPr>
                <w:rFonts w:ascii="宋体" w:hint="eastAsia"/>
                <w:sz w:val="15"/>
              </w:rPr>
              <w:t>应急措施：</w:t>
            </w:r>
            <w:r>
              <w:rPr>
                <w:rFonts w:ascii="宋体" w:hint="eastAsia"/>
                <w:sz w:val="15"/>
              </w:rPr>
              <w:t xml:space="preserve">           </w:t>
            </w:r>
            <w:r>
              <w:rPr>
                <w:rFonts w:ascii="宋体"/>
                <w:sz w:val="15"/>
              </w:rPr>
              <w:t xml:space="preserve">   </w:t>
            </w:r>
            <w:r>
              <w:rPr>
                <w:rFonts w:ascii="宋体" w:hint="eastAsia"/>
                <w:sz w:val="15"/>
              </w:rPr>
              <w:t xml:space="preserve"> </w:t>
            </w:r>
            <w:r>
              <w:rPr>
                <w:rFonts w:ascii="宋体" w:hint="eastAsia"/>
                <w:sz w:val="15"/>
              </w:rPr>
              <w:t>隔离</w:t>
            </w:r>
            <w:r>
              <w:rPr>
                <w:rFonts w:ascii="宋体" w:hint="eastAsia"/>
                <w:sz w:val="15"/>
              </w:rPr>
              <w:t xml:space="preserve">                </w:t>
            </w:r>
            <w:r>
              <w:rPr>
                <w:rFonts w:ascii="宋体" w:hint="eastAsia"/>
                <w:sz w:val="15"/>
              </w:rPr>
              <w:t>标识</w:t>
            </w:r>
            <w:r>
              <w:rPr>
                <w:rFonts w:ascii="宋体" w:hint="eastAsia"/>
                <w:sz w:val="15"/>
              </w:rPr>
              <w:t xml:space="preserve">                   </w:t>
            </w:r>
            <w:r>
              <w:rPr>
                <w:rFonts w:ascii="宋体" w:hint="eastAsia"/>
                <w:sz w:val="15"/>
              </w:rPr>
              <w:t>停工通知</w:t>
            </w:r>
            <w:r>
              <w:rPr>
                <w:rFonts w:ascii="宋体" w:hint="eastAsia"/>
                <w:sz w:val="15"/>
              </w:rPr>
              <w:t xml:space="preserve">                 </w:t>
            </w:r>
            <w:r>
              <w:rPr>
                <w:rFonts w:ascii="宋体" w:hint="eastAsia"/>
                <w:sz w:val="15"/>
              </w:rPr>
              <w:t>工作限制</w:t>
            </w:r>
            <w:r>
              <w:rPr>
                <w:rFonts w:ascii="宋体" w:hint="eastAsia"/>
                <w:sz w:val="15"/>
              </w:rPr>
              <w:t xml:space="preserve">                </w:t>
            </w:r>
            <w:r>
              <w:rPr>
                <w:rFonts w:ascii="宋体" w:hint="eastAsia"/>
                <w:sz w:val="15"/>
              </w:rPr>
              <w:t>其它</w:t>
            </w:r>
          </w:p>
        </w:tc>
      </w:tr>
      <w:tr w:rsidR="001736AE">
        <w:trPr>
          <w:cantSplit/>
          <w:trHeight w:val="443"/>
        </w:trPr>
        <w:tc>
          <w:tcPr>
            <w:tcW w:w="10752" w:type="dxa"/>
            <w:gridSpan w:val="22"/>
          </w:tcPr>
          <w:p w:rsidR="001736AE" w:rsidRDefault="00DE4847">
            <w:pPr>
              <w:spacing w:line="400" w:lineRule="atLeast"/>
              <w:ind w:firstLineChars="0" w:firstLine="0"/>
              <w:rPr>
                <w:rFonts w:ascii="宋体"/>
                <w:sz w:val="15"/>
              </w:rPr>
            </w:pPr>
            <w:r>
              <w:rPr>
                <w:rFonts w:ascii="宋体" w:hint="eastAsia"/>
                <w:sz w:val="15"/>
              </w:rPr>
              <w:t>24.</w:t>
            </w:r>
            <w:r>
              <w:rPr>
                <w:rFonts w:ascii="宋体"/>
                <w:sz w:val="15"/>
              </w:rPr>
              <w:t>Apparent Cause</w:t>
            </w:r>
            <w:r>
              <w:rPr>
                <w:rFonts w:ascii="宋体" w:hint="eastAsia"/>
                <w:sz w:val="15"/>
              </w:rPr>
              <w:t>/</w:t>
            </w:r>
            <w:r>
              <w:rPr>
                <w:rFonts w:ascii="宋体" w:hint="eastAsia"/>
                <w:sz w:val="15"/>
              </w:rPr>
              <w:t>表面原因：</w:t>
            </w:r>
            <w:r>
              <w:rPr>
                <w:rFonts w:ascii="宋体"/>
                <w:sz w:val="15"/>
              </w:rPr>
              <w:t xml:space="preserve"> </w:t>
            </w:r>
          </w:p>
        </w:tc>
      </w:tr>
      <w:tr w:rsidR="001736AE">
        <w:trPr>
          <w:cantSplit/>
          <w:trHeight w:val="463"/>
        </w:trPr>
        <w:tc>
          <w:tcPr>
            <w:tcW w:w="4940" w:type="dxa"/>
            <w:gridSpan w:val="7"/>
          </w:tcPr>
          <w:p w:rsidR="001736AE" w:rsidRDefault="00DE4847">
            <w:pPr>
              <w:spacing w:line="400" w:lineRule="atLeast"/>
              <w:ind w:firstLineChars="0" w:firstLine="0"/>
              <w:rPr>
                <w:rFonts w:ascii="宋体"/>
                <w:sz w:val="15"/>
              </w:rPr>
            </w:pPr>
            <w:r>
              <w:rPr>
                <w:rFonts w:ascii="宋体" w:hint="eastAsia"/>
                <w:sz w:val="15"/>
              </w:rPr>
              <w:t>25.</w:t>
            </w:r>
            <w:r>
              <w:rPr>
                <w:rFonts w:ascii="宋体" w:hAnsi="宋体"/>
                <w:color w:val="000000"/>
                <w:sz w:val="15"/>
                <w:szCs w:val="15"/>
              </w:rPr>
              <w:t xml:space="preserve"> Recommendations to </w:t>
            </w:r>
            <w:r>
              <w:rPr>
                <w:rFonts w:ascii="宋体" w:hAnsi="宋体"/>
                <w:color w:val="000000"/>
                <w:sz w:val="15"/>
                <w:szCs w:val="15"/>
              </w:rPr>
              <w:t>技术部</w:t>
            </w:r>
            <w:r>
              <w:rPr>
                <w:rFonts w:ascii="宋体" w:hAnsi="宋体"/>
                <w:color w:val="000000"/>
                <w:sz w:val="15"/>
                <w:szCs w:val="15"/>
              </w:rPr>
              <w:t xml:space="preserve"> by Site/Shop/</w:t>
            </w:r>
            <w:r>
              <w:rPr>
                <w:rFonts w:ascii="宋体" w:hAnsi="宋体" w:hint="eastAsia"/>
                <w:color w:val="000000"/>
                <w:sz w:val="15"/>
                <w:szCs w:val="15"/>
              </w:rPr>
              <w:t>现场</w:t>
            </w:r>
            <w:r>
              <w:rPr>
                <w:rFonts w:ascii="宋体" w:hAnsi="宋体" w:hint="eastAsia"/>
                <w:color w:val="000000"/>
                <w:sz w:val="15"/>
                <w:szCs w:val="15"/>
              </w:rPr>
              <w:t>/</w:t>
            </w:r>
            <w:r>
              <w:rPr>
                <w:rFonts w:ascii="宋体" w:hAnsi="宋体" w:hint="eastAsia"/>
                <w:color w:val="000000"/>
                <w:sz w:val="15"/>
                <w:szCs w:val="15"/>
              </w:rPr>
              <w:t>车间给技术部的建议</w:t>
            </w:r>
          </w:p>
        </w:tc>
        <w:tc>
          <w:tcPr>
            <w:tcW w:w="5812" w:type="dxa"/>
            <w:gridSpan w:val="15"/>
          </w:tcPr>
          <w:p w:rsidR="001736AE" w:rsidRDefault="00DE4847">
            <w:pPr>
              <w:spacing w:line="400" w:lineRule="atLeast"/>
              <w:ind w:firstLineChars="0" w:firstLine="0"/>
              <w:rPr>
                <w:rFonts w:ascii="宋体"/>
                <w:sz w:val="15"/>
              </w:rPr>
            </w:pPr>
            <w:r>
              <w:rPr>
                <w:rFonts w:ascii="宋体" w:hint="eastAsia"/>
                <w:sz w:val="15"/>
              </w:rPr>
              <w:t>26.</w:t>
            </w:r>
            <w:r>
              <w:rPr>
                <w:rFonts w:ascii="宋体"/>
                <w:sz w:val="15"/>
              </w:rPr>
              <w:t>Non</w:t>
            </w:r>
            <w:r>
              <w:rPr>
                <w:rFonts w:ascii="宋体" w:hint="eastAsia"/>
                <w:sz w:val="15"/>
              </w:rPr>
              <w:t>-C</w:t>
            </w:r>
            <w:r>
              <w:rPr>
                <w:rFonts w:ascii="宋体"/>
                <w:sz w:val="15"/>
              </w:rPr>
              <w:t>onform</w:t>
            </w:r>
            <w:r>
              <w:rPr>
                <w:rFonts w:ascii="宋体" w:hint="eastAsia"/>
                <w:sz w:val="15"/>
              </w:rPr>
              <w:t>ance</w:t>
            </w:r>
            <w:r>
              <w:rPr>
                <w:rFonts w:ascii="宋体"/>
                <w:sz w:val="15"/>
              </w:rPr>
              <w:t xml:space="preserve"> Item Location</w:t>
            </w:r>
            <w:r>
              <w:rPr>
                <w:rFonts w:ascii="宋体" w:hint="eastAsia"/>
                <w:sz w:val="15"/>
              </w:rPr>
              <w:t>/</w:t>
            </w:r>
          </w:p>
          <w:p w:rsidR="001736AE" w:rsidRDefault="00DE4847">
            <w:pPr>
              <w:spacing w:line="400" w:lineRule="atLeast"/>
              <w:ind w:firstLineChars="0" w:firstLine="0"/>
              <w:rPr>
                <w:rFonts w:ascii="宋体"/>
                <w:sz w:val="15"/>
              </w:rPr>
            </w:pPr>
            <w:r>
              <w:rPr>
                <w:rFonts w:ascii="宋体" w:hint="eastAsia"/>
                <w:sz w:val="15"/>
              </w:rPr>
              <w:t>不符合物项位置：</w:t>
            </w:r>
          </w:p>
        </w:tc>
      </w:tr>
      <w:tr w:rsidR="001736AE">
        <w:trPr>
          <w:cantSplit/>
          <w:trHeight w:val="772"/>
        </w:trPr>
        <w:tc>
          <w:tcPr>
            <w:tcW w:w="3494" w:type="dxa"/>
            <w:gridSpan w:val="4"/>
          </w:tcPr>
          <w:p w:rsidR="001736AE" w:rsidRDefault="00DE4847">
            <w:pPr>
              <w:spacing w:line="400" w:lineRule="atLeast"/>
              <w:ind w:firstLineChars="0" w:firstLine="0"/>
              <w:rPr>
                <w:rFonts w:ascii="宋体"/>
                <w:sz w:val="15"/>
              </w:rPr>
            </w:pPr>
            <w:r>
              <w:rPr>
                <w:rFonts w:ascii="宋体" w:hint="eastAsia"/>
                <w:sz w:val="15"/>
              </w:rPr>
              <w:t>27</w:t>
            </w:r>
            <w:r>
              <w:rPr>
                <w:rFonts w:ascii="宋体"/>
                <w:sz w:val="15"/>
              </w:rPr>
              <w:t xml:space="preserve">  C1 </w:t>
            </w:r>
            <w:r>
              <w:rPr>
                <w:rFonts w:ascii="宋体" w:hint="eastAsia"/>
                <w:sz w:val="15"/>
              </w:rPr>
              <w:t>□</w:t>
            </w:r>
            <w:r>
              <w:rPr>
                <w:rFonts w:ascii="宋体"/>
                <w:sz w:val="15"/>
              </w:rPr>
              <w:t xml:space="preserve">    C2 </w:t>
            </w:r>
            <w:r>
              <w:rPr>
                <w:rFonts w:ascii="宋体" w:hint="eastAsia"/>
                <w:sz w:val="15"/>
              </w:rPr>
              <w:t>□</w:t>
            </w:r>
            <w:r>
              <w:rPr>
                <w:rFonts w:ascii="宋体"/>
                <w:sz w:val="15"/>
              </w:rPr>
              <w:t xml:space="preserve">    C3 </w:t>
            </w:r>
            <w:r>
              <w:rPr>
                <w:rFonts w:ascii="宋体" w:hint="eastAsia"/>
                <w:sz w:val="15"/>
              </w:rPr>
              <w:t>□</w:t>
            </w:r>
          </w:p>
          <w:p w:rsidR="001736AE" w:rsidRDefault="00DE4847">
            <w:pPr>
              <w:spacing w:line="400" w:lineRule="atLeast"/>
              <w:ind w:firstLineChars="0" w:firstLine="0"/>
              <w:rPr>
                <w:rFonts w:ascii="宋体"/>
                <w:sz w:val="15"/>
              </w:rPr>
            </w:pPr>
            <w:r>
              <w:rPr>
                <w:rFonts w:ascii="宋体"/>
                <w:sz w:val="15"/>
              </w:rPr>
              <w:t xml:space="preserve">(C3 </w:t>
            </w:r>
            <w:r>
              <w:rPr>
                <w:rFonts w:ascii="宋体"/>
                <w:sz w:val="15"/>
              </w:rPr>
              <w:t>Requires Customer</w:t>
            </w:r>
            <w:r>
              <w:rPr>
                <w:rFonts w:ascii="宋体"/>
                <w:sz w:val="15"/>
              </w:rPr>
              <w:t>’</w:t>
            </w:r>
            <w:r>
              <w:rPr>
                <w:rFonts w:ascii="宋体" w:hint="eastAsia"/>
                <w:sz w:val="15"/>
              </w:rPr>
              <w:t>s</w:t>
            </w:r>
            <w:r>
              <w:rPr>
                <w:rFonts w:ascii="宋体"/>
                <w:sz w:val="15"/>
              </w:rPr>
              <w:t xml:space="preserve"> Approval)</w:t>
            </w:r>
          </w:p>
          <w:p w:rsidR="001736AE" w:rsidRDefault="00DE4847">
            <w:pPr>
              <w:spacing w:line="400" w:lineRule="atLeast"/>
              <w:ind w:firstLineChars="0" w:firstLine="0"/>
              <w:rPr>
                <w:rFonts w:ascii="宋体"/>
                <w:sz w:val="15"/>
              </w:rPr>
            </w:pPr>
            <w:r>
              <w:rPr>
                <w:rFonts w:ascii="宋体"/>
                <w:sz w:val="15"/>
              </w:rPr>
              <w:t xml:space="preserve">(C3 </w:t>
            </w:r>
            <w:r>
              <w:rPr>
                <w:rFonts w:ascii="宋体" w:hint="eastAsia"/>
                <w:sz w:val="15"/>
              </w:rPr>
              <w:t>类需工程公司批准</w:t>
            </w:r>
            <w:r>
              <w:rPr>
                <w:rFonts w:ascii="宋体" w:hint="eastAsia"/>
                <w:sz w:val="15"/>
              </w:rPr>
              <w:t>)</w:t>
            </w:r>
          </w:p>
        </w:tc>
        <w:tc>
          <w:tcPr>
            <w:tcW w:w="3686" w:type="dxa"/>
            <w:gridSpan w:val="10"/>
          </w:tcPr>
          <w:p w:rsidR="001736AE" w:rsidRDefault="00DE4847">
            <w:pPr>
              <w:spacing w:line="400" w:lineRule="atLeast"/>
              <w:ind w:firstLineChars="0" w:firstLine="0"/>
              <w:rPr>
                <w:rFonts w:ascii="宋体"/>
                <w:sz w:val="15"/>
              </w:rPr>
            </w:pPr>
            <w:r>
              <w:rPr>
                <w:rFonts w:ascii="宋体" w:hint="eastAsia"/>
                <w:sz w:val="15"/>
              </w:rPr>
              <w:t>28</w:t>
            </w:r>
            <w:r>
              <w:rPr>
                <w:rFonts w:ascii="宋体"/>
                <w:sz w:val="15"/>
              </w:rPr>
              <w:t xml:space="preserve"> </w:t>
            </w:r>
            <w:r>
              <w:rPr>
                <w:rFonts w:ascii="宋体" w:hint="eastAsia"/>
                <w:sz w:val="15"/>
              </w:rPr>
              <w:t xml:space="preserve">    </w:t>
            </w:r>
            <w:r>
              <w:rPr>
                <w:rFonts w:ascii="宋体"/>
                <w:sz w:val="15"/>
              </w:rPr>
              <w:t xml:space="preserve"> T0 </w:t>
            </w:r>
            <w:r>
              <w:rPr>
                <w:rFonts w:ascii="宋体" w:hint="eastAsia"/>
                <w:sz w:val="15"/>
              </w:rPr>
              <w:t>□</w:t>
            </w:r>
            <w:r>
              <w:rPr>
                <w:rFonts w:ascii="宋体"/>
                <w:sz w:val="15"/>
              </w:rPr>
              <w:t xml:space="preserve">    </w:t>
            </w:r>
            <w:r>
              <w:rPr>
                <w:rFonts w:ascii="宋体" w:hint="eastAsia"/>
                <w:sz w:val="15"/>
              </w:rPr>
              <w:t xml:space="preserve">   </w:t>
            </w:r>
            <w:r>
              <w:rPr>
                <w:rFonts w:ascii="宋体"/>
                <w:sz w:val="15"/>
              </w:rPr>
              <w:t xml:space="preserve"> T1</w:t>
            </w:r>
            <w:r>
              <w:rPr>
                <w:rFonts w:ascii="宋体" w:hint="eastAsia"/>
                <w:sz w:val="15"/>
              </w:rPr>
              <w:t>□</w:t>
            </w:r>
            <w:r>
              <w:rPr>
                <w:rFonts w:ascii="宋体"/>
                <w:sz w:val="15"/>
              </w:rPr>
              <w:t xml:space="preserve">   </w:t>
            </w:r>
            <w:r>
              <w:rPr>
                <w:rFonts w:ascii="宋体" w:hint="eastAsia"/>
                <w:sz w:val="15"/>
              </w:rPr>
              <w:t xml:space="preserve">   </w:t>
            </w:r>
            <w:r>
              <w:rPr>
                <w:rFonts w:ascii="宋体"/>
                <w:sz w:val="15"/>
              </w:rPr>
              <w:t xml:space="preserve">  T2 </w:t>
            </w:r>
            <w:r>
              <w:rPr>
                <w:rFonts w:ascii="宋体" w:hint="eastAsia"/>
                <w:sz w:val="15"/>
              </w:rPr>
              <w:t>□</w:t>
            </w:r>
          </w:p>
        </w:tc>
        <w:tc>
          <w:tcPr>
            <w:tcW w:w="3572" w:type="dxa"/>
            <w:gridSpan w:val="8"/>
          </w:tcPr>
          <w:p w:rsidR="001736AE" w:rsidRDefault="00DE4847">
            <w:pPr>
              <w:spacing w:line="400" w:lineRule="atLeast"/>
              <w:ind w:firstLineChars="0" w:firstLine="0"/>
              <w:rPr>
                <w:rFonts w:ascii="宋体"/>
                <w:sz w:val="15"/>
              </w:rPr>
            </w:pPr>
            <w:r>
              <w:rPr>
                <w:rFonts w:ascii="宋体" w:hint="eastAsia"/>
                <w:sz w:val="15"/>
              </w:rPr>
              <w:t>29          Y</w:t>
            </w:r>
            <w:r>
              <w:rPr>
                <w:rFonts w:ascii="宋体"/>
                <w:sz w:val="15"/>
              </w:rPr>
              <w:t>es</w:t>
            </w:r>
            <w:r>
              <w:rPr>
                <w:rFonts w:ascii="宋体" w:hint="eastAsia"/>
                <w:sz w:val="15"/>
              </w:rPr>
              <w:t>□</w:t>
            </w:r>
            <w:r>
              <w:rPr>
                <w:rFonts w:ascii="宋体"/>
                <w:sz w:val="15"/>
              </w:rPr>
              <w:t xml:space="preserve"> </w:t>
            </w:r>
            <w:r>
              <w:rPr>
                <w:rFonts w:ascii="宋体" w:hint="eastAsia"/>
                <w:sz w:val="15"/>
              </w:rPr>
              <w:t xml:space="preserve">        </w:t>
            </w:r>
            <w:r>
              <w:rPr>
                <w:rFonts w:ascii="宋体"/>
                <w:sz w:val="15"/>
              </w:rPr>
              <w:t xml:space="preserve"> No</w:t>
            </w:r>
            <w:r>
              <w:rPr>
                <w:rFonts w:ascii="宋体" w:hint="eastAsia"/>
                <w:sz w:val="15"/>
              </w:rPr>
              <w:t>□</w:t>
            </w:r>
          </w:p>
          <w:p w:rsidR="001736AE" w:rsidRDefault="00DE4847">
            <w:pPr>
              <w:spacing w:line="400" w:lineRule="atLeast"/>
              <w:ind w:firstLineChars="0" w:firstLine="0"/>
              <w:rPr>
                <w:rFonts w:ascii="宋体"/>
                <w:b/>
                <w:sz w:val="15"/>
              </w:rPr>
            </w:pPr>
            <w:r>
              <w:rPr>
                <w:rFonts w:ascii="宋体"/>
                <w:sz w:val="15"/>
              </w:rPr>
              <w:t>S1</w:t>
            </w:r>
            <w:r>
              <w:rPr>
                <w:rFonts w:ascii="宋体" w:hint="eastAsia"/>
                <w:sz w:val="15"/>
              </w:rPr>
              <w:t>□</w:t>
            </w:r>
            <w:r>
              <w:rPr>
                <w:rFonts w:ascii="宋体" w:hint="eastAsia"/>
                <w:sz w:val="15"/>
              </w:rPr>
              <w:t xml:space="preserve">     </w:t>
            </w:r>
            <w:r>
              <w:rPr>
                <w:rFonts w:ascii="宋体"/>
                <w:sz w:val="15"/>
              </w:rPr>
              <w:t>S2</w:t>
            </w:r>
            <w:r>
              <w:rPr>
                <w:rFonts w:ascii="宋体" w:hint="eastAsia"/>
                <w:sz w:val="15"/>
              </w:rPr>
              <w:t>□</w:t>
            </w:r>
            <w:r>
              <w:rPr>
                <w:rFonts w:ascii="宋体" w:hint="eastAsia"/>
                <w:sz w:val="15"/>
              </w:rPr>
              <w:t xml:space="preserve">    </w:t>
            </w:r>
            <w:r>
              <w:rPr>
                <w:rFonts w:ascii="宋体"/>
                <w:sz w:val="15"/>
              </w:rPr>
              <w:t>S3</w:t>
            </w:r>
            <w:r>
              <w:rPr>
                <w:rFonts w:ascii="宋体" w:hint="eastAsia"/>
                <w:sz w:val="15"/>
              </w:rPr>
              <w:t>□</w:t>
            </w:r>
            <w:r>
              <w:rPr>
                <w:rFonts w:ascii="宋体" w:hint="eastAsia"/>
                <w:sz w:val="15"/>
              </w:rPr>
              <w:t xml:space="preserve">     </w:t>
            </w:r>
            <w:r>
              <w:rPr>
                <w:rFonts w:ascii="宋体"/>
                <w:sz w:val="15"/>
              </w:rPr>
              <w:t>S4</w:t>
            </w:r>
            <w:r>
              <w:rPr>
                <w:rFonts w:ascii="宋体" w:hint="eastAsia"/>
                <w:sz w:val="15"/>
              </w:rPr>
              <w:t>□</w:t>
            </w:r>
            <w:r>
              <w:rPr>
                <w:rFonts w:ascii="宋体" w:hint="eastAsia"/>
                <w:sz w:val="15"/>
              </w:rPr>
              <w:t xml:space="preserve">     </w:t>
            </w:r>
            <w:r>
              <w:rPr>
                <w:rFonts w:ascii="宋体"/>
                <w:sz w:val="15"/>
              </w:rPr>
              <w:t>S5</w:t>
            </w:r>
            <w:r>
              <w:rPr>
                <w:rFonts w:ascii="宋体" w:hint="eastAsia"/>
                <w:sz w:val="15"/>
              </w:rPr>
              <w:t>□</w:t>
            </w:r>
          </w:p>
        </w:tc>
      </w:tr>
      <w:tr w:rsidR="001736AE">
        <w:trPr>
          <w:cantSplit/>
          <w:trHeight w:val="455"/>
        </w:trPr>
        <w:tc>
          <w:tcPr>
            <w:tcW w:w="10752" w:type="dxa"/>
            <w:gridSpan w:val="22"/>
          </w:tcPr>
          <w:p w:rsidR="001736AE" w:rsidRDefault="00DE4847">
            <w:pPr>
              <w:spacing w:line="400" w:lineRule="atLeast"/>
              <w:ind w:firstLineChars="0" w:firstLine="0"/>
              <w:rPr>
                <w:rFonts w:ascii="宋体"/>
                <w:sz w:val="15"/>
              </w:rPr>
            </w:pPr>
            <w:r>
              <w:rPr>
                <w:rFonts w:ascii="宋体" w:hint="eastAsia"/>
                <w:sz w:val="15"/>
              </w:rPr>
              <w:t>30.</w:t>
            </w:r>
            <w:r>
              <w:rPr>
                <w:rFonts w:ascii="宋体"/>
                <w:sz w:val="15"/>
              </w:rPr>
              <w:t>Date, Name</w:t>
            </w:r>
            <w:r>
              <w:rPr>
                <w:rFonts w:ascii="宋体" w:hint="eastAsia"/>
                <w:sz w:val="15"/>
                <w:lang w:val="en-GB"/>
              </w:rPr>
              <w:t>，</w:t>
            </w:r>
            <w:r>
              <w:rPr>
                <w:rFonts w:ascii="宋体"/>
                <w:sz w:val="15"/>
              </w:rPr>
              <w:t>Signature &amp;</w:t>
            </w:r>
            <w:r>
              <w:rPr>
                <w:rFonts w:ascii="宋体" w:hint="eastAsia"/>
                <w:sz w:val="15"/>
              </w:rPr>
              <w:t xml:space="preserve"> Unit </w:t>
            </w:r>
            <w:r>
              <w:rPr>
                <w:rFonts w:ascii="宋体"/>
                <w:sz w:val="15"/>
              </w:rPr>
              <w:t xml:space="preserve">of </w:t>
            </w:r>
            <w:r>
              <w:rPr>
                <w:rFonts w:ascii="宋体" w:hint="eastAsia"/>
                <w:sz w:val="15"/>
              </w:rPr>
              <w:t>E</w:t>
            </w:r>
            <w:r>
              <w:rPr>
                <w:rFonts w:ascii="宋体"/>
                <w:sz w:val="15"/>
              </w:rPr>
              <w:t xml:space="preserve">rection </w:t>
            </w:r>
            <w:r>
              <w:rPr>
                <w:rFonts w:ascii="宋体" w:hint="eastAsia"/>
                <w:sz w:val="15"/>
              </w:rPr>
              <w:t>C</w:t>
            </w:r>
            <w:r>
              <w:rPr>
                <w:rFonts w:ascii="宋体"/>
                <w:sz w:val="15"/>
              </w:rPr>
              <w:t xml:space="preserve">ontractor </w:t>
            </w:r>
            <w:r>
              <w:rPr>
                <w:rFonts w:ascii="宋体" w:hint="eastAsia"/>
                <w:sz w:val="15"/>
              </w:rPr>
              <w:t>Drafter</w:t>
            </w:r>
          </w:p>
          <w:p w:rsidR="001736AE" w:rsidRDefault="00DE4847">
            <w:pPr>
              <w:spacing w:line="400" w:lineRule="atLeast"/>
              <w:ind w:firstLineChars="0" w:firstLine="0"/>
              <w:rPr>
                <w:rFonts w:ascii="宋体"/>
                <w:sz w:val="15"/>
              </w:rPr>
            </w:pPr>
            <w:r>
              <w:rPr>
                <w:rFonts w:ascii="宋体" w:hint="eastAsia"/>
                <w:sz w:val="15"/>
              </w:rPr>
              <w:t>项目部</w:t>
            </w:r>
            <w:r>
              <w:rPr>
                <w:rFonts w:ascii="宋体" w:hint="eastAsia"/>
                <w:sz w:val="15"/>
              </w:rPr>
              <w:t>QC</w:t>
            </w:r>
            <w:r>
              <w:rPr>
                <w:rFonts w:ascii="宋体" w:hint="eastAsia"/>
                <w:sz w:val="15"/>
              </w:rPr>
              <w:t>人员，姓名、签名、日期：</w:t>
            </w:r>
            <w:r>
              <w:rPr>
                <w:rFonts w:ascii="宋体"/>
                <w:sz w:val="15"/>
              </w:rPr>
              <w:t xml:space="preserve">                   </w:t>
            </w:r>
          </w:p>
        </w:tc>
      </w:tr>
      <w:tr w:rsidR="001736AE">
        <w:trPr>
          <w:cantSplit/>
          <w:trHeight w:val="1014"/>
        </w:trPr>
        <w:tc>
          <w:tcPr>
            <w:tcW w:w="2962" w:type="dxa"/>
            <w:gridSpan w:val="3"/>
          </w:tcPr>
          <w:p w:rsidR="001736AE" w:rsidRDefault="00DE4847">
            <w:pPr>
              <w:spacing w:line="400" w:lineRule="atLeast"/>
              <w:ind w:firstLineChars="0" w:firstLine="0"/>
              <w:rPr>
                <w:rFonts w:ascii="宋体"/>
                <w:sz w:val="15"/>
              </w:rPr>
            </w:pPr>
            <w:r>
              <w:rPr>
                <w:rFonts w:ascii="宋体" w:hint="eastAsia"/>
                <w:sz w:val="15"/>
              </w:rPr>
              <w:lastRenderedPageBreak/>
              <w:t>31.</w:t>
            </w:r>
            <w:r>
              <w:rPr>
                <w:rFonts w:ascii="宋体"/>
                <w:sz w:val="15"/>
                <w:szCs w:val="15"/>
              </w:rPr>
              <w:t xml:space="preserve">NCR </w:t>
            </w:r>
            <w:r>
              <w:rPr>
                <w:rFonts w:ascii="宋体"/>
                <w:sz w:val="15"/>
                <w:szCs w:val="15"/>
              </w:rPr>
              <w:t>management</w:t>
            </w:r>
            <w:r>
              <w:rPr>
                <w:rFonts w:ascii="宋体"/>
                <w:sz w:val="15"/>
              </w:rPr>
              <w:t xml:space="preserve"> Name/Signature </w:t>
            </w:r>
          </w:p>
          <w:p w:rsidR="001736AE" w:rsidRDefault="00DE4847">
            <w:pPr>
              <w:spacing w:line="400" w:lineRule="atLeast"/>
              <w:ind w:firstLineChars="0" w:firstLine="0"/>
              <w:rPr>
                <w:rFonts w:ascii="宋体"/>
                <w:sz w:val="15"/>
              </w:rPr>
            </w:pPr>
            <w:r>
              <w:rPr>
                <w:rFonts w:ascii="宋体" w:hint="eastAsia"/>
                <w:sz w:val="15"/>
              </w:rPr>
              <w:t>NCR</w:t>
            </w:r>
            <w:r>
              <w:rPr>
                <w:rFonts w:ascii="宋体" w:hint="eastAsia"/>
                <w:sz w:val="15"/>
              </w:rPr>
              <w:t>管理人员姓名</w:t>
            </w:r>
            <w:r>
              <w:rPr>
                <w:rFonts w:ascii="宋体" w:hint="eastAsia"/>
                <w:sz w:val="15"/>
              </w:rPr>
              <w:t>/</w:t>
            </w:r>
            <w:r>
              <w:rPr>
                <w:rFonts w:ascii="宋体" w:hint="eastAsia"/>
                <w:sz w:val="15"/>
              </w:rPr>
              <w:t>签名：</w:t>
            </w:r>
            <w:r>
              <w:rPr>
                <w:rFonts w:ascii="宋体"/>
                <w:sz w:val="15"/>
              </w:rPr>
              <w:t xml:space="preserve"> </w:t>
            </w:r>
          </w:p>
        </w:tc>
        <w:tc>
          <w:tcPr>
            <w:tcW w:w="2800" w:type="dxa"/>
            <w:gridSpan w:val="7"/>
            <w:vMerge w:val="restart"/>
          </w:tcPr>
          <w:p w:rsidR="001736AE" w:rsidRDefault="00DE4847">
            <w:pPr>
              <w:spacing w:line="400" w:lineRule="atLeast"/>
              <w:ind w:firstLineChars="0" w:firstLine="0"/>
              <w:rPr>
                <w:rFonts w:ascii="宋体"/>
                <w:sz w:val="15"/>
              </w:rPr>
            </w:pPr>
            <w:r>
              <w:rPr>
                <w:rFonts w:ascii="宋体" w:hint="eastAsia"/>
                <w:sz w:val="15"/>
              </w:rPr>
              <w:t>33.</w:t>
            </w:r>
            <w:r>
              <w:rPr>
                <w:rFonts w:ascii="宋体"/>
                <w:sz w:val="15"/>
              </w:rPr>
              <w:t>Distribution Information</w:t>
            </w:r>
            <w:r>
              <w:rPr>
                <w:rFonts w:ascii="宋体" w:hint="eastAsia"/>
                <w:sz w:val="15"/>
              </w:rPr>
              <w:t>/</w:t>
            </w:r>
          </w:p>
          <w:p w:rsidR="001736AE" w:rsidRDefault="00DE4847">
            <w:pPr>
              <w:spacing w:line="400" w:lineRule="atLeast"/>
              <w:ind w:firstLineChars="0" w:firstLine="0"/>
              <w:rPr>
                <w:rFonts w:ascii="宋体"/>
                <w:sz w:val="15"/>
              </w:rPr>
            </w:pPr>
            <w:r>
              <w:rPr>
                <w:rFonts w:ascii="宋体" w:hint="eastAsia"/>
                <w:sz w:val="15"/>
              </w:rPr>
              <w:t>分发信息：</w:t>
            </w:r>
          </w:p>
        </w:tc>
        <w:tc>
          <w:tcPr>
            <w:tcW w:w="4990" w:type="dxa"/>
            <w:gridSpan w:val="12"/>
            <w:tcBorders>
              <w:bottom w:val="nil"/>
            </w:tcBorders>
            <w:vAlign w:val="center"/>
          </w:tcPr>
          <w:p w:rsidR="001736AE" w:rsidRDefault="00DE4847">
            <w:pPr>
              <w:spacing w:line="400" w:lineRule="atLeast"/>
              <w:ind w:firstLineChars="0" w:firstLine="0"/>
              <w:rPr>
                <w:rFonts w:ascii="宋体"/>
                <w:sz w:val="15"/>
              </w:rPr>
            </w:pPr>
            <w:r>
              <w:rPr>
                <w:rFonts w:ascii="宋体" w:hint="eastAsia"/>
                <w:sz w:val="15"/>
              </w:rPr>
              <w:t>34.</w:t>
            </w:r>
            <w:r>
              <w:rPr>
                <w:rFonts w:ascii="宋体"/>
                <w:sz w:val="15"/>
              </w:rPr>
              <w:t>NCR Tags Issued</w:t>
            </w:r>
            <w:r>
              <w:rPr>
                <w:rFonts w:ascii="宋体" w:hint="eastAsia"/>
                <w:sz w:val="15"/>
              </w:rPr>
              <w:t>/</w:t>
            </w:r>
            <w:r>
              <w:rPr>
                <w:rFonts w:ascii="宋体" w:hint="eastAsia"/>
                <w:sz w:val="15"/>
              </w:rPr>
              <w:t>挂不符合项标签：</w:t>
            </w:r>
          </w:p>
          <w:p w:rsidR="001736AE" w:rsidRDefault="00DE4847">
            <w:pPr>
              <w:spacing w:line="400" w:lineRule="atLeast"/>
              <w:ind w:firstLineChars="700" w:firstLine="1050"/>
              <w:rPr>
                <w:rFonts w:ascii="宋体"/>
                <w:sz w:val="15"/>
              </w:rPr>
            </w:pPr>
            <w:r>
              <w:rPr>
                <w:rFonts w:ascii="宋体" w:hint="eastAsia"/>
                <w:sz w:val="15"/>
              </w:rPr>
              <w:t>□</w:t>
            </w:r>
            <w:r>
              <w:rPr>
                <w:rFonts w:ascii="宋体"/>
                <w:sz w:val="15"/>
              </w:rPr>
              <w:t xml:space="preserve"> Yes</w:t>
            </w:r>
            <w:r>
              <w:rPr>
                <w:rFonts w:ascii="宋体" w:hint="eastAsia"/>
                <w:sz w:val="15"/>
              </w:rPr>
              <w:t>/</w:t>
            </w:r>
            <w:r>
              <w:rPr>
                <w:rFonts w:ascii="宋体" w:hint="eastAsia"/>
                <w:sz w:val="15"/>
              </w:rPr>
              <w:t>是</w:t>
            </w:r>
            <w:r>
              <w:rPr>
                <w:rFonts w:ascii="宋体"/>
                <w:sz w:val="15"/>
              </w:rPr>
              <w:t xml:space="preserve"> </w:t>
            </w:r>
            <w:r>
              <w:rPr>
                <w:rFonts w:ascii="宋体" w:hint="eastAsia"/>
                <w:sz w:val="15"/>
              </w:rPr>
              <w:t xml:space="preserve">       </w:t>
            </w:r>
            <w:r>
              <w:rPr>
                <w:rFonts w:ascii="宋体"/>
                <w:sz w:val="15"/>
              </w:rPr>
              <w:t xml:space="preserve"> </w:t>
            </w:r>
            <w:r>
              <w:rPr>
                <w:rFonts w:ascii="宋体" w:hint="eastAsia"/>
                <w:sz w:val="15"/>
              </w:rPr>
              <w:t>□</w:t>
            </w:r>
            <w:r>
              <w:rPr>
                <w:rFonts w:ascii="宋体"/>
                <w:sz w:val="15"/>
              </w:rPr>
              <w:t xml:space="preserve"> No</w:t>
            </w:r>
            <w:r>
              <w:rPr>
                <w:rFonts w:ascii="宋体" w:hint="eastAsia"/>
                <w:sz w:val="15"/>
              </w:rPr>
              <w:t>/</w:t>
            </w:r>
            <w:r>
              <w:rPr>
                <w:rFonts w:ascii="宋体" w:hint="eastAsia"/>
                <w:sz w:val="15"/>
              </w:rPr>
              <w:t>否</w:t>
            </w:r>
            <w:r>
              <w:rPr>
                <w:rFonts w:ascii="宋体" w:hint="eastAsia"/>
                <w:sz w:val="15"/>
              </w:rPr>
              <w:t xml:space="preserve">   </w:t>
            </w:r>
          </w:p>
          <w:p w:rsidR="001736AE" w:rsidRDefault="00DE4847">
            <w:pPr>
              <w:spacing w:line="400" w:lineRule="atLeast"/>
              <w:ind w:firstLineChars="0" w:firstLine="0"/>
              <w:rPr>
                <w:rFonts w:ascii="宋体"/>
                <w:sz w:val="15"/>
              </w:rPr>
            </w:pPr>
            <w:r>
              <w:rPr>
                <w:rFonts w:ascii="宋体"/>
                <w:sz w:val="15"/>
              </w:rPr>
              <w:t>Quantity Issued</w:t>
            </w:r>
            <w:r>
              <w:rPr>
                <w:rFonts w:ascii="宋体" w:hint="eastAsia"/>
                <w:sz w:val="15"/>
              </w:rPr>
              <w:t>/</w:t>
            </w:r>
            <w:r>
              <w:rPr>
                <w:rFonts w:ascii="宋体" w:hint="eastAsia"/>
                <w:sz w:val="15"/>
              </w:rPr>
              <w:t>数量：</w:t>
            </w:r>
            <w:r>
              <w:rPr>
                <w:rFonts w:ascii="宋体"/>
                <w:sz w:val="15"/>
              </w:rPr>
              <w:t xml:space="preserve"> </w:t>
            </w:r>
          </w:p>
          <w:p w:rsidR="001736AE" w:rsidRDefault="00DE4847">
            <w:pPr>
              <w:spacing w:line="400" w:lineRule="atLeast"/>
              <w:ind w:firstLineChars="0" w:firstLine="0"/>
              <w:rPr>
                <w:rFonts w:ascii="宋体"/>
                <w:sz w:val="15"/>
                <w:u w:val="single"/>
              </w:rPr>
            </w:pPr>
            <w:r>
              <w:rPr>
                <w:rFonts w:ascii="宋体"/>
                <w:sz w:val="15"/>
              </w:rPr>
              <w:t xml:space="preserve">Removed by </w:t>
            </w:r>
            <w:r>
              <w:rPr>
                <w:rFonts w:ascii="宋体" w:hint="eastAsia"/>
                <w:sz w:val="15"/>
              </w:rPr>
              <w:t>/</w:t>
            </w:r>
            <w:r>
              <w:rPr>
                <w:rFonts w:ascii="宋体" w:hint="eastAsia"/>
                <w:sz w:val="15"/>
              </w:rPr>
              <w:t>解除标签：</w:t>
            </w:r>
            <w:r>
              <w:rPr>
                <w:rFonts w:ascii="宋体"/>
                <w:sz w:val="15"/>
              </w:rPr>
              <w:t xml:space="preserve"> </w:t>
            </w:r>
          </w:p>
          <w:p w:rsidR="001736AE" w:rsidRDefault="00DE4847">
            <w:pPr>
              <w:spacing w:line="400" w:lineRule="atLeast"/>
              <w:ind w:firstLineChars="0" w:firstLine="0"/>
              <w:rPr>
                <w:rFonts w:ascii="宋体"/>
                <w:sz w:val="15"/>
                <w:u w:val="single"/>
              </w:rPr>
            </w:pPr>
            <w:r>
              <w:rPr>
                <w:rFonts w:ascii="宋体"/>
                <w:sz w:val="15"/>
              </w:rPr>
              <w:t>Date</w:t>
            </w:r>
            <w:r>
              <w:rPr>
                <w:rFonts w:ascii="宋体" w:hint="eastAsia"/>
                <w:sz w:val="15"/>
              </w:rPr>
              <w:t>/</w:t>
            </w:r>
            <w:r>
              <w:rPr>
                <w:rFonts w:ascii="宋体" w:hint="eastAsia"/>
                <w:sz w:val="15"/>
              </w:rPr>
              <w:t>日期</w:t>
            </w:r>
            <w:r>
              <w:rPr>
                <w:rFonts w:ascii="宋体"/>
                <w:sz w:val="15"/>
              </w:rPr>
              <w:t xml:space="preserve"> </w:t>
            </w:r>
            <w:r>
              <w:rPr>
                <w:rFonts w:ascii="宋体" w:hint="eastAsia"/>
                <w:sz w:val="15"/>
              </w:rPr>
              <w:t>：</w:t>
            </w:r>
            <w:r>
              <w:rPr>
                <w:rFonts w:ascii="宋体"/>
                <w:sz w:val="15"/>
              </w:rPr>
              <w:t xml:space="preserve"> </w:t>
            </w:r>
          </w:p>
        </w:tc>
      </w:tr>
      <w:tr w:rsidR="001736AE">
        <w:trPr>
          <w:cantSplit/>
          <w:trHeight w:val="783"/>
        </w:trPr>
        <w:tc>
          <w:tcPr>
            <w:tcW w:w="2962" w:type="dxa"/>
            <w:gridSpan w:val="3"/>
            <w:vAlign w:val="center"/>
          </w:tcPr>
          <w:p w:rsidR="001736AE" w:rsidRDefault="00DE4847">
            <w:pPr>
              <w:spacing w:line="400" w:lineRule="atLeast"/>
              <w:ind w:firstLineChars="0" w:firstLine="0"/>
              <w:rPr>
                <w:rFonts w:ascii="宋体"/>
                <w:sz w:val="15"/>
              </w:rPr>
            </w:pPr>
            <w:r>
              <w:rPr>
                <w:rFonts w:ascii="宋体" w:hint="eastAsia"/>
                <w:sz w:val="15"/>
              </w:rPr>
              <w:t>32.</w:t>
            </w:r>
            <w:r>
              <w:rPr>
                <w:rFonts w:ascii="宋体"/>
                <w:sz w:val="15"/>
              </w:rPr>
              <w:t>Registered</w:t>
            </w:r>
            <w:r>
              <w:rPr>
                <w:rFonts w:ascii="宋体" w:hint="eastAsia"/>
                <w:sz w:val="15"/>
              </w:rPr>
              <w:t>/</w:t>
            </w:r>
            <w:r>
              <w:rPr>
                <w:rFonts w:ascii="宋体" w:hint="eastAsia"/>
                <w:sz w:val="15"/>
              </w:rPr>
              <w:t>登记：</w:t>
            </w:r>
          </w:p>
          <w:p w:rsidR="001736AE" w:rsidRDefault="00DE4847">
            <w:pPr>
              <w:spacing w:line="400" w:lineRule="atLeast"/>
              <w:ind w:firstLineChars="0" w:firstLine="0"/>
              <w:rPr>
                <w:rFonts w:ascii="宋体"/>
                <w:sz w:val="15"/>
              </w:rPr>
            </w:pPr>
            <w:r>
              <w:rPr>
                <w:rFonts w:ascii="宋体"/>
                <w:sz w:val="15"/>
              </w:rPr>
              <w:t xml:space="preserve">    Yes</w:t>
            </w:r>
            <w:r>
              <w:rPr>
                <w:rFonts w:ascii="宋体" w:hint="eastAsia"/>
                <w:sz w:val="15"/>
              </w:rPr>
              <w:t>/</w:t>
            </w:r>
            <w:r>
              <w:rPr>
                <w:rFonts w:ascii="宋体" w:hint="eastAsia"/>
                <w:sz w:val="15"/>
              </w:rPr>
              <w:t>是</w:t>
            </w:r>
            <w:r>
              <w:rPr>
                <w:rFonts w:ascii="宋体" w:hint="eastAsia"/>
                <w:sz w:val="15"/>
              </w:rPr>
              <w:t xml:space="preserve"> </w:t>
            </w:r>
            <w:r>
              <w:rPr>
                <w:rFonts w:ascii="宋体" w:hint="eastAsia"/>
                <w:sz w:val="15"/>
              </w:rPr>
              <w:t>□</w:t>
            </w:r>
            <w:r>
              <w:rPr>
                <w:rFonts w:ascii="宋体"/>
                <w:sz w:val="15"/>
              </w:rPr>
              <w:t xml:space="preserve"> </w:t>
            </w:r>
            <w:r>
              <w:rPr>
                <w:rFonts w:ascii="宋体" w:hint="eastAsia"/>
                <w:sz w:val="15"/>
              </w:rPr>
              <w:t xml:space="preserve">      </w:t>
            </w:r>
            <w:r>
              <w:rPr>
                <w:rFonts w:ascii="宋体"/>
                <w:sz w:val="15"/>
              </w:rPr>
              <w:t xml:space="preserve"> No</w:t>
            </w:r>
            <w:r>
              <w:rPr>
                <w:rFonts w:ascii="宋体" w:hint="eastAsia"/>
                <w:sz w:val="15"/>
              </w:rPr>
              <w:t>/</w:t>
            </w:r>
            <w:r>
              <w:rPr>
                <w:rFonts w:ascii="宋体" w:hint="eastAsia"/>
                <w:sz w:val="15"/>
              </w:rPr>
              <w:t>否</w:t>
            </w:r>
            <w:r>
              <w:rPr>
                <w:rFonts w:ascii="宋体" w:hint="eastAsia"/>
                <w:sz w:val="15"/>
              </w:rPr>
              <w:t xml:space="preserve"> </w:t>
            </w:r>
            <w:r>
              <w:rPr>
                <w:rFonts w:ascii="宋体" w:hint="eastAsia"/>
                <w:sz w:val="15"/>
              </w:rPr>
              <w:t>□</w:t>
            </w:r>
          </w:p>
        </w:tc>
        <w:tc>
          <w:tcPr>
            <w:tcW w:w="2800" w:type="dxa"/>
            <w:gridSpan w:val="7"/>
            <w:vMerge/>
          </w:tcPr>
          <w:p w:rsidR="001736AE" w:rsidRDefault="001736AE">
            <w:pPr>
              <w:spacing w:line="400" w:lineRule="atLeast"/>
              <w:ind w:firstLineChars="0" w:firstLine="0"/>
              <w:rPr>
                <w:rFonts w:ascii="宋体"/>
                <w:sz w:val="15"/>
              </w:rPr>
            </w:pPr>
          </w:p>
        </w:tc>
        <w:tc>
          <w:tcPr>
            <w:tcW w:w="4990" w:type="dxa"/>
            <w:gridSpan w:val="12"/>
            <w:vAlign w:val="center"/>
          </w:tcPr>
          <w:p w:rsidR="001736AE" w:rsidRDefault="00DE4847">
            <w:pPr>
              <w:spacing w:line="400" w:lineRule="atLeast"/>
              <w:ind w:firstLineChars="0" w:firstLine="0"/>
              <w:rPr>
                <w:rFonts w:ascii="宋体"/>
                <w:sz w:val="15"/>
              </w:rPr>
            </w:pPr>
            <w:r>
              <w:rPr>
                <w:rFonts w:ascii="宋体" w:hint="eastAsia"/>
                <w:sz w:val="15"/>
              </w:rPr>
              <w:t>35.</w:t>
            </w:r>
            <w:r>
              <w:rPr>
                <w:rFonts w:ascii="宋体"/>
                <w:sz w:val="15"/>
              </w:rPr>
              <w:t>Tags</w:t>
            </w:r>
            <w:r>
              <w:rPr>
                <w:rFonts w:ascii="宋体" w:hint="eastAsia"/>
                <w:sz w:val="15"/>
              </w:rPr>
              <w:t xml:space="preserve"> Color/</w:t>
            </w:r>
            <w:r>
              <w:rPr>
                <w:rFonts w:ascii="宋体" w:hint="eastAsia"/>
                <w:sz w:val="15"/>
              </w:rPr>
              <w:t>标签颜色：</w:t>
            </w:r>
          </w:p>
          <w:p w:rsidR="001736AE" w:rsidRDefault="00DE4847">
            <w:pPr>
              <w:spacing w:line="400" w:lineRule="atLeast"/>
              <w:ind w:firstLineChars="0" w:firstLine="0"/>
              <w:rPr>
                <w:rFonts w:ascii="宋体"/>
                <w:sz w:val="15"/>
              </w:rPr>
            </w:pPr>
            <w:r>
              <w:rPr>
                <w:rFonts w:ascii="宋体" w:hint="eastAsia"/>
                <w:sz w:val="15"/>
              </w:rPr>
              <w:t>Red/</w:t>
            </w:r>
            <w:r>
              <w:rPr>
                <w:rFonts w:ascii="宋体" w:hint="eastAsia"/>
                <w:sz w:val="15"/>
              </w:rPr>
              <w:t>红色</w:t>
            </w:r>
            <w:r>
              <w:rPr>
                <w:rFonts w:ascii="宋体" w:hint="eastAsia"/>
                <w:sz w:val="15"/>
              </w:rPr>
              <w:t xml:space="preserve">  </w:t>
            </w:r>
            <w:r>
              <w:rPr>
                <w:rFonts w:ascii="宋体" w:hint="eastAsia"/>
                <w:sz w:val="15"/>
              </w:rPr>
              <w:t>□</w:t>
            </w:r>
            <w:r>
              <w:rPr>
                <w:rFonts w:ascii="宋体" w:hint="eastAsia"/>
                <w:sz w:val="15"/>
              </w:rPr>
              <w:t xml:space="preserve">   Blue/</w:t>
            </w:r>
            <w:r>
              <w:rPr>
                <w:rFonts w:ascii="宋体" w:hint="eastAsia"/>
                <w:sz w:val="15"/>
              </w:rPr>
              <w:t>蓝色</w:t>
            </w:r>
            <w:r>
              <w:rPr>
                <w:rFonts w:ascii="宋体" w:hint="eastAsia"/>
                <w:sz w:val="15"/>
              </w:rPr>
              <w:t xml:space="preserve">  </w:t>
            </w:r>
            <w:r>
              <w:rPr>
                <w:rFonts w:ascii="宋体" w:hint="eastAsia"/>
                <w:sz w:val="15"/>
              </w:rPr>
              <w:t>□</w:t>
            </w:r>
            <w:r>
              <w:rPr>
                <w:rFonts w:ascii="宋体" w:hint="eastAsia"/>
                <w:sz w:val="15"/>
              </w:rPr>
              <w:t xml:space="preserve">    </w:t>
            </w:r>
          </w:p>
        </w:tc>
      </w:tr>
    </w:tbl>
    <w:p w:rsidR="001736AE" w:rsidRDefault="001736AE">
      <w:pPr>
        <w:spacing w:line="400" w:lineRule="atLeast"/>
        <w:ind w:firstLineChars="0" w:firstLine="0"/>
        <w:rPr>
          <w:szCs w:val="24"/>
        </w:rPr>
      </w:pPr>
    </w:p>
    <w:p w:rsidR="001736AE" w:rsidRDefault="001736AE">
      <w:pPr>
        <w:spacing w:line="400" w:lineRule="atLeast"/>
        <w:ind w:firstLineChars="0" w:firstLine="0"/>
        <w:rPr>
          <w:rFonts w:ascii="宋体"/>
          <w:b/>
          <w:bCs/>
          <w:szCs w:val="28"/>
        </w:rPr>
      </w:pPr>
    </w:p>
    <w:p w:rsidR="001736AE" w:rsidRDefault="00DE4847">
      <w:pPr>
        <w:spacing w:line="400" w:lineRule="atLeast"/>
        <w:ind w:firstLineChars="0" w:firstLine="0"/>
        <w:jc w:val="center"/>
        <w:rPr>
          <w:rFonts w:ascii="宋体"/>
          <w:b/>
          <w:bCs/>
          <w:szCs w:val="28"/>
        </w:rPr>
      </w:pPr>
      <w:r>
        <w:rPr>
          <w:rFonts w:ascii="宋体"/>
          <w:b/>
          <w:bCs/>
          <w:szCs w:val="28"/>
        </w:rPr>
        <w:t>NCR</w:t>
      </w:r>
      <w:r>
        <w:rPr>
          <w:rFonts w:ascii="宋体" w:hint="eastAsia"/>
          <w:b/>
          <w:bCs/>
          <w:szCs w:val="28"/>
        </w:rPr>
        <w:t>表格（式样）</w:t>
      </w:r>
      <w:r>
        <w:rPr>
          <w:rFonts w:ascii="宋体" w:hint="eastAsia"/>
          <w:b/>
          <w:bCs/>
          <w:szCs w:val="28"/>
        </w:rPr>
        <w:t>(2/2)</w:t>
      </w:r>
    </w:p>
    <w:tbl>
      <w:tblPr>
        <w:tblW w:w="102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1"/>
        <w:gridCol w:w="1590"/>
        <w:gridCol w:w="742"/>
        <w:gridCol w:w="141"/>
        <w:gridCol w:w="1071"/>
        <w:gridCol w:w="1201"/>
        <w:gridCol w:w="284"/>
        <w:gridCol w:w="1350"/>
        <w:gridCol w:w="2424"/>
      </w:tblGrid>
      <w:tr w:rsidR="001736AE">
        <w:trPr>
          <w:cantSplit/>
          <w:trHeight w:val="454"/>
          <w:jc w:val="center"/>
        </w:trPr>
        <w:tc>
          <w:tcPr>
            <w:tcW w:w="1491" w:type="dxa"/>
            <w:vMerge w:val="restart"/>
            <w:tcBorders>
              <w:right w:val="nil"/>
            </w:tcBorders>
            <w:vAlign w:val="center"/>
          </w:tcPr>
          <w:p w:rsidR="001736AE" w:rsidRDefault="00DE4847">
            <w:pPr>
              <w:spacing w:line="400" w:lineRule="atLeast"/>
              <w:ind w:firstLineChars="0" w:firstLine="0"/>
              <w:rPr>
                <w:rFonts w:ascii="宋体"/>
                <w:sz w:val="18"/>
              </w:rPr>
            </w:pPr>
            <w:r>
              <w:rPr>
                <w:rFonts w:hint="eastAsia"/>
                <w:noProof/>
              </w:rPr>
              <w:drawing>
                <wp:anchor distT="0" distB="0" distL="114300" distR="114300" simplePos="0" relativeHeight="251704320" behindDoc="0" locked="0" layoutInCell="1" allowOverlap="1" wp14:anchorId="16F59DF5" wp14:editId="67B96CBC">
                  <wp:simplePos x="0" y="0"/>
                  <wp:positionH relativeFrom="column">
                    <wp:posOffset>-46990</wp:posOffset>
                  </wp:positionH>
                  <wp:positionV relativeFrom="paragraph">
                    <wp:posOffset>10795</wp:posOffset>
                  </wp:positionV>
                  <wp:extent cx="998855" cy="321945"/>
                  <wp:effectExtent l="0" t="0" r="10795" b="1905"/>
                  <wp:wrapNone/>
                  <wp:docPr id="392" name="图片 392" descr="12131324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12131324123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998855" cy="321945"/>
                          </a:xfrm>
                          <a:prstGeom prst="rect">
                            <a:avLst/>
                          </a:prstGeom>
                          <a:noFill/>
                          <a:ln>
                            <a:noFill/>
                          </a:ln>
                        </pic:spPr>
                      </pic:pic>
                    </a:graphicData>
                  </a:graphic>
                </wp:anchor>
              </w:drawing>
            </w:r>
            <w:r>
              <w:rPr>
                <w:rFonts w:hint="eastAsia"/>
                <w:noProof/>
              </w:rPr>
              <w:drawing>
                <wp:anchor distT="0" distB="0" distL="114300" distR="114300" simplePos="0" relativeHeight="251705344" behindDoc="0" locked="0" layoutInCell="1" allowOverlap="1" wp14:anchorId="4F8D52FE" wp14:editId="7BB5CD49">
                  <wp:simplePos x="0" y="0"/>
                  <wp:positionH relativeFrom="column">
                    <wp:posOffset>-56515</wp:posOffset>
                  </wp:positionH>
                  <wp:positionV relativeFrom="paragraph">
                    <wp:posOffset>435610</wp:posOffset>
                  </wp:positionV>
                  <wp:extent cx="502920" cy="481330"/>
                  <wp:effectExtent l="0" t="0" r="11430" b="13970"/>
                  <wp:wrapNone/>
                  <wp:docPr id="10" name="图片 10" descr="logo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ogo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02920" cy="481330"/>
                          </a:xfrm>
                          <a:prstGeom prst="rect">
                            <a:avLst/>
                          </a:prstGeom>
                          <a:noFill/>
                          <a:ln>
                            <a:noFill/>
                          </a:ln>
                        </pic:spPr>
                      </pic:pic>
                    </a:graphicData>
                  </a:graphic>
                </wp:anchor>
              </w:drawing>
            </w:r>
          </w:p>
        </w:tc>
        <w:tc>
          <w:tcPr>
            <w:tcW w:w="2332" w:type="dxa"/>
            <w:gridSpan w:val="2"/>
            <w:vMerge w:val="restart"/>
            <w:tcBorders>
              <w:left w:val="nil"/>
            </w:tcBorders>
            <w:vAlign w:val="center"/>
          </w:tcPr>
          <w:p w:rsidR="001736AE" w:rsidRDefault="00DE4847">
            <w:pPr>
              <w:spacing w:line="400" w:lineRule="atLeast"/>
              <w:ind w:firstLineChars="0" w:firstLine="0"/>
              <w:rPr>
                <w:sz w:val="18"/>
              </w:rPr>
            </w:pPr>
            <w:bookmarkStart w:id="141" w:name="_Toc123607387"/>
            <w:r>
              <w:rPr>
                <w:sz w:val="18"/>
              </w:rPr>
              <w:t>NON</w:t>
            </w:r>
            <w:r>
              <w:rPr>
                <w:rFonts w:hint="eastAsia"/>
                <w:sz w:val="18"/>
              </w:rPr>
              <w:t>-</w:t>
            </w:r>
            <w:r>
              <w:rPr>
                <w:sz w:val="18"/>
              </w:rPr>
              <w:t>CONFORMAN</w:t>
            </w:r>
            <w:r>
              <w:rPr>
                <w:rFonts w:hint="eastAsia"/>
                <w:sz w:val="18"/>
              </w:rPr>
              <w:t>C</w:t>
            </w:r>
            <w:r>
              <w:rPr>
                <w:sz w:val="18"/>
              </w:rPr>
              <w:t>E</w:t>
            </w:r>
            <w:bookmarkEnd w:id="141"/>
            <w:r>
              <w:rPr>
                <w:rFonts w:hint="eastAsia"/>
                <w:sz w:val="18"/>
              </w:rPr>
              <w:t xml:space="preserve"> </w:t>
            </w:r>
          </w:p>
          <w:p w:rsidR="001736AE" w:rsidRDefault="00DE4847">
            <w:pPr>
              <w:widowControl/>
              <w:spacing w:line="240" w:lineRule="auto"/>
              <w:ind w:firstLineChars="332" w:firstLine="598"/>
              <w:jc w:val="left"/>
              <w:rPr>
                <w:szCs w:val="21"/>
              </w:rPr>
            </w:pPr>
            <w:bookmarkStart w:id="142" w:name="_Toc123607388"/>
            <w:r>
              <w:rPr>
                <w:sz w:val="18"/>
                <w:szCs w:val="21"/>
              </w:rPr>
              <w:t>REPORT</w:t>
            </w:r>
            <w:bookmarkEnd w:id="142"/>
          </w:p>
          <w:p w:rsidR="001736AE" w:rsidRDefault="00DE4847">
            <w:pPr>
              <w:widowControl/>
              <w:spacing w:line="240" w:lineRule="auto"/>
              <w:ind w:firstLine="360"/>
              <w:rPr>
                <w:rFonts w:ascii="宋体"/>
                <w:sz w:val="18"/>
                <w:szCs w:val="36"/>
              </w:rPr>
            </w:pPr>
            <w:bookmarkStart w:id="143" w:name="_Toc123607389"/>
            <w:r>
              <w:rPr>
                <w:rFonts w:ascii="宋体" w:hint="eastAsia"/>
                <w:sz w:val="18"/>
                <w:szCs w:val="36"/>
              </w:rPr>
              <w:t>不符合项报告</w:t>
            </w:r>
            <w:bookmarkEnd w:id="143"/>
          </w:p>
        </w:tc>
        <w:tc>
          <w:tcPr>
            <w:tcW w:w="4047" w:type="dxa"/>
            <w:gridSpan w:val="5"/>
            <w:vAlign w:val="center"/>
          </w:tcPr>
          <w:p w:rsidR="001736AE" w:rsidRDefault="00DE4847">
            <w:pPr>
              <w:spacing w:line="400" w:lineRule="atLeast"/>
              <w:ind w:firstLineChars="0" w:firstLine="0"/>
              <w:rPr>
                <w:rFonts w:ascii="宋体"/>
                <w:sz w:val="20"/>
              </w:rPr>
            </w:pPr>
            <w:r>
              <w:rPr>
                <w:rFonts w:ascii="宋体"/>
                <w:color w:val="000000"/>
                <w:sz w:val="20"/>
              </w:rPr>
              <w:t>1.</w:t>
            </w:r>
            <w:r>
              <w:rPr>
                <w:rFonts w:ascii="宋体"/>
                <w:b/>
                <w:color w:val="000000"/>
                <w:sz w:val="20"/>
              </w:rPr>
              <w:t>NCR</w:t>
            </w:r>
            <w:r>
              <w:rPr>
                <w:rFonts w:ascii="宋体" w:hint="eastAsia"/>
                <w:b/>
                <w:color w:val="000000"/>
                <w:sz w:val="20"/>
              </w:rPr>
              <w:t>AN</w:t>
            </w:r>
            <w:r>
              <w:rPr>
                <w:rFonts w:ascii="宋体"/>
                <w:b/>
                <w:color w:val="000000"/>
                <w:sz w:val="20"/>
              </w:rPr>
              <w:t>ZN23</w:t>
            </w:r>
          </w:p>
        </w:tc>
        <w:tc>
          <w:tcPr>
            <w:tcW w:w="2424" w:type="dxa"/>
            <w:vMerge w:val="restart"/>
            <w:vAlign w:val="center"/>
          </w:tcPr>
          <w:p w:rsidR="001736AE" w:rsidRDefault="00DE4847">
            <w:pPr>
              <w:spacing w:line="400" w:lineRule="atLeast"/>
              <w:ind w:firstLineChars="0" w:firstLine="0"/>
              <w:rPr>
                <w:rFonts w:ascii="宋体"/>
                <w:sz w:val="15"/>
              </w:rPr>
            </w:pPr>
            <w:r>
              <w:rPr>
                <w:rFonts w:ascii="宋体" w:hint="eastAsia"/>
                <w:sz w:val="15"/>
              </w:rPr>
              <w:t>5</w:t>
            </w:r>
            <w:r>
              <w:rPr>
                <w:rFonts w:ascii="宋体"/>
                <w:sz w:val="15"/>
              </w:rPr>
              <w:t>.Total Page</w:t>
            </w:r>
            <w:r>
              <w:rPr>
                <w:rFonts w:ascii="宋体" w:hint="eastAsia"/>
                <w:sz w:val="15"/>
              </w:rPr>
              <w:t>(</w:t>
            </w:r>
            <w:r>
              <w:rPr>
                <w:rFonts w:ascii="宋体"/>
                <w:sz w:val="15"/>
              </w:rPr>
              <w:t>s</w:t>
            </w:r>
            <w:r>
              <w:rPr>
                <w:rFonts w:ascii="宋体" w:hint="eastAsia"/>
                <w:sz w:val="15"/>
              </w:rPr>
              <w:t>)</w:t>
            </w:r>
          </w:p>
          <w:p w:rsidR="001736AE" w:rsidRDefault="00DE4847">
            <w:pPr>
              <w:spacing w:line="400" w:lineRule="atLeast"/>
              <w:ind w:firstLineChars="0" w:firstLine="0"/>
              <w:rPr>
                <w:rFonts w:ascii="宋体"/>
                <w:sz w:val="20"/>
              </w:rPr>
            </w:pPr>
            <w:r>
              <w:rPr>
                <w:rFonts w:ascii="宋体" w:hint="eastAsia"/>
                <w:sz w:val="15"/>
              </w:rPr>
              <w:t>总页数：</w:t>
            </w:r>
          </w:p>
        </w:tc>
      </w:tr>
      <w:tr w:rsidR="001736AE">
        <w:trPr>
          <w:cantSplit/>
          <w:trHeight w:val="1000"/>
          <w:jc w:val="center"/>
        </w:trPr>
        <w:tc>
          <w:tcPr>
            <w:tcW w:w="1491" w:type="dxa"/>
            <w:vMerge/>
            <w:tcBorders>
              <w:right w:val="nil"/>
            </w:tcBorders>
          </w:tcPr>
          <w:p w:rsidR="001736AE" w:rsidRDefault="001736AE">
            <w:pPr>
              <w:spacing w:line="400" w:lineRule="atLeast"/>
              <w:ind w:firstLineChars="0" w:firstLine="0"/>
              <w:rPr>
                <w:rFonts w:ascii="宋体"/>
              </w:rPr>
            </w:pPr>
          </w:p>
        </w:tc>
        <w:tc>
          <w:tcPr>
            <w:tcW w:w="2332" w:type="dxa"/>
            <w:gridSpan w:val="2"/>
            <w:vMerge/>
            <w:tcBorders>
              <w:left w:val="nil"/>
            </w:tcBorders>
          </w:tcPr>
          <w:p w:rsidR="001736AE" w:rsidRDefault="001736AE">
            <w:pPr>
              <w:spacing w:line="400" w:lineRule="atLeast"/>
              <w:ind w:firstLineChars="0" w:firstLine="0"/>
              <w:rPr>
                <w:rFonts w:ascii="宋体"/>
              </w:rPr>
            </w:pPr>
          </w:p>
        </w:tc>
        <w:tc>
          <w:tcPr>
            <w:tcW w:w="1212" w:type="dxa"/>
            <w:gridSpan w:val="2"/>
            <w:vAlign w:val="center"/>
          </w:tcPr>
          <w:p w:rsidR="001736AE" w:rsidRDefault="00DE4847">
            <w:pPr>
              <w:spacing w:line="400" w:lineRule="atLeast"/>
              <w:ind w:firstLineChars="0" w:firstLine="0"/>
              <w:rPr>
                <w:rFonts w:ascii="宋体"/>
                <w:sz w:val="15"/>
              </w:rPr>
            </w:pPr>
            <w:r>
              <w:rPr>
                <w:rFonts w:ascii="宋体"/>
                <w:sz w:val="15"/>
              </w:rPr>
              <w:t>2. Date</w:t>
            </w:r>
          </w:p>
          <w:p w:rsidR="001736AE" w:rsidRDefault="00DE4847">
            <w:pPr>
              <w:spacing w:line="400" w:lineRule="atLeast"/>
              <w:ind w:firstLineChars="0" w:firstLine="0"/>
              <w:rPr>
                <w:rFonts w:ascii="宋体"/>
                <w:sz w:val="18"/>
              </w:rPr>
            </w:pPr>
            <w:r>
              <w:rPr>
                <w:rFonts w:ascii="宋体" w:hint="eastAsia"/>
                <w:sz w:val="15"/>
              </w:rPr>
              <w:t>日期：</w:t>
            </w:r>
          </w:p>
        </w:tc>
        <w:tc>
          <w:tcPr>
            <w:tcW w:w="1485" w:type="dxa"/>
            <w:gridSpan w:val="2"/>
            <w:vAlign w:val="center"/>
          </w:tcPr>
          <w:p w:rsidR="001736AE" w:rsidRDefault="00DE4847">
            <w:pPr>
              <w:spacing w:line="400" w:lineRule="atLeast"/>
              <w:ind w:firstLineChars="0" w:firstLine="0"/>
              <w:rPr>
                <w:rFonts w:ascii="宋体"/>
                <w:sz w:val="15"/>
              </w:rPr>
            </w:pPr>
            <w:r>
              <w:rPr>
                <w:rFonts w:ascii="宋体"/>
                <w:sz w:val="15"/>
              </w:rPr>
              <w:t>3</w:t>
            </w:r>
            <w:r>
              <w:rPr>
                <w:rFonts w:ascii="宋体" w:hint="eastAsia"/>
                <w:sz w:val="15"/>
              </w:rPr>
              <w:t>.</w:t>
            </w:r>
            <w:r>
              <w:rPr>
                <w:rFonts w:ascii="宋体"/>
                <w:sz w:val="15"/>
              </w:rPr>
              <w:t xml:space="preserve"> Rev.</w:t>
            </w:r>
          </w:p>
          <w:p w:rsidR="001736AE" w:rsidRDefault="00DE4847">
            <w:pPr>
              <w:spacing w:line="400" w:lineRule="atLeast"/>
              <w:ind w:firstLineChars="0" w:firstLine="0"/>
              <w:rPr>
                <w:rFonts w:ascii="宋体"/>
                <w:sz w:val="18"/>
                <w:u w:val="single"/>
              </w:rPr>
            </w:pPr>
            <w:r>
              <w:rPr>
                <w:rFonts w:ascii="宋体" w:hint="eastAsia"/>
                <w:sz w:val="15"/>
              </w:rPr>
              <w:t>版本：</w:t>
            </w:r>
          </w:p>
        </w:tc>
        <w:tc>
          <w:tcPr>
            <w:tcW w:w="1350" w:type="dxa"/>
            <w:vAlign w:val="center"/>
          </w:tcPr>
          <w:p w:rsidR="001736AE" w:rsidRDefault="00DE4847">
            <w:pPr>
              <w:spacing w:line="400" w:lineRule="atLeast"/>
              <w:ind w:firstLineChars="0" w:firstLine="0"/>
              <w:rPr>
                <w:rFonts w:ascii="宋体"/>
                <w:sz w:val="15"/>
              </w:rPr>
            </w:pPr>
            <w:r>
              <w:rPr>
                <w:rFonts w:ascii="宋体" w:hint="eastAsia"/>
                <w:sz w:val="15"/>
              </w:rPr>
              <w:t>4.Page</w:t>
            </w:r>
          </w:p>
          <w:p w:rsidR="001736AE" w:rsidRDefault="00DE4847">
            <w:pPr>
              <w:spacing w:line="400" w:lineRule="atLeast"/>
              <w:ind w:firstLineChars="0" w:firstLine="0"/>
              <w:rPr>
                <w:rFonts w:ascii="宋体"/>
                <w:sz w:val="18"/>
                <w:u w:val="single"/>
              </w:rPr>
            </w:pPr>
            <w:r>
              <w:rPr>
                <w:rFonts w:ascii="宋体" w:hint="eastAsia"/>
                <w:sz w:val="15"/>
              </w:rPr>
              <w:t>页码：</w:t>
            </w:r>
          </w:p>
        </w:tc>
        <w:tc>
          <w:tcPr>
            <w:tcW w:w="2424" w:type="dxa"/>
            <w:vMerge/>
            <w:vAlign w:val="center"/>
          </w:tcPr>
          <w:p w:rsidR="001736AE" w:rsidRDefault="001736AE">
            <w:pPr>
              <w:spacing w:line="400" w:lineRule="atLeast"/>
              <w:ind w:firstLineChars="0" w:firstLine="0"/>
              <w:rPr>
                <w:rFonts w:ascii="宋体"/>
                <w:sz w:val="18"/>
                <w:u w:val="single"/>
              </w:rPr>
            </w:pPr>
          </w:p>
        </w:tc>
      </w:tr>
      <w:tr w:rsidR="001736AE">
        <w:trPr>
          <w:trHeight w:val="2172"/>
          <w:jc w:val="center"/>
        </w:trPr>
        <w:tc>
          <w:tcPr>
            <w:tcW w:w="10294" w:type="dxa"/>
            <w:gridSpan w:val="9"/>
          </w:tcPr>
          <w:p w:rsidR="001736AE" w:rsidRDefault="00DE4847">
            <w:pPr>
              <w:spacing w:line="400" w:lineRule="atLeast"/>
              <w:ind w:firstLineChars="0" w:firstLine="0"/>
              <w:rPr>
                <w:rFonts w:ascii="宋体"/>
                <w:sz w:val="15"/>
                <w:szCs w:val="15"/>
              </w:rPr>
            </w:pPr>
            <w:r>
              <w:rPr>
                <w:rFonts w:ascii="宋体" w:hint="eastAsia"/>
                <w:sz w:val="15"/>
                <w:szCs w:val="15"/>
              </w:rPr>
              <w:t>36.</w:t>
            </w:r>
            <w:r>
              <w:rPr>
                <w:rFonts w:ascii="宋体"/>
                <w:sz w:val="15"/>
                <w:szCs w:val="15"/>
              </w:rPr>
              <w:t>Recommended Action</w:t>
            </w:r>
            <w:r>
              <w:rPr>
                <w:rFonts w:ascii="宋体" w:hint="eastAsia"/>
                <w:sz w:val="15"/>
                <w:szCs w:val="15"/>
              </w:rPr>
              <w:t>/</w:t>
            </w:r>
            <w:r>
              <w:rPr>
                <w:rFonts w:ascii="宋体"/>
                <w:sz w:val="15"/>
                <w:szCs w:val="15"/>
              </w:rPr>
              <w:t xml:space="preserve">  </w:t>
            </w:r>
            <w:r>
              <w:rPr>
                <w:rFonts w:ascii="宋体" w:hint="eastAsia"/>
                <w:sz w:val="15"/>
                <w:szCs w:val="15"/>
              </w:rPr>
              <w:t xml:space="preserve"> </w:t>
            </w:r>
            <w:r>
              <w:rPr>
                <w:rFonts w:ascii="宋体"/>
                <w:sz w:val="15"/>
                <w:szCs w:val="15"/>
              </w:rPr>
              <w:t xml:space="preserve"> </w:t>
            </w:r>
            <w:r>
              <w:rPr>
                <w:rFonts w:ascii="宋体" w:hint="eastAsia"/>
                <w:sz w:val="15"/>
                <w:szCs w:val="15"/>
              </w:rPr>
              <w:t xml:space="preserve">C </w:t>
            </w:r>
            <w:r>
              <w:rPr>
                <w:rFonts w:ascii="宋体" w:hint="eastAsia"/>
                <w:sz w:val="15"/>
                <w:szCs w:val="15"/>
              </w:rPr>
              <w:t>□</w:t>
            </w:r>
            <w:r>
              <w:rPr>
                <w:rFonts w:ascii="宋体"/>
                <w:sz w:val="15"/>
                <w:szCs w:val="15"/>
              </w:rPr>
              <w:t xml:space="preserve"> </w:t>
            </w:r>
            <w:r>
              <w:rPr>
                <w:rFonts w:ascii="宋体" w:hint="eastAsia"/>
                <w:sz w:val="15"/>
                <w:szCs w:val="15"/>
              </w:rPr>
              <w:t xml:space="preserve">   </w:t>
            </w:r>
            <w:r>
              <w:rPr>
                <w:rFonts w:ascii="宋体"/>
                <w:sz w:val="15"/>
                <w:szCs w:val="15"/>
              </w:rPr>
              <w:t xml:space="preserve"> </w:t>
            </w:r>
            <w:r>
              <w:rPr>
                <w:rFonts w:ascii="宋体" w:hint="eastAsia"/>
                <w:sz w:val="15"/>
                <w:szCs w:val="15"/>
              </w:rPr>
              <w:t xml:space="preserve">S </w:t>
            </w:r>
            <w:r>
              <w:rPr>
                <w:rFonts w:ascii="宋体" w:hint="eastAsia"/>
                <w:sz w:val="15"/>
                <w:szCs w:val="15"/>
              </w:rPr>
              <w:t>□</w:t>
            </w:r>
            <w:r>
              <w:rPr>
                <w:rFonts w:ascii="宋体"/>
                <w:sz w:val="15"/>
                <w:szCs w:val="15"/>
              </w:rPr>
              <w:t xml:space="preserve"> </w:t>
            </w:r>
            <w:r>
              <w:rPr>
                <w:rFonts w:ascii="宋体" w:hint="eastAsia"/>
                <w:sz w:val="15"/>
                <w:szCs w:val="15"/>
              </w:rPr>
              <w:t xml:space="preserve">    T</w:t>
            </w:r>
            <w:r>
              <w:rPr>
                <w:rFonts w:ascii="宋体"/>
                <w:sz w:val="15"/>
                <w:szCs w:val="15"/>
              </w:rPr>
              <w:t xml:space="preserve"> </w:t>
            </w:r>
            <w:r>
              <w:rPr>
                <w:rFonts w:ascii="宋体" w:hint="eastAsia"/>
                <w:sz w:val="15"/>
                <w:szCs w:val="15"/>
              </w:rPr>
              <w:t>□</w:t>
            </w:r>
            <w:r>
              <w:rPr>
                <w:rFonts w:ascii="宋体" w:hint="eastAsia"/>
                <w:sz w:val="15"/>
                <w:szCs w:val="15"/>
              </w:rPr>
              <w:t xml:space="preserve">                 </w:t>
            </w:r>
            <w:r>
              <w:rPr>
                <w:rFonts w:ascii="宋体"/>
                <w:sz w:val="15"/>
                <w:szCs w:val="15"/>
              </w:rPr>
              <w:t xml:space="preserve"> Conditional Release</w:t>
            </w:r>
            <w:r>
              <w:rPr>
                <w:rFonts w:ascii="宋体" w:hint="eastAsia"/>
                <w:sz w:val="15"/>
                <w:szCs w:val="15"/>
              </w:rPr>
              <w:t>/</w:t>
            </w:r>
            <w:r>
              <w:rPr>
                <w:rFonts w:ascii="宋体"/>
                <w:sz w:val="15"/>
                <w:szCs w:val="15"/>
              </w:rPr>
              <w:t xml:space="preserve">  </w:t>
            </w:r>
            <w:r>
              <w:rPr>
                <w:rFonts w:ascii="宋体" w:hint="eastAsia"/>
                <w:sz w:val="15"/>
                <w:szCs w:val="15"/>
              </w:rPr>
              <w:t xml:space="preserve">       Yes/</w:t>
            </w:r>
            <w:r>
              <w:rPr>
                <w:rFonts w:ascii="宋体" w:hint="eastAsia"/>
                <w:sz w:val="15"/>
                <w:szCs w:val="15"/>
              </w:rPr>
              <w:t>是□</w:t>
            </w:r>
            <w:r>
              <w:rPr>
                <w:rFonts w:ascii="宋体"/>
                <w:sz w:val="15"/>
                <w:szCs w:val="15"/>
              </w:rPr>
              <w:t xml:space="preserve">  </w:t>
            </w:r>
            <w:r>
              <w:rPr>
                <w:rFonts w:ascii="宋体" w:hint="eastAsia"/>
                <w:sz w:val="15"/>
                <w:szCs w:val="15"/>
              </w:rPr>
              <w:t xml:space="preserve">     </w:t>
            </w:r>
            <w:r>
              <w:rPr>
                <w:rFonts w:ascii="宋体"/>
                <w:sz w:val="15"/>
                <w:szCs w:val="15"/>
              </w:rPr>
              <w:t>N</w:t>
            </w:r>
            <w:r>
              <w:rPr>
                <w:rFonts w:ascii="宋体" w:hint="eastAsia"/>
                <w:sz w:val="15"/>
                <w:szCs w:val="15"/>
              </w:rPr>
              <w:t>o/</w:t>
            </w:r>
            <w:r>
              <w:rPr>
                <w:rFonts w:ascii="宋体" w:hint="eastAsia"/>
                <w:sz w:val="15"/>
                <w:szCs w:val="15"/>
              </w:rPr>
              <w:t>否□</w:t>
            </w:r>
          </w:p>
          <w:p w:rsidR="001736AE" w:rsidRDefault="00DE4847">
            <w:pPr>
              <w:spacing w:line="400" w:lineRule="atLeast"/>
              <w:ind w:firstLineChars="0" w:firstLine="0"/>
              <w:rPr>
                <w:rFonts w:ascii="宋体"/>
                <w:sz w:val="15"/>
                <w:szCs w:val="15"/>
                <w:u w:val="single"/>
              </w:rPr>
            </w:pPr>
            <w:r>
              <w:rPr>
                <w:rFonts w:ascii="宋体" w:hint="eastAsia"/>
                <w:sz w:val="15"/>
                <w:szCs w:val="15"/>
                <w:lang w:val="en-GB"/>
              </w:rPr>
              <w:t xml:space="preserve">      </w:t>
            </w:r>
            <w:r>
              <w:rPr>
                <w:rFonts w:ascii="宋体" w:hint="eastAsia"/>
                <w:sz w:val="15"/>
                <w:szCs w:val="15"/>
              </w:rPr>
              <w:t>建议的措施</w:t>
            </w:r>
            <w:r>
              <w:rPr>
                <w:rFonts w:ascii="宋体" w:hint="eastAsia"/>
                <w:sz w:val="15"/>
                <w:szCs w:val="15"/>
              </w:rPr>
              <w:t xml:space="preserve">                                                   </w:t>
            </w:r>
            <w:r>
              <w:rPr>
                <w:rFonts w:ascii="宋体" w:hint="eastAsia"/>
                <w:sz w:val="15"/>
                <w:szCs w:val="15"/>
              </w:rPr>
              <w:t>有条件放行</w:t>
            </w:r>
          </w:p>
        </w:tc>
      </w:tr>
      <w:tr w:rsidR="001736AE">
        <w:trPr>
          <w:cantSplit/>
          <w:trHeight w:val="571"/>
          <w:jc w:val="center"/>
        </w:trPr>
        <w:tc>
          <w:tcPr>
            <w:tcW w:w="6236" w:type="dxa"/>
            <w:gridSpan w:val="6"/>
          </w:tcPr>
          <w:p w:rsidR="001736AE" w:rsidRDefault="00DE4847">
            <w:pPr>
              <w:spacing w:line="400" w:lineRule="atLeast"/>
              <w:ind w:firstLineChars="0" w:firstLine="0"/>
              <w:rPr>
                <w:rFonts w:ascii="宋体"/>
                <w:sz w:val="15"/>
                <w:szCs w:val="15"/>
              </w:rPr>
            </w:pPr>
            <w:r>
              <w:rPr>
                <w:rFonts w:ascii="宋体" w:hint="eastAsia"/>
                <w:sz w:val="15"/>
                <w:szCs w:val="15"/>
              </w:rPr>
              <w:t>37.</w:t>
            </w:r>
            <w:r>
              <w:rPr>
                <w:rFonts w:ascii="宋体"/>
                <w:sz w:val="15"/>
                <w:szCs w:val="15"/>
              </w:rPr>
              <w:t>Action</w:t>
            </w:r>
            <w:r>
              <w:rPr>
                <w:rFonts w:ascii="宋体" w:hint="eastAsia"/>
                <w:sz w:val="15"/>
                <w:szCs w:val="15"/>
              </w:rPr>
              <w:t xml:space="preserve">/  </w:t>
            </w:r>
            <w:r>
              <w:rPr>
                <w:rFonts w:ascii="宋体"/>
                <w:sz w:val="15"/>
                <w:szCs w:val="15"/>
              </w:rPr>
              <w:t xml:space="preserve"> </w:t>
            </w:r>
            <w:r>
              <w:rPr>
                <w:rFonts w:ascii="宋体" w:hint="eastAsia"/>
                <w:sz w:val="15"/>
                <w:szCs w:val="15"/>
              </w:rPr>
              <w:t xml:space="preserve"> </w:t>
            </w:r>
            <w:r>
              <w:rPr>
                <w:rFonts w:ascii="宋体"/>
                <w:sz w:val="15"/>
                <w:szCs w:val="15"/>
              </w:rPr>
              <w:t xml:space="preserve">Use As is </w:t>
            </w:r>
            <w:r>
              <w:rPr>
                <w:rFonts w:ascii="宋体" w:hint="eastAsia"/>
                <w:sz w:val="15"/>
                <w:szCs w:val="15"/>
                <w:lang w:val="en-GB"/>
              </w:rPr>
              <w:t>□</w:t>
            </w:r>
            <w:r>
              <w:rPr>
                <w:rFonts w:ascii="宋体" w:hint="eastAsia"/>
                <w:sz w:val="15"/>
                <w:szCs w:val="15"/>
                <w:lang w:val="en-GB"/>
              </w:rPr>
              <w:t xml:space="preserve">       </w:t>
            </w:r>
            <w:r>
              <w:rPr>
                <w:rFonts w:ascii="宋体"/>
                <w:sz w:val="15"/>
                <w:szCs w:val="15"/>
              </w:rPr>
              <w:t xml:space="preserve">Rework </w:t>
            </w:r>
            <w:r>
              <w:rPr>
                <w:rFonts w:ascii="宋体" w:hint="eastAsia"/>
                <w:sz w:val="15"/>
                <w:szCs w:val="15"/>
              </w:rPr>
              <w:t>□</w:t>
            </w:r>
            <w:r>
              <w:rPr>
                <w:rFonts w:ascii="宋体" w:hint="eastAsia"/>
                <w:sz w:val="15"/>
                <w:szCs w:val="15"/>
              </w:rPr>
              <w:t xml:space="preserve">       </w:t>
            </w:r>
            <w:r>
              <w:rPr>
                <w:rFonts w:ascii="宋体"/>
                <w:sz w:val="15"/>
                <w:szCs w:val="15"/>
              </w:rPr>
              <w:t xml:space="preserve">Repair </w:t>
            </w:r>
            <w:r>
              <w:rPr>
                <w:rFonts w:ascii="宋体" w:hint="eastAsia"/>
                <w:sz w:val="15"/>
                <w:szCs w:val="15"/>
              </w:rPr>
              <w:t>□</w:t>
            </w:r>
            <w:r>
              <w:rPr>
                <w:rFonts w:ascii="宋体" w:hint="eastAsia"/>
                <w:sz w:val="15"/>
                <w:szCs w:val="15"/>
              </w:rPr>
              <w:t xml:space="preserve">       </w:t>
            </w:r>
            <w:r>
              <w:rPr>
                <w:rFonts w:ascii="宋体"/>
                <w:sz w:val="15"/>
                <w:szCs w:val="15"/>
              </w:rPr>
              <w:t xml:space="preserve">Scrap </w:t>
            </w:r>
            <w:r>
              <w:rPr>
                <w:rFonts w:ascii="宋体" w:hint="eastAsia"/>
                <w:sz w:val="15"/>
                <w:szCs w:val="15"/>
              </w:rPr>
              <w:t>□</w:t>
            </w:r>
          </w:p>
          <w:p w:rsidR="001736AE" w:rsidRDefault="00DE4847">
            <w:pPr>
              <w:spacing w:line="400" w:lineRule="atLeast"/>
              <w:ind w:firstLineChars="0" w:firstLine="300"/>
              <w:rPr>
                <w:rFonts w:ascii="宋体"/>
                <w:sz w:val="15"/>
                <w:szCs w:val="15"/>
              </w:rPr>
            </w:pPr>
            <w:r>
              <w:rPr>
                <w:rFonts w:ascii="宋体" w:hint="eastAsia"/>
                <w:sz w:val="15"/>
                <w:szCs w:val="15"/>
              </w:rPr>
              <w:t>措施：</w:t>
            </w:r>
            <w:r>
              <w:rPr>
                <w:rFonts w:ascii="宋体" w:hint="eastAsia"/>
                <w:sz w:val="15"/>
                <w:szCs w:val="15"/>
              </w:rPr>
              <w:t xml:space="preserve">     </w:t>
            </w:r>
            <w:r>
              <w:rPr>
                <w:rFonts w:ascii="宋体" w:hint="eastAsia"/>
                <w:sz w:val="15"/>
                <w:szCs w:val="15"/>
              </w:rPr>
              <w:t>原样使用</w:t>
            </w:r>
            <w:r>
              <w:rPr>
                <w:rFonts w:ascii="宋体" w:hint="eastAsia"/>
                <w:sz w:val="15"/>
                <w:szCs w:val="15"/>
              </w:rPr>
              <w:t xml:space="preserve">         (</w:t>
            </w:r>
            <w:r>
              <w:rPr>
                <w:rFonts w:ascii="宋体" w:hint="eastAsia"/>
                <w:sz w:val="15"/>
                <w:szCs w:val="15"/>
              </w:rPr>
              <w:t>□返厂处理</w:t>
            </w:r>
            <w:r>
              <w:rPr>
                <w:rFonts w:ascii="宋体" w:hint="eastAsia"/>
                <w:sz w:val="15"/>
                <w:szCs w:val="15"/>
              </w:rPr>
              <w:t xml:space="preserve">      </w:t>
            </w:r>
            <w:r>
              <w:rPr>
                <w:rFonts w:ascii="宋体" w:hint="eastAsia"/>
                <w:sz w:val="15"/>
                <w:szCs w:val="15"/>
              </w:rPr>
              <w:t>□返厂处理</w:t>
            </w:r>
            <w:r>
              <w:rPr>
                <w:rFonts w:ascii="宋体" w:hint="eastAsia"/>
                <w:sz w:val="15"/>
                <w:szCs w:val="15"/>
              </w:rPr>
              <w:t xml:space="preserve">      </w:t>
            </w:r>
            <w:r>
              <w:rPr>
                <w:rFonts w:ascii="宋体" w:hint="eastAsia"/>
                <w:sz w:val="15"/>
                <w:szCs w:val="15"/>
              </w:rPr>
              <w:t>报废更换</w:t>
            </w:r>
          </w:p>
          <w:p w:rsidR="001736AE" w:rsidRDefault="00DE4847">
            <w:pPr>
              <w:spacing w:line="400" w:lineRule="atLeast"/>
              <w:ind w:firstLineChars="0" w:firstLine="300"/>
              <w:rPr>
                <w:rFonts w:ascii="宋体"/>
                <w:sz w:val="15"/>
                <w:szCs w:val="15"/>
              </w:rPr>
            </w:pPr>
            <w:r>
              <w:rPr>
                <w:rFonts w:ascii="宋体" w:hint="eastAsia"/>
                <w:sz w:val="15"/>
                <w:szCs w:val="15"/>
              </w:rPr>
              <w:t xml:space="preserve">                             </w:t>
            </w:r>
            <w:r>
              <w:rPr>
                <w:rFonts w:ascii="宋体" w:hint="eastAsia"/>
                <w:sz w:val="15"/>
                <w:szCs w:val="15"/>
              </w:rPr>
              <w:t>□现场处理</w:t>
            </w:r>
            <w:r>
              <w:rPr>
                <w:rFonts w:ascii="宋体" w:hint="eastAsia"/>
                <w:sz w:val="15"/>
                <w:szCs w:val="15"/>
              </w:rPr>
              <w:t xml:space="preserve">      </w:t>
            </w:r>
            <w:r>
              <w:rPr>
                <w:rFonts w:ascii="宋体" w:hint="eastAsia"/>
                <w:sz w:val="15"/>
                <w:szCs w:val="15"/>
              </w:rPr>
              <w:t>□现场处理）</w:t>
            </w:r>
          </w:p>
        </w:tc>
        <w:tc>
          <w:tcPr>
            <w:tcW w:w="4058" w:type="dxa"/>
            <w:gridSpan w:val="3"/>
            <w:tcBorders>
              <w:left w:val="nil"/>
            </w:tcBorders>
          </w:tcPr>
          <w:p w:rsidR="001736AE" w:rsidRDefault="00DE4847">
            <w:pPr>
              <w:spacing w:line="400" w:lineRule="atLeast"/>
              <w:ind w:firstLineChars="0" w:firstLine="0"/>
              <w:rPr>
                <w:rFonts w:ascii="宋体"/>
                <w:sz w:val="15"/>
                <w:szCs w:val="15"/>
              </w:rPr>
            </w:pPr>
            <w:r>
              <w:rPr>
                <w:rFonts w:ascii="宋体" w:hint="eastAsia"/>
                <w:sz w:val="15"/>
                <w:szCs w:val="15"/>
              </w:rPr>
              <w:t>38.</w:t>
            </w:r>
            <w:r>
              <w:rPr>
                <w:rFonts w:ascii="宋体"/>
                <w:sz w:val="15"/>
                <w:szCs w:val="15"/>
              </w:rPr>
              <w:t xml:space="preserve"> Prepared by/</w:t>
            </w:r>
            <w:r>
              <w:rPr>
                <w:rFonts w:ascii="宋体" w:hint="eastAsia"/>
                <w:sz w:val="15"/>
                <w:szCs w:val="15"/>
              </w:rPr>
              <w:t>编制：</w:t>
            </w:r>
            <w:r>
              <w:rPr>
                <w:rFonts w:ascii="宋体" w:hint="eastAsia"/>
                <w:sz w:val="15"/>
                <w:szCs w:val="15"/>
              </w:rPr>
              <w:t xml:space="preserve">  </w:t>
            </w:r>
          </w:p>
          <w:p w:rsidR="001736AE" w:rsidRDefault="00DE4847">
            <w:pPr>
              <w:spacing w:line="400" w:lineRule="atLeast"/>
              <w:ind w:firstLineChars="0" w:firstLine="0"/>
              <w:rPr>
                <w:rFonts w:ascii="宋体"/>
                <w:sz w:val="15"/>
                <w:szCs w:val="15"/>
              </w:rPr>
            </w:pPr>
            <w:r>
              <w:rPr>
                <w:rFonts w:ascii="宋体" w:hint="eastAsia"/>
                <w:sz w:val="15"/>
                <w:szCs w:val="15"/>
              </w:rPr>
              <w:t xml:space="preserve"> </w:t>
            </w:r>
            <w:r>
              <w:rPr>
                <w:rFonts w:ascii="宋体"/>
                <w:sz w:val="15"/>
                <w:szCs w:val="15"/>
              </w:rPr>
              <w:t>Date</w:t>
            </w:r>
            <w:r>
              <w:rPr>
                <w:rFonts w:ascii="宋体" w:hint="eastAsia"/>
                <w:sz w:val="15"/>
                <w:szCs w:val="15"/>
              </w:rPr>
              <w:t>/</w:t>
            </w:r>
            <w:r>
              <w:rPr>
                <w:rFonts w:ascii="宋体" w:hint="eastAsia"/>
                <w:sz w:val="15"/>
                <w:szCs w:val="15"/>
              </w:rPr>
              <w:t>日期：</w:t>
            </w:r>
          </w:p>
        </w:tc>
      </w:tr>
      <w:tr w:rsidR="001736AE">
        <w:trPr>
          <w:cantSplit/>
          <w:trHeight w:val="1027"/>
          <w:jc w:val="center"/>
        </w:trPr>
        <w:tc>
          <w:tcPr>
            <w:tcW w:w="3964" w:type="dxa"/>
            <w:gridSpan w:val="4"/>
          </w:tcPr>
          <w:p w:rsidR="001736AE" w:rsidRDefault="00DE4847">
            <w:pPr>
              <w:spacing w:line="400" w:lineRule="atLeast"/>
              <w:ind w:firstLineChars="0" w:firstLine="0"/>
              <w:rPr>
                <w:rFonts w:ascii="宋体"/>
                <w:sz w:val="15"/>
                <w:szCs w:val="15"/>
              </w:rPr>
            </w:pPr>
            <w:r>
              <w:rPr>
                <w:rFonts w:ascii="宋体" w:hint="eastAsia"/>
                <w:sz w:val="15"/>
                <w:szCs w:val="15"/>
              </w:rPr>
              <w:t>39.</w:t>
            </w:r>
            <w:r>
              <w:rPr>
                <w:rFonts w:ascii="Arial" w:hAnsi="Arial" w:cs="Arial"/>
              </w:rPr>
              <w:t xml:space="preserve"> </w:t>
            </w:r>
            <w:r>
              <w:rPr>
                <w:rFonts w:ascii="宋体"/>
                <w:sz w:val="15"/>
                <w:szCs w:val="15"/>
              </w:rPr>
              <w:t>Approve technical advice</w:t>
            </w:r>
            <w:r>
              <w:rPr>
                <w:rFonts w:ascii="宋体" w:hint="eastAsia"/>
                <w:sz w:val="15"/>
                <w:szCs w:val="15"/>
              </w:rPr>
              <w:t>/</w:t>
            </w:r>
            <w:r>
              <w:rPr>
                <w:rFonts w:ascii="宋体" w:hint="eastAsia"/>
                <w:sz w:val="15"/>
                <w:szCs w:val="15"/>
              </w:rPr>
              <w:t>技术物资部经理批准：</w:t>
            </w:r>
            <w:r>
              <w:rPr>
                <w:rFonts w:ascii="宋体"/>
                <w:sz w:val="15"/>
                <w:szCs w:val="15"/>
              </w:rPr>
              <w:t>Date</w:t>
            </w:r>
            <w:r>
              <w:rPr>
                <w:rFonts w:ascii="宋体" w:hint="eastAsia"/>
                <w:sz w:val="15"/>
                <w:szCs w:val="15"/>
              </w:rPr>
              <w:t>/</w:t>
            </w:r>
            <w:r>
              <w:rPr>
                <w:rFonts w:ascii="宋体" w:hint="eastAsia"/>
                <w:sz w:val="15"/>
                <w:szCs w:val="15"/>
              </w:rPr>
              <w:t>日期：</w:t>
            </w:r>
          </w:p>
        </w:tc>
        <w:tc>
          <w:tcPr>
            <w:tcW w:w="6330" w:type="dxa"/>
            <w:gridSpan w:val="5"/>
          </w:tcPr>
          <w:p w:rsidR="001736AE" w:rsidRDefault="00DE4847">
            <w:pPr>
              <w:spacing w:line="400" w:lineRule="atLeast"/>
              <w:ind w:firstLineChars="0" w:firstLine="0"/>
              <w:rPr>
                <w:rFonts w:ascii="宋体"/>
                <w:sz w:val="15"/>
                <w:szCs w:val="15"/>
              </w:rPr>
            </w:pPr>
            <w:r>
              <w:rPr>
                <w:rFonts w:ascii="宋体" w:hint="eastAsia"/>
                <w:sz w:val="15"/>
                <w:szCs w:val="15"/>
              </w:rPr>
              <w:t>40.</w:t>
            </w:r>
            <w:r>
              <w:rPr>
                <w:rFonts w:ascii="宋体"/>
                <w:sz w:val="15"/>
                <w:szCs w:val="15"/>
              </w:rPr>
              <w:t>Approved by</w:t>
            </w:r>
            <w:r>
              <w:rPr>
                <w:rFonts w:ascii="宋体" w:hint="eastAsia"/>
                <w:sz w:val="15"/>
                <w:szCs w:val="15"/>
              </w:rPr>
              <w:t xml:space="preserve"> </w:t>
            </w:r>
            <w:r>
              <w:rPr>
                <w:rFonts w:ascii="宋体"/>
                <w:sz w:val="15"/>
                <w:szCs w:val="15"/>
              </w:rPr>
              <w:t>QC</w:t>
            </w:r>
            <w:r>
              <w:rPr>
                <w:rFonts w:ascii="宋体" w:hint="eastAsia"/>
                <w:sz w:val="15"/>
                <w:szCs w:val="15"/>
              </w:rPr>
              <w:t xml:space="preserve"> </w:t>
            </w:r>
            <w:r>
              <w:rPr>
                <w:rFonts w:ascii="宋体"/>
                <w:sz w:val="15"/>
                <w:szCs w:val="15"/>
              </w:rPr>
              <w:t>M</w:t>
            </w:r>
            <w:r>
              <w:rPr>
                <w:rFonts w:ascii="宋体" w:hint="eastAsia"/>
                <w:sz w:val="15"/>
                <w:szCs w:val="15"/>
              </w:rPr>
              <w:t>anager/</w:t>
            </w:r>
            <w:r>
              <w:rPr>
                <w:rFonts w:ascii="宋体" w:hint="eastAsia"/>
                <w:sz w:val="15"/>
                <w:szCs w:val="15"/>
              </w:rPr>
              <w:t>质检部经理批准：</w:t>
            </w:r>
            <w:r>
              <w:rPr>
                <w:rFonts w:ascii="宋体" w:hint="eastAsia"/>
                <w:sz w:val="15"/>
                <w:szCs w:val="15"/>
              </w:rPr>
              <w:t xml:space="preserve">    </w:t>
            </w:r>
          </w:p>
          <w:p w:rsidR="001736AE" w:rsidRDefault="001736AE">
            <w:pPr>
              <w:spacing w:line="400" w:lineRule="atLeast"/>
              <w:ind w:firstLineChars="0" w:firstLine="0"/>
              <w:rPr>
                <w:rFonts w:ascii="宋体"/>
                <w:sz w:val="15"/>
                <w:szCs w:val="15"/>
              </w:rPr>
            </w:pPr>
          </w:p>
          <w:p w:rsidR="001736AE" w:rsidRDefault="00DE4847">
            <w:pPr>
              <w:spacing w:line="400" w:lineRule="atLeast"/>
              <w:ind w:firstLineChars="0" w:firstLine="0"/>
              <w:rPr>
                <w:rFonts w:ascii="宋体"/>
                <w:sz w:val="15"/>
                <w:szCs w:val="15"/>
              </w:rPr>
            </w:pPr>
            <w:r>
              <w:rPr>
                <w:rFonts w:ascii="宋体"/>
                <w:sz w:val="15"/>
                <w:szCs w:val="15"/>
              </w:rPr>
              <w:t>Date</w:t>
            </w:r>
            <w:r>
              <w:rPr>
                <w:rFonts w:ascii="宋体" w:hint="eastAsia"/>
                <w:sz w:val="15"/>
                <w:szCs w:val="15"/>
              </w:rPr>
              <w:t>/</w:t>
            </w:r>
            <w:r>
              <w:rPr>
                <w:rFonts w:ascii="宋体" w:hint="eastAsia"/>
                <w:sz w:val="15"/>
                <w:szCs w:val="15"/>
              </w:rPr>
              <w:t>日期：</w:t>
            </w:r>
          </w:p>
        </w:tc>
      </w:tr>
      <w:tr w:rsidR="001736AE">
        <w:trPr>
          <w:cantSplit/>
          <w:trHeight w:val="1409"/>
          <w:jc w:val="center"/>
        </w:trPr>
        <w:tc>
          <w:tcPr>
            <w:tcW w:w="3964" w:type="dxa"/>
            <w:gridSpan w:val="4"/>
            <w:tcBorders>
              <w:bottom w:val="single" w:sz="4" w:space="0" w:color="auto"/>
            </w:tcBorders>
          </w:tcPr>
          <w:p w:rsidR="001736AE" w:rsidRDefault="00DE4847">
            <w:pPr>
              <w:spacing w:line="400" w:lineRule="atLeast"/>
              <w:ind w:firstLineChars="0" w:firstLine="0"/>
              <w:rPr>
                <w:rFonts w:ascii="宋体"/>
                <w:sz w:val="15"/>
                <w:szCs w:val="15"/>
              </w:rPr>
            </w:pPr>
            <w:r>
              <w:rPr>
                <w:rFonts w:ascii="宋体" w:hint="eastAsia"/>
                <w:sz w:val="15"/>
                <w:szCs w:val="15"/>
              </w:rPr>
              <w:t>41.</w:t>
            </w:r>
            <w:r>
              <w:rPr>
                <w:rFonts w:ascii="宋体"/>
                <w:sz w:val="15"/>
                <w:szCs w:val="15"/>
              </w:rPr>
              <w:t>Customer A</w:t>
            </w:r>
            <w:r>
              <w:rPr>
                <w:rFonts w:ascii="宋体" w:hint="eastAsia"/>
                <w:sz w:val="15"/>
                <w:szCs w:val="15"/>
              </w:rPr>
              <w:t>g</w:t>
            </w:r>
            <w:r>
              <w:rPr>
                <w:rFonts w:ascii="宋体"/>
                <w:sz w:val="15"/>
                <w:szCs w:val="15"/>
              </w:rPr>
              <w:t>reement</w:t>
            </w:r>
            <w:r>
              <w:rPr>
                <w:rFonts w:ascii="宋体" w:hint="eastAsia"/>
                <w:sz w:val="15"/>
                <w:szCs w:val="15"/>
              </w:rPr>
              <w:t>/</w:t>
            </w:r>
            <w:r>
              <w:rPr>
                <w:rFonts w:ascii="宋体" w:hint="eastAsia"/>
                <w:sz w:val="15"/>
                <w:szCs w:val="15"/>
              </w:rPr>
              <w:t>工程公司批准：</w:t>
            </w:r>
          </w:p>
          <w:p w:rsidR="001736AE" w:rsidRDefault="001736AE">
            <w:pPr>
              <w:spacing w:line="400" w:lineRule="atLeast"/>
              <w:ind w:firstLineChars="0" w:firstLine="0"/>
              <w:rPr>
                <w:rFonts w:ascii="宋体"/>
                <w:sz w:val="15"/>
                <w:szCs w:val="15"/>
              </w:rPr>
            </w:pPr>
          </w:p>
          <w:p w:rsidR="001736AE" w:rsidRDefault="00DE4847">
            <w:pPr>
              <w:spacing w:line="400" w:lineRule="atLeast"/>
              <w:ind w:firstLineChars="100" w:firstLine="150"/>
              <w:rPr>
                <w:rFonts w:ascii="宋体"/>
                <w:sz w:val="15"/>
                <w:szCs w:val="15"/>
              </w:rPr>
            </w:pPr>
            <w:r>
              <w:rPr>
                <w:rFonts w:ascii="宋体"/>
                <w:sz w:val="15"/>
                <w:szCs w:val="15"/>
              </w:rPr>
              <w:t>Date/</w:t>
            </w:r>
            <w:r>
              <w:rPr>
                <w:rFonts w:ascii="宋体" w:hint="eastAsia"/>
                <w:sz w:val="15"/>
                <w:szCs w:val="15"/>
              </w:rPr>
              <w:t>日期：</w:t>
            </w:r>
          </w:p>
        </w:tc>
        <w:tc>
          <w:tcPr>
            <w:tcW w:w="6330" w:type="dxa"/>
            <w:gridSpan w:val="5"/>
            <w:tcBorders>
              <w:bottom w:val="single" w:sz="4" w:space="0" w:color="auto"/>
            </w:tcBorders>
          </w:tcPr>
          <w:p w:rsidR="001736AE" w:rsidRDefault="00DE4847">
            <w:pPr>
              <w:spacing w:line="400" w:lineRule="atLeast"/>
              <w:ind w:firstLineChars="0" w:firstLine="0"/>
              <w:rPr>
                <w:rFonts w:ascii="宋体"/>
                <w:sz w:val="15"/>
                <w:szCs w:val="15"/>
              </w:rPr>
            </w:pPr>
            <w:r>
              <w:rPr>
                <w:rFonts w:ascii="宋体" w:hint="eastAsia"/>
                <w:sz w:val="15"/>
                <w:szCs w:val="15"/>
              </w:rPr>
              <w:t>42.</w:t>
            </w:r>
            <w:r>
              <w:rPr>
                <w:rFonts w:ascii="宋体" w:hAnsi="宋体"/>
                <w:sz w:val="15"/>
                <w:szCs w:val="15"/>
              </w:rPr>
              <w:t>Quality Assurance Manager</w:t>
            </w:r>
            <w:r>
              <w:rPr>
                <w:rFonts w:ascii="宋体" w:hAnsi="宋体" w:hint="eastAsia"/>
                <w:sz w:val="15"/>
                <w:szCs w:val="15"/>
              </w:rPr>
              <w:t xml:space="preserve"> </w:t>
            </w:r>
            <w:r>
              <w:rPr>
                <w:sz w:val="15"/>
                <w:szCs w:val="15"/>
              </w:rPr>
              <w:t xml:space="preserve"> </w:t>
            </w:r>
            <w:r>
              <w:rPr>
                <w:rFonts w:ascii="宋体"/>
                <w:sz w:val="15"/>
                <w:szCs w:val="15"/>
              </w:rPr>
              <w:t>Final Decision</w:t>
            </w:r>
            <w:r>
              <w:rPr>
                <w:rFonts w:ascii="宋体" w:hint="eastAsia"/>
                <w:sz w:val="15"/>
                <w:szCs w:val="15"/>
              </w:rPr>
              <w:t>/</w:t>
            </w:r>
            <w:r>
              <w:rPr>
                <w:rFonts w:ascii="宋体" w:hint="eastAsia"/>
                <w:sz w:val="15"/>
                <w:szCs w:val="15"/>
              </w:rPr>
              <w:t>质保经理最终决定：</w:t>
            </w:r>
          </w:p>
          <w:p w:rsidR="001736AE" w:rsidRDefault="00DE4847">
            <w:pPr>
              <w:spacing w:line="400" w:lineRule="atLeast"/>
              <w:ind w:firstLineChars="300" w:firstLine="450"/>
              <w:rPr>
                <w:rFonts w:ascii="宋体"/>
                <w:sz w:val="15"/>
                <w:szCs w:val="15"/>
              </w:rPr>
            </w:pPr>
            <w:r>
              <w:rPr>
                <w:rFonts w:ascii="宋体" w:hint="eastAsia"/>
                <w:sz w:val="15"/>
                <w:szCs w:val="15"/>
              </w:rPr>
              <w:t>□</w:t>
            </w:r>
            <w:r>
              <w:rPr>
                <w:rFonts w:ascii="宋体" w:hint="eastAsia"/>
                <w:sz w:val="15"/>
                <w:szCs w:val="15"/>
              </w:rPr>
              <w:t xml:space="preserve">  agree         </w:t>
            </w:r>
            <w:r>
              <w:rPr>
                <w:rFonts w:ascii="宋体"/>
                <w:sz w:val="15"/>
                <w:szCs w:val="15"/>
              </w:rPr>
              <w:t xml:space="preserve">              </w:t>
            </w:r>
            <w:r>
              <w:rPr>
                <w:rFonts w:ascii="宋体" w:hint="eastAsia"/>
                <w:sz w:val="15"/>
                <w:szCs w:val="15"/>
              </w:rPr>
              <w:t>□</w:t>
            </w:r>
            <w:r>
              <w:rPr>
                <w:rFonts w:ascii="宋体"/>
                <w:sz w:val="15"/>
                <w:szCs w:val="15"/>
              </w:rPr>
              <w:t xml:space="preserve">  </w:t>
            </w:r>
            <w:r>
              <w:rPr>
                <w:rFonts w:ascii="宋体" w:hint="eastAsia"/>
                <w:sz w:val="15"/>
                <w:szCs w:val="15"/>
              </w:rPr>
              <w:t>O</w:t>
            </w:r>
            <w:r>
              <w:rPr>
                <w:rFonts w:ascii="宋体"/>
                <w:sz w:val="15"/>
                <w:szCs w:val="15"/>
              </w:rPr>
              <w:t>ther</w:t>
            </w:r>
            <w:r>
              <w:rPr>
                <w:rFonts w:ascii="宋体" w:hint="eastAsia"/>
                <w:sz w:val="15"/>
                <w:szCs w:val="15"/>
              </w:rPr>
              <w:t xml:space="preserve"> </w:t>
            </w:r>
          </w:p>
          <w:p w:rsidR="001736AE" w:rsidRDefault="00DE4847">
            <w:pPr>
              <w:spacing w:line="400" w:lineRule="atLeast"/>
              <w:ind w:firstLineChars="500" w:firstLine="750"/>
              <w:rPr>
                <w:rFonts w:ascii="宋体"/>
                <w:sz w:val="15"/>
                <w:szCs w:val="15"/>
              </w:rPr>
            </w:pPr>
            <w:r>
              <w:rPr>
                <w:rFonts w:ascii="宋体" w:hint="eastAsia"/>
                <w:sz w:val="15"/>
                <w:szCs w:val="15"/>
              </w:rPr>
              <w:t>同意</w:t>
            </w:r>
            <w:r>
              <w:rPr>
                <w:rFonts w:ascii="宋体" w:hint="eastAsia"/>
                <w:sz w:val="15"/>
                <w:szCs w:val="15"/>
              </w:rPr>
              <w:t xml:space="preserve">                            </w:t>
            </w:r>
            <w:r>
              <w:rPr>
                <w:rFonts w:ascii="宋体" w:hint="eastAsia"/>
                <w:sz w:val="15"/>
                <w:szCs w:val="15"/>
              </w:rPr>
              <w:t>其它</w:t>
            </w:r>
            <w:r>
              <w:rPr>
                <w:rFonts w:ascii="宋体" w:hint="eastAsia"/>
                <w:sz w:val="15"/>
                <w:szCs w:val="15"/>
              </w:rPr>
              <w:t xml:space="preserve">                                                    </w:t>
            </w:r>
          </w:p>
        </w:tc>
      </w:tr>
      <w:tr w:rsidR="001736AE">
        <w:trPr>
          <w:cantSplit/>
          <w:trHeight w:val="848"/>
          <w:jc w:val="center"/>
        </w:trPr>
        <w:tc>
          <w:tcPr>
            <w:tcW w:w="3964" w:type="dxa"/>
            <w:gridSpan w:val="4"/>
          </w:tcPr>
          <w:p w:rsidR="001736AE" w:rsidRDefault="00DE4847">
            <w:pPr>
              <w:spacing w:line="400" w:lineRule="atLeast"/>
              <w:ind w:left="150" w:hangingChars="100" w:hanging="150"/>
              <w:rPr>
                <w:rFonts w:ascii="宋体"/>
                <w:sz w:val="15"/>
                <w:szCs w:val="15"/>
              </w:rPr>
            </w:pPr>
            <w:r>
              <w:rPr>
                <w:rFonts w:ascii="宋体" w:hint="eastAsia"/>
                <w:sz w:val="15"/>
                <w:szCs w:val="15"/>
              </w:rPr>
              <w:t>43</w:t>
            </w:r>
            <w:r>
              <w:rPr>
                <w:rFonts w:ascii="宋体"/>
                <w:sz w:val="15"/>
                <w:szCs w:val="15"/>
              </w:rPr>
              <w:t>.Dept. Responsible for Implementation/</w:t>
            </w:r>
          </w:p>
          <w:p w:rsidR="001736AE" w:rsidRDefault="00DE4847">
            <w:pPr>
              <w:spacing w:line="400" w:lineRule="atLeast"/>
              <w:ind w:leftChars="72" w:left="173" w:firstLineChars="50" w:firstLine="75"/>
              <w:rPr>
                <w:rFonts w:ascii="宋体"/>
                <w:sz w:val="15"/>
                <w:szCs w:val="15"/>
              </w:rPr>
            </w:pPr>
            <w:r>
              <w:rPr>
                <w:rFonts w:ascii="宋体" w:hint="eastAsia"/>
                <w:sz w:val="15"/>
                <w:szCs w:val="15"/>
              </w:rPr>
              <w:t>负责执行部门：</w:t>
            </w:r>
          </w:p>
        </w:tc>
        <w:tc>
          <w:tcPr>
            <w:tcW w:w="6330" w:type="dxa"/>
            <w:gridSpan w:val="5"/>
          </w:tcPr>
          <w:p w:rsidR="001736AE" w:rsidRDefault="00DE4847">
            <w:pPr>
              <w:spacing w:line="400" w:lineRule="atLeast"/>
              <w:ind w:firstLineChars="0" w:firstLine="0"/>
              <w:rPr>
                <w:rFonts w:ascii="宋体" w:hAnsi="宋体"/>
                <w:sz w:val="15"/>
                <w:szCs w:val="15"/>
              </w:rPr>
            </w:pPr>
            <w:r>
              <w:rPr>
                <w:rFonts w:ascii="宋体" w:hint="eastAsia"/>
                <w:sz w:val="15"/>
                <w:szCs w:val="15"/>
              </w:rPr>
              <w:t>44.</w:t>
            </w:r>
            <w:r>
              <w:rPr>
                <w:rFonts w:ascii="宋体"/>
                <w:sz w:val="15"/>
                <w:szCs w:val="15"/>
              </w:rPr>
              <w:t>Approved by</w:t>
            </w:r>
            <w:r>
              <w:rPr>
                <w:rFonts w:hint="eastAsia"/>
                <w:sz w:val="15"/>
                <w:szCs w:val="15"/>
              </w:rPr>
              <w:t xml:space="preserve"> </w:t>
            </w:r>
            <w:r>
              <w:rPr>
                <w:rFonts w:ascii="宋体" w:hAnsi="宋体"/>
                <w:sz w:val="15"/>
                <w:szCs w:val="15"/>
              </w:rPr>
              <w:t>Quality Assurance Manager</w:t>
            </w:r>
            <w:r>
              <w:rPr>
                <w:rFonts w:ascii="宋体" w:hAnsi="宋体" w:hint="eastAsia"/>
                <w:sz w:val="15"/>
                <w:szCs w:val="15"/>
              </w:rPr>
              <w:t>/</w:t>
            </w:r>
            <w:r>
              <w:rPr>
                <w:rFonts w:ascii="宋体" w:hint="eastAsia"/>
                <w:sz w:val="15"/>
                <w:szCs w:val="15"/>
              </w:rPr>
              <w:t>质保经理批准：</w:t>
            </w:r>
            <w:r>
              <w:rPr>
                <w:rFonts w:ascii="宋体" w:hAnsi="宋体" w:hint="eastAsia"/>
                <w:sz w:val="15"/>
                <w:szCs w:val="15"/>
              </w:rPr>
              <w:t xml:space="preserve">      </w:t>
            </w:r>
          </w:p>
          <w:p w:rsidR="001736AE" w:rsidRDefault="00DE4847">
            <w:pPr>
              <w:spacing w:line="400" w:lineRule="atLeast"/>
              <w:ind w:firstLineChars="0" w:firstLine="0"/>
              <w:rPr>
                <w:rFonts w:ascii="宋体"/>
                <w:sz w:val="15"/>
                <w:szCs w:val="15"/>
              </w:rPr>
            </w:pPr>
            <w:r>
              <w:rPr>
                <w:rFonts w:hint="eastAsia"/>
                <w:sz w:val="15"/>
                <w:szCs w:val="15"/>
              </w:rPr>
              <w:t>Date</w:t>
            </w:r>
            <w:r>
              <w:rPr>
                <w:rFonts w:ascii="宋体" w:hAnsi="宋体" w:hint="eastAsia"/>
                <w:sz w:val="15"/>
                <w:szCs w:val="15"/>
              </w:rPr>
              <w:t>/</w:t>
            </w:r>
            <w:r>
              <w:rPr>
                <w:rFonts w:hint="eastAsia"/>
                <w:sz w:val="15"/>
                <w:szCs w:val="15"/>
              </w:rPr>
              <w:t>日期：</w:t>
            </w:r>
          </w:p>
        </w:tc>
      </w:tr>
      <w:tr w:rsidR="001736AE">
        <w:trPr>
          <w:trHeight w:val="749"/>
          <w:jc w:val="center"/>
        </w:trPr>
        <w:tc>
          <w:tcPr>
            <w:tcW w:w="10294" w:type="dxa"/>
            <w:gridSpan w:val="9"/>
            <w:tcBorders>
              <w:bottom w:val="single" w:sz="4" w:space="0" w:color="auto"/>
            </w:tcBorders>
          </w:tcPr>
          <w:p w:rsidR="001736AE" w:rsidRDefault="00DE4847">
            <w:pPr>
              <w:spacing w:line="400" w:lineRule="atLeast"/>
              <w:ind w:firstLineChars="0" w:firstLine="0"/>
              <w:rPr>
                <w:rFonts w:ascii="宋体"/>
                <w:sz w:val="15"/>
                <w:szCs w:val="15"/>
              </w:rPr>
            </w:pPr>
            <w:r>
              <w:rPr>
                <w:rFonts w:ascii="宋体" w:hint="eastAsia"/>
                <w:sz w:val="15"/>
                <w:szCs w:val="15"/>
              </w:rPr>
              <w:t>45.D</w:t>
            </w:r>
            <w:r>
              <w:rPr>
                <w:rFonts w:ascii="宋体"/>
                <w:sz w:val="15"/>
                <w:szCs w:val="15"/>
              </w:rPr>
              <w:t>istributed on</w:t>
            </w:r>
            <w:r>
              <w:rPr>
                <w:rFonts w:ascii="宋体" w:hint="eastAsia"/>
                <w:sz w:val="15"/>
                <w:szCs w:val="15"/>
              </w:rPr>
              <w:t>:</w:t>
            </w:r>
            <w:r>
              <w:rPr>
                <w:rFonts w:ascii="宋体"/>
                <w:sz w:val="15"/>
                <w:szCs w:val="15"/>
              </w:rPr>
              <w:t xml:space="preserve">                                 </w:t>
            </w:r>
            <w:r>
              <w:rPr>
                <w:rFonts w:ascii="宋体" w:hint="eastAsia"/>
                <w:sz w:val="15"/>
                <w:szCs w:val="15"/>
              </w:rPr>
              <w:t xml:space="preserve"> </w:t>
            </w:r>
            <w:r>
              <w:rPr>
                <w:rFonts w:ascii="宋体"/>
                <w:sz w:val="15"/>
                <w:szCs w:val="15"/>
              </w:rPr>
              <w:t>to</w:t>
            </w:r>
          </w:p>
          <w:p w:rsidR="001736AE" w:rsidRDefault="00DE4847">
            <w:pPr>
              <w:spacing w:line="400" w:lineRule="atLeast"/>
              <w:ind w:firstLineChars="100" w:firstLine="150"/>
              <w:rPr>
                <w:rFonts w:ascii="宋体"/>
                <w:sz w:val="15"/>
                <w:szCs w:val="15"/>
              </w:rPr>
            </w:pPr>
            <w:r>
              <w:rPr>
                <w:rFonts w:ascii="宋体" w:hint="eastAsia"/>
                <w:sz w:val="15"/>
                <w:szCs w:val="15"/>
              </w:rPr>
              <w:t>分发于：</w:t>
            </w:r>
            <w:r>
              <w:rPr>
                <w:rFonts w:ascii="宋体" w:hint="eastAsia"/>
                <w:sz w:val="15"/>
                <w:szCs w:val="15"/>
              </w:rPr>
              <w:t xml:space="preserve">                                          </w:t>
            </w:r>
            <w:r>
              <w:rPr>
                <w:rFonts w:ascii="宋体" w:hint="eastAsia"/>
                <w:sz w:val="15"/>
                <w:szCs w:val="15"/>
              </w:rPr>
              <w:t>至：</w:t>
            </w:r>
          </w:p>
        </w:tc>
      </w:tr>
      <w:tr w:rsidR="001736AE">
        <w:trPr>
          <w:cantSplit/>
          <w:trHeight w:val="3680"/>
          <w:jc w:val="center"/>
        </w:trPr>
        <w:tc>
          <w:tcPr>
            <w:tcW w:w="3081" w:type="dxa"/>
            <w:gridSpan w:val="2"/>
          </w:tcPr>
          <w:p w:rsidR="001736AE" w:rsidRDefault="00DE4847">
            <w:pPr>
              <w:spacing w:line="400" w:lineRule="atLeast"/>
              <w:ind w:firstLineChars="0" w:firstLine="0"/>
              <w:rPr>
                <w:rFonts w:ascii="宋体"/>
                <w:sz w:val="15"/>
                <w:szCs w:val="15"/>
              </w:rPr>
            </w:pPr>
            <w:r>
              <w:rPr>
                <w:rFonts w:ascii="宋体" w:hint="eastAsia"/>
                <w:sz w:val="15"/>
                <w:szCs w:val="15"/>
              </w:rPr>
              <w:lastRenderedPageBreak/>
              <w:t>46.</w:t>
            </w:r>
            <w:r>
              <w:rPr>
                <w:rFonts w:ascii="宋体"/>
                <w:sz w:val="15"/>
                <w:szCs w:val="15"/>
              </w:rPr>
              <w:t>Group Responsible for</w:t>
            </w:r>
            <w:r>
              <w:rPr>
                <w:rFonts w:ascii="宋体" w:hint="eastAsia"/>
                <w:sz w:val="15"/>
                <w:szCs w:val="15"/>
              </w:rPr>
              <w:t xml:space="preserve"> </w:t>
            </w:r>
            <w:r>
              <w:rPr>
                <w:rFonts w:ascii="宋体"/>
                <w:sz w:val="15"/>
                <w:szCs w:val="15"/>
              </w:rPr>
              <w:t>Verification</w:t>
            </w:r>
          </w:p>
          <w:p w:rsidR="001736AE" w:rsidRDefault="00DE4847">
            <w:pPr>
              <w:spacing w:line="400" w:lineRule="atLeast"/>
              <w:ind w:firstLineChars="0" w:firstLine="0"/>
              <w:rPr>
                <w:rFonts w:ascii="宋体"/>
                <w:sz w:val="18"/>
              </w:rPr>
            </w:pPr>
            <w:r>
              <w:rPr>
                <w:rFonts w:ascii="宋体" w:hint="eastAsia"/>
                <w:sz w:val="15"/>
                <w:szCs w:val="15"/>
              </w:rPr>
              <w:t xml:space="preserve">    </w:t>
            </w:r>
            <w:r>
              <w:rPr>
                <w:rFonts w:ascii="宋体" w:hint="eastAsia"/>
                <w:sz w:val="15"/>
                <w:szCs w:val="15"/>
              </w:rPr>
              <w:t>负责验证的组织：</w:t>
            </w:r>
          </w:p>
        </w:tc>
        <w:tc>
          <w:tcPr>
            <w:tcW w:w="3155" w:type="dxa"/>
            <w:gridSpan w:val="4"/>
          </w:tcPr>
          <w:p w:rsidR="001736AE" w:rsidRDefault="00DE4847">
            <w:pPr>
              <w:spacing w:line="400" w:lineRule="atLeast"/>
              <w:ind w:firstLineChars="0" w:firstLine="0"/>
              <w:rPr>
                <w:rFonts w:ascii="宋体"/>
                <w:sz w:val="15"/>
                <w:szCs w:val="15"/>
              </w:rPr>
            </w:pPr>
            <w:r>
              <w:rPr>
                <w:rFonts w:ascii="宋体" w:hint="eastAsia"/>
                <w:sz w:val="15"/>
                <w:szCs w:val="15"/>
              </w:rPr>
              <w:t>47.</w:t>
            </w:r>
            <w:r>
              <w:rPr>
                <w:rFonts w:ascii="宋体"/>
                <w:sz w:val="15"/>
                <w:szCs w:val="15"/>
              </w:rPr>
              <w:t>Verification Performed</w:t>
            </w:r>
            <w:r>
              <w:rPr>
                <w:rFonts w:ascii="宋体" w:hint="eastAsia"/>
                <w:sz w:val="15"/>
                <w:szCs w:val="15"/>
              </w:rPr>
              <w:t>/</w:t>
            </w:r>
            <w:r>
              <w:rPr>
                <w:rFonts w:ascii="宋体" w:hint="eastAsia"/>
                <w:sz w:val="15"/>
                <w:szCs w:val="15"/>
              </w:rPr>
              <w:t>验证实施：</w:t>
            </w:r>
          </w:p>
          <w:p w:rsidR="001736AE" w:rsidRDefault="00DE4847">
            <w:pPr>
              <w:spacing w:line="400" w:lineRule="atLeast"/>
              <w:ind w:firstLineChars="0" w:firstLine="0"/>
              <w:rPr>
                <w:rFonts w:ascii="宋体"/>
                <w:sz w:val="15"/>
                <w:szCs w:val="15"/>
              </w:rPr>
            </w:pPr>
            <w:r>
              <w:rPr>
                <w:rFonts w:ascii="宋体"/>
                <w:sz w:val="15"/>
                <w:szCs w:val="15"/>
              </w:rPr>
              <w:t>Name</w:t>
            </w:r>
            <w:r>
              <w:rPr>
                <w:rFonts w:ascii="宋体" w:hint="eastAsia"/>
                <w:sz w:val="15"/>
                <w:szCs w:val="15"/>
              </w:rPr>
              <w:t>/</w:t>
            </w:r>
            <w:r>
              <w:rPr>
                <w:rFonts w:ascii="宋体" w:hint="eastAsia"/>
                <w:sz w:val="15"/>
                <w:szCs w:val="15"/>
              </w:rPr>
              <w:t>姓名：</w:t>
            </w:r>
            <w:r>
              <w:rPr>
                <w:rFonts w:ascii="宋体"/>
                <w:sz w:val="15"/>
                <w:szCs w:val="15"/>
              </w:rPr>
              <w:t xml:space="preserve"> </w:t>
            </w:r>
          </w:p>
          <w:p w:rsidR="001736AE" w:rsidRDefault="00DE4847">
            <w:pPr>
              <w:spacing w:line="400" w:lineRule="atLeast"/>
              <w:ind w:firstLineChars="0" w:firstLine="0"/>
              <w:rPr>
                <w:rFonts w:ascii="宋体"/>
                <w:sz w:val="15"/>
                <w:szCs w:val="15"/>
                <w:u w:val="dash"/>
              </w:rPr>
            </w:pPr>
            <w:r>
              <w:rPr>
                <w:rFonts w:ascii="宋体" w:hint="eastAsia"/>
                <w:sz w:val="15"/>
                <w:szCs w:val="15"/>
              </w:rPr>
              <w:t xml:space="preserve">  </w:t>
            </w:r>
          </w:p>
          <w:p w:rsidR="001736AE" w:rsidRDefault="00DE4847">
            <w:pPr>
              <w:spacing w:line="400" w:lineRule="atLeast"/>
              <w:ind w:firstLineChars="0" w:firstLine="0"/>
              <w:rPr>
                <w:rFonts w:ascii="宋体"/>
                <w:sz w:val="15"/>
                <w:szCs w:val="15"/>
              </w:rPr>
            </w:pPr>
            <w:r>
              <w:rPr>
                <w:rFonts w:ascii="宋体"/>
                <w:sz w:val="15"/>
                <w:szCs w:val="15"/>
              </w:rPr>
              <w:t>Signature</w:t>
            </w:r>
            <w:r>
              <w:rPr>
                <w:rFonts w:ascii="宋体" w:hint="eastAsia"/>
                <w:sz w:val="15"/>
                <w:szCs w:val="15"/>
              </w:rPr>
              <w:t>/</w:t>
            </w:r>
            <w:r>
              <w:rPr>
                <w:rFonts w:ascii="宋体" w:hint="eastAsia"/>
                <w:sz w:val="15"/>
                <w:szCs w:val="15"/>
              </w:rPr>
              <w:t>签名</w:t>
            </w:r>
            <w:r>
              <w:rPr>
                <w:rFonts w:ascii="宋体" w:hint="eastAsia"/>
                <w:sz w:val="15"/>
                <w:szCs w:val="15"/>
              </w:rPr>
              <w:t>.</w:t>
            </w:r>
            <w:r>
              <w:rPr>
                <w:rFonts w:ascii="宋体"/>
                <w:sz w:val="15"/>
                <w:szCs w:val="15"/>
              </w:rPr>
              <w:t>Date</w:t>
            </w:r>
            <w:r>
              <w:rPr>
                <w:rFonts w:ascii="宋体" w:hint="eastAsia"/>
                <w:sz w:val="15"/>
                <w:szCs w:val="15"/>
              </w:rPr>
              <w:t>/</w:t>
            </w:r>
            <w:r>
              <w:rPr>
                <w:rFonts w:ascii="宋体" w:hint="eastAsia"/>
                <w:sz w:val="15"/>
                <w:szCs w:val="15"/>
              </w:rPr>
              <w:t>日期：</w:t>
            </w:r>
          </w:p>
          <w:p w:rsidR="001736AE" w:rsidRDefault="001736AE">
            <w:pPr>
              <w:spacing w:line="400" w:lineRule="atLeast"/>
              <w:ind w:firstLineChars="0" w:firstLine="0"/>
              <w:rPr>
                <w:rFonts w:ascii="宋体"/>
                <w:sz w:val="15"/>
                <w:szCs w:val="15"/>
              </w:rPr>
            </w:pPr>
          </w:p>
          <w:p w:rsidR="001736AE" w:rsidRDefault="00DE4847">
            <w:pPr>
              <w:spacing w:line="240" w:lineRule="atLeast"/>
              <w:ind w:firstLine="300"/>
              <w:jc w:val="left"/>
              <w:rPr>
                <w:rFonts w:ascii="宋体"/>
                <w:sz w:val="15"/>
                <w:szCs w:val="15"/>
                <w:u w:val="dash"/>
              </w:rPr>
            </w:pPr>
            <w:r>
              <w:rPr>
                <w:rFonts w:ascii="宋体" w:hint="eastAsia"/>
                <w:sz w:val="15"/>
                <w:szCs w:val="15"/>
              </w:rPr>
              <w:t xml:space="preserve">     </w:t>
            </w:r>
          </w:p>
          <w:p w:rsidR="001736AE" w:rsidRDefault="00DE4847">
            <w:pPr>
              <w:spacing w:line="400" w:lineRule="atLeast"/>
              <w:ind w:firstLineChars="0" w:firstLine="0"/>
              <w:rPr>
                <w:rFonts w:ascii="宋体"/>
                <w:sz w:val="15"/>
                <w:szCs w:val="15"/>
              </w:rPr>
            </w:pPr>
            <w:r>
              <w:rPr>
                <w:rFonts w:ascii="宋体"/>
                <w:sz w:val="15"/>
                <w:szCs w:val="15"/>
              </w:rPr>
              <w:t>Report No.</w:t>
            </w:r>
            <w:r>
              <w:rPr>
                <w:rFonts w:ascii="宋体" w:hint="eastAsia"/>
                <w:sz w:val="15"/>
                <w:szCs w:val="15"/>
              </w:rPr>
              <w:t>/</w:t>
            </w:r>
            <w:r>
              <w:rPr>
                <w:rFonts w:ascii="宋体" w:hint="eastAsia"/>
                <w:sz w:val="15"/>
                <w:szCs w:val="15"/>
              </w:rPr>
              <w:t>报告号：</w:t>
            </w:r>
            <w:r>
              <w:rPr>
                <w:rFonts w:ascii="宋体"/>
                <w:sz w:val="15"/>
                <w:szCs w:val="15"/>
              </w:rPr>
              <w:t xml:space="preserve"> </w:t>
            </w:r>
          </w:p>
        </w:tc>
        <w:tc>
          <w:tcPr>
            <w:tcW w:w="4058" w:type="dxa"/>
            <w:gridSpan w:val="3"/>
          </w:tcPr>
          <w:p w:rsidR="001736AE" w:rsidRDefault="00DE4847">
            <w:pPr>
              <w:spacing w:line="400" w:lineRule="atLeast"/>
              <w:ind w:firstLineChars="0" w:firstLine="0"/>
              <w:rPr>
                <w:rFonts w:ascii="宋体"/>
                <w:sz w:val="15"/>
                <w:szCs w:val="15"/>
              </w:rPr>
            </w:pPr>
            <w:r>
              <w:rPr>
                <w:rFonts w:ascii="宋体" w:hint="eastAsia"/>
                <w:sz w:val="15"/>
                <w:szCs w:val="15"/>
              </w:rPr>
              <w:t>48.</w:t>
            </w:r>
            <w:r>
              <w:rPr>
                <w:rFonts w:ascii="宋体"/>
                <w:sz w:val="15"/>
                <w:szCs w:val="15"/>
              </w:rPr>
              <w:t>Corrective Action</w:t>
            </w:r>
            <w:r>
              <w:rPr>
                <w:rFonts w:ascii="宋体" w:hint="eastAsia"/>
                <w:sz w:val="15"/>
                <w:szCs w:val="15"/>
              </w:rPr>
              <w:t>(</w:t>
            </w:r>
            <w:r>
              <w:rPr>
                <w:rFonts w:ascii="宋体"/>
                <w:sz w:val="15"/>
                <w:szCs w:val="15"/>
              </w:rPr>
              <w:t>s</w:t>
            </w:r>
            <w:r>
              <w:rPr>
                <w:rFonts w:ascii="宋体" w:hint="eastAsia"/>
                <w:sz w:val="15"/>
                <w:szCs w:val="15"/>
              </w:rPr>
              <w:t>)/</w:t>
            </w:r>
            <w:r>
              <w:rPr>
                <w:rFonts w:ascii="宋体" w:hint="eastAsia"/>
                <w:sz w:val="15"/>
                <w:szCs w:val="15"/>
              </w:rPr>
              <w:t>纠正措施：</w:t>
            </w:r>
          </w:p>
          <w:p w:rsidR="001736AE" w:rsidRDefault="00DE4847">
            <w:pPr>
              <w:spacing w:line="400" w:lineRule="atLeast"/>
              <w:ind w:firstLineChars="400" w:firstLine="600"/>
              <w:rPr>
                <w:rFonts w:ascii="宋体"/>
                <w:sz w:val="15"/>
                <w:szCs w:val="15"/>
                <w:lang w:val="en-GB"/>
              </w:rPr>
            </w:pPr>
            <w:r>
              <w:rPr>
                <w:rFonts w:ascii="宋体" w:hint="eastAsia"/>
                <w:sz w:val="15"/>
                <w:szCs w:val="15"/>
              </w:rPr>
              <w:t>Yes/</w:t>
            </w:r>
            <w:r>
              <w:rPr>
                <w:rFonts w:ascii="宋体" w:hint="eastAsia"/>
                <w:sz w:val="15"/>
                <w:szCs w:val="15"/>
              </w:rPr>
              <w:t>有□</w:t>
            </w:r>
            <w:r>
              <w:rPr>
                <w:rFonts w:ascii="宋体" w:hint="eastAsia"/>
                <w:sz w:val="15"/>
                <w:szCs w:val="15"/>
              </w:rPr>
              <w:t xml:space="preserve">      </w:t>
            </w:r>
            <w:r>
              <w:rPr>
                <w:rFonts w:ascii="宋体"/>
                <w:sz w:val="15"/>
                <w:szCs w:val="15"/>
              </w:rPr>
              <w:t>No</w:t>
            </w:r>
            <w:r>
              <w:rPr>
                <w:rFonts w:ascii="宋体" w:hint="eastAsia"/>
                <w:sz w:val="15"/>
                <w:szCs w:val="15"/>
              </w:rPr>
              <w:t>/</w:t>
            </w:r>
            <w:r>
              <w:rPr>
                <w:rFonts w:ascii="宋体" w:hint="eastAsia"/>
                <w:sz w:val="15"/>
                <w:szCs w:val="15"/>
              </w:rPr>
              <w:t>无□</w:t>
            </w:r>
          </w:p>
          <w:p w:rsidR="001736AE" w:rsidRDefault="00DE4847">
            <w:pPr>
              <w:spacing w:line="400" w:lineRule="atLeast"/>
              <w:ind w:firstLineChars="0" w:firstLine="0"/>
              <w:rPr>
                <w:rFonts w:ascii="宋体"/>
                <w:sz w:val="15"/>
                <w:szCs w:val="15"/>
              </w:rPr>
            </w:pPr>
            <w:r>
              <w:rPr>
                <w:rFonts w:ascii="宋体"/>
                <w:sz w:val="15"/>
                <w:szCs w:val="15"/>
              </w:rPr>
              <w:t>Reference</w:t>
            </w:r>
            <w:r>
              <w:rPr>
                <w:rFonts w:ascii="宋体" w:hint="eastAsia"/>
                <w:sz w:val="15"/>
                <w:szCs w:val="15"/>
              </w:rPr>
              <w:t xml:space="preserve"> No.</w:t>
            </w:r>
            <w:r>
              <w:rPr>
                <w:rFonts w:ascii="宋体"/>
                <w:sz w:val="15"/>
                <w:szCs w:val="15"/>
              </w:rPr>
              <w:t>/</w:t>
            </w:r>
            <w:r>
              <w:rPr>
                <w:rFonts w:ascii="宋体" w:hint="eastAsia"/>
                <w:sz w:val="15"/>
                <w:szCs w:val="15"/>
              </w:rPr>
              <w:t>参考号：</w:t>
            </w:r>
          </w:p>
          <w:p w:rsidR="001736AE" w:rsidRDefault="001736AE">
            <w:pPr>
              <w:spacing w:line="400" w:lineRule="atLeast"/>
              <w:ind w:firstLineChars="0" w:firstLine="0"/>
              <w:rPr>
                <w:rFonts w:ascii="宋体"/>
                <w:sz w:val="15"/>
                <w:szCs w:val="15"/>
                <w:lang w:val="en-GB"/>
              </w:rPr>
            </w:pPr>
          </w:p>
          <w:p w:rsidR="001736AE" w:rsidRDefault="001736AE">
            <w:pPr>
              <w:spacing w:line="400" w:lineRule="atLeast"/>
              <w:ind w:firstLineChars="0" w:firstLine="0"/>
              <w:rPr>
                <w:rFonts w:ascii="宋体"/>
                <w:sz w:val="15"/>
                <w:szCs w:val="15"/>
                <w:lang w:val="en-GB"/>
              </w:rPr>
            </w:pPr>
          </w:p>
          <w:p w:rsidR="001736AE" w:rsidRDefault="00DE4847">
            <w:pPr>
              <w:spacing w:line="400" w:lineRule="atLeast"/>
              <w:ind w:firstLineChars="0" w:firstLine="0"/>
              <w:rPr>
                <w:rFonts w:ascii="宋体"/>
                <w:sz w:val="15"/>
                <w:szCs w:val="15"/>
              </w:rPr>
            </w:pPr>
            <w:r>
              <w:rPr>
                <w:rFonts w:ascii="宋体"/>
                <w:sz w:val="15"/>
                <w:szCs w:val="15"/>
              </w:rPr>
              <w:t>NCR management</w:t>
            </w:r>
            <w:r>
              <w:rPr>
                <w:rFonts w:ascii="宋体" w:hint="eastAsia"/>
                <w:sz w:val="15"/>
                <w:szCs w:val="15"/>
              </w:rPr>
              <w:t xml:space="preserve"> </w:t>
            </w:r>
            <w:r>
              <w:rPr>
                <w:rFonts w:ascii="宋体"/>
                <w:sz w:val="15"/>
                <w:szCs w:val="15"/>
              </w:rPr>
              <w:t>Signature</w:t>
            </w:r>
            <w:r>
              <w:rPr>
                <w:rFonts w:ascii="宋体" w:hint="eastAsia"/>
                <w:sz w:val="15"/>
                <w:szCs w:val="15"/>
              </w:rPr>
              <w:t>/NCR</w:t>
            </w:r>
            <w:r>
              <w:rPr>
                <w:rFonts w:ascii="宋体" w:hint="eastAsia"/>
                <w:sz w:val="15"/>
                <w:szCs w:val="15"/>
              </w:rPr>
              <w:t>管理人员签名：</w:t>
            </w:r>
          </w:p>
          <w:p w:rsidR="001736AE" w:rsidRDefault="001736AE">
            <w:pPr>
              <w:spacing w:line="400" w:lineRule="atLeast"/>
              <w:ind w:firstLineChars="0" w:firstLine="0"/>
              <w:rPr>
                <w:rFonts w:ascii="宋体"/>
                <w:sz w:val="15"/>
                <w:szCs w:val="15"/>
              </w:rPr>
            </w:pPr>
          </w:p>
          <w:p w:rsidR="001736AE" w:rsidRDefault="00DE4847">
            <w:pPr>
              <w:spacing w:line="400" w:lineRule="atLeast"/>
              <w:ind w:firstLineChars="0" w:firstLine="0"/>
              <w:rPr>
                <w:rFonts w:ascii="宋体"/>
                <w:sz w:val="15"/>
                <w:szCs w:val="15"/>
              </w:rPr>
            </w:pPr>
            <w:r>
              <w:rPr>
                <w:rFonts w:ascii="宋体"/>
                <w:sz w:val="15"/>
                <w:szCs w:val="15"/>
              </w:rPr>
              <w:t>Date</w:t>
            </w:r>
            <w:r>
              <w:rPr>
                <w:rFonts w:ascii="宋体" w:hint="eastAsia"/>
                <w:sz w:val="15"/>
                <w:szCs w:val="15"/>
              </w:rPr>
              <w:t>/</w:t>
            </w:r>
            <w:r>
              <w:rPr>
                <w:rFonts w:ascii="宋体" w:hint="eastAsia"/>
                <w:sz w:val="15"/>
                <w:szCs w:val="15"/>
              </w:rPr>
              <w:t>日期：</w:t>
            </w:r>
          </w:p>
        </w:tc>
      </w:tr>
    </w:tbl>
    <w:p w:rsidR="001736AE" w:rsidRDefault="001736AE">
      <w:pPr>
        <w:spacing w:line="400" w:lineRule="atLeast"/>
        <w:ind w:firstLineChars="0" w:firstLine="0"/>
        <w:jc w:val="center"/>
        <w:rPr>
          <w:szCs w:val="24"/>
        </w:rPr>
      </w:pPr>
    </w:p>
    <w:p w:rsidR="001736AE" w:rsidRDefault="001736AE">
      <w:pPr>
        <w:spacing w:line="400" w:lineRule="atLeast"/>
        <w:ind w:firstLineChars="0" w:firstLine="0"/>
        <w:jc w:val="center"/>
        <w:rPr>
          <w:szCs w:val="24"/>
        </w:rPr>
      </w:pPr>
    </w:p>
    <w:p w:rsidR="001736AE" w:rsidRDefault="00DE4847">
      <w:pPr>
        <w:spacing w:line="400" w:lineRule="atLeast"/>
        <w:ind w:firstLineChars="0" w:firstLine="0"/>
        <w:rPr>
          <w:b/>
          <w:bCs/>
          <w:szCs w:val="24"/>
        </w:rPr>
      </w:pPr>
      <w:r>
        <w:rPr>
          <w:rFonts w:hint="eastAsia"/>
          <w:b/>
          <w:bCs/>
          <w:szCs w:val="24"/>
        </w:rPr>
        <w:t>附件</w:t>
      </w:r>
      <w:r>
        <w:rPr>
          <w:rFonts w:hint="eastAsia"/>
          <w:b/>
          <w:bCs/>
          <w:szCs w:val="24"/>
        </w:rPr>
        <w:t>4</w:t>
      </w:r>
      <w:r>
        <w:rPr>
          <w:rFonts w:hint="eastAsia"/>
          <w:b/>
          <w:bCs/>
          <w:szCs w:val="24"/>
        </w:rPr>
        <w:t>：中广核</w:t>
      </w:r>
      <w:r>
        <w:rPr>
          <w:rFonts w:hint="eastAsia"/>
          <w:b/>
          <w:bCs/>
          <w:szCs w:val="24"/>
        </w:rPr>
        <w:t>NCR</w:t>
      </w:r>
      <w:r>
        <w:rPr>
          <w:rFonts w:hint="eastAsia"/>
          <w:b/>
          <w:bCs/>
          <w:szCs w:val="24"/>
        </w:rPr>
        <w:t>表格填写说明</w:t>
      </w:r>
    </w:p>
    <w:p w:rsidR="001736AE" w:rsidRDefault="00DE4847">
      <w:pPr>
        <w:tabs>
          <w:tab w:val="left" w:pos="52"/>
        </w:tabs>
        <w:spacing w:line="400" w:lineRule="atLeast"/>
        <w:ind w:rightChars="291" w:right="698" w:firstLineChars="0" w:firstLine="0"/>
        <w:jc w:val="center"/>
      </w:pPr>
      <w:r>
        <w:rPr>
          <w:rFonts w:ascii="宋体"/>
          <w:b/>
          <w:bCs/>
          <w:sz w:val="28"/>
          <w:szCs w:val="28"/>
        </w:rPr>
        <w:t>NCR</w:t>
      </w:r>
      <w:r>
        <w:rPr>
          <w:rFonts w:ascii="宋体" w:hint="eastAsia"/>
          <w:b/>
          <w:bCs/>
          <w:sz w:val="28"/>
          <w:szCs w:val="28"/>
        </w:rPr>
        <w:t>表格填写说明</w:t>
      </w:r>
    </w:p>
    <w:p w:rsidR="001736AE" w:rsidRDefault="00DE4847">
      <w:pPr>
        <w:spacing w:line="400" w:lineRule="atLeast"/>
        <w:ind w:leftChars="200" w:left="480" w:firstLineChars="150" w:firstLine="360"/>
        <w:rPr>
          <w:rFonts w:ascii="宋体"/>
          <w:szCs w:val="24"/>
        </w:rPr>
      </w:pPr>
      <w:r>
        <w:rPr>
          <w:rFonts w:ascii="宋体" w:hint="eastAsia"/>
          <w:szCs w:val="24"/>
        </w:rPr>
        <w:t>1</w:t>
      </w:r>
      <w:r>
        <w:rPr>
          <w:rFonts w:ascii="宋体" w:hint="eastAsia"/>
          <w:szCs w:val="24"/>
        </w:rPr>
        <w:t>、</w:t>
      </w:r>
      <w:r>
        <w:rPr>
          <w:rFonts w:hint="eastAsia"/>
          <w:color w:val="000000"/>
          <w:szCs w:val="24"/>
        </w:rPr>
        <w:t>负责</w:t>
      </w:r>
      <w:r>
        <w:rPr>
          <w:color w:val="000000"/>
          <w:szCs w:val="24"/>
        </w:rPr>
        <w:t>NCR</w:t>
      </w:r>
      <w:r>
        <w:rPr>
          <w:rFonts w:hint="eastAsia"/>
          <w:color w:val="000000"/>
          <w:szCs w:val="24"/>
        </w:rPr>
        <w:t>管理的质检部</w:t>
      </w:r>
      <w:r>
        <w:rPr>
          <w:rFonts w:hint="eastAsia"/>
          <w:color w:val="000000"/>
          <w:szCs w:val="24"/>
        </w:rPr>
        <w:t>N</w:t>
      </w:r>
      <w:r>
        <w:rPr>
          <w:color w:val="000000"/>
          <w:szCs w:val="24"/>
        </w:rPr>
        <w:t>CR</w:t>
      </w:r>
      <w:r>
        <w:rPr>
          <w:rFonts w:hint="eastAsia"/>
          <w:color w:val="000000"/>
          <w:szCs w:val="24"/>
        </w:rPr>
        <w:t>管理</w:t>
      </w:r>
      <w:r>
        <w:rPr>
          <w:color w:val="000000"/>
          <w:szCs w:val="24"/>
        </w:rPr>
        <w:t>人员</w:t>
      </w:r>
      <w:r>
        <w:rPr>
          <w:rFonts w:hint="eastAsia"/>
          <w:color w:val="000000"/>
          <w:szCs w:val="24"/>
        </w:rPr>
        <w:t>在</w:t>
      </w:r>
      <w:r>
        <w:rPr>
          <w:szCs w:val="24"/>
        </w:rPr>
        <w:t>NCR</w:t>
      </w:r>
      <w:r>
        <w:rPr>
          <w:rFonts w:hint="eastAsia"/>
          <w:szCs w:val="24"/>
        </w:rPr>
        <w:t>表格中填写该</w:t>
      </w:r>
      <w:r>
        <w:rPr>
          <w:szCs w:val="24"/>
        </w:rPr>
        <w:t>NCR</w:t>
      </w:r>
      <w:r>
        <w:rPr>
          <w:rFonts w:hint="eastAsia"/>
          <w:szCs w:val="24"/>
        </w:rPr>
        <w:t>单独编号。</w:t>
      </w:r>
    </w:p>
    <w:p w:rsidR="001736AE" w:rsidRDefault="00DE4847">
      <w:pPr>
        <w:spacing w:line="400" w:lineRule="atLeast"/>
        <w:ind w:left="1145" w:right="380" w:firstLineChars="0" w:firstLine="0"/>
        <w:rPr>
          <w:rFonts w:ascii="宋体"/>
        </w:rPr>
      </w:pPr>
      <w:r>
        <w:rPr>
          <w:noProof/>
          <w:sz w:val="20"/>
        </w:rPr>
        <mc:AlternateContent>
          <mc:Choice Requires="wps">
            <w:drawing>
              <wp:anchor distT="0" distB="0" distL="114300" distR="114300" simplePos="0" relativeHeight="251707392" behindDoc="0" locked="0" layoutInCell="1" allowOverlap="1" wp14:anchorId="089162C2" wp14:editId="4C865C0E">
                <wp:simplePos x="0" y="0"/>
                <wp:positionH relativeFrom="column">
                  <wp:posOffset>1504315</wp:posOffset>
                </wp:positionH>
                <wp:positionV relativeFrom="paragraph">
                  <wp:posOffset>297815</wp:posOffset>
                </wp:positionV>
                <wp:extent cx="1374775" cy="1083945"/>
                <wp:effectExtent l="4445" t="0" r="11430" b="20955"/>
                <wp:wrapNone/>
                <wp:docPr id="137" name="Freeform 4"/>
                <wp:cNvGraphicFramePr/>
                <a:graphic xmlns:a="http://schemas.openxmlformats.org/drawingml/2006/main">
                  <a:graphicData uri="http://schemas.microsoft.com/office/word/2010/wordprocessingShape">
                    <wps:wsp>
                      <wps:cNvSpPr/>
                      <wps:spPr bwMode="auto">
                        <a:xfrm>
                          <a:off x="0" y="0"/>
                          <a:ext cx="1374775" cy="1083945"/>
                        </a:xfrm>
                        <a:custGeom>
                          <a:avLst/>
                          <a:gdLst>
                            <a:gd name="T0" fmla="*/ 0 w 735"/>
                            <a:gd name="T1" fmla="*/ 0 h 285"/>
                            <a:gd name="T2" fmla="*/ 0 w 735"/>
                            <a:gd name="T3" fmla="*/ 285 h 285"/>
                            <a:gd name="T4" fmla="*/ 735 w 735"/>
                            <a:gd name="T5" fmla="*/ 285 h 285"/>
                          </a:gdLst>
                          <a:ahLst/>
                          <a:cxnLst>
                            <a:cxn ang="0">
                              <a:pos x="T0" y="T1"/>
                            </a:cxn>
                            <a:cxn ang="0">
                              <a:pos x="T2" y="T3"/>
                            </a:cxn>
                            <a:cxn ang="0">
                              <a:pos x="T4" y="T5"/>
                            </a:cxn>
                          </a:cxnLst>
                          <a:rect l="0" t="0" r="r" b="b"/>
                          <a:pathLst>
                            <a:path w="735" h="285">
                              <a:moveTo>
                                <a:pt x="0" y="0"/>
                              </a:moveTo>
                              <a:lnTo>
                                <a:pt x="0" y="285"/>
                              </a:lnTo>
                              <a:lnTo>
                                <a:pt x="735" y="285"/>
                              </a:lnTo>
                            </a:path>
                          </a:pathLst>
                        </a:custGeom>
                        <a:no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4" o:spid="_x0000_s1026" o:spt="100" style="position:absolute;left:0pt;margin-left:118.45pt;margin-top:23.45pt;height:85.35pt;width:108.25pt;z-index:251707392;mso-width-relative:page;mso-height-relative:page;" filled="f" stroked="t" coordsize="735,285" o:gfxdata="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Aierrj2QAAAAoBAAAPAAAAAAAA&#10;AAEAIAAAACIAAABkcnMvZG93bnJldi54bWxQSwECFAAUAAAACACHTuJAPwTz37wCAABiBgAADgAA&#10;AAAAAAABACAAAAAoAQAAZHJzL2Uyb0RvYy54bWxQSwUGAAAAAAYABgBZAQAAVgYAAAAA&#10;" path="m0,0l0,285,735,285e">
                <v:path o:connectlocs="0,0;0,1083945;1374775,1083945" o:connectangles="0,0,0"/>
                <v:fill on="f" focussize="0,0"/>
                <v:stroke color="#000000" joinstyle="round"/>
                <v:imagedata o:title=""/>
                <o:lock v:ext="edit" aspectratio="f"/>
              </v:shape>
            </w:pict>
          </mc:Fallback>
        </mc:AlternateContent>
      </w:r>
      <w:r>
        <w:rPr>
          <w:rFonts w:ascii="宋体"/>
        </w:rPr>
        <w:t xml:space="preserve">NCR </w:t>
      </w:r>
      <w:r>
        <w:rPr>
          <w:rFonts w:ascii="宋体" w:hint="eastAsia"/>
        </w:rPr>
        <w:t>ANZN</w:t>
      </w:r>
      <w:r>
        <w:rPr>
          <w:rFonts w:ascii="宋体"/>
        </w:rPr>
        <w:t>23 X XXX XXXXX</w:t>
      </w:r>
    </w:p>
    <w:p w:rsidR="001736AE" w:rsidRDefault="00DE4847">
      <w:pPr>
        <w:spacing w:line="300" w:lineRule="auto"/>
        <w:ind w:left="1145" w:right="380" w:firstLineChars="0" w:firstLine="0"/>
        <w:rPr>
          <w:rFonts w:ascii="宋体"/>
          <w:sz w:val="18"/>
          <w:szCs w:val="18"/>
        </w:rPr>
      </w:pPr>
      <w:r>
        <w:rPr>
          <w:rFonts w:ascii="宋体"/>
          <w:noProof/>
          <w:sz w:val="18"/>
          <w:szCs w:val="18"/>
        </w:rPr>
        <mc:AlternateContent>
          <mc:Choice Requires="wps">
            <w:drawing>
              <wp:anchor distT="0" distB="0" distL="114300" distR="114300" simplePos="0" relativeHeight="251709440" behindDoc="0" locked="0" layoutInCell="1" allowOverlap="1" wp14:anchorId="59866C09" wp14:editId="14EB8524">
                <wp:simplePos x="0" y="0"/>
                <wp:positionH relativeFrom="column">
                  <wp:posOffset>1133475</wp:posOffset>
                </wp:positionH>
                <wp:positionV relativeFrom="paragraph">
                  <wp:posOffset>38735</wp:posOffset>
                </wp:positionV>
                <wp:extent cx="2174875" cy="1321435"/>
                <wp:effectExtent l="4445" t="0" r="11430" b="12065"/>
                <wp:wrapNone/>
                <wp:docPr id="138" name="Freeform 130"/>
                <wp:cNvGraphicFramePr/>
                <a:graphic xmlns:a="http://schemas.openxmlformats.org/drawingml/2006/main">
                  <a:graphicData uri="http://schemas.microsoft.com/office/word/2010/wordprocessingShape">
                    <wps:wsp>
                      <wps:cNvSpPr/>
                      <wps:spPr bwMode="auto">
                        <a:xfrm>
                          <a:off x="0" y="0"/>
                          <a:ext cx="2174875" cy="1321435"/>
                        </a:xfrm>
                        <a:custGeom>
                          <a:avLst/>
                          <a:gdLst>
                            <a:gd name="T0" fmla="*/ 0 w 735"/>
                            <a:gd name="T1" fmla="*/ 0 h 285"/>
                            <a:gd name="T2" fmla="*/ 0 w 735"/>
                            <a:gd name="T3" fmla="*/ 285 h 285"/>
                            <a:gd name="T4" fmla="*/ 735 w 735"/>
                            <a:gd name="T5" fmla="*/ 285 h 285"/>
                          </a:gdLst>
                          <a:ahLst/>
                          <a:cxnLst>
                            <a:cxn ang="0">
                              <a:pos x="T0" y="T1"/>
                            </a:cxn>
                            <a:cxn ang="0">
                              <a:pos x="T2" y="T3"/>
                            </a:cxn>
                            <a:cxn ang="0">
                              <a:pos x="T4" y="T5"/>
                            </a:cxn>
                          </a:cxnLst>
                          <a:rect l="0" t="0" r="r" b="b"/>
                          <a:pathLst>
                            <a:path w="735" h="285">
                              <a:moveTo>
                                <a:pt x="0" y="0"/>
                              </a:moveTo>
                              <a:lnTo>
                                <a:pt x="0" y="285"/>
                              </a:lnTo>
                              <a:lnTo>
                                <a:pt x="735" y="285"/>
                              </a:lnTo>
                            </a:path>
                          </a:pathLst>
                        </a:custGeom>
                        <a:no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130" o:spid="_x0000_s1026" o:spt="100" style="position:absolute;left:0pt;margin-left:89.25pt;margin-top:3.05pt;height:104.05pt;width:171.25pt;z-index:251709440;mso-width-relative:page;mso-height-relative:page;" filled="f" stroked="t" coordsize="735,285" o:gfxdata="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MAvw6dgAAAAJAQAADwAAAAAA&#10;AAABACAAAAAiAAAAZHJzL2Rvd25yZXYueG1sUEsBAhQAFAAAAAgAh07iQMVHE9S+AgAAZAYAAA4A&#10;AAAAAAAAAQAgAAAAJwEAAGRycy9lMm9Eb2MueG1sUEsFBgAAAAAGAAYAWQEAAFcGAAAAAA==&#10;" path="m0,0l0,285,735,285e">
                <v:path o:connectlocs="0,0;0,1321435;2174875,1321435" o:connectangles="0,0,0"/>
                <v:fill on="f" focussize="0,0"/>
                <v:stroke color="#000000" joinstyle="round"/>
                <v:imagedata o:title=""/>
                <o:lock v:ext="edit" aspectratio="f"/>
              </v:shape>
            </w:pict>
          </mc:Fallback>
        </mc:AlternateContent>
      </w:r>
      <w:r>
        <w:rPr>
          <w:noProof/>
          <w:sz w:val="20"/>
        </w:rPr>
        <mc:AlternateContent>
          <mc:Choice Requires="wps">
            <w:drawing>
              <wp:anchor distT="0" distB="0" distL="114300" distR="114300" simplePos="0" relativeHeight="251706368" behindDoc="0" locked="0" layoutInCell="1" allowOverlap="1" wp14:anchorId="2A5F70D3" wp14:editId="2A7811B7">
                <wp:simplePos x="0" y="0"/>
                <wp:positionH relativeFrom="column">
                  <wp:posOffset>2047875</wp:posOffset>
                </wp:positionH>
                <wp:positionV relativeFrom="paragraph">
                  <wp:posOffset>19050</wp:posOffset>
                </wp:positionV>
                <wp:extent cx="466090" cy="238125"/>
                <wp:effectExtent l="4445" t="0" r="5715" b="9525"/>
                <wp:wrapNone/>
                <wp:docPr id="139" name="Freeform 3"/>
                <wp:cNvGraphicFramePr/>
                <a:graphic xmlns:a="http://schemas.openxmlformats.org/drawingml/2006/main">
                  <a:graphicData uri="http://schemas.microsoft.com/office/word/2010/wordprocessingShape">
                    <wps:wsp>
                      <wps:cNvSpPr/>
                      <wps:spPr bwMode="auto">
                        <a:xfrm>
                          <a:off x="0" y="0"/>
                          <a:ext cx="466090" cy="238125"/>
                        </a:xfrm>
                        <a:custGeom>
                          <a:avLst/>
                          <a:gdLst>
                            <a:gd name="T0" fmla="*/ 0 w 735"/>
                            <a:gd name="T1" fmla="*/ 0 h 285"/>
                            <a:gd name="T2" fmla="*/ 0 w 735"/>
                            <a:gd name="T3" fmla="*/ 285 h 285"/>
                            <a:gd name="T4" fmla="*/ 735 w 735"/>
                            <a:gd name="T5" fmla="*/ 285 h 285"/>
                          </a:gdLst>
                          <a:ahLst/>
                          <a:cxnLst>
                            <a:cxn ang="0">
                              <a:pos x="T0" y="T1"/>
                            </a:cxn>
                            <a:cxn ang="0">
                              <a:pos x="T2" y="T3"/>
                            </a:cxn>
                            <a:cxn ang="0">
                              <a:pos x="T4" y="T5"/>
                            </a:cxn>
                          </a:cxnLst>
                          <a:rect l="0" t="0" r="r" b="b"/>
                          <a:pathLst>
                            <a:path w="735" h="285">
                              <a:moveTo>
                                <a:pt x="0" y="0"/>
                              </a:moveTo>
                              <a:lnTo>
                                <a:pt x="0" y="285"/>
                              </a:lnTo>
                              <a:lnTo>
                                <a:pt x="735" y="285"/>
                              </a:lnTo>
                            </a:path>
                          </a:pathLst>
                        </a:custGeom>
                        <a:no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3" o:spid="_x0000_s1026" o:spt="100" style="position:absolute;left:0pt;margin-left:161.25pt;margin-top:1.5pt;height:18.75pt;width:36.7pt;z-index:251706368;mso-width-relative:page;mso-height-relative:page;" filled="f" stroked="t" coordsize="735,285" o:gfxdata="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8mxFCNgAAAAIAQAADwAAAAAA&#10;AAABACAAAAAiAAAAZHJzL2Rvd25yZXYueG1sUEsBAhQAFAAAAAgAh07iQBsrln++AgAAYAYAAA4A&#10;AAAAAAAAAQAgAAAAJwEAAGRycy9lMm9Eb2MueG1sUEsFBgAAAAAGAAYAWQEAAFcGAAAAAA==&#10;" path="m0,0l0,285,735,285e">
                <v:path o:connectlocs="0,0;0,238125;466090,238125" o:connectangles="0,0,0"/>
                <v:fill on="f" focussize="0,0"/>
                <v:stroke color="#000000" joinstyle="round"/>
                <v:imagedata o:title=""/>
                <o:lock v:ext="edit" aspectratio="f"/>
              </v:shape>
            </w:pict>
          </mc:Fallback>
        </mc:AlternateContent>
      </w:r>
      <w:r>
        <w:rPr>
          <w:noProof/>
          <w:sz w:val="20"/>
        </w:rPr>
        <mc:AlternateContent>
          <mc:Choice Requires="wps">
            <w:drawing>
              <wp:anchor distT="0" distB="0" distL="114300" distR="114300" simplePos="0" relativeHeight="251708416" behindDoc="0" locked="0" layoutInCell="1" allowOverlap="1" wp14:anchorId="5B4C62C2" wp14:editId="1C759F0B">
                <wp:simplePos x="0" y="0"/>
                <wp:positionH relativeFrom="column">
                  <wp:posOffset>1733550</wp:posOffset>
                </wp:positionH>
                <wp:positionV relativeFrom="paragraph">
                  <wp:posOffset>48895</wp:posOffset>
                </wp:positionV>
                <wp:extent cx="1000125" cy="598805"/>
                <wp:effectExtent l="4445" t="0" r="5080" b="10795"/>
                <wp:wrapNone/>
                <wp:docPr id="140" name="Freeform 5"/>
                <wp:cNvGraphicFramePr/>
                <a:graphic xmlns:a="http://schemas.openxmlformats.org/drawingml/2006/main">
                  <a:graphicData uri="http://schemas.microsoft.com/office/word/2010/wordprocessingShape">
                    <wps:wsp>
                      <wps:cNvSpPr/>
                      <wps:spPr bwMode="auto">
                        <a:xfrm>
                          <a:off x="0" y="0"/>
                          <a:ext cx="1000125" cy="598805"/>
                        </a:xfrm>
                        <a:custGeom>
                          <a:avLst/>
                          <a:gdLst>
                            <a:gd name="T0" fmla="*/ 0 w 735"/>
                            <a:gd name="T1" fmla="*/ 0 h 285"/>
                            <a:gd name="T2" fmla="*/ 0 w 735"/>
                            <a:gd name="T3" fmla="*/ 285 h 285"/>
                            <a:gd name="T4" fmla="*/ 735 w 735"/>
                            <a:gd name="T5" fmla="*/ 285 h 285"/>
                          </a:gdLst>
                          <a:ahLst/>
                          <a:cxnLst>
                            <a:cxn ang="0">
                              <a:pos x="T0" y="T1"/>
                            </a:cxn>
                            <a:cxn ang="0">
                              <a:pos x="T2" y="T3"/>
                            </a:cxn>
                            <a:cxn ang="0">
                              <a:pos x="T4" y="T5"/>
                            </a:cxn>
                          </a:cxnLst>
                          <a:rect l="0" t="0" r="r" b="b"/>
                          <a:pathLst>
                            <a:path w="735" h="285">
                              <a:moveTo>
                                <a:pt x="0" y="0"/>
                              </a:moveTo>
                              <a:lnTo>
                                <a:pt x="0" y="285"/>
                              </a:lnTo>
                              <a:lnTo>
                                <a:pt x="735" y="285"/>
                              </a:lnTo>
                            </a:path>
                          </a:pathLst>
                        </a:custGeom>
                        <a:no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5" o:spid="_x0000_s1026" o:spt="100" style="position:absolute;left:0pt;margin-left:136.5pt;margin-top:3.85pt;height:47.15pt;width:78.75pt;z-index:251708416;mso-width-relative:page;mso-height-relative:page;" filled="f" stroked="t" coordsize="735,285" o:gfxdata="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ALDUPK2AAAAAkBAAAPAAAAAAAAAAEA&#10;IAAAACIAAABkcnMvZG93bnJldi54bWxQSwECFAAUAAAACACHTuJA8FqgbLoCAABhBgAADgAAAAAA&#10;AAABACAAAAAnAQAAZHJzL2Uyb0RvYy54bWxQSwUGAAAAAAYABgBZAQAAUwYAAAAA&#10;" path="m0,0l0,285,735,285e">
                <v:path o:connectlocs="0,0;0,598805;1000125,598805" o:connectangles="0,0,0"/>
                <v:fill on="f" focussize="0,0"/>
                <v:stroke color="#000000" joinstyle="round"/>
                <v:imagedata o:title=""/>
                <o:lock v:ext="edit" aspectratio="f"/>
              </v:shape>
            </w:pict>
          </mc:Fallback>
        </mc:AlternateConten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t xml:space="preserve"> </w:t>
      </w:r>
      <w:r>
        <w:rPr>
          <w:rFonts w:ascii="宋体" w:hint="eastAsia"/>
        </w:rPr>
        <w:t xml:space="preserve">   </w:t>
      </w:r>
      <w:r>
        <w:rPr>
          <w:rFonts w:ascii="宋体" w:hint="eastAsia"/>
          <w:sz w:val="18"/>
          <w:szCs w:val="18"/>
        </w:rPr>
        <w:t>序号（必须是唯一的）首位表示安装、供货、</w:t>
      </w:r>
    </w:p>
    <w:p w:rsidR="001736AE" w:rsidRDefault="00DE4847">
      <w:pPr>
        <w:spacing w:line="300" w:lineRule="auto"/>
        <w:ind w:left="1145" w:right="380" w:firstLineChars="1900" w:firstLine="3420"/>
        <w:rPr>
          <w:rFonts w:ascii="宋体"/>
          <w:sz w:val="18"/>
          <w:szCs w:val="18"/>
        </w:rPr>
      </w:pPr>
      <w:r>
        <w:rPr>
          <w:rFonts w:ascii="宋体" w:hint="eastAsia"/>
          <w:sz w:val="18"/>
          <w:szCs w:val="18"/>
        </w:rPr>
        <w:t>接货类别，后四位是上述类别给出的序列号</w:t>
      </w:r>
      <w:r>
        <w:rPr>
          <w:rFonts w:ascii="宋体"/>
          <w:sz w:val="18"/>
          <w:szCs w:val="18"/>
        </w:rPr>
        <w:tab/>
      </w:r>
      <w:r>
        <w:rPr>
          <w:rFonts w:ascii="宋体"/>
          <w:sz w:val="18"/>
          <w:szCs w:val="18"/>
        </w:rPr>
        <w:tab/>
      </w:r>
      <w:r>
        <w:rPr>
          <w:rFonts w:ascii="宋体"/>
          <w:sz w:val="18"/>
          <w:szCs w:val="18"/>
        </w:rPr>
        <w:tab/>
      </w:r>
      <w:r>
        <w:rPr>
          <w:rFonts w:ascii="宋体"/>
          <w:sz w:val="18"/>
          <w:szCs w:val="18"/>
        </w:rPr>
        <w:tab/>
      </w:r>
      <w:r>
        <w:rPr>
          <w:rFonts w:ascii="宋体" w:hint="eastAsia"/>
          <w:sz w:val="18"/>
          <w:szCs w:val="18"/>
        </w:rPr>
        <w:t xml:space="preserve"> </w:t>
      </w:r>
      <w:r>
        <w:rPr>
          <w:rFonts w:ascii="宋体"/>
          <w:sz w:val="18"/>
          <w:szCs w:val="18"/>
        </w:rPr>
        <w:t xml:space="preserve">                      </w:t>
      </w:r>
      <w:r>
        <w:rPr>
          <w:rFonts w:ascii="宋体" w:hint="eastAsia"/>
          <w:sz w:val="18"/>
          <w:szCs w:val="18"/>
        </w:rPr>
        <w:t>三字母系统代码，安装区域代码，或系统不</w:t>
      </w:r>
    </w:p>
    <w:p w:rsidR="001736AE" w:rsidRDefault="00DE4847">
      <w:pPr>
        <w:spacing w:line="300" w:lineRule="auto"/>
        <w:ind w:left="1145" w:right="380" w:firstLineChars="1900" w:firstLine="3420"/>
        <w:rPr>
          <w:rFonts w:ascii="宋体"/>
          <w:sz w:val="18"/>
          <w:szCs w:val="18"/>
        </w:rPr>
      </w:pPr>
      <w:r>
        <w:rPr>
          <w:rFonts w:ascii="宋体" w:hint="eastAsia"/>
          <w:sz w:val="18"/>
          <w:szCs w:val="18"/>
        </w:rPr>
        <w:t>明确的物项（</w:t>
      </w:r>
      <w:r>
        <w:rPr>
          <w:rFonts w:ascii="宋体" w:hint="eastAsia"/>
          <w:sz w:val="18"/>
          <w:szCs w:val="18"/>
        </w:rPr>
        <w:t>GEN</w:t>
      </w:r>
      <w:r>
        <w:rPr>
          <w:rFonts w:ascii="宋体" w:hint="eastAsia"/>
          <w:sz w:val="18"/>
          <w:szCs w:val="18"/>
        </w:rPr>
        <w:t>）</w:t>
      </w:r>
      <w:r>
        <w:rPr>
          <w:rFonts w:ascii="宋体"/>
          <w:sz w:val="18"/>
          <w:szCs w:val="18"/>
        </w:rPr>
        <w:t xml:space="preserve">    </w:t>
      </w:r>
    </w:p>
    <w:p w:rsidR="001736AE" w:rsidRDefault="00DE4847">
      <w:pPr>
        <w:spacing w:line="300" w:lineRule="auto"/>
        <w:ind w:left="1260" w:right="382" w:firstLineChars="0" w:hanging="540"/>
        <w:rPr>
          <w:rFonts w:ascii="宋体"/>
        </w:rPr>
      </w:pPr>
      <w:r>
        <w:rPr>
          <w:rFonts w:ascii="宋体" w:hint="eastAsia"/>
        </w:rPr>
        <w:t xml:space="preserve">                                           </w:t>
      </w:r>
      <w:r>
        <w:rPr>
          <w:rFonts w:ascii="宋体"/>
        </w:rPr>
        <w:t xml:space="preserve">   </w:t>
      </w:r>
      <w:r>
        <w:rPr>
          <w:rFonts w:ascii="宋体" w:hint="eastAsia"/>
          <w:sz w:val="18"/>
          <w:szCs w:val="18"/>
        </w:rPr>
        <w:t>机组号</w:t>
      </w:r>
    </w:p>
    <w:p w:rsidR="001736AE" w:rsidRDefault="00DE4847">
      <w:pPr>
        <w:spacing w:line="300" w:lineRule="auto"/>
        <w:ind w:right="382" w:firstLineChars="3100" w:firstLine="5580"/>
        <w:rPr>
          <w:rFonts w:ascii="宋体"/>
          <w:sz w:val="18"/>
          <w:szCs w:val="18"/>
        </w:rPr>
      </w:pPr>
      <w:r>
        <w:rPr>
          <w:rFonts w:ascii="宋体" w:hint="eastAsia"/>
          <w:sz w:val="18"/>
          <w:szCs w:val="18"/>
        </w:rPr>
        <w:t>项目代码</w:t>
      </w:r>
    </w:p>
    <w:p w:rsidR="001736AE" w:rsidRDefault="001736AE">
      <w:pPr>
        <w:spacing w:line="300" w:lineRule="auto"/>
        <w:ind w:left="1260" w:right="382" w:firstLineChars="0" w:hanging="540"/>
        <w:rPr>
          <w:rFonts w:ascii="宋体"/>
        </w:rPr>
      </w:pPr>
    </w:p>
    <w:p w:rsidR="001736AE" w:rsidRDefault="00DE4847">
      <w:pPr>
        <w:spacing w:line="300" w:lineRule="auto"/>
        <w:ind w:left="1260" w:right="382" w:firstLineChars="0" w:hanging="540"/>
        <w:rPr>
          <w:color w:val="000000"/>
          <w:szCs w:val="24"/>
        </w:rPr>
      </w:pPr>
      <w:r>
        <w:rPr>
          <w:rFonts w:hint="eastAsia"/>
          <w:color w:val="000000"/>
        </w:rPr>
        <w:t>注：</w:t>
      </w:r>
      <w:r>
        <w:rPr>
          <w:rFonts w:hint="eastAsia"/>
          <w:color w:val="000000"/>
          <w:szCs w:val="24"/>
        </w:rPr>
        <w:t>系列号的特定范围规定</w:t>
      </w:r>
    </w:p>
    <w:p w:rsidR="001736AE" w:rsidRDefault="00DE4847">
      <w:pPr>
        <w:spacing w:line="400" w:lineRule="atLeast"/>
        <w:ind w:left="-695" w:firstLineChars="734" w:firstLine="1762"/>
        <w:rPr>
          <w:color w:val="000000"/>
          <w:szCs w:val="24"/>
        </w:rPr>
      </w:pPr>
      <w:r>
        <w:rPr>
          <w:rFonts w:hint="eastAsia"/>
          <w:color w:val="000000"/>
          <w:szCs w:val="24"/>
        </w:rPr>
        <w:t>序列号分为四个范围：</w:t>
      </w:r>
    </w:p>
    <w:p w:rsidR="001736AE" w:rsidRDefault="00DE4847">
      <w:pPr>
        <w:widowControl/>
        <w:numPr>
          <w:ilvl w:val="0"/>
          <w:numId w:val="59"/>
        </w:numPr>
        <w:ind w:firstLineChars="0"/>
        <w:jc w:val="left"/>
        <w:rPr>
          <w:color w:val="000000"/>
          <w:szCs w:val="24"/>
        </w:rPr>
      </w:pPr>
      <w:r>
        <w:rPr>
          <w:rFonts w:hint="eastAsia"/>
          <w:color w:val="000000"/>
          <w:szCs w:val="24"/>
        </w:rPr>
        <w:t>序列号范围</w:t>
      </w:r>
      <w:r>
        <w:rPr>
          <w:rFonts w:hint="eastAsia"/>
          <w:color w:val="000000"/>
          <w:szCs w:val="24"/>
        </w:rPr>
        <w:t>10001</w:t>
      </w:r>
      <w:r>
        <w:rPr>
          <w:rFonts w:hint="eastAsia"/>
          <w:color w:val="000000"/>
          <w:szCs w:val="24"/>
        </w:rPr>
        <w:t>至</w:t>
      </w:r>
      <w:r>
        <w:rPr>
          <w:rFonts w:hint="eastAsia"/>
          <w:color w:val="000000"/>
          <w:szCs w:val="24"/>
        </w:rPr>
        <w:t>1</w:t>
      </w:r>
      <w:r>
        <w:rPr>
          <w:color w:val="000000"/>
          <w:szCs w:val="24"/>
        </w:rPr>
        <w:t>4999</w:t>
      </w:r>
    </w:p>
    <w:p w:rsidR="001736AE" w:rsidRDefault="00DE4847">
      <w:pPr>
        <w:spacing w:line="400" w:lineRule="atLeast"/>
        <w:ind w:left="1155" w:firstLineChars="0" w:firstLine="420"/>
        <w:rPr>
          <w:color w:val="000000"/>
          <w:szCs w:val="24"/>
        </w:rPr>
      </w:pPr>
      <w:r>
        <w:rPr>
          <w:rFonts w:hint="eastAsia"/>
          <w:color w:val="000000"/>
          <w:szCs w:val="24"/>
        </w:rPr>
        <w:t>该序列号范围适用于现场其它承包商造成</w:t>
      </w:r>
      <w:r>
        <w:rPr>
          <w:rFonts w:hint="eastAsia"/>
          <w:color w:val="000000"/>
          <w:szCs w:val="24"/>
        </w:rPr>
        <w:t>/</w:t>
      </w:r>
      <w:r>
        <w:rPr>
          <w:rFonts w:hint="eastAsia"/>
          <w:color w:val="000000"/>
          <w:szCs w:val="24"/>
        </w:rPr>
        <w:t>设计原因造成</w:t>
      </w:r>
      <w:r>
        <w:rPr>
          <w:rFonts w:hint="eastAsia"/>
          <w:color w:val="000000"/>
          <w:szCs w:val="24"/>
        </w:rPr>
        <w:t>/</w:t>
      </w:r>
      <w:r>
        <w:rPr>
          <w:rFonts w:hint="eastAsia"/>
          <w:color w:val="000000"/>
          <w:szCs w:val="24"/>
        </w:rPr>
        <w:t>与土建接口造成</w:t>
      </w:r>
      <w:r>
        <w:rPr>
          <w:rFonts w:hint="eastAsia"/>
          <w:color w:val="000000"/>
          <w:szCs w:val="24"/>
        </w:rPr>
        <w:t>/</w:t>
      </w:r>
      <w:r>
        <w:rPr>
          <w:rFonts w:hint="eastAsia"/>
          <w:color w:val="000000"/>
          <w:szCs w:val="24"/>
        </w:rPr>
        <w:t>工程公司要求拆拼造成</w:t>
      </w:r>
      <w:r>
        <w:rPr>
          <w:rFonts w:hint="eastAsia"/>
          <w:color w:val="000000"/>
          <w:szCs w:val="24"/>
        </w:rPr>
        <w:t>/</w:t>
      </w:r>
      <w:r>
        <w:rPr>
          <w:rFonts w:hint="eastAsia"/>
          <w:color w:val="000000"/>
          <w:szCs w:val="24"/>
        </w:rPr>
        <w:t>来函要求开启造成的安装类</w:t>
      </w:r>
      <w:r>
        <w:rPr>
          <w:rFonts w:hint="eastAsia"/>
          <w:color w:val="000000"/>
          <w:szCs w:val="24"/>
        </w:rPr>
        <w:t>NCR</w:t>
      </w:r>
      <w:r>
        <w:rPr>
          <w:rFonts w:hint="eastAsia"/>
          <w:color w:val="000000"/>
          <w:szCs w:val="24"/>
        </w:rPr>
        <w:t>。</w:t>
      </w:r>
    </w:p>
    <w:p w:rsidR="001736AE" w:rsidRDefault="00DE4847">
      <w:pPr>
        <w:widowControl/>
        <w:numPr>
          <w:ilvl w:val="0"/>
          <w:numId w:val="59"/>
        </w:numPr>
        <w:ind w:firstLineChars="0"/>
        <w:jc w:val="left"/>
        <w:rPr>
          <w:color w:val="000000"/>
          <w:szCs w:val="24"/>
        </w:rPr>
      </w:pPr>
      <w:r>
        <w:rPr>
          <w:rFonts w:hint="eastAsia"/>
          <w:color w:val="000000"/>
          <w:szCs w:val="24"/>
        </w:rPr>
        <w:t>序列号范围</w:t>
      </w:r>
      <w:r>
        <w:rPr>
          <w:rFonts w:hint="eastAsia"/>
          <w:color w:val="000000"/>
          <w:szCs w:val="24"/>
        </w:rPr>
        <w:t>1</w:t>
      </w:r>
      <w:r>
        <w:rPr>
          <w:color w:val="000000"/>
          <w:szCs w:val="24"/>
        </w:rPr>
        <w:t>5</w:t>
      </w:r>
      <w:r>
        <w:rPr>
          <w:rFonts w:hint="eastAsia"/>
          <w:color w:val="000000"/>
          <w:szCs w:val="24"/>
        </w:rPr>
        <w:t>001</w:t>
      </w:r>
      <w:r>
        <w:rPr>
          <w:rFonts w:hint="eastAsia"/>
          <w:color w:val="000000"/>
          <w:szCs w:val="24"/>
        </w:rPr>
        <w:t>至</w:t>
      </w:r>
      <w:r>
        <w:rPr>
          <w:rFonts w:hint="eastAsia"/>
          <w:color w:val="000000"/>
          <w:szCs w:val="24"/>
        </w:rPr>
        <w:t>2</w:t>
      </w:r>
      <w:r>
        <w:rPr>
          <w:color w:val="000000"/>
          <w:szCs w:val="24"/>
        </w:rPr>
        <w:t>4999</w:t>
      </w:r>
    </w:p>
    <w:p w:rsidR="001736AE" w:rsidRDefault="00DE4847">
      <w:pPr>
        <w:spacing w:line="400" w:lineRule="atLeast"/>
        <w:ind w:left="1155" w:firstLineChars="0" w:firstLine="420"/>
        <w:rPr>
          <w:color w:val="000000"/>
          <w:szCs w:val="24"/>
        </w:rPr>
      </w:pPr>
      <w:r>
        <w:rPr>
          <w:rFonts w:hint="eastAsia"/>
          <w:color w:val="000000"/>
          <w:szCs w:val="24"/>
        </w:rPr>
        <w:t>该序列号范围适用于预制或安装过程中由于中核二三</w:t>
      </w:r>
      <w:r>
        <w:rPr>
          <w:rFonts w:hint="eastAsia"/>
          <w:szCs w:val="24"/>
        </w:rPr>
        <w:t>原</w:t>
      </w:r>
      <w:r>
        <w:rPr>
          <w:rFonts w:hint="eastAsia"/>
          <w:color w:val="000000"/>
          <w:szCs w:val="24"/>
        </w:rPr>
        <w:t>因造成的安装类</w:t>
      </w:r>
      <w:r>
        <w:rPr>
          <w:rFonts w:hint="eastAsia"/>
          <w:color w:val="000000"/>
          <w:szCs w:val="24"/>
        </w:rPr>
        <w:t>NCR</w:t>
      </w:r>
      <w:r>
        <w:rPr>
          <w:rFonts w:hint="eastAsia"/>
          <w:color w:val="000000"/>
          <w:szCs w:val="24"/>
        </w:rPr>
        <w:t>。</w:t>
      </w:r>
    </w:p>
    <w:p w:rsidR="001736AE" w:rsidRDefault="00DE4847">
      <w:pPr>
        <w:widowControl/>
        <w:numPr>
          <w:ilvl w:val="0"/>
          <w:numId w:val="59"/>
        </w:numPr>
        <w:ind w:firstLineChars="0"/>
        <w:jc w:val="left"/>
        <w:rPr>
          <w:color w:val="000000"/>
          <w:szCs w:val="24"/>
        </w:rPr>
      </w:pPr>
      <w:r>
        <w:rPr>
          <w:rFonts w:hint="eastAsia"/>
          <w:color w:val="000000"/>
          <w:szCs w:val="24"/>
        </w:rPr>
        <w:t>序列号范围</w:t>
      </w:r>
      <w:r>
        <w:rPr>
          <w:rFonts w:hint="eastAsia"/>
          <w:color w:val="000000"/>
          <w:szCs w:val="24"/>
        </w:rPr>
        <w:t>2</w:t>
      </w:r>
      <w:r>
        <w:rPr>
          <w:color w:val="000000"/>
          <w:szCs w:val="24"/>
        </w:rPr>
        <w:t>5</w:t>
      </w:r>
      <w:r>
        <w:rPr>
          <w:rFonts w:hint="eastAsia"/>
          <w:color w:val="000000"/>
          <w:szCs w:val="24"/>
        </w:rPr>
        <w:t>001</w:t>
      </w:r>
      <w:r>
        <w:rPr>
          <w:rFonts w:hint="eastAsia"/>
          <w:color w:val="000000"/>
          <w:szCs w:val="24"/>
        </w:rPr>
        <w:t>至</w:t>
      </w:r>
      <w:r>
        <w:rPr>
          <w:color w:val="000000"/>
          <w:szCs w:val="24"/>
        </w:rPr>
        <w:t>29999</w:t>
      </w:r>
    </w:p>
    <w:p w:rsidR="001736AE" w:rsidRDefault="00DE4847">
      <w:pPr>
        <w:spacing w:line="400" w:lineRule="atLeast"/>
        <w:ind w:left="1575" w:firstLineChars="0" w:firstLine="0"/>
        <w:rPr>
          <w:color w:val="000000"/>
          <w:szCs w:val="24"/>
        </w:rPr>
      </w:pPr>
      <w:r>
        <w:rPr>
          <w:rFonts w:hint="eastAsia"/>
          <w:color w:val="000000"/>
          <w:szCs w:val="24"/>
        </w:rPr>
        <w:lastRenderedPageBreak/>
        <w:t>该序列号范围适用于焊接类</w:t>
      </w:r>
      <w:r>
        <w:rPr>
          <w:rFonts w:hint="eastAsia"/>
          <w:color w:val="000000"/>
          <w:szCs w:val="24"/>
        </w:rPr>
        <w:t>NCR</w:t>
      </w:r>
      <w:r>
        <w:rPr>
          <w:rFonts w:hint="eastAsia"/>
          <w:color w:val="000000"/>
          <w:szCs w:val="24"/>
        </w:rPr>
        <w:t>（非此流程）。</w:t>
      </w:r>
    </w:p>
    <w:p w:rsidR="001736AE" w:rsidRDefault="00DE4847">
      <w:pPr>
        <w:widowControl/>
        <w:numPr>
          <w:ilvl w:val="0"/>
          <w:numId w:val="59"/>
        </w:numPr>
        <w:ind w:firstLineChars="0"/>
        <w:jc w:val="left"/>
        <w:rPr>
          <w:color w:val="000000"/>
          <w:szCs w:val="24"/>
        </w:rPr>
      </w:pPr>
      <w:r>
        <w:rPr>
          <w:rFonts w:hint="eastAsia"/>
          <w:color w:val="000000"/>
          <w:szCs w:val="24"/>
        </w:rPr>
        <w:t>序号列范围</w:t>
      </w:r>
      <w:r>
        <w:rPr>
          <w:color w:val="000000"/>
          <w:szCs w:val="24"/>
        </w:rPr>
        <w:t>30</w:t>
      </w:r>
      <w:r>
        <w:rPr>
          <w:rFonts w:hint="eastAsia"/>
          <w:color w:val="000000"/>
          <w:szCs w:val="24"/>
        </w:rPr>
        <w:t>001</w:t>
      </w:r>
      <w:r>
        <w:rPr>
          <w:rFonts w:hint="eastAsia"/>
          <w:color w:val="000000"/>
          <w:szCs w:val="24"/>
        </w:rPr>
        <w:t>至</w:t>
      </w:r>
      <w:r>
        <w:rPr>
          <w:color w:val="000000"/>
          <w:szCs w:val="24"/>
        </w:rPr>
        <w:t>49999</w:t>
      </w:r>
    </w:p>
    <w:p w:rsidR="001736AE" w:rsidRDefault="00DE4847">
      <w:pPr>
        <w:spacing w:line="400" w:lineRule="atLeast"/>
        <w:ind w:left="1155" w:firstLineChars="0" w:firstLine="420"/>
        <w:rPr>
          <w:color w:val="000000"/>
          <w:szCs w:val="24"/>
        </w:rPr>
      </w:pPr>
      <w:r>
        <w:rPr>
          <w:rFonts w:hint="eastAsia"/>
          <w:color w:val="000000"/>
          <w:szCs w:val="24"/>
        </w:rPr>
        <w:t>该序列号范围适用于接货</w:t>
      </w:r>
      <w:r>
        <w:rPr>
          <w:rFonts w:hint="eastAsia"/>
          <w:color w:val="000000"/>
          <w:szCs w:val="24"/>
        </w:rPr>
        <w:t>NCR</w:t>
      </w:r>
      <w:r>
        <w:rPr>
          <w:rFonts w:hint="eastAsia"/>
          <w:color w:val="000000"/>
          <w:szCs w:val="24"/>
        </w:rPr>
        <w:t>。</w:t>
      </w:r>
    </w:p>
    <w:p w:rsidR="001736AE" w:rsidRDefault="00DE4847">
      <w:pPr>
        <w:widowControl/>
        <w:numPr>
          <w:ilvl w:val="0"/>
          <w:numId w:val="59"/>
        </w:numPr>
        <w:ind w:firstLineChars="0"/>
        <w:jc w:val="left"/>
        <w:rPr>
          <w:color w:val="000000"/>
          <w:szCs w:val="24"/>
        </w:rPr>
      </w:pPr>
      <w:r>
        <w:rPr>
          <w:rFonts w:hint="eastAsia"/>
          <w:color w:val="000000"/>
          <w:szCs w:val="24"/>
        </w:rPr>
        <w:t>序列号范围</w:t>
      </w:r>
      <w:r>
        <w:rPr>
          <w:color w:val="000000"/>
          <w:szCs w:val="24"/>
        </w:rPr>
        <w:t>50</w:t>
      </w:r>
      <w:r>
        <w:rPr>
          <w:rFonts w:hint="eastAsia"/>
          <w:color w:val="000000"/>
          <w:szCs w:val="24"/>
        </w:rPr>
        <w:t>001</w:t>
      </w:r>
      <w:r>
        <w:rPr>
          <w:rFonts w:hint="eastAsia"/>
          <w:color w:val="000000"/>
          <w:szCs w:val="24"/>
        </w:rPr>
        <w:t>至</w:t>
      </w:r>
      <w:r>
        <w:rPr>
          <w:color w:val="000000"/>
          <w:szCs w:val="24"/>
        </w:rPr>
        <w:t>79999</w:t>
      </w:r>
    </w:p>
    <w:p w:rsidR="001736AE" w:rsidRDefault="00DE4847">
      <w:pPr>
        <w:spacing w:line="400" w:lineRule="atLeast"/>
        <w:ind w:left="1155" w:firstLineChars="0" w:firstLine="420"/>
        <w:rPr>
          <w:color w:val="000000"/>
          <w:szCs w:val="24"/>
        </w:rPr>
      </w:pPr>
      <w:r>
        <w:rPr>
          <w:rFonts w:hint="eastAsia"/>
          <w:color w:val="000000"/>
          <w:szCs w:val="24"/>
        </w:rPr>
        <w:t>该序列号范围适用于供货</w:t>
      </w:r>
      <w:r>
        <w:rPr>
          <w:rFonts w:hint="eastAsia"/>
          <w:color w:val="000000"/>
          <w:szCs w:val="24"/>
        </w:rPr>
        <w:t>NCR</w:t>
      </w:r>
      <w:r>
        <w:rPr>
          <w:rFonts w:hint="eastAsia"/>
          <w:color w:val="000000"/>
          <w:szCs w:val="24"/>
        </w:rPr>
        <w:t>。</w:t>
      </w:r>
    </w:p>
    <w:p w:rsidR="001736AE" w:rsidRDefault="00DE4847">
      <w:pPr>
        <w:widowControl/>
        <w:numPr>
          <w:ilvl w:val="0"/>
          <w:numId w:val="59"/>
        </w:numPr>
        <w:ind w:firstLineChars="0"/>
        <w:jc w:val="left"/>
        <w:rPr>
          <w:color w:val="000000"/>
          <w:szCs w:val="24"/>
        </w:rPr>
      </w:pPr>
      <w:r>
        <w:rPr>
          <w:rFonts w:hint="eastAsia"/>
          <w:color w:val="000000"/>
          <w:szCs w:val="24"/>
        </w:rPr>
        <w:t>序列号范围</w:t>
      </w:r>
      <w:r>
        <w:rPr>
          <w:color w:val="000000"/>
          <w:szCs w:val="24"/>
        </w:rPr>
        <w:t>80</w:t>
      </w:r>
      <w:r>
        <w:rPr>
          <w:rFonts w:hint="eastAsia"/>
          <w:color w:val="000000"/>
          <w:szCs w:val="24"/>
        </w:rPr>
        <w:t>001</w:t>
      </w:r>
      <w:r>
        <w:rPr>
          <w:rFonts w:hint="eastAsia"/>
          <w:color w:val="000000"/>
          <w:szCs w:val="24"/>
        </w:rPr>
        <w:t>至</w:t>
      </w:r>
      <w:r>
        <w:rPr>
          <w:rFonts w:hint="eastAsia"/>
          <w:color w:val="000000"/>
          <w:szCs w:val="24"/>
        </w:rPr>
        <w:t>99999</w:t>
      </w:r>
    </w:p>
    <w:p w:rsidR="001736AE" w:rsidRDefault="00DE4847">
      <w:pPr>
        <w:spacing w:line="400" w:lineRule="atLeast"/>
        <w:ind w:left="1575" w:firstLineChars="0" w:firstLine="0"/>
        <w:rPr>
          <w:color w:val="000000"/>
          <w:szCs w:val="24"/>
        </w:rPr>
      </w:pPr>
      <w:r>
        <w:rPr>
          <w:rFonts w:hint="eastAsia"/>
          <w:color w:val="000000"/>
          <w:szCs w:val="24"/>
        </w:rPr>
        <w:t>该序列号范围适用于项目部采购自购、大宗材料的工程物项所产生供货</w:t>
      </w:r>
      <w:r>
        <w:rPr>
          <w:rFonts w:hint="eastAsia"/>
          <w:color w:val="000000"/>
          <w:szCs w:val="24"/>
        </w:rPr>
        <w:t>NCR</w:t>
      </w:r>
      <w:r>
        <w:rPr>
          <w:rFonts w:hint="eastAsia"/>
          <w:color w:val="000000"/>
          <w:szCs w:val="24"/>
        </w:rPr>
        <w:t>。</w:t>
      </w:r>
    </w:p>
    <w:p w:rsidR="001736AE" w:rsidRDefault="00DE4847">
      <w:pPr>
        <w:spacing w:line="400" w:lineRule="atLeast"/>
        <w:ind w:left="1575" w:firstLineChars="0" w:firstLine="0"/>
        <w:rPr>
          <w:color w:val="000000"/>
          <w:szCs w:val="24"/>
        </w:rPr>
      </w:pPr>
      <w:r>
        <w:rPr>
          <w:rFonts w:hint="eastAsia"/>
          <w:color w:val="000000"/>
          <w:szCs w:val="24"/>
        </w:rPr>
        <w:t>（对于前期已开启的</w:t>
      </w:r>
      <w:r>
        <w:rPr>
          <w:rFonts w:hint="eastAsia"/>
          <w:color w:val="000000"/>
          <w:szCs w:val="24"/>
        </w:rPr>
        <w:t>5</w:t>
      </w:r>
      <w:r>
        <w:rPr>
          <w:color w:val="000000"/>
          <w:szCs w:val="24"/>
        </w:rPr>
        <w:t>6001</w:t>
      </w:r>
      <w:r>
        <w:rPr>
          <w:rFonts w:hint="eastAsia"/>
          <w:color w:val="000000"/>
          <w:szCs w:val="24"/>
        </w:rPr>
        <w:t>~</w:t>
      </w:r>
      <w:r>
        <w:rPr>
          <w:color w:val="000000"/>
          <w:szCs w:val="24"/>
        </w:rPr>
        <w:t>56020</w:t>
      </w:r>
      <w:r>
        <w:rPr>
          <w:rFonts w:hint="eastAsia"/>
          <w:color w:val="000000"/>
          <w:szCs w:val="24"/>
        </w:rPr>
        <w:t>、</w:t>
      </w:r>
      <w:r>
        <w:rPr>
          <w:color w:val="000000"/>
          <w:szCs w:val="24"/>
        </w:rPr>
        <w:t>56022</w:t>
      </w:r>
      <w:r>
        <w:rPr>
          <w:rFonts w:hint="eastAsia"/>
          <w:color w:val="000000"/>
          <w:szCs w:val="24"/>
        </w:rPr>
        <w:t>号段的接货类</w:t>
      </w:r>
      <w:r>
        <w:rPr>
          <w:rFonts w:hint="eastAsia"/>
          <w:color w:val="000000"/>
          <w:szCs w:val="24"/>
        </w:rPr>
        <w:t>N</w:t>
      </w:r>
      <w:r>
        <w:rPr>
          <w:color w:val="000000"/>
          <w:szCs w:val="24"/>
        </w:rPr>
        <w:t>CR</w:t>
      </w:r>
      <w:r>
        <w:rPr>
          <w:rFonts w:hint="eastAsia"/>
          <w:color w:val="000000"/>
          <w:szCs w:val="24"/>
        </w:rPr>
        <w:t>，后续供货类</w:t>
      </w:r>
      <w:r>
        <w:rPr>
          <w:rFonts w:hint="eastAsia"/>
          <w:color w:val="000000"/>
          <w:szCs w:val="24"/>
        </w:rPr>
        <w:t>N</w:t>
      </w:r>
      <w:r>
        <w:rPr>
          <w:color w:val="000000"/>
          <w:szCs w:val="24"/>
        </w:rPr>
        <w:t>CR</w:t>
      </w:r>
      <w:r>
        <w:rPr>
          <w:rFonts w:hint="eastAsia"/>
          <w:color w:val="000000"/>
          <w:szCs w:val="24"/>
        </w:rPr>
        <w:t>编号时不在使用</w:t>
      </w:r>
      <w:r>
        <w:rPr>
          <w:rFonts w:hint="eastAsia"/>
          <w:color w:val="000000"/>
          <w:szCs w:val="24"/>
        </w:rPr>
        <w:t>5</w:t>
      </w:r>
      <w:r>
        <w:rPr>
          <w:color w:val="000000"/>
          <w:szCs w:val="24"/>
        </w:rPr>
        <w:t>6001-56020</w:t>
      </w:r>
      <w:r>
        <w:rPr>
          <w:rFonts w:hint="eastAsia"/>
          <w:color w:val="000000"/>
          <w:szCs w:val="24"/>
        </w:rPr>
        <w:t>、</w:t>
      </w:r>
      <w:r>
        <w:rPr>
          <w:color w:val="000000"/>
          <w:szCs w:val="24"/>
        </w:rPr>
        <w:t>56022</w:t>
      </w:r>
      <w:r>
        <w:rPr>
          <w:rFonts w:hint="eastAsia"/>
          <w:color w:val="000000"/>
          <w:szCs w:val="24"/>
        </w:rPr>
        <w:t>号段）。</w:t>
      </w:r>
      <w:r>
        <w:rPr>
          <w:rFonts w:hint="eastAsia"/>
          <w:color w:val="000000"/>
          <w:szCs w:val="24"/>
        </w:rPr>
        <w:t xml:space="preserve"> </w:t>
      </w:r>
      <w:r>
        <w:rPr>
          <w:color w:val="000000"/>
          <w:szCs w:val="24"/>
        </w:rPr>
        <w:t xml:space="preserve">  </w:t>
      </w:r>
    </w:p>
    <w:p w:rsidR="001736AE" w:rsidRDefault="00DE4847">
      <w:pPr>
        <w:spacing w:line="400" w:lineRule="atLeast"/>
        <w:ind w:leftChars="200" w:left="480" w:firstLineChars="150" w:firstLine="360"/>
        <w:rPr>
          <w:szCs w:val="24"/>
        </w:rPr>
      </w:pPr>
      <w:r>
        <w:rPr>
          <w:rFonts w:hint="eastAsia"/>
          <w:szCs w:val="24"/>
        </w:rPr>
        <w:t>2</w:t>
      </w:r>
      <w:r>
        <w:rPr>
          <w:rFonts w:hint="eastAsia"/>
          <w:szCs w:val="24"/>
        </w:rPr>
        <w:t>、填写</w:t>
      </w:r>
      <w:r>
        <w:rPr>
          <w:szCs w:val="24"/>
        </w:rPr>
        <w:t>NCR</w:t>
      </w:r>
      <w:r>
        <w:rPr>
          <w:rFonts w:hint="eastAsia"/>
          <w:szCs w:val="24"/>
        </w:rPr>
        <w:t xml:space="preserve"> A</w:t>
      </w:r>
      <w:r>
        <w:rPr>
          <w:rFonts w:hint="eastAsia"/>
          <w:szCs w:val="24"/>
        </w:rPr>
        <w:t>版正式打开日期，日期格式为年、月、日。</w:t>
      </w:r>
    </w:p>
    <w:p w:rsidR="001736AE" w:rsidRDefault="00DE4847">
      <w:pPr>
        <w:spacing w:line="400" w:lineRule="atLeast"/>
        <w:ind w:leftChars="200" w:left="480" w:firstLineChars="150" w:firstLine="360"/>
        <w:rPr>
          <w:szCs w:val="24"/>
        </w:rPr>
      </w:pPr>
      <w:r>
        <w:rPr>
          <w:rFonts w:hint="eastAsia"/>
          <w:szCs w:val="24"/>
        </w:rPr>
        <w:t>3</w:t>
      </w:r>
      <w:r>
        <w:rPr>
          <w:rFonts w:hint="eastAsia"/>
          <w:szCs w:val="24"/>
        </w:rPr>
        <w:t>、</w:t>
      </w:r>
      <w:r>
        <w:rPr>
          <w:szCs w:val="24"/>
        </w:rPr>
        <w:t>NCR</w:t>
      </w:r>
      <w:r>
        <w:rPr>
          <w:rFonts w:hint="eastAsia"/>
          <w:szCs w:val="24"/>
        </w:rPr>
        <w:t>版次，第一版为</w:t>
      </w:r>
      <w:r>
        <w:rPr>
          <w:szCs w:val="24"/>
        </w:rPr>
        <w:t>A</w:t>
      </w:r>
      <w:r>
        <w:rPr>
          <w:rFonts w:hint="eastAsia"/>
          <w:szCs w:val="24"/>
        </w:rPr>
        <w:t>版。</w:t>
      </w:r>
    </w:p>
    <w:p w:rsidR="001736AE" w:rsidRDefault="00DE4847">
      <w:pPr>
        <w:spacing w:line="400" w:lineRule="atLeast"/>
        <w:ind w:leftChars="200" w:left="480" w:firstLineChars="150" w:firstLine="360"/>
        <w:rPr>
          <w:szCs w:val="24"/>
        </w:rPr>
      </w:pPr>
      <w:r>
        <w:rPr>
          <w:rFonts w:hint="eastAsia"/>
          <w:szCs w:val="24"/>
        </w:rPr>
        <w:t>4</w:t>
      </w:r>
      <w:r>
        <w:rPr>
          <w:rFonts w:hint="eastAsia"/>
          <w:szCs w:val="24"/>
        </w:rPr>
        <w:t>、当前页码。</w:t>
      </w:r>
    </w:p>
    <w:p w:rsidR="001736AE" w:rsidRDefault="00DE4847">
      <w:pPr>
        <w:spacing w:line="400" w:lineRule="atLeast"/>
        <w:ind w:leftChars="200" w:left="480" w:right="380" w:firstLineChars="150" w:firstLine="360"/>
        <w:rPr>
          <w:szCs w:val="24"/>
        </w:rPr>
      </w:pPr>
      <w:r>
        <w:rPr>
          <w:rFonts w:hint="eastAsia"/>
          <w:szCs w:val="24"/>
        </w:rPr>
        <w:t>5</w:t>
      </w:r>
      <w:r>
        <w:rPr>
          <w:rFonts w:hint="eastAsia"/>
          <w:szCs w:val="24"/>
        </w:rPr>
        <w:t>、</w:t>
      </w:r>
      <w:r>
        <w:rPr>
          <w:rFonts w:hint="eastAsia"/>
          <w:szCs w:val="24"/>
        </w:rPr>
        <w:t>NCR</w:t>
      </w:r>
      <w:r>
        <w:rPr>
          <w:rFonts w:hint="eastAsia"/>
          <w:szCs w:val="24"/>
        </w:rPr>
        <w:t>及附录总页数，在关闭时由质检部</w:t>
      </w:r>
      <w:r>
        <w:rPr>
          <w:rFonts w:hint="eastAsia"/>
          <w:szCs w:val="24"/>
        </w:rPr>
        <w:t>NCR</w:t>
      </w:r>
      <w:r>
        <w:rPr>
          <w:rFonts w:hint="eastAsia"/>
          <w:szCs w:val="24"/>
        </w:rPr>
        <w:t>管理人员填写。</w:t>
      </w:r>
    </w:p>
    <w:p w:rsidR="001736AE" w:rsidRDefault="00DE4847">
      <w:pPr>
        <w:spacing w:line="400" w:lineRule="atLeast"/>
        <w:ind w:leftChars="200" w:left="480" w:right="380" w:firstLineChars="150" w:firstLine="360"/>
        <w:rPr>
          <w:szCs w:val="24"/>
        </w:rPr>
      </w:pPr>
      <w:r>
        <w:rPr>
          <w:rFonts w:hint="eastAsia"/>
          <w:szCs w:val="24"/>
        </w:rPr>
        <w:t>6</w:t>
      </w:r>
      <w:r>
        <w:rPr>
          <w:rFonts w:hint="eastAsia"/>
          <w:szCs w:val="24"/>
        </w:rPr>
        <w:t>、填写该不符合物项或材料的合同号。</w:t>
      </w:r>
    </w:p>
    <w:p w:rsidR="001736AE" w:rsidRDefault="00DE4847">
      <w:pPr>
        <w:spacing w:line="400" w:lineRule="atLeast"/>
        <w:ind w:leftChars="200" w:left="480" w:right="380" w:firstLineChars="150" w:firstLine="360"/>
        <w:rPr>
          <w:szCs w:val="24"/>
        </w:rPr>
      </w:pPr>
      <w:r>
        <w:rPr>
          <w:rFonts w:hint="eastAsia"/>
          <w:szCs w:val="24"/>
        </w:rPr>
        <w:t>7</w:t>
      </w:r>
      <w:r>
        <w:rPr>
          <w:rFonts w:hint="eastAsia"/>
          <w:szCs w:val="24"/>
        </w:rPr>
        <w:t>、填写不符合物项到货时核岛供货商的箱号。</w:t>
      </w:r>
    </w:p>
    <w:p w:rsidR="001736AE" w:rsidRDefault="00DE4847">
      <w:pPr>
        <w:spacing w:line="400" w:lineRule="atLeast"/>
        <w:ind w:leftChars="200" w:left="480" w:right="380" w:firstLineChars="150" w:firstLine="360"/>
        <w:rPr>
          <w:szCs w:val="24"/>
        </w:rPr>
      </w:pPr>
      <w:r>
        <w:rPr>
          <w:rFonts w:hint="eastAsia"/>
          <w:szCs w:val="24"/>
        </w:rPr>
        <w:t>8</w:t>
      </w:r>
      <w:r>
        <w:rPr>
          <w:rFonts w:hint="eastAsia"/>
          <w:szCs w:val="24"/>
        </w:rPr>
        <w:t>、填写该不符合物项的供应商名称。</w:t>
      </w:r>
    </w:p>
    <w:p w:rsidR="001736AE" w:rsidRDefault="00DE4847">
      <w:pPr>
        <w:spacing w:line="400" w:lineRule="atLeast"/>
        <w:ind w:leftChars="200" w:left="480" w:right="380" w:firstLineChars="150" w:firstLine="360"/>
        <w:rPr>
          <w:szCs w:val="24"/>
        </w:rPr>
      </w:pPr>
      <w:r>
        <w:rPr>
          <w:rFonts w:hint="eastAsia"/>
          <w:szCs w:val="24"/>
        </w:rPr>
        <w:t>9</w:t>
      </w:r>
      <w:r>
        <w:rPr>
          <w:rFonts w:hint="eastAsia"/>
          <w:szCs w:val="24"/>
        </w:rPr>
        <w:t>、填写分包商名称及分包商</w:t>
      </w:r>
      <w:r>
        <w:rPr>
          <w:szCs w:val="24"/>
        </w:rPr>
        <w:t>NCR</w:t>
      </w:r>
      <w:r>
        <w:rPr>
          <w:rFonts w:hint="eastAsia"/>
          <w:szCs w:val="24"/>
        </w:rPr>
        <w:t>号</w:t>
      </w:r>
      <w:r>
        <w:rPr>
          <w:rFonts w:hint="eastAsia"/>
          <w:color w:val="000000"/>
          <w:szCs w:val="24"/>
        </w:rPr>
        <w:t>（若适用）</w:t>
      </w:r>
      <w:r>
        <w:rPr>
          <w:rFonts w:hint="eastAsia"/>
          <w:szCs w:val="24"/>
        </w:rPr>
        <w:t>。</w:t>
      </w:r>
    </w:p>
    <w:p w:rsidR="001736AE" w:rsidRDefault="00DE4847">
      <w:pPr>
        <w:spacing w:line="400" w:lineRule="atLeast"/>
        <w:ind w:leftChars="200" w:left="480" w:right="380" w:firstLineChars="150" w:firstLine="360"/>
        <w:rPr>
          <w:szCs w:val="24"/>
        </w:rPr>
      </w:pPr>
      <w:r>
        <w:rPr>
          <w:rFonts w:hint="eastAsia"/>
          <w:szCs w:val="24"/>
        </w:rPr>
        <w:t>10</w:t>
      </w:r>
      <w:r>
        <w:rPr>
          <w:rFonts w:hint="eastAsia"/>
          <w:szCs w:val="24"/>
        </w:rPr>
        <w:t>、</w:t>
      </w:r>
      <w:r>
        <w:rPr>
          <w:szCs w:val="24"/>
        </w:rPr>
        <w:t>NCR</w:t>
      </w:r>
      <w:r>
        <w:rPr>
          <w:szCs w:val="24"/>
        </w:rPr>
        <w:t>管理人员</w:t>
      </w:r>
      <w:r>
        <w:rPr>
          <w:rFonts w:hint="eastAsia"/>
          <w:szCs w:val="24"/>
        </w:rPr>
        <w:t>填入趋势代码。</w:t>
      </w:r>
    </w:p>
    <w:p w:rsidR="001736AE" w:rsidRDefault="00DE4847">
      <w:pPr>
        <w:spacing w:line="400" w:lineRule="atLeast"/>
        <w:ind w:leftChars="200" w:left="480" w:right="380" w:firstLineChars="150" w:firstLine="360"/>
        <w:rPr>
          <w:szCs w:val="24"/>
        </w:rPr>
      </w:pPr>
      <w:r>
        <w:rPr>
          <w:rFonts w:hint="eastAsia"/>
          <w:szCs w:val="24"/>
        </w:rPr>
        <w:t>11</w:t>
      </w:r>
      <w:r>
        <w:rPr>
          <w:rFonts w:hint="eastAsia"/>
          <w:szCs w:val="24"/>
        </w:rPr>
        <w:t>、适用于该不符合物项的安装或制造图纸号及版次。</w:t>
      </w:r>
    </w:p>
    <w:p w:rsidR="001736AE" w:rsidRDefault="00DE4847">
      <w:pPr>
        <w:spacing w:line="400" w:lineRule="atLeast"/>
        <w:ind w:leftChars="200" w:left="480" w:right="380" w:firstLineChars="150" w:firstLine="360"/>
        <w:rPr>
          <w:szCs w:val="24"/>
        </w:rPr>
      </w:pPr>
      <w:r>
        <w:rPr>
          <w:rFonts w:hint="eastAsia"/>
          <w:szCs w:val="24"/>
        </w:rPr>
        <w:t>12</w:t>
      </w:r>
      <w:r>
        <w:rPr>
          <w:rFonts w:hint="eastAsia"/>
          <w:szCs w:val="24"/>
        </w:rPr>
        <w:t>、适用于该不符合物项的文件及版次。</w:t>
      </w:r>
    </w:p>
    <w:p w:rsidR="001736AE" w:rsidRDefault="00DE4847">
      <w:pPr>
        <w:spacing w:line="400" w:lineRule="atLeast"/>
        <w:ind w:leftChars="200" w:left="480" w:right="380" w:firstLineChars="150" w:firstLine="360"/>
        <w:rPr>
          <w:szCs w:val="24"/>
        </w:rPr>
      </w:pPr>
      <w:r>
        <w:rPr>
          <w:rFonts w:hint="eastAsia"/>
          <w:szCs w:val="24"/>
        </w:rPr>
        <w:t>13</w:t>
      </w:r>
      <w:r>
        <w:rPr>
          <w:rFonts w:hint="eastAsia"/>
          <w:szCs w:val="24"/>
        </w:rPr>
        <w:t>、该不符合物项制造的炉批号或电缆盘号。</w:t>
      </w:r>
    </w:p>
    <w:p w:rsidR="001736AE" w:rsidRDefault="00DE4847">
      <w:pPr>
        <w:spacing w:line="400" w:lineRule="atLeast"/>
        <w:ind w:leftChars="200" w:left="480" w:right="380" w:firstLineChars="150" w:firstLine="360"/>
        <w:rPr>
          <w:szCs w:val="24"/>
        </w:rPr>
      </w:pPr>
      <w:r>
        <w:rPr>
          <w:rFonts w:hint="eastAsia"/>
          <w:szCs w:val="24"/>
        </w:rPr>
        <w:t>14</w:t>
      </w:r>
      <w:r>
        <w:rPr>
          <w:rFonts w:hint="eastAsia"/>
          <w:szCs w:val="24"/>
        </w:rPr>
        <w:t>、该不符合物项在制造过程中给定的独特的标识号或物资编码。</w:t>
      </w:r>
    </w:p>
    <w:p w:rsidR="001736AE" w:rsidRDefault="00DE4847">
      <w:pPr>
        <w:spacing w:line="400" w:lineRule="atLeast"/>
        <w:ind w:leftChars="200" w:left="480" w:right="380" w:firstLineChars="150" w:firstLine="360"/>
        <w:rPr>
          <w:szCs w:val="24"/>
        </w:rPr>
      </w:pPr>
      <w:r>
        <w:rPr>
          <w:rFonts w:hint="eastAsia"/>
          <w:szCs w:val="24"/>
        </w:rPr>
        <w:t>15</w:t>
      </w:r>
      <w:r>
        <w:rPr>
          <w:rFonts w:hint="eastAsia"/>
          <w:szCs w:val="24"/>
        </w:rPr>
        <w:t>、该不符合物项的管段序号。</w:t>
      </w:r>
    </w:p>
    <w:p w:rsidR="001736AE" w:rsidRDefault="00DE4847">
      <w:pPr>
        <w:spacing w:line="400" w:lineRule="atLeast"/>
        <w:ind w:leftChars="200" w:left="480" w:right="380" w:firstLineChars="150" w:firstLine="360"/>
        <w:rPr>
          <w:szCs w:val="24"/>
        </w:rPr>
      </w:pPr>
      <w:r>
        <w:rPr>
          <w:rFonts w:hint="eastAsia"/>
          <w:szCs w:val="24"/>
        </w:rPr>
        <w:t>16A</w:t>
      </w:r>
      <w:r>
        <w:rPr>
          <w:rFonts w:hint="eastAsia"/>
          <w:szCs w:val="24"/>
        </w:rPr>
        <w:t>、填写</w:t>
      </w:r>
      <w:r>
        <w:rPr>
          <w:rFonts w:hint="eastAsia"/>
          <w:szCs w:val="24"/>
        </w:rPr>
        <w:t>LOT</w:t>
      </w:r>
      <w:r>
        <w:rPr>
          <w:rFonts w:hint="eastAsia"/>
          <w:szCs w:val="24"/>
        </w:rPr>
        <w:t>包号。</w:t>
      </w:r>
    </w:p>
    <w:p w:rsidR="001736AE" w:rsidRDefault="00DE4847">
      <w:pPr>
        <w:spacing w:line="400" w:lineRule="atLeast"/>
        <w:ind w:leftChars="200" w:left="480" w:right="380" w:firstLineChars="150" w:firstLine="360"/>
        <w:rPr>
          <w:szCs w:val="24"/>
        </w:rPr>
      </w:pPr>
      <w:r>
        <w:rPr>
          <w:rFonts w:hint="eastAsia"/>
          <w:szCs w:val="24"/>
        </w:rPr>
        <w:t>16B</w:t>
      </w:r>
      <w:r>
        <w:rPr>
          <w:rFonts w:hint="eastAsia"/>
          <w:szCs w:val="24"/>
        </w:rPr>
        <w:t>、填写不符合物项的设备号。</w:t>
      </w:r>
    </w:p>
    <w:p w:rsidR="001736AE" w:rsidRDefault="00DE4847">
      <w:pPr>
        <w:spacing w:line="400" w:lineRule="atLeast"/>
        <w:ind w:leftChars="200" w:left="480" w:right="380" w:firstLineChars="150" w:firstLine="360"/>
        <w:rPr>
          <w:szCs w:val="24"/>
        </w:rPr>
      </w:pPr>
      <w:r>
        <w:rPr>
          <w:rFonts w:hint="eastAsia"/>
          <w:szCs w:val="24"/>
        </w:rPr>
        <w:t>16C</w:t>
      </w:r>
      <w:r>
        <w:rPr>
          <w:rFonts w:hint="eastAsia"/>
          <w:szCs w:val="24"/>
        </w:rPr>
        <w:t>、填写不符合物项的核安全级别。供货</w:t>
      </w:r>
      <w:r>
        <w:rPr>
          <w:rFonts w:hint="eastAsia"/>
          <w:szCs w:val="24"/>
        </w:rPr>
        <w:t>/</w:t>
      </w:r>
      <w:r>
        <w:rPr>
          <w:rFonts w:hint="eastAsia"/>
          <w:szCs w:val="24"/>
        </w:rPr>
        <w:t>接货不符合项，如物项核安全级别无法确定，可填写为</w:t>
      </w:r>
      <w:r>
        <w:rPr>
          <w:rFonts w:hint="eastAsia"/>
          <w:szCs w:val="24"/>
        </w:rPr>
        <w:t>NA</w:t>
      </w:r>
      <w:r>
        <w:rPr>
          <w:rFonts w:hint="eastAsia"/>
          <w:szCs w:val="24"/>
        </w:rPr>
        <w:t>。</w:t>
      </w:r>
    </w:p>
    <w:p w:rsidR="001736AE" w:rsidRDefault="00DE4847">
      <w:pPr>
        <w:spacing w:line="400" w:lineRule="atLeast"/>
        <w:ind w:leftChars="200" w:left="480" w:right="380" w:firstLineChars="150" w:firstLine="360"/>
        <w:rPr>
          <w:szCs w:val="24"/>
        </w:rPr>
      </w:pPr>
      <w:r>
        <w:rPr>
          <w:szCs w:val="24"/>
        </w:rPr>
        <w:t>1</w:t>
      </w:r>
      <w:r>
        <w:rPr>
          <w:rFonts w:hint="eastAsia"/>
          <w:szCs w:val="24"/>
        </w:rPr>
        <w:t>7</w:t>
      </w:r>
      <w:r>
        <w:rPr>
          <w:rFonts w:hint="eastAsia"/>
          <w:szCs w:val="24"/>
        </w:rPr>
        <w:t>、填写物项所属的</w:t>
      </w:r>
      <w:r>
        <w:rPr>
          <w:szCs w:val="24"/>
        </w:rPr>
        <w:t>EM</w:t>
      </w:r>
      <w:r>
        <w:rPr>
          <w:rFonts w:hint="eastAsia"/>
          <w:szCs w:val="24"/>
        </w:rPr>
        <w:t>包。</w:t>
      </w:r>
    </w:p>
    <w:p w:rsidR="001736AE" w:rsidRDefault="00DE4847">
      <w:pPr>
        <w:spacing w:line="400" w:lineRule="atLeast"/>
        <w:ind w:leftChars="200" w:left="480" w:right="380" w:firstLineChars="150" w:firstLine="360"/>
        <w:rPr>
          <w:szCs w:val="24"/>
        </w:rPr>
      </w:pPr>
      <w:r>
        <w:rPr>
          <w:rFonts w:hint="eastAsia"/>
          <w:szCs w:val="24"/>
        </w:rPr>
        <w:t>18</w:t>
      </w:r>
      <w:r>
        <w:rPr>
          <w:rFonts w:hint="eastAsia"/>
          <w:szCs w:val="24"/>
        </w:rPr>
        <w:t>、注明不符合物项是</w:t>
      </w:r>
      <w:r>
        <w:rPr>
          <w:rFonts w:hint="eastAsia"/>
          <w:szCs w:val="24"/>
        </w:rPr>
        <w:t>EESR</w:t>
      </w:r>
      <w:r>
        <w:rPr>
          <w:rFonts w:hint="eastAsia"/>
          <w:szCs w:val="24"/>
        </w:rPr>
        <w:t>前或</w:t>
      </w:r>
      <w:r>
        <w:rPr>
          <w:rFonts w:hint="eastAsia"/>
          <w:szCs w:val="24"/>
        </w:rPr>
        <w:t>EESR</w:t>
      </w:r>
      <w:r>
        <w:rPr>
          <w:rFonts w:hint="eastAsia"/>
          <w:szCs w:val="24"/>
        </w:rPr>
        <w:t>后。</w:t>
      </w:r>
    </w:p>
    <w:p w:rsidR="001736AE" w:rsidRDefault="00DE4847">
      <w:pPr>
        <w:spacing w:line="400" w:lineRule="atLeast"/>
        <w:ind w:leftChars="200" w:left="480" w:right="380" w:firstLineChars="150" w:firstLine="360"/>
        <w:rPr>
          <w:szCs w:val="24"/>
        </w:rPr>
      </w:pPr>
      <w:r>
        <w:rPr>
          <w:rFonts w:hint="eastAsia"/>
          <w:szCs w:val="24"/>
        </w:rPr>
        <w:t>19-20</w:t>
      </w:r>
      <w:r>
        <w:rPr>
          <w:rFonts w:hint="eastAsia"/>
          <w:szCs w:val="24"/>
        </w:rPr>
        <w:t>、若不符合项是在抽样检查中发现的则填写所抽样的一批物项的总数量（而不是已检查的数量，除非是</w:t>
      </w:r>
      <w:r>
        <w:rPr>
          <w:szCs w:val="24"/>
        </w:rPr>
        <w:t>100%</w:t>
      </w:r>
      <w:r>
        <w:rPr>
          <w:rFonts w:hint="eastAsia"/>
          <w:szCs w:val="24"/>
        </w:rPr>
        <w:t>检查）以及发现的不符合物项的数量。建议对批材料进行</w:t>
      </w:r>
      <w:r>
        <w:rPr>
          <w:szCs w:val="24"/>
        </w:rPr>
        <w:t>100%</w:t>
      </w:r>
      <w:r>
        <w:rPr>
          <w:rFonts w:hint="eastAsia"/>
          <w:szCs w:val="24"/>
        </w:rPr>
        <w:t>检查，这样，</w:t>
      </w:r>
      <w:r>
        <w:rPr>
          <w:szCs w:val="24"/>
        </w:rPr>
        <w:t>NCR</w:t>
      </w:r>
      <w:r>
        <w:rPr>
          <w:rFonts w:hint="eastAsia"/>
          <w:szCs w:val="24"/>
        </w:rPr>
        <w:t>只需记录不符</w:t>
      </w:r>
      <w:r>
        <w:rPr>
          <w:rFonts w:hint="eastAsia"/>
          <w:szCs w:val="24"/>
        </w:rPr>
        <w:lastRenderedPageBreak/>
        <w:t>合的部分。</w:t>
      </w:r>
    </w:p>
    <w:p w:rsidR="001736AE" w:rsidRDefault="00DE4847">
      <w:pPr>
        <w:tabs>
          <w:tab w:val="left" w:pos="1145"/>
        </w:tabs>
        <w:spacing w:line="400" w:lineRule="atLeast"/>
        <w:ind w:leftChars="200" w:left="480" w:firstLineChars="150" w:firstLine="360"/>
        <w:rPr>
          <w:szCs w:val="24"/>
        </w:rPr>
      </w:pPr>
      <w:r>
        <w:rPr>
          <w:rFonts w:hint="eastAsia"/>
          <w:szCs w:val="24"/>
        </w:rPr>
        <w:t>21</w:t>
      </w:r>
      <w:r>
        <w:rPr>
          <w:rFonts w:hint="eastAsia"/>
          <w:szCs w:val="24"/>
        </w:rPr>
        <w:t>、对不符合项清楚、完整的描述；并提供足够的信息向读者阐明问题的性质，注明作为附加信息提供的附录，并作为</w:t>
      </w:r>
      <w:r>
        <w:rPr>
          <w:szCs w:val="24"/>
        </w:rPr>
        <w:t>NCR</w:t>
      </w:r>
      <w:r>
        <w:rPr>
          <w:rFonts w:hint="eastAsia"/>
          <w:szCs w:val="24"/>
        </w:rPr>
        <w:t>的一部分进行编号。</w:t>
      </w:r>
    </w:p>
    <w:p w:rsidR="001736AE" w:rsidRDefault="00DE4847">
      <w:pPr>
        <w:spacing w:line="400" w:lineRule="atLeast"/>
        <w:ind w:leftChars="200" w:left="480" w:right="380" w:firstLineChars="150" w:firstLine="360"/>
        <w:rPr>
          <w:szCs w:val="24"/>
        </w:rPr>
      </w:pPr>
      <w:r>
        <w:rPr>
          <w:rFonts w:hint="eastAsia"/>
          <w:szCs w:val="24"/>
        </w:rPr>
        <w:t>22</w:t>
      </w:r>
      <w:r>
        <w:rPr>
          <w:rFonts w:hint="eastAsia"/>
          <w:szCs w:val="24"/>
        </w:rPr>
        <w:t>、指明并引述不符合物项未能满足的验收标准。读者应该不用查阅参考文件就能理解有关要求及其适用性。</w:t>
      </w:r>
    </w:p>
    <w:p w:rsidR="001736AE" w:rsidRDefault="00DE4847">
      <w:pPr>
        <w:tabs>
          <w:tab w:val="left" w:pos="1680"/>
        </w:tabs>
        <w:spacing w:line="400" w:lineRule="atLeast"/>
        <w:ind w:leftChars="200" w:left="480" w:right="380" w:firstLineChars="150" w:firstLine="360"/>
        <w:rPr>
          <w:szCs w:val="24"/>
        </w:rPr>
      </w:pPr>
      <w:r>
        <w:rPr>
          <w:rFonts w:hint="eastAsia"/>
          <w:szCs w:val="24"/>
        </w:rPr>
        <w:t>23</w:t>
      </w:r>
      <w:r>
        <w:rPr>
          <w:rFonts w:hint="eastAsia"/>
          <w:szCs w:val="24"/>
        </w:rPr>
        <w:t>、通过在相关方格标记以注明</w:t>
      </w:r>
      <w:r>
        <w:rPr>
          <w:szCs w:val="24"/>
        </w:rPr>
        <w:t>NCR</w:t>
      </w:r>
      <w:r>
        <w:rPr>
          <w:rFonts w:hint="eastAsia"/>
          <w:szCs w:val="24"/>
        </w:rPr>
        <w:t>起草人用以控制不符合物项所采取的措施，工作限制内容必须在不符合项标签上注明。</w:t>
      </w:r>
    </w:p>
    <w:p w:rsidR="001736AE" w:rsidRDefault="00DE4847">
      <w:pPr>
        <w:spacing w:line="400" w:lineRule="atLeast"/>
        <w:ind w:leftChars="200" w:left="480" w:right="380" w:firstLineChars="150" w:firstLine="360"/>
        <w:rPr>
          <w:szCs w:val="24"/>
        </w:rPr>
      </w:pPr>
      <w:r>
        <w:rPr>
          <w:rFonts w:hint="eastAsia"/>
          <w:szCs w:val="24"/>
        </w:rPr>
        <w:t>24</w:t>
      </w:r>
      <w:r>
        <w:rPr>
          <w:rFonts w:hint="eastAsia"/>
          <w:szCs w:val="24"/>
        </w:rPr>
        <w:t>、起草人描述不符合项的直接表面原因，若已进行了详细的分析以确定根本原因，也应写上。</w:t>
      </w:r>
    </w:p>
    <w:p w:rsidR="001736AE" w:rsidRDefault="00DE4847">
      <w:pPr>
        <w:spacing w:line="400" w:lineRule="atLeast"/>
        <w:ind w:leftChars="200" w:left="480" w:right="380" w:firstLineChars="150" w:firstLine="360"/>
        <w:rPr>
          <w:szCs w:val="24"/>
        </w:rPr>
      </w:pPr>
      <w:r>
        <w:rPr>
          <w:rFonts w:hint="eastAsia"/>
          <w:szCs w:val="24"/>
        </w:rPr>
        <w:t>25</w:t>
      </w:r>
      <w:r>
        <w:rPr>
          <w:rFonts w:hint="eastAsia"/>
          <w:szCs w:val="24"/>
        </w:rPr>
        <w:t>、不符合物项发现时的责任部门，或打开</w:t>
      </w:r>
      <w:r>
        <w:rPr>
          <w:szCs w:val="24"/>
        </w:rPr>
        <w:t>NCR</w:t>
      </w:r>
      <w:r>
        <w:rPr>
          <w:rFonts w:hint="eastAsia"/>
          <w:szCs w:val="24"/>
        </w:rPr>
        <w:t>的检查员，可以提出建议的处理措施以供参考。</w:t>
      </w:r>
    </w:p>
    <w:p w:rsidR="001736AE" w:rsidRDefault="00DE4847">
      <w:pPr>
        <w:spacing w:line="400" w:lineRule="atLeast"/>
        <w:ind w:leftChars="200" w:left="480" w:right="380" w:firstLineChars="150" w:firstLine="360"/>
        <w:rPr>
          <w:szCs w:val="24"/>
        </w:rPr>
      </w:pPr>
      <w:r>
        <w:rPr>
          <w:rFonts w:hint="eastAsia"/>
          <w:szCs w:val="24"/>
        </w:rPr>
        <w:t>26</w:t>
      </w:r>
      <w:r>
        <w:rPr>
          <w:rFonts w:hint="eastAsia"/>
          <w:szCs w:val="24"/>
        </w:rPr>
        <w:t>、</w:t>
      </w:r>
      <w:r>
        <w:rPr>
          <w:szCs w:val="24"/>
        </w:rPr>
        <w:t>NCR</w:t>
      </w:r>
      <w:r>
        <w:rPr>
          <w:rFonts w:hint="eastAsia"/>
          <w:szCs w:val="24"/>
        </w:rPr>
        <w:t>打开人员必须清楚标明不符合物项的位置，要具体到别人能找到的程度。</w:t>
      </w:r>
    </w:p>
    <w:p w:rsidR="001736AE" w:rsidRDefault="00DE4847">
      <w:pPr>
        <w:spacing w:line="400" w:lineRule="atLeast"/>
        <w:ind w:leftChars="200" w:left="480" w:right="380" w:firstLineChars="150" w:firstLine="360"/>
        <w:rPr>
          <w:szCs w:val="24"/>
        </w:rPr>
      </w:pPr>
      <w:r>
        <w:rPr>
          <w:rFonts w:hint="eastAsia"/>
          <w:szCs w:val="24"/>
        </w:rPr>
        <w:t>27</w:t>
      </w:r>
      <w:r>
        <w:rPr>
          <w:rFonts w:hint="eastAsia"/>
          <w:szCs w:val="24"/>
        </w:rPr>
        <w:t>，</w:t>
      </w:r>
      <w:r>
        <w:rPr>
          <w:szCs w:val="24"/>
        </w:rPr>
        <w:t>2</w:t>
      </w:r>
      <w:r>
        <w:rPr>
          <w:rFonts w:hint="eastAsia"/>
          <w:szCs w:val="24"/>
        </w:rPr>
        <w:t>8</w:t>
      </w:r>
      <w:r>
        <w:rPr>
          <w:rFonts w:hint="eastAsia"/>
          <w:szCs w:val="24"/>
        </w:rPr>
        <w:t>，</w:t>
      </w:r>
      <w:r>
        <w:rPr>
          <w:szCs w:val="24"/>
        </w:rPr>
        <w:t>2</w:t>
      </w:r>
      <w:r>
        <w:rPr>
          <w:rFonts w:hint="eastAsia"/>
          <w:szCs w:val="24"/>
        </w:rPr>
        <w:t>9</w:t>
      </w:r>
      <w:r>
        <w:rPr>
          <w:rFonts w:hint="eastAsia"/>
          <w:szCs w:val="24"/>
        </w:rPr>
        <w:t>、技术物资部、责任施工队给出该不符合项的适当分类。若</w:t>
      </w:r>
      <w:r>
        <w:rPr>
          <w:rFonts w:hint="eastAsia"/>
          <w:szCs w:val="24"/>
        </w:rPr>
        <w:t>29</w:t>
      </w:r>
      <w:r>
        <w:rPr>
          <w:rFonts w:hint="eastAsia"/>
          <w:szCs w:val="24"/>
        </w:rPr>
        <w:t>栏中的“是”后方格内作了标记，则标出适当的</w:t>
      </w:r>
      <w:r>
        <w:rPr>
          <w:szCs w:val="24"/>
        </w:rPr>
        <w:t>S</w:t>
      </w:r>
      <w:r>
        <w:rPr>
          <w:rFonts w:hint="eastAsia"/>
          <w:szCs w:val="24"/>
        </w:rPr>
        <w:t>分级。</w:t>
      </w:r>
    </w:p>
    <w:p w:rsidR="001736AE" w:rsidRDefault="00DE4847">
      <w:pPr>
        <w:spacing w:line="400" w:lineRule="atLeast"/>
        <w:ind w:leftChars="200" w:left="480" w:right="380" w:firstLineChars="150" w:firstLine="360"/>
        <w:rPr>
          <w:szCs w:val="24"/>
        </w:rPr>
      </w:pPr>
      <w:r>
        <w:rPr>
          <w:rFonts w:hint="eastAsia"/>
          <w:szCs w:val="24"/>
        </w:rPr>
        <w:t>30</w:t>
      </w:r>
      <w:r>
        <w:rPr>
          <w:rFonts w:hint="eastAsia"/>
          <w:szCs w:val="24"/>
        </w:rPr>
        <w:t>、开启</w:t>
      </w:r>
      <w:r>
        <w:rPr>
          <w:szCs w:val="24"/>
        </w:rPr>
        <w:t>NCR</w:t>
      </w:r>
      <w:r>
        <w:rPr>
          <w:rFonts w:hint="eastAsia"/>
          <w:szCs w:val="24"/>
        </w:rPr>
        <w:t>的</w:t>
      </w:r>
      <w:r>
        <w:rPr>
          <w:rFonts w:hint="eastAsia"/>
          <w:szCs w:val="24"/>
        </w:rPr>
        <w:t>QC</w:t>
      </w:r>
      <w:r>
        <w:rPr>
          <w:rFonts w:hint="eastAsia"/>
          <w:szCs w:val="24"/>
        </w:rPr>
        <w:t>人员的姓名、签名、所在组织及打开的日期（当</w:t>
      </w:r>
      <w:r>
        <w:rPr>
          <w:rFonts w:hint="eastAsia"/>
          <w:szCs w:val="24"/>
        </w:rPr>
        <w:t>NCR</w:t>
      </w:r>
      <w:r>
        <w:rPr>
          <w:rFonts w:hint="eastAsia"/>
          <w:szCs w:val="24"/>
        </w:rPr>
        <w:t>为</w:t>
      </w:r>
      <w:r>
        <w:rPr>
          <w:rFonts w:hint="eastAsia"/>
          <w:szCs w:val="24"/>
        </w:rPr>
        <w:t>A</w:t>
      </w:r>
      <w:r>
        <w:rPr>
          <w:rFonts w:hint="eastAsia"/>
          <w:szCs w:val="24"/>
        </w:rPr>
        <w:t>版时，填写的日期需与第</w:t>
      </w:r>
      <w:r>
        <w:rPr>
          <w:rFonts w:hint="eastAsia"/>
          <w:szCs w:val="24"/>
        </w:rPr>
        <w:t>2</w:t>
      </w:r>
      <w:r>
        <w:rPr>
          <w:rFonts w:hint="eastAsia"/>
          <w:szCs w:val="24"/>
        </w:rPr>
        <w:t>栏的日期保持一致）。</w:t>
      </w:r>
    </w:p>
    <w:p w:rsidR="001736AE" w:rsidRDefault="00DE4847">
      <w:pPr>
        <w:spacing w:line="400" w:lineRule="atLeast"/>
        <w:ind w:leftChars="200" w:left="480" w:right="380" w:firstLineChars="150" w:firstLine="360"/>
        <w:rPr>
          <w:szCs w:val="24"/>
        </w:rPr>
      </w:pPr>
      <w:r>
        <w:rPr>
          <w:rFonts w:hint="eastAsia"/>
          <w:szCs w:val="24"/>
        </w:rPr>
        <w:t>31</w:t>
      </w:r>
      <w:r>
        <w:rPr>
          <w:rFonts w:hint="eastAsia"/>
          <w:szCs w:val="24"/>
        </w:rPr>
        <w:t>、</w:t>
      </w:r>
      <w:r>
        <w:rPr>
          <w:szCs w:val="24"/>
        </w:rPr>
        <w:t>NCR</w:t>
      </w:r>
      <w:r>
        <w:rPr>
          <w:szCs w:val="24"/>
        </w:rPr>
        <w:t>管理人员</w:t>
      </w:r>
      <w:r>
        <w:rPr>
          <w:rFonts w:hint="eastAsia"/>
          <w:szCs w:val="24"/>
        </w:rPr>
        <w:t>姓名、签名。</w:t>
      </w:r>
    </w:p>
    <w:p w:rsidR="001736AE" w:rsidRDefault="00DE4847">
      <w:pPr>
        <w:spacing w:line="400" w:lineRule="atLeast"/>
        <w:ind w:leftChars="200" w:left="480" w:right="380" w:firstLineChars="150" w:firstLine="360"/>
        <w:rPr>
          <w:szCs w:val="24"/>
        </w:rPr>
      </w:pPr>
      <w:r>
        <w:rPr>
          <w:rFonts w:hint="eastAsia"/>
          <w:szCs w:val="24"/>
        </w:rPr>
        <w:t>32</w:t>
      </w:r>
      <w:r>
        <w:rPr>
          <w:rFonts w:hint="eastAsia"/>
          <w:szCs w:val="24"/>
        </w:rPr>
        <w:t>、</w:t>
      </w:r>
      <w:r>
        <w:rPr>
          <w:szCs w:val="24"/>
        </w:rPr>
        <w:t>NCR</w:t>
      </w:r>
      <w:r>
        <w:rPr>
          <w:szCs w:val="24"/>
        </w:rPr>
        <w:t>管理人员</w:t>
      </w:r>
      <w:r>
        <w:rPr>
          <w:rFonts w:hint="eastAsia"/>
          <w:szCs w:val="24"/>
        </w:rPr>
        <w:t>注明“是”“否”已登记。</w:t>
      </w:r>
    </w:p>
    <w:p w:rsidR="001736AE" w:rsidRDefault="00DE4847">
      <w:pPr>
        <w:spacing w:line="400" w:lineRule="atLeast"/>
        <w:ind w:leftChars="200" w:left="480" w:right="380" w:firstLineChars="150" w:firstLine="360"/>
        <w:rPr>
          <w:szCs w:val="24"/>
        </w:rPr>
      </w:pPr>
      <w:r>
        <w:rPr>
          <w:rFonts w:hint="eastAsia"/>
          <w:szCs w:val="24"/>
        </w:rPr>
        <w:t>33</w:t>
      </w:r>
      <w:r>
        <w:rPr>
          <w:rFonts w:hint="eastAsia"/>
          <w:szCs w:val="24"/>
        </w:rPr>
        <w:t>、</w:t>
      </w:r>
      <w:r>
        <w:rPr>
          <w:szCs w:val="24"/>
        </w:rPr>
        <w:t>NCR</w:t>
      </w:r>
      <w:r>
        <w:rPr>
          <w:szCs w:val="24"/>
        </w:rPr>
        <w:t>管理人员</w:t>
      </w:r>
      <w:r>
        <w:rPr>
          <w:rFonts w:hint="eastAsia"/>
          <w:szCs w:val="24"/>
        </w:rPr>
        <w:t>注明第一次发布时分发的部门、组织及</w:t>
      </w:r>
      <w:r>
        <w:rPr>
          <w:szCs w:val="24"/>
        </w:rPr>
        <w:t>/</w:t>
      </w:r>
      <w:r>
        <w:rPr>
          <w:rFonts w:hint="eastAsia"/>
          <w:szCs w:val="24"/>
        </w:rPr>
        <w:t>或个人。</w:t>
      </w:r>
    </w:p>
    <w:p w:rsidR="001736AE" w:rsidRDefault="00DE4847">
      <w:pPr>
        <w:spacing w:line="400" w:lineRule="atLeast"/>
        <w:ind w:leftChars="200" w:left="480" w:right="380" w:firstLineChars="150" w:firstLine="360"/>
        <w:rPr>
          <w:szCs w:val="24"/>
        </w:rPr>
      </w:pPr>
      <w:r>
        <w:rPr>
          <w:rFonts w:hint="eastAsia"/>
          <w:szCs w:val="24"/>
        </w:rPr>
        <w:t>34</w:t>
      </w:r>
      <w:r>
        <w:rPr>
          <w:rFonts w:hint="eastAsia"/>
          <w:szCs w:val="24"/>
        </w:rPr>
        <w:t>、</w:t>
      </w:r>
      <w:r>
        <w:rPr>
          <w:szCs w:val="24"/>
        </w:rPr>
        <w:t>NCR</w:t>
      </w:r>
      <w:r>
        <w:rPr>
          <w:szCs w:val="24"/>
        </w:rPr>
        <w:t>管理人员</w:t>
      </w:r>
      <w:r>
        <w:rPr>
          <w:rFonts w:hint="eastAsia"/>
          <w:szCs w:val="24"/>
        </w:rPr>
        <w:t>注明是否已发标签，若是，数量多少。批准的最终决定执行后，验证检查员在确认所有的标签已摘除后在此栏签字并注明日期。</w:t>
      </w:r>
      <w:r>
        <w:rPr>
          <w:szCs w:val="24"/>
        </w:rPr>
        <w:t>NCR</w:t>
      </w:r>
      <w:r>
        <w:rPr>
          <w:szCs w:val="24"/>
        </w:rPr>
        <w:t>管理人员</w:t>
      </w:r>
      <w:r>
        <w:rPr>
          <w:rFonts w:hint="eastAsia"/>
          <w:szCs w:val="24"/>
        </w:rPr>
        <w:t>验证是否所有发出的标签已返回。</w:t>
      </w:r>
    </w:p>
    <w:p w:rsidR="001736AE" w:rsidRDefault="00DE4847">
      <w:pPr>
        <w:spacing w:line="400" w:lineRule="atLeast"/>
        <w:ind w:leftChars="200" w:left="480" w:right="380" w:firstLineChars="150" w:firstLine="360"/>
        <w:rPr>
          <w:szCs w:val="24"/>
        </w:rPr>
      </w:pPr>
      <w:r>
        <w:rPr>
          <w:rFonts w:hint="eastAsia"/>
          <w:szCs w:val="24"/>
        </w:rPr>
        <w:t>35</w:t>
      </w:r>
      <w:r>
        <w:rPr>
          <w:rFonts w:hint="eastAsia"/>
          <w:szCs w:val="24"/>
        </w:rPr>
        <w:t>、</w:t>
      </w:r>
      <w:r>
        <w:rPr>
          <w:szCs w:val="24"/>
        </w:rPr>
        <w:t>NCR</w:t>
      </w:r>
      <w:r>
        <w:rPr>
          <w:szCs w:val="24"/>
        </w:rPr>
        <w:t>管理人员</w:t>
      </w:r>
      <w:r>
        <w:rPr>
          <w:rFonts w:hint="eastAsia"/>
          <w:szCs w:val="24"/>
        </w:rPr>
        <w:t>注明红色或蓝色，若为蓝色则在</w:t>
      </w:r>
      <w:r>
        <w:rPr>
          <w:szCs w:val="24"/>
        </w:rPr>
        <w:t>21</w:t>
      </w:r>
      <w:r>
        <w:rPr>
          <w:rFonts w:hint="eastAsia"/>
          <w:szCs w:val="24"/>
        </w:rPr>
        <w:t>栏中注明工作限制。</w:t>
      </w:r>
    </w:p>
    <w:p w:rsidR="001736AE" w:rsidRDefault="00DE4847">
      <w:pPr>
        <w:spacing w:line="400" w:lineRule="atLeast"/>
        <w:ind w:leftChars="200" w:left="480" w:right="380" w:firstLineChars="150" w:firstLine="360"/>
        <w:rPr>
          <w:szCs w:val="24"/>
        </w:rPr>
      </w:pPr>
      <w:r>
        <w:rPr>
          <w:rFonts w:hint="eastAsia"/>
          <w:szCs w:val="24"/>
        </w:rPr>
        <w:t>36</w:t>
      </w:r>
      <w:r>
        <w:rPr>
          <w:rFonts w:hint="eastAsia"/>
          <w:szCs w:val="24"/>
        </w:rPr>
        <w:t>、技术物资部、责任施工队填写解决不符合项的建议措施，必须包括“原样使用”、返修指示、有条件放行和临时处理措施（若有）的技术建议。</w:t>
      </w:r>
    </w:p>
    <w:p w:rsidR="001736AE" w:rsidRDefault="00DE4847">
      <w:pPr>
        <w:spacing w:line="400" w:lineRule="atLeast"/>
        <w:ind w:leftChars="200" w:left="480" w:right="380" w:firstLineChars="150" w:firstLine="360"/>
        <w:rPr>
          <w:szCs w:val="24"/>
        </w:rPr>
      </w:pPr>
      <w:r>
        <w:rPr>
          <w:rFonts w:hint="eastAsia"/>
          <w:szCs w:val="24"/>
        </w:rPr>
        <w:t>37</w:t>
      </w:r>
      <w:r>
        <w:rPr>
          <w:rFonts w:hint="eastAsia"/>
          <w:szCs w:val="24"/>
        </w:rPr>
        <w:t>、技术物资部、责任施工队注明适当的处理措施。</w:t>
      </w:r>
    </w:p>
    <w:p w:rsidR="001736AE" w:rsidRDefault="00DE4847">
      <w:pPr>
        <w:spacing w:line="400" w:lineRule="atLeast"/>
        <w:ind w:leftChars="200" w:left="480" w:right="380" w:firstLineChars="150" w:firstLine="360"/>
        <w:rPr>
          <w:szCs w:val="24"/>
        </w:rPr>
      </w:pPr>
      <w:r>
        <w:rPr>
          <w:rFonts w:hint="eastAsia"/>
          <w:szCs w:val="24"/>
        </w:rPr>
        <w:t>38</w:t>
      </w:r>
      <w:r>
        <w:rPr>
          <w:rFonts w:hint="eastAsia"/>
          <w:szCs w:val="24"/>
        </w:rPr>
        <w:t>、技术处理意见作者签名、日期。</w:t>
      </w:r>
    </w:p>
    <w:p w:rsidR="001736AE" w:rsidRDefault="00DE4847">
      <w:pPr>
        <w:spacing w:line="400" w:lineRule="atLeast"/>
        <w:ind w:leftChars="200" w:left="480" w:right="380" w:firstLineChars="150" w:firstLine="360"/>
        <w:rPr>
          <w:szCs w:val="24"/>
        </w:rPr>
      </w:pPr>
      <w:r>
        <w:rPr>
          <w:rFonts w:hint="eastAsia"/>
          <w:szCs w:val="24"/>
        </w:rPr>
        <w:t>39</w:t>
      </w:r>
      <w:r>
        <w:rPr>
          <w:rFonts w:hint="eastAsia"/>
          <w:szCs w:val="24"/>
        </w:rPr>
        <w:t>、技术处理意见批准人签名，注明日期。</w:t>
      </w:r>
    </w:p>
    <w:p w:rsidR="001736AE" w:rsidRDefault="00DE4847">
      <w:pPr>
        <w:spacing w:line="400" w:lineRule="atLeast"/>
        <w:ind w:leftChars="200" w:left="480" w:right="380" w:firstLineChars="150" w:firstLine="360"/>
        <w:rPr>
          <w:szCs w:val="24"/>
        </w:rPr>
      </w:pPr>
      <w:r>
        <w:rPr>
          <w:rFonts w:hint="eastAsia"/>
          <w:szCs w:val="24"/>
        </w:rPr>
        <w:t>40</w:t>
      </w:r>
      <w:r>
        <w:rPr>
          <w:rFonts w:hint="eastAsia"/>
          <w:szCs w:val="24"/>
        </w:rPr>
        <w:t>、质检部经理批准该处理措施签名并注明日期。</w:t>
      </w:r>
    </w:p>
    <w:p w:rsidR="001736AE" w:rsidRDefault="00DE4847">
      <w:pPr>
        <w:spacing w:line="400" w:lineRule="atLeast"/>
        <w:ind w:leftChars="200" w:left="480" w:right="380" w:firstLineChars="150" w:firstLine="360"/>
        <w:rPr>
          <w:szCs w:val="24"/>
        </w:rPr>
      </w:pPr>
      <w:r>
        <w:rPr>
          <w:rFonts w:hint="eastAsia"/>
          <w:szCs w:val="24"/>
        </w:rPr>
        <w:t>41</w:t>
      </w:r>
      <w:r>
        <w:rPr>
          <w:rFonts w:hint="eastAsia"/>
          <w:szCs w:val="24"/>
        </w:rPr>
        <w:t>、工程公司代表签名并注明日期（若要求），表明同意项目部批准的处理措施；有关证明批准的文件可代替签名。</w:t>
      </w:r>
    </w:p>
    <w:p w:rsidR="001736AE" w:rsidRDefault="00DE4847">
      <w:pPr>
        <w:spacing w:line="400" w:lineRule="atLeast"/>
        <w:ind w:leftChars="200" w:left="480" w:right="380" w:firstLineChars="150" w:firstLine="360"/>
        <w:rPr>
          <w:szCs w:val="24"/>
        </w:rPr>
      </w:pPr>
      <w:r>
        <w:rPr>
          <w:rFonts w:hint="eastAsia"/>
          <w:szCs w:val="24"/>
        </w:rPr>
        <w:lastRenderedPageBreak/>
        <w:t>42</w:t>
      </w:r>
      <w:r>
        <w:rPr>
          <w:rFonts w:hint="eastAsia"/>
          <w:szCs w:val="24"/>
        </w:rPr>
        <w:t>、质保经理注明是否同意工程公司对</w:t>
      </w:r>
      <w:r>
        <w:rPr>
          <w:rFonts w:hint="eastAsia"/>
          <w:szCs w:val="24"/>
        </w:rPr>
        <w:t>NCR</w:t>
      </w:r>
      <w:r>
        <w:rPr>
          <w:rFonts w:hint="eastAsia"/>
          <w:szCs w:val="24"/>
        </w:rPr>
        <w:t>的处理意见。</w:t>
      </w:r>
    </w:p>
    <w:p w:rsidR="001736AE" w:rsidRDefault="00DE4847">
      <w:pPr>
        <w:spacing w:line="400" w:lineRule="atLeast"/>
        <w:ind w:leftChars="200" w:left="480" w:right="380" w:firstLineChars="150" w:firstLine="360"/>
        <w:rPr>
          <w:szCs w:val="24"/>
        </w:rPr>
      </w:pPr>
      <w:r>
        <w:rPr>
          <w:rFonts w:hint="eastAsia"/>
          <w:szCs w:val="24"/>
        </w:rPr>
        <w:t>43</w:t>
      </w:r>
      <w:r>
        <w:rPr>
          <w:rFonts w:hint="eastAsia"/>
          <w:szCs w:val="24"/>
        </w:rPr>
        <w:t>、技术物资部、责任施工队提出负责执行批准的决定的部门。</w:t>
      </w:r>
    </w:p>
    <w:p w:rsidR="001736AE" w:rsidRDefault="00DE4847">
      <w:pPr>
        <w:spacing w:line="400" w:lineRule="atLeast"/>
        <w:ind w:leftChars="200" w:left="480" w:right="380" w:firstLineChars="150" w:firstLine="360"/>
        <w:rPr>
          <w:szCs w:val="24"/>
        </w:rPr>
      </w:pPr>
      <w:r>
        <w:rPr>
          <w:rFonts w:hint="eastAsia"/>
          <w:szCs w:val="24"/>
        </w:rPr>
        <w:t>44</w:t>
      </w:r>
      <w:r>
        <w:rPr>
          <w:rFonts w:hint="eastAsia"/>
          <w:szCs w:val="24"/>
        </w:rPr>
        <w:t>、质保经理批准最终决定，签名。</w:t>
      </w:r>
    </w:p>
    <w:p w:rsidR="001736AE" w:rsidRDefault="00DE4847">
      <w:pPr>
        <w:spacing w:line="400" w:lineRule="atLeast"/>
        <w:ind w:leftChars="200" w:left="480" w:right="380" w:firstLineChars="150" w:firstLine="360"/>
        <w:rPr>
          <w:szCs w:val="24"/>
        </w:rPr>
      </w:pPr>
      <w:r>
        <w:rPr>
          <w:rFonts w:hint="eastAsia"/>
          <w:szCs w:val="24"/>
        </w:rPr>
        <w:t>45</w:t>
      </w:r>
      <w:r>
        <w:rPr>
          <w:rFonts w:hint="eastAsia"/>
          <w:szCs w:val="24"/>
        </w:rPr>
        <w:t>、</w:t>
      </w:r>
      <w:r>
        <w:rPr>
          <w:szCs w:val="24"/>
        </w:rPr>
        <w:t>NCR</w:t>
      </w:r>
      <w:r>
        <w:rPr>
          <w:szCs w:val="24"/>
        </w:rPr>
        <w:t>管理人员</w:t>
      </w:r>
      <w:r>
        <w:rPr>
          <w:rFonts w:hint="eastAsia"/>
          <w:szCs w:val="24"/>
        </w:rPr>
        <w:t>记录最终决定批准后</w:t>
      </w:r>
      <w:r>
        <w:rPr>
          <w:szCs w:val="24"/>
        </w:rPr>
        <w:t>NCR</w:t>
      </w:r>
      <w:r>
        <w:rPr>
          <w:rFonts w:hint="eastAsia"/>
          <w:szCs w:val="24"/>
        </w:rPr>
        <w:t>分发的日期及分发的部门、组织。</w:t>
      </w:r>
    </w:p>
    <w:p w:rsidR="001736AE" w:rsidRDefault="00DE4847">
      <w:pPr>
        <w:spacing w:line="400" w:lineRule="atLeast"/>
        <w:ind w:leftChars="200" w:left="480" w:right="380" w:firstLineChars="150" w:firstLine="360"/>
        <w:rPr>
          <w:szCs w:val="24"/>
        </w:rPr>
      </w:pPr>
      <w:r>
        <w:rPr>
          <w:rFonts w:hint="eastAsia"/>
          <w:szCs w:val="24"/>
        </w:rPr>
        <w:t>46</w:t>
      </w:r>
      <w:r>
        <w:rPr>
          <w:rFonts w:hint="eastAsia"/>
          <w:szCs w:val="24"/>
        </w:rPr>
        <w:t>、</w:t>
      </w:r>
      <w:r>
        <w:rPr>
          <w:szCs w:val="24"/>
        </w:rPr>
        <w:t>NCR</w:t>
      </w:r>
      <w:r>
        <w:rPr>
          <w:szCs w:val="24"/>
        </w:rPr>
        <w:t>管理人员</w:t>
      </w:r>
      <w:r>
        <w:rPr>
          <w:rFonts w:hint="eastAsia"/>
          <w:szCs w:val="24"/>
        </w:rPr>
        <w:t>指明负责验证最终决定执行情况的</w:t>
      </w:r>
      <w:r>
        <w:rPr>
          <w:szCs w:val="24"/>
        </w:rPr>
        <w:t>QC</w:t>
      </w:r>
      <w:r>
        <w:rPr>
          <w:rFonts w:hint="eastAsia"/>
          <w:szCs w:val="24"/>
        </w:rPr>
        <w:t>组织。</w:t>
      </w:r>
    </w:p>
    <w:p w:rsidR="001736AE" w:rsidRDefault="00DE4847">
      <w:pPr>
        <w:spacing w:line="400" w:lineRule="atLeast"/>
        <w:ind w:leftChars="200" w:left="480" w:right="380" w:firstLineChars="150" w:firstLine="360"/>
        <w:rPr>
          <w:szCs w:val="24"/>
        </w:rPr>
      </w:pPr>
      <w:r>
        <w:rPr>
          <w:rFonts w:hint="eastAsia"/>
          <w:szCs w:val="24"/>
        </w:rPr>
        <w:t>47</w:t>
      </w:r>
      <w:r>
        <w:rPr>
          <w:rFonts w:hint="eastAsia"/>
          <w:szCs w:val="24"/>
        </w:rPr>
        <w:t>、负责验证的检查员以正楷字体写上自己的姓名、签名并注明日期。需要</w:t>
      </w:r>
      <w:r>
        <w:rPr>
          <w:rFonts w:hint="eastAsia"/>
          <w:szCs w:val="24"/>
        </w:rPr>
        <w:t>时填写记录执行验证的</w:t>
      </w:r>
      <w:r>
        <w:rPr>
          <w:szCs w:val="24"/>
        </w:rPr>
        <w:t>QC</w:t>
      </w:r>
      <w:r>
        <w:rPr>
          <w:rFonts w:hint="eastAsia"/>
          <w:szCs w:val="24"/>
        </w:rPr>
        <w:t>报告号。</w:t>
      </w:r>
    </w:p>
    <w:p w:rsidR="001736AE" w:rsidRDefault="00DE4847">
      <w:pPr>
        <w:spacing w:line="400" w:lineRule="atLeast"/>
        <w:ind w:leftChars="200" w:left="480" w:right="380" w:firstLineChars="150" w:firstLine="360"/>
        <w:rPr>
          <w:szCs w:val="24"/>
        </w:rPr>
      </w:pPr>
      <w:r>
        <w:rPr>
          <w:rFonts w:hint="eastAsia"/>
          <w:szCs w:val="24"/>
        </w:rPr>
        <w:t>48</w:t>
      </w:r>
      <w:r>
        <w:rPr>
          <w:rFonts w:hint="eastAsia"/>
          <w:szCs w:val="24"/>
        </w:rPr>
        <w:t>、</w:t>
      </w:r>
      <w:r>
        <w:rPr>
          <w:rFonts w:hint="eastAsia"/>
          <w:szCs w:val="24"/>
        </w:rPr>
        <w:t>NCR</w:t>
      </w:r>
      <w:r>
        <w:rPr>
          <w:rFonts w:hint="eastAsia"/>
          <w:szCs w:val="24"/>
        </w:rPr>
        <w:t>管理人员注明是否有必要采取纠正措施防止重复发生，若需要，记录</w:t>
      </w:r>
      <w:r>
        <w:rPr>
          <w:szCs w:val="24"/>
        </w:rPr>
        <w:t>CAR</w:t>
      </w:r>
      <w:r>
        <w:rPr>
          <w:rFonts w:hint="eastAsia"/>
          <w:szCs w:val="24"/>
        </w:rPr>
        <w:t>号。</w:t>
      </w:r>
    </w:p>
    <w:p w:rsidR="001736AE" w:rsidRDefault="00DE4847">
      <w:pPr>
        <w:spacing w:line="400" w:lineRule="atLeast"/>
        <w:ind w:leftChars="200" w:left="480" w:firstLineChars="150" w:firstLine="360"/>
        <w:rPr>
          <w:color w:val="FF0000"/>
          <w:szCs w:val="24"/>
        </w:rPr>
      </w:pPr>
      <w:r>
        <w:rPr>
          <w:rFonts w:hint="eastAsia"/>
          <w:szCs w:val="24"/>
        </w:rPr>
        <w:t>注：</w:t>
      </w:r>
      <w:r>
        <w:rPr>
          <w:rFonts w:hint="eastAsia"/>
          <w:color w:val="000000"/>
          <w:szCs w:val="24"/>
        </w:rPr>
        <w:t>1</w:t>
      </w:r>
      <w:r>
        <w:rPr>
          <w:rFonts w:hint="eastAsia"/>
          <w:color w:val="000000"/>
          <w:szCs w:val="24"/>
        </w:rPr>
        <w:t>、</w:t>
      </w:r>
      <w:r>
        <w:rPr>
          <w:color w:val="000000"/>
          <w:szCs w:val="24"/>
        </w:rPr>
        <w:t>NCR</w:t>
      </w:r>
      <w:r>
        <w:rPr>
          <w:rFonts w:hint="eastAsia"/>
          <w:color w:val="000000"/>
          <w:szCs w:val="24"/>
        </w:rPr>
        <w:t>终结时，</w:t>
      </w:r>
      <w:r>
        <w:rPr>
          <w:color w:val="000000"/>
          <w:szCs w:val="24"/>
        </w:rPr>
        <w:t>NCR</w:t>
      </w:r>
      <w:r>
        <w:rPr>
          <w:rFonts w:hint="eastAsia"/>
          <w:color w:val="000000"/>
          <w:szCs w:val="24"/>
        </w:rPr>
        <w:t>表格上所有栏均必须填入相关内容，或若对该不符合项不适用则应注明“</w:t>
      </w:r>
      <w:r>
        <w:rPr>
          <w:color w:val="000000"/>
          <w:szCs w:val="24"/>
        </w:rPr>
        <w:t>NA</w:t>
      </w:r>
      <w:r>
        <w:rPr>
          <w:rFonts w:hint="eastAsia"/>
          <w:color w:val="000000"/>
          <w:szCs w:val="24"/>
        </w:rPr>
        <w:t>（不</w:t>
      </w:r>
      <w:r>
        <w:rPr>
          <w:rFonts w:hint="eastAsia"/>
          <w:szCs w:val="24"/>
        </w:rPr>
        <w:t>适用）</w:t>
      </w:r>
    </w:p>
    <w:p w:rsidR="001736AE" w:rsidRDefault="00DE4847">
      <w:pPr>
        <w:spacing w:line="400" w:lineRule="atLeast"/>
        <w:ind w:leftChars="200" w:left="480" w:firstLineChars="150" w:firstLine="360"/>
        <w:rPr>
          <w:szCs w:val="24"/>
        </w:rPr>
      </w:pPr>
      <w:r>
        <w:rPr>
          <w:rFonts w:hint="eastAsia"/>
          <w:szCs w:val="24"/>
        </w:rPr>
        <w:t>2</w:t>
      </w:r>
      <w:r>
        <w:rPr>
          <w:rFonts w:hint="eastAsia"/>
          <w:szCs w:val="24"/>
        </w:rPr>
        <w:t>、任何时候都可以使用续页以提供更多的信息。填入待续的栏号，然后继续记录补充的信息内容。</w:t>
      </w:r>
    </w:p>
    <w:p w:rsidR="001736AE" w:rsidRDefault="00DE4847">
      <w:pPr>
        <w:spacing w:line="400" w:lineRule="atLeast"/>
        <w:ind w:left="720" w:right="380" w:firstLineChars="0" w:firstLine="0"/>
        <w:rPr>
          <w:szCs w:val="24"/>
        </w:rPr>
      </w:pPr>
      <w:r>
        <w:rPr>
          <w:szCs w:val="24"/>
        </w:rPr>
        <w:t>NCR</w:t>
      </w:r>
      <w:r>
        <w:rPr>
          <w:rFonts w:hint="eastAsia"/>
          <w:szCs w:val="24"/>
        </w:rPr>
        <w:t>续页：</w:t>
      </w:r>
    </w:p>
    <w:p w:rsidR="001736AE" w:rsidRDefault="00DE4847">
      <w:pPr>
        <w:widowControl/>
        <w:numPr>
          <w:ilvl w:val="0"/>
          <w:numId w:val="60"/>
        </w:numPr>
        <w:ind w:leftChars="200" w:left="840" w:hangingChars="150" w:hanging="360"/>
        <w:jc w:val="left"/>
        <w:rPr>
          <w:szCs w:val="24"/>
        </w:rPr>
      </w:pPr>
      <w:r>
        <w:rPr>
          <w:rFonts w:hint="eastAsia"/>
          <w:szCs w:val="24"/>
        </w:rPr>
        <w:t>抄下</w:t>
      </w:r>
      <w:r>
        <w:rPr>
          <w:szCs w:val="24"/>
        </w:rPr>
        <w:t>NCR</w:t>
      </w:r>
      <w:r>
        <w:rPr>
          <w:rFonts w:hint="eastAsia"/>
          <w:szCs w:val="24"/>
        </w:rPr>
        <w:t>号并记录页码、版次。</w:t>
      </w:r>
    </w:p>
    <w:p w:rsidR="001736AE" w:rsidRDefault="00DE4847">
      <w:pPr>
        <w:widowControl/>
        <w:numPr>
          <w:ilvl w:val="0"/>
          <w:numId w:val="60"/>
        </w:numPr>
        <w:ind w:leftChars="200" w:left="840" w:hangingChars="150" w:hanging="360"/>
        <w:jc w:val="left"/>
        <w:rPr>
          <w:szCs w:val="24"/>
        </w:rPr>
      </w:pPr>
      <w:r>
        <w:rPr>
          <w:rFonts w:hint="eastAsia"/>
          <w:szCs w:val="24"/>
        </w:rPr>
        <w:t>注明所续的相关栏号，根据需要填写所续的内容。</w:t>
      </w:r>
    </w:p>
    <w:p w:rsidR="001736AE" w:rsidRDefault="00DE4847">
      <w:pPr>
        <w:widowControl/>
        <w:numPr>
          <w:ilvl w:val="0"/>
          <w:numId w:val="60"/>
        </w:numPr>
        <w:ind w:leftChars="200" w:left="840" w:hangingChars="150" w:hanging="360"/>
        <w:jc w:val="left"/>
        <w:rPr>
          <w:b/>
          <w:bCs/>
          <w:szCs w:val="24"/>
          <w:u w:val="single"/>
        </w:rPr>
      </w:pPr>
      <w:r>
        <w:rPr>
          <w:rFonts w:hint="eastAsia"/>
          <w:szCs w:val="24"/>
        </w:rPr>
        <w:t>一张续页中可能续多个栏的内容；</w:t>
      </w:r>
      <w:r>
        <w:rPr>
          <w:szCs w:val="24"/>
        </w:rPr>
        <w:t>1</w:t>
      </w:r>
      <w:r>
        <w:rPr>
          <w:rFonts w:hint="eastAsia"/>
          <w:szCs w:val="24"/>
        </w:rPr>
        <w:t>份</w:t>
      </w:r>
      <w:r>
        <w:rPr>
          <w:szCs w:val="24"/>
        </w:rPr>
        <w:t>NCR</w:t>
      </w:r>
      <w:r>
        <w:rPr>
          <w:rFonts w:hint="eastAsia"/>
          <w:szCs w:val="24"/>
        </w:rPr>
        <w:t>可能要使用多张续页。</w:t>
      </w:r>
    </w:p>
    <w:p w:rsidR="001736AE" w:rsidRDefault="001736AE">
      <w:pPr>
        <w:spacing w:line="400" w:lineRule="atLeast"/>
        <w:ind w:firstLineChars="0" w:firstLine="0"/>
        <w:jc w:val="center"/>
        <w:rPr>
          <w:szCs w:val="24"/>
        </w:rPr>
      </w:pPr>
    </w:p>
    <w:p w:rsidR="001736AE" w:rsidRDefault="001736AE">
      <w:pPr>
        <w:spacing w:line="400" w:lineRule="atLeast"/>
        <w:ind w:firstLineChars="0" w:firstLine="0"/>
        <w:jc w:val="center"/>
        <w:rPr>
          <w:szCs w:val="24"/>
        </w:rPr>
      </w:pPr>
    </w:p>
    <w:p w:rsidR="001736AE" w:rsidRDefault="001736AE">
      <w:pPr>
        <w:spacing w:line="400" w:lineRule="atLeast"/>
        <w:ind w:firstLineChars="0" w:firstLine="0"/>
        <w:jc w:val="center"/>
        <w:rPr>
          <w:szCs w:val="24"/>
        </w:rPr>
      </w:pPr>
    </w:p>
    <w:p w:rsidR="001736AE" w:rsidRDefault="001736AE">
      <w:pPr>
        <w:spacing w:line="400" w:lineRule="atLeast"/>
        <w:ind w:firstLineChars="0" w:firstLine="0"/>
        <w:jc w:val="center"/>
        <w:rPr>
          <w:szCs w:val="24"/>
        </w:rPr>
      </w:pPr>
    </w:p>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DE4847">
      <w:pPr>
        <w:pageBreakBefore/>
        <w:spacing w:line="400" w:lineRule="atLeast"/>
        <w:ind w:firstLineChars="0" w:firstLine="0"/>
        <w:rPr>
          <w:b/>
          <w:bCs/>
          <w:szCs w:val="24"/>
        </w:rPr>
      </w:pPr>
      <w:r>
        <w:rPr>
          <w:rFonts w:hint="eastAsia"/>
          <w:b/>
          <w:bCs/>
          <w:szCs w:val="24"/>
        </w:rPr>
        <w:lastRenderedPageBreak/>
        <w:t>附件</w:t>
      </w:r>
      <w:r>
        <w:rPr>
          <w:b/>
          <w:bCs/>
          <w:szCs w:val="24"/>
        </w:rPr>
        <w:t>5</w:t>
      </w:r>
      <w:r>
        <w:rPr>
          <w:rFonts w:hint="eastAsia"/>
          <w:b/>
          <w:bCs/>
          <w:szCs w:val="24"/>
        </w:rPr>
        <w:t>：中广核</w:t>
      </w:r>
      <w:r>
        <w:rPr>
          <w:rFonts w:hint="eastAsia"/>
          <w:b/>
          <w:bCs/>
          <w:szCs w:val="24"/>
        </w:rPr>
        <w:t>C2</w:t>
      </w:r>
      <w:r>
        <w:rPr>
          <w:rFonts w:hint="eastAsia"/>
          <w:b/>
          <w:bCs/>
          <w:szCs w:val="24"/>
        </w:rPr>
        <w:t>类焊接</w:t>
      </w:r>
      <w:r>
        <w:rPr>
          <w:rFonts w:hint="eastAsia"/>
          <w:b/>
          <w:bCs/>
          <w:szCs w:val="24"/>
        </w:rPr>
        <w:t>NCR</w:t>
      </w:r>
      <w:r>
        <w:rPr>
          <w:rFonts w:hint="eastAsia"/>
          <w:b/>
          <w:bCs/>
          <w:szCs w:val="24"/>
        </w:rPr>
        <w:t>表格（式样）</w:t>
      </w:r>
    </w:p>
    <w:tbl>
      <w:tblPr>
        <w:tblW w:w="98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8"/>
        <w:gridCol w:w="295"/>
        <w:gridCol w:w="647"/>
        <w:gridCol w:w="505"/>
        <w:gridCol w:w="441"/>
        <w:gridCol w:w="410"/>
        <w:gridCol w:w="535"/>
        <w:gridCol w:w="314"/>
        <w:gridCol w:w="283"/>
        <w:gridCol w:w="708"/>
        <w:gridCol w:w="288"/>
        <w:gridCol w:w="1134"/>
        <w:gridCol w:w="468"/>
        <w:gridCol w:w="249"/>
        <w:gridCol w:w="698"/>
        <w:gridCol w:w="152"/>
        <w:gridCol w:w="794"/>
        <w:gridCol w:w="958"/>
      </w:tblGrid>
      <w:tr w:rsidR="001736AE">
        <w:trPr>
          <w:cantSplit/>
          <w:trHeight w:val="458"/>
          <w:jc w:val="center"/>
        </w:trPr>
        <w:tc>
          <w:tcPr>
            <w:tcW w:w="1233" w:type="dxa"/>
            <w:gridSpan w:val="2"/>
            <w:vMerge w:val="restart"/>
            <w:tcBorders>
              <w:top w:val="double" w:sz="4" w:space="0" w:color="auto"/>
              <w:left w:val="double" w:sz="4" w:space="0" w:color="auto"/>
              <w:right w:val="nil"/>
            </w:tcBorders>
            <w:vAlign w:val="center"/>
          </w:tcPr>
          <w:p w:rsidR="001736AE" w:rsidRDefault="00DE4847">
            <w:pPr>
              <w:spacing w:line="0" w:lineRule="atLeast"/>
              <w:ind w:firstLineChars="0" w:firstLine="0"/>
            </w:pPr>
            <w:bookmarkStart w:id="144" w:name="_Hlk64713332"/>
            <w:r>
              <w:rPr>
                <w:rFonts w:hint="eastAsia"/>
                <w:noProof/>
              </w:rPr>
              <w:drawing>
                <wp:anchor distT="0" distB="0" distL="114300" distR="114300" simplePos="0" relativeHeight="251710464" behindDoc="0" locked="0" layoutInCell="1" allowOverlap="1" wp14:anchorId="6763386B" wp14:editId="64784F63">
                  <wp:simplePos x="0" y="0"/>
                  <wp:positionH relativeFrom="column">
                    <wp:posOffset>-7620</wp:posOffset>
                  </wp:positionH>
                  <wp:positionV relativeFrom="paragraph">
                    <wp:posOffset>-28575</wp:posOffset>
                  </wp:positionV>
                  <wp:extent cx="447675" cy="398780"/>
                  <wp:effectExtent l="0" t="0" r="9525" b="1270"/>
                  <wp:wrapNone/>
                  <wp:docPr id="12" name="图片 12" descr="logo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ogo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47675" cy="398780"/>
                          </a:xfrm>
                          <a:prstGeom prst="rect">
                            <a:avLst/>
                          </a:prstGeom>
                          <a:noFill/>
                          <a:ln>
                            <a:noFill/>
                          </a:ln>
                        </pic:spPr>
                      </pic:pic>
                    </a:graphicData>
                  </a:graphic>
                </wp:anchor>
              </w:drawing>
            </w:r>
          </w:p>
        </w:tc>
        <w:tc>
          <w:tcPr>
            <w:tcW w:w="2852" w:type="dxa"/>
            <w:gridSpan w:val="6"/>
            <w:vMerge w:val="restart"/>
            <w:tcBorders>
              <w:top w:val="double" w:sz="4" w:space="0" w:color="auto"/>
              <w:left w:val="nil"/>
            </w:tcBorders>
            <w:vAlign w:val="center"/>
          </w:tcPr>
          <w:p w:rsidR="001736AE" w:rsidRDefault="00DE4847">
            <w:pPr>
              <w:spacing w:line="0" w:lineRule="atLeast"/>
              <w:ind w:left="-108" w:right="-93" w:firstLineChars="0" w:firstLine="0"/>
              <w:jc w:val="center"/>
            </w:pPr>
            <w:r>
              <w:t>NON</w:t>
            </w:r>
            <w:r>
              <w:rPr>
                <w:rFonts w:hint="eastAsia"/>
              </w:rPr>
              <w:t>-</w:t>
            </w:r>
            <w:r>
              <w:t>CONFORMANCE</w:t>
            </w:r>
          </w:p>
          <w:p w:rsidR="001736AE" w:rsidRDefault="00DE4847">
            <w:pPr>
              <w:spacing w:line="0" w:lineRule="atLeast"/>
              <w:ind w:left="-108" w:right="-93" w:firstLineChars="0" w:firstLine="0"/>
              <w:jc w:val="center"/>
            </w:pPr>
            <w:r>
              <w:t>REPORT</w:t>
            </w:r>
            <w:r>
              <w:rPr>
                <w:rFonts w:hint="eastAsia"/>
              </w:rPr>
              <w:t xml:space="preserve"> OF WELD </w:t>
            </w:r>
          </w:p>
          <w:p w:rsidR="001736AE" w:rsidRDefault="00DE4847">
            <w:pPr>
              <w:spacing w:line="0" w:lineRule="atLeast"/>
              <w:ind w:left="-108" w:right="-93" w:firstLineChars="0" w:firstLine="0"/>
              <w:jc w:val="center"/>
              <w:rPr>
                <w:rFonts w:ascii="宋体"/>
              </w:rPr>
            </w:pPr>
            <w:r>
              <w:rPr>
                <w:rFonts w:ascii="宋体" w:hint="eastAsia"/>
              </w:rPr>
              <w:t>焊接不符合项报告</w:t>
            </w:r>
          </w:p>
        </w:tc>
        <w:tc>
          <w:tcPr>
            <w:tcW w:w="3980" w:type="dxa"/>
            <w:gridSpan w:val="8"/>
            <w:tcBorders>
              <w:top w:val="double" w:sz="4" w:space="0" w:color="auto"/>
              <w:right w:val="single" w:sz="4" w:space="0" w:color="auto"/>
            </w:tcBorders>
            <w:vAlign w:val="center"/>
          </w:tcPr>
          <w:p w:rsidR="001736AE" w:rsidRDefault="00DE4847">
            <w:pPr>
              <w:spacing w:line="0" w:lineRule="atLeast"/>
              <w:ind w:firstLineChars="0" w:firstLine="0"/>
              <w:rPr>
                <w:rFonts w:ascii="宋体"/>
                <w:sz w:val="20"/>
              </w:rPr>
            </w:pPr>
            <w:r>
              <w:rPr>
                <w:rFonts w:ascii="宋体"/>
                <w:sz w:val="20"/>
              </w:rPr>
              <w:t>NCR</w:t>
            </w:r>
            <w:r>
              <w:rPr>
                <w:rFonts w:ascii="宋体" w:hint="eastAsia"/>
                <w:sz w:val="20"/>
              </w:rPr>
              <w:t>ANZN</w:t>
            </w:r>
            <w:r>
              <w:rPr>
                <w:rFonts w:ascii="宋体"/>
                <w:sz w:val="20"/>
              </w:rPr>
              <w:t>23</w:t>
            </w:r>
          </w:p>
        </w:tc>
        <w:tc>
          <w:tcPr>
            <w:tcW w:w="1752" w:type="dxa"/>
            <w:gridSpan w:val="2"/>
            <w:vMerge w:val="restart"/>
            <w:tcBorders>
              <w:top w:val="double" w:sz="4" w:space="0" w:color="auto"/>
              <w:left w:val="single" w:sz="4" w:space="0" w:color="auto"/>
              <w:right w:val="double" w:sz="4" w:space="0" w:color="auto"/>
            </w:tcBorders>
            <w:vAlign w:val="center"/>
          </w:tcPr>
          <w:p w:rsidR="001736AE" w:rsidRDefault="00DE4847">
            <w:pPr>
              <w:spacing w:line="0" w:lineRule="atLeast"/>
              <w:ind w:firstLineChars="0" w:firstLine="0"/>
              <w:rPr>
                <w:rFonts w:ascii="宋体"/>
                <w:sz w:val="18"/>
              </w:rPr>
            </w:pPr>
            <w:r>
              <w:rPr>
                <w:rFonts w:ascii="宋体"/>
                <w:sz w:val="18"/>
              </w:rPr>
              <w:t>Total Pages</w:t>
            </w:r>
          </w:p>
          <w:p w:rsidR="001736AE" w:rsidRDefault="00DE4847">
            <w:pPr>
              <w:spacing w:line="0" w:lineRule="atLeast"/>
              <w:ind w:firstLineChars="0" w:firstLine="0"/>
              <w:rPr>
                <w:rFonts w:ascii="宋体"/>
                <w:sz w:val="20"/>
              </w:rPr>
            </w:pPr>
            <w:r>
              <w:rPr>
                <w:rFonts w:ascii="宋体" w:hint="eastAsia"/>
                <w:sz w:val="18"/>
              </w:rPr>
              <w:t>总页数：</w:t>
            </w:r>
          </w:p>
        </w:tc>
      </w:tr>
      <w:tr w:rsidR="001736AE">
        <w:trPr>
          <w:cantSplit/>
          <w:trHeight w:val="427"/>
          <w:jc w:val="center"/>
        </w:trPr>
        <w:tc>
          <w:tcPr>
            <w:tcW w:w="1233" w:type="dxa"/>
            <w:gridSpan w:val="2"/>
            <w:vMerge/>
            <w:tcBorders>
              <w:left w:val="double" w:sz="4" w:space="0" w:color="auto"/>
              <w:right w:val="nil"/>
            </w:tcBorders>
          </w:tcPr>
          <w:p w:rsidR="001736AE" w:rsidRDefault="001736AE">
            <w:pPr>
              <w:spacing w:line="0" w:lineRule="atLeast"/>
              <w:ind w:firstLineChars="0" w:firstLine="0"/>
              <w:rPr>
                <w:rFonts w:ascii="宋体"/>
              </w:rPr>
            </w:pPr>
          </w:p>
        </w:tc>
        <w:tc>
          <w:tcPr>
            <w:tcW w:w="2852" w:type="dxa"/>
            <w:gridSpan w:val="6"/>
            <w:vMerge/>
            <w:tcBorders>
              <w:left w:val="nil"/>
            </w:tcBorders>
          </w:tcPr>
          <w:p w:rsidR="001736AE" w:rsidRDefault="001736AE">
            <w:pPr>
              <w:spacing w:line="0" w:lineRule="atLeast"/>
              <w:ind w:firstLineChars="0" w:firstLine="0"/>
              <w:rPr>
                <w:rFonts w:ascii="宋体"/>
                <w:sz w:val="15"/>
              </w:rPr>
            </w:pPr>
          </w:p>
        </w:tc>
        <w:tc>
          <w:tcPr>
            <w:tcW w:w="2413" w:type="dxa"/>
            <w:gridSpan w:val="4"/>
          </w:tcPr>
          <w:p w:rsidR="001736AE" w:rsidRDefault="00DE4847">
            <w:pPr>
              <w:spacing w:line="0" w:lineRule="atLeast"/>
              <w:ind w:firstLineChars="0" w:firstLine="0"/>
              <w:rPr>
                <w:rFonts w:ascii="宋体"/>
                <w:sz w:val="18"/>
              </w:rPr>
            </w:pPr>
            <w:r>
              <w:rPr>
                <w:rFonts w:ascii="宋体"/>
                <w:sz w:val="18"/>
              </w:rPr>
              <w:t>Date</w:t>
            </w:r>
          </w:p>
          <w:p w:rsidR="001736AE" w:rsidRDefault="00DE4847">
            <w:pPr>
              <w:spacing w:line="0" w:lineRule="atLeast"/>
              <w:ind w:firstLineChars="0" w:firstLine="0"/>
              <w:rPr>
                <w:rFonts w:ascii="宋体"/>
                <w:sz w:val="18"/>
              </w:rPr>
            </w:pPr>
            <w:r>
              <w:rPr>
                <w:rFonts w:ascii="宋体" w:hint="eastAsia"/>
                <w:sz w:val="18"/>
              </w:rPr>
              <w:t>日期：</w:t>
            </w:r>
            <w:r>
              <w:rPr>
                <w:rFonts w:ascii="宋体"/>
                <w:sz w:val="18"/>
              </w:rPr>
              <w:t xml:space="preserve">  </w:t>
            </w:r>
          </w:p>
        </w:tc>
        <w:tc>
          <w:tcPr>
            <w:tcW w:w="1567" w:type="dxa"/>
            <w:gridSpan w:val="4"/>
            <w:tcBorders>
              <w:right w:val="single" w:sz="4" w:space="0" w:color="auto"/>
            </w:tcBorders>
          </w:tcPr>
          <w:p w:rsidR="001736AE" w:rsidRDefault="00DE4847">
            <w:pPr>
              <w:spacing w:line="0" w:lineRule="atLeast"/>
              <w:ind w:firstLineChars="0" w:firstLine="0"/>
              <w:rPr>
                <w:rFonts w:ascii="宋体"/>
                <w:sz w:val="18"/>
              </w:rPr>
            </w:pPr>
            <w:r>
              <w:rPr>
                <w:rFonts w:ascii="宋体"/>
                <w:sz w:val="18"/>
              </w:rPr>
              <w:t>Rev.</w:t>
            </w:r>
          </w:p>
          <w:p w:rsidR="001736AE" w:rsidRDefault="00DE4847">
            <w:pPr>
              <w:spacing w:line="0" w:lineRule="atLeast"/>
              <w:ind w:firstLineChars="0" w:firstLine="0"/>
              <w:rPr>
                <w:rFonts w:ascii="宋体"/>
                <w:sz w:val="18"/>
              </w:rPr>
            </w:pPr>
            <w:r>
              <w:rPr>
                <w:rFonts w:ascii="宋体" w:hint="eastAsia"/>
                <w:sz w:val="18"/>
              </w:rPr>
              <w:t>版本：</w:t>
            </w:r>
            <w:r>
              <w:rPr>
                <w:rFonts w:ascii="宋体"/>
                <w:sz w:val="18"/>
              </w:rPr>
              <w:t xml:space="preserve">    </w:t>
            </w:r>
          </w:p>
        </w:tc>
        <w:tc>
          <w:tcPr>
            <w:tcW w:w="1752" w:type="dxa"/>
            <w:gridSpan w:val="2"/>
            <w:vMerge/>
            <w:tcBorders>
              <w:left w:val="single" w:sz="4" w:space="0" w:color="auto"/>
              <w:right w:val="double" w:sz="4" w:space="0" w:color="auto"/>
            </w:tcBorders>
          </w:tcPr>
          <w:p w:rsidR="001736AE" w:rsidRDefault="001736AE">
            <w:pPr>
              <w:spacing w:line="0" w:lineRule="atLeast"/>
              <w:ind w:firstLineChars="0" w:firstLine="0"/>
              <w:rPr>
                <w:rFonts w:ascii="宋体"/>
                <w:sz w:val="18"/>
              </w:rPr>
            </w:pPr>
          </w:p>
        </w:tc>
      </w:tr>
      <w:tr w:rsidR="001736AE">
        <w:trPr>
          <w:cantSplit/>
          <w:trHeight w:val="551"/>
          <w:jc w:val="center"/>
        </w:trPr>
        <w:tc>
          <w:tcPr>
            <w:tcW w:w="1233" w:type="dxa"/>
            <w:gridSpan w:val="2"/>
            <w:vMerge/>
            <w:tcBorders>
              <w:left w:val="double" w:sz="4" w:space="0" w:color="auto"/>
              <w:bottom w:val="double" w:sz="4" w:space="0" w:color="auto"/>
              <w:right w:val="nil"/>
            </w:tcBorders>
          </w:tcPr>
          <w:p w:rsidR="001736AE" w:rsidRDefault="001736AE">
            <w:pPr>
              <w:spacing w:line="0" w:lineRule="atLeast"/>
              <w:ind w:firstLineChars="0" w:firstLine="0"/>
              <w:rPr>
                <w:rFonts w:ascii="宋体"/>
              </w:rPr>
            </w:pPr>
          </w:p>
        </w:tc>
        <w:tc>
          <w:tcPr>
            <w:tcW w:w="2852" w:type="dxa"/>
            <w:gridSpan w:val="6"/>
            <w:vMerge/>
            <w:tcBorders>
              <w:left w:val="nil"/>
              <w:bottom w:val="double" w:sz="4" w:space="0" w:color="auto"/>
            </w:tcBorders>
          </w:tcPr>
          <w:p w:rsidR="001736AE" w:rsidRDefault="001736AE">
            <w:pPr>
              <w:spacing w:line="0" w:lineRule="atLeast"/>
              <w:ind w:firstLineChars="0" w:firstLine="0"/>
              <w:rPr>
                <w:rFonts w:ascii="宋体"/>
                <w:sz w:val="15"/>
              </w:rPr>
            </w:pPr>
          </w:p>
        </w:tc>
        <w:tc>
          <w:tcPr>
            <w:tcW w:w="3130" w:type="dxa"/>
            <w:gridSpan w:val="6"/>
            <w:tcBorders>
              <w:bottom w:val="double" w:sz="4" w:space="0" w:color="auto"/>
              <w:right w:val="single" w:sz="4" w:space="0" w:color="auto"/>
            </w:tcBorders>
            <w:vAlign w:val="center"/>
          </w:tcPr>
          <w:p w:rsidR="001736AE" w:rsidRDefault="00DE4847">
            <w:pPr>
              <w:spacing w:line="0" w:lineRule="atLeast"/>
              <w:ind w:left="-57" w:firstLineChars="0" w:firstLine="0"/>
              <w:rPr>
                <w:rFonts w:ascii="宋体"/>
                <w:sz w:val="18"/>
              </w:rPr>
            </w:pPr>
            <w:r>
              <w:rPr>
                <w:rFonts w:ascii="宋体" w:hint="eastAsia"/>
                <w:sz w:val="18"/>
              </w:rPr>
              <w:t>Type of NCR/</w:t>
            </w:r>
          </w:p>
          <w:p w:rsidR="001736AE" w:rsidRDefault="00DE4847">
            <w:pPr>
              <w:spacing w:line="0" w:lineRule="atLeast"/>
              <w:ind w:left="-57" w:firstLineChars="0" w:firstLine="0"/>
              <w:rPr>
                <w:rFonts w:ascii="宋体"/>
                <w:sz w:val="18"/>
              </w:rPr>
            </w:pPr>
            <w:r>
              <w:rPr>
                <w:rFonts w:ascii="宋体" w:hint="eastAsia"/>
                <w:sz w:val="18"/>
              </w:rPr>
              <w:t>NCR</w:t>
            </w:r>
            <w:r>
              <w:rPr>
                <w:rFonts w:ascii="宋体" w:hint="eastAsia"/>
                <w:sz w:val="18"/>
              </w:rPr>
              <w:t>的类别：</w:t>
            </w:r>
          </w:p>
        </w:tc>
        <w:tc>
          <w:tcPr>
            <w:tcW w:w="850" w:type="dxa"/>
            <w:gridSpan w:val="2"/>
            <w:tcBorders>
              <w:bottom w:val="double" w:sz="4" w:space="0" w:color="auto"/>
              <w:right w:val="single" w:sz="4" w:space="0" w:color="auto"/>
            </w:tcBorders>
            <w:vAlign w:val="center"/>
          </w:tcPr>
          <w:p w:rsidR="001736AE" w:rsidRDefault="00DE4847">
            <w:pPr>
              <w:spacing w:line="0" w:lineRule="atLeast"/>
              <w:ind w:firstLineChars="0" w:firstLine="0"/>
              <w:jc w:val="center"/>
              <w:rPr>
                <w:rFonts w:ascii="宋体"/>
                <w:sz w:val="18"/>
              </w:rPr>
            </w:pPr>
            <w:r>
              <w:rPr>
                <w:rFonts w:ascii="宋体" w:hint="eastAsia"/>
                <w:sz w:val="18"/>
              </w:rPr>
              <w:t>Area</w:t>
            </w:r>
          </w:p>
          <w:p w:rsidR="001736AE" w:rsidRDefault="00DE4847">
            <w:pPr>
              <w:spacing w:line="0" w:lineRule="atLeast"/>
              <w:ind w:firstLineChars="0" w:firstLine="0"/>
              <w:jc w:val="center"/>
              <w:rPr>
                <w:rFonts w:ascii="宋体"/>
                <w:sz w:val="18"/>
              </w:rPr>
            </w:pPr>
            <w:r>
              <w:rPr>
                <w:rFonts w:ascii="宋体" w:hint="eastAsia"/>
                <w:sz w:val="18"/>
              </w:rPr>
              <w:t>区域</w:t>
            </w:r>
          </w:p>
        </w:tc>
        <w:tc>
          <w:tcPr>
            <w:tcW w:w="1752" w:type="dxa"/>
            <w:gridSpan w:val="2"/>
            <w:tcBorders>
              <w:bottom w:val="double" w:sz="4" w:space="0" w:color="auto"/>
              <w:right w:val="double" w:sz="4" w:space="0" w:color="auto"/>
            </w:tcBorders>
            <w:vAlign w:val="center"/>
          </w:tcPr>
          <w:p w:rsidR="001736AE" w:rsidRDefault="001736AE">
            <w:pPr>
              <w:spacing w:line="0" w:lineRule="atLeast"/>
              <w:ind w:firstLineChars="0" w:firstLine="0"/>
              <w:rPr>
                <w:rFonts w:ascii="宋体"/>
                <w:sz w:val="18"/>
              </w:rPr>
            </w:pPr>
          </w:p>
        </w:tc>
      </w:tr>
      <w:tr w:rsidR="001736AE">
        <w:trPr>
          <w:cantSplit/>
          <w:trHeight w:val="567"/>
          <w:jc w:val="center"/>
        </w:trPr>
        <w:tc>
          <w:tcPr>
            <w:tcW w:w="7215" w:type="dxa"/>
            <w:gridSpan w:val="14"/>
            <w:tcBorders>
              <w:top w:val="double" w:sz="4" w:space="0" w:color="auto"/>
              <w:left w:val="double" w:sz="4" w:space="0" w:color="auto"/>
              <w:bottom w:val="single" w:sz="4" w:space="0" w:color="auto"/>
              <w:right w:val="single" w:sz="4" w:space="0" w:color="auto"/>
            </w:tcBorders>
          </w:tcPr>
          <w:p w:rsidR="001736AE" w:rsidRDefault="00DE4847">
            <w:pPr>
              <w:spacing w:line="0" w:lineRule="atLeast"/>
              <w:ind w:firstLine="360"/>
              <w:rPr>
                <w:rFonts w:ascii="宋体"/>
                <w:kern w:val="2"/>
                <w:sz w:val="18"/>
                <w:szCs w:val="24"/>
                <w:lang w:val="en-ZW" w:bidi="ar-OM"/>
              </w:rPr>
            </w:pPr>
            <w:r>
              <w:rPr>
                <w:rFonts w:ascii="宋体"/>
                <w:sz w:val="18"/>
                <w:szCs w:val="18"/>
              </w:rPr>
              <w:t>Date, Name of author</w:t>
            </w:r>
            <w:r>
              <w:rPr>
                <w:rFonts w:ascii="宋体" w:hint="eastAsia"/>
                <w:sz w:val="18"/>
                <w:szCs w:val="18"/>
              </w:rPr>
              <w:t>/NCR</w:t>
            </w:r>
            <w:r>
              <w:rPr>
                <w:rFonts w:ascii="宋体" w:hint="eastAsia"/>
                <w:sz w:val="18"/>
                <w:szCs w:val="18"/>
              </w:rPr>
              <w:t>编制人姓名、日期：</w:t>
            </w:r>
            <w:r>
              <w:rPr>
                <w:rFonts w:ascii="宋体"/>
                <w:sz w:val="18"/>
                <w:szCs w:val="18"/>
              </w:rPr>
              <w:t xml:space="preserve">    </w:t>
            </w:r>
          </w:p>
        </w:tc>
        <w:tc>
          <w:tcPr>
            <w:tcW w:w="850" w:type="dxa"/>
            <w:gridSpan w:val="2"/>
            <w:tcBorders>
              <w:top w:val="double" w:sz="4" w:space="0" w:color="auto"/>
              <w:left w:val="single" w:sz="4" w:space="0" w:color="auto"/>
              <w:bottom w:val="single" w:sz="4" w:space="0" w:color="auto"/>
              <w:right w:val="single" w:sz="4" w:space="0" w:color="auto"/>
            </w:tcBorders>
            <w:vAlign w:val="center"/>
          </w:tcPr>
          <w:p w:rsidR="001736AE" w:rsidRDefault="00DE4847">
            <w:pPr>
              <w:spacing w:line="0" w:lineRule="atLeast"/>
              <w:ind w:firstLine="360"/>
              <w:jc w:val="center"/>
              <w:rPr>
                <w:rFonts w:ascii="宋体"/>
                <w:kern w:val="2"/>
                <w:sz w:val="18"/>
                <w:szCs w:val="24"/>
                <w:lang w:val="en-ZW" w:bidi="ar-OM"/>
              </w:rPr>
            </w:pPr>
            <w:r>
              <w:rPr>
                <w:rFonts w:ascii="宋体" w:hint="eastAsia"/>
                <w:kern w:val="2"/>
                <w:sz w:val="18"/>
                <w:szCs w:val="24"/>
                <w:lang w:val="en-ZW" w:bidi="ar-OM"/>
              </w:rPr>
              <w:t>Room No</w:t>
            </w:r>
          </w:p>
          <w:p w:rsidR="001736AE" w:rsidRDefault="00DE4847">
            <w:pPr>
              <w:spacing w:line="0" w:lineRule="atLeast"/>
              <w:ind w:firstLine="360"/>
              <w:jc w:val="center"/>
              <w:rPr>
                <w:rFonts w:ascii="宋体"/>
                <w:kern w:val="2"/>
                <w:sz w:val="18"/>
                <w:szCs w:val="24"/>
                <w:lang w:val="en-ZW" w:bidi="ar-OM"/>
              </w:rPr>
            </w:pPr>
            <w:r>
              <w:rPr>
                <w:rFonts w:ascii="宋体" w:hint="eastAsia"/>
                <w:kern w:val="2"/>
                <w:sz w:val="18"/>
                <w:szCs w:val="24"/>
                <w:lang w:val="en-ZW" w:bidi="ar-OM"/>
              </w:rPr>
              <w:t>房间号</w:t>
            </w:r>
          </w:p>
        </w:tc>
        <w:tc>
          <w:tcPr>
            <w:tcW w:w="1752" w:type="dxa"/>
            <w:gridSpan w:val="2"/>
            <w:tcBorders>
              <w:top w:val="double" w:sz="4" w:space="0" w:color="auto"/>
              <w:left w:val="single" w:sz="4" w:space="0" w:color="auto"/>
              <w:bottom w:val="single" w:sz="4" w:space="0" w:color="auto"/>
              <w:right w:val="double" w:sz="4" w:space="0" w:color="auto"/>
            </w:tcBorders>
            <w:vAlign w:val="center"/>
          </w:tcPr>
          <w:p w:rsidR="001736AE" w:rsidRDefault="001736AE">
            <w:pPr>
              <w:spacing w:line="0" w:lineRule="atLeast"/>
              <w:ind w:firstLine="360"/>
              <w:rPr>
                <w:rFonts w:ascii="宋体"/>
                <w:kern w:val="2"/>
                <w:sz w:val="18"/>
                <w:szCs w:val="24"/>
                <w:lang w:val="en-ZW" w:bidi="ar-OM"/>
              </w:rPr>
            </w:pPr>
          </w:p>
        </w:tc>
      </w:tr>
      <w:tr w:rsidR="001736AE">
        <w:trPr>
          <w:cantSplit/>
          <w:trHeight w:val="567"/>
          <w:jc w:val="center"/>
        </w:trPr>
        <w:tc>
          <w:tcPr>
            <w:tcW w:w="7215" w:type="dxa"/>
            <w:gridSpan w:val="14"/>
            <w:tcBorders>
              <w:top w:val="single" w:sz="4" w:space="0" w:color="auto"/>
              <w:left w:val="double" w:sz="4" w:space="0" w:color="auto"/>
              <w:bottom w:val="single" w:sz="4" w:space="0" w:color="auto"/>
              <w:right w:val="single" w:sz="4" w:space="0" w:color="auto"/>
            </w:tcBorders>
          </w:tcPr>
          <w:p w:rsidR="001736AE" w:rsidRDefault="00DE4847">
            <w:pPr>
              <w:spacing w:line="0" w:lineRule="atLeast"/>
              <w:ind w:firstLineChars="0" w:firstLine="0"/>
              <w:rPr>
                <w:rFonts w:ascii="宋体"/>
                <w:sz w:val="18"/>
                <w:szCs w:val="10"/>
              </w:rPr>
            </w:pPr>
            <w:r>
              <w:rPr>
                <w:rFonts w:ascii="宋体"/>
                <w:sz w:val="18"/>
                <w:szCs w:val="10"/>
              </w:rPr>
              <w:t>Drawing and Revision No.</w:t>
            </w:r>
            <w:r>
              <w:rPr>
                <w:rFonts w:ascii="宋体" w:hint="eastAsia"/>
                <w:sz w:val="18"/>
                <w:szCs w:val="10"/>
              </w:rPr>
              <w:t>/</w:t>
            </w:r>
            <w:r>
              <w:rPr>
                <w:rFonts w:ascii="宋体" w:hint="eastAsia"/>
                <w:sz w:val="18"/>
                <w:szCs w:val="10"/>
              </w:rPr>
              <w:t>图纸及版本：</w:t>
            </w:r>
          </w:p>
        </w:tc>
        <w:tc>
          <w:tcPr>
            <w:tcW w:w="850" w:type="dxa"/>
            <w:gridSpan w:val="2"/>
            <w:tcBorders>
              <w:top w:val="single" w:sz="4" w:space="0" w:color="auto"/>
              <w:left w:val="single" w:sz="4" w:space="0" w:color="auto"/>
              <w:bottom w:val="single" w:sz="4" w:space="0" w:color="auto"/>
              <w:right w:val="single" w:sz="4" w:space="0" w:color="auto"/>
            </w:tcBorders>
            <w:vAlign w:val="center"/>
          </w:tcPr>
          <w:p w:rsidR="001736AE" w:rsidRDefault="00DE4847">
            <w:pPr>
              <w:spacing w:line="0" w:lineRule="atLeast"/>
              <w:ind w:firstLine="360"/>
              <w:jc w:val="center"/>
              <w:rPr>
                <w:rFonts w:ascii="宋体"/>
                <w:kern w:val="2"/>
                <w:sz w:val="18"/>
                <w:szCs w:val="24"/>
                <w:lang w:val="en-ZW" w:bidi="ar-OM"/>
              </w:rPr>
            </w:pPr>
            <w:r>
              <w:rPr>
                <w:rFonts w:ascii="宋体" w:hint="eastAsia"/>
                <w:kern w:val="2"/>
                <w:sz w:val="18"/>
                <w:szCs w:val="24"/>
                <w:lang w:val="en-ZW" w:bidi="ar-OM"/>
              </w:rPr>
              <w:t>System</w:t>
            </w:r>
          </w:p>
          <w:p w:rsidR="001736AE" w:rsidRDefault="00DE4847">
            <w:pPr>
              <w:spacing w:line="0" w:lineRule="atLeast"/>
              <w:ind w:firstLine="360"/>
              <w:jc w:val="center"/>
              <w:rPr>
                <w:rFonts w:ascii="宋体"/>
                <w:kern w:val="2"/>
                <w:sz w:val="18"/>
                <w:szCs w:val="24"/>
                <w:lang w:val="en-ZW" w:bidi="ar-OM"/>
              </w:rPr>
            </w:pPr>
            <w:r>
              <w:rPr>
                <w:rFonts w:ascii="宋体" w:hint="eastAsia"/>
                <w:kern w:val="2"/>
                <w:sz w:val="18"/>
                <w:szCs w:val="24"/>
                <w:lang w:val="en-ZW" w:bidi="ar-OM"/>
              </w:rPr>
              <w:t>系统</w:t>
            </w:r>
          </w:p>
        </w:tc>
        <w:tc>
          <w:tcPr>
            <w:tcW w:w="1752" w:type="dxa"/>
            <w:gridSpan w:val="2"/>
            <w:tcBorders>
              <w:top w:val="single" w:sz="4" w:space="0" w:color="auto"/>
              <w:left w:val="single" w:sz="4" w:space="0" w:color="auto"/>
              <w:bottom w:val="single" w:sz="4" w:space="0" w:color="auto"/>
              <w:right w:val="double" w:sz="4" w:space="0" w:color="auto"/>
            </w:tcBorders>
            <w:vAlign w:val="center"/>
          </w:tcPr>
          <w:p w:rsidR="001736AE" w:rsidRDefault="001736AE">
            <w:pPr>
              <w:spacing w:line="0" w:lineRule="atLeast"/>
              <w:ind w:firstLine="360"/>
              <w:rPr>
                <w:rFonts w:ascii="宋体"/>
                <w:kern w:val="2"/>
                <w:sz w:val="18"/>
                <w:szCs w:val="24"/>
                <w:lang w:val="en-ZW" w:bidi="ar-OM"/>
              </w:rPr>
            </w:pPr>
          </w:p>
        </w:tc>
      </w:tr>
      <w:tr w:rsidR="001736AE">
        <w:trPr>
          <w:cantSplit/>
          <w:trHeight w:val="553"/>
          <w:jc w:val="center"/>
        </w:trPr>
        <w:tc>
          <w:tcPr>
            <w:tcW w:w="9817" w:type="dxa"/>
            <w:gridSpan w:val="18"/>
            <w:tcBorders>
              <w:top w:val="single" w:sz="4" w:space="0" w:color="auto"/>
              <w:left w:val="double" w:sz="4" w:space="0" w:color="auto"/>
              <w:bottom w:val="single" w:sz="4" w:space="0" w:color="auto"/>
              <w:right w:val="double" w:sz="4" w:space="0" w:color="auto"/>
            </w:tcBorders>
            <w:vAlign w:val="center"/>
          </w:tcPr>
          <w:p w:rsidR="001736AE" w:rsidRDefault="00DE4847">
            <w:pPr>
              <w:spacing w:line="0" w:lineRule="atLeast"/>
              <w:ind w:firstLineChars="0" w:firstLine="0"/>
              <w:rPr>
                <w:rFonts w:ascii="宋体"/>
                <w:sz w:val="18"/>
              </w:rPr>
            </w:pPr>
            <w:r>
              <w:rPr>
                <w:rFonts w:ascii="宋体" w:hint="eastAsia"/>
                <w:sz w:val="18"/>
              </w:rPr>
              <w:t>Equipment name/</w:t>
            </w:r>
            <w:r>
              <w:rPr>
                <w:rFonts w:ascii="宋体" w:hint="eastAsia"/>
                <w:sz w:val="18"/>
              </w:rPr>
              <w:t>设备名称</w:t>
            </w:r>
            <w:r>
              <w:rPr>
                <w:rFonts w:ascii="宋体" w:hint="eastAsia"/>
                <w:sz w:val="18"/>
              </w:rPr>
              <w:t xml:space="preserve">         Piping/</w:t>
            </w:r>
            <w:r>
              <w:rPr>
                <w:rFonts w:ascii="宋体" w:hint="eastAsia"/>
                <w:sz w:val="18"/>
              </w:rPr>
              <w:t>管道</w:t>
            </w:r>
            <w:r>
              <w:rPr>
                <w:rFonts w:ascii="宋体" w:hint="eastAsia"/>
                <w:sz w:val="18"/>
              </w:rPr>
              <w:t xml:space="preserve"> </w:t>
            </w:r>
            <w:r>
              <w:rPr>
                <w:rFonts w:ascii="宋体" w:hAnsi="宋体" w:hint="eastAsia"/>
                <w:sz w:val="18"/>
                <w:szCs w:val="18"/>
              </w:rPr>
              <w:t>□</w:t>
            </w:r>
            <w:r>
              <w:rPr>
                <w:rFonts w:ascii="宋体" w:hint="eastAsia"/>
                <w:sz w:val="18"/>
              </w:rPr>
              <w:t xml:space="preserve">                Tank/</w:t>
            </w:r>
            <w:r>
              <w:rPr>
                <w:rFonts w:ascii="宋体" w:hint="eastAsia"/>
                <w:sz w:val="18"/>
              </w:rPr>
              <w:t>罐</w:t>
            </w:r>
            <w:r>
              <w:rPr>
                <w:rFonts w:ascii="宋体" w:hint="eastAsia"/>
                <w:sz w:val="18"/>
              </w:rPr>
              <w:t xml:space="preserve"> </w:t>
            </w:r>
            <w:r>
              <w:rPr>
                <w:rFonts w:ascii="宋体" w:hAnsi="宋体" w:hint="eastAsia"/>
                <w:sz w:val="18"/>
                <w:szCs w:val="18"/>
              </w:rPr>
              <w:t>□</w:t>
            </w:r>
            <w:r>
              <w:rPr>
                <w:rFonts w:ascii="宋体" w:hint="eastAsia"/>
                <w:sz w:val="18"/>
              </w:rPr>
              <w:t xml:space="preserve">                Other/</w:t>
            </w:r>
            <w:r>
              <w:rPr>
                <w:rFonts w:ascii="宋体" w:hint="eastAsia"/>
                <w:sz w:val="18"/>
              </w:rPr>
              <w:t>其它</w:t>
            </w:r>
            <w:r>
              <w:rPr>
                <w:rFonts w:ascii="宋体" w:hint="eastAsia"/>
                <w:sz w:val="18"/>
              </w:rPr>
              <w:t xml:space="preserve"> </w:t>
            </w:r>
            <w:r>
              <w:rPr>
                <w:rFonts w:ascii="宋体" w:hAnsi="宋体" w:hint="eastAsia"/>
                <w:sz w:val="18"/>
                <w:szCs w:val="18"/>
              </w:rPr>
              <w:t>□</w:t>
            </w:r>
          </w:p>
        </w:tc>
      </w:tr>
      <w:tr w:rsidR="001736AE">
        <w:trPr>
          <w:cantSplit/>
          <w:trHeight w:val="637"/>
          <w:jc w:val="center"/>
        </w:trPr>
        <w:tc>
          <w:tcPr>
            <w:tcW w:w="938" w:type="dxa"/>
            <w:tcBorders>
              <w:left w:val="double" w:sz="4" w:space="0" w:color="auto"/>
            </w:tcBorders>
            <w:vAlign w:val="center"/>
          </w:tcPr>
          <w:p w:rsidR="001736AE" w:rsidRDefault="00DE4847">
            <w:pPr>
              <w:spacing w:line="0" w:lineRule="atLeast"/>
              <w:ind w:firstLineChars="0" w:firstLine="0"/>
              <w:jc w:val="center"/>
              <w:rPr>
                <w:rFonts w:ascii="宋体"/>
                <w:sz w:val="18"/>
              </w:rPr>
            </w:pPr>
            <w:r>
              <w:rPr>
                <w:rFonts w:ascii="宋体" w:hint="eastAsia"/>
                <w:sz w:val="18"/>
              </w:rPr>
              <w:t>焊缝号</w:t>
            </w:r>
          </w:p>
          <w:p w:rsidR="001736AE" w:rsidRDefault="00DE4847">
            <w:pPr>
              <w:spacing w:line="0" w:lineRule="atLeast"/>
              <w:ind w:firstLineChars="0" w:firstLine="0"/>
              <w:jc w:val="center"/>
              <w:rPr>
                <w:rFonts w:ascii="宋体"/>
                <w:sz w:val="18"/>
              </w:rPr>
            </w:pPr>
            <w:r>
              <w:rPr>
                <w:rFonts w:ascii="宋体" w:hint="eastAsia"/>
                <w:sz w:val="18"/>
              </w:rPr>
              <w:t>Weld No.</w:t>
            </w:r>
          </w:p>
        </w:tc>
        <w:tc>
          <w:tcPr>
            <w:tcW w:w="942" w:type="dxa"/>
            <w:gridSpan w:val="2"/>
            <w:vAlign w:val="center"/>
          </w:tcPr>
          <w:p w:rsidR="001736AE" w:rsidRDefault="001736AE">
            <w:pPr>
              <w:spacing w:line="0" w:lineRule="atLeast"/>
              <w:ind w:firstLineChars="0" w:firstLine="0"/>
              <w:jc w:val="center"/>
              <w:rPr>
                <w:rFonts w:ascii="宋体"/>
                <w:sz w:val="18"/>
              </w:rPr>
            </w:pPr>
          </w:p>
        </w:tc>
        <w:tc>
          <w:tcPr>
            <w:tcW w:w="946" w:type="dxa"/>
            <w:gridSpan w:val="2"/>
            <w:vAlign w:val="center"/>
          </w:tcPr>
          <w:p w:rsidR="001736AE" w:rsidRDefault="00DE4847">
            <w:pPr>
              <w:spacing w:line="0" w:lineRule="atLeast"/>
              <w:ind w:firstLineChars="0" w:firstLine="0"/>
              <w:jc w:val="center"/>
              <w:rPr>
                <w:rFonts w:ascii="宋体"/>
                <w:sz w:val="18"/>
              </w:rPr>
            </w:pPr>
            <w:r>
              <w:rPr>
                <w:rFonts w:ascii="宋体" w:hint="eastAsia"/>
                <w:sz w:val="18"/>
              </w:rPr>
              <w:t>材质</w:t>
            </w:r>
          </w:p>
          <w:p w:rsidR="001736AE" w:rsidRDefault="00DE4847">
            <w:pPr>
              <w:spacing w:line="0" w:lineRule="atLeast"/>
              <w:ind w:firstLineChars="0" w:firstLine="0"/>
              <w:jc w:val="center"/>
              <w:rPr>
                <w:rFonts w:ascii="宋体"/>
                <w:sz w:val="18"/>
              </w:rPr>
            </w:pPr>
            <w:r>
              <w:rPr>
                <w:rFonts w:ascii="宋体" w:hint="eastAsia"/>
                <w:sz w:val="18"/>
              </w:rPr>
              <w:t>Material</w:t>
            </w:r>
          </w:p>
        </w:tc>
        <w:tc>
          <w:tcPr>
            <w:tcW w:w="945" w:type="dxa"/>
            <w:gridSpan w:val="2"/>
            <w:vAlign w:val="center"/>
          </w:tcPr>
          <w:p w:rsidR="001736AE" w:rsidRDefault="001736AE">
            <w:pPr>
              <w:spacing w:line="0" w:lineRule="atLeast"/>
              <w:ind w:firstLineChars="0" w:firstLine="0"/>
              <w:jc w:val="center"/>
              <w:rPr>
                <w:rFonts w:ascii="宋体"/>
                <w:sz w:val="18"/>
              </w:rPr>
            </w:pPr>
          </w:p>
        </w:tc>
        <w:tc>
          <w:tcPr>
            <w:tcW w:w="597" w:type="dxa"/>
            <w:gridSpan w:val="2"/>
            <w:vAlign w:val="center"/>
          </w:tcPr>
          <w:p w:rsidR="001736AE" w:rsidRDefault="00DE4847">
            <w:pPr>
              <w:spacing w:line="0" w:lineRule="atLeast"/>
              <w:ind w:firstLineChars="0" w:firstLine="0"/>
              <w:jc w:val="center"/>
              <w:rPr>
                <w:rFonts w:ascii="宋体"/>
                <w:sz w:val="18"/>
              </w:rPr>
            </w:pPr>
            <w:r>
              <w:rPr>
                <w:rFonts w:ascii="宋体" w:hint="eastAsia"/>
                <w:sz w:val="18"/>
              </w:rPr>
              <w:t>规格</w:t>
            </w:r>
          </w:p>
          <w:p w:rsidR="001736AE" w:rsidRDefault="00DE4847">
            <w:pPr>
              <w:spacing w:line="0" w:lineRule="atLeast"/>
              <w:ind w:firstLineChars="0" w:firstLine="0"/>
              <w:jc w:val="center"/>
              <w:rPr>
                <w:rFonts w:ascii="宋体"/>
                <w:sz w:val="18"/>
              </w:rPr>
            </w:pPr>
            <w:r>
              <w:rPr>
                <w:rFonts w:ascii="宋体" w:hint="eastAsia"/>
                <w:sz w:val="18"/>
              </w:rPr>
              <w:t>Spec</w:t>
            </w:r>
          </w:p>
        </w:tc>
        <w:tc>
          <w:tcPr>
            <w:tcW w:w="996" w:type="dxa"/>
            <w:gridSpan w:val="2"/>
            <w:tcBorders>
              <w:right w:val="single" w:sz="4" w:space="0" w:color="auto"/>
            </w:tcBorders>
            <w:vAlign w:val="center"/>
          </w:tcPr>
          <w:p w:rsidR="001736AE" w:rsidRDefault="001736AE">
            <w:pPr>
              <w:spacing w:line="0" w:lineRule="atLeast"/>
              <w:ind w:firstLineChars="0" w:firstLine="0"/>
              <w:jc w:val="center"/>
              <w:rPr>
                <w:rFonts w:ascii="宋体"/>
                <w:sz w:val="18"/>
              </w:rPr>
            </w:pPr>
          </w:p>
        </w:tc>
        <w:tc>
          <w:tcPr>
            <w:tcW w:w="1602" w:type="dxa"/>
            <w:gridSpan w:val="2"/>
            <w:tcBorders>
              <w:left w:val="single" w:sz="4" w:space="0" w:color="auto"/>
              <w:right w:val="single" w:sz="4" w:space="0" w:color="auto"/>
            </w:tcBorders>
            <w:vAlign w:val="center"/>
          </w:tcPr>
          <w:p w:rsidR="001736AE" w:rsidRDefault="00DE4847">
            <w:pPr>
              <w:spacing w:line="0" w:lineRule="atLeast"/>
              <w:ind w:firstLineChars="0" w:firstLine="0"/>
              <w:jc w:val="center"/>
              <w:rPr>
                <w:rFonts w:ascii="宋体"/>
                <w:sz w:val="18"/>
              </w:rPr>
            </w:pPr>
            <w:r>
              <w:rPr>
                <w:rFonts w:ascii="宋体" w:hint="eastAsia"/>
                <w:sz w:val="18"/>
              </w:rPr>
              <w:t>核安全级别</w:t>
            </w:r>
          </w:p>
          <w:p w:rsidR="001736AE" w:rsidRDefault="00DE4847">
            <w:pPr>
              <w:spacing w:line="0" w:lineRule="atLeast"/>
              <w:ind w:firstLineChars="0" w:firstLine="0"/>
              <w:jc w:val="center"/>
              <w:rPr>
                <w:rFonts w:ascii="宋体"/>
                <w:sz w:val="18"/>
              </w:rPr>
            </w:pPr>
            <w:r>
              <w:rPr>
                <w:rFonts w:ascii="宋体" w:hint="eastAsia"/>
                <w:sz w:val="18"/>
              </w:rPr>
              <w:t>Nuclcearsatefy level</w:t>
            </w:r>
          </w:p>
        </w:tc>
        <w:tc>
          <w:tcPr>
            <w:tcW w:w="947" w:type="dxa"/>
            <w:gridSpan w:val="2"/>
            <w:tcBorders>
              <w:left w:val="single" w:sz="4" w:space="0" w:color="auto"/>
              <w:right w:val="single" w:sz="4" w:space="0" w:color="auto"/>
            </w:tcBorders>
            <w:vAlign w:val="center"/>
          </w:tcPr>
          <w:p w:rsidR="001736AE" w:rsidRDefault="001736AE">
            <w:pPr>
              <w:spacing w:line="0" w:lineRule="atLeast"/>
              <w:ind w:firstLineChars="0" w:firstLine="0"/>
              <w:jc w:val="center"/>
              <w:rPr>
                <w:rFonts w:ascii="宋体"/>
                <w:sz w:val="18"/>
              </w:rPr>
            </w:pPr>
          </w:p>
        </w:tc>
        <w:tc>
          <w:tcPr>
            <w:tcW w:w="946" w:type="dxa"/>
            <w:gridSpan w:val="2"/>
            <w:tcBorders>
              <w:left w:val="single" w:sz="4" w:space="0" w:color="auto"/>
              <w:right w:val="single" w:sz="4" w:space="0" w:color="auto"/>
            </w:tcBorders>
            <w:vAlign w:val="center"/>
          </w:tcPr>
          <w:p w:rsidR="001736AE" w:rsidRDefault="00DE4847">
            <w:pPr>
              <w:spacing w:line="0" w:lineRule="atLeast"/>
              <w:ind w:firstLineChars="0" w:firstLine="0"/>
              <w:jc w:val="center"/>
              <w:rPr>
                <w:rFonts w:ascii="宋体"/>
                <w:sz w:val="18"/>
              </w:rPr>
            </w:pPr>
            <w:r>
              <w:rPr>
                <w:rFonts w:ascii="宋体" w:hint="eastAsia"/>
                <w:sz w:val="18"/>
              </w:rPr>
              <w:t>焊工号</w:t>
            </w:r>
          </w:p>
          <w:p w:rsidR="001736AE" w:rsidRDefault="00DE4847">
            <w:pPr>
              <w:spacing w:line="0" w:lineRule="atLeast"/>
              <w:ind w:firstLineChars="0" w:firstLine="0"/>
              <w:jc w:val="center"/>
              <w:rPr>
                <w:rFonts w:ascii="宋体"/>
                <w:sz w:val="18"/>
              </w:rPr>
            </w:pPr>
            <w:r>
              <w:rPr>
                <w:rFonts w:ascii="宋体" w:hint="eastAsia"/>
                <w:sz w:val="18"/>
              </w:rPr>
              <w:t xml:space="preserve">Welder </w:t>
            </w:r>
          </w:p>
        </w:tc>
        <w:tc>
          <w:tcPr>
            <w:tcW w:w="958" w:type="dxa"/>
            <w:tcBorders>
              <w:left w:val="single" w:sz="4" w:space="0" w:color="auto"/>
              <w:right w:val="double" w:sz="4" w:space="0" w:color="auto"/>
            </w:tcBorders>
            <w:vAlign w:val="center"/>
          </w:tcPr>
          <w:p w:rsidR="001736AE" w:rsidRDefault="001736AE">
            <w:pPr>
              <w:spacing w:line="0" w:lineRule="atLeast"/>
              <w:ind w:firstLineChars="0" w:firstLine="0"/>
              <w:jc w:val="center"/>
              <w:rPr>
                <w:rFonts w:ascii="宋体"/>
                <w:sz w:val="18"/>
              </w:rPr>
            </w:pPr>
          </w:p>
        </w:tc>
      </w:tr>
      <w:tr w:rsidR="001736AE">
        <w:trPr>
          <w:cantSplit/>
          <w:trHeight w:val="555"/>
          <w:jc w:val="center"/>
        </w:trPr>
        <w:tc>
          <w:tcPr>
            <w:tcW w:w="9817" w:type="dxa"/>
            <w:gridSpan w:val="18"/>
            <w:tcBorders>
              <w:left w:val="double" w:sz="4" w:space="0" w:color="auto"/>
              <w:right w:val="double" w:sz="4" w:space="0" w:color="auto"/>
            </w:tcBorders>
          </w:tcPr>
          <w:p w:rsidR="001736AE" w:rsidRDefault="00DE4847">
            <w:pPr>
              <w:spacing w:line="0" w:lineRule="atLeast"/>
              <w:ind w:firstLineChars="0" w:firstLine="0"/>
              <w:rPr>
                <w:rFonts w:ascii="宋体"/>
                <w:sz w:val="18"/>
              </w:rPr>
            </w:pPr>
            <w:r>
              <w:rPr>
                <w:rFonts w:ascii="宋体"/>
                <w:sz w:val="18"/>
              </w:rPr>
              <w:t>Description of the Non</w:t>
            </w:r>
            <w:r>
              <w:rPr>
                <w:rFonts w:ascii="宋体" w:hint="eastAsia"/>
                <w:sz w:val="18"/>
              </w:rPr>
              <w:t>-</w:t>
            </w:r>
            <w:r>
              <w:rPr>
                <w:rFonts w:ascii="宋体"/>
                <w:sz w:val="18"/>
              </w:rPr>
              <w:t>conformance</w:t>
            </w:r>
            <w:r>
              <w:rPr>
                <w:rFonts w:ascii="宋体" w:hint="eastAsia"/>
                <w:sz w:val="18"/>
              </w:rPr>
              <w:t>/</w:t>
            </w:r>
            <w:r>
              <w:rPr>
                <w:rFonts w:ascii="宋体" w:hint="eastAsia"/>
                <w:sz w:val="18"/>
              </w:rPr>
              <w:t>不符合项描述</w:t>
            </w:r>
            <w:r>
              <w:rPr>
                <w:rFonts w:ascii="宋体"/>
                <w:sz w:val="18"/>
              </w:rPr>
              <w:t>:</w:t>
            </w:r>
            <w:r>
              <w:rPr>
                <w:rFonts w:ascii="宋体" w:hint="eastAsia"/>
                <w:sz w:val="18"/>
              </w:rPr>
              <w:t xml:space="preserve"> </w:t>
            </w:r>
          </w:p>
          <w:p w:rsidR="001736AE" w:rsidRDefault="001736AE">
            <w:pPr>
              <w:spacing w:line="0" w:lineRule="atLeast"/>
              <w:ind w:firstLineChars="0" w:firstLine="0"/>
              <w:rPr>
                <w:rFonts w:ascii="宋体"/>
                <w:sz w:val="18"/>
              </w:rPr>
            </w:pPr>
          </w:p>
          <w:p w:rsidR="001736AE" w:rsidRDefault="001736AE">
            <w:pPr>
              <w:spacing w:line="0" w:lineRule="atLeast"/>
              <w:ind w:firstLineChars="0" w:firstLine="0"/>
              <w:rPr>
                <w:rFonts w:ascii="宋体"/>
                <w:sz w:val="18"/>
              </w:rPr>
            </w:pPr>
          </w:p>
          <w:p w:rsidR="001736AE" w:rsidRDefault="001736AE">
            <w:pPr>
              <w:spacing w:line="0" w:lineRule="atLeast"/>
              <w:ind w:firstLineChars="0" w:firstLine="0"/>
              <w:rPr>
                <w:rFonts w:ascii="宋体"/>
                <w:sz w:val="18"/>
              </w:rPr>
            </w:pPr>
          </w:p>
        </w:tc>
      </w:tr>
      <w:tr w:rsidR="001736AE">
        <w:trPr>
          <w:cantSplit/>
          <w:trHeight w:val="549"/>
          <w:jc w:val="center"/>
        </w:trPr>
        <w:tc>
          <w:tcPr>
            <w:tcW w:w="9817" w:type="dxa"/>
            <w:gridSpan w:val="18"/>
            <w:tcBorders>
              <w:left w:val="double" w:sz="4" w:space="0" w:color="auto"/>
              <w:bottom w:val="single" w:sz="4" w:space="0" w:color="auto"/>
              <w:right w:val="double" w:sz="4" w:space="0" w:color="auto"/>
            </w:tcBorders>
            <w:vAlign w:val="center"/>
          </w:tcPr>
          <w:p w:rsidR="001736AE" w:rsidRDefault="00DE4847">
            <w:pPr>
              <w:spacing w:line="0" w:lineRule="atLeast"/>
              <w:ind w:firstLineChars="0" w:firstLine="0"/>
              <w:rPr>
                <w:rFonts w:ascii="宋体"/>
                <w:sz w:val="18"/>
              </w:rPr>
            </w:pPr>
            <w:r>
              <w:rPr>
                <w:rFonts w:ascii="宋体" w:hint="eastAsia"/>
                <w:sz w:val="18"/>
              </w:rPr>
              <w:t>Report No/</w:t>
            </w:r>
            <w:r>
              <w:rPr>
                <w:rFonts w:ascii="宋体" w:hint="eastAsia"/>
                <w:sz w:val="18"/>
              </w:rPr>
              <w:t>报告号：</w:t>
            </w:r>
          </w:p>
        </w:tc>
      </w:tr>
      <w:tr w:rsidR="001736AE">
        <w:trPr>
          <w:cantSplit/>
          <w:trHeight w:val="615"/>
          <w:jc w:val="center"/>
        </w:trPr>
        <w:tc>
          <w:tcPr>
            <w:tcW w:w="9817" w:type="dxa"/>
            <w:gridSpan w:val="18"/>
            <w:tcBorders>
              <w:left w:val="double" w:sz="4" w:space="0" w:color="auto"/>
              <w:bottom w:val="single" w:sz="4" w:space="0" w:color="auto"/>
              <w:right w:val="double" w:sz="4" w:space="0" w:color="auto"/>
            </w:tcBorders>
            <w:vAlign w:val="center"/>
          </w:tcPr>
          <w:p w:rsidR="001736AE" w:rsidRDefault="00DE4847">
            <w:pPr>
              <w:spacing w:line="0" w:lineRule="atLeast"/>
              <w:ind w:firstLineChars="0" w:firstLine="0"/>
              <w:rPr>
                <w:rFonts w:ascii="宋体"/>
                <w:sz w:val="18"/>
              </w:rPr>
            </w:pPr>
            <w:r>
              <w:rPr>
                <w:rFonts w:ascii="宋体"/>
                <w:sz w:val="18"/>
              </w:rPr>
              <w:t xml:space="preserve">Acceptance Criteria </w:t>
            </w:r>
            <w:r>
              <w:rPr>
                <w:rFonts w:ascii="宋体" w:hint="eastAsia"/>
                <w:sz w:val="18"/>
              </w:rPr>
              <w:t>/</w:t>
            </w:r>
            <w:r>
              <w:rPr>
                <w:rFonts w:ascii="宋体" w:hint="eastAsia"/>
                <w:sz w:val="18"/>
              </w:rPr>
              <w:t>验收标准：</w:t>
            </w:r>
          </w:p>
        </w:tc>
      </w:tr>
      <w:tr w:rsidR="001736AE">
        <w:trPr>
          <w:cantSplit/>
          <w:trHeight w:val="1270"/>
          <w:jc w:val="center"/>
        </w:trPr>
        <w:tc>
          <w:tcPr>
            <w:tcW w:w="5076" w:type="dxa"/>
            <w:gridSpan w:val="10"/>
            <w:tcBorders>
              <w:left w:val="double" w:sz="4" w:space="0" w:color="auto"/>
              <w:right w:val="single" w:sz="4" w:space="0" w:color="auto"/>
            </w:tcBorders>
          </w:tcPr>
          <w:p w:rsidR="001736AE" w:rsidRDefault="00DE4847">
            <w:pPr>
              <w:spacing w:line="0" w:lineRule="atLeast"/>
              <w:ind w:firstLineChars="0" w:firstLine="0"/>
              <w:rPr>
                <w:rFonts w:ascii="宋体"/>
                <w:sz w:val="18"/>
              </w:rPr>
            </w:pPr>
            <w:r>
              <w:rPr>
                <w:rFonts w:ascii="宋体" w:hint="eastAsia"/>
                <w:sz w:val="18"/>
              </w:rPr>
              <w:t>Disposal suggestion of QC1/QC1</w:t>
            </w:r>
            <w:r>
              <w:rPr>
                <w:rFonts w:ascii="宋体" w:hint="eastAsia"/>
                <w:sz w:val="18"/>
              </w:rPr>
              <w:t>的处理建议：</w:t>
            </w:r>
          </w:p>
          <w:p w:rsidR="001736AE" w:rsidRDefault="001736AE">
            <w:pPr>
              <w:spacing w:line="0" w:lineRule="atLeast"/>
              <w:ind w:firstLineChars="0" w:firstLine="0"/>
              <w:rPr>
                <w:rFonts w:ascii="宋体" w:hAnsi="宋体"/>
                <w:sz w:val="18"/>
                <w:szCs w:val="18"/>
              </w:rPr>
            </w:pPr>
          </w:p>
          <w:p w:rsidR="001736AE" w:rsidRDefault="00DE4847">
            <w:pPr>
              <w:spacing w:line="0" w:lineRule="atLeast"/>
              <w:ind w:firstLineChars="0" w:firstLine="0"/>
              <w:rPr>
                <w:rFonts w:ascii="宋体" w:hAnsi="宋体"/>
                <w:sz w:val="18"/>
                <w:szCs w:val="18"/>
              </w:rPr>
            </w:pPr>
            <w:r>
              <w:rPr>
                <w:rFonts w:ascii="宋体" w:hAnsi="宋体" w:hint="eastAsia"/>
                <w:sz w:val="18"/>
                <w:szCs w:val="18"/>
              </w:rPr>
              <w:t>Repair/</w:t>
            </w:r>
            <w:r>
              <w:rPr>
                <w:rFonts w:ascii="宋体" w:hAnsi="宋体" w:hint="eastAsia"/>
                <w:sz w:val="18"/>
                <w:szCs w:val="18"/>
              </w:rPr>
              <w:t>返修</w:t>
            </w:r>
            <w:r>
              <w:rPr>
                <w:rFonts w:ascii="宋体" w:hAnsi="宋体" w:hint="eastAsia"/>
                <w:sz w:val="18"/>
                <w:szCs w:val="18"/>
              </w:rPr>
              <w:t xml:space="preserve">  </w:t>
            </w:r>
            <w:r>
              <w:rPr>
                <w:rFonts w:ascii="宋体" w:hAnsi="宋体" w:hint="eastAsia"/>
                <w:sz w:val="18"/>
                <w:szCs w:val="18"/>
              </w:rPr>
              <w:t>□</w:t>
            </w:r>
            <w:r>
              <w:rPr>
                <w:rFonts w:ascii="宋体" w:hAnsi="宋体" w:hint="eastAsia"/>
                <w:sz w:val="18"/>
                <w:szCs w:val="18"/>
              </w:rPr>
              <w:t xml:space="preserve">     Name/</w:t>
            </w:r>
            <w:r>
              <w:rPr>
                <w:rFonts w:ascii="宋体" w:hAnsi="宋体" w:hint="eastAsia"/>
                <w:sz w:val="18"/>
                <w:szCs w:val="18"/>
              </w:rPr>
              <w:t>姓名：</w:t>
            </w:r>
          </w:p>
          <w:p w:rsidR="001736AE" w:rsidRDefault="001736AE">
            <w:pPr>
              <w:spacing w:line="0" w:lineRule="atLeast"/>
              <w:ind w:firstLineChars="0" w:firstLine="0"/>
              <w:rPr>
                <w:rFonts w:ascii="宋体" w:hAnsi="宋体"/>
                <w:sz w:val="18"/>
                <w:szCs w:val="18"/>
              </w:rPr>
            </w:pPr>
          </w:p>
          <w:p w:rsidR="001736AE" w:rsidRDefault="00DE4847">
            <w:pPr>
              <w:spacing w:line="0" w:lineRule="atLeast"/>
              <w:ind w:firstLineChars="0" w:firstLine="0"/>
              <w:rPr>
                <w:rFonts w:ascii="宋体" w:hAnsi="宋体"/>
                <w:sz w:val="18"/>
                <w:szCs w:val="18"/>
              </w:rPr>
            </w:pPr>
            <w:r>
              <w:rPr>
                <w:rFonts w:ascii="宋体" w:hAnsi="宋体" w:hint="eastAsia"/>
                <w:sz w:val="18"/>
                <w:szCs w:val="18"/>
              </w:rPr>
              <w:t>Cutting/</w:t>
            </w:r>
            <w:r>
              <w:rPr>
                <w:rFonts w:ascii="宋体" w:hAnsi="宋体" w:hint="eastAsia"/>
                <w:sz w:val="18"/>
                <w:szCs w:val="18"/>
              </w:rPr>
              <w:t>割口</w:t>
            </w:r>
            <w:r>
              <w:rPr>
                <w:rFonts w:ascii="宋体" w:hAnsi="宋体" w:hint="eastAsia"/>
                <w:sz w:val="18"/>
                <w:szCs w:val="18"/>
              </w:rPr>
              <w:t xml:space="preserve"> </w:t>
            </w:r>
            <w:r>
              <w:rPr>
                <w:rFonts w:ascii="宋体" w:hAnsi="宋体" w:hint="eastAsia"/>
                <w:sz w:val="18"/>
                <w:szCs w:val="18"/>
              </w:rPr>
              <w:t>□</w:t>
            </w:r>
            <w:r>
              <w:rPr>
                <w:rFonts w:ascii="宋体" w:hAnsi="宋体" w:hint="eastAsia"/>
                <w:sz w:val="18"/>
                <w:szCs w:val="18"/>
              </w:rPr>
              <w:t xml:space="preserve">     Date/</w:t>
            </w:r>
            <w:r>
              <w:rPr>
                <w:rFonts w:ascii="宋体" w:hAnsi="宋体" w:hint="eastAsia"/>
                <w:sz w:val="18"/>
                <w:szCs w:val="18"/>
              </w:rPr>
              <w:t>日期：</w:t>
            </w:r>
          </w:p>
          <w:p w:rsidR="001736AE" w:rsidRDefault="001736AE">
            <w:pPr>
              <w:spacing w:line="0" w:lineRule="atLeast"/>
              <w:ind w:firstLineChars="0" w:firstLine="0"/>
              <w:rPr>
                <w:rFonts w:ascii="宋体"/>
                <w:sz w:val="18"/>
              </w:rPr>
            </w:pPr>
          </w:p>
        </w:tc>
        <w:tc>
          <w:tcPr>
            <w:tcW w:w="4741" w:type="dxa"/>
            <w:gridSpan w:val="8"/>
            <w:tcBorders>
              <w:left w:val="single" w:sz="4" w:space="0" w:color="auto"/>
              <w:right w:val="double" w:sz="4" w:space="0" w:color="auto"/>
            </w:tcBorders>
          </w:tcPr>
          <w:p w:rsidR="001736AE" w:rsidRDefault="00DE4847">
            <w:pPr>
              <w:spacing w:line="0" w:lineRule="atLeast"/>
              <w:ind w:firstLineChars="0" w:firstLine="0"/>
              <w:rPr>
                <w:rFonts w:ascii="宋体"/>
                <w:sz w:val="18"/>
              </w:rPr>
            </w:pPr>
            <w:r>
              <w:rPr>
                <w:rFonts w:ascii="宋体" w:hint="eastAsia"/>
                <w:sz w:val="18"/>
              </w:rPr>
              <w:t>Disposal decision of TS/TS</w:t>
            </w:r>
            <w:r>
              <w:rPr>
                <w:rFonts w:ascii="宋体" w:hint="eastAsia"/>
                <w:sz w:val="18"/>
              </w:rPr>
              <w:t>的处理决定</w:t>
            </w:r>
          </w:p>
          <w:p w:rsidR="001736AE" w:rsidRDefault="001736AE">
            <w:pPr>
              <w:spacing w:line="0" w:lineRule="atLeast"/>
              <w:ind w:firstLineChars="0" w:firstLine="0"/>
              <w:rPr>
                <w:rFonts w:ascii="宋体" w:hAnsi="宋体"/>
                <w:sz w:val="18"/>
                <w:szCs w:val="18"/>
              </w:rPr>
            </w:pPr>
          </w:p>
          <w:p w:rsidR="001736AE" w:rsidRDefault="00DE4847">
            <w:pPr>
              <w:spacing w:line="0" w:lineRule="atLeast"/>
              <w:ind w:firstLineChars="0" w:firstLine="0"/>
              <w:rPr>
                <w:rFonts w:ascii="宋体" w:hAnsi="宋体"/>
                <w:sz w:val="18"/>
                <w:szCs w:val="18"/>
              </w:rPr>
            </w:pPr>
            <w:r>
              <w:rPr>
                <w:rFonts w:ascii="宋体" w:hAnsi="宋体" w:hint="eastAsia"/>
                <w:sz w:val="18"/>
                <w:szCs w:val="18"/>
              </w:rPr>
              <w:t>Repair/</w:t>
            </w:r>
            <w:r>
              <w:rPr>
                <w:rFonts w:ascii="宋体" w:hAnsi="宋体" w:hint="eastAsia"/>
                <w:sz w:val="18"/>
                <w:szCs w:val="18"/>
              </w:rPr>
              <w:t>返修</w:t>
            </w:r>
            <w:r>
              <w:rPr>
                <w:rFonts w:ascii="宋体" w:hAnsi="宋体" w:hint="eastAsia"/>
                <w:sz w:val="18"/>
                <w:szCs w:val="18"/>
              </w:rPr>
              <w:t xml:space="preserve">  </w:t>
            </w:r>
            <w:r>
              <w:rPr>
                <w:rFonts w:ascii="宋体" w:hAnsi="宋体" w:hint="eastAsia"/>
                <w:sz w:val="18"/>
                <w:szCs w:val="18"/>
              </w:rPr>
              <w:t>□</w:t>
            </w:r>
            <w:r>
              <w:rPr>
                <w:rFonts w:ascii="宋体" w:hAnsi="宋体" w:hint="eastAsia"/>
                <w:sz w:val="18"/>
                <w:szCs w:val="18"/>
              </w:rPr>
              <w:t xml:space="preserve">     Name/</w:t>
            </w:r>
            <w:r>
              <w:rPr>
                <w:rFonts w:ascii="宋体" w:hAnsi="宋体" w:hint="eastAsia"/>
                <w:sz w:val="18"/>
                <w:szCs w:val="18"/>
              </w:rPr>
              <w:t>姓名：</w:t>
            </w:r>
          </w:p>
          <w:p w:rsidR="001736AE" w:rsidRDefault="001736AE">
            <w:pPr>
              <w:spacing w:line="0" w:lineRule="atLeast"/>
              <w:ind w:firstLineChars="0" w:firstLine="0"/>
              <w:rPr>
                <w:rFonts w:ascii="宋体" w:hAnsi="宋体"/>
                <w:sz w:val="18"/>
                <w:szCs w:val="18"/>
              </w:rPr>
            </w:pPr>
          </w:p>
          <w:p w:rsidR="001736AE" w:rsidRDefault="00DE4847">
            <w:pPr>
              <w:spacing w:line="0" w:lineRule="atLeast"/>
              <w:ind w:firstLineChars="0" w:firstLine="0"/>
              <w:rPr>
                <w:rFonts w:ascii="宋体" w:hAnsi="宋体"/>
                <w:sz w:val="18"/>
                <w:szCs w:val="18"/>
              </w:rPr>
            </w:pPr>
            <w:r>
              <w:rPr>
                <w:rFonts w:ascii="宋体" w:hAnsi="宋体" w:hint="eastAsia"/>
                <w:sz w:val="18"/>
                <w:szCs w:val="18"/>
              </w:rPr>
              <w:t>Cutting/</w:t>
            </w:r>
            <w:r>
              <w:rPr>
                <w:rFonts w:ascii="宋体" w:hAnsi="宋体" w:hint="eastAsia"/>
                <w:sz w:val="18"/>
                <w:szCs w:val="18"/>
              </w:rPr>
              <w:t>割口</w:t>
            </w:r>
            <w:r>
              <w:rPr>
                <w:rFonts w:ascii="宋体" w:hAnsi="宋体" w:hint="eastAsia"/>
                <w:sz w:val="18"/>
                <w:szCs w:val="18"/>
              </w:rPr>
              <w:t xml:space="preserve"> </w:t>
            </w:r>
            <w:r>
              <w:rPr>
                <w:rFonts w:ascii="宋体" w:hAnsi="宋体" w:hint="eastAsia"/>
                <w:sz w:val="18"/>
                <w:szCs w:val="18"/>
              </w:rPr>
              <w:t>□</w:t>
            </w:r>
            <w:r>
              <w:rPr>
                <w:rFonts w:ascii="宋体" w:hAnsi="宋体" w:hint="eastAsia"/>
                <w:sz w:val="18"/>
                <w:szCs w:val="18"/>
              </w:rPr>
              <w:t xml:space="preserve">     Date/</w:t>
            </w:r>
            <w:r>
              <w:rPr>
                <w:rFonts w:ascii="宋体" w:hAnsi="宋体" w:hint="eastAsia"/>
                <w:sz w:val="18"/>
                <w:szCs w:val="18"/>
              </w:rPr>
              <w:t>日期：</w:t>
            </w:r>
          </w:p>
          <w:p w:rsidR="001736AE" w:rsidRDefault="001736AE">
            <w:pPr>
              <w:spacing w:line="0" w:lineRule="atLeast"/>
              <w:ind w:firstLineChars="0" w:firstLine="0"/>
              <w:rPr>
                <w:rFonts w:ascii="宋体"/>
                <w:sz w:val="18"/>
              </w:rPr>
            </w:pPr>
          </w:p>
        </w:tc>
      </w:tr>
      <w:tr w:rsidR="001736AE">
        <w:trPr>
          <w:cantSplit/>
          <w:trHeight w:val="1270"/>
          <w:jc w:val="center"/>
        </w:trPr>
        <w:tc>
          <w:tcPr>
            <w:tcW w:w="5076" w:type="dxa"/>
            <w:gridSpan w:val="10"/>
            <w:tcBorders>
              <w:left w:val="double" w:sz="4" w:space="0" w:color="auto"/>
              <w:right w:val="single" w:sz="4" w:space="0" w:color="auto"/>
            </w:tcBorders>
            <w:vAlign w:val="center"/>
          </w:tcPr>
          <w:p w:rsidR="001736AE" w:rsidRDefault="00DE4847">
            <w:pPr>
              <w:spacing w:line="0" w:lineRule="atLeast"/>
              <w:ind w:firstLineChars="0" w:firstLine="0"/>
              <w:rPr>
                <w:rFonts w:ascii="宋体"/>
                <w:sz w:val="18"/>
              </w:rPr>
            </w:pPr>
            <w:r>
              <w:rPr>
                <w:rFonts w:ascii="宋体" w:hint="eastAsia"/>
                <w:sz w:val="18"/>
              </w:rPr>
              <w:t>Reviewed by TM/TM</w:t>
            </w:r>
            <w:r>
              <w:rPr>
                <w:rFonts w:ascii="宋体" w:hint="eastAsia"/>
                <w:sz w:val="18"/>
              </w:rPr>
              <w:t>审核</w:t>
            </w:r>
            <w:r>
              <w:rPr>
                <w:rFonts w:ascii="宋体" w:hint="eastAsia"/>
                <w:sz w:val="18"/>
              </w:rPr>
              <w:t xml:space="preserve">                           </w:t>
            </w:r>
            <w:r>
              <w:rPr>
                <w:rFonts w:ascii="宋体" w:hAnsi="宋体" w:hint="eastAsia"/>
                <w:sz w:val="18"/>
                <w:szCs w:val="18"/>
              </w:rPr>
              <w:t>□</w:t>
            </w:r>
            <w:r>
              <w:rPr>
                <w:rFonts w:ascii="宋体" w:hAnsi="宋体" w:hint="eastAsia"/>
                <w:sz w:val="18"/>
                <w:szCs w:val="18"/>
              </w:rPr>
              <w:t xml:space="preserve"> NA</w:t>
            </w:r>
          </w:p>
          <w:p w:rsidR="001736AE" w:rsidRDefault="001736AE">
            <w:pPr>
              <w:spacing w:line="0" w:lineRule="atLeast"/>
              <w:ind w:firstLineChars="0" w:firstLine="0"/>
              <w:rPr>
                <w:rFonts w:ascii="宋体"/>
                <w:sz w:val="18"/>
              </w:rPr>
            </w:pPr>
          </w:p>
          <w:p w:rsidR="001736AE" w:rsidRDefault="00DE4847">
            <w:pPr>
              <w:spacing w:line="0" w:lineRule="atLeast"/>
              <w:ind w:firstLineChars="0" w:firstLine="0"/>
              <w:rPr>
                <w:rFonts w:ascii="宋体"/>
                <w:sz w:val="18"/>
              </w:rPr>
            </w:pPr>
            <w:r>
              <w:rPr>
                <w:rFonts w:ascii="宋体" w:hint="eastAsia"/>
                <w:sz w:val="18"/>
                <w:szCs w:val="18"/>
              </w:rPr>
              <w:t>agree/</w:t>
            </w:r>
            <w:r>
              <w:rPr>
                <w:rFonts w:ascii="宋体" w:hint="eastAsia"/>
                <w:sz w:val="18"/>
                <w:szCs w:val="18"/>
              </w:rPr>
              <w:t>同意</w:t>
            </w:r>
            <w:r>
              <w:rPr>
                <w:rFonts w:ascii="宋体" w:hint="eastAsia"/>
                <w:sz w:val="18"/>
              </w:rPr>
              <w:t xml:space="preserve"> </w:t>
            </w:r>
            <w:r>
              <w:rPr>
                <w:rFonts w:ascii="宋体" w:hAnsi="宋体" w:hint="eastAsia"/>
                <w:sz w:val="18"/>
                <w:szCs w:val="18"/>
              </w:rPr>
              <w:t>□</w:t>
            </w:r>
            <w:r>
              <w:rPr>
                <w:rFonts w:ascii="宋体" w:hint="eastAsia"/>
                <w:sz w:val="18"/>
              </w:rPr>
              <w:t xml:space="preserve">             other/</w:t>
            </w:r>
            <w:r>
              <w:rPr>
                <w:rFonts w:ascii="宋体" w:hint="eastAsia"/>
                <w:sz w:val="18"/>
              </w:rPr>
              <w:t>其它</w:t>
            </w:r>
            <w:r>
              <w:rPr>
                <w:rFonts w:ascii="宋体" w:hint="eastAsia"/>
                <w:sz w:val="18"/>
              </w:rPr>
              <w:t xml:space="preserve"> </w:t>
            </w:r>
            <w:r>
              <w:rPr>
                <w:rFonts w:ascii="宋体" w:hAnsi="宋体" w:hint="eastAsia"/>
                <w:sz w:val="18"/>
                <w:szCs w:val="18"/>
              </w:rPr>
              <w:t>□</w:t>
            </w:r>
          </w:p>
          <w:p w:rsidR="001736AE" w:rsidRDefault="001736AE">
            <w:pPr>
              <w:spacing w:line="0" w:lineRule="atLeast"/>
              <w:ind w:firstLineChars="0" w:firstLine="0"/>
              <w:rPr>
                <w:rFonts w:ascii="宋体"/>
                <w:sz w:val="18"/>
              </w:rPr>
            </w:pPr>
          </w:p>
          <w:p w:rsidR="001736AE" w:rsidRDefault="00DE4847">
            <w:pPr>
              <w:spacing w:line="0" w:lineRule="atLeast"/>
              <w:ind w:firstLineChars="0" w:firstLine="0"/>
              <w:rPr>
                <w:rFonts w:ascii="宋体"/>
                <w:sz w:val="18"/>
              </w:rPr>
            </w:pPr>
            <w:r>
              <w:rPr>
                <w:rFonts w:ascii="宋体" w:hint="eastAsia"/>
                <w:sz w:val="18"/>
              </w:rPr>
              <w:t>Name/</w:t>
            </w:r>
            <w:r>
              <w:rPr>
                <w:rFonts w:ascii="宋体" w:hint="eastAsia"/>
                <w:sz w:val="18"/>
              </w:rPr>
              <w:t>姓名：</w:t>
            </w:r>
            <w:r>
              <w:rPr>
                <w:rFonts w:ascii="宋体" w:hint="eastAsia"/>
                <w:sz w:val="18"/>
              </w:rPr>
              <w:t xml:space="preserve">               Date/</w:t>
            </w:r>
            <w:r>
              <w:rPr>
                <w:rFonts w:ascii="宋体" w:hint="eastAsia"/>
                <w:sz w:val="18"/>
              </w:rPr>
              <w:t>日期：</w:t>
            </w:r>
          </w:p>
        </w:tc>
        <w:tc>
          <w:tcPr>
            <w:tcW w:w="4741" w:type="dxa"/>
            <w:gridSpan w:val="8"/>
            <w:tcBorders>
              <w:left w:val="single" w:sz="4" w:space="0" w:color="auto"/>
              <w:right w:val="double" w:sz="4" w:space="0" w:color="auto"/>
            </w:tcBorders>
          </w:tcPr>
          <w:p w:rsidR="001736AE" w:rsidRDefault="00DE4847">
            <w:pPr>
              <w:spacing w:line="0" w:lineRule="atLeast"/>
              <w:ind w:firstLineChars="0" w:firstLine="0"/>
              <w:rPr>
                <w:rFonts w:ascii="宋体"/>
                <w:sz w:val="18"/>
              </w:rPr>
            </w:pPr>
            <w:r>
              <w:rPr>
                <w:rFonts w:ascii="宋体" w:hint="eastAsia"/>
                <w:sz w:val="18"/>
              </w:rPr>
              <w:t>Approved by CNPEC/</w:t>
            </w:r>
            <w:r>
              <w:rPr>
                <w:rFonts w:ascii="宋体" w:hint="eastAsia"/>
                <w:sz w:val="18"/>
              </w:rPr>
              <w:t>工程公司批准</w:t>
            </w:r>
            <w:r>
              <w:rPr>
                <w:rFonts w:ascii="宋体" w:hint="eastAsia"/>
                <w:sz w:val="18"/>
              </w:rPr>
              <w:t xml:space="preserve">               </w:t>
            </w:r>
            <w:r>
              <w:rPr>
                <w:rFonts w:ascii="宋体" w:hAnsi="宋体" w:hint="eastAsia"/>
                <w:sz w:val="18"/>
                <w:szCs w:val="18"/>
              </w:rPr>
              <w:t>□</w:t>
            </w:r>
            <w:r>
              <w:rPr>
                <w:rFonts w:ascii="宋体" w:hAnsi="宋体" w:hint="eastAsia"/>
                <w:sz w:val="18"/>
                <w:szCs w:val="18"/>
              </w:rPr>
              <w:t xml:space="preserve"> NA</w:t>
            </w:r>
          </w:p>
          <w:p w:rsidR="001736AE" w:rsidRDefault="001736AE">
            <w:pPr>
              <w:spacing w:line="0" w:lineRule="atLeast"/>
              <w:ind w:firstLineChars="0" w:firstLine="0"/>
              <w:rPr>
                <w:rFonts w:ascii="宋体"/>
                <w:sz w:val="18"/>
                <w:szCs w:val="18"/>
              </w:rPr>
            </w:pPr>
          </w:p>
          <w:p w:rsidR="001736AE" w:rsidRDefault="00DE4847">
            <w:pPr>
              <w:spacing w:line="0" w:lineRule="atLeast"/>
              <w:ind w:firstLineChars="0" w:firstLine="0"/>
              <w:rPr>
                <w:rFonts w:ascii="宋体"/>
                <w:sz w:val="18"/>
              </w:rPr>
            </w:pPr>
            <w:r>
              <w:rPr>
                <w:rFonts w:ascii="宋体" w:hint="eastAsia"/>
                <w:sz w:val="18"/>
                <w:szCs w:val="18"/>
              </w:rPr>
              <w:t>agree/</w:t>
            </w:r>
            <w:r>
              <w:rPr>
                <w:rFonts w:ascii="宋体" w:hint="eastAsia"/>
                <w:sz w:val="18"/>
                <w:szCs w:val="18"/>
              </w:rPr>
              <w:t>同意</w:t>
            </w:r>
            <w:r>
              <w:rPr>
                <w:rFonts w:ascii="宋体" w:hint="eastAsia"/>
                <w:sz w:val="18"/>
              </w:rPr>
              <w:t xml:space="preserve"> </w:t>
            </w:r>
            <w:r>
              <w:rPr>
                <w:rFonts w:ascii="宋体" w:hAnsi="宋体" w:hint="eastAsia"/>
                <w:sz w:val="18"/>
                <w:szCs w:val="18"/>
              </w:rPr>
              <w:t>□</w:t>
            </w:r>
            <w:r>
              <w:rPr>
                <w:rFonts w:ascii="宋体" w:hint="eastAsia"/>
                <w:sz w:val="18"/>
              </w:rPr>
              <w:t xml:space="preserve">             other/</w:t>
            </w:r>
            <w:r>
              <w:rPr>
                <w:rFonts w:ascii="宋体" w:hint="eastAsia"/>
                <w:sz w:val="18"/>
              </w:rPr>
              <w:t>其它</w:t>
            </w:r>
            <w:r>
              <w:rPr>
                <w:rFonts w:ascii="宋体" w:hint="eastAsia"/>
                <w:sz w:val="18"/>
              </w:rPr>
              <w:t xml:space="preserve"> </w:t>
            </w:r>
            <w:r>
              <w:rPr>
                <w:rFonts w:ascii="宋体" w:hAnsi="宋体" w:hint="eastAsia"/>
                <w:sz w:val="18"/>
                <w:szCs w:val="18"/>
              </w:rPr>
              <w:t>□</w:t>
            </w:r>
          </w:p>
          <w:p w:rsidR="001736AE" w:rsidRDefault="001736AE">
            <w:pPr>
              <w:spacing w:line="0" w:lineRule="atLeast"/>
              <w:ind w:firstLineChars="0" w:firstLine="0"/>
              <w:rPr>
                <w:rFonts w:ascii="宋体"/>
                <w:sz w:val="18"/>
              </w:rPr>
            </w:pPr>
          </w:p>
          <w:p w:rsidR="001736AE" w:rsidRDefault="00DE4847">
            <w:pPr>
              <w:spacing w:line="0" w:lineRule="atLeast"/>
              <w:ind w:firstLineChars="0" w:firstLine="0"/>
              <w:rPr>
                <w:rFonts w:ascii="宋体"/>
                <w:sz w:val="18"/>
              </w:rPr>
            </w:pPr>
            <w:r>
              <w:rPr>
                <w:rFonts w:ascii="宋体" w:hint="eastAsia"/>
                <w:sz w:val="18"/>
              </w:rPr>
              <w:t>Name/</w:t>
            </w:r>
            <w:r>
              <w:rPr>
                <w:rFonts w:ascii="宋体" w:hint="eastAsia"/>
                <w:sz w:val="18"/>
              </w:rPr>
              <w:t>姓名：</w:t>
            </w:r>
            <w:r>
              <w:rPr>
                <w:rFonts w:ascii="宋体" w:hint="eastAsia"/>
                <w:sz w:val="18"/>
              </w:rPr>
              <w:t xml:space="preserve">               Date/</w:t>
            </w:r>
            <w:r>
              <w:rPr>
                <w:rFonts w:ascii="宋体" w:hint="eastAsia"/>
                <w:sz w:val="18"/>
              </w:rPr>
              <w:t>日期：</w:t>
            </w:r>
          </w:p>
        </w:tc>
      </w:tr>
      <w:tr w:rsidR="001736AE">
        <w:trPr>
          <w:cantSplit/>
          <w:trHeight w:val="557"/>
          <w:jc w:val="center"/>
        </w:trPr>
        <w:tc>
          <w:tcPr>
            <w:tcW w:w="3236" w:type="dxa"/>
            <w:gridSpan w:val="6"/>
            <w:tcBorders>
              <w:left w:val="double" w:sz="4" w:space="0" w:color="auto"/>
              <w:right w:val="single" w:sz="4" w:space="0" w:color="auto"/>
            </w:tcBorders>
            <w:vAlign w:val="center"/>
          </w:tcPr>
          <w:p w:rsidR="001736AE" w:rsidRDefault="00DE4847">
            <w:pPr>
              <w:spacing w:line="0" w:lineRule="atLeast"/>
              <w:ind w:firstLineChars="0" w:firstLine="0"/>
              <w:rPr>
                <w:rFonts w:ascii="宋体"/>
                <w:sz w:val="18"/>
              </w:rPr>
            </w:pPr>
            <w:r>
              <w:rPr>
                <w:rFonts w:ascii="宋体"/>
                <w:sz w:val="18"/>
              </w:rPr>
              <w:t xml:space="preserve">Dept. for </w:t>
            </w:r>
            <w:r>
              <w:rPr>
                <w:rFonts w:ascii="宋体" w:hint="eastAsia"/>
                <w:sz w:val="18"/>
              </w:rPr>
              <w:t>i</w:t>
            </w:r>
            <w:r>
              <w:rPr>
                <w:rFonts w:ascii="宋体"/>
                <w:sz w:val="18"/>
              </w:rPr>
              <w:t>mplementation/</w:t>
            </w:r>
            <w:r>
              <w:rPr>
                <w:rFonts w:ascii="宋体" w:hint="eastAsia"/>
                <w:sz w:val="18"/>
              </w:rPr>
              <w:t>执行部门</w:t>
            </w:r>
          </w:p>
        </w:tc>
        <w:tc>
          <w:tcPr>
            <w:tcW w:w="6581" w:type="dxa"/>
            <w:gridSpan w:val="12"/>
            <w:tcBorders>
              <w:left w:val="single" w:sz="4" w:space="0" w:color="auto"/>
              <w:right w:val="double" w:sz="4" w:space="0" w:color="auto"/>
            </w:tcBorders>
            <w:vAlign w:val="center"/>
          </w:tcPr>
          <w:p w:rsidR="001736AE" w:rsidRDefault="00DE4847">
            <w:pPr>
              <w:spacing w:line="0" w:lineRule="atLeast"/>
              <w:ind w:firstLineChars="0" w:firstLine="0"/>
              <w:rPr>
                <w:rFonts w:ascii="宋体"/>
                <w:sz w:val="18"/>
              </w:rPr>
            </w:pPr>
            <w:r>
              <w:rPr>
                <w:rFonts w:ascii="宋体"/>
                <w:sz w:val="18"/>
              </w:rPr>
              <w:t>Name</w:t>
            </w:r>
            <w:r>
              <w:rPr>
                <w:rFonts w:ascii="宋体" w:hint="eastAsia"/>
                <w:sz w:val="18"/>
              </w:rPr>
              <w:t>/</w:t>
            </w:r>
            <w:r>
              <w:rPr>
                <w:rFonts w:ascii="宋体" w:hint="eastAsia"/>
                <w:sz w:val="18"/>
              </w:rPr>
              <w:t>姓名：</w:t>
            </w:r>
            <w:r>
              <w:rPr>
                <w:rFonts w:ascii="宋体"/>
                <w:sz w:val="18"/>
              </w:rPr>
              <w:t xml:space="preserve"> </w:t>
            </w:r>
            <w:r>
              <w:rPr>
                <w:rFonts w:ascii="宋体" w:hint="eastAsia"/>
                <w:sz w:val="18"/>
              </w:rPr>
              <w:t xml:space="preserve">                Date/</w:t>
            </w:r>
            <w:r>
              <w:rPr>
                <w:rFonts w:ascii="宋体" w:hint="eastAsia"/>
                <w:sz w:val="18"/>
              </w:rPr>
              <w:t>日期：</w:t>
            </w:r>
          </w:p>
        </w:tc>
      </w:tr>
      <w:tr w:rsidR="001736AE">
        <w:trPr>
          <w:cantSplit/>
          <w:trHeight w:val="557"/>
          <w:jc w:val="center"/>
        </w:trPr>
        <w:tc>
          <w:tcPr>
            <w:tcW w:w="3236" w:type="dxa"/>
            <w:gridSpan w:val="6"/>
            <w:tcBorders>
              <w:left w:val="double" w:sz="4" w:space="0" w:color="auto"/>
              <w:right w:val="single" w:sz="4" w:space="0" w:color="auto"/>
            </w:tcBorders>
            <w:vAlign w:val="center"/>
          </w:tcPr>
          <w:p w:rsidR="001736AE" w:rsidRDefault="00DE4847">
            <w:pPr>
              <w:spacing w:line="0" w:lineRule="atLeast"/>
              <w:ind w:firstLineChars="0" w:firstLine="0"/>
              <w:rPr>
                <w:rFonts w:ascii="宋体"/>
                <w:sz w:val="18"/>
              </w:rPr>
            </w:pPr>
            <w:r>
              <w:rPr>
                <w:rFonts w:ascii="宋体"/>
                <w:sz w:val="18"/>
              </w:rPr>
              <w:t xml:space="preserve">Verification </w:t>
            </w:r>
            <w:r>
              <w:rPr>
                <w:rFonts w:ascii="宋体" w:hint="eastAsia"/>
                <w:sz w:val="18"/>
              </w:rPr>
              <w:t>p</w:t>
            </w:r>
            <w:r>
              <w:rPr>
                <w:rFonts w:ascii="宋体"/>
                <w:sz w:val="18"/>
              </w:rPr>
              <w:t>erformed</w:t>
            </w:r>
            <w:r>
              <w:rPr>
                <w:rFonts w:ascii="宋体" w:hint="eastAsia"/>
                <w:sz w:val="18"/>
              </w:rPr>
              <w:t>/</w:t>
            </w:r>
            <w:r>
              <w:rPr>
                <w:rFonts w:ascii="宋体" w:hint="eastAsia"/>
                <w:sz w:val="18"/>
              </w:rPr>
              <w:t>验证实施</w:t>
            </w:r>
          </w:p>
        </w:tc>
        <w:tc>
          <w:tcPr>
            <w:tcW w:w="6581" w:type="dxa"/>
            <w:gridSpan w:val="12"/>
            <w:tcBorders>
              <w:left w:val="single" w:sz="4" w:space="0" w:color="auto"/>
              <w:right w:val="double" w:sz="4" w:space="0" w:color="auto"/>
            </w:tcBorders>
            <w:vAlign w:val="center"/>
          </w:tcPr>
          <w:p w:rsidR="001736AE" w:rsidRDefault="00DE4847">
            <w:pPr>
              <w:spacing w:line="0" w:lineRule="atLeast"/>
              <w:ind w:firstLineChars="0" w:firstLine="0"/>
              <w:rPr>
                <w:rFonts w:ascii="宋体"/>
                <w:sz w:val="18"/>
              </w:rPr>
            </w:pPr>
            <w:r>
              <w:rPr>
                <w:rFonts w:ascii="宋体"/>
                <w:sz w:val="18"/>
              </w:rPr>
              <w:t>Name</w:t>
            </w:r>
            <w:r>
              <w:rPr>
                <w:rFonts w:ascii="宋体" w:hint="eastAsia"/>
                <w:sz w:val="18"/>
              </w:rPr>
              <w:t>/</w:t>
            </w:r>
            <w:r>
              <w:rPr>
                <w:rFonts w:ascii="宋体" w:hint="eastAsia"/>
                <w:sz w:val="18"/>
              </w:rPr>
              <w:t>姓名：</w:t>
            </w:r>
            <w:r>
              <w:rPr>
                <w:rFonts w:ascii="宋体"/>
                <w:sz w:val="18"/>
              </w:rPr>
              <w:t xml:space="preserve"> </w:t>
            </w:r>
            <w:r>
              <w:rPr>
                <w:rFonts w:ascii="宋体" w:hint="eastAsia"/>
                <w:sz w:val="18"/>
              </w:rPr>
              <w:t xml:space="preserve">                Date/</w:t>
            </w:r>
            <w:r>
              <w:rPr>
                <w:rFonts w:ascii="宋体" w:hint="eastAsia"/>
                <w:sz w:val="18"/>
              </w:rPr>
              <w:t>日期：</w:t>
            </w:r>
          </w:p>
        </w:tc>
      </w:tr>
      <w:tr w:rsidR="001736AE">
        <w:trPr>
          <w:cantSplit/>
          <w:trHeight w:val="611"/>
          <w:jc w:val="center"/>
        </w:trPr>
        <w:tc>
          <w:tcPr>
            <w:tcW w:w="9817" w:type="dxa"/>
            <w:gridSpan w:val="18"/>
            <w:tcBorders>
              <w:left w:val="double" w:sz="4" w:space="0" w:color="auto"/>
              <w:right w:val="double" w:sz="4" w:space="0" w:color="auto"/>
            </w:tcBorders>
            <w:vAlign w:val="center"/>
          </w:tcPr>
          <w:p w:rsidR="001736AE" w:rsidRDefault="00DE4847">
            <w:pPr>
              <w:spacing w:line="0" w:lineRule="atLeast"/>
              <w:ind w:firstLineChars="0" w:firstLine="0"/>
              <w:rPr>
                <w:rFonts w:ascii="宋体"/>
                <w:sz w:val="18"/>
              </w:rPr>
            </w:pPr>
            <w:r>
              <w:rPr>
                <w:rFonts w:ascii="宋体"/>
                <w:sz w:val="18"/>
              </w:rPr>
              <w:t>Report No.</w:t>
            </w:r>
            <w:r>
              <w:rPr>
                <w:rFonts w:ascii="宋体" w:hint="eastAsia"/>
                <w:sz w:val="18"/>
              </w:rPr>
              <w:t xml:space="preserve"> for close NCR /</w:t>
            </w:r>
            <w:r>
              <w:rPr>
                <w:rFonts w:ascii="宋体" w:hint="eastAsia"/>
                <w:sz w:val="18"/>
              </w:rPr>
              <w:t>关闭</w:t>
            </w:r>
            <w:r>
              <w:rPr>
                <w:rFonts w:ascii="宋体" w:hint="eastAsia"/>
                <w:sz w:val="18"/>
              </w:rPr>
              <w:t>NCR</w:t>
            </w:r>
            <w:r>
              <w:rPr>
                <w:rFonts w:ascii="宋体" w:hint="eastAsia"/>
                <w:sz w:val="18"/>
              </w:rPr>
              <w:t>的报告号：</w:t>
            </w:r>
            <w:r>
              <w:rPr>
                <w:rFonts w:ascii="宋体" w:hint="eastAsia"/>
                <w:sz w:val="18"/>
              </w:rPr>
              <w:t xml:space="preserve"> </w:t>
            </w:r>
          </w:p>
        </w:tc>
      </w:tr>
      <w:tr w:rsidR="001736AE">
        <w:trPr>
          <w:cantSplit/>
          <w:trHeight w:val="596"/>
          <w:jc w:val="center"/>
        </w:trPr>
        <w:tc>
          <w:tcPr>
            <w:tcW w:w="9817" w:type="dxa"/>
            <w:gridSpan w:val="18"/>
            <w:tcBorders>
              <w:left w:val="double" w:sz="4" w:space="0" w:color="auto"/>
              <w:right w:val="double" w:sz="4" w:space="0" w:color="auto"/>
            </w:tcBorders>
            <w:vAlign w:val="center"/>
          </w:tcPr>
          <w:p w:rsidR="001736AE" w:rsidRDefault="00DE4847">
            <w:pPr>
              <w:spacing w:line="0" w:lineRule="atLeast"/>
              <w:ind w:firstLineChars="0" w:firstLine="0"/>
              <w:rPr>
                <w:rFonts w:ascii="宋体"/>
                <w:sz w:val="18"/>
              </w:rPr>
            </w:pPr>
            <w:r>
              <w:rPr>
                <w:rFonts w:ascii="宋体"/>
                <w:sz w:val="18"/>
              </w:rPr>
              <w:t>Distribution Information</w:t>
            </w:r>
            <w:r>
              <w:rPr>
                <w:rFonts w:ascii="宋体" w:hint="eastAsia"/>
                <w:sz w:val="18"/>
              </w:rPr>
              <w:t>/</w:t>
            </w:r>
            <w:r>
              <w:rPr>
                <w:rFonts w:ascii="宋体" w:hint="eastAsia"/>
                <w:sz w:val="18"/>
              </w:rPr>
              <w:t>分发信息：</w:t>
            </w:r>
          </w:p>
        </w:tc>
      </w:tr>
      <w:tr w:rsidR="001736AE">
        <w:trPr>
          <w:cantSplit/>
          <w:trHeight w:val="661"/>
          <w:jc w:val="center"/>
        </w:trPr>
        <w:tc>
          <w:tcPr>
            <w:tcW w:w="2385" w:type="dxa"/>
            <w:gridSpan w:val="4"/>
            <w:tcBorders>
              <w:left w:val="double" w:sz="4" w:space="0" w:color="auto"/>
              <w:right w:val="single" w:sz="4" w:space="0" w:color="auto"/>
            </w:tcBorders>
            <w:vAlign w:val="center"/>
          </w:tcPr>
          <w:p w:rsidR="001736AE" w:rsidRDefault="00DE4847">
            <w:pPr>
              <w:spacing w:line="0" w:lineRule="atLeast"/>
              <w:ind w:firstLineChars="0" w:firstLine="0"/>
              <w:rPr>
                <w:rFonts w:ascii="宋体"/>
                <w:sz w:val="18"/>
              </w:rPr>
            </w:pPr>
            <w:r>
              <w:rPr>
                <w:rFonts w:ascii="宋体" w:hint="eastAsia"/>
                <w:sz w:val="18"/>
              </w:rPr>
              <w:t xml:space="preserve">close </w:t>
            </w:r>
            <w:r>
              <w:rPr>
                <w:rFonts w:ascii="宋体"/>
                <w:sz w:val="18"/>
              </w:rPr>
              <w:t>approval</w:t>
            </w:r>
            <w:r>
              <w:rPr>
                <w:rFonts w:ascii="宋体" w:hint="eastAsia"/>
                <w:sz w:val="18"/>
              </w:rPr>
              <w:t>/</w:t>
            </w:r>
            <w:r>
              <w:rPr>
                <w:rFonts w:ascii="宋体" w:hint="eastAsia"/>
                <w:sz w:val="18"/>
              </w:rPr>
              <w:t>关闭批准</w:t>
            </w:r>
            <w:r>
              <w:rPr>
                <w:rFonts w:ascii="宋体" w:hint="eastAsia"/>
                <w:sz w:val="18"/>
              </w:rPr>
              <w:t xml:space="preserve">                      </w:t>
            </w:r>
          </w:p>
        </w:tc>
        <w:tc>
          <w:tcPr>
            <w:tcW w:w="7432" w:type="dxa"/>
            <w:gridSpan w:val="14"/>
            <w:tcBorders>
              <w:left w:val="single" w:sz="4" w:space="0" w:color="auto"/>
              <w:right w:val="double" w:sz="4" w:space="0" w:color="auto"/>
            </w:tcBorders>
            <w:vAlign w:val="center"/>
          </w:tcPr>
          <w:p w:rsidR="001736AE" w:rsidRDefault="00DE4847">
            <w:pPr>
              <w:spacing w:line="0" w:lineRule="atLeast"/>
              <w:ind w:firstLineChars="0" w:firstLine="0"/>
              <w:rPr>
                <w:rFonts w:ascii="宋体"/>
                <w:sz w:val="18"/>
              </w:rPr>
            </w:pPr>
            <w:r>
              <w:rPr>
                <w:rFonts w:ascii="宋体"/>
                <w:sz w:val="18"/>
              </w:rPr>
              <w:t>Name</w:t>
            </w:r>
            <w:r>
              <w:rPr>
                <w:rFonts w:ascii="宋体" w:hint="eastAsia"/>
                <w:sz w:val="18"/>
              </w:rPr>
              <w:t>/</w:t>
            </w:r>
            <w:r>
              <w:rPr>
                <w:rFonts w:ascii="宋体" w:hint="eastAsia"/>
                <w:sz w:val="18"/>
              </w:rPr>
              <w:t>姓名：</w:t>
            </w:r>
            <w:r>
              <w:rPr>
                <w:rFonts w:ascii="宋体"/>
                <w:sz w:val="18"/>
              </w:rPr>
              <w:t xml:space="preserve"> </w:t>
            </w:r>
            <w:r>
              <w:rPr>
                <w:rFonts w:ascii="宋体" w:hint="eastAsia"/>
                <w:sz w:val="18"/>
              </w:rPr>
              <w:t xml:space="preserve">                Date/</w:t>
            </w:r>
            <w:r>
              <w:rPr>
                <w:rFonts w:ascii="宋体" w:hint="eastAsia"/>
                <w:sz w:val="18"/>
              </w:rPr>
              <w:t>日期：</w:t>
            </w:r>
          </w:p>
        </w:tc>
      </w:tr>
      <w:tr w:rsidR="001736AE">
        <w:trPr>
          <w:cantSplit/>
          <w:trHeight w:val="569"/>
          <w:jc w:val="center"/>
        </w:trPr>
        <w:tc>
          <w:tcPr>
            <w:tcW w:w="9817" w:type="dxa"/>
            <w:gridSpan w:val="18"/>
            <w:tcBorders>
              <w:left w:val="double" w:sz="4" w:space="0" w:color="auto"/>
              <w:bottom w:val="double" w:sz="4" w:space="0" w:color="auto"/>
              <w:right w:val="double" w:sz="4" w:space="0" w:color="auto"/>
            </w:tcBorders>
          </w:tcPr>
          <w:p w:rsidR="001736AE" w:rsidRDefault="00DE4847">
            <w:pPr>
              <w:spacing w:line="0" w:lineRule="atLeast"/>
              <w:ind w:firstLineChars="0" w:firstLine="0"/>
              <w:rPr>
                <w:rFonts w:ascii="宋体"/>
                <w:sz w:val="18"/>
              </w:rPr>
            </w:pPr>
            <w:r>
              <w:rPr>
                <w:rFonts w:ascii="宋体" w:hint="eastAsia"/>
                <w:sz w:val="18"/>
              </w:rPr>
              <w:lastRenderedPageBreak/>
              <w:t>Remark/</w:t>
            </w:r>
            <w:r>
              <w:rPr>
                <w:rFonts w:ascii="宋体" w:hint="eastAsia"/>
                <w:sz w:val="18"/>
              </w:rPr>
              <w:t>备注：</w:t>
            </w:r>
            <w:r>
              <w:rPr>
                <w:rFonts w:ascii="宋体" w:hint="eastAsia"/>
                <w:sz w:val="18"/>
              </w:rPr>
              <w:t xml:space="preserve"> </w:t>
            </w:r>
          </w:p>
          <w:p w:rsidR="001736AE" w:rsidRDefault="001736AE">
            <w:pPr>
              <w:spacing w:line="0" w:lineRule="atLeast"/>
              <w:ind w:firstLineChars="0" w:firstLine="0"/>
              <w:rPr>
                <w:rFonts w:ascii="宋体"/>
                <w:sz w:val="18"/>
              </w:rPr>
            </w:pPr>
          </w:p>
          <w:p w:rsidR="001736AE" w:rsidRDefault="001736AE">
            <w:pPr>
              <w:spacing w:line="0" w:lineRule="atLeast"/>
              <w:ind w:firstLineChars="0" w:firstLine="0"/>
              <w:rPr>
                <w:rFonts w:ascii="宋体"/>
                <w:sz w:val="18"/>
              </w:rPr>
            </w:pPr>
          </w:p>
        </w:tc>
      </w:tr>
      <w:bookmarkEnd w:id="144"/>
    </w:tbl>
    <w:p w:rsidR="001736AE" w:rsidRDefault="001736AE">
      <w:pPr>
        <w:spacing w:line="400" w:lineRule="atLeast"/>
        <w:ind w:firstLineChars="0" w:firstLine="0"/>
        <w:jc w:val="center"/>
        <w:rPr>
          <w:szCs w:val="24"/>
        </w:rPr>
      </w:pPr>
    </w:p>
    <w:p w:rsidR="001736AE" w:rsidRDefault="001736AE">
      <w:pPr>
        <w:spacing w:line="400" w:lineRule="atLeast"/>
        <w:ind w:firstLineChars="0" w:firstLine="0"/>
        <w:rPr>
          <w:b/>
          <w:bCs/>
          <w:szCs w:val="24"/>
        </w:rPr>
      </w:pPr>
      <w:bookmarkStart w:id="145" w:name="_Toc37868141"/>
      <w:bookmarkStart w:id="146" w:name="_Toc48289486"/>
      <w:bookmarkStart w:id="147" w:name="_Toc63073088"/>
    </w:p>
    <w:p w:rsidR="001736AE" w:rsidRDefault="00DE4847">
      <w:pPr>
        <w:spacing w:line="400" w:lineRule="atLeast"/>
        <w:ind w:firstLineChars="0" w:firstLine="0"/>
        <w:rPr>
          <w:b/>
          <w:bCs/>
          <w:szCs w:val="24"/>
        </w:rPr>
      </w:pPr>
      <w:r>
        <w:rPr>
          <w:rFonts w:hint="eastAsia"/>
          <w:b/>
          <w:bCs/>
          <w:szCs w:val="24"/>
        </w:rPr>
        <w:t>附件</w:t>
      </w:r>
      <w:r>
        <w:rPr>
          <w:b/>
          <w:bCs/>
          <w:szCs w:val="24"/>
        </w:rPr>
        <w:t>6</w:t>
      </w:r>
      <w:r>
        <w:rPr>
          <w:rFonts w:hint="eastAsia"/>
          <w:b/>
          <w:bCs/>
          <w:szCs w:val="24"/>
        </w:rPr>
        <w:t>：中广核焊接</w:t>
      </w:r>
      <w:r>
        <w:rPr>
          <w:rFonts w:hint="eastAsia"/>
          <w:b/>
          <w:bCs/>
          <w:szCs w:val="24"/>
        </w:rPr>
        <w:t>NCR</w:t>
      </w:r>
      <w:r>
        <w:rPr>
          <w:rFonts w:hint="eastAsia"/>
          <w:b/>
          <w:bCs/>
          <w:szCs w:val="24"/>
        </w:rPr>
        <w:t>表格填写说明</w:t>
      </w:r>
      <w:bookmarkEnd w:id="145"/>
      <w:bookmarkEnd w:id="146"/>
      <w:bookmarkEnd w:id="147"/>
    </w:p>
    <w:p w:rsidR="001736AE" w:rsidRDefault="00DE4847">
      <w:pPr>
        <w:tabs>
          <w:tab w:val="left" w:pos="52"/>
        </w:tabs>
        <w:spacing w:line="400" w:lineRule="atLeast"/>
        <w:ind w:rightChars="291" w:right="698" w:firstLineChars="0" w:firstLine="0"/>
        <w:jc w:val="center"/>
      </w:pPr>
      <w:r>
        <w:rPr>
          <w:rFonts w:ascii="宋体" w:hint="eastAsia"/>
          <w:b/>
          <w:bCs/>
          <w:sz w:val="28"/>
          <w:szCs w:val="28"/>
        </w:rPr>
        <w:t>焊接</w:t>
      </w:r>
      <w:r>
        <w:rPr>
          <w:rFonts w:ascii="宋体"/>
          <w:b/>
          <w:bCs/>
          <w:sz w:val="28"/>
          <w:szCs w:val="28"/>
        </w:rPr>
        <w:t>NCR</w:t>
      </w:r>
      <w:r>
        <w:rPr>
          <w:rFonts w:ascii="宋体" w:hint="eastAsia"/>
          <w:b/>
          <w:bCs/>
          <w:sz w:val="28"/>
          <w:szCs w:val="28"/>
        </w:rPr>
        <w:t>表格填写说明</w:t>
      </w:r>
    </w:p>
    <w:p w:rsidR="001736AE" w:rsidRDefault="00DE4847">
      <w:pPr>
        <w:spacing w:line="400" w:lineRule="atLeast"/>
        <w:ind w:left="420" w:right="380" w:firstLineChars="0" w:firstLine="0"/>
        <w:rPr>
          <w:rFonts w:ascii="宋体"/>
        </w:rPr>
      </w:pPr>
      <w:r>
        <w:rPr>
          <w:rFonts w:ascii="宋体" w:hint="eastAsia"/>
        </w:rPr>
        <w:t>NCR</w:t>
      </w:r>
      <w:r>
        <w:rPr>
          <w:rFonts w:ascii="宋体" w:hint="eastAsia"/>
        </w:rPr>
        <w:t>编号：施工队</w:t>
      </w:r>
      <w:r>
        <w:rPr>
          <w:rFonts w:ascii="宋体" w:hint="eastAsia"/>
        </w:rPr>
        <w:t>QC1</w:t>
      </w:r>
      <w:r>
        <w:rPr>
          <w:rFonts w:ascii="宋体" w:hint="eastAsia"/>
        </w:rPr>
        <w:t>在</w:t>
      </w:r>
      <w:r>
        <w:rPr>
          <w:rFonts w:ascii="宋体"/>
        </w:rPr>
        <w:t>NCR</w:t>
      </w:r>
      <w:r>
        <w:rPr>
          <w:rFonts w:ascii="宋体" w:hint="eastAsia"/>
        </w:rPr>
        <w:t>表格中填写该</w:t>
      </w:r>
      <w:r>
        <w:rPr>
          <w:rFonts w:ascii="宋体"/>
        </w:rPr>
        <w:t>NCR</w:t>
      </w:r>
      <w:r>
        <w:rPr>
          <w:rFonts w:ascii="宋体" w:hint="eastAsia"/>
        </w:rPr>
        <w:t>独特编号。</w:t>
      </w:r>
    </w:p>
    <w:p w:rsidR="001736AE" w:rsidRDefault="00DE4847">
      <w:pPr>
        <w:spacing w:line="400" w:lineRule="atLeast"/>
        <w:ind w:left="1145" w:right="380" w:firstLineChars="0" w:firstLine="0"/>
        <w:rPr>
          <w:rFonts w:ascii="宋体"/>
        </w:rPr>
      </w:pPr>
      <w:r>
        <w:rPr>
          <w:noProof/>
          <w:sz w:val="20"/>
        </w:rPr>
        <mc:AlternateContent>
          <mc:Choice Requires="wps">
            <w:drawing>
              <wp:anchor distT="0" distB="0" distL="114300" distR="114300" simplePos="0" relativeHeight="251711488" behindDoc="0" locked="0" layoutInCell="1" allowOverlap="1" wp14:anchorId="768A8618" wp14:editId="3B472D99">
                <wp:simplePos x="0" y="0"/>
                <wp:positionH relativeFrom="column">
                  <wp:posOffset>2733675</wp:posOffset>
                </wp:positionH>
                <wp:positionV relativeFrom="paragraph">
                  <wp:posOffset>227330</wp:posOffset>
                </wp:positionV>
                <wp:extent cx="360045" cy="180975"/>
                <wp:effectExtent l="4445" t="0" r="16510" b="9525"/>
                <wp:wrapNone/>
                <wp:docPr id="21" name="Freeform 351"/>
                <wp:cNvGraphicFramePr/>
                <a:graphic xmlns:a="http://schemas.openxmlformats.org/drawingml/2006/main">
                  <a:graphicData uri="http://schemas.microsoft.com/office/word/2010/wordprocessingShape">
                    <wps:wsp>
                      <wps:cNvSpPr/>
                      <wps:spPr bwMode="auto">
                        <a:xfrm>
                          <a:off x="0" y="0"/>
                          <a:ext cx="360045" cy="180975"/>
                        </a:xfrm>
                        <a:custGeom>
                          <a:avLst/>
                          <a:gdLst>
                            <a:gd name="T0" fmla="*/ 0 w 735"/>
                            <a:gd name="T1" fmla="*/ 0 h 285"/>
                            <a:gd name="T2" fmla="*/ 0 w 735"/>
                            <a:gd name="T3" fmla="*/ 285 h 285"/>
                            <a:gd name="T4" fmla="*/ 735 w 735"/>
                            <a:gd name="T5" fmla="*/ 285 h 285"/>
                          </a:gdLst>
                          <a:ahLst/>
                          <a:cxnLst>
                            <a:cxn ang="0">
                              <a:pos x="T0" y="T1"/>
                            </a:cxn>
                            <a:cxn ang="0">
                              <a:pos x="T2" y="T3"/>
                            </a:cxn>
                            <a:cxn ang="0">
                              <a:pos x="T4" y="T5"/>
                            </a:cxn>
                          </a:cxnLst>
                          <a:rect l="0" t="0" r="r" b="b"/>
                          <a:pathLst>
                            <a:path w="735" h="285">
                              <a:moveTo>
                                <a:pt x="0" y="0"/>
                              </a:moveTo>
                              <a:lnTo>
                                <a:pt x="0" y="285"/>
                              </a:lnTo>
                              <a:lnTo>
                                <a:pt x="735" y="285"/>
                              </a:lnTo>
                            </a:path>
                          </a:pathLst>
                        </a:custGeom>
                        <a:no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351" o:spid="_x0000_s1026" o:spt="100" style="position:absolute;left:0pt;margin-left:215.25pt;margin-top:17.9pt;height:14.25pt;width:28.35pt;z-index:251711488;mso-width-relative:page;mso-height-relative:page;" filled="f" stroked="t" coordsize="735,285" o:gfxdata="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AAAAAZHJzL1BLAQIUABQAAAAIAIdO4kBNhbDn2QAAAAkBAAAPAAAA&#10;AAAAAAEAIAAAACIAAABkcnMvZG93bnJldi54bWxQSwECFAAUAAAACACHTuJApuyrLL8CAABhBgAA&#10;DgAAAAAAAAABACAAAAAoAQAAZHJzL2Uyb0RvYy54bWxQSwUGAAAAAAYABgBZAQAAWQYAAAAA&#10;" path="m0,0l0,285,735,285e">
                <v:path o:connectlocs="0,0;0,180975;360045,180975" o:connectangles="0,0,0"/>
                <v:fill on="f" focussize="0,0"/>
                <v:stroke color="#000000" joinstyle="round"/>
                <v:imagedata o:title=""/>
                <o:lock v:ext="edit" aspectratio="f"/>
              </v:shape>
            </w:pict>
          </mc:Fallback>
        </mc:AlternateContent>
      </w:r>
      <w:r>
        <w:rPr>
          <w:rFonts w:ascii="宋体"/>
        </w:rPr>
        <w:t xml:space="preserve">NCR  </w:t>
      </w:r>
      <w:r>
        <w:rPr>
          <w:rFonts w:ascii="宋体" w:hint="eastAsia"/>
          <w:color w:val="000000"/>
        </w:rPr>
        <w:t>AN</w:t>
      </w:r>
      <w:r>
        <w:rPr>
          <w:rFonts w:ascii="宋体"/>
        </w:rPr>
        <w:t xml:space="preserve"> </w:t>
      </w:r>
      <w:r>
        <w:rPr>
          <w:rFonts w:ascii="宋体" w:hint="eastAsia"/>
        </w:rPr>
        <w:t>ZN</w:t>
      </w:r>
      <w:r>
        <w:rPr>
          <w:rFonts w:ascii="宋体"/>
        </w:rPr>
        <w:t>23  X  XXX  XXXXX</w:t>
      </w:r>
    </w:p>
    <w:p w:rsidR="001736AE" w:rsidRDefault="00DE4847">
      <w:pPr>
        <w:spacing w:line="300" w:lineRule="auto"/>
        <w:ind w:left="1145" w:right="380" w:firstLineChars="0" w:firstLine="0"/>
        <w:rPr>
          <w:rFonts w:ascii="宋体"/>
          <w:sz w:val="18"/>
          <w:szCs w:val="18"/>
        </w:rPr>
      </w:pPr>
      <w:r>
        <w:rPr>
          <w:rFonts w:ascii="宋体"/>
          <w:noProof/>
          <w:sz w:val="18"/>
          <w:szCs w:val="18"/>
        </w:rPr>
        <mc:AlternateContent>
          <mc:Choice Requires="wps">
            <w:drawing>
              <wp:anchor distT="0" distB="0" distL="114300" distR="114300" simplePos="0" relativeHeight="251714560" behindDoc="0" locked="0" layoutInCell="1" allowOverlap="1" wp14:anchorId="34AD0932" wp14:editId="6D4688FF">
                <wp:simplePos x="0" y="0"/>
                <wp:positionH relativeFrom="column">
                  <wp:posOffset>1133475</wp:posOffset>
                </wp:positionH>
                <wp:positionV relativeFrom="paragraph">
                  <wp:posOffset>29210</wp:posOffset>
                </wp:positionV>
                <wp:extent cx="1374775" cy="1321435"/>
                <wp:effectExtent l="4445" t="0" r="11430" b="12065"/>
                <wp:wrapNone/>
                <wp:docPr id="20" name="Freeform 354"/>
                <wp:cNvGraphicFramePr/>
                <a:graphic xmlns:a="http://schemas.openxmlformats.org/drawingml/2006/main">
                  <a:graphicData uri="http://schemas.microsoft.com/office/word/2010/wordprocessingShape">
                    <wps:wsp>
                      <wps:cNvSpPr/>
                      <wps:spPr bwMode="auto">
                        <a:xfrm>
                          <a:off x="0" y="0"/>
                          <a:ext cx="1374775" cy="1321435"/>
                        </a:xfrm>
                        <a:custGeom>
                          <a:avLst/>
                          <a:gdLst>
                            <a:gd name="T0" fmla="*/ 0 w 735"/>
                            <a:gd name="T1" fmla="*/ 0 h 285"/>
                            <a:gd name="T2" fmla="*/ 0 w 735"/>
                            <a:gd name="T3" fmla="*/ 285 h 285"/>
                            <a:gd name="T4" fmla="*/ 735 w 735"/>
                            <a:gd name="T5" fmla="*/ 285 h 285"/>
                          </a:gdLst>
                          <a:ahLst/>
                          <a:cxnLst>
                            <a:cxn ang="0">
                              <a:pos x="T0" y="T1"/>
                            </a:cxn>
                            <a:cxn ang="0">
                              <a:pos x="T2" y="T3"/>
                            </a:cxn>
                            <a:cxn ang="0">
                              <a:pos x="T4" y="T5"/>
                            </a:cxn>
                          </a:cxnLst>
                          <a:rect l="0" t="0" r="r" b="b"/>
                          <a:pathLst>
                            <a:path w="735" h="285">
                              <a:moveTo>
                                <a:pt x="0" y="0"/>
                              </a:moveTo>
                              <a:lnTo>
                                <a:pt x="0" y="285"/>
                              </a:lnTo>
                              <a:lnTo>
                                <a:pt x="735" y="285"/>
                              </a:lnTo>
                            </a:path>
                          </a:pathLst>
                        </a:custGeom>
                        <a:no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354" o:spid="_x0000_s1026" o:spt="100" style="position:absolute;left:0pt;margin-left:89.25pt;margin-top:2.3pt;height:104.05pt;width:108.25pt;z-index:251714560;mso-width-relative:page;mso-height-relative:page;" filled="f" stroked="t" coordsize="735,285" o:gfxdata="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K6TiqtkAAAAJAQAADwAAAAAA&#10;AAABACAAAAAiAAAAZHJzL2Rvd25yZXYueG1sUEsBAhQAFAAAAAgAh07iQClGUQW9AgAAYwYAAA4A&#10;AAAAAAAAAQAgAAAAKAEAAGRycy9lMm9Eb2MueG1sUEsFBgAAAAAGAAYAWQEAAFcGAAAAAA==&#10;" path="m0,0l0,285,735,285e">
                <v:path o:connectlocs="0,0;0,1321435;1374775,1321435" o:connectangles="0,0,0"/>
                <v:fill on="f" focussize="0,0"/>
                <v:stroke color="#000000" joinstyle="round"/>
                <v:imagedata o:title=""/>
                <o:lock v:ext="edit" aspectratio="f"/>
              </v:shape>
            </w:pict>
          </mc:Fallback>
        </mc:AlternateContent>
      </w:r>
      <w:r>
        <w:rPr>
          <w:noProof/>
          <w:sz w:val="20"/>
        </w:rPr>
        <mc:AlternateContent>
          <mc:Choice Requires="wps">
            <w:drawing>
              <wp:anchor distT="0" distB="0" distL="114300" distR="114300" simplePos="0" relativeHeight="251712512" behindDoc="0" locked="0" layoutInCell="1" allowOverlap="1" wp14:anchorId="46028391" wp14:editId="697E1EED">
                <wp:simplePos x="0" y="0"/>
                <wp:positionH relativeFrom="column">
                  <wp:posOffset>1933575</wp:posOffset>
                </wp:positionH>
                <wp:positionV relativeFrom="paragraph">
                  <wp:posOffset>128270</wp:posOffset>
                </wp:positionV>
                <wp:extent cx="1374775" cy="925195"/>
                <wp:effectExtent l="4445" t="0" r="11430" b="8255"/>
                <wp:wrapNone/>
                <wp:docPr id="19" name="Freeform 352"/>
                <wp:cNvGraphicFramePr/>
                <a:graphic xmlns:a="http://schemas.openxmlformats.org/drawingml/2006/main">
                  <a:graphicData uri="http://schemas.microsoft.com/office/word/2010/wordprocessingShape">
                    <wps:wsp>
                      <wps:cNvSpPr/>
                      <wps:spPr bwMode="auto">
                        <a:xfrm>
                          <a:off x="0" y="0"/>
                          <a:ext cx="1374775" cy="925195"/>
                        </a:xfrm>
                        <a:custGeom>
                          <a:avLst/>
                          <a:gdLst>
                            <a:gd name="T0" fmla="*/ 0 w 735"/>
                            <a:gd name="T1" fmla="*/ 0 h 285"/>
                            <a:gd name="T2" fmla="*/ 0 w 735"/>
                            <a:gd name="T3" fmla="*/ 285 h 285"/>
                            <a:gd name="T4" fmla="*/ 735 w 735"/>
                            <a:gd name="T5" fmla="*/ 285 h 285"/>
                          </a:gdLst>
                          <a:ahLst/>
                          <a:cxnLst>
                            <a:cxn ang="0">
                              <a:pos x="T0" y="T1"/>
                            </a:cxn>
                            <a:cxn ang="0">
                              <a:pos x="T2" y="T3"/>
                            </a:cxn>
                            <a:cxn ang="0">
                              <a:pos x="T4" y="T5"/>
                            </a:cxn>
                          </a:cxnLst>
                          <a:rect l="0" t="0" r="r" b="b"/>
                          <a:pathLst>
                            <a:path w="735" h="285">
                              <a:moveTo>
                                <a:pt x="0" y="0"/>
                              </a:moveTo>
                              <a:lnTo>
                                <a:pt x="0" y="285"/>
                              </a:lnTo>
                              <a:lnTo>
                                <a:pt x="735" y="285"/>
                              </a:lnTo>
                            </a:path>
                          </a:pathLst>
                        </a:custGeom>
                        <a:no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352" o:spid="_x0000_s1026" o:spt="100" style="position:absolute;left:0pt;margin-left:152.25pt;margin-top:10.1pt;height:72.85pt;width:108.25pt;z-index:251712512;mso-width-relative:page;mso-height-relative:page;" filled="f" stroked="t" coordsize="735,285" o:gfxdata="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DLJ72m2QAAAAoBAAAPAAAAAAAA&#10;AAEAIAAAACIAAABkcnMvZG93bnJldi54bWxQSwECFAAUAAAACACHTuJAk+OWyLwCAABiBgAADgAA&#10;AAAAAAABACAAAAAoAQAAZHJzL2Uyb0RvYy54bWxQSwUGAAAAAAYABgBZAQAAVgYAAAAA&#10;" path="m0,0l0,285,735,285e">
                <v:path o:connectlocs="0,0;0,925195;1374775,925195" o:connectangles="0,0,0"/>
                <v:fill on="f" focussize="0,0"/>
                <v:stroke color="#000000" joinstyle="round"/>
                <v:imagedata o:title=""/>
                <o:lock v:ext="edit" aspectratio="f"/>
              </v:shape>
            </w:pict>
          </mc:Fallback>
        </mc:AlternateContent>
      </w:r>
      <w:r>
        <w:rPr>
          <w:noProof/>
          <w:sz w:val="20"/>
        </w:rPr>
        <mc:AlternateContent>
          <mc:Choice Requires="wps">
            <w:drawing>
              <wp:anchor distT="0" distB="0" distL="114300" distR="114300" simplePos="0" relativeHeight="251713536" behindDoc="0" locked="0" layoutInCell="1" allowOverlap="1" wp14:anchorId="26754E5B" wp14:editId="7D4BADE1">
                <wp:simplePos x="0" y="0"/>
                <wp:positionH relativeFrom="column">
                  <wp:posOffset>2266950</wp:posOffset>
                </wp:positionH>
                <wp:positionV relativeFrom="paragraph">
                  <wp:posOffset>29210</wp:posOffset>
                </wp:positionV>
                <wp:extent cx="1000125" cy="549910"/>
                <wp:effectExtent l="4445" t="0" r="5080" b="21590"/>
                <wp:wrapNone/>
                <wp:docPr id="18" name="Freeform 353"/>
                <wp:cNvGraphicFramePr/>
                <a:graphic xmlns:a="http://schemas.openxmlformats.org/drawingml/2006/main">
                  <a:graphicData uri="http://schemas.microsoft.com/office/word/2010/wordprocessingShape">
                    <wps:wsp>
                      <wps:cNvSpPr/>
                      <wps:spPr bwMode="auto">
                        <a:xfrm>
                          <a:off x="0" y="0"/>
                          <a:ext cx="1000125" cy="549910"/>
                        </a:xfrm>
                        <a:custGeom>
                          <a:avLst/>
                          <a:gdLst>
                            <a:gd name="T0" fmla="*/ 0 w 735"/>
                            <a:gd name="T1" fmla="*/ 0 h 285"/>
                            <a:gd name="T2" fmla="*/ 0 w 735"/>
                            <a:gd name="T3" fmla="*/ 285 h 285"/>
                            <a:gd name="T4" fmla="*/ 735 w 735"/>
                            <a:gd name="T5" fmla="*/ 285 h 285"/>
                          </a:gdLst>
                          <a:ahLst/>
                          <a:cxnLst>
                            <a:cxn ang="0">
                              <a:pos x="T0" y="T1"/>
                            </a:cxn>
                            <a:cxn ang="0">
                              <a:pos x="T2" y="T3"/>
                            </a:cxn>
                            <a:cxn ang="0">
                              <a:pos x="T4" y="T5"/>
                            </a:cxn>
                          </a:cxnLst>
                          <a:rect l="0" t="0" r="r" b="b"/>
                          <a:pathLst>
                            <a:path w="735" h="285">
                              <a:moveTo>
                                <a:pt x="0" y="0"/>
                              </a:moveTo>
                              <a:lnTo>
                                <a:pt x="0" y="285"/>
                              </a:lnTo>
                              <a:lnTo>
                                <a:pt x="735" y="285"/>
                              </a:lnTo>
                            </a:path>
                          </a:pathLst>
                        </a:custGeom>
                        <a:no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353" o:spid="_x0000_s1026" o:spt="100" style="position:absolute;left:0pt;margin-left:178.5pt;margin-top:2.3pt;height:43.3pt;width:78.75pt;z-index:251713536;mso-width-relative:page;mso-height-relative:page;" filled="f" stroked="t" coordsize="735,285" o:gfxdata="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FSRyKdkAAAAIAQAADwAAAAAA&#10;AAABACAAAAAiAAAAZHJzL2Rvd25yZXYueG1sUEsBAhQAFAAAAAgAh07iQO1qvFm9AgAAYgYAAA4A&#10;AAAAAAAAAQAgAAAAKAEAAGRycy9lMm9Eb2MueG1sUEsFBgAAAAAGAAYAWQEAAFcGAAAAAA==&#10;" path="m0,0l0,285,735,285e">
                <v:path o:connectlocs="0,0;0,549910;1000125,549910" o:connectangles="0,0,0"/>
                <v:fill on="f" focussize="0,0"/>
                <v:stroke color="#000000" joinstyle="round"/>
                <v:imagedata o:title=""/>
                <o:lock v:ext="edit" aspectratio="f"/>
              </v:shape>
            </w:pict>
          </mc:Fallback>
        </mc:AlternateConten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t xml:space="preserve"> </w:t>
      </w:r>
      <w:r>
        <w:rPr>
          <w:rFonts w:ascii="宋体" w:hint="eastAsia"/>
        </w:rPr>
        <w:t xml:space="preserve">      </w:t>
      </w:r>
      <w:r>
        <w:rPr>
          <w:rFonts w:ascii="宋体" w:hint="eastAsia"/>
          <w:sz w:val="18"/>
          <w:szCs w:val="18"/>
        </w:rPr>
        <w:t>序号（必须是唯一的）</w:t>
      </w:r>
    </w:p>
    <w:p w:rsidR="001736AE" w:rsidRDefault="001736AE">
      <w:pPr>
        <w:spacing w:line="300" w:lineRule="auto"/>
        <w:ind w:right="380" w:firstLineChars="2771" w:firstLine="4988"/>
        <w:rPr>
          <w:rFonts w:ascii="宋体"/>
          <w:sz w:val="18"/>
          <w:szCs w:val="18"/>
        </w:rPr>
      </w:pPr>
    </w:p>
    <w:p w:rsidR="001736AE" w:rsidRDefault="00DE4847">
      <w:pPr>
        <w:spacing w:line="300" w:lineRule="auto"/>
        <w:ind w:leftChars="344" w:left="5326" w:right="-77" w:hangingChars="2500" w:hanging="4500"/>
        <w:rPr>
          <w:rFonts w:ascii="宋体"/>
          <w:sz w:val="18"/>
          <w:szCs w:val="18"/>
        </w:rPr>
      </w:pPr>
      <w:r>
        <w:rPr>
          <w:rFonts w:ascii="宋体"/>
          <w:sz w:val="18"/>
          <w:szCs w:val="18"/>
        </w:rPr>
        <w:tab/>
      </w:r>
      <w:r>
        <w:rPr>
          <w:rFonts w:ascii="宋体" w:hint="eastAsia"/>
          <w:sz w:val="18"/>
          <w:szCs w:val="18"/>
        </w:rPr>
        <w:t>三字母系统代码，安装区域代码</w:t>
      </w:r>
      <w:r>
        <w:rPr>
          <w:rFonts w:ascii="宋体"/>
          <w:sz w:val="18"/>
          <w:szCs w:val="18"/>
        </w:rPr>
        <w:t xml:space="preserve">   </w:t>
      </w:r>
    </w:p>
    <w:p w:rsidR="001736AE" w:rsidRDefault="00DE4847">
      <w:pPr>
        <w:spacing w:line="300" w:lineRule="auto"/>
        <w:ind w:left="1260" w:right="382" w:firstLineChars="0" w:hanging="540"/>
        <w:rPr>
          <w:rFonts w:ascii="宋体"/>
        </w:rPr>
      </w:pPr>
      <w:r>
        <w:rPr>
          <w:rFonts w:ascii="宋体" w:hint="eastAsia"/>
        </w:rPr>
        <w:t xml:space="preserve">                                           </w:t>
      </w:r>
    </w:p>
    <w:p w:rsidR="001736AE" w:rsidRDefault="00DE4847">
      <w:pPr>
        <w:spacing w:line="300" w:lineRule="auto"/>
        <w:ind w:leftChars="600" w:left="1440" w:right="382" w:firstLineChars="1900" w:firstLine="4560"/>
        <w:rPr>
          <w:rFonts w:ascii="宋体"/>
        </w:rPr>
      </w:pPr>
      <w:r>
        <w:rPr>
          <w:rFonts w:ascii="宋体" w:hint="eastAsia"/>
        </w:rPr>
        <w:t xml:space="preserve"> </w:t>
      </w:r>
      <w:r>
        <w:rPr>
          <w:rFonts w:ascii="宋体" w:hint="eastAsia"/>
          <w:sz w:val="18"/>
          <w:szCs w:val="18"/>
        </w:rPr>
        <w:t>机组号</w:t>
      </w:r>
    </w:p>
    <w:p w:rsidR="001736AE" w:rsidRDefault="00DE4847">
      <w:pPr>
        <w:spacing w:line="300" w:lineRule="auto"/>
        <w:ind w:right="382" w:firstLineChars="2300" w:firstLine="4140"/>
        <w:rPr>
          <w:rFonts w:ascii="宋体"/>
          <w:sz w:val="18"/>
          <w:szCs w:val="18"/>
        </w:rPr>
      </w:pPr>
      <w:r>
        <w:rPr>
          <w:rFonts w:ascii="宋体" w:hint="eastAsia"/>
          <w:sz w:val="18"/>
          <w:szCs w:val="18"/>
        </w:rPr>
        <w:t>项目代码。</w:t>
      </w:r>
    </w:p>
    <w:p w:rsidR="001736AE" w:rsidRDefault="00DE4847">
      <w:pPr>
        <w:spacing w:line="300" w:lineRule="auto"/>
        <w:ind w:left="1260" w:right="382" w:firstLineChars="0" w:hanging="540"/>
        <w:rPr>
          <w:szCs w:val="24"/>
        </w:rPr>
      </w:pPr>
      <w:r>
        <w:rPr>
          <w:rFonts w:ascii="宋体" w:hint="eastAsia"/>
        </w:rPr>
        <w:t>注：</w:t>
      </w:r>
      <w:r>
        <w:rPr>
          <w:szCs w:val="24"/>
        </w:rPr>
        <w:t>焊接</w:t>
      </w:r>
      <w:r>
        <w:rPr>
          <w:szCs w:val="24"/>
        </w:rPr>
        <w:t>NCR</w:t>
      </w:r>
      <w:r>
        <w:rPr>
          <w:szCs w:val="24"/>
        </w:rPr>
        <w:t>的序列号范围如下：</w:t>
      </w:r>
    </w:p>
    <w:p w:rsidR="001736AE" w:rsidRDefault="00DE4847">
      <w:pPr>
        <w:spacing w:line="400" w:lineRule="atLeast"/>
        <w:ind w:leftChars="550" w:left="1320" w:firstLineChars="0" w:firstLine="0"/>
        <w:rPr>
          <w:color w:val="000000"/>
          <w:szCs w:val="24"/>
        </w:rPr>
      </w:pPr>
      <w:r>
        <w:rPr>
          <w:color w:val="000000"/>
          <w:szCs w:val="24"/>
        </w:rPr>
        <w:t>管道队</w:t>
      </w:r>
      <w:r>
        <w:rPr>
          <w:color w:val="000000"/>
          <w:szCs w:val="24"/>
        </w:rPr>
        <w:t>25001-27000</w:t>
      </w:r>
      <w:r>
        <w:rPr>
          <w:color w:val="000000"/>
          <w:szCs w:val="24"/>
        </w:rPr>
        <w:t>，电气队</w:t>
      </w:r>
      <w:r>
        <w:rPr>
          <w:color w:val="000000"/>
          <w:szCs w:val="24"/>
        </w:rPr>
        <w:t>27001-28000</w:t>
      </w:r>
      <w:r>
        <w:rPr>
          <w:color w:val="000000"/>
          <w:szCs w:val="24"/>
        </w:rPr>
        <w:t>，机械队</w:t>
      </w:r>
      <w:r>
        <w:rPr>
          <w:color w:val="000000"/>
          <w:szCs w:val="24"/>
        </w:rPr>
        <w:t>28001-28500</w:t>
      </w:r>
      <w:r>
        <w:rPr>
          <w:color w:val="000000"/>
          <w:szCs w:val="24"/>
        </w:rPr>
        <w:t>，通风队</w:t>
      </w:r>
      <w:r>
        <w:rPr>
          <w:color w:val="000000"/>
          <w:szCs w:val="24"/>
        </w:rPr>
        <w:t>28501-29000</w:t>
      </w:r>
      <w:r>
        <w:rPr>
          <w:color w:val="000000"/>
          <w:szCs w:val="24"/>
        </w:rPr>
        <w:t>，</w:t>
      </w:r>
      <w:r>
        <w:rPr>
          <w:color w:val="000000"/>
          <w:szCs w:val="24"/>
        </w:rPr>
        <w:t>EM2</w:t>
      </w:r>
      <w:r>
        <w:rPr>
          <w:color w:val="000000"/>
          <w:szCs w:val="24"/>
        </w:rPr>
        <w:t>队</w:t>
      </w:r>
      <w:r>
        <w:rPr>
          <w:color w:val="000000"/>
          <w:szCs w:val="24"/>
        </w:rPr>
        <w:t>29001-29999</w:t>
      </w:r>
      <w:r>
        <w:rPr>
          <w:color w:val="000000"/>
          <w:szCs w:val="24"/>
        </w:rPr>
        <w:t>。</w:t>
      </w:r>
    </w:p>
    <w:p w:rsidR="001736AE" w:rsidRDefault="00DE4847">
      <w:pPr>
        <w:spacing w:line="400" w:lineRule="atLeast"/>
        <w:ind w:left="725" w:right="380" w:firstLineChars="0" w:firstLine="0"/>
        <w:rPr>
          <w:szCs w:val="24"/>
        </w:rPr>
      </w:pPr>
      <w:r>
        <w:rPr>
          <w:szCs w:val="24"/>
        </w:rPr>
        <w:t>日期：填写</w:t>
      </w:r>
      <w:r>
        <w:rPr>
          <w:szCs w:val="24"/>
        </w:rPr>
        <w:t>NCR A</w:t>
      </w:r>
      <w:r>
        <w:rPr>
          <w:szCs w:val="24"/>
        </w:rPr>
        <w:t>版正式打开日期，日期格式为年、月、日。</w:t>
      </w:r>
    </w:p>
    <w:p w:rsidR="001736AE" w:rsidRDefault="00DE4847">
      <w:pPr>
        <w:spacing w:line="400" w:lineRule="atLeast"/>
        <w:ind w:left="725" w:right="380" w:firstLineChars="0" w:firstLine="0"/>
        <w:rPr>
          <w:szCs w:val="24"/>
        </w:rPr>
      </w:pPr>
      <w:r>
        <w:rPr>
          <w:szCs w:val="24"/>
        </w:rPr>
        <w:t>版本：第一版为</w:t>
      </w:r>
      <w:r>
        <w:rPr>
          <w:szCs w:val="24"/>
        </w:rPr>
        <w:t>A</w:t>
      </w:r>
      <w:r>
        <w:rPr>
          <w:szCs w:val="24"/>
        </w:rPr>
        <w:t>版。</w:t>
      </w:r>
    </w:p>
    <w:p w:rsidR="001736AE" w:rsidRDefault="00DE4847">
      <w:pPr>
        <w:spacing w:line="400" w:lineRule="atLeast"/>
        <w:ind w:left="725" w:right="380" w:firstLineChars="0" w:firstLine="0"/>
        <w:rPr>
          <w:szCs w:val="24"/>
        </w:rPr>
      </w:pPr>
      <w:r>
        <w:rPr>
          <w:szCs w:val="24"/>
        </w:rPr>
        <w:t>总页数：在关闭时由关闭批准人填写。</w:t>
      </w:r>
    </w:p>
    <w:p w:rsidR="001736AE" w:rsidRDefault="00DE4847">
      <w:pPr>
        <w:spacing w:line="400" w:lineRule="atLeast"/>
        <w:ind w:left="725" w:right="380" w:firstLineChars="0" w:firstLine="0"/>
        <w:rPr>
          <w:szCs w:val="24"/>
        </w:rPr>
      </w:pPr>
      <w:r>
        <w:rPr>
          <w:szCs w:val="24"/>
        </w:rPr>
        <w:t>NCR</w:t>
      </w:r>
      <w:r>
        <w:rPr>
          <w:szCs w:val="24"/>
        </w:rPr>
        <w:t>类别：技术物资部或施工队</w:t>
      </w:r>
      <w:r>
        <w:rPr>
          <w:szCs w:val="24"/>
        </w:rPr>
        <w:t>TS</w:t>
      </w:r>
      <w:r>
        <w:rPr>
          <w:szCs w:val="24"/>
        </w:rPr>
        <w:t>室给出该不符合项的适当分类。</w:t>
      </w:r>
    </w:p>
    <w:p w:rsidR="001736AE" w:rsidRDefault="00DE4847">
      <w:pPr>
        <w:spacing w:line="400" w:lineRule="atLeast"/>
        <w:ind w:left="725" w:right="380" w:firstLineChars="0" w:firstLine="0"/>
        <w:rPr>
          <w:szCs w:val="24"/>
        </w:rPr>
      </w:pPr>
      <w:r>
        <w:rPr>
          <w:szCs w:val="24"/>
        </w:rPr>
        <w:t>区域：该不符合项的安装区域。</w:t>
      </w:r>
    </w:p>
    <w:p w:rsidR="001736AE" w:rsidRDefault="00DE4847">
      <w:pPr>
        <w:spacing w:line="400" w:lineRule="atLeast"/>
        <w:ind w:left="725" w:right="380" w:firstLineChars="0" w:firstLine="0"/>
        <w:rPr>
          <w:szCs w:val="24"/>
        </w:rPr>
      </w:pPr>
      <w:r>
        <w:rPr>
          <w:szCs w:val="24"/>
        </w:rPr>
        <w:t>编制人姓名、日期：开启</w:t>
      </w:r>
      <w:r>
        <w:rPr>
          <w:szCs w:val="24"/>
        </w:rPr>
        <w:t>NCR</w:t>
      </w:r>
      <w:r>
        <w:rPr>
          <w:szCs w:val="24"/>
        </w:rPr>
        <w:t>的</w:t>
      </w:r>
      <w:r>
        <w:rPr>
          <w:szCs w:val="24"/>
        </w:rPr>
        <w:t>QC1</w:t>
      </w:r>
      <w:r>
        <w:rPr>
          <w:szCs w:val="24"/>
        </w:rPr>
        <w:t>人员的姓名、打开日期（当</w:t>
      </w:r>
      <w:r>
        <w:rPr>
          <w:szCs w:val="24"/>
        </w:rPr>
        <w:t>NCR</w:t>
      </w:r>
      <w:r>
        <w:rPr>
          <w:szCs w:val="24"/>
        </w:rPr>
        <w:t>为</w:t>
      </w:r>
      <w:r>
        <w:rPr>
          <w:szCs w:val="24"/>
        </w:rPr>
        <w:t>A</w:t>
      </w:r>
      <w:r>
        <w:rPr>
          <w:szCs w:val="24"/>
        </w:rPr>
        <w:t>版时，填写的日期需与第</w:t>
      </w:r>
      <w:r>
        <w:rPr>
          <w:szCs w:val="24"/>
        </w:rPr>
        <w:t>2</w:t>
      </w:r>
      <w:r>
        <w:rPr>
          <w:szCs w:val="24"/>
        </w:rPr>
        <w:t>栏的日期保持一致），应在发现</w:t>
      </w:r>
      <w:r>
        <w:rPr>
          <w:szCs w:val="24"/>
        </w:rPr>
        <w:t>NCR</w:t>
      </w:r>
      <w:r>
        <w:rPr>
          <w:szCs w:val="24"/>
        </w:rPr>
        <w:t>的</w:t>
      </w:r>
      <w:r>
        <w:rPr>
          <w:szCs w:val="24"/>
        </w:rPr>
        <w:t>48</w:t>
      </w:r>
      <w:r>
        <w:rPr>
          <w:szCs w:val="24"/>
        </w:rPr>
        <w:t>小时内打开</w:t>
      </w:r>
      <w:r>
        <w:rPr>
          <w:szCs w:val="24"/>
        </w:rPr>
        <w:t>N</w:t>
      </w:r>
      <w:r>
        <w:rPr>
          <w:szCs w:val="24"/>
        </w:rPr>
        <w:t>CR</w:t>
      </w:r>
      <w:r>
        <w:rPr>
          <w:szCs w:val="24"/>
        </w:rPr>
        <w:t>。</w:t>
      </w:r>
    </w:p>
    <w:p w:rsidR="001736AE" w:rsidRDefault="00DE4847">
      <w:pPr>
        <w:spacing w:line="400" w:lineRule="atLeast"/>
        <w:ind w:left="725" w:right="380" w:firstLineChars="0" w:firstLine="0"/>
        <w:rPr>
          <w:szCs w:val="24"/>
        </w:rPr>
      </w:pPr>
      <w:r>
        <w:rPr>
          <w:szCs w:val="24"/>
        </w:rPr>
        <w:t>房间号：该不符合项的安装房间。</w:t>
      </w:r>
    </w:p>
    <w:p w:rsidR="001736AE" w:rsidRDefault="00DE4847">
      <w:pPr>
        <w:spacing w:line="400" w:lineRule="atLeast"/>
        <w:ind w:left="725" w:right="380" w:firstLineChars="0" w:firstLine="0"/>
        <w:rPr>
          <w:szCs w:val="24"/>
        </w:rPr>
      </w:pPr>
      <w:r>
        <w:rPr>
          <w:szCs w:val="24"/>
        </w:rPr>
        <w:t>图纸及版本：适用于该不符合物项的焊接图纸号及版本。</w:t>
      </w:r>
    </w:p>
    <w:p w:rsidR="001736AE" w:rsidRDefault="00DE4847">
      <w:pPr>
        <w:spacing w:line="400" w:lineRule="atLeast"/>
        <w:ind w:left="725" w:right="380" w:firstLineChars="0" w:firstLine="0"/>
        <w:rPr>
          <w:szCs w:val="24"/>
        </w:rPr>
      </w:pPr>
      <w:r>
        <w:rPr>
          <w:szCs w:val="24"/>
        </w:rPr>
        <w:t>系统：该不符合项的安装系统代码。</w:t>
      </w:r>
    </w:p>
    <w:p w:rsidR="001736AE" w:rsidRDefault="00DE4847">
      <w:pPr>
        <w:spacing w:line="400" w:lineRule="atLeast"/>
        <w:ind w:left="725" w:right="380" w:firstLineChars="0" w:firstLine="0"/>
        <w:rPr>
          <w:szCs w:val="24"/>
        </w:rPr>
      </w:pPr>
      <w:r>
        <w:rPr>
          <w:szCs w:val="24"/>
        </w:rPr>
        <w:t>焊缝号：该不符合项的焊缝号。</w:t>
      </w:r>
    </w:p>
    <w:p w:rsidR="001736AE" w:rsidRDefault="00DE4847">
      <w:pPr>
        <w:spacing w:line="400" w:lineRule="atLeast"/>
        <w:ind w:left="725" w:right="380" w:firstLineChars="0" w:firstLine="0"/>
        <w:rPr>
          <w:szCs w:val="24"/>
        </w:rPr>
      </w:pPr>
      <w:r>
        <w:rPr>
          <w:szCs w:val="24"/>
        </w:rPr>
        <w:t>材质：该不符合项的材质。</w:t>
      </w:r>
    </w:p>
    <w:p w:rsidR="001736AE" w:rsidRDefault="00DE4847">
      <w:pPr>
        <w:spacing w:line="400" w:lineRule="atLeast"/>
        <w:ind w:left="725" w:right="380" w:firstLineChars="0" w:firstLine="0"/>
        <w:rPr>
          <w:szCs w:val="24"/>
        </w:rPr>
      </w:pPr>
      <w:r>
        <w:rPr>
          <w:szCs w:val="24"/>
        </w:rPr>
        <w:t>规格：该不符合项的规格。</w:t>
      </w:r>
    </w:p>
    <w:p w:rsidR="001736AE" w:rsidRDefault="00DE4847">
      <w:pPr>
        <w:spacing w:line="400" w:lineRule="atLeast"/>
        <w:ind w:left="725" w:right="380" w:firstLineChars="0" w:firstLine="0"/>
        <w:rPr>
          <w:szCs w:val="24"/>
        </w:rPr>
      </w:pPr>
      <w:r>
        <w:rPr>
          <w:szCs w:val="24"/>
        </w:rPr>
        <w:t>级别：该不符合项的</w:t>
      </w:r>
      <w:r>
        <w:rPr>
          <w:szCs w:val="24"/>
        </w:rPr>
        <w:t>RCCM</w:t>
      </w:r>
      <w:r>
        <w:rPr>
          <w:szCs w:val="24"/>
        </w:rPr>
        <w:t>级别。</w:t>
      </w:r>
    </w:p>
    <w:p w:rsidR="001736AE" w:rsidRDefault="00DE4847">
      <w:pPr>
        <w:spacing w:line="400" w:lineRule="atLeast"/>
        <w:ind w:left="725" w:right="380" w:firstLineChars="0" w:firstLine="0"/>
        <w:rPr>
          <w:szCs w:val="24"/>
        </w:rPr>
      </w:pPr>
      <w:r>
        <w:rPr>
          <w:szCs w:val="24"/>
        </w:rPr>
        <w:t>不符合项描述：该不符合项的焊接缺陷描述。</w:t>
      </w:r>
    </w:p>
    <w:p w:rsidR="001736AE" w:rsidRDefault="00DE4847">
      <w:pPr>
        <w:spacing w:line="400" w:lineRule="atLeast"/>
        <w:ind w:left="725" w:right="380" w:firstLineChars="0" w:firstLine="0"/>
        <w:rPr>
          <w:szCs w:val="24"/>
        </w:rPr>
      </w:pPr>
      <w:r>
        <w:rPr>
          <w:szCs w:val="24"/>
        </w:rPr>
        <w:lastRenderedPageBreak/>
        <w:t>报告号：试验室出具的不合格检验报告。</w:t>
      </w:r>
    </w:p>
    <w:p w:rsidR="001736AE" w:rsidRDefault="00DE4847">
      <w:pPr>
        <w:spacing w:line="400" w:lineRule="atLeast"/>
        <w:ind w:left="725" w:right="380" w:firstLineChars="0" w:firstLine="0"/>
        <w:rPr>
          <w:szCs w:val="24"/>
        </w:rPr>
      </w:pPr>
      <w:r>
        <w:rPr>
          <w:szCs w:val="24"/>
        </w:rPr>
        <w:t>验收标准：指明并引述不符合物项未能满足的验收标准。</w:t>
      </w:r>
    </w:p>
    <w:p w:rsidR="001736AE" w:rsidRDefault="00DE4847">
      <w:pPr>
        <w:spacing w:line="400" w:lineRule="atLeast"/>
        <w:ind w:left="725" w:right="380" w:firstLineChars="0" w:firstLine="0"/>
        <w:rPr>
          <w:szCs w:val="24"/>
        </w:rPr>
      </w:pPr>
      <w:r>
        <w:rPr>
          <w:szCs w:val="24"/>
        </w:rPr>
        <w:t>QC1</w:t>
      </w:r>
      <w:r>
        <w:rPr>
          <w:szCs w:val="24"/>
        </w:rPr>
        <w:t>处理建议：打开</w:t>
      </w:r>
      <w:r>
        <w:rPr>
          <w:szCs w:val="24"/>
        </w:rPr>
        <w:t>NCR</w:t>
      </w:r>
      <w:r>
        <w:rPr>
          <w:szCs w:val="24"/>
        </w:rPr>
        <w:t>的</w:t>
      </w:r>
      <w:r>
        <w:rPr>
          <w:szCs w:val="24"/>
        </w:rPr>
        <w:t>QC1</w:t>
      </w:r>
      <w:r>
        <w:rPr>
          <w:szCs w:val="24"/>
        </w:rPr>
        <w:t>检查员可以提出建议的处理措施以供参考。</w:t>
      </w:r>
    </w:p>
    <w:p w:rsidR="001736AE" w:rsidRDefault="00DE4847">
      <w:pPr>
        <w:spacing w:line="400" w:lineRule="atLeast"/>
        <w:ind w:left="725" w:right="380" w:firstLineChars="0" w:firstLine="0"/>
        <w:rPr>
          <w:szCs w:val="24"/>
        </w:rPr>
      </w:pPr>
      <w:r>
        <w:rPr>
          <w:szCs w:val="24"/>
        </w:rPr>
        <w:t>TS</w:t>
      </w:r>
      <w:r>
        <w:rPr>
          <w:szCs w:val="24"/>
        </w:rPr>
        <w:t>的处理决定：施工队</w:t>
      </w:r>
      <w:r>
        <w:rPr>
          <w:szCs w:val="24"/>
        </w:rPr>
        <w:t>TS</w:t>
      </w:r>
      <w:r>
        <w:rPr>
          <w:szCs w:val="24"/>
        </w:rPr>
        <w:t>室给出技术建议。</w:t>
      </w:r>
    </w:p>
    <w:p w:rsidR="001736AE" w:rsidRDefault="00DE4847">
      <w:pPr>
        <w:spacing w:line="400" w:lineRule="atLeast"/>
        <w:ind w:left="725" w:right="380" w:firstLineChars="0" w:firstLine="0"/>
        <w:rPr>
          <w:szCs w:val="24"/>
        </w:rPr>
      </w:pPr>
      <w:r>
        <w:rPr>
          <w:szCs w:val="24"/>
        </w:rPr>
        <w:t>TM</w:t>
      </w:r>
      <w:r>
        <w:rPr>
          <w:szCs w:val="24"/>
        </w:rPr>
        <w:t>审核：对需要提交工程公司审批的</w:t>
      </w:r>
      <w:r>
        <w:rPr>
          <w:szCs w:val="24"/>
        </w:rPr>
        <w:t>NCR</w:t>
      </w:r>
      <w:r>
        <w:rPr>
          <w:szCs w:val="24"/>
        </w:rPr>
        <w:t>，先提交至技术物资部审核</w:t>
      </w:r>
      <w:r>
        <w:rPr>
          <w:szCs w:val="24"/>
        </w:rPr>
        <w:t>TS</w:t>
      </w:r>
      <w:r>
        <w:rPr>
          <w:szCs w:val="24"/>
        </w:rPr>
        <w:t>的处理决定。如不需要提交工程公司审批，则该处</w:t>
      </w:r>
      <w:r>
        <w:rPr>
          <w:szCs w:val="24"/>
        </w:rPr>
        <w:t>NA</w:t>
      </w:r>
      <w:r>
        <w:rPr>
          <w:szCs w:val="24"/>
        </w:rPr>
        <w:t>。</w:t>
      </w:r>
    </w:p>
    <w:p w:rsidR="001736AE" w:rsidRDefault="00DE4847">
      <w:pPr>
        <w:spacing w:line="400" w:lineRule="atLeast"/>
        <w:ind w:left="725" w:right="380" w:firstLineChars="0" w:firstLine="0"/>
        <w:rPr>
          <w:szCs w:val="24"/>
        </w:rPr>
      </w:pPr>
      <w:r>
        <w:rPr>
          <w:szCs w:val="24"/>
        </w:rPr>
        <w:t>工程公司批准：对工程公司审批回复的</w:t>
      </w:r>
      <w:r>
        <w:rPr>
          <w:szCs w:val="24"/>
        </w:rPr>
        <w:t>NCR</w:t>
      </w:r>
      <w:r>
        <w:rPr>
          <w:szCs w:val="24"/>
        </w:rPr>
        <w:t>，工程公司代表签名并注明日期（若要求），表明同意项目部批准的处理措施；有关证明批准的信件可代替签名。如不需要提交工程公司审批，则该处</w:t>
      </w:r>
      <w:r>
        <w:rPr>
          <w:szCs w:val="24"/>
        </w:rPr>
        <w:t>NA</w:t>
      </w:r>
      <w:r>
        <w:rPr>
          <w:szCs w:val="24"/>
        </w:rPr>
        <w:t>。</w:t>
      </w:r>
    </w:p>
    <w:p w:rsidR="001736AE" w:rsidRDefault="00DE4847">
      <w:pPr>
        <w:spacing w:line="400" w:lineRule="atLeast"/>
        <w:ind w:left="725" w:right="380" w:firstLineChars="0" w:firstLine="0"/>
        <w:rPr>
          <w:szCs w:val="24"/>
        </w:rPr>
      </w:pPr>
      <w:r>
        <w:rPr>
          <w:szCs w:val="24"/>
        </w:rPr>
        <w:t>执行部门姓名、日期：施工队生产部根据最终处理措施处理完后签字和日期。</w:t>
      </w:r>
    </w:p>
    <w:p w:rsidR="001736AE" w:rsidRDefault="00DE4847">
      <w:pPr>
        <w:spacing w:line="400" w:lineRule="atLeast"/>
        <w:ind w:left="725" w:right="380" w:firstLineChars="0" w:firstLine="0"/>
        <w:rPr>
          <w:szCs w:val="24"/>
        </w:rPr>
      </w:pPr>
      <w:r>
        <w:rPr>
          <w:szCs w:val="24"/>
        </w:rPr>
        <w:t>验证实施姓名、日期：施工队</w:t>
      </w:r>
      <w:r>
        <w:rPr>
          <w:szCs w:val="24"/>
        </w:rPr>
        <w:t>QC1</w:t>
      </w:r>
      <w:r>
        <w:rPr>
          <w:szCs w:val="24"/>
        </w:rPr>
        <w:t>根据试验室出具的返修后检验报告验证后签字和日期。</w:t>
      </w:r>
    </w:p>
    <w:p w:rsidR="001736AE" w:rsidRDefault="00DE4847">
      <w:pPr>
        <w:spacing w:line="400" w:lineRule="atLeast"/>
        <w:ind w:left="725" w:right="380" w:firstLineChars="0" w:firstLine="0"/>
        <w:rPr>
          <w:szCs w:val="24"/>
        </w:rPr>
      </w:pPr>
      <w:r>
        <w:rPr>
          <w:szCs w:val="24"/>
        </w:rPr>
        <w:t>关闭</w:t>
      </w:r>
      <w:r>
        <w:rPr>
          <w:szCs w:val="24"/>
        </w:rPr>
        <w:t>NCR</w:t>
      </w:r>
      <w:r>
        <w:rPr>
          <w:szCs w:val="24"/>
        </w:rPr>
        <w:t>的报告号：试验室出具的返修后检验报告号。</w:t>
      </w:r>
    </w:p>
    <w:p w:rsidR="001736AE" w:rsidRDefault="00DE4847">
      <w:pPr>
        <w:spacing w:line="400" w:lineRule="atLeast"/>
        <w:ind w:left="725" w:right="380" w:firstLineChars="0" w:firstLine="0"/>
        <w:rPr>
          <w:szCs w:val="24"/>
        </w:rPr>
      </w:pPr>
      <w:r>
        <w:rPr>
          <w:szCs w:val="24"/>
        </w:rPr>
        <w:t>分发信息</w:t>
      </w:r>
      <w:r>
        <w:rPr>
          <w:szCs w:val="24"/>
        </w:rPr>
        <w:t>：填写该</w:t>
      </w:r>
      <w:r>
        <w:rPr>
          <w:szCs w:val="24"/>
        </w:rPr>
        <w:t>NCR</w:t>
      </w:r>
      <w:r>
        <w:rPr>
          <w:szCs w:val="24"/>
        </w:rPr>
        <w:t>关闭后需分发的部门或科室。</w:t>
      </w:r>
    </w:p>
    <w:p w:rsidR="001736AE" w:rsidRDefault="00DE4847">
      <w:pPr>
        <w:spacing w:line="400" w:lineRule="atLeast"/>
        <w:ind w:left="725" w:right="380" w:firstLineChars="0" w:firstLine="0"/>
        <w:rPr>
          <w:szCs w:val="24"/>
        </w:rPr>
      </w:pPr>
      <w:r>
        <w:rPr>
          <w:szCs w:val="24"/>
        </w:rPr>
        <w:t>关闭批准姓名、日期：施工队</w:t>
      </w:r>
      <w:r>
        <w:rPr>
          <w:szCs w:val="24"/>
        </w:rPr>
        <w:t>QC</w:t>
      </w:r>
      <w:r>
        <w:rPr>
          <w:szCs w:val="24"/>
        </w:rPr>
        <w:t>室主任</w:t>
      </w:r>
      <w:r>
        <w:rPr>
          <w:szCs w:val="24"/>
        </w:rPr>
        <w:t>/</w:t>
      </w:r>
      <w:r>
        <w:rPr>
          <w:szCs w:val="24"/>
        </w:rPr>
        <w:t>施工队</w:t>
      </w:r>
      <w:r>
        <w:rPr>
          <w:szCs w:val="24"/>
        </w:rPr>
        <w:t>NCR</w:t>
      </w:r>
      <w:r>
        <w:rPr>
          <w:szCs w:val="24"/>
        </w:rPr>
        <w:t>管理工程师审核</w:t>
      </w:r>
      <w:r>
        <w:rPr>
          <w:szCs w:val="24"/>
        </w:rPr>
        <w:t>NCR</w:t>
      </w:r>
      <w:r>
        <w:rPr>
          <w:szCs w:val="24"/>
        </w:rPr>
        <w:t>的完整性和准确性后关闭签字和日期。</w:t>
      </w:r>
    </w:p>
    <w:p w:rsidR="001736AE" w:rsidRDefault="00DE4847">
      <w:pPr>
        <w:spacing w:line="400" w:lineRule="atLeast"/>
        <w:ind w:left="725" w:right="380" w:firstLineChars="0" w:firstLine="0"/>
        <w:rPr>
          <w:szCs w:val="24"/>
        </w:rPr>
      </w:pPr>
      <w:r>
        <w:rPr>
          <w:szCs w:val="24"/>
        </w:rPr>
        <w:t>备注：</w:t>
      </w:r>
    </w:p>
    <w:p w:rsidR="001736AE" w:rsidRDefault="00DE4847">
      <w:pPr>
        <w:spacing w:line="400" w:lineRule="atLeast"/>
        <w:ind w:left="725" w:right="380" w:firstLineChars="0" w:firstLine="0"/>
        <w:rPr>
          <w:szCs w:val="24"/>
        </w:rPr>
      </w:pPr>
      <w:r>
        <w:rPr>
          <w:szCs w:val="24"/>
        </w:rPr>
        <w:t>1</w:t>
      </w:r>
      <w:r>
        <w:rPr>
          <w:szCs w:val="24"/>
        </w:rPr>
        <w:t>、当处理决定选择</w:t>
      </w:r>
      <w:r>
        <w:rPr>
          <w:szCs w:val="24"/>
        </w:rPr>
        <w:t>“</w:t>
      </w:r>
      <w:r>
        <w:rPr>
          <w:szCs w:val="24"/>
        </w:rPr>
        <w:t>其他</w:t>
      </w:r>
      <w:r>
        <w:rPr>
          <w:szCs w:val="24"/>
        </w:rPr>
        <w:t>”</w:t>
      </w:r>
      <w:r>
        <w:rPr>
          <w:szCs w:val="24"/>
        </w:rPr>
        <w:t>时，在备注栏中填写处理意见。</w:t>
      </w:r>
    </w:p>
    <w:p w:rsidR="001736AE" w:rsidRDefault="00DE4847">
      <w:pPr>
        <w:spacing w:line="400" w:lineRule="atLeast"/>
        <w:ind w:left="725" w:right="380" w:firstLineChars="0" w:firstLine="0"/>
        <w:rPr>
          <w:szCs w:val="24"/>
        </w:rPr>
      </w:pPr>
      <w:r>
        <w:rPr>
          <w:szCs w:val="24"/>
        </w:rPr>
        <w:t>2</w:t>
      </w:r>
      <w:r>
        <w:rPr>
          <w:szCs w:val="24"/>
        </w:rPr>
        <w:t>、焊缝返修不合格时在关闭前需备注将要开启的下一份</w:t>
      </w:r>
      <w:r>
        <w:rPr>
          <w:szCs w:val="24"/>
        </w:rPr>
        <w:t>NCR</w:t>
      </w:r>
      <w:r>
        <w:rPr>
          <w:szCs w:val="24"/>
        </w:rPr>
        <w:t>编号</w:t>
      </w:r>
      <w:r>
        <w:rPr>
          <w:szCs w:val="24"/>
        </w:rPr>
        <w:t>/</w:t>
      </w:r>
      <w:r>
        <w:rPr>
          <w:szCs w:val="24"/>
        </w:rPr>
        <w:t>同一道焊缝开启的第二份</w:t>
      </w:r>
      <w:r>
        <w:rPr>
          <w:szCs w:val="24"/>
        </w:rPr>
        <w:t>NCR</w:t>
      </w:r>
      <w:r>
        <w:rPr>
          <w:szCs w:val="24"/>
        </w:rPr>
        <w:t>需备注上一份</w:t>
      </w:r>
      <w:r>
        <w:rPr>
          <w:szCs w:val="24"/>
        </w:rPr>
        <w:t>NCR</w:t>
      </w:r>
      <w:r>
        <w:rPr>
          <w:szCs w:val="24"/>
        </w:rPr>
        <w:t>编号）</w:t>
      </w:r>
    </w:p>
    <w:p w:rsidR="001736AE" w:rsidRDefault="00DE4847">
      <w:pPr>
        <w:spacing w:line="400" w:lineRule="atLeast"/>
        <w:ind w:left="725" w:right="380" w:firstLineChars="0" w:firstLine="0"/>
        <w:rPr>
          <w:szCs w:val="24"/>
        </w:rPr>
      </w:pPr>
      <w:r>
        <w:rPr>
          <w:szCs w:val="24"/>
        </w:rPr>
        <w:t>3</w:t>
      </w:r>
      <w:r>
        <w:rPr>
          <w:szCs w:val="24"/>
        </w:rPr>
        <w:t>、</w:t>
      </w:r>
      <w:r>
        <w:rPr>
          <w:szCs w:val="24"/>
        </w:rPr>
        <w:t>NCR</w:t>
      </w:r>
      <w:r>
        <w:rPr>
          <w:szCs w:val="24"/>
        </w:rPr>
        <w:t>终结时，</w:t>
      </w:r>
      <w:r>
        <w:rPr>
          <w:szCs w:val="24"/>
        </w:rPr>
        <w:t>NCR</w:t>
      </w:r>
      <w:r>
        <w:rPr>
          <w:szCs w:val="24"/>
        </w:rPr>
        <w:t>表格上所有栏均必须填入相关内容，或若对该不符合项不适用则应注明</w:t>
      </w:r>
      <w:r>
        <w:rPr>
          <w:szCs w:val="24"/>
        </w:rPr>
        <w:t>“NA</w:t>
      </w:r>
      <w:r>
        <w:rPr>
          <w:szCs w:val="24"/>
        </w:rPr>
        <w:t>（不适用）</w:t>
      </w:r>
      <w:r>
        <w:rPr>
          <w:szCs w:val="24"/>
        </w:rPr>
        <w:t>”</w:t>
      </w:r>
      <w:r>
        <w:rPr>
          <w:szCs w:val="24"/>
        </w:rPr>
        <w:t>。</w:t>
      </w:r>
    </w:p>
    <w:p w:rsidR="001736AE" w:rsidRDefault="001736AE">
      <w:pPr>
        <w:spacing w:line="400" w:lineRule="atLeast"/>
        <w:ind w:firstLineChars="0" w:firstLine="0"/>
        <w:rPr>
          <w:szCs w:val="24"/>
        </w:rPr>
      </w:pPr>
    </w:p>
    <w:p w:rsidR="001736AE" w:rsidRDefault="00DE4847">
      <w:pPr>
        <w:keepNext/>
        <w:spacing w:line="400" w:lineRule="atLeast"/>
        <w:ind w:firstLineChars="0" w:firstLine="0"/>
        <w:rPr>
          <w:b/>
          <w:bCs/>
          <w:szCs w:val="24"/>
        </w:rPr>
      </w:pPr>
      <w:bookmarkStart w:id="148" w:name="_Toc95375755"/>
      <w:r>
        <w:rPr>
          <w:rFonts w:hint="eastAsia"/>
          <w:b/>
          <w:bCs/>
          <w:szCs w:val="24"/>
        </w:rPr>
        <w:lastRenderedPageBreak/>
        <w:t>附件</w:t>
      </w:r>
      <w:r>
        <w:rPr>
          <w:rFonts w:hint="eastAsia"/>
          <w:b/>
          <w:bCs/>
          <w:szCs w:val="24"/>
        </w:rPr>
        <w:t>7</w:t>
      </w:r>
      <w:r>
        <w:rPr>
          <w:rFonts w:hint="eastAsia"/>
          <w:b/>
          <w:bCs/>
          <w:szCs w:val="24"/>
        </w:rPr>
        <w:t>：中核内部不符合项报告处理工作流</w:t>
      </w:r>
      <w:bookmarkStart w:id="149" w:name="_Toc322076946"/>
      <w:bookmarkStart w:id="150" w:name="_Toc321493756"/>
      <w:bookmarkStart w:id="151" w:name="_Toc321571901"/>
      <w:bookmarkStart w:id="152" w:name="_Toc321571899"/>
      <w:bookmarkStart w:id="153" w:name="_Toc321571900"/>
      <w:bookmarkStart w:id="154" w:name="_Toc321493758"/>
      <w:bookmarkStart w:id="155" w:name="_Toc321493757"/>
      <w:bookmarkStart w:id="156" w:name="_Toc322076947"/>
      <w:bookmarkStart w:id="157" w:name="_Toc322076945"/>
      <w:bookmarkEnd w:id="149"/>
      <w:bookmarkEnd w:id="150"/>
      <w:bookmarkEnd w:id="151"/>
      <w:bookmarkEnd w:id="152"/>
      <w:bookmarkEnd w:id="153"/>
      <w:bookmarkEnd w:id="154"/>
      <w:bookmarkEnd w:id="155"/>
      <w:bookmarkEnd w:id="156"/>
      <w:bookmarkEnd w:id="157"/>
      <w:r>
        <w:rPr>
          <w:rFonts w:hint="eastAsia"/>
          <w:b/>
          <w:bCs/>
          <w:szCs w:val="24"/>
        </w:rPr>
        <w:t>程</w:t>
      </w:r>
      <w:bookmarkEnd w:id="148"/>
    </w:p>
    <w:p w:rsidR="001736AE" w:rsidRDefault="00DE4847">
      <w:pPr>
        <w:spacing w:line="400" w:lineRule="atLeast"/>
        <w:ind w:firstLineChars="0" w:firstLine="0"/>
        <w:rPr>
          <w:b/>
          <w:bCs/>
          <w:szCs w:val="24"/>
        </w:rPr>
      </w:pPr>
      <w:r>
        <w:rPr>
          <w:rFonts w:ascii="宋体" w:hAnsi="宋体"/>
          <w:color w:val="000000"/>
        </w:rPr>
        <w:lastRenderedPageBreak/>
        <w:pict>
          <v:shape id="_x0000_i1059" type="#_x0000_t75" style="width:598.5pt;height:666.75pt">
            <v:imagedata r:id="rId126" o:title=""/>
          </v:shape>
        </w:pict>
      </w:r>
      <w:bookmarkStart w:id="158" w:name="_Toc95375756"/>
      <w:bookmarkStart w:id="159" w:name="_Toc237525742"/>
      <w:bookmarkStart w:id="160" w:name="_Toc229133537"/>
      <w:bookmarkStart w:id="161" w:name="_Toc239221089"/>
      <w:bookmarkStart w:id="162" w:name="_Toc237530140"/>
      <w:bookmarkStart w:id="163" w:name="_Toc229275072"/>
      <w:bookmarkStart w:id="164" w:name="_Toc225164576"/>
      <w:r>
        <w:rPr>
          <w:rFonts w:hint="eastAsia"/>
          <w:b/>
          <w:bCs/>
          <w:szCs w:val="24"/>
        </w:rPr>
        <w:lastRenderedPageBreak/>
        <w:t>附件</w:t>
      </w:r>
      <w:r>
        <w:rPr>
          <w:rFonts w:hint="eastAsia"/>
          <w:b/>
          <w:bCs/>
          <w:szCs w:val="24"/>
        </w:rPr>
        <w:t>8</w:t>
      </w:r>
      <w:r>
        <w:rPr>
          <w:rFonts w:hint="eastAsia"/>
          <w:b/>
          <w:bCs/>
          <w:szCs w:val="24"/>
        </w:rPr>
        <w:t>：中核外部不符合项报告处理工作流程</w:t>
      </w:r>
      <w:bookmarkEnd w:id="158"/>
    </w:p>
    <w:p w:rsidR="001736AE" w:rsidRDefault="00DE4847">
      <w:pPr>
        <w:spacing w:line="400" w:lineRule="atLeast"/>
        <w:ind w:firstLineChars="0" w:firstLine="0"/>
        <w:rPr>
          <w:rFonts w:ascii="宋体" w:hAnsi="宋体"/>
          <w:color w:val="000000"/>
        </w:rPr>
      </w:pPr>
      <w:bookmarkStart w:id="165" w:name="_Toc215310758"/>
      <w:bookmarkStart w:id="166" w:name="_Toc215388370"/>
      <w:bookmarkStart w:id="167" w:name="_Toc215388373"/>
      <w:bookmarkStart w:id="168" w:name="_Toc215310749"/>
      <w:bookmarkStart w:id="169" w:name="_Toc215388371"/>
      <w:bookmarkStart w:id="170" w:name="_Toc215388369"/>
      <w:bookmarkStart w:id="171" w:name="_Toc215388372"/>
      <w:bookmarkStart w:id="172" w:name="_Toc215388368"/>
      <w:bookmarkStart w:id="173" w:name="_Toc215310757"/>
      <w:bookmarkStart w:id="174" w:name="_Toc215310752"/>
      <w:bookmarkStart w:id="175" w:name="_Toc215310750"/>
      <w:bookmarkStart w:id="176" w:name="_Toc215310755"/>
      <w:bookmarkStart w:id="177" w:name="_Toc215310754"/>
      <w:bookmarkStart w:id="178" w:name="_Toc215388367"/>
      <w:bookmarkStart w:id="179" w:name="_Toc215310753"/>
      <w:bookmarkStart w:id="180" w:name="_Toc215388365"/>
      <w:bookmarkStart w:id="181" w:name="_Toc215310756"/>
      <w:bookmarkStart w:id="182" w:name="_Toc215388374"/>
      <w:bookmarkStart w:id="183" w:name="_Toc215388378"/>
      <w:bookmarkStart w:id="184" w:name="_Toc215310751"/>
      <w:bookmarkStart w:id="185" w:name="_Toc215388366"/>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Pr>
          <w:rFonts w:ascii="宋体" w:hAnsi="宋体"/>
          <w:color w:val="000000"/>
        </w:rPr>
        <w:pict>
          <v:shape id="_x0000_i1060" type="#_x0000_t75" style="width:476.25pt;height:607.5pt">
            <v:imagedata r:id="rId127" o:title=""/>
          </v:shape>
        </w:pict>
      </w:r>
    </w:p>
    <w:p w:rsidR="001736AE" w:rsidRDefault="00DE4847">
      <w:pPr>
        <w:spacing w:line="400" w:lineRule="atLeast"/>
        <w:ind w:firstLineChars="0" w:firstLine="0"/>
        <w:rPr>
          <w:rFonts w:ascii="宋体" w:hAnsi="宋体" w:cs="宋体"/>
          <w:color w:val="000000"/>
          <w:szCs w:val="21"/>
        </w:rPr>
      </w:pPr>
      <w:r>
        <w:rPr>
          <w:rFonts w:ascii="宋体" w:hAnsi="宋体" w:cs="宋体" w:hint="eastAsia"/>
          <w:color w:val="000000"/>
          <w:szCs w:val="21"/>
        </w:rPr>
        <w:t>说明：</w:t>
      </w:r>
      <w:r>
        <w:rPr>
          <w:rFonts w:ascii="宋体" w:hAnsi="宋体" w:cs="宋体" w:hint="eastAsia"/>
          <w:color w:val="000000"/>
          <w:szCs w:val="21"/>
        </w:rPr>
        <w:t>1.</w:t>
      </w:r>
      <w:r>
        <w:rPr>
          <w:rFonts w:ascii="宋体" w:hAnsi="宋体" w:cs="宋体" w:hint="eastAsia"/>
          <w:color w:val="000000"/>
          <w:szCs w:val="21"/>
        </w:rPr>
        <w:t>如不符合项审核不通过时，可由当前审核人根据需要直接退回；</w:t>
      </w:r>
    </w:p>
    <w:p w:rsidR="001736AE" w:rsidRDefault="00DE4847">
      <w:pPr>
        <w:adjustRightInd/>
        <w:spacing w:line="240" w:lineRule="auto"/>
        <w:ind w:left="315" w:firstLineChars="0" w:firstLine="0"/>
        <w:textAlignment w:val="auto"/>
        <w:rPr>
          <w:rFonts w:ascii="宋体" w:hAnsi="宋体" w:cs="宋体"/>
          <w:color w:val="000000"/>
          <w:sz w:val="21"/>
          <w:szCs w:val="21"/>
        </w:rPr>
      </w:pPr>
      <w:r>
        <w:rPr>
          <w:rFonts w:ascii="宋体" w:hAnsi="宋体" w:cs="宋体" w:hint="eastAsia"/>
          <w:color w:val="000000"/>
          <w:sz w:val="21"/>
          <w:szCs w:val="21"/>
        </w:rPr>
        <w:t>2.</w:t>
      </w:r>
      <w:r>
        <w:rPr>
          <w:rFonts w:ascii="宋体" w:hAnsi="宋体" w:cs="宋体" w:hint="eastAsia"/>
          <w:color w:val="000000"/>
          <w:sz w:val="21"/>
          <w:szCs w:val="21"/>
        </w:rPr>
        <w:t>项目部内部审核过程中技术部、质保部审核人根据需要可将流程直接退回</w:t>
      </w:r>
      <w:r>
        <w:rPr>
          <w:rFonts w:ascii="宋体" w:hAnsi="宋体" w:cs="宋体" w:hint="eastAsia"/>
          <w:color w:val="000000"/>
          <w:sz w:val="21"/>
          <w:szCs w:val="21"/>
        </w:rPr>
        <w:t>QC</w:t>
      </w:r>
      <w:r>
        <w:rPr>
          <w:rFonts w:ascii="宋体" w:hAnsi="宋体" w:cs="宋体" w:hint="eastAsia"/>
          <w:color w:val="000000"/>
          <w:sz w:val="21"/>
          <w:szCs w:val="21"/>
        </w:rPr>
        <w:t>审核人。</w:t>
      </w:r>
    </w:p>
    <w:p w:rsidR="001736AE" w:rsidRDefault="00DE4847">
      <w:pPr>
        <w:spacing w:line="400" w:lineRule="atLeast"/>
        <w:ind w:firstLineChars="0" w:firstLine="0"/>
        <w:rPr>
          <w:b/>
          <w:bCs/>
          <w:szCs w:val="24"/>
        </w:rPr>
      </w:pPr>
      <w:bookmarkStart w:id="186" w:name="_Toc225164578"/>
      <w:bookmarkStart w:id="187" w:name="_Toc239221092"/>
      <w:bookmarkStart w:id="188" w:name="_Toc237530141"/>
      <w:bookmarkStart w:id="189" w:name="_Toc229275073"/>
      <w:bookmarkStart w:id="190" w:name="_Toc237525743"/>
      <w:bookmarkStart w:id="191" w:name="_Toc95375757"/>
      <w:r>
        <w:rPr>
          <w:rFonts w:hint="eastAsia"/>
          <w:b/>
          <w:bCs/>
          <w:szCs w:val="24"/>
        </w:rPr>
        <w:t>附件</w:t>
      </w:r>
      <w:r>
        <w:rPr>
          <w:rFonts w:hint="eastAsia"/>
          <w:b/>
          <w:bCs/>
          <w:szCs w:val="24"/>
        </w:rPr>
        <w:t>9</w:t>
      </w:r>
      <w:r>
        <w:rPr>
          <w:rFonts w:hint="eastAsia"/>
          <w:b/>
          <w:bCs/>
          <w:szCs w:val="24"/>
        </w:rPr>
        <w:t>：中核内部不符合项</w:t>
      </w:r>
      <w:bookmarkEnd w:id="186"/>
      <w:bookmarkEnd w:id="187"/>
      <w:bookmarkEnd w:id="188"/>
      <w:bookmarkEnd w:id="189"/>
      <w:bookmarkEnd w:id="190"/>
      <w:r>
        <w:rPr>
          <w:rFonts w:hint="eastAsia"/>
          <w:b/>
          <w:bCs/>
          <w:szCs w:val="24"/>
        </w:rPr>
        <w:t>报告</w:t>
      </w:r>
      <w:bookmarkEnd w:id="191"/>
    </w:p>
    <w:tbl>
      <w:tblPr>
        <w:tblW w:w="974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00"/>
        <w:gridCol w:w="1923"/>
        <w:gridCol w:w="1624"/>
        <w:gridCol w:w="6"/>
        <w:gridCol w:w="167"/>
        <w:gridCol w:w="1302"/>
        <w:gridCol w:w="161"/>
        <w:gridCol w:w="834"/>
        <w:gridCol w:w="1208"/>
        <w:gridCol w:w="1221"/>
      </w:tblGrid>
      <w:tr w:rsidR="001736AE">
        <w:trPr>
          <w:cantSplit/>
          <w:trHeight w:val="498"/>
          <w:jc w:val="center"/>
        </w:trPr>
        <w:tc>
          <w:tcPr>
            <w:tcW w:w="5020" w:type="dxa"/>
            <w:gridSpan w:val="5"/>
            <w:vMerge w:val="restart"/>
            <w:tcBorders>
              <w:top w:val="single" w:sz="12" w:space="0" w:color="auto"/>
              <w:left w:val="single" w:sz="12" w:space="0" w:color="auto"/>
              <w:right w:val="single" w:sz="4" w:space="0" w:color="auto"/>
            </w:tcBorders>
            <w:vAlign w:val="center"/>
          </w:tcPr>
          <w:p w:rsidR="001736AE" w:rsidRDefault="00DE4847">
            <w:pPr>
              <w:spacing w:beforeLines="50" w:before="156" w:line="240" w:lineRule="atLeast"/>
              <w:ind w:firstLineChars="443" w:firstLine="1063"/>
              <w:rPr>
                <w:rFonts w:ascii="宋体" w:hAnsi="宋体"/>
                <w:b/>
                <w:color w:val="000000"/>
                <w:sz w:val="28"/>
              </w:rPr>
            </w:pPr>
            <w:r>
              <w:rPr>
                <w:rFonts w:ascii="宋体" w:hAnsi="宋体"/>
                <w:noProof/>
                <w:color w:val="000000"/>
              </w:rPr>
              <w:lastRenderedPageBreak/>
              <w:drawing>
                <wp:anchor distT="0" distB="0" distL="114300" distR="114300" simplePos="0" relativeHeight="251715584" behindDoc="0" locked="0" layoutInCell="1" allowOverlap="1" wp14:anchorId="5B5A931D" wp14:editId="3CCA9B79">
                  <wp:simplePos x="0" y="0"/>
                  <wp:positionH relativeFrom="column">
                    <wp:posOffset>15875</wp:posOffset>
                  </wp:positionH>
                  <wp:positionV relativeFrom="paragraph">
                    <wp:posOffset>43815</wp:posOffset>
                  </wp:positionV>
                  <wp:extent cx="566420" cy="534670"/>
                  <wp:effectExtent l="0" t="0" r="5080" b="17780"/>
                  <wp:wrapNone/>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66420" cy="534670"/>
                          </a:xfrm>
                          <a:prstGeom prst="rect">
                            <a:avLst/>
                          </a:prstGeom>
                          <a:noFill/>
                          <a:ln>
                            <a:noFill/>
                          </a:ln>
                        </pic:spPr>
                      </pic:pic>
                    </a:graphicData>
                  </a:graphic>
                </wp:anchor>
              </w:drawing>
            </w:r>
            <w:r>
              <w:rPr>
                <w:rFonts w:ascii="宋体" w:hAnsi="宋体" w:hint="eastAsia"/>
                <w:b/>
                <w:color w:val="000000"/>
                <w:sz w:val="28"/>
              </w:rPr>
              <w:t>不</w:t>
            </w:r>
            <w:r>
              <w:rPr>
                <w:rFonts w:ascii="宋体" w:hAnsi="宋体" w:hint="eastAsia"/>
                <w:b/>
                <w:color w:val="000000"/>
                <w:sz w:val="28"/>
              </w:rPr>
              <w:t xml:space="preserve"> </w:t>
            </w:r>
            <w:r>
              <w:rPr>
                <w:rFonts w:ascii="宋体" w:hAnsi="宋体" w:hint="eastAsia"/>
                <w:b/>
                <w:color w:val="000000"/>
                <w:sz w:val="28"/>
              </w:rPr>
              <w:t>符</w:t>
            </w:r>
            <w:r>
              <w:rPr>
                <w:rFonts w:ascii="宋体" w:hAnsi="宋体" w:hint="eastAsia"/>
                <w:b/>
                <w:color w:val="000000"/>
                <w:sz w:val="28"/>
              </w:rPr>
              <w:t xml:space="preserve"> </w:t>
            </w:r>
            <w:r>
              <w:rPr>
                <w:rFonts w:ascii="宋体" w:hAnsi="宋体" w:hint="eastAsia"/>
                <w:b/>
                <w:color w:val="000000"/>
                <w:sz w:val="28"/>
              </w:rPr>
              <w:t>合</w:t>
            </w:r>
            <w:r>
              <w:rPr>
                <w:rFonts w:ascii="宋体" w:hAnsi="宋体" w:hint="eastAsia"/>
                <w:b/>
                <w:color w:val="000000"/>
                <w:sz w:val="28"/>
              </w:rPr>
              <w:t xml:space="preserve"> </w:t>
            </w:r>
            <w:r>
              <w:rPr>
                <w:rFonts w:ascii="宋体" w:hAnsi="宋体" w:hint="eastAsia"/>
                <w:b/>
                <w:color w:val="000000"/>
                <w:sz w:val="28"/>
              </w:rPr>
              <w:t>项</w:t>
            </w:r>
            <w:r>
              <w:rPr>
                <w:rFonts w:ascii="宋体" w:hAnsi="宋体" w:hint="eastAsia"/>
                <w:b/>
                <w:color w:val="000000"/>
                <w:sz w:val="28"/>
              </w:rPr>
              <w:t xml:space="preserve"> </w:t>
            </w:r>
            <w:r>
              <w:rPr>
                <w:rFonts w:ascii="宋体" w:hAnsi="宋体" w:hint="eastAsia"/>
                <w:b/>
                <w:color w:val="000000"/>
                <w:sz w:val="28"/>
              </w:rPr>
              <w:t>报</w:t>
            </w:r>
            <w:r>
              <w:rPr>
                <w:rFonts w:ascii="宋体" w:hAnsi="宋体" w:hint="eastAsia"/>
                <w:b/>
                <w:color w:val="000000"/>
                <w:sz w:val="28"/>
              </w:rPr>
              <w:t xml:space="preserve"> </w:t>
            </w:r>
            <w:r>
              <w:rPr>
                <w:rFonts w:ascii="宋体" w:hAnsi="宋体" w:hint="eastAsia"/>
                <w:b/>
                <w:color w:val="000000"/>
                <w:sz w:val="28"/>
              </w:rPr>
              <w:t>告</w:t>
            </w:r>
          </w:p>
          <w:p w:rsidR="001736AE" w:rsidRDefault="00DE4847">
            <w:pPr>
              <w:spacing w:beforeLines="50" w:before="156" w:line="240" w:lineRule="atLeast"/>
              <w:ind w:firstLineChars="640" w:firstLine="1799"/>
              <w:rPr>
                <w:rFonts w:ascii="宋体" w:hAnsi="宋体"/>
                <w:b/>
                <w:color w:val="000000"/>
                <w:sz w:val="28"/>
              </w:rPr>
            </w:pPr>
            <w:r>
              <w:rPr>
                <w:rFonts w:ascii="宋体" w:hAnsi="宋体" w:hint="eastAsia"/>
                <w:b/>
                <w:color w:val="000000"/>
                <w:sz w:val="28"/>
              </w:rPr>
              <w:t>（内</w:t>
            </w:r>
            <w:r>
              <w:rPr>
                <w:rFonts w:ascii="宋体" w:hAnsi="宋体" w:hint="eastAsia"/>
                <w:b/>
                <w:color w:val="000000"/>
                <w:sz w:val="28"/>
              </w:rPr>
              <w:t xml:space="preserve">  </w:t>
            </w:r>
            <w:r>
              <w:rPr>
                <w:rFonts w:ascii="宋体" w:hAnsi="宋体" w:hint="eastAsia"/>
                <w:b/>
                <w:color w:val="000000"/>
                <w:sz w:val="28"/>
              </w:rPr>
              <w:t>部）</w:t>
            </w:r>
          </w:p>
        </w:tc>
        <w:tc>
          <w:tcPr>
            <w:tcW w:w="1302" w:type="dxa"/>
            <w:tcBorders>
              <w:top w:val="single" w:sz="12" w:space="0" w:color="auto"/>
              <w:left w:val="single" w:sz="4" w:space="0" w:color="auto"/>
              <w:bottom w:val="single" w:sz="4" w:space="0" w:color="auto"/>
              <w:right w:val="single" w:sz="4" w:space="0" w:color="auto"/>
            </w:tcBorders>
            <w:vAlign w:val="center"/>
          </w:tcPr>
          <w:p w:rsidR="001736AE" w:rsidRDefault="00DE4847">
            <w:pPr>
              <w:keepLines/>
              <w:spacing w:line="400" w:lineRule="atLeast"/>
              <w:ind w:leftChars="-51" w:left="-122" w:rightChars="-51" w:right="-122" w:firstLineChars="0" w:firstLine="0"/>
              <w:jc w:val="center"/>
              <w:rPr>
                <w:rFonts w:ascii="宋体" w:hAnsi="宋体"/>
                <w:color w:val="000000"/>
                <w:sz w:val="18"/>
                <w:szCs w:val="18"/>
              </w:rPr>
            </w:pPr>
            <w:r>
              <w:rPr>
                <w:rFonts w:ascii="宋体" w:hAnsi="宋体" w:hint="eastAsia"/>
                <w:color w:val="000000"/>
                <w:sz w:val="18"/>
                <w:szCs w:val="18"/>
              </w:rPr>
              <w:t>报告编号</w:t>
            </w:r>
          </w:p>
        </w:tc>
        <w:tc>
          <w:tcPr>
            <w:tcW w:w="3424" w:type="dxa"/>
            <w:gridSpan w:val="4"/>
            <w:tcBorders>
              <w:top w:val="single" w:sz="12" w:space="0" w:color="auto"/>
              <w:left w:val="single" w:sz="4" w:space="0" w:color="auto"/>
              <w:bottom w:val="single" w:sz="4" w:space="0" w:color="auto"/>
              <w:right w:val="single" w:sz="12" w:space="0" w:color="auto"/>
            </w:tcBorders>
            <w:vAlign w:val="center"/>
          </w:tcPr>
          <w:p w:rsidR="001736AE" w:rsidRDefault="00DE4847">
            <w:pPr>
              <w:keepLines/>
              <w:spacing w:line="400" w:lineRule="atLeast"/>
              <w:ind w:firstLineChars="0" w:firstLine="0"/>
              <w:jc w:val="center"/>
              <w:rPr>
                <w:rFonts w:ascii="宋体" w:hAnsi="宋体"/>
                <w:color w:val="000000"/>
                <w:sz w:val="18"/>
                <w:szCs w:val="18"/>
              </w:rPr>
            </w:pPr>
            <w:r>
              <w:rPr>
                <w:rFonts w:ascii="宋体" w:hAnsi="宋体" w:hint="eastAsia"/>
                <w:color w:val="000000"/>
                <w:sz w:val="18"/>
                <w:szCs w:val="18"/>
              </w:rPr>
              <w:t>NCR-XXXX-X-XXXX-XXXX-N</w:t>
            </w:r>
          </w:p>
        </w:tc>
      </w:tr>
      <w:tr w:rsidR="001736AE">
        <w:trPr>
          <w:cantSplit/>
          <w:trHeight w:val="411"/>
          <w:jc w:val="center"/>
        </w:trPr>
        <w:tc>
          <w:tcPr>
            <w:tcW w:w="5020" w:type="dxa"/>
            <w:gridSpan w:val="5"/>
            <w:vMerge/>
            <w:tcBorders>
              <w:left w:val="single" w:sz="12" w:space="0" w:color="auto"/>
              <w:bottom w:val="single" w:sz="12" w:space="0" w:color="auto"/>
              <w:right w:val="single" w:sz="4" w:space="0" w:color="auto"/>
            </w:tcBorders>
            <w:vAlign w:val="center"/>
          </w:tcPr>
          <w:p w:rsidR="001736AE" w:rsidRDefault="001736AE">
            <w:pPr>
              <w:ind w:firstLineChars="0" w:firstLine="0"/>
              <w:jc w:val="center"/>
              <w:rPr>
                <w:rFonts w:ascii="宋体" w:hAnsi="宋体"/>
                <w:b/>
                <w:color w:val="000000"/>
                <w:sz w:val="28"/>
              </w:rPr>
            </w:pPr>
          </w:p>
        </w:tc>
        <w:tc>
          <w:tcPr>
            <w:tcW w:w="1302" w:type="dxa"/>
            <w:tcBorders>
              <w:top w:val="single" w:sz="4" w:space="0" w:color="auto"/>
              <w:left w:val="single" w:sz="4" w:space="0" w:color="auto"/>
              <w:bottom w:val="single" w:sz="12" w:space="0" w:color="auto"/>
              <w:right w:val="single" w:sz="4" w:space="0" w:color="auto"/>
            </w:tcBorders>
            <w:vAlign w:val="center"/>
          </w:tcPr>
          <w:p w:rsidR="001736AE" w:rsidRDefault="00DE4847">
            <w:pPr>
              <w:keepLines/>
              <w:spacing w:line="400" w:lineRule="atLeast"/>
              <w:ind w:leftChars="-51" w:left="-122" w:rightChars="-51" w:right="-122" w:firstLineChars="0" w:firstLine="0"/>
              <w:jc w:val="center"/>
              <w:rPr>
                <w:rFonts w:ascii="宋体" w:hAnsi="宋体"/>
                <w:color w:val="000000"/>
                <w:sz w:val="18"/>
                <w:szCs w:val="18"/>
              </w:rPr>
            </w:pPr>
            <w:r>
              <w:rPr>
                <w:rFonts w:ascii="宋体" w:hAnsi="宋体" w:hint="eastAsia"/>
                <w:color w:val="000000"/>
                <w:sz w:val="18"/>
                <w:szCs w:val="18"/>
              </w:rPr>
              <w:t>版</w:t>
            </w:r>
            <w:r>
              <w:rPr>
                <w:rFonts w:ascii="宋体" w:hAnsi="宋体" w:hint="eastAsia"/>
                <w:color w:val="000000"/>
                <w:sz w:val="18"/>
                <w:szCs w:val="18"/>
              </w:rPr>
              <w:t xml:space="preserve">    </w:t>
            </w:r>
            <w:r>
              <w:rPr>
                <w:rFonts w:ascii="宋体" w:hAnsi="宋体" w:hint="eastAsia"/>
                <w:color w:val="000000"/>
                <w:sz w:val="18"/>
                <w:szCs w:val="18"/>
              </w:rPr>
              <w:t>本</w:t>
            </w:r>
          </w:p>
        </w:tc>
        <w:tc>
          <w:tcPr>
            <w:tcW w:w="995" w:type="dxa"/>
            <w:gridSpan w:val="2"/>
            <w:tcBorders>
              <w:top w:val="single" w:sz="4" w:space="0" w:color="auto"/>
              <w:left w:val="single" w:sz="4" w:space="0" w:color="auto"/>
              <w:bottom w:val="single" w:sz="12" w:space="0" w:color="auto"/>
              <w:right w:val="single" w:sz="4" w:space="0" w:color="auto"/>
            </w:tcBorders>
            <w:vAlign w:val="center"/>
          </w:tcPr>
          <w:p w:rsidR="001736AE" w:rsidRDefault="001736AE">
            <w:pPr>
              <w:keepLines/>
              <w:spacing w:line="400" w:lineRule="atLeast"/>
              <w:ind w:firstLineChars="0" w:firstLine="0"/>
              <w:jc w:val="center"/>
              <w:rPr>
                <w:rFonts w:ascii="宋体" w:hAnsi="宋体"/>
                <w:color w:val="000000"/>
                <w:sz w:val="18"/>
                <w:szCs w:val="18"/>
              </w:rPr>
            </w:pPr>
          </w:p>
        </w:tc>
        <w:tc>
          <w:tcPr>
            <w:tcW w:w="1208" w:type="dxa"/>
            <w:tcBorders>
              <w:top w:val="single" w:sz="4" w:space="0" w:color="auto"/>
              <w:left w:val="single" w:sz="4" w:space="0" w:color="auto"/>
              <w:bottom w:val="single" w:sz="12" w:space="0" w:color="auto"/>
              <w:right w:val="single" w:sz="4" w:space="0" w:color="auto"/>
            </w:tcBorders>
            <w:vAlign w:val="center"/>
          </w:tcPr>
          <w:p w:rsidR="001736AE" w:rsidRDefault="00DE4847">
            <w:pPr>
              <w:keepLines/>
              <w:spacing w:line="400" w:lineRule="atLeast"/>
              <w:ind w:firstLineChars="0" w:firstLine="0"/>
              <w:jc w:val="center"/>
              <w:rPr>
                <w:rFonts w:ascii="宋体" w:hAnsi="宋体"/>
                <w:color w:val="000000"/>
                <w:sz w:val="18"/>
                <w:szCs w:val="18"/>
              </w:rPr>
            </w:pPr>
            <w:r>
              <w:rPr>
                <w:rFonts w:ascii="宋体" w:hAnsi="宋体" w:hint="eastAsia"/>
                <w:color w:val="000000"/>
                <w:sz w:val="18"/>
                <w:szCs w:val="18"/>
              </w:rPr>
              <w:t>页</w:t>
            </w:r>
          </w:p>
        </w:tc>
        <w:tc>
          <w:tcPr>
            <w:tcW w:w="1221" w:type="dxa"/>
            <w:tcBorders>
              <w:top w:val="single" w:sz="4" w:space="0" w:color="auto"/>
              <w:left w:val="single" w:sz="4" w:space="0" w:color="auto"/>
              <w:bottom w:val="single" w:sz="12" w:space="0" w:color="auto"/>
              <w:right w:val="single" w:sz="12" w:space="0" w:color="auto"/>
            </w:tcBorders>
            <w:vAlign w:val="center"/>
          </w:tcPr>
          <w:p w:rsidR="001736AE" w:rsidRDefault="00DE4847">
            <w:pPr>
              <w:keepLines/>
              <w:spacing w:line="400" w:lineRule="atLeast"/>
              <w:ind w:firstLineChars="0" w:firstLine="0"/>
              <w:jc w:val="center"/>
              <w:rPr>
                <w:rFonts w:ascii="宋体" w:hAnsi="宋体"/>
                <w:color w:val="000000"/>
                <w:sz w:val="18"/>
                <w:szCs w:val="18"/>
              </w:rPr>
            </w:pPr>
            <w:r>
              <w:rPr>
                <w:rFonts w:ascii="宋体" w:hAnsi="宋体" w:hint="eastAsia"/>
                <w:color w:val="000000"/>
                <w:sz w:val="18"/>
                <w:szCs w:val="18"/>
              </w:rPr>
              <w:t>1/1</w:t>
            </w:r>
          </w:p>
        </w:tc>
      </w:tr>
      <w:tr w:rsidR="001736AE">
        <w:trPr>
          <w:cantSplit/>
          <w:trHeight w:val="480"/>
          <w:jc w:val="center"/>
        </w:trPr>
        <w:tc>
          <w:tcPr>
            <w:tcW w:w="1300" w:type="dxa"/>
            <w:tcBorders>
              <w:top w:val="single" w:sz="12" w:space="0" w:color="auto"/>
              <w:left w:val="single" w:sz="12" w:space="0" w:color="auto"/>
              <w:right w:val="single" w:sz="4" w:space="0" w:color="auto"/>
            </w:tcBorders>
            <w:vAlign w:val="center"/>
          </w:tcPr>
          <w:p w:rsidR="001736AE" w:rsidRDefault="00DE4847">
            <w:pPr>
              <w:spacing w:line="400" w:lineRule="atLeast"/>
              <w:ind w:leftChars="-43" w:left="-103" w:rightChars="-50" w:right="-120" w:firstLineChars="0" w:firstLine="0"/>
              <w:jc w:val="center"/>
              <w:rPr>
                <w:rFonts w:ascii="宋体" w:hAnsi="宋体"/>
                <w:color w:val="000000"/>
                <w:sz w:val="18"/>
                <w:szCs w:val="18"/>
              </w:rPr>
            </w:pPr>
            <w:r>
              <w:rPr>
                <w:rFonts w:ascii="宋体" w:hAnsi="宋体" w:hint="eastAsia"/>
                <w:color w:val="000000"/>
                <w:sz w:val="18"/>
                <w:szCs w:val="18"/>
              </w:rPr>
              <w:t>责任单位</w:t>
            </w:r>
          </w:p>
        </w:tc>
        <w:tc>
          <w:tcPr>
            <w:tcW w:w="3720" w:type="dxa"/>
            <w:gridSpan w:val="4"/>
            <w:tcBorders>
              <w:top w:val="single" w:sz="12" w:space="0" w:color="auto"/>
              <w:left w:val="single" w:sz="4" w:space="0" w:color="auto"/>
              <w:right w:val="single" w:sz="2" w:space="0" w:color="auto"/>
            </w:tcBorders>
            <w:vAlign w:val="center"/>
          </w:tcPr>
          <w:p w:rsidR="001736AE" w:rsidRDefault="001736AE">
            <w:pPr>
              <w:spacing w:line="400" w:lineRule="atLeast"/>
              <w:ind w:firstLineChars="0" w:firstLine="0"/>
              <w:jc w:val="center"/>
              <w:rPr>
                <w:rFonts w:ascii="宋体" w:hAnsi="宋体"/>
                <w:color w:val="000000"/>
                <w:sz w:val="18"/>
                <w:szCs w:val="18"/>
              </w:rPr>
            </w:pPr>
          </w:p>
        </w:tc>
        <w:tc>
          <w:tcPr>
            <w:tcW w:w="1302" w:type="dxa"/>
            <w:tcBorders>
              <w:top w:val="single" w:sz="12" w:space="0" w:color="auto"/>
              <w:left w:val="single" w:sz="2" w:space="0" w:color="auto"/>
              <w:right w:val="single" w:sz="2" w:space="0" w:color="auto"/>
            </w:tcBorders>
            <w:vAlign w:val="center"/>
          </w:tcPr>
          <w:p w:rsidR="001736AE" w:rsidRDefault="00DE4847">
            <w:pPr>
              <w:spacing w:line="400" w:lineRule="atLeast"/>
              <w:ind w:leftChars="-51" w:left="-122" w:rightChars="-51" w:right="-122" w:firstLineChars="0" w:firstLine="0"/>
              <w:jc w:val="center"/>
              <w:rPr>
                <w:rFonts w:ascii="宋体" w:hAnsi="宋体"/>
                <w:color w:val="000000"/>
                <w:sz w:val="18"/>
                <w:szCs w:val="18"/>
              </w:rPr>
            </w:pPr>
            <w:r>
              <w:rPr>
                <w:rFonts w:ascii="宋体" w:hAnsi="宋体" w:hint="eastAsia"/>
                <w:color w:val="000000"/>
                <w:sz w:val="18"/>
                <w:szCs w:val="18"/>
              </w:rPr>
              <w:t>功能等级</w:t>
            </w:r>
          </w:p>
        </w:tc>
        <w:tc>
          <w:tcPr>
            <w:tcW w:w="3424" w:type="dxa"/>
            <w:gridSpan w:val="4"/>
            <w:tcBorders>
              <w:top w:val="single" w:sz="12" w:space="0" w:color="auto"/>
              <w:left w:val="single" w:sz="2" w:space="0" w:color="auto"/>
              <w:right w:val="single" w:sz="12" w:space="0" w:color="auto"/>
            </w:tcBorders>
            <w:vAlign w:val="center"/>
          </w:tcPr>
          <w:p w:rsidR="001736AE" w:rsidRDefault="00DE4847">
            <w:pPr>
              <w:tabs>
                <w:tab w:val="left" w:pos="3056"/>
              </w:tabs>
              <w:spacing w:line="200" w:lineRule="atLeast"/>
              <w:ind w:firstLineChars="0" w:firstLine="0"/>
              <w:rPr>
                <w:rFonts w:ascii="宋体" w:hAnsi="宋体"/>
                <w:bCs/>
                <w:color w:val="000000"/>
                <w:sz w:val="18"/>
                <w:szCs w:val="18"/>
              </w:rPr>
            </w:pPr>
            <w:r>
              <w:rPr>
                <w:rFonts w:ascii="宋体" w:hAnsi="宋体" w:hint="eastAsia"/>
                <w:bCs/>
                <w:color w:val="000000"/>
                <w:sz w:val="18"/>
                <w:szCs w:val="18"/>
              </w:rPr>
              <w:t xml:space="preserve"> </w:t>
            </w:r>
          </w:p>
        </w:tc>
      </w:tr>
      <w:tr w:rsidR="001736AE">
        <w:trPr>
          <w:cantSplit/>
          <w:trHeight w:val="480"/>
          <w:jc w:val="center"/>
        </w:trPr>
        <w:tc>
          <w:tcPr>
            <w:tcW w:w="1300" w:type="dxa"/>
            <w:tcBorders>
              <w:left w:val="single" w:sz="12" w:space="0" w:color="auto"/>
              <w:bottom w:val="single" w:sz="6" w:space="0" w:color="auto"/>
              <w:right w:val="single" w:sz="4" w:space="0" w:color="auto"/>
            </w:tcBorders>
            <w:vAlign w:val="center"/>
          </w:tcPr>
          <w:p w:rsidR="001736AE" w:rsidRDefault="00DE4847">
            <w:pPr>
              <w:spacing w:line="400" w:lineRule="atLeast"/>
              <w:ind w:leftChars="-43" w:left="-103" w:rightChars="-50" w:right="-120" w:firstLineChars="0" w:firstLine="0"/>
              <w:jc w:val="center"/>
              <w:rPr>
                <w:rFonts w:ascii="宋体" w:hAnsi="宋体"/>
                <w:color w:val="000000"/>
                <w:sz w:val="18"/>
                <w:szCs w:val="18"/>
              </w:rPr>
            </w:pPr>
            <w:r>
              <w:rPr>
                <w:rFonts w:ascii="宋体" w:hAnsi="宋体" w:hint="eastAsia"/>
                <w:color w:val="000000"/>
                <w:sz w:val="18"/>
                <w:szCs w:val="18"/>
              </w:rPr>
              <w:t>不符合项名称</w:t>
            </w:r>
          </w:p>
        </w:tc>
        <w:tc>
          <w:tcPr>
            <w:tcW w:w="3720" w:type="dxa"/>
            <w:gridSpan w:val="4"/>
            <w:tcBorders>
              <w:left w:val="single" w:sz="4" w:space="0" w:color="auto"/>
              <w:bottom w:val="single" w:sz="6" w:space="0" w:color="auto"/>
              <w:right w:val="single" w:sz="2" w:space="0" w:color="auto"/>
            </w:tcBorders>
            <w:vAlign w:val="center"/>
          </w:tcPr>
          <w:p w:rsidR="001736AE" w:rsidRDefault="001736AE">
            <w:pPr>
              <w:spacing w:line="400" w:lineRule="atLeast"/>
              <w:ind w:firstLineChars="0" w:firstLine="0"/>
              <w:jc w:val="center"/>
              <w:rPr>
                <w:rFonts w:ascii="宋体" w:hAnsi="宋体"/>
                <w:color w:val="000000"/>
                <w:sz w:val="18"/>
                <w:szCs w:val="18"/>
              </w:rPr>
            </w:pPr>
          </w:p>
        </w:tc>
        <w:tc>
          <w:tcPr>
            <w:tcW w:w="1302" w:type="dxa"/>
            <w:tcBorders>
              <w:left w:val="single" w:sz="2" w:space="0" w:color="auto"/>
              <w:bottom w:val="single" w:sz="6" w:space="0" w:color="auto"/>
              <w:right w:val="single" w:sz="2" w:space="0" w:color="auto"/>
            </w:tcBorders>
            <w:vAlign w:val="center"/>
          </w:tcPr>
          <w:p w:rsidR="001736AE" w:rsidRDefault="00DE4847">
            <w:pPr>
              <w:spacing w:line="400" w:lineRule="atLeast"/>
              <w:ind w:leftChars="-51" w:left="-122" w:rightChars="-51" w:right="-122" w:firstLineChars="0" w:firstLine="0"/>
              <w:jc w:val="center"/>
              <w:rPr>
                <w:rFonts w:ascii="宋体" w:hAnsi="宋体"/>
                <w:color w:val="000000"/>
                <w:sz w:val="18"/>
                <w:szCs w:val="18"/>
              </w:rPr>
            </w:pPr>
            <w:r>
              <w:rPr>
                <w:rFonts w:ascii="宋体" w:hAnsi="宋体" w:hint="eastAsia"/>
                <w:color w:val="000000"/>
                <w:sz w:val="18"/>
                <w:szCs w:val="18"/>
              </w:rPr>
              <w:t>质保级别</w:t>
            </w:r>
          </w:p>
        </w:tc>
        <w:tc>
          <w:tcPr>
            <w:tcW w:w="3424" w:type="dxa"/>
            <w:gridSpan w:val="4"/>
            <w:tcBorders>
              <w:left w:val="single" w:sz="2" w:space="0" w:color="auto"/>
              <w:bottom w:val="single" w:sz="6" w:space="0" w:color="auto"/>
              <w:right w:val="single" w:sz="12" w:space="0" w:color="auto"/>
            </w:tcBorders>
            <w:vAlign w:val="center"/>
          </w:tcPr>
          <w:p w:rsidR="001736AE" w:rsidRDefault="00DE4847">
            <w:pPr>
              <w:spacing w:line="400" w:lineRule="atLeast"/>
              <w:ind w:left="-108" w:firstLineChars="0" w:firstLine="0"/>
              <w:jc w:val="center"/>
              <w:rPr>
                <w:rFonts w:ascii="宋体" w:hAnsi="宋体"/>
                <w:color w:val="000000"/>
                <w:sz w:val="18"/>
                <w:szCs w:val="18"/>
              </w:rPr>
            </w:pPr>
            <w:r>
              <w:rPr>
                <w:rFonts w:ascii="宋体" w:hAnsi="宋体" w:hint="eastAsia"/>
                <w:color w:val="000000"/>
                <w:sz w:val="18"/>
                <w:szCs w:val="18"/>
              </w:rPr>
              <w:t>QA1</w:t>
            </w:r>
            <w:r>
              <w:rPr>
                <w:rFonts w:ascii="宋体" w:hAnsi="宋体" w:hint="eastAsia"/>
                <w:color w:val="000000"/>
                <w:sz w:val="18"/>
                <w:szCs w:val="18"/>
              </w:rPr>
              <w:t>□</w:t>
            </w:r>
            <w:r>
              <w:rPr>
                <w:rFonts w:ascii="宋体" w:hAnsi="宋体" w:hint="eastAsia"/>
                <w:color w:val="000000"/>
                <w:sz w:val="18"/>
                <w:szCs w:val="18"/>
              </w:rPr>
              <w:t xml:space="preserve">  QA2</w:t>
            </w:r>
            <w:r>
              <w:rPr>
                <w:rFonts w:ascii="宋体" w:hAnsi="宋体" w:hint="eastAsia"/>
                <w:color w:val="000000"/>
                <w:sz w:val="18"/>
                <w:szCs w:val="18"/>
              </w:rPr>
              <w:t>□</w:t>
            </w:r>
            <w:r>
              <w:rPr>
                <w:rFonts w:ascii="宋体" w:hAnsi="宋体" w:hint="eastAsia"/>
                <w:color w:val="000000"/>
                <w:sz w:val="18"/>
                <w:szCs w:val="18"/>
              </w:rPr>
              <w:t xml:space="preserve">  QA3</w:t>
            </w:r>
            <w:r>
              <w:rPr>
                <w:rFonts w:ascii="宋体" w:hAnsi="宋体" w:hint="eastAsia"/>
                <w:color w:val="000000"/>
                <w:sz w:val="18"/>
                <w:szCs w:val="18"/>
              </w:rPr>
              <w:t>□</w:t>
            </w:r>
            <w:r>
              <w:rPr>
                <w:rFonts w:ascii="宋体" w:hAnsi="宋体" w:hint="eastAsia"/>
                <w:color w:val="000000"/>
                <w:sz w:val="18"/>
                <w:szCs w:val="18"/>
              </w:rPr>
              <w:t xml:space="preserve">  QNC</w:t>
            </w:r>
            <w:r>
              <w:rPr>
                <w:rFonts w:ascii="宋体" w:hAnsi="宋体" w:hint="eastAsia"/>
                <w:color w:val="000000"/>
                <w:sz w:val="18"/>
                <w:szCs w:val="18"/>
              </w:rPr>
              <w:t>□</w:t>
            </w:r>
          </w:p>
        </w:tc>
      </w:tr>
      <w:tr w:rsidR="001736AE">
        <w:trPr>
          <w:cantSplit/>
          <w:trHeight w:val="480"/>
          <w:jc w:val="center"/>
        </w:trPr>
        <w:tc>
          <w:tcPr>
            <w:tcW w:w="1300" w:type="dxa"/>
            <w:tcBorders>
              <w:left w:val="single" w:sz="12" w:space="0" w:color="auto"/>
              <w:bottom w:val="single" w:sz="6" w:space="0" w:color="auto"/>
              <w:right w:val="single" w:sz="4" w:space="0" w:color="auto"/>
            </w:tcBorders>
            <w:vAlign w:val="center"/>
          </w:tcPr>
          <w:p w:rsidR="001736AE" w:rsidRDefault="00DE4847">
            <w:pPr>
              <w:spacing w:line="400" w:lineRule="atLeast"/>
              <w:ind w:leftChars="-43" w:left="-103" w:rightChars="-50" w:right="-120" w:firstLineChars="0" w:firstLine="0"/>
              <w:jc w:val="center"/>
              <w:rPr>
                <w:rFonts w:ascii="宋体" w:hAnsi="宋体"/>
                <w:color w:val="000000"/>
                <w:sz w:val="18"/>
                <w:szCs w:val="18"/>
              </w:rPr>
            </w:pPr>
            <w:r>
              <w:rPr>
                <w:rFonts w:ascii="宋体" w:hAnsi="宋体" w:hint="eastAsia"/>
                <w:color w:val="000000"/>
                <w:sz w:val="18"/>
                <w:szCs w:val="18"/>
              </w:rPr>
              <w:t>子项号、部位</w:t>
            </w:r>
          </w:p>
        </w:tc>
        <w:tc>
          <w:tcPr>
            <w:tcW w:w="3720" w:type="dxa"/>
            <w:gridSpan w:val="4"/>
            <w:tcBorders>
              <w:left w:val="single" w:sz="4" w:space="0" w:color="auto"/>
              <w:bottom w:val="single" w:sz="6" w:space="0" w:color="auto"/>
              <w:right w:val="single" w:sz="4" w:space="0" w:color="auto"/>
            </w:tcBorders>
            <w:vAlign w:val="center"/>
          </w:tcPr>
          <w:p w:rsidR="001736AE" w:rsidRDefault="001736AE">
            <w:pPr>
              <w:spacing w:line="400" w:lineRule="atLeast"/>
              <w:ind w:firstLineChars="0" w:firstLine="0"/>
              <w:jc w:val="center"/>
              <w:rPr>
                <w:rFonts w:ascii="宋体" w:hAnsi="宋体"/>
                <w:color w:val="000000"/>
                <w:sz w:val="18"/>
                <w:szCs w:val="18"/>
              </w:rPr>
            </w:pPr>
          </w:p>
        </w:tc>
        <w:tc>
          <w:tcPr>
            <w:tcW w:w="1302" w:type="dxa"/>
            <w:tcBorders>
              <w:left w:val="single" w:sz="4" w:space="0" w:color="auto"/>
              <w:bottom w:val="single" w:sz="6" w:space="0" w:color="auto"/>
              <w:right w:val="single" w:sz="4" w:space="0" w:color="auto"/>
            </w:tcBorders>
            <w:vAlign w:val="center"/>
          </w:tcPr>
          <w:p w:rsidR="001736AE" w:rsidRDefault="00DE4847">
            <w:pPr>
              <w:spacing w:line="400" w:lineRule="atLeast"/>
              <w:ind w:firstLineChars="0" w:firstLine="0"/>
              <w:jc w:val="center"/>
              <w:rPr>
                <w:rFonts w:ascii="宋体" w:hAnsi="宋体"/>
                <w:color w:val="000000"/>
                <w:sz w:val="18"/>
                <w:szCs w:val="18"/>
              </w:rPr>
            </w:pPr>
            <w:r>
              <w:rPr>
                <w:rFonts w:ascii="宋体" w:hAnsi="宋体"/>
                <w:color w:val="000000"/>
                <w:sz w:val="18"/>
                <w:szCs w:val="18"/>
              </w:rPr>
              <w:t>屏障等级</w:t>
            </w:r>
          </w:p>
        </w:tc>
        <w:tc>
          <w:tcPr>
            <w:tcW w:w="3424" w:type="dxa"/>
            <w:gridSpan w:val="4"/>
            <w:tcBorders>
              <w:left w:val="single" w:sz="4" w:space="0" w:color="auto"/>
              <w:bottom w:val="single" w:sz="6" w:space="0" w:color="auto"/>
              <w:right w:val="single" w:sz="12" w:space="0" w:color="auto"/>
            </w:tcBorders>
            <w:vAlign w:val="center"/>
          </w:tcPr>
          <w:p w:rsidR="001736AE" w:rsidRDefault="001736AE">
            <w:pPr>
              <w:spacing w:line="400" w:lineRule="atLeast"/>
              <w:ind w:firstLineChars="0" w:firstLine="0"/>
              <w:jc w:val="center"/>
              <w:rPr>
                <w:rFonts w:ascii="宋体" w:hAnsi="宋体"/>
                <w:color w:val="000000"/>
                <w:sz w:val="18"/>
                <w:szCs w:val="18"/>
              </w:rPr>
            </w:pPr>
          </w:p>
        </w:tc>
      </w:tr>
      <w:tr w:rsidR="001736AE">
        <w:trPr>
          <w:cantSplit/>
          <w:trHeight w:val="480"/>
          <w:jc w:val="center"/>
        </w:trPr>
        <w:tc>
          <w:tcPr>
            <w:tcW w:w="1300" w:type="dxa"/>
            <w:tcBorders>
              <w:left w:val="single" w:sz="12"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color w:val="000000"/>
                <w:sz w:val="18"/>
                <w:szCs w:val="18"/>
              </w:rPr>
            </w:pPr>
            <w:r>
              <w:rPr>
                <w:rFonts w:ascii="宋体" w:hAnsi="宋体" w:hint="eastAsia"/>
                <w:color w:val="000000"/>
                <w:sz w:val="18"/>
                <w:szCs w:val="18"/>
              </w:rPr>
              <w:t>参考规范</w:t>
            </w:r>
          </w:p>
        </w:tc>
        <w:tc>
          <w:tcPr>
            <w:tcW w:w="3720" w:type="dxa"/>
            <w:gridSpan w:val="4"/>
            <w:tcBorders>
              <w:left w:val="single" w:sz="4" w:space="0" w:color="auto"/>
              <w:bottom w:val="single" w:sz="4" w:space="0" w:color="auto"/>
              <w:right w:val="single" w:sz="2" w:space="0" w:color="auto"/>
            </w:tcBorders>
            <w:vAlign w:val="center"/>
          </w:tcPr>
          <w:p w:rsidR="001736AE" w:rsidRDefault="001736AE">
            <w:pPr>
              <w:spacing w:line="400" w:lineRule="atLeast"/>
              <w:ind w:firstLineChars="0" w:firstLine="0"/>
              <w:jc w:val="center"/>
              <w:rPr>
                <w:rFonts w:ascii="宋体" w:hAnsi="宋体"/>
                <w:color w:val="000000"/>
                <w:sz w:val="18"/>
                <w:szCs w:val="18"/>
              </w:rPr>
            </w:pPr>
          </w:p>
        </w:tc>
        <w:tc>
          <w:tcPr>
            <w:tcW w:w="1302" w:type="dxa"/>
            <w:tcBorders>
              <w:left w:val="single" w:sz="2" w:space="0" w:color="auto"/>
              <w:bottom w:val="single" w:sz="4" w:space="0" w:color="auto"/>
              <w:right w:val="single" w:sz="4" w:space="0" w:color="auto"/>
            </w:tcBorders>
            <w:vAlign w:val="center"/>
          </w:tcPr>
          <w:p w:rsidR="001736AE" w:rsidRDefault="00DE4847">
            <w:pPr>
              <w:spacing w:line="400" w:lineRule="atLeast"/>
              <w:ind w:leftChars="-51" w:left="-122" w:rightChars="-51" w:right="-122" w:firstLineChars="0" w:firstLine="0"/>
              <w:jc w:val="center"/>
              <w:rPr>
                <w:rFonts w:ascii="宋体" w:hAnsi="宋体"/>
                <w:color w:val="000000"/>
                <w:sz w:val="18"/>
                <w:szCs w:val="18"/>
              </w:rPr>
            </w:pPr>
            <w:r>
              <w:rPr>
                <w:rFonts w:ascii="宋体" w:hAnsi="宋体" w:hint="eastAsia"/>
                <w:color w:val="000000"/>
                <w:sz w:val="18"/>
                <w:szCs w:val="18"/>
              </w:rPr>
              <w:t>质量计划编号</w:t>
            </w:r>
          </w:p>
        </w:tc>
        <w:tc>
          <w:tcPr>
            <w:tcW w:w="3424" w:type="dxa"/>
            <w:gridSpan w:val="4"/>
            <w:tcBorders>
              <w:left w:val="single" w:sz="4" w:space="0" w:color="auto"/>
              <w:bottom w:val="single" w:sz="4" w:space="0" w:color="auto"/>
              <w:right w:val="single" w:sz="12" w:space="0" w:color="auto"/>
            </w:tcBorders>
            <w:vAlign w:val="center"/>
          </w:tcPr>
          <w:p w:rsidR="001736AE" w:rsidRDefault="001736AE">
            <w:pPr>
              <w:spacing w:line="400" w:lineRule="atLeast"/>
              <w:ind w:firstLineChars="0" w:firstLine="0"/>
              <w:jc w:val="center"/>
              <w:rPr>
                <w:rFonts w:ascii="宋体" w:hAnsi="宋体"/>
                <w:color w:val="000000"/>
                <w:sz w:val="18"/>
                <w:szCs w:val="18"/>
              </w:rPr>
            </w:pPr>
          </w:p>
        </w:tc>
      </w:tr>
      <w:tr w:rsidR="001736AE">
        <w:trPr>
          <w:cantSplit/>
          <w:trHeight w:val="480"/>
          <w:jc w:val="center"/>
        </w:trPr>
        <w:tc>
          <w:tcPr>
            <w:tcW w:w="1300" w:type="dxa"/>
            <w:tcBorders>
              <w:top w:val="single" w:sz="4" w:space="0" w:color="auto"/>
              <w:left w:val="single" w:sz="12" w:space="0" w:color="auto"/>
              <w:bottom w:val="single" w:sz="6" w:space="0" w:color="auto"/>
              <w:right w:val="single" w:sz="4" w:space="0" w:color="auto"/>
            </w:tcBorders>
            <w:vAlign w:val="center"/>
          </w:tcPr>
          <w:p w:rsidR="001736AE" w:rsidRDefault="00DE4847">
            <w:pPr>
              <w:spacing w:line="400" w:lineRule="atLeast"/>
              <w:ind w:firstLineChars="0" w:firstLine="0"/>
              <w:jc w:val="center"/>
              <w:rPr>
                <w:rFonts w:ascii="宋体" w:hAnsi="宋体"/>
                <w:color w:val="000000"/>
                <w:sz w:val="18"/>
                <w:szCs w:val="18"/>
              </w:rPr>
            </w:pPr>
            <w:r>
              <w:rPr>
                <w:rFonts w:ascii="宋体" w:hAnsi="宋体" w:hint="eastAsia"/>
                <w:color w:val="000000"/>
                <w:sz w:val="18"/>
                <w:szCs w:val="18"/>
              </w:rPr>
              <w:t>相关图纸</w:t>
            </w:r>
          </w:p>
        </w:tc>
        <w:tc>
          <w:tcPr>
            <w:tcW w:w="8446" w:type="dxa"/>
            <w:gridSpan w:val="9"/>
            <w:tcBorders>
              <w:top w:val="single" w:sz="4" w:space="0" w:color="auto"/>
              <w:left w:val="single" w:sz="4" w:space="0" w:color="auto"/>
              <w:bottom w:val="single" w:sz="6" w:space="0" w:color="auto"/>
              <w:right w:val="single" w:sz="12" w:space="0" w:color="auto"/>
            </w:tcBorders>
            <w:vAlign w:val="center"/>
          </w:tcPr>
          <w:p w:rsidR="001736AE" w:rsidRDefault="001736AE">
            <w:pPr>
              <w:spacing w:line="400" w:lineRule="atLeast"/>
              <w:ind w:firstLineChars="0" w:firstLine="0"/>
              <w:jc w:val="center"/>
              <w:rPr>
                <w:rFonts w:ascii="宋体" w:hAnsi="宋体"/>
                <w:color w:val="000000"/>
                <w:sz w:val="18"/>
                <w:szCs w:val="18"/>
              </w:rPr>
            </w:pPr>
          </w:p>
        </w:tc>
      </w:tr>
      <w:tr w:rsidR="001736AE">
        <w:trPr>
          <w:cantSplit/>
          <w:trHeight w:val="480"/>
          <w:jc w:val="center"/>
        </w:trPr>
        <w:tc>
          <w:tcPr>
            <w:tcW w:w="9746" w:type="dxa"/>
            <w:gridSpan w:val="10"/>
            <w:tcBorders>
              <w:top w:val="single" w:sz="4" w:space="0" w:color="auto"/>
              <w:left w:val="single" w:sz="12" w:space="0" w:color="auto"/>
              <w:bottom w:val="single" w:sz="6" w:space="0" w:color="auto"/>
              <w:right w:val="single" w:sz="12" w:space="0" w:color="auto"/>
            </w:tcBorders>
            <w:vAlign w:val="center"/>
          </w:tcPr>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产生不符合项的过程／活动类别：</w:t>
            </w:r>
          </w:p>
        </w:tc>
      </w:tr>
      <w:tr w:rsidR="001736AE">
        <w:trPr>
          <w:cantSplit/>
          <w:trHeight w:val="1080"/>
          <w:jc w:val="center"/>
        </w:trPr>
        <w:tc>
          <w:tcPr>
            <w:tcW w:w="9746" w:type="dxa"/>
            <w:gridSpan w:val="10"/>
            <w:tcBorders>
              <w:left w:val="single" w:sz="12" w:space="0" w:color="auto"/>
              <w:bottom w:val="single" w:sz="2" w:space="0" w:color="auto"/>
              <w:right w:val="single" w:sz="12" w:space="0" w:color="auto"/>
            </w:tcBorders>
          </w:tcPr>
          <w:p w:rsidR="001736AE" w:rsidRDefault="00DE4847">
            <w:pPr>
              <w:spacing w:line="400" w:lineRule="atLeast"/>
              <w:ind w:firstLineChars="0" w:firstLine="0"/>
              <w:rPr>
                <w:rFonts w:ascii="宋体" w:hAnsi="宋体"/>
                <w:color w:val="000000"/>
                <w:sz w:val="18"/>
                <w:szCs w:val="18"/>
              </w:rPr>
            </w:pPr>
            <w:r>
              <w:rPr>
                <w:rFonts w:ascii="宋体" w:hAnsi="宋体" w:hint="eastAsia"/>
                <w:b/>
                <w:color w:val="000000"/>
                <w:sz w:val="18"/>
                <w:szCs w:val="18"/>
              </w:rPr>
              <w:t>不符合项详细描述：</w:t>
            </w:r>
          </w:p>
          <w:p w:rsidR="001736AE" w:rsidRDefault="001736AE">
            <w:pPr>
              <w:spacing w:line="400" w:lineRule="atLeast"/>
              <w:ind w:firstLineChars="0" w:firstLine="0"/>
              <w:rPr>
                <w:rFonts w:ascii="宋体" w:hAnsi="宋体"/>
                <w:color w:val="000000"/>
                <w:sz w:val="18"/>
                <w:szCs w:val="18"/>
              </w:rPr>
            </w:pPr>
          </w:p>
          <w:p w:rsidR="001736AE" w:rsidRDefault="00DE4847">
            <w:pPr>
              <w:spacing w:line="400" w:lineRule="atLeast"/>
              <w:ind w:firstLineChars="0" w:firstLine="0"/>
              <w:jc w:val="center"/>
              <w:rPr>
                <w:rFonts w:ascii="宋体" w:hAnsi="宋体"/>
                <w:b/>
                <w:color w:val="000000"/>
                <w:sz w:val="18"/>
                <w:szCs w:val="18"/>
                <w:u w:val="single"/>
              </w:rPr>
            </w:pPr>
            <w:r>
              <w:rPr>
                <w:rFonts w:ascii="宋体" w:hAnsi="宋体" w:hint="eastAsia"/>
                <w:b/>
                <w:color w:val="000000"/>
                <w:sz w:val="18"/>
                <w:szCs w:val="18"/>
                <w:u w:val="single"/>
              </w:rPr>
              <w:t>（本栏及以上部分由质检部填写）</w:t>
            </w:r>
          </w:p>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已标识</w:t>
            </w:r>
            <w:r>
              <w:rPr>
                <w:rFonts w:ascii="宋体" w:hAnsi="宋体"/>
                <w:color w:val="000000"/>
                <w:sz w:val="18"/>
                <w:szCs w:val="18"/>
              </w:rPr>
              <w:tab/>
            </w:r>
            <w:r>
              <w:rPr>
                <w:rFonts w:ascii="宋体" w:hAnsi="宋体"/>
                <w:color w:val="000000"/>
                <w:sz w:val="18"/>
                <w:szCs w:val="18"/>
              </w:rPr>
              <w:tab/>
            </w:r>
            <w:r>
              <w:rPr>
                <w:rFonts w:ascii="宋体" w:hAnsi="宋体" w:hint="eastAsia"/>
                <w:color w:val="000000"/>
                <w:sz w:val="18"/>
                <w:szCs w:val="18"/>
              </w:rPr>
              <w:tab/>
            </w:r>
            <w:r>
              <w:rPr>
                <w:rFonts w:ascii="宋体" w:hAnsi="宋体" w:hint="eastAsia"/>
                <w:color w:val="000000"/>
                <w:sz w:val="18"/>
                <w:szCs w:val="18"/>
              </w:rPr>
              <w:t>是［</w:t>
            </w:r>
            <w:r>
              <w:rPr>
                <w:rFonts w:ascii="宋体" w:hAnsi="宋体" w:hint="eastAsia"/>
                <w:color w:val="000000"/>
                <w:sz w:val="18"/>
                <w:szCs w:val="18"/>
              </w:rPr>
              <w:t xml:space="preserve">  </w:t>
            </w:r>
            <w:r>
              <w:rPr>
                <w:rFonts w:ascii="宋体" w:hAnsi="宋体" w:hint="eastAsia"/>
                <w:color w:val="000000"/>
                <w:sz w:val="18"/>
                <w:szCs w:val="18"/>
              </w:rPr>
              <w:t>］</w:t>
            </w:r>
            <w:r>
              <w:rPr>
                <w:rFonts w:ascii="宋体" w:hAnsi="宋体" w:hint="eastAsia"/>
                <w:color w:val="000000"/>
                <w:sz w:val="18"/>
                <w:szCs w:val="18"/>
              </w:rPr>
              <w:t xml:space="preserve"> </w:t>
            </w:r>
            <w:r>
              <w:rPr>
                <w:rFonts w:ascii="宋体" w:hAnsi="宋体" w:hint="eastAsia"/>
                <w:color w:val="000000"/>
                <w:sz w:val="18"/>
                <w:szCs w:val="18"/>
              </w:rPr>
              <w:t>否［</w:t>
            </w:r>
            <w:r>
              <w:rPr>
                <w:rFonts w:ascii="宋体" w:hAnsi="宋体" w:hint="eastAsia"/>
                <w:color w:val="000000"/>
                <w:sz w:val="18"/>
                <w:szCs w:val="18"/>
              </w:rPr>
              <w:t xml:space="preserve">  </w:t>
            </w:r>
            <w:r>
              <w:rPr>
                <w:rFonts w:ascii="宋体" w:hAnsi="宋体" w:hint="eastAsia"/>
                <w:color w:val="000000"/>
                <w:sz w:val="18"/>
                <w:szCs w:val="18"/>
              </w:rPr>
              <w:t>］</w:t>
            </w:r>
            <w:r>
              <w:rPr>
                <w:rFonts w:ascii="宋体" w:hAnsi="宋体" w:hint="eastAsia"/>
                <w:color w:val="000000"/>
                <w:sz w:val="18"/>
                <w:szCs w:val="18"/>
              </w:rPr>
              <w:t xml:space="preserve">                       </w:t>
            </w:r>
            <w:r>
              <w:rPr>
                <w:rFonts w:ascii="宋体" w:hAnsi="宋体" w:hint="eastAsia"/>
                <w:color w:val="000000"/>
                <w:sz w:val="18"/>
                <w:szCs w:val="18"/>
              </w:rPr>
              <w:t>已隔离</w:t>
            </w:r>
            <w:r>
              <w:rPr>
                <w:rFonts w:ascii="宋体" w:hAnsi="宋体"/>
                <w:color w:val="000000"/>
                <w:sz w:val="18"/>
                <w:szCs w:val="18"/>
              </w:rPr>
              <w:tab/>
            </w:r>
            <w:r>
              <w:rPr>
                <w:rFonts w:ascii="宋体" w:hAnsi="宋体" w:hint="eastAsia"/>
                <w:color w:val="000000"/>
                <w:sz w:val="18"/>
                <w:szCs w:val="18"/>
              </w:rPr>
              <w:tab/>
            </w:r>
            <w:r>
              <w:rPr>
                <w:rFonts w:ascii="宋体" w:hAnsi="宋体" w:hint="eastAsia"/>
                <w:color w:val="000000"/>
                <w:sz w:val="18"/>
                <w:szCs w:val="18"/>
              </w:rPr>
              <w:t>是［</w:t>
            </w:r>
            <w:r>
              <w:rPr>
                <w:rFonts w:ascii="宋体" w:hAnsi="宋体" w:hint="eastAsia"/>
                <w:color w:val="000000"/>
                <w:sz w:val="18"/>
                <w:szCs w:val="18"/>
              </w:rPr>
              <w:t xml:space="preserve">  </w:t>
            </w:r>
            <w:r>
              <w:rPr>
                <w:rFonts w:ascii="宋体" w:hAnsi="宋体" w:hint="eastAsia"/>
                <w:color w:val="000000"/>
                <w:sz w:val="18"/>
                <w:szCs w:val="18"/>
              </w:rPr>
              <w:t>］</w:t>
            </w:r>
            <w:r>
              <w:rPr>
                <w:rFonts w:ascii="宋体" w:hAnsi="宋体" w:hint="eastAsia"/>
                <w:color w:val="000000"/>
                <w:sz w:val="18"/>
                <w:szCs w:val="18"/>
              </w:rPr>
              <w:t xml:space="preserve"> </w:t>
            </w:r>
            <w:r>
              <w:rPr>
                <w:rFonts w:ascii="宋体" w:hAnsi="宋体" w:hint="eastAsia"/>
                <w:color w:val="000000"/>
                <w:sz w:val="18"/>
                <w:szCs w:val="18"/>
              </w:rPr>
              <w:t>否［</w:t>
            </w:r>
            <w:r>
              <w:rPr>
                <w:rFonts w:ascii="宋体" w:hAnsi="宋体" w:hint="eastAsia"/>
                <w:color w:val="000000"/>
                <w:sz w:val="18"/>
                <w:szCs w:val="18"/>
              </w:rPr>
              <w:t xml:space="preserve">  </w:t>
            </w:r>
            <w:r>
              <w:rPr>
                <w:rFonts w:ascii="宋体" w:hAnsi="宋体" w:hint="eastAsia"/>
                <w:color w:val="000000"/>
                <w:sz w:val="18"/>
                <w:szCs w:val="18"/>
              </w:rPr>
              <w:t>］</w:t>
            </w:r>
          </w:p>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附图</w:t>
            </w:r>
            <w:r>
              <w:rPr>
                <w:rFonts w:ascii="宋体" w:hAnsi="宋体" w:hint="eastAsia"/>
                <w:color w:val="000000"/>
                <w:sz w:val="18"/>
                <w:szCs w:val="18"/>
              </w:rPr>
              <w:t>/</w:t>
            </w:r>
            <w:r>
              <w:rPr>
                <w:rFonts w:ascii="宋体" w:hAnsi="宋体" w:hint="eastAsia"/>
                <w:color w:val="000000"/>
                <w:sz w:val="18"/>
                <w:szCs w:val="18"/>
              </w:rPr>
              <w:t>附照片</w:t>
            </w:r>
            <w:r>
              <w:rPr>
                <w:rFonts w:ascii="宋体" w:hAnsi="宋体"/>
                <w:color w:val="000000"/>
                <w:sz w:val="18"/>
                <w:szCs w:val="18"/>
              </w:rPr>
              <w:tab/>
            </w:r>
            <w:r>
              <w:rPr>
                <w:rFonts w:ascii="宋体" w:hAnsi="宋体" w:hint="eastAsia"/>
                <w:color w:val="000000"/>
                <w:sz w:val="18"/>
                <w:szCs w:val="18"/>
              </w:rPr>
              <w:tab/>
            </w:r>
            <w:r>
              <w:rPr>
                <w:rFonts w:ascii="宋体" w:hAnsi="宋体" w:hint="eastAsia"/>
                <w:color w:val="000000"/>
                <w:sz w:val="18"/>
                <w:szCs w:val="18"/>
              </w:rPr>
              <w:t>是［</w:t>
            </w:r>
            <w:r>
              <w:rPr>
                <w:rFonts w:ascii="宋体" w:hAnsi="宋体" w:hint="eastAsia"/>
                <w:color w:val="000000"/>
                <w:sz w:val="18"/>
                <w:szCs w:val="18"/>
              </w:rPr>
              <w:t xml:space="preserve">  </w:t>
            </w:r>
            <w:r>
              <w:rPr>
                <w:rFonts w:ascii="宋体" w:hAnsi="宋体" w:hint="eastAsia"/>
                <w:color w:val="000000"/>
                <w:sz w:val="18"/>
                <w:szCs w:val="18"/>
              </w:rPr>
              <w:t>］</w:t>
            </w:r>
            <w:r>
              <w:rPr>
                <w:rFonts w:ascii="宋体" w:hAnsi="宋体" w:hint="eastAsia"/>
                <w:color w:val="000000"/>
                <w:sz w:val="18"/>
                <w:szCs w:val="18"/>
              </w:rPr>
              <w:t xml:space="preserve"> </w:t>
            </w:r>
            <w:r>
              <w:rPr>
                <w:rFonts w:ascii="宋体" w:hAnsi="宋体" w:hint="eastAsia"/>
                <w:color w:val="000000"/>
                <w:sz w:val="18"/>
                <w:szCs w:val="18"/>
              </w:rPr>
              <w:t>否［</w:t>
            </w:r>
            <w:r>
              <w:rPr>
                <w:rFonts w:ascii="宋体" w:hAnsi="宋体" w:hint="eastAsia"/>
                <w:color w:val="000000"/>
                <w:sz w:val="18"/>
                <w:szCs w:val="18"/>
              </w:rPr>
              <w:t xml:space="preserve">  </w:t>
            </w:r>
            <w:r>
              <w:rPr>
                <w:rFonts w:ascii="宋体" w:hAnsi="宋体" w:hint="eastAsia"/>
                <w:color w:val="000000"/>
                <w:sz w:val="18"/>
                <w:szCs w:val="18"/>
              </w:rPr>
              <w:t>］</w:t>
            </w:r>
            <w:r>
              <w:rPr>
                <w:rFonts w:ascii="宋体" w:hAnsi="宋体" w:hint="eastAsia"/>
                <w:color w:val="000000"/>
                <w:sz w:val="18"/>
                <w:szCs w:val="18"/>
              </w:rPr>
              <w:t xml:space="preserve">                                              </w:t>
            </w:r>
          </w:p>
        </w:tc>
      </w:tr>
      <w:tr w:rsidR="001736AE">
        <w:trPr>
          <w:cantSplit/>
          <w:trHeight w:val="526"/>
          <w:jc w:val="center"/>
        </w:trPr>
        <w:tc>
          <w:tcPr>
            <w:tcW w:w="3223" w:type="dxa"/>
            <w:gridSpan w:val="2"/>
            <w:tcBorders>
              <w:left w:val="single" w:sz="12" w:space="0" w:color="auto"/>
              <w:bottom w:val="single" w:sz="6" w:space="0" w:color="auto"/>
            </w:tcBorders>
            <w:vAlign w:val="center"/>
          </w:tcPr>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质检部编制人</w:t>
            </w:r>
          </w:p>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日期：</w:t>
            </w:r>
          </w:p>
        </w:tc>
        <w:tc>
          <w:tcPr>
            <w:tcW w:w="3260" w:type="dxa"/>
            <w:gridSpan w:val="5"/>
            <w:tcBorders>
              <w:bottom w:val="single" w:sz="6" w:space="0" w:color="auto"/>
              <w:right w:val="single" w:sz="4" w:space="0" w:color="auto"/>
            </w:tcBorders>
            <w:vAlign w:val="center"/>
          </w:tcPr>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质检部审核人</w:t>
            </w:r>
          </w:p>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日期：</w:t>
            </w:r>
          </w:p>
        </w:tc>
        <w:tc>
          <w:tcPr>
            <w:tcW w:w="3263" w:type="dxa"/>
            <w:gridSpan w:val="3"/>
            <w:tcBorders>
              <w:left w:val="single" w:sz="4" w:space="0" w:color="auto"/>
              <w:bottom w:val="single" w:sz="6" w:space="0" w:color="auto"/>
              <w:right w:val="single" w:sz="12" w:space="0" w:color="auto"/>
            </w:tcBorders>
            <w:vAlign w:val="center"/>
          </w:tcPr>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质检部经理</w:t>
            </w:r>
          </w:p>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日期：</w:t>
            </w:r>
          </w:p>
        </w:tc>
      </w:tr>
      <w:tr w:rsidR="001736AE">
        <w:trPr>
          <w:cantSplit/>
          <w:trHeight w:val="1276"/>
          <w:jc w:val="center"/>
        </w:trPr>
        <w:tc>
          <w:tcPr>
            <w:tcW w:w="9746" w:type="dxa"/>
            <w:gridSpan w:val="10"/>
            <w:tcBorders>
              <w:top w:val="single" w:sz="12" w:space="0" w:color="auto"/>
              <w:left w:val="single" w:sz="12" w:space="0" w:color="auto"/>
              <w:bottom w:val="single" w:sz="2" w:space="0" w:color="auto"/>
              <w:right w:val="single" w:sz="12" w:space="0" w:color="auto"/>
            </w:tcBorders>
          </w:tcPr>
          <w:p w:rsidR="001736AE" w:rsidRDefault="00DE4847">
            <w:pPr>
              <w:spacing w:line="400" w:lineRule="atLeast"/>
              <w:ind w:firstLineChars="0" w:firstLine="0"/>
              <w:rPr>
                <w:rFonts w:ascii="宋体" w:hAnsi="宋体"/>
                <w:color w:val="000000"/>
                <w:sz w:val="18"/>
                <w:szCs w:val="18"/>
              </w:rPr>
            </w:pPr>
            <w:r>
              <w:rPr>
                <w:rFonts w:ascii="宋体" w:hAnsi="宋体" w:hint="eastAsia"/>
                <w:b/>
                <w:color w:val="000000"/>
                <w:sz w:val="18"/>
                <w:szCs w:val="18"/>
              </w:rPr>
              <w:t>产生原因分析</w:t>
            </w:r>
            <w:r>
              <w:rPr>
                <w:rFonts w:ascii="宋体" w:hAnsi="宋体" w:hint="eastAsia"/>
                <w:color w:val="000000"/>
                <w:sz w:val="18"/>
                <w:szCs w:val="18"/>
              </w:rPr>
              <w:t>（可加附件）</w:t>
            </w:r>
            <w:r>
              <w:rPr>
                <w:rFonts w:ascii="宋体" w:hAnsi="宋体" w:hint="eastAsia"/>
                <w:b/>
                <w:color w:val="000000"/>
                <w:sz w:val="18"/>
                <w:szCs w:val="18"/>
              </w:rPr>
              <w:t>：</w:t>
            </w:r>
            <w:r>
              <w:rPr>
                <w:rFonts w:ascii="宋体" w:hAnsi="宋体" w:hint="eastAsia"/>
                <w:bCs/>
                <w:color w:val="000000"/>
                <w:sz w:val="18"/>
                <w:szCs w:val="18"/>
              </w:rPr>
              <w:t xml:space="preserve">  </w:t>
            </w:r>
          </w:p>
          <w:p w:rsidR="001736AE" w:rsidRDefault="001736AE">
            <w:pPr>
              <w:spacing w:line="400" w:lineRule="atLeast"/>
              <w:ind w:firstLineChars="0" w:firstLine="0"/>
              <w:rPr>
                <w:rFonts w:ascii="宋体" w:hAnsi="宋体"/>
                <w:color w:val="000000"/>
                <w:sz w:val="18"/>
                <w:szCs w:val="18"/>
              </w:rPr>
            </w:pPr>
          </w:p>
          <w:p w:rsidR="001736AE" w:rsidRDefault="001736AE">
            <w:pPr>
              <w:spacing w:line="400" w:lineRule="atLeast"/>
              <w:ind w:firstLineChars="0" w:firstLine="0"/>
              <w:jc w:val="center"/>
              <w:rPr>
                <w:rFonts w:ascii="宋体" w:hAnsi="宋体"/>
                <w:b/>
                <w:i/>
                <w:color w:val="000000"/>
                <w:sz w:val="18"/>
                <w:szCs w:val="18"/>
                <w:u w:val="single"/>
              </w:rPr>
            </w:pPr>
          </w:p>
          <w:p w:rsidR="001736AE" w:rsidRDefault="00DE4847">
            <w:pPr>
              <w:spacing w:line="400" w:lineRule="atLeast"/>
              <w:ind w:firstLineChars="0" w:firstLine="0"/>
              <w:rPr>
                <w:rFonts w:ascii="宋体" w:hAnsi="宋体"/>
                <w:b/>
                <w:color w:val="000000"/>
                <w:sz w:val="18"/>
                <w:szCs w:val="18"/>
                <w:u w:val="single"/>
              </w:rPr>
            </w:pPr>
            <w:r>
              <w:rPr>
                <w:rFonts w:ascii="宋体" w:hAnsi="宋体" w:hint="eastAsia"/>
                <w:b/>
                <w:color w:val="000000"/>
                <w:sz w:val="18"/>
                <w:szCs w:val="18"/>
              </w:rPr>
              <w:t>建议处理措施</w:t>
            </w:r>
            <w:r>
              <w:rPr>
                <w:rFonts w:ascii="宋体" w:hAnsi="宋体" w:hint="eastAsia"/>
                <w:color w:val="000000"/>
                <w:sz w:val="18"/>
                <w:szCs w:val="18"/>
              </w:rPr>
              <w:t>（可加附件）</w:t>
            </w:r>
            <w:r>
              <w:rPr>
                <w:rFonts w:ascii="宋体" w:hAnsi="宋体" w:hint="eastAsia"/>
                <w:b/>
                <w:color w:val="000000"/>
                <w:sz w:val="18"/>
                <w:szCs w:val="18"/>
              </w:rPr>
              <w:t>：</w:t>
            </w:r>
            <w:r>
              <w:rPr>
                <w:rFonts w:ascii="宋体" w:hAnsi="宋体" w:hint="eastAsia"/>
                <w:b/>
                <w:color w:val="000000"/>
                <w:sz w:val="18"/>
                <w:szCs w:val="18"/>
              </w:rPr>
              <w:t xml:space="preserve">                      </w:t>
            </w:r>
            <w:r>
              <w:rPr>
                <w:rFonts w:ascii="宋体" w:hAnsi="宋体" w:hint="eastAsia"/>
                <w:b/>
                <w:color w:val="000000"/>
                <w:sz w:val="18"/>
                <w:szCs w:val="18"/>
                <w:u w:val="single"/>
              </w:rPr>
              <w:t>（此栏由责任单位填写）</w:t>
            </w:r>
          </w:p>
          <w:p w:rsidR="001736AE" w:rsidRDefault="001736AE">
            <w:pPr>
              <w:spacing w:line="400" w:lineRule="atLeast"/>
              <w:ind w:right="-107" w:firstLineChars="0" w:firstLine="0"/>
              <w:rPr>
                <w:rFonts w:ascii="宋体" w:hAnsi="宋体"/>
                <w:color w:val="000000"/>
                <w:sz w:val="18"/>
                <w:szCs w:val="18"/>
              </w:rPr>
            </w:pPr>
          </w:p>
          <w:p w:rsidR="001736AE" w:rsidRDefault="00DE4847">
            <w:pPr>
              <w:spacing w:line="400" w:lineRule="atLeast"/>
              <w:ind w:right="-107" w:firstLineChars="0" w:firstLine="0"/>
              <w:rPr>
                <w:rFonts w:ascii="宋体" w:hAnsi="宋体"/>
                <w:color w:val="000000"/>
                <w:sz w:val="18"/>
                <w:szCs w:val="18"/>
              </w:rPr>
            </w:pPr>
            <w:r>
              <w:rPr>
                <w:rFonts w:ascii="宋体" w:hAnsi="宋体" w:hint="eastAsia"/>
                <w:color w:val="000000"/>
                <w:sz w:val="18"/>
                <w:szCs w:val="18"/>
              </w:rPr>
              <w:t>建议处理方法：</w:t>
            </w:r>
            <w:r>
              <w:rPr>
                <w:rFonts w:ascii="宋体" w:hAnsi="宋体" w:hint="eastAsia"/>
                <w:color w:val="000000"/>
                <w:sz w:val="18"/>
                <w:szCs w:val="18"/>
              </w:rPr>
              <w:t xml:space="preserve"> </w:t>
            </w:r>
            <w:r>
              <w:rPr>
                <w:rFonts w:ascii="宋体" w:hAnsi="宋体" w:hint="eastAsia"/>
                <w:color w:val="000000"/>
                <w:sz w:val="18"/>
                <w:szCs w:val="18"/>
              </w:rPr>
              <w:t>返工□</w:t>
            </w:r>
            <w:r>
              <w:rPr>
                <w:rFonts w:ascii="宋体" w:hAnsi="宋体"/>
                <w:color w:val="000000"/>
                <w:sz w:val="18"/>
                <w:szCs w:val="18"/>
              </w:rPr>
              <w:t xml:space="preserve"> </w:t>
            </w:r>
            <w:r>
              <w:rPr>
                <w:rFonts w:ascii="宋体" w:hAnsi="宋体" w:hint="eastAsia"/>
                <w:color w:val="000000"/>
                <w:sz w:val="18"/>
                <w:szCs w:val="18"/>
              </w:rPr>
              <w:t xml:space="preserve">   </w:t>
            </w:r>
            <w:r>
              <w:rPr>
                <w:rFonts w:ascii="宋体" w:hAnsi="宋体" w:hint="eastAsia"/>
                <w:color w:val="000000"/>
                <w:sz w:val="18"/>
                <w:szCs w:val="18"/>
              </w:rPr>
              <w:t>修理□</w:t>
            </w:r>
            <w:r>
              <w:rPr>
                <w:rFonts w:ascii="宋体" w:hAnsi="宋体"/>
                <w:color w:val="000000"/>
                <w:sz w:val="18"/>
                <w:szCs w:val="18"/>
              </w:rPr>
              <w:t xml:space="preserve"> </w:t>
            </w:r>
            <w:r>
              <w:rPr>
                <w:rFonts w:ascii="宋体" w:hAnsi="宋体" w:hint="eastAsia"/>
                <w:color w:val="000000"/>
                <w:sz w:val="18"/>
                <w:szCs w:val="18"/>
              </w:rPr>
              <w:t xml:space="preserve">   </w:t>
            </w:r>
            <w:r>
              <w:rPr>
                <w:rFonts w:ascii="宋体" w:hAnsi="宋体" w:hint="eastAsia"/>
                <w:color w:val="000000"/>
                <w:sz w:val="18"/>
                <w:szCs w:val="18"/>
              </w:rPr>
              <w:t>报废□</w:t>
            </w:r>
            <w:r>
              <w:rPr>
                <w:rFonts w:ascii="宋体" w:hAnsi="宋体" w:hint="eastAsia"/>
                <w:color w:val="000000"/>
                <w:sz w:val="18"/>
                <w:szCs w:val="18"/>
              </w:rPr>
              <w:t xml:space="preserve">    </w:t>
            </w:r>
            <w:r>
              <w:rPr>
                <w:rFonts w:ascii="宋体" w:hAnsi="宋体" w:hint="eastAsia"/>
                <w:color w:val="000000"/>
                <w:sz w:val="18"/>
                <w:szCs w:val="18"/>
              </w:rPr>
              <w:t>照用□</w:t>
            </w:r>
          </w:p>
          <w:p w:rsidR="001736AE" w:rsidRDefault="00DE4847">
            <w:pPr>
              <w:spacing w:line="400" w:lineRule="atLeast"/>
              <w:ind w:right="-107" w:firstLineChars="0" w:firstLine="0"/>
              <w:rPr>
                <w:rFonts w:ascii="宋体" w:hAnsi="宋体"/>
                <w:color w:val="000000"/>
                <w:sz w:val="18"/>
                <w:szCs w:val="18"/>
              </w:rPr>
            </w:pPr>
            <w:r>
              <w:rPr>
                <w:rFonts w:ascii="宋体" w:hAnsi="宋体" w:hint="eastAsia"/>
                <w:color w:val="000000"/>
                <w:sz w:val="18"/>
                <w:szCs w:val="18"/>
              </w:rPr>
              <w:t>产生不符合项的原因类别：</w:t>
            </w:r>
          </w:p>
        </w:tc>
      </w:tr>
      <w:tr w:rsidR="001736AE">
        <w:trPr>
          <w:cantSplit/>
          <w:trHeight w:val="512"/>
          <w:jc w:val="center"/>
        </w:trPr>
        <w:tc>
          <w:tcPr>
            <w:tcW w:w="4847" w:type="dxa"/>
            <w:gridSpan w:val="3"/>
            <w:tcBorders>
              <w:top w:val="single" w:sz="2" w:space="0" w:color="auto"/>
              <w:left w:val="single" w:sz="12" w:space="0" w:color="auto"/>
              <w:bottom w:val="single" w:sz="12" w:space="0" w:color="auto"/>
              <w:right w:val="single" w:sz="2" w:space="0" w:color="auto"/>
            </w:tcBorders>
            <w:vAlign w:val="center"/>
          </w:tcPr>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责任单位</w:t>
            </w:r>
          </w:p>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编制人</w:t>
            </w:r>
            <w:r>
              <w:rPr>
                <w:rFonts w:ascii="宋体" w:hAnsi="宋体" w:hint="eastAsia"/>
                <w:color w:val="000000"/>
                <w:sz w:val="18"/>
                <w:szCs w:val="18"/>
              </w:rPr>
              <w:t>/</w:t>
            </w:r>
            <w:r>
              <w:rPr>
                <w:rFonts w:ascii="宋体" w:hAnsi="宋体" w:hint="eastAsia"/>
                <w:color w:val="000000"/>
                <w:sz w:val="18"/>
                <w:szCs w:val="18"/>
              </w:rPr>
              <w:t>日期：</w:t>
            </w:r>
          </w:p>
        </w:tc>
        <w:tc>
          <w:tcPr>
            <w:tcW w:w="4899" w:type="dxa"/>
            <w:gridSpan w:val="7"/>
            <w:tcBorders>
              <w:top w:val="single" w:sz="2" w:space="0" w:color="auto"/>
              <w:left w:val="single" w:sz="2" w:space="0" w:color="auto"/>
              <w:bottom w:val="single" w:sz="12" w:space="0" w:color="auto"/>
              <w:right w:val="single" w:sz="12" w:space="0" w:color="auto"/>
            </w:tcBorders>
            <w:vAlign w:val="center"/>
          </w:tcPr>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责任单位</w:t>
            </w:r>
          </w:p>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审核人</w:t>
            </w:r>
            <w:r>
              <w:rPr>
                <w:rFonts w:ascii="宋体" w:hAnsi="宋体" w:hint="eastAsia"/>
                <w:color w:val="000000"/>
                <w:sz w:val="18"/>
                <w:szCs w:val="18"/>
              </w:rPr>
              <w:t>/</w:t>
            </w:r>
            <w:r>
              <w:rPr>
                <w:rFonts w:ascii="宋体" w:hAnsi="宋体" w:hint="eastAsia"/>
                <w:color w:val="000000"/>
                <w:sz w:val="18"/>
                <w:szCs w:val="18"/>
              </w:rPr>
              <w:t>日期：</w:t>
            </w:r>
          </w:p>
        </w:tc>
      </w:tr>
      <w:tr w:rsidR="001736AE">
        <w:trPr>
          <w:cantSplit/>
          <w:trHeight w:val="795"/>
          <w:jc w:val="center"/>
        </w:trPr>
        <w:tc>
          <w:tcPr>
            <w:tcW w:w="9746" w:type="dxa"/>
            <w:gridSpan w:val="10"/>
            <w:tcBorders>
              <w:top w:val="single" w:sz="12" w:space="0" w:color="auto"/>
              <w:left w:val="single" w:sz="12" w:space="0" w:color="auto"/>
              <w:right w:val="single" w:sz="12" w:space="0" w:color="auto"/>
            </w:tcBorders>
          </w:tcPr>
          <w:p w:rsidR="001736AE" w:rsidRDefault="00DE4847">
            <w:pPr>
              <w:spacing w:line="400" w:lineRule="atLeast"/>
              <w:ind w:firstLineChars="0" w:firstLine="0"/>
              <w:rPr>
                <w:rFonts w:ascii="宋体" w:hAnsi="宋体"/>
                <w:b/>
                <w:color w:val="000000"/>
                <w:sz w:val="18"/>
                <w:szCs w:val="18"/>
              </w:rPr>
            </w:pPr>
            <w:r>
              <w:rPr>
                <w:rFonts w:ascii="宋体" w:hAnsi="宋体" w:hint="eastAsia"/>
                <w:b/>
                <w:color w:val="000000"/>
                <w:sz w:val="18"/>
                <w:szCs w:val="18"/>
              </w:rPr>
              <w:t>技术部审核意见：</w:t>
            </w:r>
          </w:p>
          <w:p w:rsidR="001736AE" w:rsidRDefault="001736AE">
            <w:pPr>
              <w:spacing w:line="400" w:lineRule="atLeast"/>
              <w:ind w:firstLineChars="0" w:firstLine="0"/>
              <w:rPr>
                <w:rFonts w:ascii="宋体" w:hAnsi="宋体"/>
                <w:b/>
                <w:color w:val="000000"/>
                <w:sz w:val="18"/>
                <w:szCs w:val="18"/>
              </w:rPr>
            </w:pPr>
          </w:p>
          <w:p w:rsidR="001736AE" w:rsidRDefault="00DE4847">
            <w:pPr>
              <w:spacing w:line="400" w:lineRule="atLeast"/>
              <w:ind w:firstLineChars="0" w:firstLine="0"/>
              <w:jc w:val="center"/>
              <w:rPr>
                <w:rFonts w:ascii="宋体" w:hAnsi="宋体"/>
                <w:b/>
                <w:color w:val="000000"/>
                <w:sz w:val="18"/>
                <w:szCs w:val="18"/>
              </w:rPr>
            </w:pPr>
            <w:r>
              <w:rPr>
                <w:rFonts w:ascii="宋体" w:hAnsi="宋体" w:hint="eastAsia"/>
                <w:b/>
                <w:color w:val="000000"/>
                <w:sz w:val="18"/>
                <w:szCs w:val="18"/>
                <w:u w:val="single"/>
              </w:rPr>
              <w:t>（此栏由技术部填写）</w:t>
            </w:r>
          </w:p>
        </w:tc>
      </w:tr>
      <w:tr w:rsidR="001736AE">
        <w:trPr>
          <w:cantSplit/>
          <w:trHeight w:val="473"/>
          <w:jc w:val="center"/>
        </w:trPr>
        <w:tc>
          <w:tcPr>
            <w:tcW w:w="4853" w:type="dxa"/>
            <w:gridSpan w:val="4"/>
            <w:tcBorders>
              <w:top w:val="single" w:sz="2" w:space="0" w:color="auto"/>
              <w:left w:val="single" w:sz="12" w:space="0" w:color="auto"/>
              <w:bottom w:val="single" w:sz="12" w:space="0" w:color="auto"/>
              <w:right w:val="single" w:sz="2" w:space="0" w:color="auto"/>
            </w:tcBorders>
          </w:tcPr>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技术部工程师</w:t>
            </w:r>
          </w:p>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日期：</w:t>
            </w:r>
          </w:p>
        </w:tc>
        <w:tc>
          <w:tcPr>
            <w:tcW w:w="4893" w:type="dxa"/>
            <w:gridSpan w:val="6"/>
            <w:tcBorders>
              <w:top w:val="single" w:sz="2" w:space="0" w:color="auto"/>
              <w:left w:val="single" w:sz="2" w:space="0" w:color="auto"/>
              <w:bottom w:val="single" w:sz="12" w:space="0" w:color="auto"/>
              <w:right w:val="single" w:sz="12" w:space="0" w:color="auto"/>
            </w:tcBorders>
          </w:tcPr>
          <w:p w:rsidR="001736AE" w:rsidRDefault="00DE4847">
            <w:pPr>
              <w:spacing w:line="400" w:lineRule="atLeast"/>
              <w:ind w:leftChars="-2" w:left="-4" w:firstLineChars="0" w:hanging="1"/>
              <w:rPr>
                <w:rFonts w:ascii="宋体" w:hAnsi="宋体"/>
                <w:color w:val="000000"/>
                <w:sz w:val="18"/>
                <w:szCs w:val="18"/>
              </w:rPr>
            </w:pPr>
            <w:r>
              <w:rPr>
                <w:rFonts w:ascii="宋体" w:hAnsi="宋体" w:hint="eastAsia"/>
                <w:color w:val="000000"/>
                <w:sz w:val="18"/>
                <w:szCs w:val="18"/>
              </w:rPr>
              <w:t>技术部经理</w:t>
            </w:r>
          </w:p>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日期：</w:t>
            </w:r>
          </w:p>
        </w:tc>
      </w:tr>
      <w:tr w:rsidR="001736AE">
        <w:trPr>
          <w:cantSplit/>
          <w:trHeight w:val="1053"/>
          <w:jc w:val="center"/>
        </w:trPr>
        <w:tc>
          <w:tcPr>
            <w:tcW w:w="9746" w:type="dxa"/>
            <w:gridSpan w:val="10"/>
            <w:tcBorders>
              <w:left w:val="single" w:sz="12" w:space="0" w:color="auto"/>
              <w:bottom w:val="single" w:sz="6" w:space="0" w:color="auto"/>
              <w:right w:val="single" w:sz="12" w:space="0" w:color="auto"/>
            </w:tcBorders>
          </w:tcPr>
          <w:p w:rsidR="001736AE" w:rsidRDefault="00DE4847">
            <w:pPr>
              <w:spacing w:line="400" w:lineRule="atLeast"/>
              <w:ind w:firstLineChars="0" w:firstLine="0"/>
              <w:rPr>
                <w:rFonts w:ascii="宋体" w:hAnsi="宋体"/>
                <w:color w:val="000000"/>
                <w:sz w:val="18"/>
                <w:szCs w:val="18"/>
              </w:rPr>
            </w:pPr>
            <w:r>
              <w:rPr>
                <w:rFonts w:ascii="宋体" w:hAnsi="宋体" w:hint="eastAsia"/>
                <w:b/>
                <w:color w:val="000000"/>
                <w:sz w:val="18"/>
                <w:szCs w:val="18"/>
              </w:rPr>
              <w:lastRenderedPageBreak/>
              <w:t>检查验证和关闭</w:t>
            </w:r>
            <w:r>
              <w:rPr>
                <w:rFonts w:ascii="宋体" w:hAnsi="宋体" w:hint="eastAsia"/>
                <w:color w:val="000000"/>
                <w:sz w:val="18"/>
                <w:szCs w:val="18"/>
              </w:rPr>
              <w:t>：</w:t>
            </w:r>
          </w:p>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责任单位处理措施实施结果：</w:t>
            </w:r>
          </w:p>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检查记录</w:t>
            </w:r>
            <w:r>
              <w:rPr>
                <w:rFonts w:ascii="宋体" w:hAnsi="宋体"/>
                <w:color w:val="000000"/>
                <w:sz w:val="18"/>
                <w:szCs w:val="18"/>
              </w:rPr>
              <w:tab/>
            </w:r>
            <w:r>
              <w:rPr>
                <w:rFonts w:ascii="宋体" w:hAnsi="宋体" w:hint="eastAsia"/>
                <w:color w:val="000000"/>
                <w:sz w:val="18"/>
                <w:szCs w:val="18"/>
              </w:rPr>
              <w:tab/>
            </w:r>
            <w:r>
              <w:rPr>
                <w:rFonts w:ascii="宋体" w:hAnsi="宋体" w:hint="eastAsia"/>
                <w:color w:val="000000"/>
                <w:sz w:val="18"/>
                <w:szCs w:val="18"/>
              </w:rPr>
              <w:t>是［</w:t>
            </w:r>
            <w:r>
              <w:rPr>
                <w:rFonts w:ascii="宋体" w:hAnsi="宋体" w:hint="eastAsia"/>
                <w:color w:val="000000"/>
                <w:sz w:val="18"/>
                <w:szCs w:val="18"/>
              </w:rPr>
              <w:t xml:space="preserve">  </w:t>
            </w:r>
            <w:r>
              <w:rPr>
                <w:rFonts w:ascii="宋体" w:hAnsi="宋体" w:hint="eastAsia"/>
                <w:color w:val="000000"/>
                <w:sz w:val="18"/>
                <w:szCs w:val="18"/>
              </w:rPr>
              <w:t>］</w:t>
            </w:r>
            <w:r>
              <w:rPr>
                <w:rFonts w:ascii="宋体" w:hAnsi="宋体" w:hint="eastAsia"/>
                <w:color w:val="000000"/>
                <w:sz w:val="18"/>
                <w:szCs w:val="18"/>
              </w:rPr>
              <w:t xml:space="preserve"> </w:t>
            </w:r>
            <w:r>
              <w:rPr>
                <w:rFonts w:ascii="宋体" w:hAnsi="宋体" w:hint="eastAsia"/>
                <w:color w:val="000000"/>
                <w:sz w:val="18"/>
                <w:szCs w:val="18"/>
              </w:rPr>
              <w:t>否［</w:t>
            </w:r>
            <w:r>
              <w:rPr>
                <w:rFonts w:ascii="宋体" w:hAnsi="宋体" w:hint="eastAsia"/>
                <w:color w:val="000000"/>
                <w:sz w:val="18"/>
                <w:szCs w:val="18"/>
              </w:rPr>
              <w:t xml:space="preserve">  </w:t>
            </w:r>
            <w:r>
              <w:rPr>
                <w:rFonts w:ascii="宋体" w:hAnsi="宋体" w:hint="eastAsia"/>
                <w:color w:val="000000"/>
                <w:sz w:val="18"/>
                <w:szCs w:val="18"/>
              </w:rPr>
              <w:t>］</w:t>
            </w:r>
            <w:r>
              <w:rPr>
                <w:rFonts w:ascii="宋体" w:hAnsi="宋体" w:hint="eastAsia"/>
                <w:color w:val="000000"/>
                <w:sz w:val="18"/>
                <w:szCs w:val="18"/>
              </w:rPr>
              <w:t xml:space="preserve">                       </w:t>
            </w:r>
            <w:r>
              <w:rPr>
                <w:rFonts w:ascii="宋体" w:hAnsi="宋体" w:hint="eastAsia"/>
                <w:color w:val="000000"/>
                <w:sz w:val="18"/>
                <w:szCs w:val="18"/>
              </w:rPr>
              <w:t>记录号：</w:t>
            </w:r>
          </w:p>
          <w:p w:rsidR="001736AE" w:rsidRDefault="00DE4847">
            <w:pPr>
              <w:spacing w:line="400" w:lineRule="atLeast"/>
              <w:ind w:firstLineChars="0" w:firstLine="0"/>
              <w:jc w:val="left"/>
              <w:rPr>
                <w:rFonts w:ascii="宋体" w:hAnsi="宋体"/>
                <w:color w:val="000000"/>
                <w:sz w:val="18"/>
                <w:szCs w:val="18"/>
              </w:rPr>
            </w:pPr>
            <w:r>
              <w:rPr>
                <w:rFonts w:ascii="宋体" w:hAnsi="宋体" w:hint="eastAsia"/>
                <w:color w:val="000000"/>
                <w:sz w:val="18"/>
                <w:szCs w:val="18"/>
              </w:rPr>
              <w:t>拆除标识牌</w:t>
            </w:r>
            <w:r>
              <w:rPr>
                <w:rFonts w:ascii="宋体" w:hAnsi="宋体"/>
                <w:color w:val="000000"/>
                <w:sz w:val="18"/>
                <w:szCs w:val="18"/>
              </w:rPr>
              <w:tab/>
            </w:r>
            <w:r>
              <w:rPr>
                <w:rFonts w:ascii="宋体" w:hAnsi="宋体" w:hint="eastAsia"/>
                <w:color w:val="000000"/>
                <w:sz w:val="18"/>
                <w:szCs w:val="18"/>
              </w:rPr>
              <w:t>是［</w:t>
            </w:r>
            <w:r>
              <w:rPr>
                <w:rFonts w:ascii="宋体" w:hAnsi="宋体" w:hint="eastAsia"/>
                <w:color w:val="000000"/>
                <w:sz w:val="18"/>
                <w:szCs w:val="18"/>
              </w:rPr>
              <w:t xml:space="preserve">  </w:t>
            </w:r>
            <w:r>
              <w:rPr>
                <w:rFonts w:ascii="宋体" w:hAnsi="宋体" w:hint="eastAsia"/>
                <w:color w:val="000000"/>
                <w:sz w:val="18"/>
                <w:szCs w:val="18"/>
              </w:rPr>
              <w:t>］</w:t>
            </w:r>
            <w:r>
              <w:rPr>
                <w:rFonts w:ascii="宋体" w:hAnsi="宋体" w:hint="eastAsia"/>
                <w:color w:val="000000"/>
                <w:sz w:val="18"/>
                <w:szCs w:val="18"/>
              </w:rPr>
              <w:t xml:space="preserve"> </w:t>
            </w:r>
            <w:r>
              <w:rPr>
                <w:rFonts w:ascii="宋体" w:hAnsi="宋体" w:hint="eastAsia"/>
                <w:color w:val="000000"/>
                <w:sz w:val="18"/>
                <w:szCs w:val="18"/>
              </w:rPr>
              <w:t>否［</w:t>
            </w:r>
            <w:r>
              <w:rPr>
                <w:rFonts w:ascii="宋体" w:hAnsi="宋体" w:hint="eastAsia"/>
                <w:color w:val="000000"/>
                <w:sz w:val="18"/>
                <w:szCs w:val="18"/>
              </w:rPr>
              <w:t xml:space="preserve">  </w:t>
            </w:r>
            <w:r>
              <w:rPr>
                <w:rFonts w:ascii="宋体" w:hAnsi="宋体" w:hint="eastAsia"/>
                <w:color w:val="000000"/>
                <w:sz w:val="18"/>
                <w:szCs w:val="18"/>
              </w:rPr>
              <w:t>］</w:t>
            </w:r>
          </w:p>
        </w:tc>
      </w:tr>
      <w:tr w:rsidR="001736AE">
        <w:trPr>
          <w:cantSplit/>
          <w:trHeight w:val="555"/>
          <w:jc w:val="center"/>
        </w:trPr>
        <w:tc>
          <w:tcPr>
            <w:tcW w:w="4847" w:type="dxa"/>
            <w:gridSpan w:val="3"/>
            <w:tcBorders>
              <w:left w:val="single" w:sz="12" w:space="0" w:color="auto"/>
              <w:bottom w:val="single" w:sz="12" w:space="0" w:color="auto"/>
            </w:tcBorders>
          </w:tcPr>
          <w:p w:rsidR="001736AE" w:rsidRDefault="00DE4847">
            <w:pPr>
              <w:spacing w:line="400" w:lineRule="atLeast"/>
              <w:ind w:firstLineChars="0" w:firstLine="0"/>
              <w:rPr>
                <w:rFonts w:ascii="宋体" w:hAnsi="宋体"/>
                <w:color w:val="000000"/>
                <w:sz w:val="18"/>
                <w:szCs w:val="18"/>
              </w:rPr>
            </w:pPr>
            <w:r>
              <w:rPr>
                <w:rFonts w:ascii="宋体" w:hAnsi="宋体" w:hint="eastAsia"/>
                <w:color w:val="000000"/>
                <w:sz w:val="18"/>
                <w:szCs w:val="18"/>
              </w:rPr>
              <w:t>责任单位</w:t>
            </w:r>
          </w:p>
          <w:p w:rsidR="001736AE" w:rsidRDefault="00DE4847">
            <w:pPr>
              <w:keepLines/>
              <w:spacing w:line="400" w:lineRule="atLeast"/>
              <w:ind w:firstLineChars="0" w:firstLine="0"/>
              <w:rPr>
                <w:rFonts w:ascii="宋体" w:hAnsi="宋体"/>
                <w:color w:val="000000"/>
                <w:sz w:val="18"/>
                <w:szCs w:val="18"/>
              </w:rPr>
            </w:pPr>
            <w:r>
              <w:rPr>
                <w:rFonts w:ascii="宋体" w:hAnsi="宋体" w:hint="eastAsia"/>
                <w:color w:val="000000"/>
                <w:sz w:val="18"/>
                <w:szCs w:val="18"/>
              </w:rPr>
              <w:t>日期：</w:t>
            </w:r>
          </w:p>
        </w:tc>
        <w:tc>
          <w:tcPr>
            <w:tcW w:w="4899" w:type="dxa"/>
            <w:gridSpan w:val="7"/>
            <w:tcBorders>
              <w:bottom w:val="single" w:sz="12" w:space="0" w:color="auto"/>
              <w:right w:val="single" w:sz="12" w:space="0" w:color="auto"/>
            </w:tcBorders>
          </w:tcPr>
          <w:p w:rsidR="001736AE" w:rsidRDefault="00DE4847">
            <w:pPr>
              <w:keepLines/>
              <w:spacing w:line="400" w:lineRule="atLeast"/>
              <w:ind w:firstLineChars="0" w:firstLine="0"/>
              <w:rPr>
                <w:rFonts w:ascii="宋体" w:hAnsi="宋体"/>
                <w:color w:val="000000"/>
                <w:sz w:val="18"/>
                <w:szCs w:val="18"/>
              </w:rPr>
            </w:pPr>
            <w:r>
              <w:rPr>
                <w:rFonts w:ascii="宋体" w:hAnsi="宋体" w:hint="eastAsia"/>
                <w:color w:val="000000"/>
                <w:sz w:val="18"/>
                <w:szCs w:val="18"/>
              </w:rPr>
              <w:t>质检部</w:t>
            </w:r>
          </w:p>
          <w:p w:rsidR="001736AE" w:rsidRDefault="00DE4847">
            <w:pPr>
              <w:keepLines/>
              <w:spacing w:line="400" w:lineRule="atLeast"/>
              <w:ind w:firstLineChars="0" w:firstLine="0"/>
              <w:rPr>
                <w:rFonts w:ascii="宋体" w:hAnsi="宋体"/>
                <w:color w:val="000000"/>
                <w:sz w:val="18"/>
                <w:szCs w:val="18"/>
              </w:rPr>
            </w:pPr>
            <w:r>
              <w:rPr>
                <w:rFonts w:ascii="宋体" w:hAnsi="宋体" w:hint="eastAsia"/>
                <w:color w:val="000000"/>
                <w:sz w:val="18"/>
                <w:szCs w:val="18"/>
              </w:rPr>
              <w:t>日期：</w:t>
            </w:r>
          </w:p>
        </w:tc>
      </w:tr>
    </w:tbl>
    <w:p w:rsidR="001736AE" w:rsidRDefault="00DE4847">
      <w:pPr>
        <w:keepNext/>
        <w:keepLines/>
        <w:ind w:firstLineChars="0" w:firstLine="0"/>
        <w:rPr>
          <w:rFonts w:ascii="宋体" w:hAnsi="宋体"/>
          <w:color w:val="000000"/>
          <w:szCs w:val="24"/>
        </w:rPr>
      </w:pPr>
      <w:bookmarkStart w:id="192" w:name="_Toc95375758"/>
      <w:r>
        <w:rPr>
          <w:rFonts w:hint="eastAsia"/>
          <w:b/>
          <w:bCs/>
          <w:szCs w:val="24"/>
        </w:rPr>
        <w:t>附件</w:t>
      </w:r>
      <w:r>
        <w:rPr>
          <w:rFonts w:hint="eastAsia"/>
          <w:b/>
          <w:bCs/>
          <w:szCs w:val="24"/>
        </w:rPr>
        <w:t>10</w:t>
      </w:r>
      <w:r>
        <w:rPr>
          <w:rFonts w:hint="eastAsia"/>
          <w:b/>
          <w:bCs/>
          <w:szCs w:val="24"/>
        </w:rPr>
        <w:t>：中核外部不符合项报告</w:t>
      </w:r>
      <w:bookmarkEnd w:id="192"/>
    </w:p>
    <w:tbl>
      <w:tblPr>
        <w:tblW w:w="11204" w:type="dxa"/>
        <w:tblInd w:w="108" w:type="dxa"/>
        <w:tblLayout w:type="fixed"/>
        <w:tblLook w:val="04A0" w:firstRow="1" w:lastRow="0" w:firstColumn="1" w:lastColumn="0" w:noHBand="0" w:noVBand="1"/>
      </w:tblPr>
      <w:tblGrid>
        <w:gridCol w:w="1833"/>
        <w:gridCol w:w="1315"/>
        <w:gridCol w:w="1226"/>
        <w:gridCol w:w="864"/>
        <w:gridCol w:w="244"/>
        <w:gridCol w:w="590"/>
        <w:gridCol w:w="1146"/>
        <w:gridCol w:w="8"/>
        <w:gridCol w:w="684"/>
        <w:gridCol w:w="146"/>
        <w:gridCol w:w="1162"/>
        <w:gridCol w:w="1986"/>
      </w:tblGrid>
      <w:tr w:rsidR="001736AE">
        <w:trPr>
          <w:gridAfter w:val="1"/>
          <w:wAfter w:w="1986" w:type="dxa"/>
          <w:trHeight w:val="456"/>
        </w:trPr>
        <w:tc>
          <w:tcPr>
            <w:tcW w:w="4374" w:type="dxa"/>
            <w:gridSpan w:val="3"/>
            <w:vMerge w:val="restart"/>
            <w:tcBorders>
              <w:top w:val="single" w:sz="4" w:space="0" w:color="auto"/>
              <w:left w:val="single" w:sz="4" w:space="0" w:color="auto"/>
              <w:bottom w:val="single" w:sz="4" w:space="0" w:color="auto"/>
              <w:right w:val="single" w:sz="4" w:space="0" w:color="auto"/>
            </w:tcBorders>
            <w:noWrap/>
            <w:vAlign w:val="center"/>
          </w:tcPr>
          <w:p w:rsidR="001736AE" w:rsidRDefault="00DE4847">
            <w:pPr>
              <w:widowControl/>
              <w:snapToGrid w:val="0"/>
              <w:spacing w:line="400" w:lineRule="atLeast"/>
              <w:ind w:firstLineChars="0" w:firstLine="0"/>
              <w:jc w:val="center"/>
              <w:rPr>
                <w:rFonts w:ascii="宋体" w:hAnsi="宋体" w:cs="宋体"/>
                <w:b/>
                <w:bCs/>
                <w:color w:val="000000"/>
                <w:szCs w:val="24"/>
              </w:rPr>
            </w:pPr>
            <w:r>
              <w:rPr>
                <w:rFonts w:ascii="宋体" w:hAnsi="宋体" w:cs="宋体" w:hint="eastAsia"/>
                <w:b/>
                <w:bCs/>
                <w:color w:val="000000"/>
                <w:szCs w:val="24"/>
              </w:rPr>
              <w:t>福建漳州核电</w:t>
            </w:r>
            <w:r>
              <w:rPr>
                <w:rFonts w:ascii="宋体" w:hAnsi="宋体" w:cs="宋体" w:hint="eastAsia"/>
                <w:b/>
                <w:bCs/>
                <w:color w:val="000000"/>
                <w:szCs w:val="24"/>
              </w:rPr>
              <w:t>1</w:t>
            </w:r>
            <w:r>
              <w:rPr>
                <w:rFonts w:ascii="宋体" w:hAnsi="宋体" w:cs="宋体" w:hint="eastAsia"/>
                <w:b/>
                <w:bCs/>
                <w:color w:val="000000"/>
                <w:szCs w:val="24"/>
              </w:rPr>
              <w:t>、</w:t>
            </w:r>
            <w:r>
              <w:rPr>
                <w:rFonts w:ascii="宋体" w:hAnsi="宋体" w:cs="宋体" w:hint="eastAsia"/>
                <w:b/>
                <w:bCs/>
                <w:color w:val="000000"/>
                <w:szCs w:val="24"/>
              </w:rPr>
              <w:t>2</w:t>
            </w:r>
            <w:r>
              <w:rPr>
                <w:rFonts w:ascii="宋体" w:hAnsi="宋体" w:cs="宋体" w:hint="eastAsia"/>
                <w:b/>
                <w:bCs/>
                <w:color w:val="000000"/>
                <w:szCs w:val="24"/>
              </w:rPr>
              <w:t>机组</w:t>
            </w:r>
          </w:p>
          <w:p w:rsidR="001736AE" w:rsidRDefault="00DE4847">
            <w:pPr>
              <w:widowControl/>
              <w:snapToGrid w:val="0"/>
              <w:spacing w:line="400" w:lineRule="atLeast"/>
              <w:ind w:firstLineChars="0" w:firstLine="0"/>
              <w:jc w:val="center"/>
              <w:rPr>
                <w:rFonts w:ascii="宋体" w:hAnsi="宋体" w:cs="宋体"/>
                <w:b/>
                <w:bCs/>
                <w:color w:val="000000"/>
                <w:szCs w:val="24"/>
              </w:rPr>
            </w:pPr>
            <w:r>
              <w:rPr>
                <w:rFonts w:ascii="宋体" w:hAnsi="宋体" w:cs="宋体" w:hint="eastAsia"/>
                <w:b/>
                <w:bCs/>
                <w:color w:val="000000"/>
                <w:szCs w:val="24"/>
              </w:rPr>
              <w:t>不符合项报告</w:t>
            </w:r>
          </w:p>
          <w:p w:rsidR="001736AE" w:rsidRDefault="00DE4847">
            <w:pPr>
              <w:widowControl/>
              <w:snapToGrid w:val="0"/>
              <w:spacing w:line="400" w:lineRule="atLeast"/>
              <w:ind w:firstLineChars="0" w:firstLine="0"/>
              <w:jc w:val="center"/>
              <w:rPr>
                <w:rFonts w:ascii="宋体" w:hAnsi="宋体" w:cs="宋体"/>
                <w:b/>
                <w:bCs/>
                <w:color w:val="000000"/>
                <w:szCs w:val="24"/>
              </w:rPr>
            </w:pPr>
            <w:r>
              <w:rPr>
                <w:rFonts w:ascii="宋体" w:hAnsi="宋体" w:cs="宋体" w:hint="eastAsia"/>
                <w:b/>
                <w:bCs/>
                <w:color w:val="000000"/>
                <w:szCs w:val="24"/>
              </w:rPr>
              <w:t>Non  Conformance  Report</w:t>
            </w:r>
          </w:p>
        </w:tc>
        <w:tc>
          <w:tcPr>
            <w:tcW w:w="1108" w:type="dxa"/>
            <w:gridSpan w:val="2"/>
            <w:tcBorders>
              <w:top w:val="single" w:sz="4" w:space="0" w:color="auto"/>
              <w:left w:val="nil"/>
              <w:bottom w:val="single" w:sz="4" w:space="0" w:color="auto"/>
              <w:right w:val="single" w:sz="4" w:space="0" w:color="auto"/>
            </w:tcBorders>
            <w:noWrap/>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报告编号</w:t>
            </w:r>
          </w:p>
        </w:tc>
        <w:tc>
          <w:tcPr>
            <w:tcW w:w="3736" w:type="dxa"/>
            <w:gridSpan w:val="6"/>
            <w:tcBorders>
              <w:top w:val="single" w:sz="4" w:space="0" w:color="auto"/>
              <w:left w:val="nil"/>
              <w:bottom w:val="single" w:sz="4" w:space="0" w:color="auto"/>
              <w:right w:val="single" w:sz="4" w:space="0" w:color="auto"/>
            </w:tcBorders>
            <w:noWrap/>
            <w:vAlign w:val="center"/>
          </w:tcPr>
          <w:p w:rsidR="001736AE" w:rsidRDefault="001736AE">
            <w:pPr>
              <w:widowControl/>
              <w:spacing w:line="360" w:lineRule="exact"/>
              <w:ind w:firstLineChars="0" w:firstLine="0"/>
              <w:jc w:val="center"/>
              <w:rPr>
                <w:rFonts w:ascii="宋体" w:hAnsi="宋体"/>
                <w:bCs/>
                <w:color w:val="000000"/>
                <w:szCs w:val="21"/>
              </w:rPr>
            </w:pPr>
          </w:p>
        </w:tc>
      </w:tr>
      <w:tr w:rsidR="001736AE">
        <w:trPr>
          <w:gridAfter w:val="1"/>
          <w:wAfter w:w="1986" w:type="dxa"/>
          <w:trHeight w:val="360"/>
        </w:trPr>
        <w:tc>
          <w:tcPr>
            <w:tcW w:w="4374" w:type="dxa"/>
            <w:gridSpan w:val="3"/>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cs="宋体"/>
                <w:b/>
                <w:bCs/>
                <w:color w:val="000000"/>
                <w:sz w:val="28"/>
                <w:szCs w:val="28"/>
              </w:rPr>
            </w:pPr>
          </w:p>
        </w:tc>
        <w:tc>
          <w:tcPr>
            <w:tcW w:w="1108" w:type="dxa"/>
            <w:gridSpan w:val="2"/>
            <w:tcBorders>
              <w:top w:val="single" w:sz="4" w:space="0" w:color="auto"/>
              <w:left w:val="nil"/>
              <w:bottom w:val="single" w:sz="4" w:space="0" w:color="auto"/>
              <w:right w:val="single" w:sz="4" w:space="0" w:color="auto"/>
            </w:tcBorders>
            <w:noWrap/>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版次</w:t>
            </w:r>
          </w:p>
        </w:tc>
        <w:tc>
          <w:tcPr>
            <w:tcW w:w="1744" w:type="dxa"/>
            <w:gridSpan w:val="3"/>
            <w:tcBorders>
              <w:top w:val="nil"/>
              <w:left w:val="nil"/>
              <w:bottom w:val="single" w:sz="4" w:space="0" w:color="auto"/>
              <w:right w:val="single" w:sz="4" w:space="0" w:color="auto"/>
            </w:tcBorders>
            <w:noWrap/>
            <w:vAlign w:val="center"/>
          </w:tcPr>
          <w:p w:rsidR="001736AE" w:rsidRDefault="001736AE">
            <w:pPr>
              <w:widowControl/>
              <w:spacing w:line="360" w:lineRule="exact"/>
              <w:ind w:firstLineChars="0" w:firstLine="0"/>
              <w:jc w:val="center"/>
              <w:rPr>
                <w:rFonts w:ascii="宋体" w:hAnsi="宋体"/>
                <w:b/>
                <w:bCs/>
                <w:color w:val="000000"/>
                <w:sz w:val="44"/>
                <w:szCs w:val="21"/>
              </w:rPr>
            </w:pPr>
          </w:p>
        </w:tc>
        <w:tc>
          <w:tcPr>
            <w:tcW w:w="684" w:type="dxa"/>
            <w:tcBorders>
              <w:top w:val="nil"/>
              <w:left w:val="nil"/>
              <w:bottom w:val="single" w:sz="4" w:space="0" w:color="auto"/>
              <w:right w:val="single" w:sz="4" w:space="0" w:color="auto"/>
            </w:tcBorders>
            <w:noWrap/>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类别</w:t>
            </w:r>
          </w:p>
        </w:tc>
        <w:tc>
          <w:tcPr>
            <w:tcW w:w="1308" w:type="dxa"/>
            <w:gridSpan w:val="2"/>
            <w:tcBorders>
              <w:top w:val="nil"/>
              <w:left w:val="nil"/>
              <w:bottom w:val="single" w:sz="4" w:space="0" w:color="auto"/>
              <w:right w:val="single" w:sz="4" w:space="0" w:color="auto"/>
            </w:tcBorders>
            <w:vAlign w:val="center"/>
          </w:tcPr>
          <w:p w:rsidR="001736AE" w:rsidRDefault="001736AE">
            <w:pPr>
              <w:widowControl/>
              <w:spacing w:line="360" w:lineRule="exact"/>
              <w:ind w:firstLineChars="0" w:firstLine="0"/>
              <w:jc w:val="center"/>
              <w:rPr>
                <w:rFonts w:ascii="宋体" w:hAnsi="宋体" w:cs="宋体"/>
                <w:color w:val="000000"/>
                <w:sz w:val="22"/>
              </w:rPr>
            </w:pPr>
          </w:p>
        </w:tc>
      </w:tr>
      <w:tr w:rsidR="001736AE">
        <w:trPr>
          <w:gridAfter w:val="1"/>
          <w:wAfter w:w="1986" w:type="dxa"/>
          <w:trHeight w:val="439"/>
        </w:trPr>
        <w:tc>
          <w:tcPr>
            <w:tcW w:w="3148" w:type="dxa"/>
            <w:gridSpan w:val="2"/>
            <w:tcBorders>
              <w:top w:val="single" w:sz="4" w:space="0" w:color="auto"/>
              <w:left w:val="single" w:sz="4" w:space="0" w:color="auto"/>
              <w:bottom w:val="single" w:sz="4" w:space="0" w:color="auto"/>
              <w:right w:val="single" w:sz="4" w:space="0" w:color="auto"/>
            </w:tcBorders>
            <w:noWrap/>
            <w:vAlign w:val="center"/>
          </w:tcPr>
          <w:p w:rsidR="001736AE" w:rsidRDefault="00DE4847">
            <w:pPr>
              <w:widowControl/>
              <w:spacing w:line="360" w:lineRule="exact"/>
              <w:ind w:firstLineChars="0" w:firstLine="0"/>
              <w:jc w:val="left"/>
              <w:rPr>
                <w:rFonts w:ascii="宋体" w:hAnsi="宋体"/>
                <w:bCs/>
                <w:color w:val="000000"/>
                <w:szCs w:val="21"/>
              </w:rPr>
            </w:pPr>
            <w:r>
              <w:rPr>
                <w:rFonts w:ascii="宋体" w:hAnsi="宋体" w:hint="eastAsia"/>
                <w:bCs/>
                <w:color w:val="000000"/>
                <w:szCs w:val="21"/>
              </w:rPr>
              <w:t>开启单位</w:t>
            </w:r>
            <w:r>
              <w:rPr>
                <w:rFonts w:ascii="宋体" w:hAnsi="宋体" w:hint="eastAsia"/>
                <w:bCs/>
                <w:color w:val="000000"/>
                <w:szCs w:val="21"/>
              </w:rPr>
              <w:t>/</w:t>
            </w:r>
            <w:r>
              <w:rPr>
                <w:rFonts w:ascii="宋体" w:hAnsi="宋体" w:hint="eastAsia"/>
                <w:bCs/>
                <w:color w:val="000000"/>
                <w:szCs w:val="21"/>
              </w:rPr>
              <w:t>部门</w:t>
            </w:r>
          </w:p>
        </w:tc>
        <w:tc>
          <w:tcPr>
            <w:tcW w:w="6070" w:type="dxa"/>
            <w:gridSpan w:val="9"/>
            <w:tcBorders>
              <w:top w:val="single" w:sz="4" w:space="0" w:color="auto"/>
              <w:left w:val="nil"/>
              <w:bottom w:val="single" w:sz="4" w:space="0" w:color="auto"/>
              <w:right w:val="single" w:sz="4" w:space="0" w:color="auto"/>
            </w:tcBorders>
            <w:noWrap/>
            <w:vAlign w:val="center"/>
          </w:tcPr>
          <w:p w:rsidR="001736AE" w:rsidRDefault="00DE4847">
            <w:pPr>
              <w:widowControl/>
              <w:spacing w:line="360" w:lineRule="exact"/>
              <w:ind w:firstLineChars="0" w:firstLine="0"/>
              <w:jc w:val="left"/>
              <w:rPr>
                <w:rFonts w:ascii="宋体" w:hAnsi="宋体"/>
                <w:bCs/>
                <w:color w:val="000000"/>
                <w:szCs w:val="21"/>
              </w:rPr>
            </w:pPr>
            <w:r>
              <w:rPr>
                <w:rFonts w:ascii="宋体" w:hAnsi="宋体" w:hint="eastAsia"/>
                <w:bCs/>
                <w:color w:val="000000"/>
                <w:szCs w:val="21"/>
              </w:rPr>
              <w:t>中国核工业二三建设有限公司漳州项目部</w:t>
            </w:r>
          </w:p>
        </w:tc>
      </w:tr>
      <w:tr w:rsidR="001736AE">
        <w:trPr>
          <w:gridAfter w:val="1"/>
          <w:wAfter w:w="1986" w:type="dxa"/>
          <w:trHeight w:val="439"/>
        </w:trPr>
        <w:tc>
          <w:tcPr>
            <w:tcW w:w="3148" w:type="dxa"/>
            <w:gridSpan w:val="2"/>
            <w:tcBorders>
              <w:top w:val="single" w:sz="4" w:space="0" w:color="auto"/>
              <w:left w:val="single" w:sz="4" w:space="0" w:color="auto"/>
              <w:bottom w:val="single" w:sz="4" w:space="0" w:color="auto"/>
              <w:right w:val="single" w:sz="4" w:space="0" w:color="auto"/>
            </w:tcBorders>
            <w:noWrap/>
            <w:vAlign w:val="center"/>
          </w:tcPr>
          <w:p w:rsidR="001736AE" w:rsidRDefault="00DE4847">
            <w:pPr>
              <w:widowControl/>
              <w:spacing w:line="360" w:lineRule="exact"/>
              <w:ind w:firstLineChars="0" w:firstLine="0"/>
              <w:jc w:val="left"/>
              <w:rPr>
                <w:rFonts w:ascii="宋体" w:hAnsi="宋体"/>
                <w:bCs/>
                <w:color w:val="000000"/>
                <w:szCs w:val="21"/>
              </w:rPr>
            </w:pPr>
            <w:r>
              <w:rPr>
                <w:rFonts w:ascii="宋体" w:hAnsi="宋体" w:hint="eastAsia"/>
                <w:bCs/>
                <w:color w:val="000000"/>
                <w:szCs w:val="21"/>
              </w:rPr>
              <w:t>责任单位</w:t>
            </w:r>
            <w:r>
              <w:rPr>
                <w:rFonts w:ascii="宋体" w:hAnsi="宋体" w:hint="eastAsia"/>
                <w:bCs/>
                <w:color w:val="000000"/>
                <w:szCs w:val="21"/>
              </w:rPr>
              <w:t>/</w:t>
            </w:r>
            <w:r>
              <w:rPr>
                <w:rFonts w:ascii="宋体" w:hAnsi="宋体" w:hint="eastAsia"/>
                <w:bCs/>
                <w:color w:val="000000"/>
                <w:szCs w:val="21"/>
              </w:rPr>
              <w:t>供应商（</w:t>
            </w:r>
            <w:r>
              <w:rPr>
                <w:rFonts w:ascii="宋体" w:hAnsi="宋体" w:hint="eastAsia"/>
                <w:bCs/>
                <w:color w:val="000000"/>
                <w:szCs w:val="21"/>
              </w:rPr>
              <w:t>LOT</w:t>
            </w:r>
            <w:r>
              <w:rPr>
                <w:rFonts w:ascii="宋体" w:hAnsi="宋体" w:hint="eastAsia"/>
                <w:bCs/>
                <w:color w:val="000000"/>
                <w:szCs w:val="21"/>
              </w:rPr>
              <w:t>包号）</w:t>
            </w:r>
          </w:p>
        </w:tc>
        <w:tc>
          <w:tcPr>
            <w:tcW w:w="6070" w:type="dxa"/>
            <w:gridSpan w:val="9"/>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360" w:lineRule="exact"/>
              <w:ind w:firstLineChars="0" w:firstLine="0"/>
              <w:jc w:val="left"/>
              <w:rPr>
                <w:rFonts w:ascii="宋体" w:hAnsi="宋体"/>
                <w:bCs/>
                <w:color w:val="000000"/>
                <w:szCs w:val="21"/>
              </w:rPr>
            </w:pPr>
          </w:p>
        </w:tc>
      </w:tr>
      <w:tr w:rsidR="001736AE">
        <w:trPr>
          <w:trHeight w:val="439"/>
        </w:trPr>
        <w:tc>
          <w:tcPr>
            <w:tcW w:w="1833" w:type="dxa"/>
            <w:tcBorders>
              <w:top w:val="single" w:sz="4" w:space="0" w:color="auto"/>
              <w:left w:val="single" w:sz="4" w:space="0" w:color="auto"/>
              <w:bottom w:val="single" w:sz="4" w:space="0" w:color="auto"/>
              <w:right w:val="single" w:sz="4" w:space="0" w:color="auto"/>
            </w:tcBorders>
            <w:noWrap/>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不符合项名称</w:t>
            </w:r>
          </w:p>
        </w:tc>
        <w:tc>
          <w:tcPr>
            <w:tcW w:w="7385" w:type="dxa"/>
            <w:gridSpan w:val="10"/>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360" w:lineRule="exact"/>
              <w:ind w:firstLineChars="0" w:firstLine="0"/>
              <w:jc w:val="left"/>
              <w:rPr>
                <w:rFonts w:ascii="宋体" w:hAnsi="宋体"/>
                <w:bCs/>
                <w:color w:val="000000"/>
                <w:szCs w:val="21"/>
              </w:rPr>
            </w:pPr>
          </w:p>
        </w:tc>
        <w:tc>
          <w:tcPr>
            <w:tcW w:w="1986" w:type="dxa"/>
            <w:vAlign w:val="center"/>
          </w:tcPr>
          <w:p w:rsidR="001736AE" w:rsidRDefault="001736AE">
            <w:pPr>
              <w:widowControl/>
              <w:spacing w:line="360" w:lineRule="exact"/>
              <w:ind w:firstLineChars="0" w:firstLine="0"/>
              <w:jc w:val="left"/>
              <w:rPr>
                <w:rFonts w:ascii="宋体" w:hAnsi="宋体"/>
                <w:bCs/>
                <w:color w:val="000000"/>
                <w:szCs w:val="21"/>
              </w:rPr>
            </w:pPr>
          </w:p>
        </w:tc>
      </w:tr>
      <w:tr w:rsidR="001736AE">
        <w:trPr>
          <w:gridAfter w:val="1"/>
          <w:wAfter w:w="1986" w:type="dxa"/>
          <w:trHeight w:val="439"/>
        </w:trPr>
        <w:tc>
          <w:tcPr>
            <w:tcW w:w="1833" w:type="dxa"/>
            <w:tcBorders>
              <w:top w:val="single" w:sz="4" w:space="0" w:color="auto"/>
              <w:left w:val="single" w:sz="4" w:space="0" w:color="auto"/>
              <w:bottom w:val="single" w:sz="4" w:space="0" w:color="auto"/>
              <w:right w:val="single" w:sz="4" w:space="0" w:color="auto"/>
            </w:tcBorders>
            <w:shd w:val="clear" w:color="000000" w:fill="FFFFFF"/>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子项、部位、系统</w:t>
            </w:r>
          </w:p>
        </w:tc>
        <w:tc>
          <w:tcPr>
            <w:tcW w:w="3405" w:type="dxa"/>
            <w:gridSpan w:val="3"/>
            <w:tcBorders>
              <w:top w:val="single" w:sz="4" w:space="0" w:color="auto"/>
              <w:left w:val="nil"/>
              <w:bottom w:val="single" w:sz="4" w:space="0" w:color="auto"/>
              <w:right w:val="single" w:sz="4" w:space="0" w:color="auto"/>
            </w:tcBorders>
            <w:noWrap/>
            <w:vAlign w:val="center"/>
          </w:tcPr>
          <w:p w:rsidR="001736AE" w:rsidRDefault="001736AE">
            <w:pPr>
              <w:widowControl/>
              <w:spacing w:line="360" w:lineRule="exact"/>
              <w:ind w:firstLineChars="0" w:firstLine="0"/>
              <w:jc w:val="center"/>
              <w:rPr>
                <w:rFonts w:ascii="宋体" w:hAnsi="宋体"/>
                <w:bCs/>
                <w:color w:val="000000"/>
                <w:szCs w:val="21"/>
              </w:rPr>
            </w:pPr>
          </w:p>
        </w:tc>
        <w:tc>
          <w:tcPr>
            <w:tcW w:w="1988" w:type="dxa"/>
            <w:gridSpan w:val="4"/>
            <w:tcBorders>
              <w:top w:val="single" w:sz="4" w:space="0" w:color="auto"/>
              <w:left w:val="nil"/>
              <w:bottom w:val="single" w:sz="4" w:space="0" w:color="auto"/>
              <w:right w:val="single" w:sz="4" w:space="0" w:color="auto"/>
            </w:tcBorders>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过程</w:t>
            </w:r>
            <w:r>
              <w:rPr>
                <w:rFonts w:ascii="宋体" w:hAnsi="宋体" w:hint="eastAsia"/>
                <w:bCs/>
                <w:color w:val="000000"/>
                <w:szCs w:val="21"/>
              </w:rPr>
              <w:t>/</w:t>
            </w:r>
            <w:r>
              <w:rPr>
                <w:rFonts w:ascii="宋体" w:hAnsi="宋体" w:hint="eastAsia"/>
                <w:bCs/>
                <w:color w:val="000000"/>
                <w:szCs w:val="21"/>
              </w:rPr>
              <w:t>活动</w:t>
            </w:r>
          </w:p>
        </w:tc>
        <w:tc>
          <w:tcPr>
            <w:tcW w:w="1992" w:type="dxa"/>
            <w:gridSpan w:val="3"/>
            <w:tcBorders>
              <w:top w:val="single" w:sz="4" w:space="0" w:color="auto"/>
              <w:left w:val="nil"/>
              <w:bottom w:val="single" w:sz="4" w:space="0" w:color="auto"/>
              <w:right w:val="single" w:sz="4" w:space="0" w:color="auto"/>
            </w:tcBorders>
            <w:vAlign w:val="center"/>
          </w:tcPr>
          <w:p w:rsidR="001736AE" w:rsidRDefault="001736AE">
            <w:pPr>
              <w:widowControl/>
              <w:spacing w:line="360" w:lineRule="exact"/>
              <w:ind w:firstLineChars="0" w:firstLine="0"/>
              <w:jc w:val="center"/>
              <w:rPr>
                <w:rFonts w:ascii="宋体" w:hAnsi="宋体"/>
                <w:bCs/>
                <w:color w:val="000000"/>
                <w:szCs w:val="21"/>
              </w:rPr>
            </w:pPr>
          </w:p>
        </w:tc>
      </w:tr>
      <w:tr w:rsidR="001736AE">
        <w:trPr>
          <w:gridAfter w:val="1"/>
          <w:wAfter w:w="1986" w:type="dxa"/>
          <w:trHeight w:val="439"/>
        </w:trPr>
        <w:tc>
          <w:tcPr>
            <w:tcW w:w="1833" w:type="dxa"/>
            <w:tcBorders>
              <w:top w:val="single" w:sz="4" w:space="0" w:color="auto"/>
              <w:left w:val="single" w:sz="4" w:space="0" w:color="auto"/>
              <w:bottom w:val="single" w:sz="4" w:space="0" w:color="auto"/>
              <w:right w:val="single" w:sz="4" w:space="0" w:color="auto"/>
            </w:tcBorders>
            <w:shd w:val="clear" w:color="000000" w:fill="FFFFFF"/>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功能等级</w:t>
            </w:r>
          </w:p>
        </w:tc>
        <w:tc>
          <w:tcPr>
            <w:tcW w:w="3405" w:type="dxa"/>
            <w:gridSpan w:val="3"/>
            <w:tcBorders>
              <w:top w:val="single" w:sz="4" w:space="0" w:color="auto"/>
              <w:left w:val="nil"/>
              <w:bottom w:val="single" w:sz="4" w:space="0" w:color="auto"/>
              <w:right w:val="single" w:sz="4" w:space="0" w:color="auto"/>
            </w:tcBorders>
            <w:noWrap/>
            <w:vAlign w:val="center"/>
          </w:tcPr>
          <w:p w:rsidR="001736AE" w:rsidRDefault="001736AE">
            <w:pPr>
              <w:widowControl/>
              <w:spacing w:line="360" w:lineRule="exact"/>
              <w:ind w:firstLineChars="0" w:firstLine="0"/>
              <w:jc w:val="center"/>
              <w:rPr>
                <w:rFonts w:ascii="宋体" w:hAnsi="宋体"/>
                <w:bCs/>
                <w:color w:val="000000"/>
                <w:szCs w:val="21"/>
              </w:rPr>
            </w:pPr>
          </w:p>
        </w:tc>
        <w:tc>
          <w:tcPr>
            <w:tcW w:w="1988" w:type="dxa"/>
            <w:gridSpan w:val="4"/>
            <w:tcBorders>
              <w:top w:val="single" w:sz="4" w:space="0" w:color="auto"/>
              <w:left w:val="nil"/>
              <w:bottom w:val="single" w:sz="4" w:space="0" w:color="auto"/>
              <w:right w:val="single" w:sz="4" w:space="0" w:color="auto"/>
            </w:tcBorders>
            <w:vAlign w:val="center"/>
          </w:tcPr>
          <w:p w:rsidR="001736AE" w:rsidRDefault="00DE4847">
            <w:pPr>
              <w:spacing w:line="360" w:lineRule="exact"/>
              <w:ind w:firstLineChars="0" w:firstLine="0"/>
              <w:jc w:val="center"/>
              <w:rPr>
                <w:rFonts w:ascii="宋体" w:hAnsi="宋体"/>
                <w:bCs/>
                <w:color w:val="000000"/>
                <w:szCs w:val="21"/>
              </w:rPr>
            </w:pPr>
            <w:r>
              <w:rPr>
                <w:rFonts w:ascii="宋体" w:hAnsi="宋体" w:hint="eastAsia"/>
                <w:bCs/>
                <w:color w:val="000000"/>
                <w:szCs w:val="21"/>
              </w:rPr>
              <w:t>屏障等级</w:t>
            </w:r>
          </w:p>
        </w:tc>
        <w:tc>
          <w:tcPr>
            <w:tcW w:w="1992" w:type="dxa"/>
            <w:gridSpan w:val="3"/>
            <w:tcBorders>
              <w:top w:val="single" w:sz="4" w:space="0" w:color="auto"/>
              <w:left w:val="nil"/>
              <w:bottom w:val="single" w:sz="4" w:space="0" w:color="auto"/>
              <w:right w:val="single" w:sz="4" w:space="0" w:color="auto"/>
            </w:tcBorders>
            <w:vAlign w:val="center"/>
          </w:tcPr>
          <w:p w:rsidR="001736AE" w:rsidRDefault="001736AE">
            <w:pPr>
              <w:spacing w:line="360" w:lineRule="exact"/>
              <w:ind w:firstLineChars="0" w:firstLine="0"/>
              <w:jc w:val="center"/>
              <w:rPr>
                <w:rFonts w:ascii="宋体" w:hAnsi="宋体"/>
                <w:bCs/>
                <w:color w:val="000000"/>
                <w:szCs w:val="21"/>
              </w:rPr>
            </w:pPr>
          </w:p>
        </w:tc>
      </w:tr>
      <w:tr w:rsidR="001736AE">
        <w:trPr>
          <w:gridAfter w:val="1"/>
          <w:wAfter w:w="1986" w:type="dxa"/>
          <w:trHeight w:val="439"/>
        </w:trPr>
        <w:tc>
          <w:tcPr>
            <w:tcW w:w="1833" w:type="dxa"/>
            <w:tcBorders>
              <w:top w:val="single" w:sz="4" w:space="0" w:color="auto"/>
              <w:left w:val="single" w:sz="4" w:space="0" w:color="auto"/>
              <w:bottom w:val="single" w:sz="4" w:space="0" w:color="auto"/>
              <w:right w:val="single" w:sz="4" w:space="0" w:color="auto"/>
            </w:tcBorders>
            <w:shd w:val="clear" w:color="000000" w:fill="FFFFFF"/>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质保等级</w:t>
            </w:r>
          </w:p>
        </w:tc>
        <w:tc>
          <w:tcPr>
            <w:tcW w:w="3405" w:type="dxa"/>
            <w:gridSpan w:val="3"/>
            <w:tcBorders>
              <w:top w:val="single" w:sz="4" w:space="0" w:color="auto"/>
              <w:left w:val="nil"/>
              <w:bottom w:val="single" w:sz="4" w:space="0" w:color="auto"/>
              <w:right w:val="single" w:sz="4" w:space="0" w:color="auto"/>
            </w:tcBorders>
            <w:noWrap/>
            <w:vAlign w:val="center"/>
          </w:tcPr>
          <w:p w:rsidR="001736AE" w:rsidRDefault="001736AE">
            <w:pPr>
              <w:spacing w:line="360" w:lineRule="exact"/>
              <w:ind w:firstLineChars="0" w:firstLine="0"/>
              <w:jc w:val="center"/>
              <w:rPr>
                <w:rFonts w:ascii="宋体" w:hAnsi="宋体"/>
                <w:bCs/>
                <w:color w:val="000000"/>
                <w:szCs w:val="21"/>
              </w:rPr>
            </w:pPr>
          </w:p>
        </w:tc>
        <w:tc>
          <w:tcPr>
            <w:tcW w:w="1980" w:type="dxa"/>
            <w:gridSpan w:val="3"/>
            <w:tcBorders>
              <w:top w:val="single" w:sz="4" w:space="0" w:color="auto"/>
              <w:left w:val="nil"/>
              <w:bottom w:val="single" w:sz="4" w:space="0" w:color="auto"/>
              <w:right w:val="single" w:sz="4" w:space="0" w:color="auto"/>
            </w:tcBorders>
            <w:vAlign w:val="center"/>
          </w:tcPr>
          <w:p w:rsidR="001736AE" w:rsidRDefault="00DE4847">
            <w:pPr>
              <w:spacing w:line="360" w:lineRule="exact"/>
              <w:ind w:firstLineChars="0" w:firstLine="0"/>
              <w:jc w:val="center"/>
              <w:rPr>
                <w:rFonts w:ascii="宋体" w:hAnsi="宋体"/>
                <w:bCs/>
                <w:color w:val="000000"/>
                <w:szCs w:val="21"/>
              </w:rPr>
            </w:pPr>
            <w:r>
              <w:rPr>
                <w:rFonts w:ascii="宋体" w:hAnsi="宋体" w:hint="eastAsia"/>
                <w:bCs/>
                <w:color w:val="000000"/>
                <w:szCs w:val="21"/>
              </w:rPr>
              <w:t>是否设备拆借</w:t>
            </w:r>
          </w:p>
        </w:tc>
        <w:tc>
          <w:tcPr>
            <w:tcW w:w="2000" w:type="dxa"/>
            <w:gridSpan w:val="4"/>
            <w:tcBorders>
              <w:top w:val="single" w:sz="4" w:space="0" w:color="auto"/>
              <w:left w:val="nil"/>
              <w:bottom w:val="single" w:sz="4" w:space="0" w:color="auto"/>
              <w:right w:val="single" w:sz="4" w:space="0" w:color="auto"/>
            </w:tcBorders>
            <w:vAlign w:val="center"/>
          </w:tcPr>
          <w:p w:rsidR="001736AE" w:rsidRDefault="00DE4847">
            <w:pPr>
              <w:spacing w:line="360" w:lineRule="exact"/>
              <w:ind w:firstLineChars="0" w:firstLine="0"/>
              <w:jc w:val="left"/>
              <w:rPr>
                <w:rFonts w:ascii="宋体" w:hAnsi="宋体"/>
                <w:bCs/>
                <w:color w:val="000000"/>
                <w:szCs w:val="21"/>
              </w:rPr>
            </w:pPr>
            <w:r>
              <w:rPr>
                <w:rFonts w:ascii="宋体" w:hAnsi="宋体" w:hint="eastAsia"/>
                <w:color w:val="000000"/>
                <w:szCs w:val="21"/>
              </w:rPr>
              <w:t>□</w:t>
            </w:r>
          </w:p>
        </w:tc>
      </w:tr>
      <w:tr w:rsidR="001736AE">
        <w:trPr>
          <w:gridAfter w:val="1"/>
          <w:wAfter w:w="1986" w:type="dxa"/>
          <w:trHeight w:val="439"/>
        </w:trPr>
        <w:tc>
          <w:tcPr>
            <w:tcW w:w="1833" w:type="dxa"/>
            <w:tcBorders>
              <w:top w:val="single" w:sz="4" w:space="0" w:color="auto"/>
              <w:left w:val="single" w:sz="4" w:space="0" w:color="auto"/>
              <w:bottom w:val="single" w:sz="4" w:space="0" w:color="auto"/>
              <w:right w:val="single" w:sz="4" w:space="0" w:color="auto"/>
            </w:tcBorders>
            <w:shd w:val="clear" w:color="000000" w:fill="FFFFFF"/>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类型</w:t>
            </w:r>
          </w:p>
        </w:tc>
        <w:tc>
          <w:tcPr>
            <w:tcW w:w="7385" w:type="dxa"/>
            <w:gridSpan w:val="10"/>
            <w:tcBorders>
              <w:top w:val="single" w:sz="4" w:space="0" w:color="auto"/>
              <w:left w:val="nil"/>
              <w:bottom w:val="single" w:sz="4" w:space="0" w:color="auto"/>
              <w:right w:val="single" w:sz="4" w:space="0" w:color="auto"/>
            </w:tcBorders>
            <w:noWrap/>
            <w:vAlign w:val="center"/>
          </w:tcPr>
          <w:p w:rsidR="001736AE" w:rsidRDefault="00DE4847">
            <w:pPr>
              <w:widowControl/>
              <w:spacing w:line="360" w:lineRule="exact"/>
              <w:jc w:val="left"/>
              <w:rPr>
                <w:rFonts w:ascii="宋体" w:hAnsi="宋体"/>
                <w:bCs/>
                <w:color w:val="000000"/>
                <w:szCs w:val="21"/>
              </w:rPr>
            </w:pPr>
            <w:r>
              <w:rPr>
                <w:rFonts w:ascii="宋体" w:hAnsi="宋体" w:hint="eastAsia"/>
                <w:color w:val="000000"/>
                <w:szCs w:val="21"/>
              </w:rPr>
              <w:t>土建</w:t>
            </w:r>
            <w:r>
              <w:rPr>
                <w:rFonts w:ascii="宋体" w:hAnsi="宋体" w:hint="eastAsia"/>
                <w:color w:val="000000"/>
                <w:szCs w:val="21"/>
              </w:rPr>
              <w:t xml:space="preserve"> </w:t>
            </w:r>
            <w:r>
              <w:rPr>
                <w:rFonts w:ascii="宋体" w:hAnsi="宋体" w:hint="eastAsia"/>
                <w:color w:val="000000"/>
                <w:szCs w:val="21"/>
              </w:rPr>
              <w:t>□</w:t>
            </w:r>
            <w:r>
              <w:rPr>
                <w:rFonts w:ascii="宋体" w:hAnsi="宋体" w:hint="eastAsia"/>
                <w:color w:val="000000"/>
                <w:szCs w:val="21"/>
              </w:rPr>
              <w:t xml:space="preserve">       </w:t>
            </w:r>
            <w:r>
              <w:rPr>
                <w:rFonts w:ascii="宋体" w:hAnsi="宋体" w:hint="eastAsia"/>
                <w:color w:val="000000"/>
                <w:szCs w:val="21"/>
              </w:rPr>
              <w:t>安装</w:t>
            </w:r>
            <w:r>
              <w:rPr>
                <w:rFonts w:ascii="宋体" w:hAnsi="宋体" w:hint="eastAsia"/>
                <w:color w:val="000000"/>
                <w:szCs w:val="21"/>
              </w:rPr>
              <w:t xml:space="preserve"> </w:t>
            </w:r>
            <w:r>
              <w:rPr>
                <w:rFonts w:ascii="宋体" w:hAnsi="宋体" w:hint="eastAsia"/>
                <w:color w:val="000000"/>
                <w:szCs w:val="21"/>
              </w:rPr>
              <w:t>□</w:t>
            </w:r>
            <w:r>
              <w:rPr>
                <w:rFonts w:ascii="宋体" w:hAnsi="宋体" w:hint="eastAsia"/>
                <w:color w:val="000000"/>
                <w:szCs w:val="21"/>
              </w:rPr>
              <w:t xml:space="preserve">        </w:t>
            </w:r>
            <w:r>
              <w:rPr>
                <w:rFonts w:ascii="宋体" w:hAnsi="宋体" w:hint="eastAsia"/>
                <w:color w:val="000000"/>
                <w:szCs w:val="21"/>
              </w:rPr>
              <w:t>甲供□</w:t>
            </w:r>
            <w:r>
              <w:rPr>
                <w:rFonts w:ascii="宋体" w:hAnsi="宋体" w:hint="eastAsia"/>
                <w:color w:val="000000"/>
                <w:szCs w:val="21"/>
              </w:rPr>
              <w:t xml:space="preserve">  </w:t>
            </w:r>
          </w:p>
        </w:tc>
      </w:tr>
      <w:tr w:rsidR="001736AE">
        <w:trPr>
          <w:gridAfter w:val="1"/>
          <w:wAfter w:w="1986" w:type="dxa"/>
          <w:trHeight w:val="439"/>
        </w:trPr>
        <w:tc>
          <w:tcPr>
            <w:tcW w:w="1833" w:type="dxa"/>
            <w:tcBorders>
              <w:top w:val="single" w:sz="4" w:space="0" w:color="auto"/>
              <w:left w:val="single" w:sz="4" w:space="0" w:color="auto"/>
              <w:bottom w:val="single" w:sz="4" w:space="0" w:color="auto"/>
              <w:right w:val="single" w:sz="4" w:space="0" w:color="auto"/>
            </w:tcBorders>
            <w:shd w:val="clear" w:color="000000" w:fill="FFFFFF"/>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不符合项通知</w:t>
            </w:r>
          </w:p>
        </w:tc>
        <w:tc>
          <w:tcPr>
            <w:tcW w:w="7385" w:type="dxa"/>
            <w:gridSpan w:val="10"/>
            <w:tcBorders>
              <w:top w:val="single" w:sz="4" w:space="0" w:color="auto"/>
              <w:left w:val="nil"/>
              <w:bottom w:val="single" w:sz="4" w:space="0" w:color="auto"/>
              <w:right w:val="single" w:sz="4" w:space="0" w:color="auto"/>
            </w:tcBorders>
            <w:noWrap/>
            <w:vAlign w:val="center"/>
          </w:tcPr>
          <w:p w:rsidR="001736AE" w:rsidRDefault="001736AE">
            <w:pPr>
              <w:widowControl/>
              <w:spacing w:line="360" w:lineRule="exact"/>
              <w:ind w:firstLineChars="0" w:firstLine="0"/>
              <w:jc w:val="left"/>
              <w:rPr>
                <w:rFonts w:ascii="宋体" w:hAnsi="宋体"/>
                <w:bCs/>
                <w:color w:val="000000"/>
                <w:szCs w:val="21"/>
              </w:rPr>
            </w:pPr>
          </w:p>
        </w:tc>
      </w:tr>
      <w:tr w:rsidR="001736AE">
        <w:trPr>
          <w:gridAfter w:val="1"/>
          <w:wAfter w:w="1986" w:type="dxa"/>
          <w:trHeight w:val="439"/>
        </w:trPr>
        <w:tc>
          <w:tcPr>
            <w:tcW w:w="1833" w:type="dxa"/>
            <w:tcBorders>
              <w:top w:val="single" w:sz="4" w:space="0" w:color="auto"/>
              <w:left w:val="single" w:sz="4" w:space="0" w:color="auto"/>
              <w:bottom w:val="single" w:sz="4" w:space="0" w:color="auto"/>
              <w:right w:val="single" w:sz="4" w:space="0" w:color="auto"/>
            </w:tcBorders>
            <w:shd w:val="clear" w:color="000000" w:fill="FFFFFF"/>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质量计划</w:t>
            </w:r>
          </w:p>
        </w:tc>
        <w:tc>
          <w:tcPr>
            <w:tcW w:w="7385" w:type="dxa"/>
            <w:gridSpan w:val="10"/>
            <w:tcBorders>
              <w:top w:val="single" w:sz="4" w:space="0" w:color="auto"/>
              <w:left w:val="nil"/>
              <w:bottom w:val="single" w:sz="4" w:space="0" w:color="auto"/>
              <w:right w:val="single" w:sz="4" w:space="0" w:color="auto"/>
            </w:tcBorders>
            <w:noWrap/>
            <w:vAlign w:val="center"/>
          </w:tcPr>
          <w:p w:rsidR="001736AE" w:rsidRDefault="001736AE">
            <w:pPr>
              <w:widowControl/>
              <w:spacing w:line="360" w:lineRule="exact"/>
              <w:ind w:firstLineChars="0" w:firstLine="0"/>
              <w:jc w:val="left"/>
              <w:rPr>
                <w:rFonts w:ascii="宋体" w:hAnsi="宋体"/>
                <w:bCs/>
                <w:color w:val="000000"/>
                <w:szCs w:val="21"/>
              </w:rPr>
            </w:pPr>
          </w:p>
        </w:tc>
      </w:tr>
      <w:tr w:rsidR="001736AE">
        <w:trPr>
          <w:gridAfter w:val="1"/>
          <w:wAfter w:w="1986" w:type="dxa"/>
          <w:trHeight w:val="360"/>
        </w:trPr>
        <w:tc>
          <w:tcPr>
            <w:tcW w:w="1833" w:type="dxa"/>
            <w:tcBorders>
              <w:top w:val="single" w:sz="4" w:space="0" w:color="auto"/>
              <w:left w:val="single" w:sz="4" w:space="0" w:color="auto"/>
              <w:bottom w:val="single" w:sz="4" w:space="0" w:color="auto"/>
              <w:right w:val="single" w:sz="4" w:space="0" w:color="auto"/>
            </w:tcBorders>
            <w:shd w:val="clear" w:color="000000" w:fill="FFFFFF"/>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依据文件</w:t>
            </w:r>
          </w:p>
        </w:tc>
        <w:tc>
          <w:tcPr>
            <w:tcW w:w="7385" w:type="dxa"/>
            <w:gridSpan w:val="10"/>
            <w:tcBorders>
              <w:top w:val="single" w:sz="4" w:space="0" w:color="auto"/>
              <w:left w:val="nil"/>
              <w:bottom w:val="single" w:sz="4" w:space="0" w:color="auto"/>
              <w:right w:val="single" w:sz="4" w:space="0" w:color="auto"/>
            </w:tcBorders>
            <w:noWrap/>
            <w:vAlign w:val="center"/>
          </w:tcPr>
          <w:p w:rsidR="001736AE" w:rsidRDefault="001736AE">
            <w:pPr>
              <w:widowControl/>
              <w:spacing w:line="360" w:lineRule="exact"/>
              <w:ind w:firstLineChars="0" w:firstLine="0"/>
              <w:rPr>
                <w:rFonts w:ascii="宋体" w:hAnsi="宋体" w:cs="宋体"/>
                <w:b/>
                <w:bCs/>
                <w:color w:val="000000"/>
                <w:szCs w:val="24"/>
              </w:rPr>
            </w:pPr>
          </w:p>
        </w:tc>
      </w:tr>
      <w:tr w:rsidR="001736AE">
        <w:trPr>
          <w:gridAfter w:val="1"/>
          <w:wAfter w:w="1986" w:type="dxa"/>
          <w:trHeight w:val="360"/>
        </w:trPr>
        <w:tc>
          <w:tcPr>
            <w:tcW w:w="1833" w:type="dxa"/>
            <w:tcBorders>
              <w:top w:val="single" w:sz="4" w:space="0" w:color="auto"/>
              <w:left w:val="single" w:sz="4" w:space="0" w:color="auto"/>
              <w:bottom w:val="single" w:sz="4" w:space="0" w:color="auto"/>
              <w:right w:val="single" w:sz="4" w:space="0" w:color="auto"/>
            </w:tcBorders>
            <w:shd w:val="clear" w:color="000000" w:fill="FFFFFF"/>
            <w:vAlign w:val="center"/>
          </w:tcPr>
          <w:p w:rsidR="001736AE" w:rsidRDefault="00DE4847">
            <w:pPr>
              <w:widowControl/>
              <w:spacing w:line="360" w:lineRule="exact"/>
              <w:ind w:firstLineChars="0" w:firstLine="0"/>
              <w:jc w:val="center"/>
              <w:rPr>
                <w:rFonts w:ascii="宋体" w:hAnsi="宋体"/>
                <w:bCs/>
                <w:color w:val="000000"/>
                <w:szCs w:val="21"/>
              </w:rPr>
            </w:pPr>
            <w:r>
              <w:rPr>
                <w:rFonts w:ascii="宋体" w:hAnsi="宋体" w:hint="eastAsia"/>
                <w:bCs/>
                <w:color w:val="000000"/>
                <w:szCs w:val="21"/>
              </w:rPr>
              <w:t>相关图纸</w:t>
            </w:r>
          </w:p>
        </w:tc>
        <w:tc>
          <w:tcPr>
            <w:tcW w:w="7385" w:type="dxa"/>
            <w:gridSpan w:val="10"/>
            <w:tcBorders>
              <w:top w:val="single" w:sz="4" w:space="0" w:color="auto"/>
              <w:left w:val="nil"/>
              <w:bottom w:val="single" w:sz="4" w:space="0" w:color="auto"/>
              <w:right w:val="single" w:sz="4" w:space="0" w:color="auto"/>
            </w:tcBorders>
            <w:noWrap/>
            <w:vAlign w:val="center"/>
          </w:tcPr>
          <w:p w:rsidR="001736AE" w:rsidRDefault="001736AE">
            <w:pPr>
              <w:widowControl/>
              <w:spacing w:line="360" w:lineRule="exact"/>
              <w:ind w:firstLineChars="0" w:firstLine="0"/>
              <w:rPr>
                <w:rFonts w:ascii="宋体" w:hAnsi="宋体" w:cs="宋体"/>
                <w:b/>
                <w:bCs/>
                <w:color w:val="000000"/>
                <w:szCs w:val="24"/>
              </w:rPr>
            </w:pPr>
          </w:p>
        </w:tc>
      </w:tr>
      <w:tr w:rsidR="001736AE">
        <w:trPr>
          <w:gridAfter w:val="1"/>
          <w:wAfter w:w="1986" w:type="dxa"/>
          <w:trHeight w:val="170"/>
        </w:trPr>
        <w:tc>
          <w:tcPr>
            <w:tcW w:w="6072" w:type="dxa"/>
            <w:gridSpan w:val="6"/>
            <w:vMerge w:val="restart"/>
            <w:tcBorders>
              <w:top w:val="single" w:sz="4" w:space="0" w:color="auto"/>
              <w:left w:val="single" w:sz="4" w:space="0" w:color="auto"/>
              <w:right w:val="single" w:sz="4" w:space="0" w:color="auto"/>
            </w:tcBorders>
            <w:noWrap/>
          </w:tcPr>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
                <w:bCs/>
                <w:color w:val="000000"/>
                <w:szCs w:val="21"/>
              </w:rPr>
              <w:t>不符合项描述</w:t>
            </w:r>
          </w:p>
        </w:tc>
        <w:tc>
          <w:tcPr>
            <w:tcW w:w="1984" w:type="dxa"/>
            <w:gridSpan w:val="4"/>
            <w:tcBorders>
              <w:top w:val="single" w:sz="4" w:space="0" w:color="auto"/>
              <w:left w:val="single" w:sz="4" w:space="0" w:color="auto"/>
              <w:right w:val="single" w:sz="4" w:space="0" w:color="auto"/>
            </w:tcBorders>
          </w:tcPr>
          <w:p w:rsidR="001736AE" w:rsidRDefault="00DE4847">
            <w:pPr>
              <w:widowControl/>
              <w:spacing w:line="400" w:lineRule="atLeast"/>
              <w:ind w:firstLineChars="0" w:firstLine="0"/>
              <w:jc w:val="center"/>
              <w:rPr>
                <w:rFonts w:ascii="宋体" w:hAnsi="宋体"/>
                <w:bCs/>
                <w:color w:val="000000"/>
                <w:szCs w:val="21"/>
              </w:rPr>
            </w:pPr>
            <w:r>
              <w:rPr>
                <w:rFonts w:ascii="宋体" w:hAnsi="宋体" w:hint="eastAsia"/>
                <w:bCs/>
                <w:color w:val="000000"/>
                <w:szCs w:val="21"/>
              </w:rPr>
              <w:t>建议不符合项类别</w:t>
            </w:r>
          </w:p>
        </w:tc>
        <w:tc>
          <w:tcPr>
            <w:tcW w:w="1162" w:type="dxa"/>
            <w:tcBorders>
              <w:top w:val="single" w:sz="4" w:space="0" w:color="auto"/>
              <w:left w:val="single" w:sz="4" w:space="0" w:color="auto"/>
              <w:right w:val="single" w:sz="4" w:space="0" w:color="auto"/>
            </w:tcBorders>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170"/>
        </w:trPr>
        <w:tc>
          <w:tcPr>
            <w:tcW w:w="6072" w:type="dxa"/>
            <w:gridSpan w:val="6"/>
            <w:vMerge/>
            <w:tcBorders>
              <w:left w:val="single" w:sz="4" w:space="0" w:color="auto"/>
              <w:right w:val="single" w:sz="4" w:space="0" w:color="auto"/>
            </w:tcBorders>
            <w:noWrap/>
          </w:tcPr>
          <w:p w:rsidR="001736AE" w:rsidRDefault="001736AE">
            <w:pPr>
              <w:widowControl/>
              <w:spacing w:line="400" w:lineRule="atLeast"/>
              <w:ind w:firstLineChars="0" w:firstLine="0"/>
              <w:jc w:val="left"/>
              <w:rPr>
                <w:rFonts w:ascii="宋体" w:hAnsi="宋体"/>
                <w:bCs/>
                <w:color w:val="000000"/>
                <w:szCs w:val="21"/>
              </w:rPr>
            </w:pPr>
          </w:p>
        </w:tc>
        <w:tc>
          <w:tcPr>
            <w:tcW w:w="1984" w:type="dxa"/>
            <w:gridSpan w:val="4"/>
            <w:tcBorders>
              <w:top w:val="single" w:sz="4" w:space="0" w:color="auto"/>
              <w:left w:val="single" w:sz="4" w:space="0" w:color="auto"/>
              <w:right w:val="single" w:sz="4" w:space="0" w:color="auto"/>
            </w:tcBorders>
          </w:tcPr>
          <w:p w:rsidR="001736AE" w:rsidRDefault="00DE4847">
            <w:pPr>
              <w:widowControl/>
              <w:spacing w:line="400" w:lineRule="atLeast"/>
              <w:ind w:firstLineChars="0" w:firstLine="0"/>
              <w:jc w:val="center"/>
              <w:rPr>
                <w:rFonts w:ascii="宋体" w:hAnsi="宋体"/>
                <w:bCs/>
                <w:color w:val="000000"/>
                <w:szCs w:val="21"/>
              </w:rPr>
            </w:pPr>
            <w:r>
              <w:rPr>
                <w:rFonts w:ascii="宋体" w:hAnsi="宋体" w:hint="eastAsia"/>
                <w:bCs/>
                <w:color w:val="000000"/>
                <w:szCs w:val="21"/>
              </w:rPr>
              <w:t>标</w:t>
            </w:r>
            <w:r>
              <w:rPr>
                <w:rFonts w:ascii="宋体" w:hAnsi="宋体" w:hint="eastAsia"/>
                <w:bCs/>
                <w:color w:val="000000"/>
                <w:szCs w:val="21"/>
              </w:rPr>
              <w:t xml:space="preserve">          </w:t>
            </w:r>
            <w:r>
              <w:rPr>
                <w:rFonts w:ascii="宋体" w:hAnsi="宋体" w:hint="eastAsia"/>
                <w:bCs/>
                <w:color w:val="000000"/>
                <w:szCs w:val="21"/>
              </w:rPr>
              <w:t>识</w:t>
            </w:r>
          </w:p>
        </w:tc>
        <w:tc>
          <w:tcPr>
            <w:tcW w:w="1162" w:type="dxa"/>
            <w:tcBorders>
              <w:top w:val="single" w:sz="4" w:space="0" w:color="auto"/>
              <w:left w:val="single" w:sz="4" w:space="0" w:color="auto"/>
              <w:right w:val="single" w:sz="4" w:space="0" w:color="auto"/>
            </w:tcBorders>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170"/>
        </w:trPr>
        <w:tc>
          <w:tcPr>
            <w:tcW w:w="6072" w:type="dxa"/>
            <w:gridSpan w:val="6"/>
            <w:vMerge/>
            <w:tcBorders>
              <w:left w:val="single" w:sz="4" w:space="0" w:color="auto"/>
              <w:right w:val="single" w:sz="4" w:space="0" w:color="auto"/>
            </w:tcBorders>
            <w:noWrap/>
          </w:tcPr>
          <w:p w:rsidR="001736AE" w:rsidRDefault="001736AE">
            <w:pPr>
              <w:widowControl/>
              <w:spacing w:line="400" w:lineRule="atLeast"/>
              <w:ind w:firstLineChars="0" w:firstLine="0"/>
              <w:jc w:val="left"/>
              <w:rPr>
                <w:rFonts w:ascii="宋体" w:hAnsi="宋体"/>
                <w:bCs/>
                <w:color w:val="000000"/>
                <w:szCs w:val="21"/>
              </w:rPr>
            </w:pPr>
          </w:p>
        </w:tc>
        <w:tc>
          <w:tcPr>
            <w:tcW w:w="1984" w:type="dxa"/>
            <w:gridSpan w:val="4"/>
            <w:tcBorders>
              <w:top w:val="single" w:sz="4" w:space="0" w:color="auto"/>
              <w:left w:val="single" w:sz="4" w:space="0" w:color="auto"/>
              <w:right w:val="single" w:sz="4" w:space="0" w:color="auto"/>
            </w:tcBorders>
          </w:tcPr>
          <w:p w:rsidR="001736AE" w:rsidRDefault="00DE4847">
            <w:pPr>
              <w:widowControl/>
              <w:spacing w:line="400" w:lineRule="atLeast"/>
              <w:ind w:firstLineChars="0" w:firstLine="0"/>
              <w:jc w:val="center"/>
              <w:rPr>
                <w:rFonts w:ascii="宋体" w:hAnsi="宋体"/>
                <w:bCs/>
                <w:color w:val="000000"/>
                <w:szCs w:val="21"/>
              </w:rPr>
            </w:pPr>
            <w:r>
              <w:rPr>
                <w:rFonts w:ascii="宋体" w:hAnsi="宋体" w:hint="eastAsia"/>
                <w:bCs/>
                <w:color w:val="000000"/>
                <w:szCs w:val="21"/>
              </w:rPr>
              <w:t>附</w:t>
            </w:r>
            <w:r>
              <w:rPr>
                <w:rFonts w:ascii="宋体" w:hAnsi="宋体" w:hint="eastAsia"/>
                <w:bCs/>
                <w:color w:val="000000"/>
                <w:szCs w:val="21"/>
              </w:rPr>
              <w:t xml:space="preserve"> </w:t>
            </w:r>
            <w:r>
              <w:rPr>
                <w:rFonts w:ascii="宋体" w:hAnsi="宋体" w:hint="eastAsia"/>
                <w:bCs/>
                <w:color w:val="000000"/>
                <w:szCs w:val="21"/>
              </w:rPr>
              <w:t>图</w:t>
            </w:r>
            <w:r>
              <w:rPr>
                <w:rFonts w:ascii="宋体" w:hAnsi="宋体" w:hint="eastAsia"/>
                <w:bCs/>
                <w:color w:val="000000"/>
                <w:szCs w:val="21"/>
              </w:rPr>
              <w:t xml:space="preserve"> </w:t>
            </w:r>
            <w:r>
              <w:rPr>
                <w:rFonts w:ascii="宋体" w:hAnsi="宋体" w:hint="eastAsia"/>
                <w:bCs/>
                <w:color w:val="000000"/>
                <w:szCs w:val="21"/>
              </w:rPr>
              <w:t>／</w:t>
            </w:r>
            <w:r>
              <w:rPr>
                <w:rFonts w:ascii="宋体" w:hAnsi="宋体" w:hint="eastAsia"/>
                <w:bCs/>
                <w:color w:val="000000"/>
                <w:szCs w:val="21"/>
              </w:rPr>
              <w:t xml:space="preserve"> </w:t>
            </w:r>
            <w:r>
              <w:rPr>
                <w:rFonts w:ascii="宋体" w:hAnsi="宋体" w:hint="eastAsia"/>
                <w:bCs/>
                <w:color w:val="000000"/>
                <w:szCs w:val="21"/>
              </w:rPr>
              <w:t>照</w:t>
            </w:r>
            <w:r>
              <w:rPr>
                <w:rFonts w:ascii="宋体" w:hAnsi="宋体" w:hint="eastAsia"/>
                <w:bCs/>
                <w:color w:val="000000"/>
                <w:szCs w:val="21"/>
              </w:rPr>
              <w:t xml:space="preserve"> </w:t>
            </w:r>
            <w:r>
              <w:rPr>
                <w:rFonts w:ascii="宋体" w:hAnsi="宋体" w:hint="eastAsia"/>
                <w:bCs/>
                <w:color w:val="000000"/>
                <w:szCs w:val="21"/>
              </w:rPr>
              <w:t>片</w:t>
            </w:r>
          </w:p>
        </w:tc>
        <w:tc>
          <w:tcPr>
            <w:tcW w:w="1162" w:type="dxa"/>
            <w:tcBorders>
              <w:top w:val="single" w:sz="4" w:space="0" w:color="auto"/>
              <w:left w:val="single" w:sz="4" w:space="0" w:color="auto"/>
              <w:right w:val="single" w:sz="4" w:space="0" w:color="auto"/>
            </w:tcBorders>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170"/>
        </w:trPr>
        <w:tc>
          <w:tcPr>
            <w:tcW w:w="6072" w:type="dxa"/>
            <w:gridSpan w:val="6"/>
            <w:vMerge/>
            <w:tcBorders>
              <w:left w:val="single" w:sz="4" w:space="0" w:color="auto"/>
              <w:right w:val="single" w:sz="4" w:space="0" w:color="auto"/>
            </w:tcBorders>
            <w:noWrap/>
          </w:tcPr>
          <w:p w:rsidR="001736AE" w:rsidRDefault="001736AE">
            <w:pPr>
              <w:widowControl/>
              <w:spacing w:line="400" w:lineRule="atLeast"/>
              <w:ind w:firstLineChars="0" w:firstLine="0"/>
              <w:jc w:val="left"/>
              <w:rPr>
                <w:rFonts w:ascii="宋体" w:hAnsi="宋体"/>
                <w:bCs/>
                <w:color w:val="000000"/>
                <w:szCs w:val="21"/>
              </w:rPr>
            </w:pPr>
          </w:p>
        </w:tc>
        <w:tc>
          <w:tcPr>
            <w:tcW w:w="1984" w:type="dxa"/>
            <w:gridSpan w:val="4"/>
            <w:tcBorders>
              <w:top w:val="single" w:sz="4" w:space="0" w:color="auto"/>
              <w:left w:val="single" w:sz="4" w:space="0" w:color="auto"/>
              <w:right w:val="single" w:sz="4" w:space="0" w:color="auto"/>
            </w:tcBorders>
          </w:tcPr>
          <w:p w:rsidR="001736AE" w:rsidRDefault="00DE4847">
            <w:pPr>
              <w:widowControl/>
              <w:spacing w:line="400" w:lineRule="atLeast"/>
              <w:ind w:firstLineChars="0" w:firstLine="0"/>
              <w:jc w:val="center"/>
              <w:rPr>
                <w:rFonts w:ascii="宋体" w:hAnsi="宋体"/>
                <w:bCs/>
                <w:color w:val="000000"/>
                <w:szCs w:val="21"/>
              </w:rPr>
            </w:pPr>
            <w:r>
              <w:rPr>
                <w:rFonts w:ascii="宋体" w:hAnsi="宋体" w:hint="eastAsia"/>
                <w:bCs/>
                <w:color w:val="000000"/>
                <w:szCs w:val="21"/>
              </w:rPr>
              <w:t>费</w:t>
            </w:r>
            <w:r>
              <w:rPr>
                <w:rFonts w:ascii="宋体" w:hAnsi="宋体" w:hint="eastAsia"/>
                <w:bCs/>
                <w:color w:val="000000"/>
                <w:szCs w:val="21"/>
              </w:rPr>
              <w:t xml:space="preserve">  </w:t>
            </w:r>
            <w:r>
              <w:rPr>
                <w:rFonts w:ascii="宋体" w:hAnsi="宋体" w:hint="eastAsia"/>
                <w:bCs/>
                <w:color w:val="000000"/>
                <w:szCs w:val="21"/>
              </w:rPr>
              <w:t>用</w:t>
            </w:r>
            <w:r>
              <w:rPr>
                <w:rFonts w:ascii="宋体" w:hAnsi="宋体" w:hint="eastAsia"/>
                <w:bCs/>
                <w:color w:val="000000"/>
                <w:szCs w:val="21"/>
              </w:rPr>
              <w:t xml:space="preserve">  </w:t>
            </w:r>
            <w:r>
              <w:rPr>
                <w:rFonts w:ascii="宋体" w:hAnsi="宋体" w:hint="eastAsia"/>
                <w:bCs/>
                <w:color w:val="000000"/>
                <w:szCs w:val="21"/>
              </w:rPr>
              <w:t>变</w:t>
            </w:r>
            <w:r>
              <w:rPr>
                <w:rFonts w:ascii="宋体" w:hAnsi="宋体" w:hint="eastAsia"/>
                <w:bCs/>
                <w:color w:val="000000"/>
                <w:szCs w:val="21"/>
              </w:rPr>
              <w:t xml:space="preserve">  </w:t>
            </w:r>
            <w:r>
              <w:rPr>
                <w:rFonts w:ascii="宋体" w:hAnsi="宋体" w:hint="eastAsia"/>
                <w:bCs/>
                <w:color w:val="000000"/>
                <w:szCs w:val="21"/>
              </w:rPr>
              <w:t>化</w:t>
            </w:r>
          </w:p>
        </w:tc>
        <w:tc>
          <w:tcPr>
            <w:tcW w:w="1162" w:type="dxa"/>
            <w:tcBorders>
              <w:top w:val="single" w:sz="4" w:space="0" w:color="auto"/>
              <w:left w:val="single" w:sz="4" w:space="0" w:color="auto"/>
              <w:right w:val="single" w:sz="4" w:space="0" w:color="auto"/>
            </w:tcBorders>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371"/>
        </w:trPr>
        <w:tc>
          <w:tcPr>
            <w:tcW w:w="6072" w:type="dxa"/>
            <w:gridSpan w:val="6"/>
            <w:vMerge/>
            <w:tcBorders>
              <w:left w:val="single" w:sz="4" w:space="0" w:color="auto"/>
              <w:right w:val="single" w:sz="4" w:space="0" w:color="auto"/>
            </w:tcBorders>
            <w:noWrap/>
          </w:tcPr>
          <w:p w:rsidR="001736AE" w:rsidRDefault="001736AE">
            <w:pPr>
              <w:widowControl/>
              <w:spacing w:line="400" w:lineRule="atLeast"/>
              <w:ind w:firstLineChars="0" w:firstLine="0"/>
              <w:jc w:val="left"/>
              <w:rPr>
                <w:rFonts w:ascii="宋体" w:hAnsi="宋体"/>
                <w:bCs/>
                <w:color w:val="000000"/>
                <w:szCs w:val="21"/>
              </w:rPr>
            </w:pPr>
          </w:p>
        </w:tc>
        <w:tc>
          <w:tcPr>
            <w:tcW w:w="1984" w:type="dxa"/>
            <w:gridSpan w:val="4"/>
            <w:tcBorders>
              <w:top w:val="single" w:sz="4" w:space="0" w:color="auto"/>
              <w:left w:val="single" w:sz="4" w:space="0" w:color="auto"/>
              <w:right w:val="single" w:sz="4" w:space="0" w:color="auto"/>
            </w:tcBorders>
          </w:tcPr>
          <w:p w:rsidR="001736AE" w:rsidRDefault="00DE4847">
            <w:pPr>
              <w:widowControl/>
              <w:spacing w:line="400" w:lineRule="atLeast"/>
              <w:ind w:firstLineChars="0" w:firstLine="0"/>
              <w:jc w:val="center"/>
              <w:rPr>
                <w:rFonts w:ascii="宋体" w:hAnsi="宋体"/>
                <w:bCs/>
                <w:color w:val="000000"/>
                <w:szCs w:val="21"/>
              </w:rPr>
            </w:pPr>
            <w:r>
              <w:rPr>
                <w:rFonts w:ascii="宋体" w:hAnsi="宋体" w:hint="eastAsia"/>
                <w:bCs/>
                <w:color w:val="000000"/>
                <w:szCs w:val="21"/>
              </w:rPr>
              <w:t>进</w:t>
            </w:r>
            <w:r>
              <w:rPr>
                <w:rFonts w:ascii="宋体" w:hAnsi="宋体" w:hint="eastAsia"/>
                <w:bCs/>
                <w:color w:val="000000"/>
                <w:szCs w:val="21"/>
              </w:rPr>
              <w:t xml:space="preserve">  </w:t>
            </w:r>
            <w:r>
              <w:rPr>
                <w:rFonts w:ascii="宋体" w:hAnsi="宋体" w:hint="eastAsia"/>
                <w:bCs/>
                <w:color w:val="000000"/>
                <w:szCs w:val="21"/>
              </w:rPr>
              <w:t>度</w:t>
            </w:r>
            <w:r>
              <w:rPr>
                <w:rFonts w:ascii="宋体" w:hAnsi="宋体" w:hint="eastAsia"/>
                <w:bCs/>
                <w:color w:val="000000"/>
                <w:szCs w:val="21"/>
              </w:rPr>
              <w:t xml:space="preserve">  </w:t>
            </w:r>
            <w:r>
              <w:rPr>
                <w:rFonts w:ascii="宋体" w:hAnsi="宋体" w:hint="eastAsia"/>
                <w:bCs/>
                <w:color w:val="000000"/>
                <w:szCs w:val="21"/>
              </w:rPr>
              <w:t>变</w:t>
            </w:r>
            <w:r>
              <w:rPr>
                <w:rFonts w:ascii="宋体" w:hAnsi="宋体" w:hint="eastAsia"/>
                <w:bCs/>
                <w:color w:val="000000"/>
                <w:szCs w:val="21"/>
              </w:rPr>
              <w:t xml:space="preserve">  </w:t>
            </w:r>
            <w:r>
              <w:rPr>
                <w:rFonts w:ascii="宋体" w:hAnsi="宋体" w:hint="eastAsia"/>
                <w:bCs/>
                <w:color w:val="000000"/>
                <w:szCs w:val="21"/>
              </w:rPr>
              <w:t>化</w:t>
            </w:r>
          </w:p>
        </w:tc>
        <w:tc>
          <w:tcPr>
            <w:tcW w:w="1162" w:type="dxa"/>
            <w:tcBorders>
              <w:top w:val="single" w:sz="4" w:space="0" w:color="auto"/>
              <w:left w:val="single" w:sz="4" w:space="0" w:color="auto"/>
              <w:right w:val="single" w:sz="4" w:space="0" w:color="auto"/>
            </w:tcBorders>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319"/>
        </w:trPr>
        <w:tc>
          <w:tcPr>
            <w:tcW w:w="9218" w:type="dxa"/>
            <w:gridSpan w:val="11"/>
            <w:tcBorders>
              <w:top w:val="single" w:sz="4" w:space="0" w:color="auto"/>
              <w:left w:val="single" w:sz="4" w:space="0" w:color="auto"/>
              <w:bottom w:val="single" w:sz="4" w:space="0" w:color="auto"/>
              <w:right w:val="single" w:sz="4" w:space="0" w:color="auto"/>
            </w:tcBorders>
            <w:noWrap/>
          </w:tcPr>
          <w:p w:rsidR="001736AE" w:rsidRDefault="00DE4847">
            <w:pPr>
              <w:widowControl/>
              <w:spacing w:line="360" w:lineRule="exact"/>
              <w:ind w:firstLineChars="0" w:firstLine="0"/>
              <w:rPr>
                <w:rFonts w:ascii="宋体" w:hAnsi="宋体"/>
                <w:bCs/>
                <w:color w:val="000000"/>
                <w:szCs w:val="21"/>
              </w:rPr>
            </w:pPr>
            <w:r>
              <w:rPr>
                <w:rFonts w:ascii="宋体" w:hAnsi="宋体" w:hint="eastAsia"/>
                <w:bCs/>
                <w:color w:val="000000"/>
                <w:szCs w:val="21"/>
              </w:rPr>
              <w:t>编制者／日期：</w:t>
            </w:r>
            <w:r>
              <w:rPr>
                <w:rFonts w:ascii="宋体" w:hAnsi="宋体" w:hint="eastAsia"/>
                <w:bCs/>
                <w:color w:val="000000"/>
                <w:szCs w:val="21"/>
              </w:rPr>
              <w:t xml:space="preserve">                                </w:t>
            </w:r>
            <w:r>
              <w:rPr>
                <w:rFonts w:ascii="宋体" w:hAnsi="宋体" w:hint="eastAsia"/>
                <w:bCs/>
                <w:color w:val="000000"/>
                <w:szCs w:val="21"/>
              </w:rPr>
              <w:t>审核者</w:t>
            </w:r>
            <w:r>
              <w:rPr>
                <w:rFonts w:ascii="宋体" w:hAnsi="宋体" w:hint="eastAsia"/>
                <w:bCs/>
                <w:color w:val="000000"/>
                <w:szCs w:val="21"/>
              </w:rPr>
              <w:t>/</w:t>
            </w:r>
            <w:r>
              <w:rPr>
                <w:rFonts w:ascii="宋体" w:hAnsi="宋体" w:hint="eastAsia"/>
                <w:bCs/>
                <w:color w:val="000000"/>
                <w:szCs w:val="21"/>
              </w:rPr>
              <w:t>日期：</w:t>
            </w:r>
          </w:p>
        </w:tc>
      </w:tr>
      <w:tr w:rsidR="001736AE">
        <w:trPr>
          <w:gridAfter w:val="1"/>
          <w:wAfter w:w="1986" w:type="dxa"/>
          <w:trHeight w:val="400"/>
        </w:trPr>
        <w:tc>
          <w:tcPr>
            <w:tcW w:w="9218" w:type="dxa"/>
            <w:gridSpan w:val="11"/>
            <w:vMerge w:val="restart"/>
            <w:tcBorders>
              <w:top w:val="single" w:sz="4" w:space="0" w:color="auto"/>
              <w:left w:val="single" w:sz="4" w:space="0" w:color="auto"/>
              <w:bottom w:val="single" w:sz="4" w:space="0" w:color="auto"/>
              <w:right w:val="single" w:sz="4" w:space="0" w:color="auto"/>
            </w:tcBorders>
          </w:tcPr>
          <w:p w:rsidR="001736AE" w:rsidRDefault="00DE4847">
            <w:pPr>
              <w:widowControl/>
              <w:spacing w:line="400" w:lineRule="atLeast"/>
              <w:ind w:left="2409" w:hangingChars="1000" w:hanging="2409"/>
              <w:jc w:val="left"/>
              <w:rPr>
                <w:rFonts w:ascii="宋体" w:hAnsi="宋体"/>
                <w:b/>
                <w:bCs/>
                <w:color w:val="000000"/>
                <w:szCs w:val="21"/>
              </w:rPr>
            </w:pPr>
            <w:r>
              <w:rPr>
                <w:rFonts w:ascii="宋体" w:hAnsi="宋体" w:hint="eastAsia"/>
                <w:b/>
                <w:bCs/>
                <w:color w:val="000000"/>
                <w:szCs w:val="21"/>
              </w:rPr>
              <w:t>产生原因分析／处理措施</w:t>
            </w:r>
            <w:r>
              <w:rPr>
                <w:rFonts w:ascii="宋体" w:hAnsi="宋体" w:hint="eastAsia"/>
                <w:b/>
                <w:bCs/>
                <w:color w:val="000000"/>
                <w:szCs w:val="21"/>
              </w:rPr>
              <w:t xml:space="preserve">        </w:t>
            </w:r>
          </w:p>
          <w:p w:rsidR="001736AE" w:rsidRDefault="00DE4847">
            <w:pPr>
              <w:widowControl/>
              <w:spacing w:line="400" w:lineRule="atLeast"/>
              <w:ind w:left="2400" w:hangingChars="1000" w:hanging="2400"/>
              <w:jc w:val="left"/>
              <w:rPr>
                <w:rFonts w:ascii="宋体" w:hAnsi="宋体"/>
                <w:color w:val="000000"/>
                <w:szCs w:val="21"/>
              </w:rPr>
            </w:pPr>
            <w:r>
              <w:rPr>
                <w:rFonts w:ascii="宋体" w:hAnsi="宋体" w:hint="eastAsia"/>
                <w:bCs/>
                <w:color w:val="000000"/>
                <w:szCs w:val="21"/>
              </w:rPr>
              <w:t>建议处理方法：</w:t>
            </w:r>
            <w:r>
              <w:rPr>
                <w:rFonts w:ascii="宋体" w:hAnsi="宋体" w:hint="eastAsia"/>
                <w:bCs/>
                <w:color w:val="000000"/>
                <w:szCs w:val="21"/>
              </w:rPr>
              <w:t xml:space="preserve"> </w:t>
            </w:r>
            <w:r>
              <w:rPr>
                <w:rFonts w:ascii="宋体" w:hAnsi="宋体" w:hint="eastAsia"/>
                <w:color w:val="000000"/>
                <w:szCs w:val="21"/>
              </w:rPr>
              <w:t>返工□</w:t>
            </w:r>
            <w:r>
              <w:rPr>
                <w:rFonts w:ascii="宋体" w:hAnsi="宋体"/>
                <w:color w:val="000000"/>
                <w:szCs w:val="21"/>
              </w:rPr>
              <w:t xml:space="preserve"> </w:t>
            </w:r>
            <w:r>
              <w:rPr>
                <w:rFonts w:ascii="宋体" w:hAnsi="宋体" w:hint="eastAsia"/>
                <w:color w:val="000000"/>
                <w:szCs w:val="21"/>
              </w:rPr>
              <w:t xml:space="preserve">   </w:t>
            </w:r>
            <w:r>
              <w:rPr>
                <w:rFonts w:ascii="宋体" w:hAnsi="宋体" w:hint="eastAsia"/>
                <w:color w:val="000000"/>
                <w:szCs w:val="21"/>
              </w:rPr>
              <w:t>修理□</w:t>
            </w:r>
            <w:r>
              <w:rPr>
                <w:rFonts w:ascii="宋体" w:hAnsi="宋体"/>
                <w:color w:val="000000"/>
                <w:szCs w:val="21"/>
              </w:rPr>
              <w:t xml:space="preserve"> </w:t>
            </w:r>
            <w:r>
              <w:rPr>
                <w:rFonts w:ascii="宋体" w:hAnsi="宋体" w:hint="eastAsia"/>
                <w:color w:val="000000"/>
                <w:szCs w:val="21"/>
              </w:rPr>
              <w:t xml:space="preserve">   </w:t>
            </w:r>
            <w:r>
              <w:rPr>
                <w:rFonts w:ascii="宋体" w:hAnsi="宋体" w:hint="eastAsia"/>
                <w:color w:val="000000"/>
                <w:szCs w:val="21"/>
              </w:rPr>
              <w:t>报废□</w:t>
            </w:r>
            <w:r>
              <w:rPr>
                <w:rFonts w:ascii="宋体" w:hAnsi="宋体" w:hint="eastAsia"/>
                <w:color w:val="000000"/>
                <w:szCs w:val="21"/>
              </w:rPr>
              <w:t xml:space="preserve">    </w:t>
            </w:r>
            <w:r>
              <w:rPr>
                <w:rFonts w:ascii="宋体" w:hAnsi="宋体" w:hint="eastAsia"/>
                <w:color w:val="000000"/>
                <w:szCs w:val="21"/>
              </w:rPr>
              <w:t>照用□</w:t>
            </w:r>
            <w:r>
              <w:rPr>
                <w:rFonts w:ascii="宋体" w:hAnsi="宋体" w:hint="eastAsia"/>
                <w:color w:val="000000"/>
                <w:szCs w:val="21"/>
              </w:rPr>
              <w:t xml:space="preserve">    </w:t>
            </w:r>
          </w:p>
          <w:p w:rsidR="001736AE" w:rsidRDefault="001736AE">
            <w:pPr>
              <w:widowControl/>
              <w:spacing w:line="400" w:lineRule="atLeast"/>
              <w:ind w:firstLineChars="0" w:firstLine="0"/>
              <w:jc w:val="left"/>
              <w:rPr>
                <w:rFonts w:ascii="宋体" w:hAnsi="宋体"/>
                <w:b/>
                <w:bCs/>
                <w:color w:val="000000"/>
                <w:szCs w:val="21"/>
              </w:rPr>
            </w:pPr>
          </w:p>
          <w:p w:rsidR="001736AE" w:rsidRDefault="00DE4847">
            <w:pPr>
              <w:widowControl/>
              <w:spacing w:line="400" w:lineRule="atLeast"/>
              <w:ind w:firstLineChars="0" w:firstLine="0"/>
              <w:jc w:val="left"/>
              <w:rPr>
                <w:rFonts w:ascii="宋体" w:hAnsi="宋体"/>
                <w:bCs/>
                <w:color w:val="000000"/>
                <w:szCs w:val="21"/>
              </w:rPr>
            </w:pPr>
            <w:r>
              <w:rPr>
                <w:rFonts w:ascii="宋体" w:hAnsi="宋体" w:hint="eastAsia"/>
                <w:bCs/>
                <w:color w:val="000000"/>
                <w:szCs w:val="21"/>
              </w:rPr>
              <w:t>原因分析及建议采取措施：</w:t>
            </w:r>
          </w:p>
          <w:p w:rsidR="001736AE" w:rsidRDefault="001736AE">
            <w:pPr>
              <w:widowControl/>
              <w:spacing w:line="400" w:lineRule="atLeast"/>
              <w:ind w:firstLineChars="0" w:firstLine="0"/>
              <w:jc w:val="left"/>
              <w:rPr>
                <w:rFonts w:ascii="宋体" w:hAnsi="宋体"/>
                <w:bCs/>
                <w:color w:val="000000"/>
                <w:szCs w:val="21"/>
              </w:rPr>
            </w:pPr>
          </w:p>
          <w:p w:rsidR="001736AE" w:rsidRDefault="00DE4847">
            <w:pPr>
              <w:widowControl/>
              <w:spacing w:line="400" w:lineRule="atLeast"/>
              <w:ind w:firstLineChars="0" w:firstLine="0"/>
              <w:jc w:val="left"/>
              <w:rPr>
                <w:rFonts w:ascii="宋体" w:hAnsi="宋体"/>
                <w:bCs/>
                <w:color w:val="000000"/>
                <w:szCs w:val="21"/>
              </w:rPr>
            </w:pPr>
            <w:r>
              <w:rPr>
                <w:rFonts w:ascii="宋体" w:hAnsi="宋体" w:hint="eastAsia"/>
                <w:bCs/>
                <w:color w:val="000000"/>
                <w:szCs w:val="21"/>
              </w:rPr>
              <w:t>原因类别：</w:t>
            </w:r>
          </w:p>
          <w:p w:rsidR="001736AE" w:rsidRDefault="001736AE">
            <w:pPr>
              <w:widowControl/>
              <w:spacing w:line="400" w:lineRule="atLeast"/>
              <w:ind w:firstLineChars="0" w:firstLine="0"/>
              <w:jc w:val="left"/>
              <w:rPr>
                <w:rFonts w:ascii="宋体" w:hAnsi="宋体"/>
                <w:color w:val="000000"/>
                <w:sz w:val="18"/>
                <w:szCs w:val="18"/>
              </w:rPr>
            </w:pPr>
          </w:p>
          <w:p w:rsidR="001736AE" w:rsidRDefault="00DE4847">
            <w:pPr>
              <w:widowControl/>
              <w:spacing w:line="400" w:lineRule="atLeast"/>
              <w:ind w:firstLineChars="0" w:firstLine="0"/>
              <w:jc w:val="left"/>
              <w:rPr>
                <w:rFonts w:ascii="宋体" w:hAnsi="宋体"/>
                <w:color w:val="000000"/>
                <w:sz w:val="18"/>
                <w:szCs w:val="18"/>
              </w:rPr>
            </w:pPr>
            <w:r>
              <w:rPr>
                <w:rFonts w:ascii="宋体" w:hAnsi="宋体" w:hint="eastAsia"/>
                <w:bCs/>
                <w:color w:val="000000"/>
                <w:szCs w:val="21"/>
              </w:rPr>
              <w:t>编制者／日期：</w:t>
            </w:r>
            <w:r>
              <w:rPr>
                <w:rFonts w:ascii="宋体" w:hAnsi="宋体" w:hint="eastAsia"/>
                <w:bCs/>
                <w:color w:val="000000"/>
                <w:szCs w:val="21"/>
              </w:rPr>
              <w:t xml:space="preserve">                                </w:t>
            </w:r>
            <w:r>
              <w:rPr>
                <w:rFonts w:ascii="宋体" w:hAnsi="宋体" w:hint="eastAsia"/>
                <w:bCs/>
                <w:color w:val="000000"/>
                <w:szCs w:val="21"/>
              </w:rPr>
              <w:t>审核者</w:t>
            </w:r>
            <w:r>
              <w:rPr>
                <w:rFonts w:ascii="宋体" w:hAnsi="宋体" w:hint="eastAsia"/>
                <w:bCs/>
                <w:color w:val="000000"/>
                <w:szCs w:val="21"/>
              </w:rPr>
              <w:t>/</w:t>
            </w:r>
            <w:r>
              <w:rPr>
                <w:rFonts w:ascii="宋体" w:hAnsi="宋体" w:hint="eastAsia"/>
                <w:bCs/>
                <w:color w:val="000000"/>
                <w:szCs w:val="21"/>
              </w:rPr>
              <w:t>日期：</w:t>
            </w:r>
            <w:r>
              <w:rPr>
                <w:rFonts w:ascii="宋体" w:hAnsi="宋体" w:hint="eastAsia"/>
                <w:bCs/>
                <w:color w:val="000000"/>
                <w:szCs w:val="21"/>
              </w:rPr>
              <w:t xml:space="preserve">  </w:t>
            </w:r>
          </w:p>
        </w:tc>
      </w:tr>
      <w:tr w:rsidR="001736AE">
        <w:trPr>
          <w:gridAfter w:val="1"/>
          <w:wAfter w:w="1986" w:type="dxa"/>
          <w:trHeight w:val="400"/>
        </w:trPr>
        <w:tc>
          <w:tcPr>
            <w:tcW w:w="9218" w:type="dxa"/>
            <w:gridSpan w:val="11"/>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400"/>
        </w:trPr>
        <w:tc>
          <w:tcPr>
            <w:tcW w:w="9218" w:type="dxa"/>
            <w:gridSpan w:val="11"/>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400"/>
        </w:trPr>
        <w:tc>
          <w:tcPr>
            <w:tcW w:w="9218" w:type="dxa"/>
            <w:gridSpan w:val="11"/>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400"/>
        </w:trPr>
        <w:tc>
          <w:tcPr>
            <w:tcW w:w="9218" w:type="dxa"/>
            <w:gridSpan w:val="11"/>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400"/>
        </w:trPr>
        <w:tc>
          <w:tcPr>
            <w:tcW w:w="9218" w:type="dxa"/>
            <w:gridSpan w:val="11"/>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400"/>
        </w:trPr>
        <w:tc>
          <w:tcPr>
            <w:tcW w:w="9218" w:type="dxa"/>
            <w:gridSpan w:val="11"/>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407"/>
        </w:trPr>
        <w:tc>
          <w:tcPr>
            <w:tcW w:w="9218" w:type="dxa"/>
            <w:gridSpan w:val="11"/>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bCs/>
                <w:color w:val="000000"/>
                <w:szCs w:val="21"/>
              </w:rPr>
            </w:pPr>
          </w:p>
        </w:tc>
      </w:tr>
      <w:tr w:rsidR="001736AE">
        <w:trPr>
          <w:gridAfter w:val="1"/>
          <w:wAfter w:w="1986" w:type="dxa"/>
          <w:trHeight w:val="938"/>
        </w:trPr>
        <w:tc>
          <w:tcPr>
            <w:tcW w:w="9218" w:type="dxa"/>
            <w:gridSpan w:val="11"/>
            <w:tcBorders>
              <w:top w:val="single" w:sz="4" w:space="0" w:color="auto"/>
              <w:left w:val="single" w:sz="4" w:space="0" w:color="auto"/>
              <w:bottom w:val="single" w:sz="4" w:space="0" w:color="auto"/>
              <w:right w:val="single" w:sz="4" w:space="0" w:color="auto"/>
            </w:tcBorders>
            <w:noWrap/>
          </w:tcPr>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
                <w:bCs/>
                <w:color w:val="000000"/>
                <w:szCs w:val="21"/>
              </w:rPr>
              <w:t>开启单位技术部门意见</w:t>
            </w:r>
          </w:p>
          <w:p w:rsidR="001736AE" w:rsidRDefault="001736AE">
            <w:pPr>
              <w:widowControl/>
              <w:spacing w:line="400" w:lineRule="atLeast"/>
              <w:ind w:firstLineChars="0" w:firstLine="0"/>
              <w:jc w:val="left"/>
              <w:rPr>
                <w:rFonts w:ascii="宋体" w:hAnsi="宋体"/>
                <w:bCs/>
                <w:color w:val="000000"/>
                <w:szCs w:val="21"/>
              </w:rPr>
            </w:pPr>
          </w:p>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Cs/>
                <w:color w:val="000000"/>
                <w:szCs w:val="21"/>
              </w:rPr>
              <w:t>审核者／日期：</w:t>
            </w:r>
          </w:p>
        </w:tc>
      </w:tr>
      <w:tr w:rsidR="001736AE">
        <w:trPr>
          <w:gridAfter w:val="1"/>
          <w:wAfter w:w="1986" w:type="dxa"/>
          <w:cantSplit/>
          <w:trHeight w:val="1134"/>
        </w:trPr>
        <w:tc>
          <w:tcPr>
            <w:tcW w:w="9218" w:type="dxa"/>
            <w:gridSpan w:val="11"/>
            <w:tcBorders>
              <w:top w:val="single" w:sz="4" w:space="0" w:color="auto"/>
              <w:left w:val="single" w:sz="4" w:space="0" w:color="auto"/>
              <w:bottom w:val="single" w:sz="4" w:space="0" w:color="auto"/>
              <w:right w:val="single" w:sz="4" w:space="0" w:color="auto"/>
            </w:tcBorders>
            <w:noWrap/>
          </w:tcPr>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
                <w:bCs/>
                <w:color w:val="000000"/>
                <w:szCs w:val="21"/>
              </w:rPr>
              <w:t>附件（编号、条目）</w:t>
            </w:r>
          </w:p>
        </w:tc>
      </w:tr>
    </w:tbl>
    <w:p w:rsidR="001736AE" w:rsidRDefault="001736AE">
      <w:pPr>
        <w:spacing w:line="400" w:lineRule="atLeast"/>
        <w:ind w:firstLineChars="0" w:firstLine="0"/>
        <w:rPr>
          <w:szCs w:val="24"/>
        </w:rPr>
      </w:pPr>
    </w:p>
    <w:tbl>
      <w:tblPr>
        <w:tblW w:w="9357" w:type="dxa"/>
        <w:tblInd w:w="-431" w:type="dxa"/>
        <w:tblLayout w:type="fixed"/>
        <w:tblLook w:val="04A0" w:firstRow="1" w:lastRow="0" w:firstColumn="1" w:lastColumn="0" w:noHBand="0" w:noVBand="1"/>
      </w:tblPr>
      <w:tblGrid>
        <w:gridCol w:w="1906"/>
        <w:gridCol w:w="1358"/>
        <w:gridCol w:w="1078"/>
        <w:gridCol w:w="1090"/>
        <w:gridCol w:w="1515"/>
        <w:gridCol w:w="648"/>
        <w:gridCol w:w="1762"/>
      </w:tblGrid>
      <w:tr w:rsidR="001736AE">
        <w:trPr>
          <w:trHeight w:val="87"/>
        </w:trPr>
        <w:tc>
          <w:tcPr>
            <w:tcW w:w="4342" w:type="dxa"/>
            <w:gridSpan w:val="3"/>
            <w:vMerge w:val="restart"/>
            <w:tcBorders>
              <w:top w:val="single" w:sz="4" w:space="0" w:color="auto"/>
              <w:left w:val="single" w:sz="4" w:space="0" w:color="auto"/>
              <w:bottom w:val="single" w:sz="4" w:space="0" w:color="auto"/>
              <w:right w:val="single" w:sz="4" w:space="0" w:color="auto"/>
            </w:tcBorders>
            <w:noWrap/>
            <w:vAlign w:val="center"/>
          </w:tcPr>
          <w:p w:rsidR="001736AE" w:rsidRDefault="00DE4847">
            <w:pPr>
              <w:widowControl/>
              <w:snapToGrid w:val="0"/>
              <w:spacing w:line="400" w:lineRule="atLeast"/>
              <w:ind w:firstLineChars="0" w:firstLine="0"/>
              <w:jc w:val="center"/>
              <w:rPr>
                <w:rFonts w:ascii="宋体" w:hAnsi="宋体" w:cs="宋体"/>
                <w:b/>
                <w:bCs/>
                <w:color w:val="000000"/>
                <w:szCs w:val="24"/>
              </w:rPr>
            </w:pPr>
            <w:r>
              <w:rPr>
                <w:rFonts w:ascii="宋体" w:hAnsi="宋体" w:cs="宋体" w:hint="eastAsia"/>
                <w:b/>
                <w:bCs/>
                <w:color w:val="000000"/>
                <w:szCs w:val="24"/>
              </w:rPr>
              <w:t>漳州核电</w:t>
            </w:r>
            <w:r>
              <w:rPr>
                <w:rFonts w:ascii="宋体" w:hAnsi="宋体" w:cs="宋体" w:hint="eastAsia"/>
                <w:b/>
                <w:bCs/>
                <w:color w:val="000000"/>
                <w:szCs w:val="24"/>
              </w:rPr>
              <w:t>1</w:t>
            </w:r>
            <w:r>
              <w:rPr>
                <w:rFonts w:ascii="宋体" w:hAnsi="宋体" w:cs="宋体" w:hint="eastAsia"/>
                <w:b/>
                <w:bCs/>
                <w:color w:val="000000"/>
                <w:szCs w:val="24"/>
              </w:rPr>
              <w:t>、</w:t>
            </w:r>
            <w:r>
              <w:rPr>
                <w:rFonts w:ascii="宋体" w:hAnsi="宋体" w:cs="宋体" w:hint="eastAsia"/>
                <w:b/>
                <w:bCs/>
                <w:color w:val="000000"/>
                <w:szCs w:val="24"/>
              </w:rPr>
              <w:t>2</w:t>
            </w:r>
            <w:r>
              <w:rPr>
                <w:rFonts w:ascii="宋体" w:hAnsi="宋体" w:cs="宋体" w:hint="eastAsia"/>
                <w:b/>
                <w:bCs/>
                <w:color w:val="000000"/>
                <w:szCs w:val="24"/>
              </w:rPr>
              <w:t>机组</w:t>
            </w:r>
          </w:p>
          <w:p w:rsidR="001736AE" w:rsidRDefault="00DE4847">
            <w:pPr>
              <w:widowControl/>
              <w:snapToGrid w:val="0"/>
              <w:spacing w:line="400" w:lineRule="atLeast"/>
              <w:ind w:firstLineChars="0" w:firstLine="0"/>
              <w:jc w:val="center"/>
              <w:rPr>
                <w:rFonts w:ascii="宋体" w:hAnsi="宋体" w:cs="宋体"/>
                <w:b/>
                <w:bCs/>
                <w:color w:val="000000"/>
                <w:szCs w:val="24"/>
              </w:rPr>
            </w:pPr>
            <w:r>
              <w:rPr>
                <w:rFonts w:ascii="宋体" w:hAnsi="宋体" w:cs="宋体" w:hint="eastAsia"/>
                <w:b/>
                <w:bCs/>
                <w:color w:val="000000"/>
                <w:szCs w:val="24"/>
              </w:rPr>
              <w:t>不符合项报告</w:t>
            </w:r>
          </w:p>
          <w:p w:rsidR="001736AE" w:rsidRDefault="00DE4847">
            <w:pPr>
              <w:widowControl/>
              <w:snapToGrid w:val="0"/>
              <w:spacing w:line="400" w:lineRule="atLeast"/>
              <w:ind w:firstLineChars="0" w:firstLine="0"/>
              <w:jc w:val="center"/>
              <w:rPr>
                <w:rFonts w:ascii="宋体" w:hAnsi="宋体" w:cs="宋体"/>
                <w:b/>
                <w:bCs/>
                <w:color w:val="000000"/>
                <w:szCs w:val="24"/>
              </w:rPr>
            </w:pPr>
            <w:r>
              <w:rPr>
                <w:rFonts w:ascii="宋体" w:hAnsi="宋体" w:cs="宋体" w:hint="eastAsia"/>
                <w:b/>
                <w:bCs/>
                <w:color w:val="000000"/>
                <w:szCs w:val="24"/>
              </w:rPr>
              <w:t>Non  Conformance  Report</w:t>
            </w:r>
          </w:p>
        </w:tc>
        <w:tc>
          <w:tcPr>
            <w:tcW w:w="1090" w:type="dxa"/>
            <w:tcBorders>
              <w:top w:val="single" w:sz="4" w:space="0" w:color="auto"/>
              <w:left w:val="nil"/>
              <w:bottom w:val="single" w:sz="4" w:space="0" w:color="auto"/>
              <w:right w:val="single" w:sz="4" w:space="0" w:color="auto"/>
            </w:tcBorders>
            <w:noWrap/>
            <w:vAlign w:val="center"/>
          </w:tcPr>
          <w:p w:rsidR="001736AE" w:rsidRDefault="00DE4847">
            <w:pPr>
              <w:widowControl/>
              <w:spacing w:line="400" w:lineRule="atLeast"/>
              <w:ind w:firstLineChars="0" w:firstLine="0"/>
              <w:jc w:val="center"/>
              <w:rPr>
                <w:rFonts w:ascii="宋体" w:hAnsi="宋体"/>
                <w:bCs/>
                <w:color w:val="000000"/>
                <w:szCs w:val="21"/>
              </w:rPr>
            </w:pPr>
            <w:r>
              <w:rPr>
                <w:rFonts w:ascii="宋体" w:hAnsi="宋体" w:hint="eastAsia"/>
                <w:bCs/>
                <w:color w:val="000000"/>
                <w:szCs w:val="21"/>
              </w:rPr>
              <w:t>报告编号</w:t>
            </w:r>
          </w:p>
        </w:tc>
        <w:tc>
          <w:tcPr>
            <w:tcW w:w="3925" w:type="dxa"/>
            <w:gridSpan w:val="3"/>
            <w:tcBorders>
              <w:top w:val="single" w:sz="4" w:space="0" w:color="auto"/>
              <w:left w:val="nil"/>
              <w:bottom w:val="single" w:sz="4" w:space="0" w:color="auto"/>
              <w:right w:val="single" w:sz="4" w:space="0" w:color="auto"/>
            </w:tcBorders>
            <w:noWrap/>
            <w:vAlign w:val="center"/>
          </w:tcPr>
          <w:p w:rsidR="001736AE" w:rsidRDefault="001736AE">
            <w:pPr>
              <w:widowControl/>
              <w:spacing w:line="400" w:lineRule="atLeast"/>
              <w:ind w:firstLineChars="0" w:firstLine="0"/>
              <w:jc w:val="center"/>
              <w:rPr>
                <w:rFonts w:ascii="宋体" w:hAnsi="宋体"/>
                <w:bCs/>
                <w:color w:val="000000"/>
                <w:szCs w:val="21"/>
              </w:rPr>
            </w:pPr>
          </w:p>
        </w:tc>
      </w:tr>
      <w:tr w:rsidR="001736AE">
        <w:trPr>
          <w:trHeight w:val="42"/>
        </w:trPr>
        <w:tc>
          <w:tcPr>
            <w:tcW w:w="4342" w:type="dxa"/>
            <w:gridSpan w:val="3"/>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cs="宋体"/>
                <w:b/>
                <w:bCs/>
                <w:color w:val="000000"/>
                <w:sz w:val="28"/>
                <w:szCs w:val="28"/>
              </w:rPr>
            </w:pPr>
          </w:p>
        </w:tc>
        <w:tc>
          <w:tcPr>
            <w:tcW w:w="1090" w:type="dxa"/>
            <w:tcBorders>
              <w:top w:val="single" w:sz="4" w:space="0" w:color="auto"/>
              <w:left w:val="nil"/>
              <w:bottom w:val="single" w:sz="4" w:space="0" w:color="auto"/>
              <w:right w:val="single" w:sz="4" w:space="0" w:color="auto"/>
            </w:tcBorders>
            <w:noWrap/>
            <w:vAlign w:val="center"/>
          </w:tcPr>
          <w:p w:rsidR="001736AE" w:rsidRDefault="00DE4847">
            <w:pPr>
              <w:widowControl/>
              <w:spacing w:line="400" w:lineRule="atLeast"/>
              <w:ind w:firstLineChars="0" w:firstLine="0"/>
              <w:jc w:val="center"/>
              <w:rPr>
                <w:rFonts w:ascii="宋体" w:hAnsi="宋体"/>
                <w:bCs/>
                <w:color w:val="000000"/>
                <w:szCs w:val="21"/>
              </w:rPr>
            </w:pPr>
            <w:r>
              <w:rPr>
                <w:rFonts w:ascii="宋体" w:hAnsi="宋体" w:hint="eastAsia"/>
                <w:bCs/>
                <w:color w:val="000000"/>
                <w:szCs w:val="21"/>
              </w:rPr>
              <w:t>版次</w:t>
            </w:r>
          </w:p>
        </w:tc>
        <w:tc>
          <w:tcPr>
            <w:tcW w:w="1515" w:type="dxa"/>
            <w:tcBorders>
              <w:top w:val="nil"/>
              <w:left w:val="nil"/>
              <w:bottom w:val="single" w:sz="4" w:space="0" w:color="auto"/>
              <w:right w:val="single" w:sz="4" w:space="0" w:color="auto"/>
            </w:tcBorders>
            <w:noWrap/>
            <w:vAlign w:val="center"/>
          </w:tcPr>
          <w:p w:rsidR="001736AE" w:rsidRDefault="001736AE">
            <w:pPr>
              <w:widowControl/>
              <w:spacing w:line="400" w:lineRule="atLeast"/>
              <w:ind w:firstLineChars="0" w:firstLine="0"/>
              <w:jc w:val="center"/>
              <w:rPr>
                <w:rFonts w:ascii="宋体" w:hAnsi="宋体"/>
                <w:bCs/>
                <w:color w:val="000000"/>
                <w:szCs w:val="21"/>
              </w:rPr>
            </w:pPr>
          </w:p>
        </w:tc>
        <w:tc>
          <w:tcPr>
            <w:tcW w:w="648" w:type="dxa"/>
            <w:tcBorders>
              <w:top w:val="nil"/>
              <w:left w:val="nil"/>
              <w:bottom w:val="single" w:sz="4" w:space="0" w:color="auto"/>
              <w:right w:val="single" w:sz="4" w:space="0" w:color="auto"/>
            </w:tcBorders>
            <w:noWrap/>
            <w:vAlign w:val="center"/>
          </w:tcPr>
          <w:p w:rsidR="001736AE" w:rsidRDefault="00DE4847">
            <w:pPr>
              <w:widowControl/>
              <w:spacing w:line="400" w:lineRule="atLeast"/>
              <w:ind w:firstLineChars="0" w:firstLine="0"/>
              <w:jc w:val="center"/>
              <w:rPr>
                <w:rFonts w:ascii="宋体" w:hAnsi="宋体"/>
                <w:bCs/>
                <w:color w:val="000000"/>
                <w:szCs w:val="21"/>
              </w:rPr>
            </w:pPr>
            <w:r>
              <w:rPr>
                <w:rFonts w:ascii="宋体" w:hAnsi="宋体" w:hint="eastAsia"/>
                <w:bCs/>
                <w:color w:val="000000"/>
                <w:szCs w:val="21"/>
              </w:rPr>
              <w:t>类别</w:t>
            </w:r>
          </w:p>
        </w:tc>
        <w:tc>
          <w:tcPr>
            <w:tcW w:w="1762" w:type="dxa"/>
            <w:tcBorders>
              <w:top w:val="single" w:sz="4" w:space="0" w:color="auto"/>
              <w:left w:val="nil"/>
              <w:bottom w:val="single" w:sz="4" w:space="0" w:color="auto"/>
              <w:right w:val="single" w:sz="4" w:space="0" w:color="auto"/>
            </w:tcBorders>
            <w:noWrap/>
            <w:vAlign w:val="center"/>
          </w:tcPr>
          <w:p w:rsidR="001736AE" w:rsidRDefault="001736AE">
            <w:pPr>
              <w:widowControl/>
              <w:spacing w:line="400" w:lineRule="atLeast"/>
              <w:ind w:firstLineChars="0" w:firstLine="0"/>
              <w:jc w:val="center"/>
              <w:rPr>
                <w:rFonts w:ascii="宋体" w:hAnsi="宋体"/>
                <w:bCs/>
                <w:color w:val="000000"/>
                <w:szCs w:val="21"/>
              </w:rPr>
            </w:pPr>
          </w:p>
        </w:tc>
      </w:tr>
      <w:tr w:rsidR="001736AE">
        <w:trPr>
          <w:trHeight w:val="451"/>
        </w:trPr>
        <w:tc>
          <w:tcPr>
            <w:tcW w:w="9357" w:type="dxa"/>
            <w:gridSpan w:val="7"/>
            <w:tcBorders>
              <w:top w:val="single" w:sz="4" w:space="0" w:color="auto"/>
              <w:left w:val="single" w:sz="4" w:space="0" w:color="auto"/>
              <w:bottom w:val="single" w:sz="4" w:space="0" w:color="auto"/>
              <w:right w:val="single" w:sz="4" w:space="0" w:color="auto"/>
            </w:tcBorders>
            <w:vAlign w:val="center"/>
          </w:tcPr>
          <w:p w:rsidR="001736AE" w:rsidRDefault="00DE4847">
            <w:pPr>
              <w:widowControl/>
              <w:spacing w:line="400" w:lineRule="atLeast"/>
              <w:ind w:firstLineChars="0" w:firstLine="0"/>
              <w:jc w:val="left"/>
              <w:rPr>
                <w:rFonts w:ascii="宋体" w:hAnsi="宋体"/>
                <w:b/>
                <w:bCs/>
                <w:color w:val="000000"/>
                <w:szCs w:val="21"/>
              </w:rPr>
            </w:pPr>
            <w:r>
              <w:rPr>
                <w:rFonts w:ascii="宋体" w:hAnsi="宋体"/>
                <w:b/>
                <w:bCs/>
                <w:color w:val="000000"/>
                <w:szCs w:val="21"/>
              </w:rPr>
              <w:t>开启单位质保部意见</w:t>
            </w:r>
          </w:p>
          <w:p w:rsidR="001736AE" w:rsidRDefault="00DE4847">
            <w:pPr>
              <w:widowControl/>
              <w:spacing w:line="400" w:lineRule="atLeast"/>
              <w:ind w:firstLineChars="0" w:firstLine="0"/>
              <w:jc w:val="left"/>
              <w:rPr>
                <w:rFonts w:ascii="宋体" w:hAnsi="宋体"/>
                <w:bCs/>
                <w:color w:val="000000"/>
                <w:szCs w:val="21"/>
              </w:rPr>
            </w:pPr>
            <w:r>
              <w:rPr>
                <w:rFonts w:ascii="宋体" w:hAnsi="宋体" w:hint="eastAsia"/>
                <w:bCs/>
                <w:color w:val="000000"/>
                <w:szCs w:val="21"/>
              </w:rPr>
              <w:t>纠正措施报告编号：</w:t>
            </w:r>
          </w:p>
          <w:p w:rsidR="001736AE" w:rsidRDefault="00DE4847">
            <w:pPr>
              <w:widowControl/>
              <w:spacing w:line="400" w:lineRule="atLeast"/>
              <w:ind w:firstLineChars="0" w:firstLine="0"/>
              <w:jc w:val="left"/>
              <w:rPr>
                <w:rFonts w:ascii="宋体" w:hAnsi="宋体"/>
                <w:bCs/>
                <w:color w:val="000000"/>
                <w:szCs w:val="21"/>
              </w:rPr>
            </w:pPr>
            <w:r>
              <w:rPr>
                <w:rFonts w:ascii="宋体" w:hAnsi="宋体" w:hint="eastAsia"/>
                <w:bCs/>
                <w:color w:val="000000"/>
                <w:szCs w:val="21"/>
              </w:rPr>
              <w:t>编制者</w:t>
            </w:r>
            <w:r>
              <w:rPr>
                <w:rFonts w:ascii="宋体" w:hAnsi="宋体" w:hint="eastAsia"/>
                <w:bCs/>
                <w:color w:val="000000"/>
                <w:szCs w:val="21"/>
              </w:rPr>
              <w:t>/</w:t>
            </w:r>
            <w:r>
              <w:rPr>
                <w:rFonts w:ascii="宋体" w:hAnsi="宋体" w:hint="eastAsia"/>
                <w:bCs/>
                <w:color w:val="000000"/>
                <w:szCs w:val="21"/>
              </w:rPr>
              <w:t>日期：</w:t>
            </w:r>
            <w:r>
              <w:rPr>
                <w:rFonts w:ascii="宋体" w:hAnsi="宋体" w:hint="eastAsia"/>
                <w:bCs/>
                <w:color w:val="000000"/>
                <w:szCs w:val="21"/>
              </w:rPr>
              <w:t xml:space="preserve">                                     </w:t>
            </w:r>
            <w:r>
              <w:rPr>
                <w:rFonts w:ascii="宋体" w:hAnsi="宋体" w:hint="eastAsia"/>
                <w:bCs/>
                <w:color w:val="000000"/>
                <w:szCs w:val="21"/>
              </w:rPr>
              <w:t>审核者</w:t>
            </w:r>
            <w:r>
              <w:rPr>
                <w:rFonts w:ascii="宋体" w:hAnsi="宋体" w:hint="eastAsia"/>
                <w:bCs/>
                <w:color w:val="000000"/>
                <w:szCs w:val="21"/>
              </w:rPr>
              <w:t>/</w:t>
            </w:r>
            <w:r>
              <w:rPr>
                <w:rFonts w:ascii="宋体" w:hAnsi="宋体" w:hint="eastAsia"/>
                <w:bCs/>
                <w:color w:val="000000"/>
                <w:szCs w:val="21"/>
              </w:rPr>
              <w:t>日期</w:t>
            </w:r>
          </w:p>
        </w:tc>
      </w:tr>
      <w:tr w:rsidR="001736AE">
        <w:tc>
          <w:tcPr>
            <w:tcW w:w="9357" w:type="dxa"/>
            <w:gridSpan w:val="7"/>
            <w:tcBorders>
              <w:top w:val="single" w:sz="4" w:space="0" w:color="auto"/>
              <w:left w:val="single" w:sz="4" w:space="0" w:color="auto"/>
              <w:right w:val="single" w:sz="4" w:space="0" w:color="auto"/>
            </w:tcBorders>
            <w:vAlign w:val="center"/>
          </w:tcPr>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
                <w:bCs/>
                <w:color w:val="000000"/>
                <w:szCs w:val="21"/>
              </w:rPr>
              <w:t>中核咨询意见</w:t>
            </w:r>
            <w:r>
              <w:rPr>
                <w:rFonts w:ascii="宋体" w:hAnsi="宋体" w:hint="eastAsia"/>
                <w:b/>
                <w:bCs/>
                <w:color w:val="000000"/>
                <w:szCs w:val="21"/>
              </w:rPr>
              <w:t xml:space="preserve">                                    </w:t>
            </w:r>
            <w:r>
              <w:rPr>
                <w:rFonts w:ascii="宋体" w:hAnsi="宋体" w:hint="eastAsia"/>
                <w:bCs/>
                <w:color w:val="000000"/>
                <w:szCs w:val="21"/>
              </w:rPr>
              <w:t xml:space="preserve">            </w:t>
            </w:r>
            <w:r>
              <w:rPr>
                <w:rFonts w:ascii="宋体" w:hAnsi="宋体" w:hint="eastAsia"/>
                <w:bCs/>
                <w:color w:val="000000"/>
                <w:szCs w:val="21"/>
              </w:rPr>
              <w:t>类别：</w:t>
            </w:r>
            <w:r>
              <w:rPr>
                <w:rFonts w:ascii="宋体" w:hAnsi="宋体" w:hint="eastAsia"/>
                <w:bCs/>
                <w:color w:val="000000"/>
                <w:szCs w:val="21"/>
              </w:rPr>
              <w:t xml:space="preserve"> </w:t>
            </w:r>
            <w:r>
              <w:rPr>
                <w:rFonts w:ascii="宋体" w:hAnsi="宋体" w:hint="eastAsia"/>
                <w:bCs/>
                <w:color w:val="000000"/>
                <w:szCs w:val="21"/>
              </w:rPr>
              <w:t>Ⅰ</w:t>
            </w:r>
            <w:r>
              <w:rPr>
                <w:rFonts w:ascii="宋体" w:hAnsi="宋体" w:hint="eastAsia"/>
                <w:color w:val="000000"/>
                <w:szCs w:val="21"/>
              </w:rPr>
              <w:t>□</w:t>
            </w:r>
            <w:r>
              <w:rPr>
                <w:rFonts w:ascii="宋体" w:hAnsi="宋体" w:hint="eastAsia"/>
                <w:color w:val="000000"/>
                <w:szCs w:val="21"/>
              </w:rPr>
              <w:t xml:space="preserve">    </w:t>
            </w:r>
            <w:r>
              <w:rPr>
                <w:rFonts w:ascii="宋体" w:hAnsi="宋体" w:hint="eastAsia"/>
                <w:color w:val="000000"/>
                <w:szCs w:val="21"/>
              </w:rPr>
              <w:t>Ⅱ□</w:t>
            </w:r>
            <w:r>
              <w:rPr>
                <w:rFonts w:ascii="宋体" w:hAnsi="宋体" w:hint="eastAsia"/>
                <w:color w:val="000000"/>
                <w:szCs w:val="21"/>
              </w:rPr>
              <w:t xml:space="preserve">    </w:t>
            </w:r>
            <w:r>
              <w:rPr>
                <w:rFonts w:ascii="宋体" w:hAnsi="宋体" w:hint="eastAsia"/>
                <w:color w:val="000000"/>
                <w:szCs w:val="21"/>
              </w:rPr>
              <w:t>Ⅲ□</w:t>
            </w:r>
          </w:p>
          <w:p w:rsidR="001736AE" w:rsidRDefault="001736AE">
            <w:pPr>
              <w:widowControl/>
              <w:spacing w:line="400" w:lineRule="atLeast"/>
              <w:ind w:firstLineChars="0" w:firstLine="0"/>
              <w:jc w:val="left"/>
              <w:rPr>
                <w:rFonts w:ascii="宋体" w:hAnsi="宋体"/>
                <w:b/>
                <w:bCs/>
                <w:color w:val="000000"/>
                <w:szCs w:val="21"/>
              </w:rPr>
            </w:pPr>
          </w:p>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Cs/>
                <w:color w:val="000000"/>
                <w:szCs w:val="21"/>
              </w:rPr>
              <w:t>编制者／日期：</w:t>
            </w:r>
            <w:r>
              <w:rPr>
                <w:rFonts w:ascii="宋体" w:hAnsi="宋体" w:hint="eastAsia"/>
                <w:bCs/>
                <w:color w:val="000000"/>
                <w:szCs w:val="21"/>
              </w:rPr>
              <w:t xml:space="preserve">        </w:t>
            </w:r>
            <w:r>
              <w:rPr>
                <w:rFonts w:ascii="宋体" w:hAnsi="宋体" w:hint="eastAsia"/>
                <w:bCs/>
                <w:color w:val="000000"/>
                <w:szCs w:val="21"/>
              </w:rPr>
              <w:t xml:space="preserve">                            </w:t>
            </w:r>
            <w:r>
              <w:rPr>
                <w:rFonts w:ascii="宋体" w:hAnsi="宋体" w:hint="eastAsia"/>
                <w:bCs/>
                <w:color w:val="000000"/>
                <w:szCs w:val="21"/>
              </w:rPr>
              <w:t>审核者</w:t>
            </w:r>
            <w:r>
              <w:rPr>
                <w:rFonts w:ascii="宋体" w:hAnsi="宋体" w:hint="eastAsia"/>
                <w:bCs/>
                <w:color w:val="000000"/>
                <w:szCs w:val="21"/>
              </w:rPr>
              <w:t>/</w:t>
            </w:r>
            <w:r>
              <w:rPr>
                <w:rFonts w:ascii="宋体" w:hAnsi="宋体" w:hint="eastAsia"/>
                <w:bCs/>
                <w:color w:val="000000"/>
                <w:szCs w:val="21"/>
              </w:rPr>
              <w:t>日期：</w:t>
            </w:r>
          </w:p>
        </w:tc>
      </w:tr>
      <w:tr w:rsidR="001736AE">
        <w:tc>
          <w:tcPr>
            <w:tcW w:w="9357" w:type="dxa"/>
            <w:gridSpan w:val="7"/>
            <w:tcBorders>
              <w:top w:val="single" w:sz="4" w:space="0" w:color="auto"/>
              <w:left w:val="single" w:sz="4" w:space="0" w:color="auto"/>
              <w:right w:val="single" w:sz="4" w:space="0" w:color="auto"/>
            </w:tcBorders>
            <w:vAlign w:val="center"/>
          </w:tcPr>
          <w:p w:rsidR="001736AE" w:rsidRDefault="00DE4847">
            <w:pPr>
              <w:widowControl/>
              <w:spacing w:line="400" w:lineRule="atLeast"/>
              <w:ind w:firstLineChars="0" w:firstLine="0"/>
              <w:jc w:val="left"/>
              <w:rPr>
                <w:rFonts w:ascii="宋体" w:hAnsi="宋体"/>
                <w:bCs/>
                <w:color w:val="000000"/>
                <w:szCs w:val="21"/>
              </w:rPr>
            </w:pPr>
            <w:r>
              <w:rPr>
                <w:rFonts w:ascii="宋体" w:hAnsi="宋体" w:hint="eastAsia"/>
                <w:b/>
                <w:bCs/>
                <w:color w:val="000000"/>
                <w:szCs w:val="21"/>
              </w:rPr>
              <w:t>中核工程工程管理部意见</w:t>
            </w:r>
            <w:r>
              <w:rPr>
                <w:rFonts w:ascii="宋体" w:hAnsi="宋体" w:hint="eastAsia"/>
                <w:b/>
                <w:bCs/>
                <w:color w:val="000000"/>
                <w:szCs w:val="21"/>
              </w:rPr>
              <w:t xml:space="preserve">                                   </w:t>
            </w:r>
            <w:r>
              <w:rPr>
                <w:rFonts w:ascii="宋体" w:hAnsi="宋体" w:hint="eastAsia"/>
                <w:bCs/>
                <w:color w:val="000000"/>
                <w:szCs w:val="21"/>
              </w:rPr>
              <w:t>类别：</w:t>
            </w:r>
            <w:r>
              <w:rPr>
                <w:rFonts w:ascii="宋体" w:hAnsi="宋体" w:hint="eastAsia"/>
                <w:b/>
                <w:bCs/>
                <w:color w:val="000000"/>
                <w:szCs w:val="21"/>
              </w:rPr>
              <w:t xml:space="preserve"> </w:t>
            </w:r>
            <w:r>
              <w:rPr>
                <w:rFonts w:ascii="宋体" w:hAnsi="宋体" w:hint="eastAsia"/>
                <w:bCs/>
                <w:color w:val="000000"/>
                <w:szCs w:val="21"/>
              </w:rPr>
              <w:t>Ⅰ</w:t>
            </w:r>
            <w:r>
              <w:rPr>
                <w:rFonts w:ascii="宋体" w:hAnsi="宋体" w:hint="eastAsia"/>
                <w:color w:val="000000"/>
                <w:szCs w:val="21"/>
              </w:rPr>
              <w:t>□</w:t>
            </w:r>
            <w:r>
              <w:rPr>
                <w:rFonts w:ascii="宋体" w:hAnsi="宋体" w:hint="eastAsia"/>
                <w:color w:val="000000"/>
                <w:szCs w:val="21"/>
              </w:rPr>
              <w:t xml:space="preserve">    </w:t>
            </w:r>
            <w:r>
              <w:rPr>
                <w:rFonts w:ascii="宋体" w:hAnsi="宋体" w:hint="eastAsia"/>
                <w:color w:val="000000"/>
                <w:szCs w:val="21"/>
              </w:rPr>
              <w:t>Ⅱ□</w:t>
            </w:r>
            <w:r>
              <w:rPr>
                <w:rFonts w:ascii="宋体" w:hAnsi="宋体" w:hint="eastAsia"/>
                <w:color w:val="000000"/>
                <w:szCs w:val="21"/>
              </w:rPr>
              <w:t xml:space="preserve">    </w:t>
            </w:r>
            <w:r>
              <w:rPr>
                <w:rFonts w:ascii="宋体" w:hAnsi="宋体" w:hint="eastAsia"/>
                <w:color w:val="000000"/>
                <w:szCs w:val="21"/>
              </w:rPr>
              <w:t>Ⅲ□</w:t>
            </w:r>
          </w:p>
          <w:p w:rsidR="001736AE" w:rsidRDefault="00DE4847">
            <w:pPr>
              <w:widowControl/>
              <w:spacing w:line="400" w:lineRule="atLeast"/>
              <w:ind w:firstLineChars="0" w:firstLine="0"/>
              <w:jc w:val="left"/>
              <w:rPr>
                <w:rFonts w:ascii="宋体" w:hAnsi="宋体"/>
                <w:bCs/>
                <w:color w:val="000000"/>
                <w:szCs w:val="21"/>
              </w:rPr>
            </w:pPr>
            <w:r>
              <w:rPr>
                <w:rFonts w:ascii="宋体" w:hAnsi="宋体" w:hint="eastAsia"/>
                <w:b/>
                <w:bCs/>
                <w:color w:val="000000"/>
                <w:szCs w:val="21"/>
              </w:rPr>
              <w:t xml:space="preserve">                          </w:t>
            </w:r>
            <w:r>
              <w:rPr>
                <w:rFonts w:ascii="宋体" w:hAnsi="宋体" w:hint="eastAsia"/>
                <w:bCs/>
                <w:color w:val="000000"/>
                <w:szCs w:val="21"/>
              </w:rPr>
              <w:t xml:space="preserve">                                                         </w:t>
            </w:r>
          </w:p>
          <w:p w:rsidR="001736AE" w:rsidRDefault="00DE4847">
            <w:pPr>
              <w:widowControl/>
              <w:spacing w:line="400" w:lineRule="atLeast"/>
              <w:ind w:firstLineChars="0" w:firstLine="0"/>
              <w:jc w:val="left"/>
              <w:rPr>
                <w:rFonts w:ascii="宋体" w:hAnsi="宋体"/>
                <w:bCs/>
                <w:color w:val="000000"/>
                <w:szCs w:val="21"/>
              </w:rPr>
            </w:pPr>
            <w:r>
              <w:rPr>
                <w:rFonts w:ascii="宋体" w:hAnsi="宋体" w:hint="eastAsia"/>
                <w:bCs/>
                <w:color w:val="000000"/>
                <w:szCs w:val="21"/>
              </w:rPr>
              <w:t>下一步审核部门：</w:t>
            </w:r>
            <w:r>
              <w:rPr>
                <w:rFonts w:ascii="宋体" w:hAnsi="宋体" w:hint="eastAsia"/>
                <w:b/>
                <w:bCs/>
                <w:color w:val="000000"/>
                <w:szCs w:val="21"/>
              </w:rPr>
              <w:t>中核工程</w:t>
            </w:r>
            <w:r>
              <w:rPr>
                <w:rFonts w:ascii="宋体" w:hAnsi="宋体" w:hint="eastAsia"/>
                <w:bCs/>
                <w:color w:val="000000"/>
                <w:szCs w:val="21"/>
              </w:rPr>
              <w:t>项目设计部</w:t>
            </w:r>
            <w:r>
              <w:rPr>
                <w:rFonts w:ascii="宋体" w:hAnsi="宋体" w:hint="eastAsia"/>
                <w:bCs/>
                <w:color w:val="000000"/>
                <w:szCs w:val="21"/>
              </w:rPr>
              <w:t xml:space="preserve">  </w:t>
            </w:r>
            <w:r>
              <w:rPr>
                <w:rFonts w:ascii="宋体" w:hAnsi="宋体" w:hint="eastAsia"/>
                <w:bCs/>
                <w:color w:val="000000"/>
                <w:szCs w:val="21"/>
              </w:rPr>
              <w:t>□</w:t>
            </w:r>
            <w:r>
              <w:rPr>
                <w:rFonts w:ascii="宋体" w:hAnsi="宋体" w:hint="eastAsia"/>
                <w:bCs/>
                <w:color w:val="000000"/>
                <w:szCs w:val="21"/>
              </w:rPr>
              <w:t xml:space="preserve">     </w:t>
            </w:r>
            <w:r>
              <w:rPr>
                <w:rFonts w:ascii="宋体" w:hAnsi="宋体" w:hint="eastAsia"/>
                <w:b/>
                <w:bCs/>
                <w:color w:val="000000"/>
                <w:szCs w:val="21"/>
              </w:rPr>
              <w:t>中核工程</w:t>
            </w:r>
            <w:r>
              <w:rPr>
                <w:rFonts w:ascii="宋体" w:hAnsi="宋体" w:hint="eastAsia"/>
                <w:bCs/>
                <w:color w:val="000000"/>
                <w:szCs w:val="21"/>
              </w:rPr>
              <w:t>项目设备部</w:t>
            </w:r>
            <w:r>
              <w:rPr>
                <w:rFonts w:ascii="宋体" w:hAnsi="宋体" w:hint="eastAsia"/>
                <w:bCs/>
                <w:color w:val="000000"/>
                <w:szCs w:val="21"/>
              </w:rPr>
              <w:t xml:space="preserve"> </w:t>
            </w:r>
            <w:r>
              <w:rPr>
                <w:rFonts w:ascii="宋体" w:hAnsi="宋体" w:hint="eastAsia"/>
                <w:bCs/>
                <w:color w:val="000000"/>
                <w:szCs w:val="21"/>
              </w:rPr>
              <w:t>□</w:t>
            </w:r>
          </w:p>
          <w:p w:rsidR="001736AE" w:rsidRDefault="00DE4847">
            <w:pPr>
              <w:widowControl/>
              <w:spacing w:line="400" w:lineRule="atLeast"/>
              <w:ind w:firstLineChars="0" w:firstLine="0"/>
              <w:jc w:val="left"/>
              <w:rPr>
                <w:rFonts w:ascii="宋体" w:hAnsi="宋体" w:cs="宋体"/>
                <w:b/>
                <w:color w:val="000000"/>
                <w:szCs w:val="21"/>
              </w:rPr>
            </w:pPr>
            <w:r>
              <w:rPr>
                <w:rFonts w:ascii="宋体" w:hAnsi="宋体" w:hint="eastAsia"/>
                <w:bCs/>
                <w:color w:val="000000"/>
                <w:szCs w:val="21"/>
              </w:rPr>
              <w:t>编制者／日期：</w:t>
            </w:r>
            <w:r>
              <w:rPr>
                <w:rFonts w:ascii="宋体" w:hAnsi="宋体" w:hint="eastAsia"/>
                <w:bCs/>
                <w:color w:val="000000"/>
                <w:szCs w:val="21"/>
              </w:rPr>
              <w:t xml:space="preserve">                          </w:t>
            </w:r>
            <w:r>
              <w:rPr>
                <w:rFonts w:ascii="宋体" w:hAnsi="宋体" w:hint="eastAsia"/>
                <w:bCs/>
                <w:color w:val="000000"/>
                <w:szCs w:val="21"/>
              </w:rPr>
              <w:t xml:space="preserve">          </w:t>
            </w:r>
            <w:r>
              <w:rPr>
                <w:rFonts w:ascii="宋体" w:hAnsi="宋体" w:hint="eastAsia"/>
                <w:bCs/>
                <w:color w:val="000000"/>
                <w:szCs w:val="21"/>
              </w:rPr>
              <w:t>审核者</w:t>
            </w:r>
            <w:r>
              <w:rPr>
                <w:rFonts w:ascii="宋体" w:hAnsi="宋体" w:hint="eastAsia"/>
                <w:bCs/>
                <w:color w:val="000000"/>
                <w:szCs w:val="21"/>
              </w:rPr>
              <w:t>/</w:t>
            </w:r>
            <w:r>
              <w:rPr>
                <w:rFonts w:ascii="宋体" w:hAnsi="宋体" w:hint="eastAsia"/>
                <w:bCs/>
                <w:color w:val="000000"/>
                <w:szCs w:val="21"/>
              </w:rPr>
              <w:t>日期：</w:t>
            </w:r>
            <w:r>
              <w:rPr>
                <w:rFonts w:ascii="宋体" w:hAnsi="宋体" w:hint="eastAsia"/>
                <w:bCs/>
                <w:color w:val="000000"/>
                <w:szCs w:val="21"/>
              </w:rPr>
              <w:t xml:space="preserve">  </w:t>
            </w:r>
          </w:p>
        </w:tc>
      </w:tr>
      <w:tr w:rsidR="001736AE">
        <w:tc>
          <w:tcPr>
            <w:tcW w:w="3264" w:type="dxa"/>
            <w:gridSpan w:val="2"/>
            <w:tcBorders>
              <w:top w:val="single" w:sz="4" w:space="0" w:color="auto"/>
              <w:left w:val="single" w:sz="4" w:space="0" w:color="auto"/>
              <w:right w:val="single" w:sz="4" w:space="0" w:color="auto"/>
            </w:tcBorders>
          </w:tcPr>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
                <w:bCs/>
                <w:color w:val="000000"/>
                <w:szCs w:val="21"/>
              </w:rPr>
              <w:t>设计／采购意见：</w:t>
            </w:r>
          </w:p>
        </w:tc>
        <w:tc>
          <w:tcPr>
            <w:tcW w:w="6093" w:type="dxa"/>
            <w:gridSpan w:val="5"/>
            <w:tcBorders>
              <w:top w:val="single" w:sz="4" w:space="0" w:color="auto"/>
              <w:left w:val="single" w:sz="4" w:space="0" w:color="auto"/>
              <w:right w:val="single" w:sz="4" w:space="0" w:color="auto"/>
            </w:tcBorders>
          </w:tcPr>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
                <w:bCs/>
                <w:color w:val="000000"/>
                <w:szCs w:val="21"/>
              </w:rPr>
              <w:t>审查单位：</w:t>
            </w:r>
          </w:p>
        </w:tc>
      </w:tr>
      <w:tr w:rsidR="001736AE">
        <w:tc>
          <w:tcPr>
            <w:tcW w:w="9357" w:type="dxa"/>
            <w:gridSpan w:val="7"/>
            <w:tcBorders>
              <w:top w:val="single" w:sz="4" w:space="0" w:color="auto"/>
              <w:left w:val="single" w:sz="4" w:space="0" w:color="auto"/>
              <w:right w:val="single" w:sz="4" w:space="0" w:color="auto"/>
            </w:tcBorders>
          </w:tcPr>
          <w:p w:rsidR="001736AE" w:rsidRDefault="00DE4847">
            <w:pPr>
              <w:widowControl/>
              <w:spacing w:line="400" w:lineRule="atLeast"/>
              <w:ind w:firstLineChars="0" w:firstLine="0"/>
              <w:jc w:val="left"/>
              <w:rPr>
                <w:rFonts w:ascii="宋体" w:hAnsi="宋体"/>
                <w:bCs/>
                <w:color w:val="000000"/>
                <w:szCs w:val="21"/>
              </w:rPr>
            </w:pPr>
            <w:r>
              <w:rPr>
                <w:rFonts w:ascii="宋体" w:hAnsi="宋体" w:hint="eastAsia"/>
                <w:bCs/>
                <w:color w:val="000000"/>
                <w:szCs w:val="21"/>
              </w:rPr>
              <w:t>类别：</w:t>
            </w:r>
            <w:r>
              <w:rPr>
                <w:rFonts w:ascii="宋体" w:hAnsi="宋体" w:hint="eastAsia"/>
                <w:b/>
                <w:bCs/>
                <w:color w:val="000000"/>
                <w:szCs w:val="21"/>
              </w:rPr>
              <w:t xml:space="preserve"> </w:t>
            </w:r>
            <w:r>
              <w:rPr>
                <w:rFonts w:ascii="宋体" w:hAnsi="宋体" w:hint="eastAsia"/>
                <w:bCs/>
                <w:color w:val="000000"/>
                <w:szCs w:val="21"/>
              </w:rPr>
              <w:t>Ⅰ</w:t>
            </w:r>
            <w:r>
              <w:rPr>
                <w:rFonts w:ascii="宋体" w:hAnsi="宋体" w:hint="eastAsia"/>
                <w:color w:val="000000"/>
                <w:szCs w:val="21"/>
              </w:rPr>
              <w:t>□</w:t>
            </w:r>
            <w:r>
              <w:rPr>
                <w:rFonts w:ascii="宋体" w:hAnsi="宋体" w:hint="eastAsia"/>
                <w:color w:val="000000"/>
                <w:szCs w:val="21"/>
              </w:rPr>
              <w:t xml:space="preserve">    </w:t>
            </w:r>
            <w:r>
              <w:rPr>
                <w:rFonts w:ascii="宋体" w:hAnsi="宋体" w:hint="eastAsia"/>
                <w:color w:val="000000"/>
                <w:szCs w:val="21"/>
              </w:rPr>
              <w:t>Ⅱ□</w:t>
            </w:r>
            <w:r>
              <w:rPr>
                <w:rFonts w:ascii="宋体" w:hAnsi="宋体" w:hint="eastAsia"/>
                <w:color w:val="000000"/>
                <w:szCs w:val="21"/>
              </w:rPr>
              <w:t xml:space="preserve">    </w:t>
            </w:r>
            <w:r>
              <w:rPr>
                <w:rFonts w:ascii="宋体" w:hAnsi="宋体" w:hint="eastAsia"/>
                <w:color w:val="000000"/>
                <w:szCs w:val="21"/>
              </w:rPr>
              <w:t>Ⅲ□</w:t>
            </w:r>
          </w:p>
          <w:p w:rsidR="001736AE" w:rsidRDefault="001736AE">
            <w:pPr>
              <w:widowControl/>
              <w:spacing w:line="400" w:lineRule="atLeast"/>
              <w:ind w:firstLineChars="0" w:firstLine="0"/>
              <w:jc w:val="left"/>
              <w:rPr>
                <w:rFonts w:ascii="宋体" w:hAnsi="宋体"/>
                <w:bCs/>
                <w:color w:val="000000"/>
                <w:szCs w:val="21"/>
              </w:rPr>
            </w:pPr>
          </w:p>
          <w:p w:rsidR="001736AE" w:rsidRDefault="00DE4847">
            <w:pPr>
              <w:widowControl/>
              <w:spacing w:line="400" w:lineRule="atLeast"/>
              <w:ind w:firstLineChars="0" w:firstLine="0"/>
              <w:jc w:val="left"/>
              <w:rPr>
                <w:rFonts w:ascii="宋体" w:hAnsi="宋体"/>
                <w:bCs/>
                <w:color w:val="000000"/>
                <w:szCs w:val="21"/>
              </w:rPr>
            </w:pPr>
            <w:r>
              <w:rPr>
                <w:rFonts w:ascii="宋体" w:hAnsi="宋体" w:hint="eastAsia"/>
                <w:bCs/>
                <w:color w:val="000000"/>
                <w:szCs w:val="21"/>
              </w:rPr>
              <w:t>编制者／日期：</w:t>
            </w:r>
            <w:r>
              <w:rPr>
                <w:rFonts w:ascii="宋体" w:hAnsi="宋体" w:hint="eastAsia"/>
                <w:bCs/>
                <w:color w:val="000000"/>
                <w:szCs w:val="21"/>
              </w:rPr>
              <w:t xml:space="preserve">                                       </w:t>
            </w:r>
            <w:r>
              <w:rPr>
                <w:rFonts w:ascii="宋体" w:hAnsi="宋体" w:hint="eastAsia"/>
                <w:bCs/>
                <w:color w:val="000000"/>
                <w:szCs w:val="21"/>
              </w:rPr>
              <w:t>审核者／日期：</w:t>
            </w:r>
          </w:p>
        </w:tc>
      </w:tr>
      <w:tr w:rsidR="001736AE">
        <w:tc>
          <w:tcPr>
            <w:tcW w:w="9357" w:type="dxa"/>
            <w:gridSpan w:val="7"/>
            <w:tcBorders>
              <w:top w:val="single" w:sz="4" w:space="0" w:color="auto"/>
              <w:left w:val="single" w:sz="4" w:space="0" w:color="auto"/>
              <w:bottom w:val="single" w:sz="4" w:space="0" w:color="auto"/>
              <w:right w:val="single" w:sz="4" w:space="0" w:color="auto"/>
            </w:tcBorders>
          </w:tcPr>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
                <w:bCs/>
                <w:color w:val="000000"/>
                <w:szCs w:val="21"/>
              </w:rPr>
              <w:lastRenderedPageBreak/>
              <w:t>中核工程项目部主管副总经理意见（</w:t>
            </w:r>
            <w:r>
              <w:rPr>
                <w:rFonts w:ascii="宋体" w:hAnsi="宋体"/>
                <w:b/>
                <w:bCs/>
                <w:color w:val="000000"/>
                <w:szCs w:val="21"/>
              </w:rPr>
              <w:t>QA1</w:t>
            </w:r>
            <w:r>
              <w:rPr>
                <w:rFonts w:ascii="宋体" w:hAnsi="宋体" w:hint="eastAsia"/>
                <w:b/>
                <w:bCs/>
                <w:color w:val="000000"/>
                <w:szCs w:val="21"/>
              </w:rPr>
              <w:t>级</w:t>
            </w:r>
            <w:r>
              <w:rPr>
                <w:rFonts w:ascii="宋体" w:hAnsi="宋体"/>
                <w:b/>
                <w:bCs/>
                <w:color w:val="000000"/>
                <w:szCs w:val="21"/>
              </w:rPr>
              <w:t>Ⅱ</w:t>
            </w:r>
            <w:r>
              <w:rPr>
                <w:rFonts w:ascii="宋体" w:hAnsi="宋体"/>
                <w:b/>
                <w:bCs/>
                <w:color w:val="000000"/>
                <w:szCs w:val="21"/>
              </w:rPr>
              <w:t>类、所有</w:t>
            </w:r>
            <w:r>
              <w:rPr>
                <w:rFonts w:ascii="宋体" w:hAnsi="宋体"/>
                <w:b/>
                <w:bCs/>
                <w:color w:val="000000"/>
                <w:szCs w:val="21"/>
              </w:rPr>
              <w:t>Ⅲ</w:t>
            </w:r>
            <w:r>
              <w:rPr>
                <w:rFonts w:ascii="宋体" w:hAnsi="宋体"/>
                <w:b/>
                <w:bCs/>
                <w:color w:val="000000"/>
                <w:szCs w:val="21"/>
              </w:rPr>
              <w:t>类</w:t>
            </w:r>
            <w:r>
              <w:rPr>
                <w:rFonts w:ascii="宋体" w:hAnsi="宋体" w:hint="eastAsia"/>
                <w:b/>
                <w:bCs/>
                <w:color w:val="000000"/>
                <w:szCs w:val="21"/>
              </w:rPr>
              <w:t>）</w:t>
            </w:r>
          </w:p>
          <w:p w:rsidR="001736AE" w:rsidRDefault="001736AE">
            <w:pPr>
              <w:widowControl/>
              <w:spacing w:line="400" w:lineRule="atLeast"/>
              <w:ind w:firstLineChars="0" w:firstLine="0"/>
              <w:jc w:val="left"/>
              <w:rPr>
                <w:rFonts w:ascii="宋体" w:hAnsi="宋体"/>
                <w:bCs/>
                <w:color w:val="000000"/>
                <w:szCs w:val="21"/>
              </w:rPr>
            </w:pPr>
          </w:p>
          <w:p w:rsidR="001736AE" w:rsidRDefault="00DE4847">
            <w:pPr>
              <w:spacing w:line="400" w:lineRule="atLeast"/>
              <w:ind w:firstLineChars="0" w:firstLine="0"/>
              <w:rPr>
                <w:rFonts w:ascii="宋体" w:hAnsi="宋体"/>
                <w:bCs/>
                <w:color w:val="000000"/>
                <w:szCs w:val="21"/>
              </w:rPr>
            </w:pPr>
            <w:r>
              <w:rPr>
                <w:rFonts w:ascii="宋体" w:hAnsi="宋体" w:hint="eastAsia"/>
                <w:bCs/>
                <w:color w:val="000000"/>
                <w:szCs w:val="21"/>
              </w:rPr>
              <w:t xml:space="preserve">                                                     </w:t>
            </w:r>
            <w:r>
              <w:rPr>
                <w:rFonts w:ascii="宋体" w:hAnsi="宋体" w:hint="eastAsia"/>
                <w:bCs/>
                <w:color w:val="000000"/>
                <w:szCs w:val="21"/>
              </w:rPr>
              <w:t>审核者／日期：</w:t>
            </w:r>
          </w:p>
        </w:tc>
      </w:tr>
      <w:tr w:rsidR="001736AE">
        <w:tc>
          <w:tcPr>
            <w:tcW w:w="9357" w:type="dxa"/>
            <w:gridSpan w:val="7"/>
            <w:tcBorders>
              <w:top w:val="single" w:sz="4" w:space="0" w:color="auto"/>
              <w:left w:val="single" w:sz="4" w:space="0" w:color="auto"/>
              <w:bottom w:val="single" w:sz="4" w:space="0" w:color="auto"/>
              <w:right w:val="single" w:sz="4" w:space="0" w:color="auto"/>
            </w:tcBorders>
          </w:tcPr>
          <w:p w:rsidR="001736AE" w:rsidRDefault="00DE4847">
            <w:pPr>
              <w:widowControl/>
              <w:spacing w:line="400" w:lineRule="atLeast"/>
              <w:ind w:firstLineChars="0" w:firstLine="0"/>
              <w:jc w:val="left"/>
              <w:rPr>
                <w:rFonts w:ascii="宋体" w:hAnsi="宋体"/>
                <w:b/>
                <w:bCs/>
                <w:color w:val="000000"/>
                <w:szCs w:val="21"/>
              </w:rPr>
            </w:pPr>
            <w:r>
              <w:rPr>
                <w:rFonts w:ascii="宋体" w:hAnsi="宋体"/>
                <w:b/>
                <w:bCs/>
                <w:color w:val="000000"/>
                <w:szCs w:val="21"/>
              </w:rPr>
              <w:t>业主审查意见（所有</w:t>
            </w:r>
            <w:r>
              <w:rPr>
                <w:rFonts w:ascii="宋体" w:hAnsi="宋体"/>
                <w:b/>
                <w:bCs/>
                <w:color w:val="000000"/>
                <w:szCs w:val="21"/>
              </w:rPr>
              <w:t>Ⅲ</w:t>
            </w:r>
            <w:r>
              <w:rPr>
                <w:rFonts w:ascii="宋体" w:hAnsi="宋体"/>
                <w:b/>
                <w:bCs/>
                <w:color w:val="000000"/>
                <w:szCs w:val="21"/>
              </w:rPr>
              <w:t>类）</w:t>
            </w:r>
            <w:r>
              <w:rPr>
                <w:rFonts w:ascii="宋体" w:hAnsi="宋体" w:hint="eastAsia"/>
                <w:b/>
                <w:bCs/>
                <w:color w:val="000000"/>
                <w:szCs w:val="21"/>
              </w:rPr>
              <w:t>：</w:t>
            </w:r>
          </w:p>
          <w:p w:rsidR="001736AE" w:rsidRDefault="00DE4847">
            <w:pPr>
              <w:widowControl/>
              <w:spacing w:line="400" w:lineRule="atLeast"/>
              <w:ind w:firstLineChars="0" w:firstLine="0"/>
              <w:jc w:val="left"/>
              <w:rPr>
                <w:rFonts w:ascii="宋体" w:hAnsi="宋体"/>
                <w:bCs/>
                <w:color w:val="000000"/>
                <w:szCs w:val="21"/>
              </w:rPr>
            </w:pPr>
            <w:r>
              <w:rPr>
                <w:rFonts w:ascii="宋体" w:hAnsi="宋体"/>
                <w:bCs/>
                <w:color w:val="000000"/>
                <w:szCs w:val="21"/>
              </w:rPr>
              <w:t>涉及初步安全分析报告修改及构成建造事件报告</w:t>
            </w:r>
          </w:p>
          <w:p w:rsidR="001736AE" w:rsidRDefault="001736AE">
            <w:pPr>
              <w:widowControl/>
              <w:spacing w:line="400" w:lineRule="atLeast"/>
              <w:ind w:firstLineChars="0" w:firstLine="0"/>
              <w:jc w:val="left"/>
              <w:rPr>
                <w:rFonts w:ascii="宋体" w:hAnsi="宋体"/>
                <w:b/>
                <w:bCs/>
                <w:color w:val="000000"/>
                <w:szCs w:val="21"/>
              </w:rPr>
            </w:pPr>
          </w:p>
          <w:p w:rsidR="001736AE" w:rsidRDefault="00DE4847">
            <w:pPr>
              <w:widowControl/>
              <w:spacing w:line="400" w:lineRule="atLeast"/>
              <w:ind w:firstLineChars="0" w:firstLine="0"/>
              <w:jc w:val="left"/>
              <w:rPr>
                <w:rFonts w:ascii="宋体" w:hAnsi="宋体"/>
                <w:bCs/>
                <w:color w:val="000000"/>
                <w:szCs w:val="21"/>
              </w:rPr>
            </w:pPr>
            <w:r>
              <w:rPr>
                <w:rFonts w:ascii="宋体" w:hAnsi="宋体" w:hint="eastAsia"/>
                <w:bCs/>
                <w:color w:val="000000"/>
                <w:szCs w:val="21"/>
              </w:rPr>
              <w:t>编制者／日期：</w:t>
            </w:r>
            <w:r>
              <w:rPr>
                <w:rFonts w:ascii="宋体" w:hAnsi="宋体" w:hint="eastAsia"/>
                <w:bCs/>
                <w:color w:val="000000"/>
                <w:szCs w:val="21"/>
              </w:rPr>
              <w:t xml:space="preserve">        </w:t>
            </w:r>
            <w:r>
              <w:rPr>
                <w:rFonts w:ascii="宋体" w:hAnsi="宋体" w:hint="eastAsia"/>
                <w:bCs/>
                <w:color w:val="000000"/>
                <w:szCs w:val="21"/>
              </w:rPr>
              <w:t xml:space="preserve">                            </w:t>
            </w:r>
            <w:r>
              <w:rPr>
                <w:rFonts w:ascii="宋体" w:hAnsi="宋体" w:hint="eastAsia"/>
                <w:bCs/>
                <w:color w:val="000000"/>
                <w:szCs w:val="21"/>
              </w:rPr>
              <w:t>科长审核</w:t>
            </w:r>
            <w:r>
              <w:rPr>
                <w:rFonts w:ascii="宋体" w:hAnsi="宋体" w:hint="eastAsia"/>
                <w:bCs/>
                <w:color w:val="000000"/>
                <w:szCs w:val="21"/>
              </w:rPr>
              <w:t>/</w:t>
            </w:r>
            <w:r>
              <w:rPr>
                <w:rFonts w:ascii="宋体" w:hAnsi="宋体" w:hint="eastAsia"/>
                <w:bCs/>
                <w:color w:val="000000"/>
                <w:szCs w:val="21"/>
              </w:rPr>
              <w:t>日期：</w:t>
            </w:r>
          </w:p>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Cs/>
                <w:color w:val="000000"/>
                <w:szCs w:val="21"/>
              </w:rPr>
              <w:t>处长审核／日期：</w:t>
            </w:r>
            <w:r>
              <w:rPr>
                <w:rFonts w:ascii="宋体" w:hAnsi="宋体" w:hint="eastAsia"/>
                <w:bCs/>
                <w:color w:val="000000"/>
                <w:szCs w:val="21"/>
              </w:rPr>
              <w:t xml:space="preserve">                                  </w:t>
            </w:r>
            <w:r>
              <w:rPr>
                <w:rFonts w:ascii="宋体" w:hAnsi="宋体" w:hint="eastAsia"/>
                <w:bCs/>
                <w:color w:val="000000"/>
                <w:szCs w:val="21"/>
              </w:rPr>
              <w:t>主管领导审核</w:t>
            </w:r>
            <w:r>
              <w:rPr>
                <w:rFonts w:ascii="宋体" w:hAnsi="宋体" w:hint="eastAsia"/>
                <w:bCs/>
                <w:color w:val="000000"/>
                <w:szCs w:val="21"/>
              </w:rPr>
              <w:t>/</w:t>
            </w:r>
            <w:r>
              <w:rPr>
                <w:rFonts w:ascii="宋体" w:hAnsi="宋体" w:hint="eastAsia"/>
                <w:bCs/>
                <w:color w:val="000000"/>
                <w:szCs w:val="21"/>
              </w:rPr>
              <w:t>日期：</w:t>
            </w:r>
          </w:p>
        </w:tc>
      </w:tr>
      <w:tr w:rsidR="001736AE">
        <w:tc>
          <w:tcPr>
            <w:tcW w:w="1906" w:type="dxa"/>
            <w:vMerge w:val="restart"/>
            <w:tcBorders>
              <w:top w:val="single" w:sz="4" w:space="0" w:color="auto"/>
              <w:left w:val="single" w:sz="4" w:space="0" w:color="auto"/>
              <w:bottom w:val="single" w:sz="4" w:space="0" w:color="auto"/>
              <w:right w:val="single" w:sz="4" w:space="0" w:color="auto"/>
            </w:tcBorders>
            <w:vAlign w:val="center"/>
          </w:tcPr>
          <w:p w:rsidR="001736AE" w:rsidRDefault="00DE4847">
            <w:pPr>
              <w:widowControl/>
              <w:spacing w:line="400" w:lineRule="atLeast"/>
              <w:ind w:firstLineChars="0" w:firstLine="0"/>
              <w:jc w:val="center"/>
              <w:rPr>
                <w:rFonts w:ascii="宋体" w:hAnsi="宋体"/>
                <w:bCs/>
                <w:color w:val="000000"/>
                <w:szCs w:val="21"/>
              </w:rPr>
            </w:pPr>
            <w:r>
              <w:rPr>
                <w:rFonts w:ascii="宋体" w:hAnsi="宋体" w:hint="eastAsia"/>
                <w:bCs/>
                <w:color w:val="000000"/>
                <w:szCs w:val="21"/>
              </w:rPr>
              <w:t>验证阶段</w:t>
            </w:r>
          </w:p>
        </w:tc>
        <w:tc>
          <w:tcPr>
            <w:tcW w:w="7451" w:type="dxa"/>
            <w:gridSpan w:val="6"/>
            <w:tcBorders>
              <w:top w:val="single" w:sz="4" w:space="0" w:color="auto"/>
              <w:left w:val="nil"/>
              <w:right w:val="single" w:sz="4" w:space="0" w:color="auto"/>
            </w:tcBorders>
          </w:tcPr>
          <w:p w:rsidR="001736AE" w:rsidRDefault="00DE4847">
            <w:pPr>
              <w:widowControl/>
              <w:spacing w:line="400" w:lineRule="atLeast"/>
              <w:ind w:firstLineChars="0" w:firstLine="0"/>
              <w:jc w:val="left"/>
              <w:rPr>
                <w:rFonts w:ascii="宋体" w:hAnsi="宋体"/>
                <w:bCs/>
                <w:color w:val="000000"/>
                <w:szCs w:val="21"/>
              </w:rPr>
            </w:pPr>
            <w:r>
              <w:rPr>
                <w:rFonts w:ascii="宋体" w:hAnsi="宋体" w:hint="eastAsia"/>
                <w:b/>
                <w:bCs/>
                <w:color w:val="000000"/>
                <w:szCs w:val="21"/>
              </w:rPr>
              <w:t>开启单位施工队验证</w:t>
            </w:r>
            <w:r>
              <w:rPr>
                <w:rFonts w:ascii="宋体" w:hAnsi="宋体" w:hint="eastAsia"/>
                <w:b/>
                <w:bCs/>
                <w:color w:val="000000"/>
                <w:szCs w:val="21"/>
              </w:rPr>
              <w:t xml:space="preserve">                        </w:t>
            </w:r>
            <w:r>
              <w:rPr>
                <w:rFonts w:ascii="宋体" w:hAnsi="宋体" w:hint="eastAsia"/>
                <w:bCs/>
                <w:color w:val="000000"/>
                <w:szCs w:val="21"/>
              </w:rPr>
              <w:t>是否附检查记录：</w:t>
            </w:r>
            <w:r>
              <w:rPr>
                <w:rFonts w:ascii="宋体" w:hAnsi="宋体" w:hint="eastAsia"/>
                <w:bCs/>
                <w:color w:val="000000"/>
                <w:szCs w:val="21"/>
              </w:rPr>
              <w:t xml:space="preserve"> </w:t>
            </w:r>
            <w:r>
              <w:rPr>
                <w:rFonts w:ascii="宋体" w:hAnsi="宋体" w:hint="eastAsia"/>
                <w:bCs/>
                <w:color w:val="000000"/>
                <w:szCs w:val="21"/>
              </w:rPr>
              <w:t>是</w:t>
            </w:r>
            <w:r>
              <w:rPr>
                <w:rFonts w:ascii="宋体" w:hAnsi="宋体" w:hint="eastAsia"/>
                <w:color w:val="000000"/>
                <w:szCs w:val="21"/>
              </w:rPr>
              <w:t>□</w:t>
            </w:r>
            <w:r>
              <w:rPr>
                <w:rFonts w:ascii="宋体" w:hAnsi="宋体" w:hint="eastAsia"/>
                <w:color w:val="000000"/>
                <w:szCs w:val="21"/>
              </w:rPr>
              <w:t xml:space="preserve">  </w:t>
            </w:r>
            <w:r>
              <w:rPr>
                <w:rFonts w:ascii="宋体" w:hAnsi="宋体" w:hint="eastAsia"/>
                <w:color w:val="000000"/>
                <w:szCs w:val="21"/>
              </w:rPr>
              <w:t>否□</w:t>
            </w:r>
            <w:r>
              <w:rPr>
                <w:rFonts w:ascii="宋体" w:hAnsi="宋体" w:hint="eastAsia"/>
                <w:bCs/>
                <w:color w:val="000000"/>
                <w:szCs w:val="21"/>
              </w:rPr>
              <w:t xml:space="preserve">                                                                                                                                                                                                                                                           </w:t>
            </w:r>
          </w:p>
          <w:p w:rsidR="001736AE" w:rsidRDefault="00DE4847">
            <w:pPr>
              <w:spacing w:line="400" w:lineRule="atLeast"/>
              <w:ind w:right="630" w:firstLineChars="1912" w:firstLine="4589"/>
              <w:rPr>
                <w:rFonts w:ascii="宋体" w:hAnsi="宋体"/>
                <w:bCs/>
                <w:color w:val="000000"/>
                <w:szCs w:val="21"/>
              </w:rPr>
            </w:pPr>
            <w:r>
              <w:rPr>
                <w:rFonts w:ascii="宋体" w:hAnsi="宋体" w:hint="eastAsia"/>
                <w:bCs/>
                <w:color w:val="000000"/>
                <w:szCs w:val="21"/>
              </w:rPr>
              <w:t>审核者／</w:t>
            </w:r>
            <w:r>
              <w:rPr>
                <w:rFonts w:ascii="宋体" w:hAnsi="宋体" w:hint="eastAsia"/>
                <w:bCs/>
                <w:color w:val="000000"/>
                <w:szCs w:val="21"/>
              </w:rPr>
              <w:t>日期：</w:t>
            </w:r>
          </w:p>
        </w:tc>
      </w:tr>
      <w:tr w:rsidR="001736AE">
        <w:trPr>
          <w:trHeight w:val="42"/>
        </w:trPr>
        <w:tc>
          <w:tcPr>
            <w:tcW w:w="1906" w:type="dxa"/>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4"/>
              </w:rPr>
            </w:pPr>
          </w:p>
        </w:tc>
        <w:tc>
          <w:tcPr>
            <w:tcW w:w="7451" w:type="dxa"/>
            <w:gridSpan w:val="6"/>
            <w:tcBorders>
              <w:top w:val="single" w:sz="4" w:space="0" w:color="auto"/>
              <w:left w:val="single" w:sz="4" w:space="0" w:color="auto"/>
              <w:right w:val="single" w:sz="4" w:space="0" w:color="auto"/>
            </w:tcBorders>
            <w:vAlign w:val="center"/>
          </w:tcPr>
          <w:p w:rsidR="001736AE" w:rsidRDefault="00DE4847">
            <w:pPr>
              <w:spacing w:line="400" w:lineRule="atLeast"/>
              <w:ind w:firstLineChars="0" w:firstLine="0"/>
              <w:jc w:val="left"/>
              <w:rPr>
                <w:rFonts w:ascii="宋体" w:hAnsi="宋体"/>
                <w:b/>
                <w:bCs/>
                <w:color w:val="000000"/>
                <w:szCs w:val="21"/>
              </w:rPr>
            </w:pPr>
            <w:r>
              <w:rPr>
                <w:rFonts w:ascii="宋体" w:hAnsi="宋体" w:hint="eastAsia"/>
                <w:b/>
                <w:bCs/>
                <w:color w:val="000000"/>
                <w:szCs w:val="21"/>
              </w:rPr>
              <w:t>开启单位质检部门验证</w:t>
            </w:r>
          </w:p>
          <w:p w:rsidR="001736AE" w:rsidRDefault="001736AE">
            <w:pPr>
              <w:spacing w:line="400" w:lineRule="atLeast"/>
              <w:ind w:firstLineChars="0" w:firstLine="0"/>
              <w:jc w:val="left"/>
              <w:rPr>
                <w:rFonts w:ascii="宋体" w:hAnsi="宋体"/>
                <w:bCs/>
                <w:color w:val="000000"/>
                <w:szCs w:val="21"/>
              </w:rPr>
            </w:pPr>
          </w:p>
          <w:p w:rsidR="001736AE" w:rsidRDefault="00DE4847">
            <w:pPr>
              <w:spacing w:line="400" w:lineRule="atLeast"/>
              <w:ind w:firstLineChars="1912" w:firstLine="4589"/>
              <w:jc w:val="left"/>
              <w:rPr>
                <w:rFonts w:ascii="宋体" w:hAnsi="宋体"/>
                <w:bCs/>
                <w:color w:val="000000"/>
                <w:szCs w:val="21"/>
              </w:rPr>
            </w:pPr>
            <w:r>
              <w:rPr>
                <w:rFonts w:ascii="宋体" w:hAnsi="宋体" w:hint="eastAsia"/>
                <w:bCs/>
                <w:color w:val="000000"/>
                <w:szCs w:val="21"/>
              </w:rPr>
              <w:t>审核者／日期：</w:t>
            </w:r>
          </w:p>
        </w:tc>
      </w:tr>
      <w:tr w:rsidR="001736AE">
        <w:tc>
          <w:tcPr>
            <w:tcW w:w="1906" w:type="dxa"/>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4"/>
              </w:rPr>
            </w:pPr>
          </w:p>
        </w:tc>
        <w:tc>
          <w:tcPr>
            <w:tcW w:w="7451" w:type="dxa"/>
            <w:gridSpan w:val="6"/>
            <w:tcBorders>
              <w:top w:val="single" w:sz="4" w:space="0" w:color="auto"/>
              <w:left w:val="single" w:sz="4" w:space="0" w:color="auto"/>
              <w:right w:val="single" w:sz="4" w:space="0" w:color="auto"/>
            </w:tcBorders>
            <w:vAlign w:val="center"/>
          </w:tcPr>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
                <w:bCs/>
                <w:color w:val="000000"/>
                <w:szCs w:val="21"/>
              </w:rPr>
              <w:t>中核咨询验证</w:t>
            </w:r>
            <w:r>
              <w:rPr>
                <w:rFonts w:ascii="宋体" w:hAnsi="宋体"/>
                <w:b/>
                <w:bCs/>
                <w:color w:val="000000"/>
                <w:szCs w:val="21"/>
              </w:rPr>
              <w:t xml:space="preserve"> </w:t>
            </w:r>
          </w:p>
          <w:p w:rsidR="001736AE" w:rsidRDefault="00DE4847">
            <w:pPr>
              <w:spacing w:line="400" w:lineRule="atLeast"/>
              <w:ind w:firstLineChars="1912" w:firstLine="4589"/>
              <w:jc w:val="left"/>
              <w:rPr>
                <w:rFonts w:ascii="宋体" w:hAnsi="宋体"/>
                <w:bCs/>
                <w:color w:val="000000"/>
                <w:szCs w:val="21"/>
              </w:rPr>
            </w:pPr>
            <w:r>
              <w:rPr>
                <w:rFonts w:ascii="宋体" w:hAnsi="宋体" w:hint="eastAsia"/>
                <w:bCs/>
                <w:color w:val="000000"/>
                <w:szCs w:val="21"/>
              </w:rPr>
              <w:t>审核者／日期：</w:t>
            </w:r>
          </w:p>
        </w:tc>
      </w:tr>
      <w:tr w:rsidR="001736AE">
        <w:tc>
          <w:tcPr>
            <w:tcW w:w="1906" w:type="dxa"/>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4"/>
              </w:rPr>
            </w:pPr>
          </w:p>
        </w:tc>
        <w:tc>
          <w:tcPr>
            <w:tcW w:w="7451" w:type="dxa"/>
            <w:gridSpan w:val="6"/>
            <w:tcBorders>
              <w:top w:val="single" w:sz="4" w:space="0" w:color="auto"/>
              <w:left w:val="single" w:sz="4" w:space="0" w:color="auto"/>
              <w:right w:val="single" w:sz="4" w:space="0" w:color="auto"/>
            </w:tcBorders>
          </w:tcPr>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
                <w:bCs/>
                <w:color w:val="000000"/>
                <w:szCs w:val="21"/>
              </w:rPr>
              <w:t>中核工程工程管理部验证</w:t>
            </w:r>
          </w:p>
          <w:p w:rsidR="001736AE" w:rsidRDefault="00DE4847">
            <w:pPr>
              <w:spacing w:line="400" w:lineRule="atLeast"/>
              <w:ind w:firstLineChars="1912" w:firstLine="4589"/>
              <w:jc w:val="left"/>
              <w:rPr>
                <w:rFonts w:ascii="宋体" w:hAnsi="宋体"/>
                <w:bCs/>
                <w:color w:val="000000"/>
                <w:szCs w:val="21"/>
              </w:rPr>
            </w:pPr>
            <w:r>
              <w:rPr>
                <w:rFonts w:ascii="宋体" w:hAnsi="宋体" w:hint="eastAsia"/>
                <w:bCs/>
                <w:color w:val="000000"/>
                <w:szCs w:val="21"/>
              </w:rPr>
              <w:t>审核者／日期：</w:t>
            </w:r>
          </w:p>
        </w:tc>
      </w:tr>
      <w:tr w:rsidR="001736AE">
        <w:tc>
          <w:tcPr>
            <w:tcW w:w="1906" w:type="dxa"/>
            <w:vMerge/>
            <w:tcBorders>
              <w:top w:val="single" w:sz="4" w:space="0" w:color="auto"/>
              <w:left w:val="single" w:sz="4" w:space="0" w:color="auto"/>
              <w:bottom w:val="single" w:sz="4" w:space="0" w:color="auto"/>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4"/>
              </w:rPr>
            </w:pPr>
          </w:p>
        </w:tc>
        <w:tc>
          <w:tcPr>
            <w:tcW w:w="7451" w:type="dxa"/>
            <w:gridSpan w:val="6"/>
            <w:tcBorders>
              <w:top w:val="single" w:sz="4" w:space="0" w:color="auto"/>
              <w:left w:val="nil"/>
              <w:bottom w:val="single" w:sz="4" w:space="0" w:color="auto"/>
              <w:right w:val="single" w:sz="4" w:space="0" w:color="auto"/>
            </w:tcBorders>
          </w:tcPr>
          <w:p w:rsidR="001736AE" w:rsidRDefault="00DE4847">
            <w:pPr>
              <w:spacing w:line="400" w:lineRule="atLeast"/>
              <w:ind w:firstLineChars="0" w:firstLine="0"/>
              <w:rPr>
                <w:rFonts w:ascii="宋体" w:hAnsi="宋体"/>
                <w:bCs/>
                <w:color w:val="000000"/>
                <w:szCs w:val="21"/>
              </w:rPr>
            </w:pPr>
            <w:r>
              <w:rPr>
                <w:rFonts w:ascii="宋体" w:hAnsi="宋体" w:hint="eastAsia"/>
                <w:b/>
                <w:bCs/>
                <w:color w:val="000000"/>
                <w:szCs w:val="21"/>
              </w:rPr>
              <w:t>业主验证：</w:t>
            </w:r>
          </w:p>
          <w:p w:rsidR="001736AE" w:rsidRDefault="00DE4847">
            <w:pPr>
              <w:spacing w:line="400" w:lineRule="atLeast"/>
              <w:ind w:firstLineChars="1912" w:firstLine="4589"/>
              <w:jc w:val="left"/>
              <w:rPr>
                <w:rFonts w:ascii="宋体" w:hAnsi="宋体"/>
                <w:bCs/>
                <w:color w:val="000000"/>
                <w:szCs w:val="21"/>
              </w:rPr>
            </w:pPr>
            <w:r>
              <w:rPr>
                <w:rFonts w:ascii="宋体" w:hAnsi="宋体" w:hint="eastAsia"/>
                <w:bCs/>
                <w:color w:val="000000"/>
                <w:szCs w:val="21"/>
              </w:rPr>
              <w:t>审核者／日期：</w:t>
            </w:r>
          </w:p>
        </w:tc>
      </w:tr>
      <w:tr w:rsidR="001736AE">
        <w:tc>
          <w:tcPr>
            <w:tcW w:w="1906" w:type="dxa"/>
            <w:tcBorders>
              <w:top w:val="single" w:sz="4" w:space="0" w:color="auto"/>
              <w:left w:val="single" w:sz="4" w:space="0" w:color="auto"/>
              <w:bottom w:val="single" w:sz="4" w:space="0" w:color="auto"/>
              <w:right w:val="single" w:sz="4" w:space="0" w:color="auto"/>
            </w:tcBorders>
            <w:vAlign w:val="center"/>
          </w:tcPr>
          <w:p w:rsidR="001736AE" w:rsidRDefault="00DE4847">
            <w:pPr>
              <w:widowControl/>
              <w:spacing w:line="400" w:lineRule="atLeast"/>
              <w:ind w:firstLineChars="0" w:firstLine="0"/>
              <w:jc w:val="center"/>
              <w:rPr>
                <w:rFonts w:ascii="宋体" w:hAnsi="宋体" w:cs="宋体"/>
                <w:color w:val="000000"/>
                <w:szCs w:val="24"/>
              </w:rPr>
            </w:pPr>
            <w:r>
              <w:rPr>
                <w:rFonts w:ascii="宋体" w:hAnsi="宋体" w:hint="eastAsia"/>
                <w:bCs/>
                <w:color w:val="000000"/>
                <w:szCs w:val="21"/>
              </w:rPr>
              <w:t>关闭阶段</w:t>
            </w:r>
          </w:p>
        </w:tc>
        <w:tc>
          <w:tcPr>
            <w:tcW w:w="7451" w:type="dxa"/>
            <w:gridSpan w:val="6"/>
            <w:tcBorders>
              <w:top w:val="single" w:sz="4" w:space="0" w:color="auto"/>
              <w:left w:val="nil"/>
              <w:bottom w:val="single" w:sz="4" w:space="0" w:color="auto"/>
              <w:right w:val="single" w:sz="4" w:space="0" w:color="auto"/>
            </w:tcBorders>
          </w:tcPr>
          <w:p w:rsidR="001736AE" w:rsidRDefault="00DE4847">
            <w:pPr>
              <w:widowControl/>
              <w:spacing w:line="400" w:lineRule="atLeast"/>
              <w:ind w:firstLineChars="0" w:firstLine="0"/>
              <w:jc w:val="left"/>
              <w:rPr>
                <w:rFonts w:ascii="宋体" w:hAnsi="宋体"/>
                <w:b/>
                <w:bCs/>
                <w:color w:val="000000"/>
                <w:szCs w:val="21"/>
              </w:rPr>
            </w:pPr>
            <w:r>
              <w:rPr>
                <w:rFonts w:ascii="宋体" w:hAnsi="宋体" w:hint="eastAsia"/>
                <w:b/>
                <w:bCs/>
                <w:color w:val="000000"/>
                <w:szCs w:val="21"/>
              </w:rPr>
              <w:t>开启单位质保部门关闭意见</w:t>
            </w:r>
          </w:p>
          <w:p w:rsidR="001736AE" w:rsidRDefault="001736AE">
            <w:pPr>
              <w:widowControl/>
              <w:spacing w:line="400" w:lineRule="atLeast"/>
              <w:ind w:firstLineChars="0" w:firstLine="0"/>
              <w:rPr>
                <w:rFonts w:ascii="宋体" w:hAnsi="宋体"/>
                <w:b/>
                <w:bCs/>
                <w:color w:val="000000"/>
                <w:szCs w:val="21"/>
              </w:rPr>
            </w:pPr>
          </w:p>
          <w:p w:rsidR="001736AE" w:rsidRDefault="00DE4847">
            <w:pPr>
              <w:widowControl/>
              <w:spacing w:line="400" w:lineRule="atLeast"/>
              <w:ind w:firstLineChars="1912" w:firstLine="4589"/>
              <w:rPr>
                <w:rFonts w:ascii="宋体" w:hAnsi="宋体"/>
                <w:b/>
                <w:bCs/>
                <w:color w:val="000000"/>
                <w:szCs w:val="21"/>
              </w:rPr>
            </w:pPr>
            <w:r>
              <w:rPr>
                <w:rFonts w:ascii="宋体" w:hAnsi="宋体" w:hint="eastAsia"/>
                <w:bCs/>
                <w:color w:val="000000"/>
                <w:szCs w:val="21"/>
              </w:rPr>
              <w:t>审核者／日期：</w:t>
            </w:r>
          </w:p>
        </w:tc>
      </w:tr>
    </w:tbl>
    <w:p w:rsidR="001736AE" w:rsidRDefault="00DE4847">
      <w:pPr>
        <w:spacing w:line="400" w:lineRule="atLeast"/>
        <w:ind w:firstLineChars="0" w:firstLine="0"/>
        <w:rPr>
          <w:rFonts w:ascii="宋体" w:hAnsi="宋体"/>
          <w:color w:val="000000"/>
        </w:rPr>
      </w:pPr>
      <w:r>
        <w:rPr>
          <w:rFonts w:ascii="宋体" w:hAnsi="宋体" w:hint="eastAsia"/>
          <w:color w:val="000000"/>
        </w:rPr>
        <w:t>该报告以</w:t>
      </w:r>
      <w:r>
        <w:rPr>
          <w:rFonts w:ascii="宋体" w:hAnsi="宋体" w:hint="eastAsia"/>
          <w:color w:val="000000"/>
        </w:rPr>
        <w:t>IFS3.0</w:t>
      </w:r>
      <w:r>
        <w:rPr>
          <w:rFonts w:ascii="宋体" w:hAnsi="宋体" w:hint="eastAsia"/>
          <w:color w:val="000000"/>
        </w:rPr>
        <w:t>系统为准。</w:t>
      </w:r>
    </w:p>
    <w:p w:rsidR="001736AE" w:rsidRDefault="00DE4847">
      <w:pPr>
        <w:pageBreakBefore/>
        <w:spacing w:line="400" w:lineRule="atLeast"/>
        <w:ind w:firstLineChars="0" w:firstLine="0"/>
        <w:rPr>
          <w:b/>
          <w:bCs/>
          <w:szCs w:val="24"/>
        </w:rPr>
      </w:pPr>
      <w:r>
        <w:rPr>
          <w:rFonts w:hint="eastAsia"/>
          <w:b/>
          <w:bCs/>
          <w:szCs w:val="24"/>
        </w:rPr>
        <w:lastRenderedPageBreak/>
        <w:t>附件</w:t>
      </w:r>
      <w:r>
        <w:rPr>
          <w:rFonts w:hint="eastAsia"/>
          <w:b/>
          <w:bCs/>
          <w:szCs w:val="24"/>
        </w:rPr>
        <w:t>11</w:t>
      </w:r>
      <w:r>
        <w:rPr>
          <w:rFonts w:hint="eastAsia"/>
          <w:b/>
          <w:bCs/>
          <w:szCs w:val="24"/>
        </w:rPr>
        <w:t>：国和建安施工类</w:t>
      </w:r>
      <w:r>
        <w:rPr>
          <w:rFonts w:hint="eastAsia"/>
          <w:b/>
          <w:bCs/>
          <w:szCs w:val="24"/>
        </w:rPr>
        <w:t>NCR</w:t>
      </w:r>
      <w:r>
        <w:rPr>
          <w:rFonts w:hint="eastAsia"/>
          <w:b/>
          <w:bCs/>
          <w:szCs w:val="24"/>
        </w:rPr>
        <w:t>处理流程图</w:t>
      </w:r>
    </w:p>
    <w:tbl>
      <w:tblPr>
        <w:tblW w:w="918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3723"/>
        <w:gridCol w:w="964"/>
        <w:gridCol w:w="1095"/>
        <w:gridCol w:w="1220"/>
        <w:gridCol w:w="997"/>
        <w:gridCol w:w="1186"/>
      </w:tblGrid>
      <w:tr w:rsidR="001736AE">
        <w:trPr>
          <w:cantSplit/>
          <w:trHeight w:val="265"/>
          <w:jc w:val="center"/>
        </w:trPr>
        <w:tc>
          <w:tcPr>
            <w:tcW w:w="3723" w:type="dxa"/>
            <w:vMerge w:val="restart"/>
            <w:vAlign w:val="center"/>
          </w:tcPr>
          <w:p w:rsidR="001736AE" w:rsidRDefault="00DE4847">
            <w:pPr>
              <w:spacing w:line="400" w:lineRule="atLeast"/>
              <w:ind w:firstLineChars="0" w:firstLine="0"/>
              <w:jc w:val="center"/>
              <w:rPr>
                <w:i/>
                <w:iCs/>
                <w:color w:val="000000"/>
                <w:szCs w:val="28"/>
              </w:rPr>
            </w:pPr>
            <w:r>
              <w:rPr>
                <w:rFonts w:hint="eastAsia"/>
                <w:color w:val="000000"/>
                <w:szCs w:val="28"/>
              </w:rPr>
              <w:t>处理步骤</w:t>
            </w:r>
          </w:p>
        </w:tc>
        <w:tc>
          <w:tcPr>
            <w:tcW w:w="4275" w:type="dxa"/>
            <w:gridSpan w:val="4"/>
          </w:tcPr>
          <w:p w:rsidR="001736AE" w:rsidRDefault="00DE4847">
            <w:pPr>
              <w:spacing w:line="400" w:lineRule="atLeast"/>
              <w:ind w:firstLineChars="0" w:firstLine="0"/>
              <w:jc w:val="center"/>
              <w:rPr>
                <w:color w:val="000000"/>
                <w:szCs w:val="24"/>
              </w:rPr>
            </w:pPr>
            <w:r>
              <w:rPr>
                <w:rFonts w:hint="eastAsia"/>
                <w:color w:val="000000"/>
                <w:szCs w:val="24"/>
              </w:rPr>
              <w:t>项目部</w:t>
            </w:r>
          </w:p>
        </w:tc>
        <w:tc>
          <w:tcPr>
            <w:tcW w:w="1186" w:type="dxa"/>
            <w:vMerge w:val="restart"/>
            <w:vAlign w:val="center"/>
          </w:tcPr>
          <w:p w:rsidR="001736AE" w:rsidRDefault="00DE4847">
            <w:pPr>
              <w:pBdr>
                <w:bottom w:val="single" w:sz="6" w:space="1" w:color="auto"/>
              </w:pBdr>
              <w:spacing w:line="312" w:lineRule="atLeast"/>
              <w:ind w:firstLine="420"/>
              <w:rPr>
                <w:rFonts w:ascii="宋体"/>
                <w:color w:val="000000"/>
                <w:sz w:val="21"/>
                <w:szCs w:val="21"/>
              </w:rPr>
            </w:pPr>
            <w:r>
              <w:rPr>
                <w:rFonts w:hint="eastAsia"/>
                <w:color w:val="000000"/>
                <w:sz w:val="21"/>
                <w:szCs w:val="21"/>
              </w:rPr>
              <w:t>示范项目部等上游单位</w:t>
            </w:r>
          </w:p>
        </w:tc>
      </w:tr>
      <w:tr w:rsidR="001736AE">
        <w:trPr>
          <w:cantSplit/>
          <w:trHeight w:val="202"/>
          <w:jc w:val="center"/>
        </w:trPr>
        <w:tc>
          <w:tcPr>
            <w:tcW w:w="3723" w:type="dxa"/>
            <w:vMerge/>
          </w:tcPr>
          <w:p w:rsidR="001736AE" w:rsidRDefault="001736AE">
            <w:pPr>
              <w:spacing w:line="400" w:lineRule="atLeast"/>
              <w:ind w:firstLineChars="0" w:firstLine="0"/>
              <w:rPr>
                <w:rFonts w:ascii="宋体"/>
                <w:i/>
                <w:iCs/>
                <w:color w:val="000000"/>
                <w:szCs w:val="24"/>
              </w:rPr>
            </w:pPr>
          </w:p>
        </w:tc>
        <w:tc>
          <w:tcPr>
            <w:tcW w:w="964" w:type="dxa"/>
          </w:tcPr>
          <w:p w:rsidR="001736AE" w:rsidRDefault="00DE4847">
            <w:pPr>
              <w:spacing w:line="400" w:lineRule="atLeast"/>
              <w:ind w:firstLineChars="0" w:firstLine="0"/>
              <w:jc w:val="center"/>
              <w:rPr>
                <w:color w:val="000000"/>
              </w:rPr>
            </w:pPr>
            <w:r>
              <w:rPr>
                <w:rFonts w:hint="eastAsia"/>
                <w:color w:val="000000"/>
              </w:rPr>
              <w:t>施工队</w:t>
            </w:r>
          </w:p>
        </w:tc>
        <w:tc>
          <w:tcPr>
            <w:tcW w:w="1095" w:type="dxa"/>
            <w:tcBorders>
              <w:bottom w:val="single" w:sz="4" w:space="0" w:color="auto"/>
            </w:tcBorders>
          </w:tcPr>
          <w:p w:rsidR="001736AE" w:rsidRDefault="00DE4847">
            <w:pPr>
              <w:spacing w:line="400" w:lineRule="atLeast"/>
              <w:ind w:firstLineChars="0" w:firstLine="0"/>
              <w:jc w:val="center"/>
              <w:rPr>
                <w:color w:val="000000"/>
                <w:vertAlign w:val="subscript"/>
              </w:rPr>
            </w:pPr>
            <w:r>
              <w:rPr>
                <w:rFonts w:hint="eastAsia"/>
                <w:color w:val="000000"/>
              </w:rPr>
              <w:t>QC1</w:t>
            </w:r>
          </w:p>
        </w:tc>
        <w:tc>
          <w:tcPr>
            <w:tcW w:w="1220" w:type="dxa"/>
            <w:tcBorders>
              <w:bottom w:val="single" w:sz="4" w:space="0" w:color="auto"/>
            </w:tcBorders>
          </w:tcPr>
          <w:p w:rsidR="001736AE" w:rsidRDefault="00DE4847">
            <w:pPr>
              <w:spacing w:line="400" w:lineRule="atLeast"/>
              <w:ind w:firstLineChars="0" w:firstLine="0"/>
              <w:jc w:val="center"/>
              <w:rPr>
                <w:color w:val="000000"/>
                <w:vertAlign w:val="subscript"/>
              </w:rPr>
            </w:pPr>
            <w:r>
              <w:rPr>
                <w:rFonts w:hint="eastAsia"/>
                <w:color w:val="000000"/>
              </w:rPr>
              <w:t>QC2</w:t>
            </w:r>
          </w:p>
        </w:tc>
        <w:tc>
          <w:tcPr>
            <w:tcW w:w="997" w:type="dxa"/>
            <w:tcBorders>
              <w:bottom w:val="single" w:sz="4" w:space="0" w:color="auto"/>
            </w:tcBorders>
          </w:tcPr>
          <w:p w:rsidR="001736AE" w:rsidRDefault="00DE4847">
            <w:pPr>
              <w:spacing w:line="400" w:lineRule="atLeast"/>
              <w:ind w:firstLineChars="0" w:firstLine="0"/>
              <w:jc w:val="center"/>
              <w:rPr>
                <w:color w:val="000000"/>
              </w:rPr>
            </w:pPr>
            <w:r>
              <w:rPr>
                <w:color w:val="000000"/>
              </w:rPr>
              <w:t>技术部</w:t>
            </w:r>
          </w:p>
        </w:tc>
        <w:tc>
          <w:tcPr>
            <w:tcW w:w="1186" w:type="dxa"/>
            <w:vMerge/>
          </w:tcPr>
          <w:p w:rsidR="001736AE" w:rsidRDefault="001736AE">
            <w:pPr>
              <w:spacing w:line="400" w:lineRule="atLeast"/>
              <w:ind w:firstLineChars="0" w:firstLine="0"/>
              <w:jc w:val="center"/>
              <w:rPr>
                <w:color w:val="000000"/>
                <w:sz w:val="18"/>
                <w:szCs w:val="18"/>
              </w:rPr>
            </w:pPr>
          </w:p>
        </w:tc>
      </w:tr>
      <w:tr w:rsidR="001736AE">
        <w:trPr>
          <w:trHeight w:val="11172"/>
          <w:jc w:val="center"/>
        </w:trPr>
        <w:tc>
          <w:tcPr>
            <w:tcW w:w="3723" w:type="dxa"/>
          </w:tcPr>
          <w:p w:rsidR="001736AE" w:rsidRDefault="00DE4847">
            <w:pPr>
              <w:numPr>
                <w:ilvl w:val="0"/>
                <w:numId w:val="61"/>
              </w:numPr>
              <w:spacing w:line="312" w:lineRule="atLeast"/>
              <w:ind w:right="92" w:firstLineChars="0" w:firstLine="0"/>
              <w:rPr>
                <w:color w:val="000000"/>
              </w:rPr>
            </w:pPr>
            <w:r>
              <w:rPr>
                <w:rFonts w:hint="eastAsia"/>
                <w:color w:val="000000"/>
              </w:rPr>
              <w:t>QC</w:t>
            </w:r>
            <w:r>
              <w:rPr>
                <w:rFonts w:hint="eastAsia"/>
                <w:color w:val="000000"/>
              </w:rPr>
              <w:t>人员发起</w:t>
            </w:r>
            <w:r>
              <w:rPr>
                <w:color w:val="000000"/>
              </w:rPr>
              <w:t>NCR</w:t>
            </w:r>
            <w:r>
              <w:rPr>
                <w:rFonts w:hint="eastAsia"/>
                <w:color w:val="000000"/>
              </w:rPr>
              <w:t>。</w:t>
            </w: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DE4847">
            <w:pPr>
              <w:numPr>
                <w:ilvl w:val="0"/>
                <w:numId w:val="61"/>
              </w:numPr>
              <w:spacing w:line="312" w:lineRule="atLeast"/>
              <w:ind w:right="92" w:firstLineChars="0" w:firstLine="0"/>
              <w:rPr>
                <w:color w:val="000000"/>
              </w:rPr>
            </w:pPr>
            <w:r>
              <w:rPr>
                <w:rFonts w:hint="eastAsia"/>
                <w:color w:val="000000"/>
              </w:rPr>
              <w:t>发起人员采取应急措施。</w:t>
            </w: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DE4847">
            <w:pPr>
              <w:numPr>
                <w:ilvl w:val="0"/>
                <w:numId w:val="61"/>
              </w:numPr>
              <w:spacing w:line="312" w:lineRule="atLeast"/>
              <w:ind w:right="92" w:firstLineChars="0" w:firstLine="0"/>
              <w:rPr>
                <w:color w:val="000000"/>
              </w:rPr>
            </w:pPr>
            <w:r>
              <w:rPr>
                <w:rFonts w:hint="eastAsia"/>
                <w:color w:val="000000"/>
              </w:rPr>
              <w:t>质检部</w:t>
            </w:r>
            <w:r>
              <w:rPr>
                <w:rFonts w:hint="eastAsia"/>
                <w:color w:val="000000"/>
              </w:rPr>
              <w:t>NCR</w:t>
            </w:r>
            <w:r>
              <w:rPr>
                <w:rFonts w:hint="eastAsia"/>
                <w:color w:val="000000"/>
              </w:rPr>
              <w:t>管理工程师审查</w:t>
            </w:r>
            <w:r>
              <w:rPr>
                <w:color w:val="000000"/>
              </w:rPr>
              <w:t>NCR</w:t>
            </w:r>
            <w:r>
              <w:rPr>
                <w:rFonts w:hint="eastAsia"/>
                <w:color w:val="000000"/>
              </w:rPr>
              <w:t>正确性。</w:t>
            </w:r>
          </w:p>
          <w:p w:rsidR="001736AE" w:rsidRDefault="001736AE">
            <w:pPr>
              <w:spacing w:line="400" w:lineRule="atLeast"/>
              <w:ind w:left="425" w:right="92" w:firstLineChars="0" w:firstLine="0"/>
              <w:rPr>
                <w:color w:val="000000"/>
              </w:rPr>
            </w:pPr>
          </w:p>
          <w:p w:rsidR="001736AE" w:rsidRDefault="001736AE">
            <w:pPr>
              <w:spacing w:line="400" w:lineRule="atLeast"/>
              <w:ind w:left="425" w:right="92" w:firstLineChars="0" w:firstLine="0"/>
              <w:rPr>
                <w:color w:val="000000"/>
              </w:rPr>
            </w:pPr>
          </w:p>
          <w:p w:rsidR="001736AE" w:rsidRDefault="00DE4847">
            <w:pPr>
              <w:numPr>
                <w:ilvl w:val="0"/>
                <w:numId w:val="61"/>
              </w:numPr>
              <w:spacing w:line="312" w:lineRule="atLeast"/>
              <w:ind w:right="92" w:firstLineChars="0" w:firstLine="0"/>
              <w:rPr>
                <w:color w:val="000000"/>
              </w:rPr>
            </w:pPr>
            <w:r>
              <w:rPr>
                <w:rFonts w:hint="eastAsia"/>
                <w:color w:val="000000"/>
              </w:rPr>
              <w:t>责任部门编制原因分析（需要时），并审核批准。</w:t>
            </w:r>
          </w:p>
          <w:p w:rsidR="001736AE" w:rsidRDefault="001736AE">
            <w:pPr>
              <w:adjustRightInd/>
              <w:spacing w:line="240" w:lineRule="auto"/>
              <w:ind w:firstLine="420"/>
              <w:textAlignment w:val="auto"/>
              <w:rPr>
                <w:rFonts w:ascii="Calibri" w:hAnsi="Calibri"/>
                <w:color w:val="000000"/>
                <w:kern w:val="2"/>
                <w:sz w:val="21"/>
                <w:szCs w:val="22"/>
              </w:rPr>
            </w:pPr>
          </w:p>
          <w:p w:rsidR="001736AE" w:rsidRDefault="001736AE">
            <w:pPr>
              <w:spacing w:line="400" w:lineRule="atLeast"/>
              <w:ind w:left="425" w:right="92" w:firstLineChars="0" w:firstLine="0"/>
              <w:rPr>
                <w:color w:val="000000"/>
              </w:rPr>
            </w:pPr>
          </w:p>
          <w:p w:rsidR="001736AE" w:rsidRDefault="00DE4847">
            <w:pPr>
              <w:numPr>
                <w:ilvl w:val="0"/>
                <w:numId w:val="61"/>
              </w:numPr>
              <w:spacing w:line="312" w:lineRule="atLeast"/>
              <w:ind w:right="92" w:firstLineChars="0" w:firstLine="0"/>
              <w:rPr>
                <w:color w:val="000000"/>
              </w:rPr>
            </w:pPr>
            <w:r>
              <w:rPr>
                <w:rFonts w:hint="eastAsia"/>
                <w:color w:val="000000"/>
              </w:rPr>
              <w:t>技术部编制技术建议并审核。</w:t>
            </w: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DE4847">
            <w:pPr>
              <w:numPr>
                <w:ilvl w:val="0"/>
                <w:numId w:val="61"/>
              </w:numPr>
              <w:spacing w:line="312" w:lineRule="atLeast"/>
              <w:ind w:right="92" w:firstLineChars="0" w:firstLine="0"/>
              <w:rPr>
                <w:color w:val="000000"/>
              </w:rPr>
            </w:pPr>
            <w:r>
              <w:rPr>
                <w:color w:val="000000"/>
              </w:rPr>
              <w:t>质检部</w:t>
            </w:r>
            <w:r>
              <w:rPr>
                <w:rFonts w:hint="eastAsia"/>
                <w:color w:val="000000"/>
              </w:rPr>
              <w:t>经理审核、质保经理批准。</w:t>
            </w:r>
          </w:p>
          <w:p w:rsidR="001736AE" w:rsidRDefault="001736AE">
            <w:pPr>
              <w:spacing w:line="400" w:lineRule="atLeast"/>
              <w:ind w:left="425" w:right="92" w:firstLineChars="0" w:firstLine="0"/>
              <w:rPr>
                <w:color w:val="000000"/>
              </w:rPr>
            </w:pP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DE4847">
            <w:pPr>
              <w:numPr>
                <w:ilvl w:val="0"/>
                <w:numId w:val="61"/>
              </w:numPr>
              <w:spacing w:line="312" w:lineRule="atLeast"/>
              <w:ind w:right="92" w:firstLineChars="0" w:firstLine="0"/>
              <w:rPr>
                <w:color w:val="000000"/>
              </w:rPr>
            </w:pPr>
            <w:r>
              <w:rPr>
                <w:rFonts w:hint="eastAsia"/>
                <w:color w:val="000000"/>
              </w:rPr>
              <w:t>报送外部单位审核、批准开启。</w:t>
            </w:r>
          </w:p>
          <w:p w:rsidR="001736AE" w:rsidRDefault="001736AE">
            <w:pPr>
              <w:spacing w:line="400" w:lineRule="atLeast"/>
              <w:ind w:left="425" w:right="92" w:firstLineChars="0" w:firstLine="0"/>
              <w:rPr>
                <w:color w:val="000000"/>
              </w:rPr>
            </w:pP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DE4847">
            <w:pPr>
              <w:numPr>
                <w:ilvl w:val="0"/>
                <w:numId w:val="61"/>
              </w:numPr>
              <w:spacing w:line="312" w:lineRule="atLeast"/>
              <w:ind w:right="92" w:firstLineChars="0" w:firstLine="0"/>
              <w:rPr>
                <w:color w:val="000000"/>
              </w:rPr>
            </w:pPr>
            <w:r>
              <w:rPr>
                <w:rFonts w:hint="eastAsia"/>
                <w:color w:val="000000"/>
              </w:rPr>
              <w:t>对已被外部单位审核批准的处理措施的修改或增加内容进行审核。</w:t>
            </w: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DE4847">
            <w:pPr>
              <w:numPr>
                <w:ilvl w:val="0"/>
                <w:numId w:val="61"/>
              </w:numPr>
              <w:spacing w:line="312" w:lineRule="atLeast"/>
              <w:ind w:right="92" w:firstLineChars="0" w:firstLine="0"/>
              <w:rPr>
                <w:color w:val="000000"/>
              </w:rPr>
            </w:pPr>
            <w:r>
              <w:rPr>
                <w:rFonts w:hint="eastAsia"/>
                <w:color w:val="000000"/>
              </w:rPr>
              <w:t>做出最终决定。</w:t>
            </w:r>
          </w:p>
        </w:tc>
        <w:tc>
          <w:tcPr>
            <w:tcW w:w="964" w:type="dxa"/>
            <w:tcBorders>
              <w:right w:val="dotted" w:sz="4" w:space="0" w:color="auto"/>
            </w:tcBorders>
          </w:tcPr>
          <w:p w:rsidR="001736AE" w:rsidRDefault="001736AE">
            <w:pPr>
              <w:spacing w:line="400" w:lineRule="atLeast"/>
              <w:ind w:firstLineChars="0" w:firstLine="0"/>
              <w:rPr>
                <w:color w:val="000000"/>
              </w:rPr>
            </w:pPr>
          </w:p>
        </w:tc>
        <w:tc>
          <w:tcPr>
            <w:tcW w:w="1095" w:type="dxa"/>
            <w:tcBorders>
              <w:top w:val="single" w:sz="4" w:space="0" w:color="auto"/>
              <w:left w:val="dotted" w:sz="4" w:space="0" w:color="auto"/>
              <w:bottom w:val="single" w:sz="12" w:space="0" w:color="auto"/>
              <w:right w:val="dotted" w:sz="4" w:space="0" w:color="auto"/>
            </w:tcBorders>
          </w:tcPr>
          <w:p w:rsidR="001736AE" w:rsidRDefault="00DE4847">
            <w:pPr>
              <w:spacing w:line="400" w:lineRule="atLeast"/>
              <w:ind w:firstLineChars="0" w:firstLine="0"/>
              <w:jc w:val="center"/>
              <w:rPr>
                <w:color w:val="000000"/>
                <w:sz w:val="16"/>
                <w:szCs w:val="16"/>
              </w:rPr>
            </w:pPr>
            <w:r>
              <w:rPr>
                <w:noProof/>
                <w:color w:val="000000"/>
              </w:rPr>
              <mc:AlternateContent>
                <mc:Choice Requires="wps">
                  <w:drawing>
                    <wp:anchor distT="0" distB="0" distL="114300" distR="114300" simplePos="0" relativeHeight="251716608" behindDoc="0" locked="0" layoutInCell="1" allowOverlap="1" wp14:anchorId="43BB45ED" wp14:editId="02766E31">
                      <wp:simplePos x="0" y="0"/>
                      <wp:positionH relativeFrom="column">
                        <wp:posOffset>159385</wp:posOffset>
                      </wp:positionH>
                      <wp:positionV relativeFrom="paragraph">
                        <wp:posOffset>101600</wp:posOffset>
                      </wp:positionV>
                      <wp:extent cx="390525" cy="349885"/>
                      <wp:effectExtent l="4445" t="4445" r="5080" b="7620"/>
                      <wp:wrapNone/>
                      <wp:docPr id="401" name="流程图: 过程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4988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1</w:t>
                                  </w:r>
                                </w:p>
                              </w:txbxContent>
                            </wps:txbx>
                            <wps:bodyPr rot="0" vert="horz" wrap="square" lIns="91440" tIns="45720" rIns="91440" bIns="45720" anchor="t" anchorCtr="0" upright="1">
                              <a:noAutofit/>
                            </wps:bodyPr>
                          </wps:wsp>
                        </a:graphicData>
                      </a:graphic>
                    </wp:anchor>
                  </w:drawing>
                </mc:Choice>
                <mc:Fallback>
                  <w:pict>
                    <v:shapetype w14:anchorId="43BB45ED" id="_x0000_t109" coordsize="21600,21600" o:spt="109" path="m,l,21600r21600,l21600,xe">
                      <v:stroke joinstyle="miter"/>
                      <v:path gradientshapeok="t" o:connecttype="rect"/>
                    </v:shapetype>
                    <v:shape id="流程图: 过程 401" o:spid="_x0000_s1233" type="#_x0000_t109" style="position:absolute;left:0;text-align:left;margin-left:12.55pt;margin-top:8pt;width:30.75pt;height:27.5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1</w:t>
                            </w:r>
                          </w:p>
                        </w:txbxContent>
                      </v:textbox>
                    </v:shape>
                  </w:pict>
                </mc:Fallback>
              </mc:AlternateContent>
            </w:r>
          </w:p>
          <w:p w:rsidR="001736AE" w:rsidRDefault="001736AE">
            <w:pPr>
              <w:spacing w:line="400" w:lineRule="atLeast"/>
              <w:ind w:firstLineChars="0" w:firstLine="0"/>
              <w:rPr>
                <w:color w:val="000000"/>
                <w:sz w:val="16"/>
                <w:szCs w:val="16"/>
              </w:rPr>
            </w:pPr>
          </w:p>
          <w:p w:rsidR="001736AE" w:rsidRDefault="00DE4847">
            <w:pPr>
              <w:spacing w:line="400" w:lineRule="atLeast"/>
              <w:ind w:firstLineChars="0" w:firstLine="0"/>
              <w:rPr>
                <w:color w:val="000000"/>
                <w:sz w:val="16"/>
                <w:szCs w:val="16"/>
              </w:rPr>
            </w:pPr>
            <w:r>
              <w:rPr>
                <w:noProof/>
                <w:color w:val="000000"/>
                <w:sz w:val="16"/>
                <w:szCs w:val="16"/>
              </w:rPr>
              <mc:AlternateContent>
                <mc:Choice Requires="wps">
                  <w:drawing>
                    <wp:anchor distT="0" distB="0" distL="114300" distR="114300" simplePos="0" relativeHeight="251725824" behindDoc="0" locked="0" layoutInCell="1" allowOverlap="1" wp14:anchorId="146E0028" wp14:editId="5B08B468">
                      <wp:simplePos x="0" y="0"/>
                      <wp:positionH relativeFrom="column">
                        <wp:posOffset>349885</wp:posOffset>
                      </wp:positionH>
                      <wp:positionV relativeFrom="paragraph">
                        <wp:posOffset>55245</wp:posOffset>
                      </wp:positionV>
                      <wp:extent cx="635" cy="301625"/>
                      <wp:effectExtent l="37465" t="0" r="38100" b="3175"/>
                      <wp:wrapNone/>
                      <wp:docPr id="400" name="直接箭头连接符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1625"/>
                              </a:xfrm>
                              <a:prstGeom prst="straightConnector1">
                                <a:avLst/>
                              </a:prstGeom>
                              <a:noFill/>
                              <a:ln w="0" cmpd="sng">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7.55pt;margin-top:4.35pt;height:23.75pt;width:0.05pt;z-index:251725824;mso-width-relative:page;mso-height-relative:page;" filled="f" stroked="t" coordsize="21600,21600" o:gfxdata="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FByDinXAAAABgEAAA8AAAAA&#10;AAAAAQAgAAAAIgAAAGRycy9kb3ducmV2LnhtbFBLAQIUABQAAAAIAIdO4kC+eAuXFQIAAPkDAAAO&#10;AAAAAAAAAAEAIAAAACYBAABkcnMvZTJvRG9jLnhtbFBLBQYAAAAABgAGAFkBAACtBQAAAAA=&#10;">
                      <v:fill on="f" focussize="0,0"/>
                      <v:stroke weight="0pt" color="#000000" joinstyle="round" endarrow="block"/>
                      <v:imagedata o:title=""/>
                      <o:lock v:ext="edit" aspectratio="f"/>
                    </v:shape>
                  </w:pict>
                </mc:Fallback>
              </mc:AlternateContent>
            </w:r>
          </w:p>
          <w:p w:rsidR="001736AE" w:rsidRDefault="00DE4847">
            <w:pPr>
              <w:spacing w:line="400" w:lineRule="atLeast"/>
              <w:ind w:firstLineChars="0" w:firstLine="0"/>
              <w:rPr>
                <w:color w:val="000000"/>
                <w:sz w:val="16"/>
                <w:szCs w:val="16"/>
              </w:rPr>
            </w:pPr>
            <w:r>
              <w:rPr>
                <w:noProof/>
                <w:color w:val="000000"/>
                <w:sz w:val="16"/>
                <w:szCs w:val="16"/>
              </w:rPr>
              <mc:AlternateContent>
                <mc:Choice Requires="wps">
                  <w:drawing>
                    <wp:anchor distT="0" distB="0" distL="114300" distR="114300" simplePos="0" relativeHeight="251717632" behindDoc="0" locked="0" layoutInCell="1" allowOverlap="1" wp14:anchorId="77FDDB43" wp14:editId="60D17F3E">
                      <wp:simplePos x="0" y="0"/>
                      <wp:positionH relativeFrom="column">
                        <wp:posOffset>159385</wp:posOffset>
                      </wp:positionH>
                      <wp:positionV relativeFrom="paragraph">
                        <wp:posOffset>158750</wp:posOffset>
                      </wp:positionV>
                      <wp:extent cx="390525" cy="346075"/>
                      <wp:effectExtent l="4445" t="4445" r="5080" b="11430"/>
                      <wp:wrapNone/>
                      <wp:docPr id="399" name="流程图: 过程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4607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2</w:t>
                                  </w:r>
                                </w:p>
                              </w:txbxContent>
                            </wps:txbx>
                            <wps:bodyPr rot="0" vert="horz" wrap="square" lIns="91440" tIns="45720" rIns="91440" bIns="45720" anchor="t" anchorCtr="0" upright="1">
                              <a:noAutofit/>
                            </wps:bodyPr>
                          </wps:wsp>
                        </a:graphicData>
                      </a:graphic>
                    </wp:anchor>
                  </w:drawing>
                </mc:Choice>
                <mc:Fallback>
                  <w:pict>
                    <v:shape w14:anchorId="77FDDB43" id="流程图: 过程 399" o:spid="_x0000_s1234" type="#_x0000_t109" style="position:absolute;left:0;text-align:left;margin-left:12.55pt;margin-top:12.5pt;width:30.75pt;height:2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2</w:t>
                            </w:r>
                          </w:p>
                        </w:txbxContent>
                      </v:textbox>
                    </v:shape>
                  </w:pict>
                </mc:Fallback>
              </mc:AlternateContent>
            </w:r>
          </w:p>
          <w:p w:rsidR="001736AE" w:rsidRDefault="001736AE">
            <w:pPr>
              <w:spacing w:line="400" w:lineRule="atLeast"/>
              <w:ind w:firstLineChars="0" w:firstLine="0"/>
              <w:rPr>
                <w:color w:val="000000"/>
                <w:sz w:val="16"/>
                <w:szCs w:val="16"/>
              </w:rPr>
            </w:pPr>
          </w:p>
          <w:p w:rsidR="001736AE" w:rsidRDefault="00DE4847">
            <w:pPr>
              <w:spacing w:line="400" w:lineRule="atLeast"/>
              <w:ind w:firstLineChars="0" w:firstLine="0"/>
              <w:rPr>
                <w:color w:val="000000"/>
                <w:sz w:val="16"/>
                <w:szCs w:val="16"/>
              </w:rPr>
            </w:pPr>
            <w:r>
              <w:rPr>
                <w:noProof/>
                <w:color w:val="000000"/>
                <w:sz w:val="16"/>
                <w:szCs w:val="16"/>
              </w:rPr>
              <mc:AlternateContent>
                <mc:Choice Requires="wps">
                  <w:drawing>
                    <wp:anchor distT="0" distB="0" distL="114300" distR="114300" simplePos="0" relativeHeight="251741184" behindDoc="0" locked="0" layoutInCell="1" allowOverlap="1" wp14:anchorId="600B488F" wp14:editId="2BEB8A64">
                      <wp:simplePos x="0" y="0"/>
                      <wp:positionH relativeFrom="column">
                        <wp:posOffset>350520</wp:posOffset>
                      </wp:positionH>
                      <wp:positionV relativeFrom="paragraph">
                        <wp:posOffset>108585</wp:posOffset>
                      </wp:positionV>
                      <wp:extent cx="0" cy="504825"/>
                      <wp:effectExtent l="4445" t="0" r="14605" b="9525"/>
                      <wp:wrapNone/>
                      <wp:docPr id="398" name="直接箭头连接符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straightConnector1">
                                <a:avLst/>
                              </a:prstGeom>
                              <a:noFill/>
                              <a:ln w="0" cmpd="sng">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7.6pt;margin-top:8.55pt;height:39.75pt;width:0pt;z-index:251741184;mso-width-relative:page;mso-height-relative:page;" filled="f" stroked="t" coordsize="21600,21600" o:gfxdata="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0ZBgLNQAAAAHAQAADwAAAAAAAAABACAAAAAiAAAAZHJzL2Rvd25yZXYueG1s&#10;UEsBAhQAFAAAAAgAh07iQPrZep38AQAA1wMAAA4AAAAAAAAAAQAgAAAAIwEAAGRycy9lMm9Eb2Mu&#10;eG1sUEsFBgAAAAAGAAYAWQEAAJEFAAAAAA==&#10;">
                      <v:fill on="f" focussize="0,0"/>
                      <v:stroke weight="0pt" color="#000000" joinstyle="round"/>
                      <v:imagedata o:title=""/>
                      <o:lock v:ext="edit" aspectratio="f"/>
                    </v:shape>
                  </w:pict>
                </mc:Fallback>
              </mc:AlternateContent>
            </w: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DE4847">
            <w:pPr>
              <w:spacing w:line="400" w:lineRule="atLeast"/>
              <w:ind w:firstLineChars="0" w:firstLine="0"/>
              <w:rPr>
                <w:color w:val="000000"/>
                <w:sz w:val="16"/>
                <w:szCs w:val="16"/>
              </w:rPr>
            </w:pPr>
            <w:r>
              <w:rPr>
                <w:noProof/>
                <w:color w:val="000000"/>
                <w:sz w:val="16"/>
                <w:szCs w:val="16"/>
              </w:rPr>
              <mc:AlternateContent>
                <mc:Choice Requires="wps">
                  <w:drawing>
                    <wp:anchor distT="0" distB="0" distL="114300" distR="114300" simplePos="0" relativeHeight="251742208" behindDoc="0" locked="0" layoutInCell="1" allowOverlap="1" wp14:anchorId="0628DC26" wp14:editId="68924BA9">
                      <wp:simplePos x="0" y="0"/>
                      <wp:positionH relativeFrom="column">
                        <wp:posOffset>350520</wp:posOffset>
                      </wp:positionH>
                      <wp:positionV relativeFrom="paragraph">
                        <wp:posOffset>19050</wp:posOffset>
                      </wp:positionV>
                      <wp:extent cx="536575" cy="0"/>
                      <wp:effectExtent l="0" t="38100" r="15875" b="38100"/>
                      <wp:wrapNone/>
                      <wp:docPr id="397" name="直接箭头连接符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575" cy="0"/>
                              </a:xfrm>
                              <a:prstGeom prst="straightConnector1">
                                <a:avLst/>
                              </a:prstGeom>
                              <a:noFill/>
                              <a:ln w="0" cmpd="sng">
                                <a:solidFill>
                                  <a:srgbClr val="000000"/>
                                </a:solidFill>
                                <a:round/>
                                <a:tailEnd type="triangle"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27.6pt;margin-top:1.5pt;height:0pt;width:42.25pt;z-index:251742208;mso-width-relative:page;mso-height-relative:page;" filled="f" stroked="t" coordsize="21600,21600" o:gfxdata="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OfmSlfWAAAABgEAAA8A&#10;AAAAAAAAAQAgAAAAIgAAAGRycy9kb3ducmV2LnhtbFBLAQIUABQAAAAIAIdO4kA2IjjxGQIAAAUE&#10;AAAOAAAAAAAAAAEAIAAAACUBAABkcnMvZTJvRG9jLnhtbFBLBQYAAAAABgAGAFkBAACwBQAAAAA=&#10;">
                      <v:fill on="f" focussize="0,0"/>
                      <v:stroke weight="0pt" color="#000000" joinstyle="round" endarrow="block"/>
                      <v:imagedata o:title=""/>
                      <o:lock v:ext="edit" aspectratio="f"/>
                    </v:shape>
                  </w:pict>
                </mc:Fallback>
              </mc:AlternateContent>
            </w: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DE4847">
            <w:pPr>
              <w:spacing w:line="400" w:lineRule="atLeast"/>
              <w:ind w:firstLineChars="0" w:firstLine="0"/>
              <w:rPr>
                <w:color w:val="000000"/>
                <w:sz w:val="16"/>
                <w:szCs w:val="16"/>
              </w:rPr>
            </w:pPr>
            <w:r>
              <w:rPr>
                <w:rFonts w:hint="eastAsia"/>
                <w:color w:val="000000"/>
                <w:sz w:val="16"/>
                <w:szCs w:val="16"/>
              </w:rPr>
              <w:t xml:space="preserve">   </w:t>
            </w: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DE4847">
            <w:pPr>
              <w:tabs>
                <w:tab w:val="left" w:pos="840"/>
              </w:tabs>
              <w:spacing w:line="400" w:lineRule="atLeast"/>
              <w:ind w:firstLineChars="0" w:firstLine="0"/>
              <w:rPr>
                <w:color w:val="000000"/>
                <w:sz w:val="28"/>
                <w:szCs w:val="28"/>
              </w:rPr>
            </w:pPr>
            <w:r>
              <w:rPr>
                <w:rFonts w:hint="eastAsia"/>
                <w:color w:val="000000"/>
                <w:sz w:val="16"/>
                <w:szCs w:val="16"/>
              </w:rPr>
              <w:t xml:space="preserve">          </w:t>
            </w:r>
            <w:r>
              <w:rPr>
                <w:color w:val="000000"/>
                <w:sz w:val="28"/>
                <w:szCs w:val="28"/>
              </w:rPr>
              <w:tab/>
            </w:r>
          </w:p>
        </w:tc>
        <w:tc>
          <w:tcPr>
            <w:tcW w:w="1220" w:type="dxa"/>
            <w:tcBorders>
              <w:top w:val="single" w:sz="4" w:space="0" w:color="auto"/>
              <w:left w:val="dotted" w:sz="4" w:space="0" w:color="auto"/>
              <w:bottom w:val="single" w:sz="12" w:space="0" w:color="auto"/>
              <w:right w:val="dotted" w:sz="4" w:space="0" w:color="auto"/>
            </w:tcBorders>
          </w:tcPr>
          <w:p w:rsidR="001736AE" w:rsidRDefault="00DE4847">
            <w:pPr>
              <w:spacing w:line="240" w:lineRule="atLeast"/>
              <w:ind w:firstLineChars="0" w:firstLine="0"/>
              <w:jc w:val="center"/>
              <w:rPr>
                <w:color w:val="000000"/>
                <w:sz w:val="16"/>
                <w:szCs w:val="16"/>
              </w:rPr>
            </w:pPr>
            <w:r>
              <w:rPr>
                <w:noProof/>
                <w:color w:val="000000"/>
                <w:sz w:val="16"/>
                <w:szCs w:val="16"/>
              </w:rPr>
              <mc:AlternateContent>
                <mc:Choice Requires="wps">
                  <w:drawing>
                    <wp:anchor distT="0" distB="0" distL="114300" distR="114300" simplePos="0" relativeHeight="251732992" behindDoc="0" locked="0" layoutInCell="1" allowOverlap="1" wp14:anchorId="4F6D7287" wp14:editId="34CF809B">
                      <wp:simplePos x="0" y="0"/>
                      <wp:positionH relativeFrom="column">
                        <wp:posOffset>382270</wp:posOffset>
                      </wp:positionH>
                      <wp:positionV relativeFrom="paragraph">
                        <wp:posOffset>4653280</wp:posOffset>
                      </wp:positionV>
                      <wp:extent cx="1192530" cy="635"/>
                      <wp:effectExtent l="0" t="37465" r="7620" b="38100"/>
                      <wp:wrapNone/>
                      <wp:docPr id="396" name="直接箭头连接符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2530" cy="635"/>
                              </a:xfrm>
                              <a:prstGeom prst="straightConnector1">
                                <a:avLst/>
                              </a:prstGeom>
                              <a:noFill/>
                              <a:ln w="0" cmpd="sng">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30.1pt;margin-top:366.4pt;height:0.05pt;width:93.9pt;z-index:251732992;mso-width-relative:page;mso-height-relative:page;" filled="f" stroked="t" coordsize="21600,21600" o:gfxdata="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Q7hbzZAAAACgEAAA8A&#10;AAAAAAAAAQAgAAAAIgAAAGRycy9kb3ducmV2LnhtbFBLAQIUABQAAAAIAIdO4kAxXSaUFgIAAPoD&#10;AAAOAAAAAAAAAAEAIAAAACgBAABkcnMvZTJvRG9jLnhtbFBLBQYAAAAABgAGAFkBAACwBQAAAAA=&#10;">
                      <v:fill on="f" focussize="0,0"/>
                      <v:stroke weight="0pt" color="#000000" joinstyle="round" endarrow="block"/>
                      <v:imagedata o:title=""/>
                      <o:lock v:ext="edit" aspectratio="f"/>
                    </v:shape>
                  </w:pict>
                </mc:Fallback>
              </mc:AlternateContent>
            </w:r>
            <w:r>
              <w:rPr>
                <w:noProof/>
                <w:color w:val="000000"/>
              </w:rPr>
              <mc:AlternateContent>
                <mc:Choice Requires="wps">
                  <w:drawing>
                    <wp:anchor distT="0" distB="0" distL="114300" distR="114300" simplePos="0" relativeHeight="251731968" behindDoc="0" locked="0" layoutInCell="1" allowOverlap="1" wp14:anchorId="178592CD" wp14:editId="7A5D89CD">
                      <wp:simplePos x="0" y="0"/>
                      <wp:positionH relativeFrom="column">
                        <wp:posOffset>354330</wp:posOffset>
                      </wp:positionH>
                      <wp:positionV relativeFrom="paragraph">
                        <wp:posOffset>3121025</wp:posOffset>
                      </wp:positionV>
                      <wp:extent cx="678180" cy="628650"/>
                      <wp:effectExtent l="38100" t="0" r="19050" b="7620"/>
                      <wp:wrapNone/>
                      <wp:docPr id="395" name="连接符: 肘形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78180" cy="628650"/>
                              </a:xfrm>
                              <a:prstGeom prst="bentConnector3">
                                <a:avLst>
                                  <a:gd name="adj1" fmla="val 50000"/>
                                </a:avLst>
                              </a:prstGeom>
                              <a:noFill/>
                              <a:ln w="0" cmpd="sng">
                                <a:solidFill>
                                  <a:srgbClr val="000000"/>
                                </a:solidFill>
                                <a:miter lim="800000"/>
                                <a:tailEnd type="triangle" w="med" len="med"/>
                              </a:ln>
                            </wps:spPr>
                            <wps:bodyPr/>
                          </wps:wsp>
                        </a:graphicData>
                      </a:graphic>
                    </wp:anchor>
                  </w:drawing>
                </mc:Choice>
                <mc:Fallback xmlns:wpsCustomData="http://www.wps.cn/officeDocument/2013/wpsCustomData">
                  <w:pict>
                    <v:shape id="连接符: 肘形 395" o:spid="_x0000_s1026" o:spt="34" type="#_x0000_t34" style="position:absolute;left:0pt;margin-left:27.9pt;margin-top:245.75pt;height:49.5pt;width:53.4pt;rotation:5898240f;z-index:251731968;mso-width-relative:page;mso-height-relative:page;" filled="f" stroked="t" coordsize="21600,21600" o:gfxdata="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UKiON1wAAAAoBAAAPAAAAAAAAAAEAIAAAACIAAABkcnMvZG93&#10;bnJldi54bWxQSwECFAAUAAAACACHTuJAMOnSOToCAAA8BAAADgAAAAAAAAABACAAAAAmAQAAZHJz&#10;L2Uyb0RvYy54bWxQSwUGAAAAAAYABgBZAQAA0gUAAAAA&#10;" adj="10800">
                      <v:fill on="f" focussize="0,0"/>
                      <v:stroke weight="0pt" color="#000000" miterlimit="8" joinstyle="miter" endarrow="block"/>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27872" behindDoc="0" locked="0" layoutInCell="1" allowOverlap="1" wp14:anchorId="717C7AAD" wp14:editId="4F7B2CC4">
                      <wp:simplePos x="0" y="0"/>
                      <wp:positionH relativeFrom="column">
                        <wp:posOffset>381000</wp:posOffset>
                      </wp:positionH>
                      <wp:positionV relativeFrom="paragraph">
                        <wp:posOffset>1099185</wp:posOffset>
                      </wp:positionV>
                      <wp:extent cx="1905" cy="367030"/>
                      <wp:effectExtent l="36830" t="0" r="37465" b="13970"/>
                      <wp:wrapNone/>
                      <wp:docPr id="394" name="直接箭头连接符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367030"/>
                              </a:xfrm>
                              <a:prstGeom prst="straightConnector1">
                                <a:avLst/>
                              </a:prstGeom>
                              <a:noFill/>
                              <a:ln w="0" cmpd="sng">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30pt;margin-top:86.55pt;height:28.9pt;width:0.15pt;z-index:251727872;mso-width-relative:page;mso-height-relative:page;" filled="f" stroked="t" coordsize="21600,21600" o:gfxdata="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aT1StkAAAAJAQAA&#10;DwAAAAAAAAABACAAAAAiAAAAZHJzL2Rvd25yZXYueG1sUEsBAhQAFAAAAAgAh07iQM2lXx0YAgAA&#10;+gMAAA4AAAAAAAAAAQAgAAAAKAEAAGRycy9lMm9Eb2MueG1sUEsFBgAAAAAGAAYAWQEAALIFAAAA&#10;AA==&#10;">
                      <v:fill on="f" focussize="0,0"/>
                      <v:stroke weight="0pt" color="#000000" joinstyle="round" endarrow="block"/>
                      <v:imagedata o:title=""/>
                      <o:lock v:ext="edit" aspectratio="f"/>
                    </v:shape>
                  </w:pict>
                </mc:Fallback>
              </mc:AlternateContent>
            </w:r>
            <w:r>
              <w:rPr>
                <w:rFonts w:hint="eastAsia"/>
                <w:noProof/>
                <w:color w:val="000000"/>
              </w:rPr>
              <mc:AlternateContent>
                <mc:Choice Requires="wps">
                  <w:drawing>
                    <wp:anchor distT="0" distB="0" distL="114300" distR="114300" simplePos="0" relativeHeight="251719680" behindDoc="0" locked="0" layoutInCell="1" allowOverlap="1" wp14:anchorId="43714706" wp14:editId="6BBE99A1">
                      <wp:simplePos x="0" y="0"/>
                      <wp:positionH relativeFrom="column">
                        <wp:posOffset>191770</wp:posOffset>
                      </wp:positionH>
                      <wp:positionV relativeFrom="paragraph">
                        <wp:posOffset>753110</wp:posOffset>
                      </wp:positionV>
                      <wp:extent cx="390525" cy="346075"/>
                      <wp:effectExtent l="4445" t="4445" r="5080" b="11430"/>
                      <wp:wrapNone/>
                      <wp:docPr id="393" name="流程图: 过程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4607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2</w:t>
                                  </w:r>
                                </w:p>
                              </w:txbxContent>
                            </wps:txbx>
                            <wps:bodyPr rot="0" vert="horz" wrap="square" lIns="91440" tIns="45720" rIns="91440" bIns="45720" anchor="t" anchorCtr="0" upright="1">
                              <a:noAutofit/>
                            </wps:bodyPr>
                          </wps:wsp>
                        </a:graphicData>
                      </a:graphic>
                    </wp:anchor>
                  </w:drawing>
                </mc:Choice>
                <mc:Fallback>
                  <w:pict>
                    <v:shape w14:anchorId="43714706" id="流程图: 过程 393" o:spid="_x0000_s1235" type="#_x0000_t109" style="position:absolute;left:0;text-align:left;margin-left:15.1pt;margin-top:59.3pt;width:30.75pt;height:27.2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2</w:t>
                            </w:r>
                          </w:p>
                        </w:txbxContent>
                      </v:textbox>
                    </v:shape>
                  </w:pict>
                </mc:Fallback>
              </mc:AlternateContent>
            </w:r>
            <w:r>
              <w:rPr>
                <w:rFonts w:hint="eastAsia"/>
                <w:noProof/>
                <w:color w:val="000000"/>
              </w:rPr>
              <mc:AlternateContent>
                <mc:Choice Requires="wps">
                  <w:drawing>
                    <wp:anchor distT="0" distB="0" distL="114300" distR="114300" simplePos="0" relativeHeight="251720704" behindDoc="0" locked="0" layoutInCell="1" allowOverlap="1" wp14:anchorId="0A189746" wp14:editId="6C700D8D">
                      <wp:simplePos x="0" y="0"/>
                      <wp:positionH relativeFrom="column">
                        <wp:posOffset>191770</wp:posOffset>
                      </wp:positionH>
                      <wp:positionV relativeFrom="paragraph">
                        <wp:posOffset>1466215</wp:posOffset>
                      </wp:positionV>
                      <wp:extent cx="390525" cy="337820"/>
                      <wp:effectExtent l="4445" t="4445" r="5080" b="19685"/>
                      <wp:wrapNone/>
                      <wp:docPr id="391" name="流程图: 过程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37820"/>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3</w:t>
                                  </w:r>
                                </w:p>
                              </w:txbxContent>
                            </wps:txbx>
                            <wps:bodyPr rot="0" vert="horz" wrap="square" lIns="91440" tIns="45720" rIns="91440" bIns="45720" anchor="t" anchorCtr="0" upright="1">
                              <a:noAutofit/>
                            </wps:bodyPr>
                          </wps:wsp>
                        </a:graphicData>
                      </a:graphic>
                    </wp:anchor>
                  </w:drawing>
                </mc:Choice>
                <mc:Fallback>
                  <w:pict>
                    <v:shape w14:anchorId="0A189746" id="流程图: 过程 391" o:spid="_x0000_s1236" type="#_x0000_t109" style="position:absolute;left:0;text-align:left;margin-left:15.1pt;margin-top:115.45pt;width:30.75pt;height:26.6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3</w:t>
                            </w:r>
                          </w:p>
                        </w:txbxContent>
                      </v:textbox>
                    </v:shape>
                  </w:pict>
                </mc:Fallback>
              </mc:AlternateContent>
            </w:r>
            <w:r>
              <w:rPr>
                <w:noProof/>
                <w:color w:val="000000"/>
              </w:rPr>
              <mc:AlternateContent>
                <mc:Choice Requires="wps">
                  <w:drawing>
                    <wp:anchor distT="0" distB="0" distL="114300" distR="114300" simplePos="0" relativeHeight="251728896" behindDoc="0" locked="0" layoutInCell="1" allowOverlap="1" wp14:anchorId="21C4D21C" wp14:editId="16BD47A1">
                      <wp:simplePos x="0" y="0"/>
                      <wp:positionH relativeFrom="column">
                        <wp:posOffset>191770</wp:posOffset>
                      </wp:positionH>
                      <wp:positionV relativeFrom="paragraph">
                        <wp:posOffset>2148840</wp:posOffset>
                      </wp:positionV>
                      <wp:extent cx="390525" cy="360045"/>
                      <wp:effectExtent l="4445" t="4445" r="5080" b="16510"/>
                      <wp:wrapNone/>
                      <wp:docPr id="390" name="流程图: 过程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6004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4</w:t>
                                  </w:r>
                                </w:p>
                              </w:txbxContent>
                            </wps:txbx>
                            <wps:bodyPr rot="0" vert="horz" wrap="square" lIns="91440" tIns="45720" rIns="91440" bIns="45720" anchor="t" anchorCtr="0" upright="1">
                              <a:noAutofit/>
                            </wps:bodyPr>
                          </wps:wsp>
                        </a:graphicData>
                      </a:graphic>
                    </wp:anchor>
                  </w:drawing>
                </mc:Choice>
                <mc:Fallback>
                  <w:pict>
                    <v:shape w14:anchorId="21C4D21C" id="流程图: 过程 390" o:spid="_x0000_s1237" type="#_x0000_t109" style="position:absolute;left:0;text-align:left;margin-left:15.1pt;margin-top:169.2pt;width:30.75pt;height:28.3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4</w:t>
                            </w:r>
                          </w:p>
                        </w:txbxContent>
                      </v:textbox>
                    </v:shape>
                  </w:pict>
                </mc:Fallback>
              </mc:AlternateContent>
            </w:r>
            <w:r>
              <w:rPr>
                <w:noProof/>
                <w:color w:val="000000"/>
                <w:sz w:val="16"/>
                <w:szCs w:val="16"/>
              </w:rPr>
              <mc:AlternateContent>
                <mc:Choice Requires="wps">
                  <w:drawing>
                    <wp:anchor distT="0" distB="0" distL="114300" distR="114300" simplePos="0" relativeHeight="251726848" behindDoc="0" locked="0" layoutInCell="1" allowOverlap="1" wp14:anchorId="76719B97" wp14:editId="7F6AE138">
                      <wp:simplePos x="0" y="0"/>
                      <wp:positionH relativeFrom="column">
                        <wp:posOffset>381000</wp:posOffset>
                      </wp:positionH>
                      <wp:positionV relativeFrom="paragraph">
                        <wp:posOffset>451485</wp:posOffset>
                      </wp:positionV>
                      <wp:extent cx="1905" cy="301625"/>
                      <wp:effectExtent l="36830" t="0" r="37465" b="3175"/>
                      <wp:wrapNone/>
                      <wp:docPr id="389" name="直接箭头连接符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301625"/>
                              </a:xfrm>
                              <a:prstGeom prst="straightConnector1">
                                <a:avLst/>
                              </a:prstGeom>
                              <a:noFill/>
                              <a:ln w="0" cmpd="sng">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30pt;margin-top:35.55pt;height:23.75pt;width:0.15pt;z-index:251726848;mso-width-relative:page;mso-height-relative:page;" filled="f" stroked="t" coordsize="21600,21600" o:gfxdata="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e/ywG1wAAAAgBAAAPAAAA&#10;AAAAAAEAIAAAACIAAABkcnMvZG93bnJldi54bWxQSwECFAAUAAAACACHTuJAYkCy9hYCAAD6AwAA&#10;DgAAAAAAAAABACAAAAAmAQAAZHJzL2Uyb0RvYy54bWxQSwUGAAAAAAYABgBZAQAArgUAAAAA&#10;">
                      <v:fill on="f" focussize="0,0"/>
                      <v:stroke weight="0pt" color="#000000" joinstyle="round" endarrow="block"/>
                      <v:imagedata o:title=""/>
                      <o:lock v:ext="edit" aspectratio="f"/>
                    </v:shape>
                  </w:pict>
                </mc:Fallback>
              </mc:AlternateContent>
            </w:r>
            <w:r>
              <w:rPr>
                <w:rFonts w:hint="eastAsia"/>
                <w:noProof/>
                <w:color w:val="000000"/>
              </w:rPr>
              <mc:AlternateContent>
                <mc:Choice Requires="wps">
                  <w:drawing>
                    <wp:anchor distT="0" distB="0" distL="114300" distR="114300" simplePos="0" relativeHeight="251718656" behindDoc="0" locked="0" layoutInCell="1" allowOverlap="1" wp14:anchorId="424F1ACD" wp14:editId="6FC4153E">
                      <wp:simplePos x="0" y="0"/>
                      <wp:positionH relativeFrom="column">
                        <wp:posOffset>191770</wp:posOffset>
                      </wp:positionH>
                      <wp:positionV relativeFrom="paragraph">
                        <wp:posOffset>101600</wp:posOffset>
                      </wp:positionV>
                      <wp:extent cx="390525" cy="349885"/>
                      <wp:effectExtent l="4445" t="4445" r="5080" b="7620"/>
                      <wp:wrapNone/>
                      <wp:docPr id="388" name="流程图: 过程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4988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1</w:t>
                                  </w:r>
                                </w:p>
                              </w:txbxContent>
                            </wps:txbx>
                            <wps:bodyPr rot="0" vert="horz" wrap="square" lIns="91440" tIns="45720" rIns="91440" bIns="45720" anchor="t" anchorCtr="0" upright="1">
                              <a:noAutofit/>
                            </wps:bodyPr>
                          </wps:wsp>
                        </a:graphicData>
                      </a:graphic>
                    </wp:anchor>
                  </w:drawing>
                </mc:Choice>
                <mc:Fallback>
                  <w:pict>
                    <v:shape w14:anchorId="424F1ACD" id="流程图: 过程 388" o:spid="_x0000_s1238" type="#_x0000_t109" style="position:absolute;left:0;text-align:left;margin-left:15.1pt;margin-top:8pt;width:30.75pt;height:27.5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1</w:t>
                            </w:r>
                          </w:p>
                        </w:txbxContent>
                      </v:textbox>
                    </v:shape>
                  </w:pict>
                </mc:Fallback>
              </mc:AlternateContent>
            </w:r>
            <w:r>
              <w:rPr>
                <w:noProof/>
                <w:color w:val="000000"/>
                <w:sz w:val="16"/>
                <w:szCs w:val="16"/>
              </w:rPr>
              <mc:AlternateContent>
                <mc:Choice Requires="wps">
                  <w:drawing>
                    <wp:anchor distT="0" distB="0" distL="114300" distR="114300" simplePos="0" relativeHeight="251739136" behindDoc="0" locked="0" layoutInCell="1" allowOverlap="1" wp14:anchorId="506FE582" wp14:editId="6FC47AF9">
                      <wp:simplePos x="0" y="0"/>
                      <wp:positionH relativeFrom="column">
                        <wp:posOffset>382905</wp:posOffset>
                      </wp:positionH>
                      <wp:positionV relativeFrom="paragraph">
                        <wp:posOffset>4128135</wp:posOffset>
                      </wp:positionV>
                      <wp:extent cx="635" cy="525780"/>
                      <wp:effectExtent l="4445" t="0" r="13970" b="7620"/>
                      <wp:wrapNone/>
                      <wp:docPr id="387" name="直接箭头连接符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straightConnector1">
                                <a:avLst/>
                              </a:prstGeom>
                              <a:noFill/>
                              <a:ln w="0" cmpd="sng">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30.15pt;margin-top:325.05pt;height:41.4pt;width:0.05pt;z-index:251739136;mso-width-relative:page;mso-height-relative:page;" filled="f" stroked="t" coordsize="21600,21600" o:gfxdata="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BXeEzDYAAAACQEAAA8AAAAAAAAAAQAgAAAAIgAAAGRycy9k&#10;b3ducmV2LnhtbFBLAQIUABQAAAAIAIdO4kAGEBYuAgIAANkDAAAOAAAAAAAAAAEAIAAAACcBAABk&#10;cnMvZTJvRG9jLnhtbFBLBQYAAAAABgAGAFkBAACbBQAAAAA=&#10;">
                      <v:fill on="f" focussize="0,0"/>
                      <v:stroke weight="0pt" color="#000000" joinstyle="round"/>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22752" behindDoc="0" locked="0" layoutInCell="1" allowOverlap="1" wp14:anchorId="5FAE9EFC" wp14:editId="4916258E">
                      <wp:simplePos x="0" y="0"/>
                      <wp:positionH relativeFrom="column">
                        <wp:posOffset>163195</wp:posOffset>
                      </wp:positionH>
                      <wp:positionV relativeFrom="paragraph">
                        <wp:posOffset>3777615</wp:posOffset>
                      </wp:positionV>
                      <wp:extent cx="390525" cy="350520"/>
                      <wp:effectExtent l="4445" t="4445" r="5080" b="6985"/>
                      <wp:wrapNone/>
                      <wp:docPr id="386" name="流程图: 过程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50520"/>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6</w:t>
                                  </w:r>
                                </w:p>
                              </w:txbxContent>
                            </wps:txbx>
                            <wps:bodyPr rot="0" vert="horz" wrap="square" lIns="91440" tIns="45720" rIns="91440" bIns="45720" anchor="t" anchorCtr="0" upright="1">
                              <a:noAutofit/>
                            </wps:bodyPr>
                          </wps:wsp>
                        </a:graphicData>
                      </a:graphic>
                    </wp:anchor>
                  </w:drawing>
                </mc:Choice>
                <mc:Fallback>
                  <w:pict>
                    <v:shape w14:anchorId="5FAE9EFC" id="流程图: 过程 386" o:spid="_x0000_s1239" type="#_x0000_t109" style="position:absolute;left:0;text-align:left;margin-left:12.85pt;margin-top:297.45pt;width:30.75pt;height:27.6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6</w:t>
                            </w:r>
                          </w:p>
                        </w:txbxContent>
                      </v:textbox>
                    </v:shape>
                  </w:pict>
                </mc:Fallback>
              </mc:AlternateContent>
            </w:r>
            <w:r>
              <w:rPr>
                <w:noProof/>
                <w:color w:val="000000"/>
              </w:rPr>
              <mc:AlternateContent>
                <mc:Choice Requires="wps">
                  <w:drawing>
                    <wp:anchor distT="0" distB="0" distL="114300" distR="114300" simplePos="0" relativeHeight="251730944" behindDoc="0" locked="0" layoutInCell="1" allowOverlap="1" wp14:anchorId="71AB83A9" wp14:editId="5BE6EABF">
                      <wp:simplePos x="0" y="0"/>
                      <wp:positionH relativeFrom="column">
                        <wp:posOffset>558165</wp:posOffset>
                      </wp:positionH>
                      <wp:positionV relativeFrom="paragraph">
                        <wp:posOffset>2285365</wp:posOffset>
                      </wp:positionV>
                      <wp:extent cx="470535" cy="428625"/>
                      <wp:effectExtent l="4445" t="17145" r="43180" b="7620"/>
                      <wp:wrapNone/>
                      <wp:docPr id="385" name="连接符: 肘形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70535" cy="428625"/>
                              </a:xfrm>
                              <a:prstGeom prst="bentConnector3">
                                <a:avLst>
                                  <a:gd name="adj1" fmla="val -2699"/>
                                </a:avLst>
                              </a:prstGeom>
                              <a:noFill/>
                              <a:ln w="0" cmpd="sng">
                                <a:solidFill>
                                  <a:srgbClr val="000000"/>
                                </a:solidFill>
                                <a:miter lim="800000"/>
                                <a:tailEnd type="triangle" w="med" len="med"/>
                              </a:ln>
                            </wps:spPr>
                            <wps:bodyPr/>
                          </wps:wsp>
                        </a:graphicData>
                      </a:graphic>
                    </wp:anchor>
                  </w:drawing>
                </mc:Choice>
                <mc:Fallback xmlns:wpsCustomData="http://www.wps.cn/officeDocument/2013/wpsCustomData">
                  <w:pict>
                    <v:shape id="连接符: 肘形 385" o:spid="_x0000_s1026" o:spt="34" type="#_x0000_t34" style="position:absolute;left:0pt;flip:x;margin-left:43.95pt;margin-top:179.95pt;height:33.75pt;width:37.05pt;rotation:5898240f;z-index:251730944;mso-width-relative:page;mso-height-relative:page;" filled="f" stroked="t" coordsize="21600,21600" o:gfxdata="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as1Lx2AAAAAoBAAAPAAAAAAAAAAEAIAAA&#10;ACIAAABkcnMvZG93bnJldi54bWxQSwECFAAUAAAACACHTuJA/uAZzEUCAABHBAAADgAAAAAAAAAB&#10;ACAAAAAnAQAAZHJzL2Uyb0RvYy54bWxQSwUGAAAAAAYABgBZAQAA3gUAAAAA&#10;" adj="-583">
                      <v:fill on="f" focussize="0,0"/>
                      <v:stroke weight="0pt" color="#000000" miterlimit="8" joinstyle="miter" endarrow="block"/>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29920" behindDoc="0" locked="0" layoutInCell="1" allowOverlap="1" wp14:anchorId="44C88112" wp14:editId="5B0C67A7">
                      <wp:simplePos x="0" y="0"/>
                      <wp:positionH relativeFrom="column">
                        <wp:posOffset>382270</wp:posOffset>
                      </wp:positionH>
                      <wp:positionV relativeFrom="paragraph">
                        <wp:posOffset>1713865</wp:posOffset>
                      </wp:positionV>
                      <wp:extent cx="0" cy="434975"/>
                      <wp:effectExtent l="38100" t="0" r="38100" b="3175"/>
                      <wp:wrapNone/>
                      <wp:docPr id="142" name="直接箭头连接符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4975"/>
                              </a:xfrm>
                              <a:prstGeom prst="straightConnector1">
                                <a:avLst/>
                              </a:prstGeom>
                              <a:noFill/>
                              <a:ln w="0" cmpd="sng">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30.1pt;margin-top:134.95pt;height:34.25pt;width:0pt;z-index:251729920;mso-width-relative:page;mso-height-relative:page;" filled="f" stroked="t" coordsize="21600,21600" o:gfxdata="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DvhBQtkAAAAJAQAADwAAAAAA&#10;AAABACAAAAAiAAAAZHJzL2Rvd25yZXYueG1sUEsBAhQAFAAAAAgAh07iQDWXdIkSAgAA9wMAAA4A&#10;AAAAAAAAAQAgAAAAKAEAAGRycy9lMm9Eb2MueG1sUEsFBgAAAAAGAAYAWQEAAKwFAAAAAA==&#10;">
                      <v:fill on="f" focussize="0,0"/>
                      <v:stroke weight="0pt" color="#000000" joinstyle="round" endarrow="block"/>
                      <v:imagedata o:title=""/>
                      <o:lock v:ext="edit" aspectratio="f"/>
                    </v:shape>
                  </w:pict>
                </mc:Fallback>
              </mc:AlternateContent>
            </w:r>
          </w:p>
        </w:tc>
        <w:tc>
          <w:tcPr>
            <w:tcW w:w="997" w:type="dxa"/>
            <w:tcBorders>
              <w:top w:val="single" w:sz="4" w:space="0" w:color="auto"/>
              <w:left w:val="dotted" w:sz="4" w:space="0" w:color="auto"/>
              <w:bottom w:val="single" w:sz="12" w:space="0" w:color="auto"/>
              <w:right w:val="dotted" w:sz="4" w:space="0" w:color="auto"/>
            </w:tcBorders>
          </w:tcPr>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DE4847">
            <w:pPr>
              <w:spacing w:line="400" w:lineRule="atLeast"/>
              <w:ind w:firstLineChars="0" w:firstLine="0"/>
              <w:rPr>
                <w:color w:val="000000"/>
              </w:rPr>
            </w:pPr>
            <w:r>
              <w:rPr>
                <w:rFonts w:hint="eastAsia"/>
                <w:noProof/>
                <w:color w:val="000000"/>
              </w:rPr>
              <mc:AlternateContent>
                <mc:Choice Requires="wps">
                  <w:drawing>
                    <wp:anchor distT="0" distB="0" distL="114300" distR="114300" simplePos="0" relativeHeight="251721728" behindDoc="0" locked="0" layoutInCell="1" allowOverlap="1" wp14:anchorId="05F162E3" wp14:editId="186B638D">
                      <wp:simplePos x="0" y="0"/>
                      <wp:positionH relativeFrom="column">
                        <wp:posOffset>68580</wp:posOffset>
                      </wp:positionH>
                      <wp:positionV relativeFrom="paragraph">
                        <wp:posOffset>162560</wp:posOffset>
                      </wp:positionV>
                      <wp:extent cx="390525" cy="361315"/>
                      <wp:effectExtent l="4445" t="4445" r="5080" b="15240"/>
                      <wp:wrapNone/>
                      <wp:docPr id="143" name="流程图: 过程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6131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5</w:t>
                                  </w:r>
                                </w:p>
                              </w:txbxContent>
                            </wps:txbx>
                            <wps:bodyPr rot="0" vert="horz" wrap="square" lIns="91440" tIns="45720" rIns="91440" bIns="45720" anchor="t" anchorCtr="0" upright="1">
                              <a:noAutofit/>
                            </wps:bodyPr>
                          </wps:wsp>
                        </a:graphicData>
                      </a:graphic>
                    </wp:anchor>
                  </w:drawing>
                </mc:Choice>
                <mc:Fallback>
                  <w:pict>
                    <v:shape w14:anchorId="05F162E3" id="流程图: 过程 143" o:spid="_x0000_s1240" type="#_x0000_t109" style="position:absolute;left:0;text-align:left;margin-left:5.4pt;margin-top:12.8pt;width:30.75pt;height:28.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5</w:t>
                            </w:r>
                          </w:p>
                        </w:txbxContent>
                      </v:textbox>
                    </v:shape>
                  </w:pict>
                </mc:Fallback>
              </mc:AlternateContent>
            </w: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220" w:lineRule="atLeast"/>
              <w:ind w:firstLineChars="0" w:firstLine="0"/>
              <w:rPr>
                <w:color w:val="000000"/>
              </w:rPr>
            </w:pPr>
          </w:p>
          <w:p w:rsidR="001736AE" w:rsidRDefault="001736AE">
            <w:pPr>
              <w:spacing w:line="220" w:lineRule="atLeast"/>
              <w:ind w:firstLineChars="0" w:firstLine="0"/>
              <w:rPr>
                <w:color w:val="000000"/>
              </w:rPr>
            </w:pPr>
          </w:p>
          <w:p w:rsidR="001736AE" w:rsidRDefault="001736AE">
            <w:pPr>
              <w:spacing w:line="220" w:lineRule="atLeast"/>
              <w:ind w:firstLineChars="0" w:firstLine="0"/>
              <w:rPr>
                <w:color w:val="000000"/>
              </w:rPr>
            </w:pPr>
          </w:p>
          <w:p w:rsidR="001736AE" w:rsidRDefault="001736AE">
            <w:pPr>
              <w:spacing w:line="22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sz w:val="28"/>
                <w:szCs w:val="28"/>
              </w:rPr>
            </w:pPr>
          </w:p>
          <w:p w:rsidR="001736AE" w:rsidRDefault="00DE4847">
            <w:pPr>
              <w:spacing w:line="400" w:lineRule="atLeast"/>
              <w:ind w:firstLineChars="0" w:firstLine="0"/>
              <w:rPr>
                <w:color w:val="000000"/>
                <w:sz w:val="28"/>
                <w:szCs w:val="28"/>
              </w:rPr>
            </w:pPr>
            <w:r>
              <w:rPr>
                <w:noProof/>
                <w:color w:val="000000"/>
                <w:sz w:val="16"/>
                <w:szCs w:val="16"/>
              </w:rPr>
              <mc:AlternateContent>
                <mc:Choice Requires="wps">
                  <w:drawing>
                    <wp:anchor distT="0" distB="0" distL="114300" distR="114300" simplePos="0" relativeHeight="251734016" behindDoc="0" locked="0" layoutInCell="1" allowOverlap="1" wp14:anchorId="6AD6DDD4" wp14:editId="50090467">
                      <wp:simplePos x="0" y="0"/>
                      <wp:positionH relativeFrom="column">
                        <wp:posOffset>499110</wp:posOffset>
                      </wp:positionH>
                      <wp:positionV relativeFrom="paragraph">
                        <wp:posOffset>829310</wp:posOffset>
                      </wp:positionV>
                      <wp:extent cx="499110" cy="635"/>
                      <wp:effectExtent l="0" t="37465" r="15240" b="38100"/>
                      <wp:wrapNone/>
                      <wp:docPr id="144" name="直接箭头连接符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9110" cy="635"/>
                              </a:xfrm>
                              <a:prstGeom prst="straightConnector1">
                                <a:avLst/>
                              </a:prstGeom>
                              <a:noFill/>
                              <a:ln w="0" cmpd="sng">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39.3pt;margin-top:65.3pt;height:0.05pt;width:39.3pt;z-index:251734016;mso-width-relative:page;mso-height-relative:page;" filled="f" stroked="t" coordsize="21600,21600" o:gfxdata="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kzLnnXAAAACgEA&#10;AA8AAAAAAAAAAQAgAAAAIgAAAGRycy9kb3ducmV2LnhtbFBLAQIUABQAAAAIAIdO4kDTQRvTGwIA&#10;AAMEAAAOAAAAAAAAAAEAIAAAACYBAABkcnMvZTJvRG9jLnhtbFBLBQYAAAAABgAGAFkBAACzBQAA&#10;AAA=&#10;">
                      <v:fill on="f" focussize="0,0"/>
                      <v:stroke weight="0pt" color="#000000" joinstyle="round" endarrow="block"/>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37088" behindDoc="0" locked="0" layoutInCell="1" allowOverlap="1" wp14:anchorId="04FABCF6" wp14:editId="222FDF2B">
                      <wp:simplePos x="0" y="0"/>
                      <wp:positionH relativeFrom="column">
                        <wp:posOffset>311785</wp:posOffset>
                      </wp:positionH>
                      <wp:positionV relativeFrom="paragraph">
                        <wp:posOffset>719455</wp:posOffset>
                      </wp:positionV>
                      <wp:extent cx="0" cy="676275"/>
                      <wp:effectExtent l="38100" t="0" r="38100" b="9525"/>
                      <wp:wrapNone/>
                      <wp:docPr id="145" name="直接箭头连接符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6275"/>
                              </a:xfrm>
                              <a:prstGeom prst="straightConnector1">
                                <a:avLst/>
                              </a:prstGeom>
                              <a:noFill/>
                              <a:ln w="0" cmpd="sng">
                                <a:solidFill>
                                  <a:srgbClr val="000000"/>
                                </a:solidFill>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4.55pt;margin-top:56.65pt;height:53.25pt;width:0pt;z-index:251737088;mso-width-relative:page;mso-height-relative:page;" filled="f" stroked="t" coordsize="21600,21600" o:gfxdata="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YyXRvXAAAACQEAAA8AAAAAAAAA&#10;AQAgAAAAIgAAAGRycy9kb3ducmV2LnhtbFBLAQIUABQAAAAIAIdO4kAS4wW2EgIAAPcDAAAOAAAA&#10;AAAAAAEAIAAAACYBAABkcnMvZTJvRG9jLnhtbFBLBQYAAAAABgAGAFkBAACqBQAAAAA=&#10;">
                      <v:fill on="f" focussize="0,0"/>
                      <v:stroke weight="0pt" color="#000000" joinstyle="round" endarrow="block"/>
                      <v:imagedata o:title=""/>
                      <o:lock v:ext="edit" aspectratio="f"/>
                    </v:shape>
                  </w:pict>
                </mc:Fallback>
              </mc:AlternateContent>
            </w:r>
            <w:r>
              <w:rPr>
                <w:rFonts w:hint="eastAsia"/>
                <w:noProof/>
                <w:color w:val="000000"/>
              </w:rPr>
              <mc:AlternateContent>
                <mc:Choice Requires="wps">
                  <w:drawing>
                    <wp:anchor distT="0" distB="0" distL="114300" distR="114300" simplePos="0" relativeHeight="251738112" behindDoc="0" locked="0" layoutInCell="1" allowOverlap="1" wp14:anchorId="21913822" wp14:editId="5B233D14">
                      <wp:simplePos x="0" y="0"/>
                      <wp:positionH relativeFrom="column">
                        <wp:posOffset>108585</wp:posOffset>
                      </wp:positionH>
                      <wp:positionV relativeFrom="paragraph">
                        <wp:posOffset>645160</wp:posOffset>
                      </wp:positionV>
                      <wp:extent cx="390525" cy="355600"/>
                      <wp:effectExtent l="4445" t="4445" r="5080" b="20955"/>
                      <wp:wrapNone/>
                      <wp:docPr id="146" name="流程图: 过程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55600"/>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8</w:t>
                                  </w:r>
                                </w:p>
                              </w:txbxContent>
                            </wps:txbx>
                            <wps:bodyPr rot="0" vert="horz" wrap="square" lIns="91440" tIns="45720" rIns="91440" bIns="45720" anchor="t" anchorCtr="0" upright="1">
                              <a:noAutofit/>
                            </wps:bodyPr>
                          </wps:wsp>
                        </a:graphicData>
                      </a:graphic>
                    </wp:anchor>
                  </w:drawing>
                </mc:Choice>
                <mc:Fallback>
                  <w:pict>
                    <v:shape w14:anchorId="21913822" id="流程图: 过程 146" o:spid="_x0000_s1241" type="#_x0000_t109" style="position:absolute;left:0;text-align:left;margin-left:8.55pt;margin-top:50.8pt;width:30.75pt;height:28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8</w:t>
                            </w:r>
                          </w:p>
                        </w:txbxContent>
                      </v:textbox>
                    </v:shape>
                  </w:pict>
                </mc:Fallback>
              </mc:AlternateContent>
            </w:r>
            <w:r>
              <w:rPr>
                <w:noProof/>
                <w:color w:val="000000"/>
                <w:sz w:val="16"/>
                <w:szCs w:val="16"/>
              </w:rPr>
              <mc:AlternateContent>
                <mc:Choice Requires="wps">
                  <w:drawing>
                    <wp:anchor distT="0" distB="0" distL="114300" distR="114300" simplePos="0" relativeHeight="251724800" behindDoc="0" locked="0" layoutInCell="1" allowOverlap="1" wp14:anchorId="71EB021A" wp14:editId="5FBC977B">
                      <wp:simplePos x="0" y="0"/>
                      <wp:positionH relativeFrom="column">
                        <wp:posOffset>108585</wp:posOffset>
                      </wp:positionH>
                      <wp:positionV relativeFrom="paragraph">
                        <wp:posOffset>1395730</wp:posOffset>
                      </wp:positionV>
                      <wp:extent cx="419100" cy="297815"/>
                      <wp:effectExtent l="5080" t="4445" r="13970" b="21590"/>
                      <wp:wrapNone/>
                      <wp:docPr id="58" name="流程图: 过程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9781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9</w:t>
                                  </w:r>
                                </w:p>
                              </w:txbxContent>
                            </wps:txbx>
                            <wps:bodyPr rot="0" vert="horz" wrap="square" lIns="91440" tIns="45720" rIns="91440" bIns="45720" anchor="t" anchorCtr="0" upright="1">
                              <a:noAutofit/>
                            </wps:bodyPr>
                          </wps:wsp>
                        </a:graphicData>
                      </a:graphic>
                    </wp:anchor>
                  </w:drawing>
                </mc:Choice>
                <mc:Fallback>
                  <w:pict>
                    <v:shape w14:anchorId="71EB021A" id="流程图: 过程 58" o:spid="_x0000_s1242" type="#_x0000_t109" style="position:absolute;left:0;text-align:left;margin-left:8.55pt;margin-top:109.9pt;width:33pt;height:23.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9</w:t>
                            </w:r>
                          </w:p>
                        </w:txbxContent>
                      </v:textbox>
                    </v:shape>
                  </w:pict>
                </mc:Fallback>
              </mc:AlternateContent>
            </w:r>
            <w:r>
              <w:rPr>
                <w:noProof/>
                <w:color w:val="000000"/>
                <w:sz w:val="16"/>
                <w:szCs w:val="16"/>
              </w:rPr>
              <mc:AlternateContent>
                <mc:Choice Requires="wps">
                  <w:drawing>
                    <wp:anchor distT="0" distB="0" distL="114300" distR="114300" simplePos="0" relativeHeight="251735040" behindDoc="0" locked="0" layoutInCell="1" allowOverlap="1" wp14:anchorId="610C2339" wp14:editId="29B01DDF">
                      <wp:simplePos x="0" y="0"/>
                      <wp:positionH relativeFrom="column">
                        <wp:posOffset>-62230</wp:posOffset>
                      </wp:positionH>
                      <wp:positionV relativeFrom="paragraph">
                        <wp:posOffset>1862455</wp:posOffset>
                      </wp:positionV>
                      <wp:extent cx="704850" cy="342900"/>
                      <wp:effectExtent l="4445" t="4445" r="14605" b="14605"/>
                      <wp:wrapNone/>
                      <wp:docPr id="57" name="椭圆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42900"/>
                              </a:xfrm>
                              <a:prstGeom prst="ellipse">
                                <a:avLst/>
                              </a:prstGeom>
                              <a:solidFill>
                                <a:srgbClr val="FFFFFF"/>
                              </a:solidFill>
                              <a:ln w="0" cmpd="sng" algn="ctr">
                                <a:solidFill>
                                  <a:srgbClr val="000000"/>
                                </a:solidFill>
                                <a:round/>
                              </a:ln>
                              <a:effectLst/>
                            </wps:spPr>
                            <wps:txbx>
                              <w:txbxContent>
                                <w:p w:rsidR="001736AE" w:rsidRDefault="00DE4847">
                                  <w:pPr>
                                    <w:spacing w:line="400" w:lineRule="atLeast"/>
                                    <w:ind w:firstLineChars="50" w:firstLine="120"/>
                                  </w:pPr>
                                  <w:r>
                                    <w:rPr>
                                      <w:rFonts w:hint="eastAsia"/>
                                    </w:rPr>
                                    <w:t>待续</w:t>
                                  </w:r>
                                </w:p>
                              </w:txbxContent>
                            </wps:txbx>
                            <wps:bodyPr rot="0" vert="horz" wrap="square" lIns="91440" tIns="45720" rIns="91440" bIns="45720" anchor="t" anchorCtr="0" upright="1">
                              <a:noAutofit/>
                            </wps:bodyPr>
                          </wps:wsp>
                        </a:graphicData>
                      </a:graphic>
                    </wp:anchor>
                  </w:drawing>
                </mc:Choice>
                <mc:Fallback>
                  <w:pict>
                    <v:oval w14:anchorId="610C2339" id="椭圆 57" o:spid="_x0000_s1243" style="position:absolute;left:0;text-align:left;margin-left:-4.9pt;margin-top:146.65pt;width:55.5pt;height:27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" strokeweight="0">
                      <v:textbox>
                        <w:txbxContent>
                          <w:p w:rsidR="001736AE" w:rsidRDefault="00DE4847">
                            <w:pPr>
                              <w:spacing w:line="400" w:lineRule="atLeast"/>
                              <w:ind w:firstLineChars="50" w:firstLine="120"/>
                            </w:pPr>
                            <w:r>
                              <w:rPr>
                                <w:rFonts w:hint="eastAsia"/>
                              </w:rPr>
                              <w:t>待续</w:t>
                            </w:r>
                          </w:p>
                        </w:txbxContent>
                      </v:textbox>
                    </v:oval>
                  </w:pict>
                </mc:Fallback>
              </mc:AlternateContent>
            </w:r>
            <w:r>
              <w:rPr>
                <w:noProof/>
                <w:color w:val="000000"/>
                <w:sz w:val="16"/>
                <w:szCs w:val="16"/>
              </w:rPr>
              <mc:AlternateContent>
                <mc:Choice Requires="wps">
                  <w:drawing>
                    <wp:anchor distT="0" distB="0" distL="114300" distR="114300" simplePos="0" relativeHeight="251736064" behindDoc="0" locked="0" layoutInCell="1" allowOverlap="1" wp14:anchorId="6476B785" wp14:editId="396B5C68">
                      <wp:simplePos x="0" y="0"/>
                      <wp:positionH relativeFrom="column">
                        <wp:posOffset>311785</wp:posOffset>
                      </wp:positionH>
                      <wp:positionV relativeFrom="paragraph">
                        <wp:posOffset>1693545</wp:posOffset>
                      </wp:positionV>
                      <wp:extent cx="0" cy="168910"/>
                      <wp:effectExtent l="38100" t="0" r="38100" b="2540"/>
                      <wp:wrapNone/>
                      <wp:docPr id="56" name="直接箭头连接符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8910"/>
                              </a:xfrm>
                              <a:prstGeom prst="straightConnector1">
                                <a:avLst/>
                              </a:prstGeom>
                              <a:noFill/>
                              <a:ln w="0" cmpd="sng">
                                <a:solidFill>
                                  <a:srgbClr val="000000"/>
                                </a:solidFill>
                                <a:round/>
                                <a:tailEnd type="triangle"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24.55pt;margin-top:133.35pt;height:13.3pt;width:0pt;z-index:251736064;mso-width-relative:page;mso-height-relative:page;" filled="f" stroked="t" coordsize="21600,21600" o:gfxdata="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i+H3Q1wAAAAkBAAAPAAAA&#10;AAAAAAEAIAAAACIAAABkcnMvZG93bnJldi54bWxQSwECFAAUAAAACACHTuJAUvPJwBYCAAADBAAA&#10;DgAAAAAAAAABACAAAAAmAQAAZHJzL2Uyb0RvYy54bWxQSwUGAAAAAAYABgBZAQAArgUAAAAA&#10;">
                      <v:fill on="f" focussize="0,0"/>
                      <v:stroke weight="0pt" color="#000000" joinstyle="round" endarrow="block"/>
                      <v:imagedata o:title=""/>
                      <o:lock v:ext="edit" aspectratio="f"/>
                    </v:shape>
                  </w:pict>
                </mc:Fallback>
              </mc:AlternateContent>
            </w:r>
          </w:p>
        </w:tc>
        <w:tc>
          <w:tcPr>
            <w:tcW w:w="1186" w:type="dxa"/>
            <w:tcBorders>
              <w:left w:val="dotted" w:sz="4" w:space="0" w:color="auto"/>
            </w:tcBorders>
          </w:tcPr>
          <w:p w:rsidR="001736AE" w:rsidRDefault="00DE4847">
            <w:pPr>
              <w:spacing w:line="400" w:lineRule="atLeast"/>
              <w:ind w:firstLineChars="0" w:firstLine="0"/>
              <w:rPr>
                <w:color w:val="000000"/>
              </w:rPr>
            </w:pPr>
            <w:r>
              <w:rPr>
                <w:noProof/>
                <w:color w:val="000000"/>
                <w:sz w:val="16"/>
                <w:szCs w:val="16"/>
              </w:rPr>
              <mc:AlternateContent>
                <mc:Choice Requires="wps">
                  <w:drawing>
                    <wp:anchor distT="0" distB="0" distL="114300" distR="114300" simplePos="0" relativeHeight="251740160" behindDoc="0" locked="0" layoutInCell="1" allowOverlap="1" wp14:anchorId="66C4DB9E" wp14:editId="292A346F">
                      <wp:simplePos x="0" y="0"/>
                      <wp:positionH relativeFrom="column">
                        <wp:posOffset>365125</wp:posOffset>
                      </wp:positionH>
                      <wp:positionV relativeFrom="paragraph">
                        <wp:posOffset>4827905</wp:posOffset>
                      </wp:positionV>
                      <wp:extent cx="2540" cy="782320"/>
                      <wp:effectExtent l="4445" t="0" r="12065" b="17780"/>
                      <wp:wrapNone/>
                      <wp:docPr id="148" name="直接箭头连接符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40" cy="782320"/>
                              </a:xfrm>
                              <a:prstGeom prst="straightConnector1">
                                <a:avLst/>
                              </a:prstGeom>
                              <a:noFill/>
                              <a:ln w="0" cmpd="sng">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flip:x;margin-left:28.75pt;margin-top:380.15pt;height:61.6pt;width:0.2pt;z-index:251740160;mso-width-relative:page;mso-height-relative:page;" filled="f" stroked="t" coordsize="21600,21600" o:gfxdata="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JdzgNcAAAAJAQAADwAAAAAAAAABACAAAAAiAAAA&#10;ZHJzL2Rvd25yZXYueG1sUEsBAhQAFAAAAAgAh07iQL/DKVoIAgAA5AMAAA4AAAAAAAAAAQAgAAAA&#10;JgEAAGRycy9lMm9Eb2MueG1sUEsFBgAAAAAGAAYAWQEAAKAFAAAAAA==&#10;">
                      <v:fill on="f" focussize="0,0"/>
                      <v:stroke weight="0pt" color="#000000" joinstyle="round"/>
                      <v:imagedata o:title=""/>
                      <o:lock v:ext="edit" aspectratio="f"/>
                    </v:shape>
                  </w:pict>
                </mc:Fallback>
              </mc:AlternateContent>
            </w:r>
            <w:r>
              <w:rPr>
                <w:rFonts w:hint="eastAsia"/>
                <w:noProof/>
                <w:color w:val="000000"/>
              </w:rPr>
              <mc:AlternateContent>
                <mc:Choice Requires="wps">
                  <w:drawing>
                    <wp:anchor distT="0" distB="0" distL="114300" distR="114300" simplePos="0" relativeHeight="251723776" behindDoc="0" locked="0" layoutInCell="1" allowOverlap="1" wp14:anchorId="532A5FB6" wp14:editId="1BA6BDB5">
                      <wp:simplePos x="0" y="0"/>
                      <wp:positionH relativeFrom="column">
                        <wp:posOffset>167005</wp:posOffset>
                      </wp:positionH>
                      <wp:positionV relativeFrom="paragraph">
                        <wp:posOffset>4532630</wp:posOffset>
                      </wp:positionV>
                      <wp:extent cx="390525" cy="295275"/>
                      <wp:effectExtent l="4445" t="4445" r="5080" b="5080"/>
                      <wp:wrapNone/>
                      <wp:docPr id="149" name="流程图: 过程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29527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7</w:t>
                                  </w:r>
                                </w:p>
                              </w:txbxContent>
                            </wps:txbx>
                            <wps:bodyPr rot="0" vert="horz" wrap="square" lIns="91440" tIns="45720" rIns="91440" bIns="45720" anchor="t" anchorCtr="0" upright="1">
                              <a:noAutofit/>
                            </wps:bodyPr>
                          </wps:wsp>
                        </a:graphicData>
                      </a:graphic>
                    </wp:anchor>
                  </w:drawing>
                </mc:Choice>
                <mc:Fallback>
                  <w:pict>
                    <v:shape w14:anchorId="532A5FB6" id="流程图: 过程 149" o:spid="_x0000_s1244" type="#_x0000_t109" style="position:absolute;left:0;text-align:left;margin-left:13.15pt;margin-top:356.9pt;width:30.75pt;height:23.2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7</w:t>
                            </w:r>
                          </w:p>
                        </w:txbxContent>
                      </v:textbox>
                    </v:shape>
                  </w:pict>
                </mc:Fallback>
              </mc:AlternateContent>
            </w:r>
          </w:p>
        </w:tc>
      </w:tr>
    </w:tbl>
    <w:p w:rsidR="001736AE" w:rsidRDefault="00DE4847">
      <w:pPr>
        <w:ind w:firstLineChars="0" w:firstLine="0"/>
        <w:rPr>
          <w:b/>
          <w:bCs/>
          <w:color w:val="000000"/>
          <w:szCs w:val="24"/>
        </w:rPr>
      </w:pPr>
      <w:r>
        <w:rPr>
          <w:color w:val="000000"/>
        </w:rPr>
        <w:lastRenderedPageBreak/>
        <w:br w:type="page"/>
      </w:r>
      <w:r>
        <w:rPr>
          <w:rFonts w:hint="eastAsia"/>
          <w:b/>
          <w:bCs/>
          <w:color w:val="000000"/>
          <w:szCs w:val="24"/>
        </w:rPr>
        <w:lastRenderedPageBreak/>
        <w:t>附件</w:t>
      </w:r>
      <w:r>
        <w:rPr>
          <w:rFonts w:hint="eastAsia"/>
          <w:b/>
          <w:bCs/>
          <w:color w:val="000000"/>
          <w:szCs w:val="24"/>
        </w:rPr>
        <w:t>1</w:t>
      </w:r>
      <w:r>
        <w:rPr>
          <w:b/>
          <w:bCs/>
          <w:color w:val="000000"/>
          <w:szCs w:val="24"/>
        </w:rPr>
        <w:t>2</w:t>
      </w:r>
      <w:r>
        <w:rPr>
          <w:rFonts w:hint="eastAsia"/>
          <w:b/>
          <w:bCs/>
          <w:color w:val="000000"/>
          <w:szCs w:val="24"/>
        </w:rPr>
        <w:t>：国和建安施工类</w:t>
      </w:r>
      <w:r>
        <w:rPr>
          <w:b/>
          <w:bCs/>
          <w:color w:val="000000"/>
          <w:szCs w:val="24"/>
        </w:rPr>
        <w:t>NCR</w:t>
      </w:r>
      <w:r>
        <w:rPr>
          <w:rFonts w:hint="eastAsia"/>
          <w:b/>
          <w:bCs/>
          <w:color w:val="000000"/>
          <w:szCs w:val="24"/>
        </w:rPr>
        <w:t>处理流程图（续）</w:t>
      </w:r>
    </w:p>
    <w:tbl>
      <w:tblPr>
        <w:tblW w:w="918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3723"/>
        <w:gridCol w:w="964"/>
        <w:gridCol w:w="1095"/>
        <w:gridCol w:w="1220"/>
        <w:gridCol w:w="997"/>
        <w:gridCol w:w="1186"/>
      </w:tblGrid>
      <w:tr w:rsidR="001736AE">
        <w:trPr>
          <w:cantSplit/>
          <w:trHeight w:val="291"/>
          <w:jc w:val="center"/>
        </w:trPr>
        <w:tc>
          <w:tcPr>
            <w:tcW w:w="3723" w:type="dxa"/>
            <w:vMerge w:val="restart"/>
            <w:vAlign w:val="center"/>
          </w:tcPr>
          <w:p w:rsidR="001736AE" w:rsidRDefault="00DE4847">
            <w:pPr>
              <w:spacing w:line="400" w:lineRule="atLeast"/>
              <w:ind w:firstLineChars="0" w:firstLine="0"/>
              <w:jc w:val="center"/>
              <w:rPr>
                <w:i/>
                <w:iCs/>
                <w:color w:val="000000"/>
                <w:szCs w:val="28"/>
              </w:rPr>
            </w:pPr>
            <w:r>
              <w:rPr>
                <w:rFonts w:hint="eastAsia"/>
                <w:color w:val="000000"/>
                <w:szCs w:val="28"/>
              </w:rPr>
              <w:t>处理步骤</w:t>
            </w:r>
          </w:p>
        </w:tc>
        <w:tc>
          <w:tcPr>
            <w:tcW w:w="4275" w:type="dxa"/>
            <w:gridSpan w:val="4"/>
          </w:tcPr>
          <w:p w:rsidR="001736AE" w:rsidRDefault="00DE4847">
            <w:pPr>
              <w:spacing w:line="400" w:lineRule="atLeast"/>
              <w:ind w:firstLineChars="0" w:firstLine="0"/>
              <w:jc w:val="center"/>
              <w:rPr>
                <w:color w:val="000000"/>
                <w:szCs w:val="24"/>
              </w:rPr>
            </w:pPr>
            <w:r>
              <w:rPr>
                <w:rFonts w:hint="eastAsia"/>
                <w:color w:val="000000"/>
                <w:szCs w:val="24"/>
              </w:rPr>
              <w:t>项目部</w:t>
            </w:r>
          </w:p>
        </w:tc>
        <w:tc>
          <w:tcPr>
            <w:tcW w:w="1186" w:type="dxa"/>
            <w:vMerge w:val="restart"/>
            <w:vAlign w:val="center"/>
          </w:tcPr>
          <w:p w:rsidR="001736AE" w:rsidRDefault="00DE4847">
            <w:pPr>
              <w:pBdr>
                <w:bottom w:val="single" w:sz="6" w:space="1" w:color="auto"/>
              </w:pBdr>
              <w:spacing w:line="312" w:lineRule="atLeast"/>
              <w:ind w:firstLine="420"/>
              <w:jc w:val="center"/>
              <w:rPr>
                <w:rFonts w:ascii="宋体"/>
                <w:color w:val="000000"/>
                <w:sz w:val="21"/>
                <w:szCs w:val="21"/>
              </w:rPr>
            </w:pPr>
            <w:r>
              <w:rPr>
                <w:rFonts w:hint="eastAsia"/>
                <w:color w:val="000000"/>
                <w:sz w:val="21"/>
                <w:szCs w:val="21"/>
              </w:rPr>
              <w:t>示范项目部等上游单位</w:t>
            </w:r>
          </w:p>
        </w:tc>
      </w:tr>
      <w:tr w:rsidR="001736AE">
        <w:trPr>
          <w:cantSplit/>
          <w:trHeight w:val="143"/>
          <w:jc w:val="center"/>
        </w:trPr>
        <w:tc>
          <w:tcPr>
            <w:tcW w:w="3723" w:type="dxa"/>
            <w:vMerge/>
          </w:tcPr>
          <w:p w:rsidR="001736AE" w:rsidRDefault="001736AE">
            <w:pPr>
              <w:spacing w:line="400" w:lineRule="atLeast"/>
              <w:ind w:firstLineChars="0" w:firstLine="0"/>
              <w:rPr>
                <w:rFonts w:ascii="宋体"/>
                <w:i/>
                <w:iCs/>
                <w:color w:val="000000"/>
                <w:szCs w:val="24"/>
              </w:rPr>
            </w:pPr>
          </w:p>
        </w:tc>
        <w:tc>
          <w:tcPr>
            <w:tcW w:w="964" w:type="dxa"/>
          </w:tcPr>
          <w:p w:rsidR="001736AE" w:rsidRDefault="00DE4847">
            <w:pPr>
              <w:spacing w:line="400" w:lineRule="atLeast"/>
              <w:ind w:firstLineChars="0" w:firstLine="0"/>
              <w:jc w:val="center"/>
              <w:rPr>
                <w:color w:val="000000"/>
              </w:rPr>
            </w:pPr>
            <w:r>
              <w:rPr>
                <w:rFonts w:hint="eastAsia"/>
                <w:color w:val="000000"/>
              </w:rPr>
              <w:t>施工队</w:t>
            </w:r>
          </w:p>
        </w:tc>
        <w:tc>
          <w:tcPr>
            <w:tcW w:w="1095" w:type="dxa"/>
            <w:tcBorders>
              <w:bottom w:val="single" w:sz="4" w:space="0" w:color="auto"/>
            </w:tcBorders>
          </w:tcPr>
          <w:p w:rsidR="001736AE" w:rsidRDefault="00DE4847">
            <w:pPr>
              <w:spacing w:line="400" w:lineRule="atLeast"/>
              <w:ind w:firstLineChars="0" w:firstLine="0"/>
              <w:jc w:val="center"/>
              <w:rPr>
                <w:color w:val="000000"/>
                <w:vertAlign w:val="subscript"/>
              </w:rPr>
            </w:pPr>
            <w:r>
              <w:rPr>
                <w:rFonts w:hint="eastAsia"/>
                <w:color w:val="000000"/>
              </w:rPr>
              <w:t>QC1</w:t>
            </w:r>
          </w:p>
        </w:tc>
        <w:tc>
          <w:tcPr>
            <w:tcW w:w="1220" w:type="dxa"/>
            <w:tcBorders>
              <w:bottom w:val="single" w:sz="4" w:space="0" w:color="auto"/>
            </w:tcBorders>
          </w:tcPr>
          <w:p w:rsidR="001736AE" w:rsidRDefault="00DE4847">
            <w:pPr>
              <w:spacing w:line="400" w:lineRule="atLeast"/>
              <w:ind w:firstLineChars="0" w:firstLine="0"/>
              <w:jc w:val="center"/>
              <w:rPr>
                <w:color w:val="000000"/>
                <w:vertAlign w:val="subscript"/>
              </w:rPr>
            </w:pPr>
            <w:r>
              <w:rPr>
                <w:rFonts w:hint="eastAsia"/>
                <w:color w:val="000000"/>
              </w:rPr>
              <w:t>QC2</w:t>
            </w:r>
          </w:p>
        </w:tc>
        <w:tc>
          <w:tcPr>
            <w:tcW w:w="997" w:type="dxa"/>
            <w:tcBorders>
              <w:bottom w:val="single" w:sz="4" w:space="0" w:color="auto"/>
            </w:tcBorders>
          </w:tcPr>
          <w:p w:rsidR="001736AE" w:rsidRDefault="00DE4847">
            <w:pPr>
              <w:spacing w:line="400" w:lineRule="atLeast"/>
              <w:ind w:firstLineChars="0" w:firstLine="0"/>
              <w:jc w:val="center"/>
              <w:rPr>
                <w:color w:val="000000"/>
              </w:rPr>
            </w:pPr>
            <w:r>
              <w:rPr>
                <w:color w:val="000000"/>
              </w:rPr>
              <w:t>技术部</w:t>
            </w:r>
          </w:p>
        </w:tc>
        <w:tc>
          <w:tcPr>
            <w:tcW w:w="1186" w:type="dxa"/>
            <w:vMerge/>
          </w:tcPr>
          <w:p w:rsidR="001736AE" w:rsidRDefault="001736AE">
            <w:pPr>
              <w:spacing w:line="400" w:lineRule="atLeast"/>
              <w:ind w:firstLineChars="0" w:firstLine="0"/>
              <w:jc w:val="center"/>
              <w:rPr>
                <w:color w:val="000000"/>
                <w:sz w:val="18"/>
                <w:szCs w:val="18"/>
              </w:rPr>
            </w:pPr>
          </w:p>
        </w:tc>
      </w:tr>
      <w:tr w:rsidR="001736AE">
        <w:trPr>
          <w:trHeight w:val="11455"/>
          <w:jc w:val="center"/>
        </w:trPr>
        <w:tc>
          <w:tcPr>
            <w:tcW w:w="3723" w:type="dxa"/>
          </w:tcPr>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DE4847">
            <w:pPr>
              <w:numPr>
                <w:ilvl w:val="0"/>
                <w:numId w:val="61"/>
              </w:numPr>
              <w:spacing w:afterLines="100" w:after="312" w:line="400" w:lineRule="atLeast"/>
              <w:ind w:right="91" w:firstLineChars="0" w:firstLine="0"/>
              <w:rPr>
                <w:color w:val="000000"/>
              </w:rPr>
            </w:pPr>
            <w:r>
              <w:rPr>
                <w:rFonts w:hint="eastAsia"/>
                <w:color w:val="000000"/>
              </w:rPr>
              <w:t>质检部通过</w:t>
            </w:r>
            <w:r>
              <w:rPr>
                <w:rFonts w:hint="eastAsia"/>
                <w:color w:val="000000"/>
              </w:rPr>
              <w:t>P</w:t>
            </w:r>
            <w:r>
              <w:rPr>
                <w:color w:val="000000"/>
              </w:rPr>
              <w:t>IP</w:t>
            </w:r>
            <w:r>
              <w:rPr>
                <w:rFonts w:hint="eastAsia"/>
                <w:color w:val="000000"/>
              </w:rPr>
              <w:t>系统中的打印件释放至执行组织作为执行参考文件。</w:t>
            </w:r>
          </w:p>
          <w:p w:rsidR="001736AE" w:rsidRDefault="001736AE">
            <w:pPr>
              <w:spacing w:afterLines="100" w:after="312" w:line="400" w:lineRule="atLeast"/>
              <w:ind w:left="425" w:right="91" w:firstLineChars="0" w:firstLine="0"/>
              <w:rPr>
                <w:color w:val="000000"/>
              </w:rPr>
            </w:pPr>
          </w:p>
          <w:p w:rsidR="001736AE" w:rsidRDefault="00DE4847">
            <w:pPr>
              <w:numPr>
                <w:ilvl w:val="0"/>
                <w:numId w:val="61"/>
              </w:numPr>
              <w:spacing w:line="312" w:lineRule="atLeast"/>
              <w:ind w:right="92" w:firstLineChars="0" w:firstLine="0"/>
              <w:rPr>
                <w:color w:val="000000"/>
              </w:rPr>
            </w:pPr>
            <w:r>
              <w:rPr>
                <w:rFonts w:hint="eastAsia"/>
                <w:color w:val="000000"/>
              </w:rPr>
              <w:t>执行已获批准的最终决定。</w:t>
            </w:r>
          </w:p>
          <w:p w:rsidR="001736AE" w:rsidRDefault="001736AE">
            <w:pPr>
              <w:adjustRightInd/>
              <w:spacing w:line="240" w:lineRule="auto"/>
              <w:ind w:firstLine="420"/>
              <w:textAlignment w:val="auto"/>
              <w:rPr>
                <w:rFonts w:ascii="Calibri" w:hAnsi="Calibri"/>
                <w:color w:val="000000"/>
                <w:kern w:val="2"/>
                <w:sz w:val="21"/>
                <w:szCs w:val="22"/>
              </w:rPr>
            </w:pPr>
          </w:p>
          <w:p w:rsidR="001736AE" w:rsidRDefault="001736AE">
            <w:pPr>
              <w:spacing w:line="400" w:lineRule="atLeast"/>
              <w:ind w:right="92" w:firstLineChars="0" w:firstLine="0"/>
              <w:rPr>
                <w:color w:val="000000"/>
              </w:rPr>
            </w:pPr>
          </w:p>
          <w:p w:rsidR="001736AE" w:rsidRDefault="00DE4847">
            <w:pPr>
              <w:numPr>
                <w:ilvl w:val="0"/>
                <w:numId w:val="61"/>
              </w:numPr>
              <w:spacing w:line="400" w:lineRule="atLeast"/>
              <w:ind w:right="91" w:firstLineChars="0" w:firstLine="0"/>
              <w:rPr>
                <w:color w:val="000000"/>
              </w:rPr>
            </w:pPr>
            <w:r>
              <w:rPr>
                <w:rFonts w:hint="eastAsia"/>
                <w:color w:val="000000"/>
              </w:rPr>
              <w:t>验证最终决定的执行情况。</w:t>
            </w:r>
            <w:r>
              <w:rPr>
                <w:color w:val="000000"/>
              </w:rPr>
              <w:t>.</w:t>
            </w:r>
          </w:p>
          <w:p w:rsidR="001736AE" w:rsidRDefault="001736AE">
            <w:pPr>
              <w:spacing w:line="400" w:lineRule="atLeast"/>
              <w:ind w:right="91" w:firstLineChars="0" w:firstLine="0"/>
              <w:rPr>
                <w:color w:val="000000"/>
              </w:rPr>
            </w:pPr>
          </w:p>
          <w:p w:rsidR="001736AE" w:rsidRDefault="001736AE">
            <w:pPr>
              <w:spacing w:line="400" w:lineRule="atLeast"/>
              <w:ind w:right="91" w:firstLineChars="0" w:firstLine="0"/>
              <w:rPr>
                <w:color w:val="000000"/>
              </w:rPr>
            </w:pPr>
          </w:p>
          <w:p w:rsidR="001736AE" w:rsidRDefault="001736AE">
            <w:pPr>
              <w:spacing w:line="400" w:lineRule="atLeast"/>
              <w:ind w:right="91" w:firstLineChars="0" w:firstLine="0"/>
              <w:rPr>
                <w:color w:val="000000"/>
              </w:rPr>
            </w:pPr>
          </w:p>
          <w:p w:rsidR="001736AE" w:rsidRDefault="001736AE">
            <w:pPr>
              <w:spacing w:line="400" w:lineRule="atLeast"/>
              <w:ind w:right="91" w:firstLineChars="0" w:firstLine="0"/>
              <w:rPr>
                <w:color w:val="000000"/>
              </w:rPr>
            </w:pPr>
          </w:p>
          <w:p w:rsidR="001736AE" w:rsidRDefault="00DE4847">
            <w:pPr>
              <w:numPr>
                <w:ilvl w:val="0"/>
                <w:numId w:val="61"/>
              </w:numPr>
              <w:spacing w:line="312" w:lineRule="atLeast"/>
              <w:ind w:right="92" w:firstLineChars="0" w:firstLine="0"/>
              <w:rPr>
                <w:color w:val="000000"/>
              </w:rPr>
            </w:pPr>
            <w:r>
              <w:rPr>
                <w:rFonts w:hint="eastAsia"/>
                <w:color w:val="000000"/>
              </w:rPr>
              <w:t>关闭</w:t>
            </w:r>
            <w:r>
              <w:rPr>
                <w:color w:val="000000"/>
              </w:rPr>
              <w:t>NCR</w:t>
            </w:r>
            <w:r>
              <w:rPr>
                <w:rFonts w:hint="eastAsia"/>
                <w:color w:val="000000"/>
              </w:rPr>
              <w:t>。</w:t>
            </w: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1736AE">
            <w:pPr>
              <w:spacing w:line="400" w:lineRule="atLeast"/>
              <w:ind w:right="92" w:firstLineChars="0" w:firstLine="0"/>
              <w:rPr>
                <w:color w:val="000000"/>
              </w:rPr>
            </w:pPr>
          </w:p>
          <w:p w:rsidR="001736AE" w:rsidRDefault="00DE4847">
            <w:pPr>
              <w:numPr>
                <w:ilvl w:val="0"/>
                <w:numId w:val="61"/>
              </w:numPr>
              <w:spacing w:line="312" w:lineRule="atLeast"/>
              <w:ind w:right="92" w:firstLineChars="0" w:firstLine="0"/>
              <w:rPr>
                <w:color w:val="000000"/>
              </w:rPr>
            </w:pPr>
            <w:r>
              <w:rPr>
                <w:rFonts w:hint="eastAsia"/>
                <w:color w:val="000000"/>
              </w:rPr>
              <w:t>临时存档已关闭的</w:t>
            </w:r>
            <w:r>
              <w:rPr>
                <w:color w:val="000000"/>
              </w:rPr>
              <w:t>NCR</w:t>
            </w:r>
            <w:r>
              <w:rPr>
                <w:rFonts w:hint="eastAsia"/>
                <w:color w:val="000000"/>
              </w:rPr>
              <w:t>。</w:t>
            </w:r>
          </w:p>
        </w:tc>
        <w:tc>
          <w:tcPr>
            <w:tcW w:w="964" w:type="dxa"/>
            <w:tcBorders>
              <w:right w:val="dotted" w:sz="4" w:space="0" w:color="auto"/>
            </w:tcBorders>
          </w:tcPr>
          <w:p w:rsidR="001736AE" w:rsidRDefault="00DE4847">
            <w:pPr>
              <w:spacing w:line="400" w:lineRule="atLeast"/>
              <w:ind w:firstLineChars="0" w:firstLine="0"/>
              <w:rPr>
                <w:color w:val="000000"/>
              </w:rPr>
            </w:pPr>
            <w:r>
              <w:rPr>
                <w:noProof/>
                <w:color w:val="000000"/>
                <w:sz w:val="16"/>
                <w:szCs w:val="16"/>
              </w:rPr>
              <mc:AlternateContent>
                <mc:Choice Requires="wps">
                  <w:drawing>
                    <wp:anchor distT="0" distB="0" distL="114300" distR="114300" simplePos="0" relativeHeight="251752448" behindDoc="0" locked="0" layoutInCell="1" allowOverlap="1" wp14:anchorId="66C89481" wp14:editId="37F60B34">
                      <wp:simplePos x="0" y="0"/>
                      <wp:positionH relativeFrom="column">
                        <wp:posOffset>275590</wp:posOffset>
                      </wp:positionH>
                      <wp:positionV relativeFrom="paragraph">
                        <wp:posOffset>883920</wp:posOffset>
                      </wp:positionV>
                      <wp:extent cx="0" cy="814070"/>
                      <wp:effectExtent l="38100" t="0" r="38100" b="5080"/>
                      <wp:wrapNone/>
                      <wp:docPr id="150" name="直接箭头连接符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4070"/>
                              </a:xfrm>
                              <a:prstGeom prst="straightConnector1">
                                <a:avLst/>
                              </a:prstGeom>
                              <a:noFill/>
                              <a:ln w="0" cmpd="sng">
                                <a:solidFill>
                                  <a:srgbClr val="000000"/>
                                </a:solidFill>
                                <a:round/>
                                <a:tailEnd type="triangle"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21.7pt;margin-top:69.6pt;height:64.1pt;width:0pt;z-index:251752448;mso-width-relative:page;mso-height-relative:page;" filled="f" stroked="t" coordsize="21600,21600" o:gfxdata="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C9ZfUDYAAAACQEAAA8A&#10;AAAAAAAAAQAgAAAAIgAAAGRycy9kb3ducmV2LnhtbFBLAQIUABQAAAAIAIdO4kBMrmGWFwIAAAUE&#10;AAAOAAAAAAAAAAEAIAAAACcBAABkcnMvZTJvRG9jLnhtbFBLBQYAAAAABgAGAFkBAACwBQAAAAA=&#10;">
                      <v:fill on="f" focussize="0,0"/>
                      <v:stroke weight="0pt" color="#000000" joinstyle="round" endarrow="block"/>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63712" behindDoc="0" locked="0" layoutInCell="1" allowOverlap="1" wp14:anchorId="7518AAC5" wp14:editId="4E5C4273">
                      <wp:simplePos x="0" y="0"/>
                      <wp:positionH relativeFrom="column">
                        <wp:posOffset>275590</wp:posOffset>
                      </wp:positionH>
                      <wp:positionV relativeFrom="paragraph">
                        <wp:posOffset>883920</wp:posOffset>
                      </wp:positionV>
                      <wp:extent cx="1172210" cy="0"/>
                      <wp:effectExtent l="0" t="0" r="0" b="0"/>
                      <wp:wrapNone/>
                      <wp:docPr id="151" name="直接箭头连接符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2210" cy="0"/>
                              </a:xfrm>
                              <a:prstGeom prst="straightConnector1">
                                <a:avLst/>
                              </a:prstGeom>
                              <a:noFill/>
                              <a:ln w="0" cmpd="sng">
                                <a:solidFill>
                                  <a:srgbClr val="000001"/>
                                </a:solidFill>
                                <a:round/>
                              </a:ln>
                            </wps:spPr>
                            <wps:bodyPr/>
                          </wps:wsp>
                        </a:graphicData>
                      </a:graphic>
                    </wp:anchor>
                  </w:drawing>
                </mc:Choice>
                <mc:Fallback xmlns:wpsCustomData="http://www.wps.cn/officeDocument/2013/wpsCustomData">
                  <w:pict>
                    <v:shape id="_x0000_s1026" o:spid="_x0000_s1026" o:spt="32" type="#_x0000_t32" style="position:absolute;left:0pt;margin-left:21.7pt;margin-top:69.6pt;height:0pt;width:92.3pt;z-index:251763712;mso-width-relative:page;mso-height-relative:page;" filled="f" stroked="t" coordsize="21600,21600" o:gfxdata="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Lf79T1wAAAAoBAAAPAAAAAAAAAAEAIAAAACIAAABkcnMvZG93bnJldi54bWxQ&#10;SwECFAAUAAAACACHTuJAwjycCvgBAADKAwAADgAAAAAAAAABACAAAAAmAQAAZHJzL2Uyb0RvYy54&#10;bWxQSwUGAAAAAAYABgBZAQAAkAUAAAAA&#10;">
                      <v:fill on="f" focussize="0,0"/>
                      <v:stroke weight="0pt" color="#000001" joinstyle="round"/>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54496" behindDoc="0" locked="0" layoutInCell="1" allowOverlap="1" wp14:anchorId="446E0B6C" wp14:editId="4CB8F950">
                      <wp:simplePos x="0" y="0"/>
                      <wp:positionH relativeFrom="column">
                        <wp:posOffset>274955</wp:posOffset>
                      </wp:positionH>
                      <wp:positionV relativeFrom="paragraph">
                        <wp:posOffset>1995805</wp:posOffset>
                      </wp:positionV>
                      <wp:extent cx="0" cy="520700"/>
                      <wp:effectExtent l="0" t="0" r="0" b="0"/>
                      <wp:wrapNone/>
                      <wp:docPr id="420" name="直接箭头连接符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0700"/>
                              </a:xfrm>
                              <a:prstGeom prst="straightConnector1">
                                <a:avLst/>
                              </a:prstGeom>
                              <a:noFill/>
                              <a:ln w="0" cmpd="sng">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1.65pt;margin-top:157.15pt;height:41pt;width:0pt;z-index:251754496;mso-width-relative:page;mso-height-relative:page;" filled="f" stroked="t" coordsize="21600,21600" o:gfxdata="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Ha7ftcAAAAJAQAADwAAAAAAAAABACAAAAAiAAAAZHJzL2Rvd25yZXYu&#10;eG1sUEsBAhQAFAAAAAgAh07iQNR+0h78AQAA1wMAAA4AAAAAAAAAAQAgAAAAJgEAAGRycy9lMm9E&#10;b2MueG1sUEsFBgAAAAAGAAYAWQEAAJQFAAAAAA==&#10;">
                      <v:fill on="f" focussize="0,0"/>
                      <v:stroke weight="0pt" color="#000000" joinstyle="round"/>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45280" behindDoc="0" locked="0" layoutInCell="1" allowOverlap="1" wp14:anchorId="6F414C0C" wp14:editId="370F6E55">
                      <wp:simplePos x="0" y="0"/>
                      <wp:positionH relativeFrom="column">
                        <wp:posOffset>65405</wp:posOffset>
                      </wp:positionH>
                      <wp:positionV relativeFrom="paragraph">
                        <wp:posOffset>1697990</wp:posOffset>
                      </wp:positionV>
                      <wp:extent cx="419100" cy="297815"/>
                      <wp:effectExtent l="5080" t="4445" r="13970" b="21590"/>
                      <wp:wrapNone/>
                      <wp:docPr id="152" name="流程图: 过程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9781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11</w:t>
                                  </w:r>
                                </w:p>
                              </w:txbxContent>
                            </wps:txbx>
                            <wps:bodyPr rot="0" vert="horz" wrap="square" lIns="91440" tIns="45720" rIns="91440" bIns="45720" anchor="t" anchorCtr="0" upright="1">
                              <a:noAutofit/>
                            </wps:bodyPr>
                          </wps:wsp>
                        </a:graphicData>
                      </a:graphic>
                    </wp:anchor>
                  </w:drawing>
                </mc:Choice>
                <mc:Fallback>
                  <w:pict>
                    <v:shape w14:anchorId="6F414C0C" id="流程图: 过程 152" o:spid="_x0000_s1245" type="#_x0000_t109" style="position:absolute;left:0;text-align:left;margin-left:5.15pt;margin-top:133.7pt;width:33pt;height:23.4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11</w:t>
                            </w:r>
                          </w:p>
                        </w:txbxContent>
                      </v:textbox>
                    </v:shape>
                  </w:pict>
                </mc:Fallback>
              </mc:AlternateContent>
            </w:r>
            <w:r>
              <w:rPr>
                <w:noProof/>
                <w:color w:val="000000"/>
                <w:sz w:val="16"/>
                <w:szCs w:val="16"/>
              </w:rPr>
              <mc:AlternateContent>
                <mc:Choice Requires="wps">
                  <w:drawing>
                    <wp:anchor distT="0" distB="0" distL="114300" distR="114300" simplePos="0" relativeHeight="251755520" behindDoc="0" locked="0" layoutInCell="1" allowOverlap="1" wp14:anchorId="66088406" wp14:editId="6FBDCF84">
                      <wp:simplePos x="0" y="0"/>
                      <wp:positionH relativeFrom="column">
                        <wp:posOffset>274320</wp:posOffset>
                      </wp:positionH>
                      <wp:positionV relativeFrom="paragraph">
                        <wp:posOffset>2516505</wp:posOffset>
                      </wp:positionV>
                      <wp:extent cx="474980" cy="0"/>
                      <wp:effectExtent l="0" t="38100" r="1270" b="38100"/>
                      <wp:wrapNone/>
                      <wp:docPr id="153" name="直接箭头连接符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4980" cy="0"/>
                              </a:xfrm>
                              <a:prstGeom prst="straightConnector1">
                                <a:avLst/>
                              </a:prstGeom>
                              <a:noFill/>
                              <a:ln w="0" cmpd="sng">
                                <a:solidFill>
                                  <a:srgbClr val="000000"/>
                                </a:solidFill>
                                <a:round/>
                                <a:tailEnd type="triangle"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21.6pt;margin-top:198.15pt;height:0pt;width:37.4pt;z-index:251755520;mso-width-relative:page;mso-height-relative:page;" filled="f" stroked="t" coordsize="21600,21600" o:gfxdata="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trvaF2AAAAAoBAAAP&#10;AAAAAAAAAAEAIAAAACIAAABkcnMvZG93bnJldi54bWxQSwECFAAUAAAACACHTuJAuTigthgCAAAF&#10;BAAADgAAAAAAAAABACAAAAAnAQAAZHJzL2Uyb0RvYy54bWxQSwUGAAAAAAYABgBZAQAAsQUAAAAA&#10;">
                      <v:fill on="f" focussize="0,0"/>
                      <v:stroke weight="0pt" color="#000000" joinstyle="round" endarrow="block"/>
                      <v:imagedata o:title=""/>
                      <o:lock v:ext="edit" aspectratio="f"/>
                    </v:shape>
                  </w:pict>
                </mc:Fallback>
              </mc:AlternateContent>
            </w:r>
          </w:p>
        </w:tc>
        <w:tc>
          <w:tcPr>
            <w:tcW w:w="1095" w:type="dxa"/>
            <w:tcBorders>
              <w:top w:val="single" w:sz="4" w:space="0" w:color="auto"/>
              <w:left w:val="dotted" w:sz="4" w:space="0" w:color="auto"/>
              <w:bottom w:val="single" w:sz="12" w:space="0" w:color="auto"/>
              <w:right w:val="dotted" w:sz="4" w:space="0" w:color="auto"/>
            </w:tcBorders>
          </w:tcPr>
          <w:p w:rsidR="001736AE" w:rsidRDefault="00DE4847">
            <w:pPr>
              <w:spacing w:line="400" w:lineRule="atLeast"/>
              <w:ind w:firstLineChars="0" w:firstLine="0"/>
              <w:jc w:val="center"/>
              <w:rPr>
                <w:color w:val="000000"/>
                <w:sz w:val="16"/>
                <w:szCs w:val="16"/>
              </w:rPr>
            </w:pPr>
            <w:r>
              <w:rPr>
                <w:noProof/>
                <w:color w:val="000000"/>
              </w:rPr>
              <mc:AlternateContent>
                <mc:Choice Requires="wps">
                  <w:drawing>
                    <wp:anchor distT="0" distB="0" distL="114300" distR="114300" simplePos="0" relativeHeight="251743232" behindDoc="0" locked="0" layoutInCell="1" allowOverlap="1" wp14:anchorId="5FCEE606" wp14:editId="1F5B63C0">
                      <wp:simplePos x="0" y="0"/>
                      <wp:positionH relativeFrom="column">
                        <wp:posOffset>676275</wp:posOffset>
                      </wp:positionH>
                      <wp:positionV relativeFrom="paragraph">
                        <wp:posOffset>40005</wp:posOffset>
                      </wp:positionV>
                      <wp:extent cx="752475" cy="400050"/>
                      <wp:effectExtent l="4445" t="4445" r="5080" b="14605"/>
                      <wp:wrapNone/>
                      <wp:docPr id="417" name="椭圆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400050"/>
                              </a:xfrm>
                              <a:prstGeom prst="ellipse">
                                <a:avLst/>
                              </a:prstGeom>
                              <a:solidFill>
                                <a:srgbClr val="FFFFFF"/>
                              </a:solidFill>
                              <a:ln w="0" cmpd="sng" algn="ctr">
                                <a:solidFill>
                                  <a:srgbClr val="000000"/>
                                </a:solidFill>
                                <a:round/>
                              </a:ln>
                              <a:effectLst/>
                            </wps:spPr>
                            <wps:txbx>
                              <w:txbxContent>
                                <w:p w:rsidR="001736AE" w:rsidRDefault="00DE4847">
                                  <w:pPr>
                                    <w:spacing w:line="400" w:lineRule="atLeast"/>
                                    <w:ind w:firstLineChars="0" w:firstLine="0"/>
                                  </w:pPr>
                                  <w:r>
                                    <w:rPr>
                                      <w:rFonts w:hint="eastAsia"/>
                                    </w:rPr>
                                    <w:t>承上页</w:t>
                                  </w:r>
                                </w:p>
                              </w:txbxContent>
                            </wps:txbx>
                            <wps:bodyPr rot="0" vert="horz" wrap="square" lIns="91440" tIns="45720" rIns="91440" bIns="45720" anchor="t" anchorCtr="0" upright="1">
                              <a:noAutofit/>
                            </wps:bodyPr>
                          </wps:wsp>
                        </a:graphicData>
                      </a:graphic>
                    </wp:anchor>
                  </w:drawing>
                </mc:Choice>
                <mc:Fallback>
                  <w:pict>
                    <v:oval w14:anchorId="5FCEE606" id="椭圆 417" o:spid="_x0000_s1246" style="position:absolute;left:0;text-align:left;margin-left:53.25pt;margin-top:3.15pt;width:59.25pt;height:31.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" strokeweight="0">
                      <v:textbox>
                        <w:txbxContent>
                          <w:p w:rsidR="001736AE" w:rsidRDefault="00DE4847">
                            <w:pPr>
                              <w:spacing w:line="400" w:lineRule="atLeast"/>
                              <w:ind w:firstLineChars="0" w:firstLine="0"/>
                            </w:pPr>
                            <w:r>
                              <w:rPr>
                                <w:rFonts w:hint="eastAsia"/>
                              </w:rPr>
                              <w:t>承上页</w:t>
                            </w:r>
                          </w:p>
                        </w:txbxContent>
                      </v:textbox>
                    </v:oval>
                  </w:pict>
                </mc:Fallback>
              </mc:AlternateContent>
            </w:r>
            <w:r>
              <w:rPr>
                <w:noProof/>
                <w:color w:val="000000"/>
                <w:sz w:val="16"/>
                <w:szCs w:val="16"/>
              </w:rPr>
              <mc:AlternateContent>
                <mc:Choice Requires="wps">
                  <w:drawing>
                    <wp:anchor distT="0" distB="0" distL="114300" distR="114300" simplePos="0" relativeHeight="251753472" behindDoc="0" locked="0" layoutInCell="1" allowOverlap="1" wp14:anchorId="100E81FD" wp14:editId="179D7418">
                      <wp:simplePos x="0" y="0"/>
                      <wp:positionH relativeFrom="column">
                        <wp:posOffset>1038225</wp:posOffset>
                      </wp:positionH>
                      <wp:positionV relativeFrom="paragraph">
                        <wp:posOffset>440055</wp:posOffset>
                      </wp:positionV>
                      <wp:extent cx="635" cy="282575"/>
                      <wp:effectExtent l="4445" t="0" r="13970" b="3175"/>
                      <wp:wrapNone/>
                      <wp:docPr id="154" name="直接箭头连接符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82575"/>
                              </a:xfrm>
                              <a:prstGeom prst="straightConnector1">
                                <a:avLst/>
                              </a:prstGeom>
                              <a:noFill/>
                              <a:ln w="0" cmpd="sng">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flip:y;margin-left:81.75pt;margin-top:34.65pt;height:22.25pt;width:0.05pt;z-index:251753472;mso-width-relative:page;mso-height-relative:page;" filled="f" stroked="t" coordsize="21600,21600" o:gfxdata="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xjtFT1gAAAAoBAAAPAAAAAAAAAAEAIAAAACIAAABkcnMv&#10;ZG93bnJldi54bWxQSwECFAAUAAAACACHTuJAKNk2/QUCAADjAwAADgAAAAAAAAABACAAAAAlAQAA&#10;ZHJzL2Uyb0RvYy54bWxQSwUGAAAAAAYABgBZAQAAnAUAAAAA&#10;">
                      <v:fill on="f" focussize="0,0"/>
                      <v:stroke weight="0pt" color="#000000" joinstyle="round"/>
                      <v:imagedata o:title=""/>
                      <o:lock v:ext="edit" aspectratio="f"/>
                    </v:shape>
                  </w:pict>
                </mc:Fallback>
              </mc:AlternateContent>
            </w:r>
            <w:r>
              <w:rPr>
                <w:rFonts w:hint="eastAsia"/>
                <w:noProof/>
                <w:color w:val="000000"/>
              </w:rPr>
              <mc:AlternateContent>
                <mc:Choice Requires="wps">
                  <w:drawing>
                    <wp:anchor distT="0" distB="0" distL="114300" distR="114300" simplePos="0" relativeHeight="251744256" behindDoc="0" locked="0" layoutInCell="1" allowOverlap="1" wp14:anchorId="0E7B8481" wp14:editId="3396FCCA">
                      <wp:simplePos x="0" y="0"/>
                      <wp:positionH relativeFrom="column">
                        <wp:posOffset>835660</wp:posOffset>
                      </wp:positionH>
                      <wp:positionV relativeFrom="paragraph">
                        <wp:posOffset>722630</wp:posOffset>
                      </wp:positionV>
                      <wp:extent cx="419100" cy="297815"/>
                      <wp:effectExtent l="5080" t="4445" r="13970" b="21590"/>
                      <wp:wrapNone/>
                      <wp:docPr id="155" name="流程图: 过程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9781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10</w:t>
                                  </w:r>
                                </w:p>
                              </w:txbxContent>
                            </wps:txbx>
                            <wps:bodyPr rot="0" vert="horz" wrap="square" lIns="91440" tIns="45720" rIns="91440" bIns="45720" anchor="t" anchorCtr="0" upright="1">
                              <a:noAutofit/>
                            </wps:bodyPr>
                          </wps:wsp>
                        </a:graphicData>
                      </a:graphic>
                    </wp:anchor>
                  </w:drawing>
                </mc:Choice>
                <mc:Fallback>
                  <w:pict>
                    <v:shape w14:anchorId="0E7B8481" id="流程图: 过程 155" o:spid="_x0000_s1247" type="#_x0000_t109" style="position:absolute;left:0;text-align:left;margin-left:65.8pt;margin-top:56.9pt;width:33pt;height:23.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10</w:t>
                            </w:r>
                          </w:p>
                        </w:txbxContent>
                      </v:textbox>
                    </v:shape>
                  </w:pict>
                </mc:Fallback>
              </mc:AlternateContent>
            </w: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DE4847">
            <w:pPr>
              <w:spacing w:line="400" w:lineRule="atLeast"/>
              <w:ind w:firstLineChars="0" w:firstLine="0"/>
              <w:rPr>
                <w:color w:val="000000"/>
                <w:sz w:val="16"/>
                <w:szCs w:val="16"/>
              </w:rPr>
            </w:pPr>
            <w:r>
              <w:rPr>
                <w:noProof/>
                <w:color w:val="000000"/>
                <w:sz w:val="16"/>
                <w:szCs w:val="16"/>
              </w:rPr>
              <mc:AlternateContent>
                <mc:Choice Requires="wps">
                  <w:drawing>
                    <wp:anchor distT="0" distB="0" distL="114300" distR="114300" simplePos="0" relativeHeight="251747328" behindDoc="0" locked="0" layoutInCell="1" allowOverlap="1" wp14:anchorId="426CA680" wp14:editId="5D3C6386">
                      <wp:simplePos x="0" y="0"/>
                      <wp:positionH relativeFrom="column">
                        <wp:posOffset>138430</wp:posOffset>
                      </wp:positionH>
                      <wp:positionV relativeFrom="paragraph">
                        <wp:posOffset>194310</wp:posOffset>
                      </wp:positionV>
                      <wp:extent cx="419100" cy="297815"/>
                      <wp:effectExtent l="5080" t="4445" r="13970" b="21590"/>
                      <wp:wrapNone/>
                      <wp:docPr id="414" name="流程图: 过程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9781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12</w:t>
                                  </w:r>
                                </w:p>
                              </w:txbxContent>
                            </wps:txbx>
                            <wps:bodyPr rot="0" vert="horz" wrap="square" lIns="91440" tIns="45720" rIns="91440" bIns="45720" anchor="t" anchorCtr="0" upright="1">
                              <a:noAutofit/>
                            </wps:bodyPr>
                          </wps:wsp>
                        </a:graphicData>
                      </a:graphic>
                    </wp:anchor>
                  </w:drawing>
                </mc:Choice>
                <mc:Fallback>
                  <w:pict>
                    <v:shape w14:anchorId="426CA680" id="流程图: 过程 414" o:spid="_x0000_s1248" type="#_x0000_t109" style="position:absolute;left:0;text-align:left;margin-left:10.9pt;margin-top:15.3pt;width:33pt;height:23.4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12</w:t>
                            </w:r>
                          </w:p>
                        </w:txbxContent>
                      </v:textbox>
                    </v:shape>
                  </w:pict>
                </mc:Fallback>
              </mc:AlternateContent>
            </w:r>
          </w:p>
          <w:p w:rsidR="001736AE" w:rsidRDefault="00DE4847">
            <w:pPr>
              <w:spacing w:line="400" w:lineRule="atLeast"/>
              <w:ind w:firstLineChars="0" w:firstLine="0"/>
              <w:rPr>
                <w:color w:val="000000"/>
                <w:sz w:val="16"/>
                <w:szCs w:val="16"/>
              </w:rPr>
            </w:pPr>
            <w:r>
              <w:rPr>
                <w:noProof/>
                <w:color w:val="000000"/>
                <w:sz w:val="16"/>
                <w:szCs w:val="16"/>
              </w:rPr>
              <mc:AlternateContent>
                <mc:Choice Requires="wps">
                  <w:drawing>
                    <wp:anchor distT="0" distB="0" distL="114300" distR="114300" simplePos="0" relativeHeight="251750400" behindDoc="0" locked="0" layoutInCell="1" allowOverlap="1" wp14:anchorId="70C30283" wp14:editId="04445EF1">
                      <wp:simplePos x="0" y="0"/>
                      <wp:positionH relativeFrom="column">
                        <wp:posOffset>557530</wp:posOffset>
                      </wp:positionH>
                      <wp:positionV relativeFrom="paragraph">
                        <wp:posOffset>139065</wp:posOffset>
                      </wp:positionV>
                      <wp:extent cx="316230" cy="0"/>
                      <wp:effectExtent l="0" t="38100" r="7620" b="38100"/>
                      <wp:wrapNone/>
                      <wp:docPr id="156" name="直接箭头连接符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6230" cy="0"/>
                              </a:xfrm>
                              <a:prstGeom prst="straightConnector1">
                                <a:avLst/>
                              </a:prstGeom>
                              <a:noFill/>
                              <a:ln w="0" cmpd="sng">
                                <a:solidFill>
                                  <a:srgbClr val="000000"/>
                                </a:solidFill>
                                <a:round/>
                                <a:tailEnd type="triangle"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43.9pt;margin-top:10.95pt;height:0pt;width:24.9pt;z-index:251750400;mso-width-relative:page;mso-height-relative:page;" filled="f" stroked="t" coordsize="21600,21600" o:gfxdata="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uRxF79cAAAAIAQAADwAA&#10;AAAAAAABACAAAAAiAAAAZHJzL2Rvd25yZXYueG1sUEsBAhQAFAAAAAgAh07iQPnRefYXAgAABQQA&#10;AA4AAAAAAAAAAQAgAAAAJgEAAGRycy9lMm9Eb2MueG1sUEsFBgAAAAAGAAYAWQEAAK8FAAAAAA==&#10;">
                      <v:fill on="f" focussize="0,0"/>
                      <v:stroke weight="0pt" color="#000000" joinstyle="round" endarrow="block"/>
                      <v:imagedata o:title=""/>
                      <o:lock v:ext="edit" aspectratio="f"/>
                    </v:shape>
                  </w:pict>
                </mc:Fallback>
              </mc:AlternateContent>
            </w: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DE4847">
            <w:pPr>
              <w:spacing w:line="400" w:lineRule="atLeast"/>
              <w:ind w:firstLineChars="0" w:firstLine="0"/>
              <w:rPr>
                <w:color w:val="000000"/>
                <w:sz w:val="16"/>
                <w:szCs w:val="16"/>
              </w:rPr>
            </w:pPr>
            <w:r>
              <w:rPr>
                <w:rFonts w:hint="eastAsia"/>
                <w:color w:val="000000"/>
                <w:sz w:val="16"/>
                <w:szCs w:val="16"/>
              </w:rPr>
              <w:t xml:space="preserve">   </w:t>
            </w:r>
          </w:p>
          <w:p w:rsidR="001736AE" w:rsidRDefault="001736AE">
            <w:pPr>
              <w:spacing w:line="400" w:lineRule="atLeast"/>
              <w:ind w:firstLineChars="0" w:firstLine="0"/>
              <w:rPr>
                <w:color w:val="000000"/>
                <w:sz w:val="16"/>
                <w:szCs w:val="16"/>
              </w:rPr>
            </w:pPr>
          </w:p>
          <w:p w:rsidR="001736AE" w:rsidRDefault="001736AE">
            <w:pPr>
              <w:spacing w:line="400" w:lineRule="atLeast"/>
              <w:ind w:firstLineChars="0" w:firstLine="0"/>
              <w:rPr>
                <w:color w:val="000000"/>
                <w:sz w:val="16"/>
                <w:szCs w:val="16"/>
              </w:rPr>
            </w:pPr>
          </w:p>
          <w:p w:rsidR="001736AE" w:rsidRDefault="00DE4847">
            <w:pPr>
              <w:tabs>
                <w:tab w:val="left" w:pos="840"/>
              </w:tabs>
              <w:spacing w:line="400" w:lineRule="atLeast"/>
              <w:ind w:firstLineChars="0" w:firstLine="0"/>
              <w:rPr>
                <w:color w:val="000000"/>
                <w:sz w:val="28"/>
                <w:szCs w:val="28"/>
              </w:rPr>
            </w:pPr>
            <w:r>
              <w:rPr>
                <w:rFonts w:hint="eastAsia"/>
                <w:color w:val="000000"/>
                <w:sz w:val="16"/>
                <w:szCs w:val="16"/>
              </w:rPr>
              <w:t xml:space="preserve">         </w:t>
            </w:r>
            <w:r>
              <w:rPr>
                <w:color w:val="000000"/>
                <w:sz w:val="28"/>
                <w:szCs w:val="28"/>
              </w:rPr>
              <w:tab/>
            </w:r>
          </w:p>
        </w:tc>
        <w:tc>
          <w:tcPr>
            <w:tcW w:w="1220" w:type="dxa"/>
            <w:tcBorders>
              <w:top w:val="single" w:sz="4" w:space="0" w:color="auto"/>
              <w:left w:val="dotted" w:sz="4" w:space="0" w:color="auto"/>
              <w:bottom w:val="single" w:sz="12" w:space="0" w:color="auto"/>
              <w:right w:val="dotted" w:sz="4" w:space="0" w:color="auto"/>
            </w:tcBorders>
          </w:tcPr>
          <w:p w:rsidR="001736AE" w:rsidRDefault="00DE4847">
            <w:pPr>
              <w:spacing w:line="240" w:lineRule="atLeast"/>
              <w:ind w:firstLineChars="0" w:firstLine="0"/>
              <w:jc w:val="center"/>
              <w:rPr>
                <w:color w:val="000000"/>
                <w:sz w:val="16"/>
                <w:szCs w:val="16"/>
              </w:rPr>
            </w:pPr>
            <w:r>
              <w:rPr>
                <w:noProof/>
                <w:color w:val="000000"/>
                <w:sz w:val="16"/>
                <w:szCs w:val="16"/>
              </w:rPr>
              <mc:AlternateContent>
                <mc:Choice Requires="wps">
                  <w:drawing>
                    <wp:anchor distT="0" distB="0" distL="114300" distR="114300" simplePos="0" relativeHeight="251762688" behindDoc="0" locked="0" layoutInCell="1" allowOverlap="1" wp14:anchorId="4DFB0710" wp14:editId="324ABD8A">
                      <wp:simplePos x="0" y="0"/>
                      <wp:positionH relativeFrom="column">
                        <wp:posOffset>46355</wp:posOffset>
                      </wp:positionH>
                      <wp:positionV relativeFrom="paragraph">
                        <wp:posOffset>5478780</wp:posOffset>
                      </wp:positionV>
                      <wp:extent cx="628650" cy="257175"/>
                      <wp:effectExtent l="5080" t="4445" r="13970" b="5080"/>
                      <wp:wrapNone/>
                      <wp:docPr id="157" name="流程图: 终止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257175"/>
                              </a:xfrm>
                              <a:prstGeom prst="flowChartTerminator">
                                <a:avLst/>
                              </a:prstGeom>
                              <a:solidFill>
                                <a:srgbClr val="FFFFFF"/>
                              </a:solidFill>
                              <a:ln w="0" cmpd="sng" algn="ctr">
                                <a:solidFill>
                                  <a:srgbClr val="000000"/>
                                </a:solidFill>
                                <a:miter lim="800000"/>
                              </a:ln>
                              <a:effectLst/>
                            </wps:spPr>
                            <wps:txbx>
                              <w:txbxContent>
                                <w:p w:rsidR="001736AE" w:rsidRDefault="00DE4847">
                                  <w:pPr>
                                    <w:spacing w:line="200" w:lineRule="exact"/>
                                    <w:ind w:firstLineChars="0" w:firstLine="0"/>
                                    <w:jc w:val="center"/>
                                  </w:pPr>
                                  <w:r>
                                    <w:rPr>
                                      <w:rFonts w:hint="eastAsia"/>
                                    </w:rPr>
                                    <w:t>结束</w:t>
                                  </w:r>
                                </w:p>
                              </w:txbxContent>
                            </wps:txbx>
                            <wps:bodyPr rot="0" vert="horz" wrap="square" lIns="91440" tIns="45720" rIns="91440" bIns="45720" anchor="t" anchorCtr="0" upright="1">
                              <a:noAutofit/>
                            </wps:bodyPr>
                          </wps:wsp>
                        </a:graphicData>
                      </a:graphic>
                    </wp:anchor>
                  </w:drawing>
                </mc:Choice>
                <mc:Fallback>
                  <w:pict>
                    <v:shapetype w14:anchorId="4DFB0710" id="_x0000_t116" coordsize="21600,21600" o:spt="116" path="m3475,qx,10800,3475,21600l18125,21600qx21600,10800,18125,xe">
                      <v:stroke joinstyle="miter"/>
                      <v:path gradientshapeok="t" o:connecttype="rect" textboxrect="1018,3163,20582,18437"/>
                    </v:shapetype>
                    <v:shape id="流程图: 终止 157" o:spid="_x0000_s1249" type="#_x0000_t116" style="position:absolute;left:0;text-align:left;margin-left:3.65pt;margin-top:431.4pt;width:49.5pt;height:20.2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" strokeweight="0">
                      <v:textbox>
                        <w:txbxContent>
                          <w:p w:rsidR="001736AE" w:rsidRDefault="00DE4847">
                            <w:pPr>
                              <w:spacing w:line="200" w:lineRule="exact"/>
                              <w:ind w:firstLineChars="0" w:firstLine="0"/>
                              <w:jc w:val="center"/>
                            </w:pPr>
                            <w:r>
                              <w:rPr>
                                <w:rFonts w:hint="eastAsia"/>
                              </w:rPr>
                              <w:t>结束</w:t>
                            </w:r>
                          </w:p>
                        </w:txbxContent>
                      </v:textbox>
                    </v:shape>
                  </w:pict>
                </mc:Fallback>
              </mc:AlternateContent>
            </w:r>
            <w:r>
              <w:rPr>
                <w:noProof/>
                <w:color w:val="000000"/>
                <w:sz w:val="16"/>
                <w:szCs w:val="16"/>
              </w:rPr>
              <mc:AlternateContent>
                <mc:Choice Requires="wps">
                  <w:drawing>
                    <wp:anchor distT="0" distB="0" distL="114300" distR="114300" simplePos="0" relativeHeight="251761664" behindDoc="0" locked="0" layoutInCell="1" allowOverlap="1" wp14:anchorId="785630F8" wp14:editId="1DA19222">
                      <wp:simplePos x="0" y="0"/>
                      <wp:positionH relativeFrom="column">
                        <wp:posOffset>350520</wp:posOffset>
                      </wp:positionH>
                      <wp:positionV relativeFrom="paragraph">
                        <wp:posOffset>4954905</wp:posOffset>
                      </wp:positionV>
                      <wp:extent cx="0" cy="523875"/>
                      <wp:effectExtent l="38100" t="0" r="38100" b="9525"/>
                      <wp:wrapNone/>
                      <wp:docPr id="411" name="直接箭头连接符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3875"/>
                              </a:xfrm>
                              <a:prstGeom prst="straightConnector1">
                                <a:avLst/>
                              </a:prstGeom>
                              <a:noFill/>
                              <a:ln w="0" cmpd="sng">
                                <a:solidFill>
                                  <a:srgbClr val="000000"/>
                                </a:solidFill>
                                <a:round/>
                                <a:tailEnd type="triangle"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27.6pt;margin-top:390.15pt;height:41.25pt;width:0pt;z-index:251761664;mso-width-relative:page;mso-height-relative:page;" filled="f" stroked="t" coordsize="21600,21600" o:gfxdata="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3klTNtkAAAAJAQAADwAA&#10;AAAAAAABACAAAAAiAAAAZHJzL2Rvd25yZXYueG1sUEsBAhQAFAAAAAgAh07iQL+Lp5MVAgAABQQA&#10;AA4AAAAAAAAAAQAgAAAAKAEAAGRycy9lMm9Eb2MueG1sUEsFBgAAAAAGAAYAWQEAAK8FAAAAAA==&#10;">
                      <v:fill on="f" focussize="0,0"/>
                      <v:stroke weight="0pt" color="#000000" joinstyle="round" endarrow="block"/>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49376" behindDoc="0" locked="0" layoutInCell="1" allowOverlap="1" wp14:anchorId="5A6FD587" wp14:editId="0F5F7835">
                      <wp:simplePos x="0" y="0"/>
                      <wp:positionH relativeFrom="column">
                        <wp:posOffset>151130</wp:posOffset>
                      </wp:positionH>
                      <wp:positionV relativeFrom="paragraph">
                        <wp:posOffset>3240405</wp:posOffset>
                      </wp:positionV>
                      <wp:extent cx="419100" cy="297815"/>
                      <wp:effectExtent l="5080" t="4445" r="13970" b="21590"/>
                      <wp:wrapNone/>
                      <wp:docPr id="158" name="流程图: 过程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9781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13</w:t>
                                  </w:r>
                                </w:p>
                              </w:txbxContent>
                            </wps:txbx>
                            <wps:bodyPr rot="0" vert="horz" wrap="square" lIns="91440" tIns="45720" rIns="91440" bIns="45720" anchor="t" anchorCtr="0" upright="1">
                              <a:noAutofit/>
                            </wps:bodyPr>
                          </wps:wsp>
                        </a:graphicData>
                      </a:graphic>
                    </wp:anchor>
                  </w:drawing>
                </mc:Choice>
                <mc:Fallback>
                  <w:pict>
                    <v:shape w14:anchorId="5A6FD587" id="流程图: 过程 158" o:spid="_x0000_s1250" type="#_x0000_t109" style="position:absolute;left:0;text-align:left;margin-left:11.9pt;margin-top:255.15pt;width:33pt;height:23.4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13</w:t>
                            </w:r>
                          </w:p>
                        </w:txbxContent>
                      </v:textbox>
                    </v:shape>
                  </w:pict>
                </mc:Fallback>
              </mc:AlternateContent>
            </w:r>
            <w:r>
              <w:rPr>
                <w:noProof/>
                <w:color w:val="000000"/>
                <w:sz w:val="16"/>
                <w:szCs w:val="16"/>
              </w:rPr>
              <mc:AlternateContent>
                <mc:Choice Requires="wps">
                  <w:drawing>
                    <wp:anchor distT="0" distB="0" distL="114300" distR="114300" simplePos="0" relativeHeight="251759616" behindDoc="0" locked="0" layoutInCell="1" allowOverlap="1" wp14:anchorId="5C934CC3" wp14:editId="19F4C7EF">
                      <wp:simplePos x="0" y="0"/>
                      <wp:positionH relativeFrom="column">
                        <wp:posOffset>93980</wp:posOffset>
                      </wp:positionH>
                      <wp:positionV relativeFrom="paragraph">
                        <wp:posOffset>4431030</wp:posOffset>
                      </wp:positionV>
                      <wp:extent cx="523240" cy="523875"/>
                      <wp:effectExtent l="7620" t="5080" r="21590" b="23495"/>
                      <wp:wrapNone/>
                      <wp:docPr id="159" name="流程图: 合并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240" cy="523875"/>
                              </a:xfrm>
                              <a:prstGeom prst="flowChartMerge">
                                <a:avLst/>
                              </a:prstGeom>
                              <a:solidFill>
                                <a:srgbClr val="FFFFFF"/>
                              </a:solidFill>
                              <a:ln w="0" cmpd="sng" algn="ctr">
                                <a:solidFill>
                                  <a:srgbClr val="000000"/>
                                </a:solidFill>
                                <a:miter lim="800000"/>
                              </a:ln>
                              <a:effectLst/>
                            </wps:spPr>
                            <wps:txbx>
                              <w:txbxContent>
                                <w:p w:rsidR="001736AE" w:rsidRDefault="00DE4847">
                                  <w:pPr>
                                    <w:spacing w:line="400" w:lineRule="atLeast"/>
                                    <w:ind w:firstLineChars="0" w:firstLine="0"/>
                                  </w:pPr>
                                  <w:r>
                                    <w:rPr>
                                      <w:rFonts w:hint="eastAsia"/>
                                    </w:rPr>
                                    <w:t>14</w:t>
                                  </w:r>
                                </w:p>
                              </w:txbxContent>
                            </wps:txbx>
                            <wps:bodyPr rot="0" vert="horz" wrap="square" lIns="91440" tIns="45720" rIns="91440" bIns="45720" anchor="t" anchorCtr="0" upright="1">
                              <a:noAutofit/>
                            </wps:bodyPr>
                          </wps:wsp>
                        </a:graphicData>
                      </a:graphic>
                    </wp:anchor>
                  </w:drawing>
                </mc:Choice>
                <mc:Fallback>
                  <w:pict>
                    <v:shapetype w14:anchorId="5C934CC3" id="_x0000_t128" coordsize="21600,21600" o:spt="128" path="m,l21600,,10800,21600xe">
                      <v:stroke joinstyle="miter"/>
                      <v:path gradientshapeok="t" o:connecttype="custom" o:connectlocs="10800,0;5400,10800;10800,21600;16200,10800" textboxrect="5400,0,16200,10800"/>
                    </v:shapetype>
                    <v:shape id="流程图: 合并 159" o:spid="_x0000_s1251" type="#_x0000_t128" style="position:absolute;left:0;text-align:left;margin-left:7.4pt;margin-top:348.9pt;width:41.2pt;height:41.2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" strokeweight="0">
                      <v:textbox>
                        <w:txbxContent>
                          <w:p w:rsidR="001736AE" w:rsidRDefault="00DE4847">
                            <w:pPr>
                              <w:spacing w:line="400" w:lineRule="atLeast"/>
                              <w:ind w:firstLineChars="0" w:firstLine="0"/>
                            </w:pPr>
                            <w:r>
                              <w:rPr>
                                <w:rFonts w:hint="eastAsia"/>
                              </w:rPr>
                              <w:t>14</w:t>
                            </w:r>
                          </w:p>
                        </w:txbxContent>
                      </v:textbox>
                    </v:shape>
                  </w:pict>
                </mc:Fallback>
              </mc:AlternateContent>
            </w:r>
            <w:r>
              <w:rPr>
                <w:noProof/>
                <w:color w:val="000000"/>
                <w:sz w:val="16"/>
                <w:szCs w:val="16"/>
              </w:rPr>
              <mc:AlternateContent>
                <mc:Choice Requires="wps">
                  <w:drawing>
                    <wp:anchor distT="0" distB="0" distL="114300" distR="114300" simplePos="0" relativeHeight="251760640" behindDoc="0" locked="0" layoutInCell="1" allowOverlap="1" wp14:anchorId="5EA6CF4C" wp14:editId="406B8EA5">
                      <wp:simplePos x="0" y="0"/>
                      <wp:positionH relativeFrom="column">
                        <wp:posOffset>360045</wp:posOffset>
                      </wp:positionH>
                      <wp:positionV relativeFrom="paragraph">
                        <wp:posOffset>3538220</wp:posOffset>
                      </wp:positionV>
                      <wp:extent cx="0" cy="892810"/>
                      <wp:effectExtent l="38100" t="0" r="38100" b="2540"/>
                      <wp:wrapNone/>
                      <wp:docPr id="160" name="直接箭头连接符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2810"/>
                              </a:xfrm>
                              <a:prstGeom prst="straightConnector1">
                                <a:avLst/>
                              </a:prstGeom>
                              <a:noFill/>
                              <a:ln w="0" cmpd="sng">
                                <a:solidFill>
                                  <a:srgbClr val="000000"/>
                                </a:solidFill>
                                <a:round/>
                                <a:tailEnd type="triangle"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28.35pt;margin-top:278.6pt;height:70.3pt;width:0pt;z-index:251760640;mso-width-relative:page;mso-height-relative:page;" filled="f" stroked="t" coordsize="21600,21600" o:gfxdata="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d3GqXZAAAACQEAAA8A&#10;AAAAAAAAAQAgAAAAIgAAAGRycy9kb3ducmV2LnhtbFBLAQIUABQAAAAIAIdO4kByJ5dBFgIAAAUE&#10;AAAOAAAAAAAAAAEAIAAAACgBAABkcnMvZTJvRG9jLnhtbFBLBQYAAAAABgAGAFkBAACwBQAAAAA=&#10;">
                      <v:fill on="f" focussize="0,0"/>
                      <v:stroke weight="0pt" color="#000000" joinstyle="round" endarrow="block"/>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58592" behindDoc="0" locked="0" layoutInCell="1" allowOverlap="1" wp14:anchorId="794C2954" wp14:editId="79DA701A">
                      <wp:simplePos x="0" y="0"/>
                      <wp:positionH relativeFrom="column">
                        <wp:posOffset>360045</wp:posOffset>
                      </wp:positionH>
                      <wp:positionV relativeFrom="paragraph">
                        <wp:posOffset>2830830</wp:posOffset>
                      </wp:positionV>
                      <wp:extent cx="0" cy="409575"/>
                      <wp:effectExtent l="38100" t="0" r="38100" b="9525"/>
                      <wp:wrapNone/>
                      <wp:docPr id="161" name="直接箭头连接符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9575"/>
                              </a:xfrm>
                              <a:prstGeom prst="straightConnector1">
                                <a:avLst/>
                              </a:prstGeom>
                              <a:noFill/>
                              <a:ln w="0" cmpd="sng">
                                <a:solidFill>
                                  <a:srgbClr val="000000"/>
                                </a:solidFill>
                                <a:round/>
                                <a:tailEnd type="triangle"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28.35pt;margin-top:222.9pt;height:32.25pt;width:0pt;z-index:251758592;mso-width-relative:page;mso-height-relative:page;" filled="f" stroked="t" coordsize="21600,21600" o:gfxdata="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LoNq2AAAAAkBAAAPAAAA&#10;AAAAAAEAIAAAACIAAABkcnMvZG93bnJldi54bWxQSwECFAAUAAAACACHTuJAT4tT7RUCAAAFBAAA&#10;DgAAAAAAAAABACAAAAAnAQAAZHJzL2Uyb0RvYy54bWxQSwUGAAAAAAYABgBZAQAArgUAAAAA&#10;">
                      <v:fill on="f" focussize="0,0"/>
                      <v:stroke weight="0pt" color="#000000" joinstyle="round" endarrow="block"/>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57568" behindDoc="0" locked="0" layoutInCell="1" allowOverlap="1" wp14:anchorId="4C0B8790" wp14:editId="715C6B5D">
                      <wp:simplePos x="0" y="0"/>
                      <wp:positionH relativeFrom="column">
                        <wp:posOffset>360045</wp:posOffset>
                      </wp:positionH>
                      <wp:positionV relativeFrom="paragraph">
                        <wp:posOffset>2830830</wp:posOffset>
                      </wp:positionV>
                      <wp:extent cx="1343025" cy="0"/>
                      <wp:effectExtent l="0" t="0" r="0" b="0"/>
                      <wp:wrapNone/>
                      <wp:docPr id="162" name="直接箭头连接符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3025" cy="0"/>
                              </a:xfrm>
                              <a:prstGeom prst="straightConnector1">
                                <a:avLst/>
                              </a:prstGeom>
                              <a:noFill/>
                              <a:ln w="0" cmpd="sng">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flip:x;margin-left:28.35pt;margin-top:222.9pt;height:0pt;width:105.75pt;z-index:251757568;mso-width-relative:page;mso-height-relative:page;" filled="f" stroked="t" coordsize="21600,21600" o:gfxdata="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NzAz9NUAAAAKAQAADwAAAAAAAAABACAAAAAiAAAAZHJzL2Rv&#10;d25yZXYueG1sUEsBAhQAFAAAAAgAh07iQGaTYTwEAgAA4gMAAA4AAAAAAAAAAQAgAAAAJAEAAGRy&#10;cy9lMm9Eb2MueG1sUEsFBgAAAAAGAAYAWQEAAJoFAAAAAA==&#10;">
                      <v:fill on="f" focussize="0,0"/>
                      <v:stroke weight="0pt" color="#000000" joinstyle="round"/>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51424" behindDoc="0" locked="0" layoutInCell="1" allowOverlap="1" wp14:anchorId="018FB6A4" wp14:editId="015E5BC4">
                      <wp:simplePos x="0" y="0"/>
                      <wp:positionH relativeFrom="column">
                        <wp:posOffset>579755</wp:posOffset>
                      </wp:positionH>
                      <wp:positionV relativeFrom="paragraph">
                        <wp:posOffset>2516505</wp:posOffset>
                      </wp:positionV>
                      <wp:extent cx="922020" cy="0"/>
                      <wp:effectExtent l="0" t="38100" r="11430" b="38100"/>
                      <wp:wrapNone/>
                      <wp:docPr id="163" name="直接箭头连接符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2020" cy="0"/>
                              </a:xfrm>
                              <a:prstGeom prst="straightConnector1">
                                <a:avLst/>
                              </a:prstGeom>
                              <a:noFill/>
                              <a:ln w="0" cmpd="sng">
                                <a:solidFill>
                                  <a:srgbClr val="000000"/>
                                </a:solidFill>
                                <a:round/>
                                <a:tailEnd type="triangle"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45.65pt;margin-top:198.15pt;height:0pt;width:72.6pt;z-index:251751424;mso-width-relative:page;mso-height-relative:page;" filled="f" stroked="t" coordsize="21600,21600" o:gfxdata="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yP9zhtgAAAAKAQAADwAA&#10;AAAAAAABACAAAAAiAAAAZHJzL2Rvd25yZXYueG1sUEsBAhQAFAAAAAgAh07iQKjcJDQWAgAABQQA&#10;AA4AAAAAAAAAAQAgAAAAJwEAAGRycy9lMm9Eb2MueG1sUEsFBgAAAAAGAAYAWQEAAK8FAAAAAA==&#10;">
                      <v:fill on="f" focussize="0,0"/>
                      <v:stroke weight="0pt" color="#000000" joinstyle="round" endarrow="block"/>
                      <v:imagedata o:title=""/>
                      <o:lock v:ext="edit" aspectratio="f"/>
                    </v:shape>
                  </w:pict>
                </mc:Fallback>
              </mc:AlternateContent>
            </w:r>
            <w:r>
              <w:rPr>
                <w:rFonts w:hint="eastAsia"/>
                <w:noProof/>
                <w:color w:val="000000"/>
              </w:rPr>
              <mc:AlternateContent>
                <mc:Choice Requires="wps">
                  <w:drawing>
                    <wp:anchor distT="0" distB="0" distL="114300" distR="114300" simplePos="0" relativeHeight="251746304" behindDoc="0" locked="0" layoutInCell="1" allowOverlap="1" wp14:anchorId="1BF32BCC" wp14:editId="5AE3FBEC">
                      <wp:simplePos x="0" y="0"/>
                      <wp:positionH relativeFrom="column">
                        <wp:posOffset>179705</wp:posOffset>
                      </wp:positionH>
                      <wp:positionV relativeFrom="paragraph">
                        <wp:posOffset>2383155</wp:posOffset>
                      </wp:positionV>
                      <wp:extent cx="419100" cy="297815"/>
                      <wp:effectExtent l="5080" t="4445" r="13970" b="21590"/>
                      <wp:wrapNone/>
                      <wp:docPr id="404" name="流程图: 过程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9781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12</w:t>
                                  </w:r>
                                </w:p>
                              </w:txbxContent>
                            </wps:txbx>
                            <wps:bodyPr rot="0" vert="horz" wrap="square" lIns="91440" tIns="45720" rIns="91440" bIns="45720" anchor="t" anchorCtr="0" upright="1">
                              <a:noAutofit/>
                            </wps:bodyPr>
                          </wps:wsp>
                        </a:graphicData>
                      </a:graphic>
                    </wp:anchor>
                  </w:drawing>
                </mc:Choice>
                <mc:Fallback>
                  <w:pict>
                    <v:shape w14:anchorId="1BF32BCC" id="流程图: 过程 404" o:spid="_x0000_s1252" type="#_x0000_t109" style="position:absolute;left:0;text-align:left;margin-left:14.15pt;margin-top:187.65pt;width:33pt;height:23.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12</w:t>
                            </w:r>
                          </w:p>
                        </w:txbxContent>
                      </v:textbox>
                    </v:shape>
                  </w:pict>
                </mc:Fallback>
              </mc:AlternateContent>
            </w:r>
          </w:p>
        </w:tc>
        <w:tc>
          <w:tcPr>
            <w:tcW w:w="997" w:type="dxa"/>
            <w:tcBorders>
              <w:top w:val="single" w:sz="4" w:space="0" w:color="auto"/>
              <w:left w:val="dotted" w:sz="4" w:space="0" w:color="auto"/>
              <w:bottom w:val="single" w:sz="12" w:space="0" w:color="auto"/>
              <w:right w:val="dotted" w:sz="4" w:space="0" w:color="auto"/>
            </w:tcBorders>
          </w:tcPr>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220" w:lineRule="atLeast"/>
              <w:ind w:firstLineChars="0" w:firstLine="0"/>
              <w:rPr>
                <w:color w:val="000000"/>
              </w:rPr>
            </w:pPr>
          </w:p>
          <w:p w:rsidR="001736AE" w:rsidRDefault="001736AE">
            <w:pPr>
              <w:spacing w:line="220" w:lineRule="atLeast"/>
              <w:ind w:firstLineChars="0" w:firstLine="0"/>
              <w:rPr>
                <w:color w:val="000000"/>
              </w:rPr>
            </w:pPr>
          </w:p>
          <w:p w:rsidR="001736AE" w:rsidRDefault="001736AE">
            <w:pPr>
              <w:spacing w:line="220" w:lineRule="atLeast"/>
              <w:ind w:firstLineChars="0" w:firstLine="0"/>
              <w:rPr>
                <w:color w:val="000000"/>
              </w:rPr>
            </w:pPr>
          </w:p>
          <w:p w:rsidR="001736AE" w:rsidRDefault="001736AE">
            <w:pPr>
              <w:spacing w:line="22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rPr>
            </w:pPr>
          </w:p>
          <w:p w:rsidR="001736AE" w:rsidRDefault="001736AE">
            <w:pPr>
              <w:spacing w:line="400" w:lineRule="atLeast"/>
              <w:ind w:firstLineChars="0" w:firstLine="0"/>
              <w:rPr>
                <w:color w:val="000000"/>
                <w:sz w:val="28"/>
                <w:szCs w:val="28"/>
              </w:rPr>
            </w:pPr>
          </w:p>
          <w:p w:rsidR="001736AE" w:rsidRDefault="001736AE">
            <w:pPr>
              <w:spacing w:line="400" w:lineRule="atLeast"/>
              <w:ind w:firstLineChars="0" w:firstLine="0"/>
              <w:rPr>
                <w:color w:val="000000"/>
                <w:sz w:val="28"/>
                <w:szCs w:val="28"/>
              </w:rPr>
            </w:pPr>
          </w:p>
        </w:tc>
        <w:tc>
          <w:tcPr>
            <w:tcW w:w="1186" w:type="dxa"/>
            <w:tcBorders>
              <w:left w:val="dotted" w:sz="4" w:space="0" w:color="auto"/>
            </w:tcBorders>
          </w:tcPr>
          <w:p w:rsidR="001736AE" w:rsidRDefault="00DE4847">
            <w:pPr>
              <w:spacing w:line="400" w:lineRule="atLeast"/>
              <w:ind w:firstLineChars="0" w:firstLine="0"/>
              <w:rPr>
                <w:color w:val="000000"/>
              </w:rPr>
            </w:pPr>
            <w:r>
              <w:rPr>
                <w:noProof/>
                <w:color w:val="000000"/>
                <w:sz w:val="16"/>
                <w:szCs w:val="16"/>
              </w:rPr>
              <mc:AlternateContent>
                <mc:Choice Requires="wps">
                  <w:drawing>
                    <wp:anchor distT="0" distB="0" distL="114300" distR="114300" simplePos="0" relativeHeight="251756544" behindDoc="0" locked="0" layoutInCell="1" allowOverlap="1" wp14:anchorId="774470DF" wp14:editId="17AB2555">
                      <wp:simplePos x="0" y="0"/>
                      <wp:positionH relativeFrom="column">
                        <wp:posOffset>297815</wp:posOffset>
                      </wp:positionH>
                      <wp:positionV relativeFrom="paragraph">
                        <wp:posOffset>2675255</wp:posOffset>
                      </wp:positionV>
                      <wp:extent cx="635" cy="155575"/>
                      <wp:effectExtent l="4445" t="0" r="13970" b="15875"/>
                      <wp:wrapNone/>
                      <wp:docPr id="403" name="直接箭头连接符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55575"/>
                              </a:xfrm>
                              <a:prstGeom prst="straightConnector1">
                                <a:avLst/>
                              </a:prstGeom>
                              <a:noFill/>
                              <a:ln w="0" cmpd="sng">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3.45pt;margin-top:210.65pt;height:12.25pt;width:0.05pt;z-index:251756544;mso-width-relative:page;mso-height-relative:page;" filled="f" stroked="t" coordsize="21600,21600" o:gfxdata="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K9P2p2AAAAAkBAAAPAAAAAAAAAAEAIAAAACIAAABkcnMvZG93&#10;bnJldi54bWxQSwECFAAUAAAACACHTuJA5hLlxQACAADZAwAADgAAAAAAAAABACAAAAAnAQAAZHJz&#10;L2Uyb0RvYy54bWxQSwUGAAAAAAYABgBZAQAAmQUAAAAA&#10;">
                      <v:fill on="f" focussize="0,0"/>
                      <v:stroke weight="0pt" color="#000000" joinstyle="round"/>
                      <v:imagedata o:title=""/>
                      <o:lock v:ext="edit" aspectratio="f"/>
                    </v:shape>
                  </w:pict>
                </mc:Fallback>
              </mc:AlternateContent>
            </w:r>
            <w:r>
              <w:rPr>
                <w:noProof/>
                <w:color w:val="000000"/>
                <w:sz w:val="16"/>
                <w:szCs w:val="16"/>
              </w:rPr>
              <mc:AlternateContent>
                <mc:Choice Requires="wps">
                  <w:drawing>
                    <wp:anchor distT="0" distB="0" distL="114300" distR="114300" simplePos="0" relativeHeight="251748352" behindDoc="0" locked="0" layoutInCell="1" allowOverlap="1" wp14:anchorId="1BC3ED59" wp14:editId="46751D0A">
                      <wp:simplePos x="0" y="0"/>
                      <wp:positionH relativeFrom="column">
                        <wp:posOffset>96520</wp:posOffset>
                      </wp:positionH>
                      <wp:positionV relativeFrom="paragraph">
                        <wp:posOffset>2377440</wp:posOffset>
                      </wp:positionV>
                      <wp:extent cx="419100" cy="297815"/>
                      <wp:effectExtent l="5080" t="4445" r="13970" b="21590"/>
                      <wp:wrapNone/>
                      <wp:docPr id="402" name="流程图: 过程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97815"/>
                              </a:xfrm>
                              <a:prstGeom prst="flowChartProcess">
                                <a:avLst/>
                              </a:prstGeom>
                              <a:solidFill>
                                <a:srgbClr val="FFFFFF"/>
                              </a:solidFill>
                              <a:ln w="0" cmpd="sng">
                                <a:solidFill>
                                  <a:srgbClr val="000000"/>
                                </a:solidFill>
                                <a:miter lim="800000"/>
                              </a:ln>
                            </wps:spPr>
                            <wps:txbx>
                              <w:txbxContent>
                                <w:p w:rsidR="001736AE" w:rsidRDefault="00DE4847">
                                  <w:pPr>
                                    <w:spacing w:line="400" w:lineRule="atLeast"/>
                                    <w:ind w:firstLineChars="0" w:firstLine="0"/>
                                    <w:rPr>
                                      <w:szCs w:val="24"/>
                                    </w:rPr>
                                  </w:pPr>
                                  <w:r>
                                    <w:rPr>
                                      <w:rFonts w:hint="eastAsia"/>
                                    </w:rPr>
                                    <w:t xml:space="preserve"> </w:t>
                                  </w:r>
                                  <w:r>
                                    <w:rPr>
                                      <w:rFonts w:hint="eastAsia"/>
                                      <w:szCs w:val="24"/>
                                    </w:rPr>
                                    <w:t>12</w:t>
                                  </w:r>
                                </w:p>
                              </w:txbxContent>
                            </wps:txbx>
                            <wps:bodyPr rot="0" vert="horz" wrap="square" lIns="91440" tIns="45720" rIns="91440" bIns="45720" anchor="t" anchorCtr="0" upright="1">
                              <a:noAutofit/>
                            </wps:bodyPr>
                          </wps:wsp>
                        </a:graphicData>
                      </a:graphic>
                    </wp:anchor>
                  </w:drawing>
                </mc:Choice>
                <mc:Fallback>
                  <w:pict>
                    <v:shape w14:anchorId="1BC3ED59" id="流程图: 过程 402" o:spid="_x0000_s1253" type="#_x0000_t109" style="position:absolute;left:0;text-align:left;margin-left:7.6pt;margin-top:187.2pt;width:33pt;height:23.4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" strokeweight="0">
                      <v:textbox>
                        <w:txbxContent>
                          <w:p w:rsidR="001736AE" w:rsidRDefault="00DE4847">
                            <w:pPr>
                              <w:spacing w:line="400" w:lineRule="atLeast"/>
                              <w:ind w:firstLineChars="0" w:firstLine="0"/>
                              <w:rPr>
                                <w:szCs w:val="24"/>
                              </w:rPr>
                            </w:pPr>
                            <w:r>
                              <w:rPr>
                                <w:rFonts w:hint="eastAsia"/>
                              </w:rPr>
                              <w:t xml:space="preserve"> </w:t>
                            </w:r>
                            <w:r>
                              <w:rPr>
                                <w:rFonts w:hint="eastAsia"/>
                                <w:szCs w:val="24"/>
                              </w:rPr>
                              <w:t>12</w:t>
                            </w:r>
                          </w:p>
                        </w:txbxContent>
                      </v:textbox>
                    </v:shape>
                  </w:pict>
                </mc:Fallback>
              </mc:AlternateContent>
            </w:r>
          </w:p>
        </w:tc>
      </w:tr>
    </w:tbl>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DE4847">
      <w:pPr>
        <w:spacing w:line="400" w:lineRule="atLeast"/>
        <w:ind w:firstLineChars="0" w:firstLine="0"/>
        <w:rPr>
          <w:rFonts w:ascii="Cambria" w:hAnsi="Cambria"/>
          <w:b/>
          <w:bCs/>
          <w:color w:val="000000"/>
          <w:szCs w:val="24"/>
        </w:rPr>
      </w:pPr>
      <w:r>
        <w:rPr>
          <w:rFonts w:ascii="Cambria" w:hAnsi="Cambria" w:hint="eastAsia"/>
          <w:b/>
          <w:bCs/>
          <w:color w:val="000000"/>
          <w:szCs w:val="24"/>
        </w:rPr>
        <w:t>附件</w:t>
      </w:r>
      <w:r>
        <w:rPr>
          <w:rFonts w:ascii="Cambria" w:hAnsi="Cambria" w:hint="eastAsia"/>
          <w:b/>
          <w:bCs/>
          <w:color w:val="000000"/>
          <w:szCs w:val="24"/>
        </w:rPr>
        <w:t>1</w:t>
      </w:r>
      <w:r>
        <w:rPr>
          <w:rFonts w:ascii="Cambria" w:hAnsi="Cambria"/>
          <w:b/>
          <w:bCs/>
          <w:color w:val="000000"/>
          <w:szCs w:val="24"/>
        </w:rPr>
        <w:t>3</w:t>
      </w:r>
      <w:r>
        <w:rPr>
          <w:rFonts w:ascii="Cambria" w:hAnsi="Cambria" w:hint="eastAsia"/>
          <w:b/>
          <w:bCs/>
          <w:color w:val="000000"/>
          <w:szCs w:val="24"/>
        </w:rPr>
        <w:t>：国和不符合项报告模板</w:t>
      </w:r>
    </w:p>
    <w:tbl>
      <w:tblPr>
        <w:tblW w:w="9610" w:type="dxa"/>
        <w:tblInd w:w="-567" w:type="dxa"/>
        <w:tblBorders>
          <w:top w:val="double" w:sz="0" w:space="0" w:color="000000"/>
          <w:left w:val="double" w:sz="0" w:space="0" w:color="000000"/>
          <w:bottom w:val="double" w:sz="0" w:space="0" w:color="000000"/>
          <w:right w:val="double" w:sz="0" w:space="0" w:color="000000"/>
          <w:insideH w:val="double" w:sz="0" w:space="0" w:color="000000"/>
          <w:insideV w:val="double" w:sz="0" w:space="0" w:color="000000"/>
        </w:tblBorders>
        <w:tblLayout w:type="fixed"/>
        <w:tblCellMar>
          <w:left w:w="0" w:type="dxa"/>
          <w:right w:w="0" w:type="dxa"/>
        </w:tblCellMar>
        <w:tblLook w:val="04A0" w:firstRow="1" w:lastRow="0" w:firstColumn="1" w:lastColumn="0" w:noHBand="0" w:noVBand="1"/>
      </w:tblPr>
      <w:tblGrid>
        <w:gridCol w:w="594"/>
        <w:gridCol w:w="644"/>
        <w:gridCol w:w="1453"/>
        <w:gridCol w:w="705"/>
        <w:gridCol w:w="6"/>
        <w:gridCol w:w="613"/>
        <w:gridCol w:w="145"/>
        <w:gridCol w:w="536"/>
        <w:gridCol w:w="424"/>
        <w:gridCol w:w="264"/>
        <w:gridCol w:w="19"/>
        <w:gridCol w:w="79"/>
        <w:gridCol w:w="253"/>
        <w:gridCol w:w="338"/>
        <w:gridCol w:w="37"/>
        <w:gridCol w:w="572"/>
        <w:gridCol w:w="141"/>
        <w:gridCol w:w="397"/>
        <w:gridCol w:w="148"/>
        <w:gridCol w:w="21"/>
        <w:gridCol w:w="405"/>
        <w:gridCol w:w="92"/>
        <w:gridCol w:w="339"/>
        <w:gridCol w:w="13"/>
        <w:gridCol w:w="49"/>
        <w:gridCol w:w="387"/>
        <w:gridCol w:w="394"/>
        <w:gridCol w:w="18"/>
        <w:gridCol w:w="509"/>
        <w:gridCol w:w="15"/>
      </w:tblGrid>
      <w:tr w:rsidR="001736AE">
        <w:trPr>
          <w:gridAfter w:val="1"/>
          <w:wAfter w:w="15" w:type="dxa"/>
          <w:trHeight w:val="964"/>
        </w:trPr>
        <w:tc>
          <w:tcPr>
            <w:tcW w:w="4699" w:type="dxa"/>
            <w:gridSpan w:val="8"/>
            <w:tcBorders>
              <w:bottom w:val="single" w:sz="4" w:space="0" w:color="000000"/>
            </w:tcBorders>
          </w:tcPr>
          <w:p w:rsidR="001736AE" w:rsidRDefault="00DE4847">
            <w:pPr>
              <w:autoSpaceDE w:val="0"/>
              <w:autoSpaceDN w:val="0"/>
              <w:spacing w:line="400" w:lineRule="atLeast"/>
              <w:jc w:val="left"/>
              <w:rPr>
                <w:rFonts w:ascii="宋体" w:hAnsi="宋体" w:cs="宋体"/>
                <w:color w:val="000000"/>
                <w:szCs w:val="24"/>
                <w:lang w:bidi="en-US"/>
              </w:rPr>
            </w:pPr>
            <w:r>
              <w:rPr>
                <w:rFonts w:ascii="宋体" w:hAnsi="宋体" w:cs="宋体"/>
                <w:noProof/>
                <w:color w:val="000000"/>
                <w:szCs w:val="24"/>
              </w:rPr>
              <w:drawing>
                <wp:anchor distT="0" distB="0" distL="114300" distR="114300" simplePos="0" relativeHeight="251764736" behindDoc="0" locked="0" layoutInCell="1" allowOverlap="1" wp14:anchorId="15E7DAD5" wp14:editId="7AC2DAD1">
                  <wp:simplePos x="0" y="0"/>
                  <wp:positionH relativeFrom="column">
                    <wp:posOffset>170180</wp:posOffset>
                  </wp:positionH>
                  <wp:positionV relativeFrom="paragraph">
                    <wp:posOffset>62865</wp:posOffset>
                  </wp:positionV>
                  <wp:extent cx="527685" cy="488315"/>
                  <wp:effectExtent l="0" t="0" r="5715" b="6985"/>
                  <wp:wrapNone/>
                  <wp:docPr id="164" name="图片 164"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中核集团LOGO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7685" cy="488315"/>
                          </a:xfrm>
                          <a:prstGeom prst="rect">
                            <a:avLst/>
                          </a:prstGeom>
                          <a:noFill/>
                          <a:ln>
                            <a:noFill/>
                          </a:ln>
                        </pic:spPr>
                      </pic:pic>
                    </a:graphicData>
                  </a:graphic>
                </wp:anchor>
              </w:drawing>
            </w:r>
          </w:p>
          <w:p w:rsidR="001736AE" w:rsidRDefault="00DE4847">
            <w:pPr>
              <w:spacing w:line="400" w:lineRule="atLeast"/>
              <w:ind w:firstLineChars="0" w:firstLine="0"/>
              <w:jc w:val="center"/>
            </w:pPr>
            <w:r>
              <w:rPr>
                <w:rFonts w:ascii="宋体" w:hAnsi="宋体"/>
                <w:b/>
                <w:color w:val="000000"/>
                <w:szCs w:val="24"/>
              </w:rPr>
              <w:t>中核二三</w:t>
            </w:r>
          </w:p>
        </w:tc>
        <w:tc>
          <w:tcPr>
            <w:tcW w:w="4896" w:type="dxa"/>
            <w:gridSpan w:val="21"/>
            <w:tcBorders>
              <w:bottom w:val="single" w:sz="4" w:space="0" w:color="000000"/>
            </w:tcBorders>
          </w:tcPr>
          <w:p w:rsidR="001736AE" w:rsidRDefault="00DE4847">
            <w:pPr>
              <w:autoSpaceDE w:val="0"/>
              <w:autoSpaceDN w:val="0"/>
              <w:spacing w:line="400" w:lineRule="atLeast"/>
              <w:ind w:left="1467" w:firstLine="602"/>
              <w:jc w:val="left"/>
              <w:rPr>
                <w:rFonts w:ascii="宋体" w:hAnsi="宋体" w:cs="宋体"/>
                <w:b/>
                <w:sz w:val="30"/>
                <w:lang w:bidi="en-US"/>
              </w:rPr>
            </w:pPr>
            <w:r>
              <w:rPr>
                <w:rFonts w:ascii="宋体" w:hAnsi="宋体" w:cs="宋体"/>
                <w:b/>
                <w:sz w:val="30"/>
                <w:lang w:bidi="en-US"/>
              </w:rPr>
              <w:t>不符合项报告（</w:t>
            </w:r>
            <w:r>
              <w:rPr>
                <w:rFonts w:ascii="宋体" w:hAnsi="宋体" w:cs="宋体"/>
                <w:b/>
                <w:sz w:val="30"/>
                <w:lang w:bidi="en-US"/>
              </w:rPr>
              <w:t>NCR</w:t>
            </w:r>
            <w:r>
              <w:rPr>
                <w:rFonts w:ascii="宋体" w:hAnsi="宋体" w:cs="宋体"/>
                <w:b/>
                <w:sz w:val="30"/>
                <w:lang w:bidi="en-US"/>
              </w:rPr>
              <w:t>）</w:t>
            </w:r>
          </w:p>
        </w:tc>
      </w:tr>
      <w:tr w:rsidR="001736AE">
        <w:trPr>
          <w:gridAfter w:val="1"/>
          <w:wAfter w:w="15" w:type="dxa"/>
          <w:trHeight w:val="272"/>
        </w:trPr>
        <w:tc>
          <w:tcPr>
            <w:tcW w:w="9595" w:type="dxa"/>
            <w:gridSpan w:val="29"/>
            <w:tcBorders>
              <w:top w:val="single" w:sz="4" w:space="0" w:color="000000"/>
            </w:tcBorders>
          </w:tcPr>
          <w:p w:rsidR="001736AE" w:rsidRDefault="00DE4847">
            <w:pPr>
              <w:tabs>
                <w:tab w:val="left" w:pos="7736"/>
              </w:tabs>
              <w:autoSpaceDE w:val="0"/>
              <w:autoSpaceDN w:val="0"/>
              <w:spacing w:before="3" w:line="249" w:lineRule="exact"/>
              <w:ind w:left="5424" w:firstLine="420"/>
              <w:jc w:val="left"/>
              <w:rPr>
                <w:rFonts w:ascii="宋体" w:hAnsi="宋体" w:cs="宋体"/>
                <w:sz w:val="21"/>
                <w:lang w:eastAsia="en-US" w:bidi="en-US"/>
              </w:rPr>
            </w:pPr>
            <w:r>
              <w:rPr>
                <w:rFonts w:ascii="宋体" w:hAnsi="宋体" w:cs="宋体"/>
                <w:sz w:val="21"/>
                <w:lang w:eastAsia="en-US" w:bidi="en-US"/>
              </w:rPr>
              <w:t>编号：</w:t>
            </w:r>
            <w:r>
              <w:rPr>
                <w:rFonts w:ascii="宋体" w:hAnsi="宋体" w:cs="宋体"/>
                <w:sz w:val="21"/>
                <w:lang w:eastAsia="en-US" w:bidi="en-US"/>
              </w:rPr>
              <w:tab/>
            </w:r>
            <w:r>
              <w:rPr>
                <w:rFonts w:ascii="宋体" w:hAnsi="宋体" w:cs="宋体"/>
                <w:sz w:val="21"/>
                <w:lang w:eastAsia="en-US" w:bidi="en-US"/>
              </w:rPr>
              <w:t>版本：</w:t>
            </w:r>
          </w:p>
        </w:tc>
      </w:tr>
      <w:tr w:rsidR="001736AE">
        <w:trPr>
          <w:gridAfter w:val="1"/>
          <w:wAfter w:w="15" w:type="dxa"/>
          <w:trHeight w:val="361"/>
        </w:trPr>
        <w:tc>
          <w:tcPr>
            <w:tcW w:w="2694" w:type="dxa"/>
            <w:gridSpan w:val="3"/>
            <w:tcBorders>
              <w:bottom w:val="single" w:sz="4" w:space="0" w:color="000000"/>
              <w:right w:val="single" w:sz="4" w:space="0" w:color="000000"/>
            </w:tcBorders>
          </w:tcPr>
          <w:p w:rsidR="001736AE" w:rsidRDefault="00DE4847">
            <w:pPr>
              <w:autoSpaceDE w:val="0"/>
              <w:autoSpaceDN w:val="0"/>
              <w:spacing w:before="4" w:line="400" w:lineRule="atLeast"/>
              <w:ind w:left="97" w:firstLine="360"/>
              <w:jc w:val="left"/>
              <w:rPr>
                <w:rFonts w:ascii="宋体" w:hAnsi="宋体" w:cs="宋体"/>
                <w:sz w:val="18"/>
                <w:lang w:eastAsia="en-US" w:bidi="en-US"/>
              </w:rPr>
            </w:pPr>
            <w:r>
              <w:rPr>
                <w:rFonts w:eastAsia="Times New Roman" w:hAnsi="宋体" w:cs="宋体"/>
                <w:sz w:val="18"/>
                <w:lang w:eastAsia="en-US" w:bidi="en-US"/>
              </w:rPr>
              <w:t xml:space="preserve">NCR </w:t>
            </w:r>
            <w:r>
              <w:rPr>
                <w:rFonts w:ascii="宋体" w:hAnsi="宋体" w:cs="宋体"/>
                <w:sz w:val="18"/>
                <w:lang w:eastAsia="en-US" w:bidi="en-US"/>
              </w:rPr>
              <w:t>分类</w:t>
            </w:r>
          </w:p>
        </w:tc>
        <w:tc>
          <w:tcPr>
            <w:tcW w:w="2693" w:type="dxa"/>
            <w:gridSpan w:val="7"/>
            <w:tcBorders>
              <w:left w:val="single" w:sz="4" w:space="0" w:color="000000"/>
              <w:bottom w:val="single" w:sz="4" w:space="0" w:color="000000"/>
              <w:right w:val="single" w:sz="4" w:space="0" w:color="000000"/>
            </w:tcBorders>
          </w:tcPr>
          <w:p w:rsidR="001736AE" w:rsidRDefault="00DE4847">
            <w:pPr>
              <w:autoSpaceDE w:val="0"/>
              <w:autoSpaceDN w:val="0"/>
              <w:spacing w:before="4" w:line="400" w:lineRule="atLeast"/>
              <w:ind w:left="108" w:firstLine="360"/>
              <w:jc w:val="left"/>
              <w:rPr>
                <w:rFonts w:ascii="宋体" w:hAnsi="宋体" w:cs="宋体"/>
                <w:sz w:val="18"/>
                <w:lang w:eastAsia="en-US" w:bidi="en-US"/>
              </w:rPr>
            </w:pPr>
            <w:r>
              <w:rPr>
                <w:rFonts w:ascii="宋体" w:hAnsi="宋体" w:cs="宋体"/>
                <w:sz w:val="18"/>
                <w:lang w:eastAsia="en-US" w:bidi="en-US"/>
              </w:rPr>
              <w:sym w:font="Wingdings 2" w:char="00A3"/>
            </w:r>
            <w:r>
              <w:rPr>
                <w:rFonts w:ascii="宋体" w:hAnsi="宋体" w:cs="宋体"/>
                <w:sz w:val="18"/>
                <w:lang w:eastAsia="en-US" w:bidi="en-US"/>
              </w:rPr>
              <w:t>物项类</w:t>
            </w:r>
            <w:r>
              <w:rPr>
                <w:rFonts w:ascii="宋体" w:hAnsi="宋体" w:cs="宋体"/>
                <w:sz w:val="18"/>
                <w:lang w:eastAsia="en-US" w:bidi="en-US"/>
              </w:rPr>
              <w:t xml:space="preserve"> □</w:t>
            </w:r>
            <w:r>
              <w:rPr>
                <w:rFonts w:ascii="宋体" w:hAnsi="宋体" w:cs="宋体"/>
                <w:sz w:val="18"/>
                <w:lang w:eastAsia="en-US" w:bidi="en-US"/>
              </w:rPr>
              <w:t>建安类</w:t>
            </w:r>
          </w:p>
        </w:tc>
        <w:tc>
          <w:tcPr>
            <w:tcW w:w="2903" w:type="dxa"/>
            <w:gridSpan w:val="15"/>
            <w:tcBorders>
              <w:left w:val="single" w:sz="4" w:space="0" w:color="000000"/>
              <w:bottom w:val="single" w:sz="4" w:space="0" w:color="000000"/>
              <w:right w:val="single" w:sz="4" w:space="0" w:color="000000"/>
            </w:tcBorders>
          </w:tcPr>
          <w:p w:rsidR="001736AE" w:rsidRDefault="00DE4847">
            <w:pPr>
              <w:autoSpaceDE w:val="0"/>
              <w:autoSpaceDN w:val="0"/>
              <w:spacing w:before="4" w:line="400" w:lineRule="atLeast"/>
              <w:ind w:left="183" w:firstLine="360"/>
              <w:jc w:val="left"/>
              <w:rPr>
                <w:rFonts w:ascii="宋体" w:hAnsi="宋体" w:cs="宋体"/>
                <w:sz w:val="18"/>
                <w:lang w:eastAsia="en-US" w:bidi="en-US"/>
              </w:rPr>
            </w:pPr>
            <w:r>
              <w:rPr>
                <w:rFonts w:ascii="宋体" w:hAnsi="宋体" w:cs="宋体"/>
                <w:sz w:val="18"/>
                <w:lang w:eastAsia="en-US" w:bidi="en-US"/>
              </w:rPr>
              <w:t>是否现场</w:t>
            </w:r>
          </w:p>
        </w:tc>
        <w:tc>
          <w:tcPr>
            <w:tcW w:w="1305" w:type="dxa"/>
            <w:gridSpan w:val="4"/>
            <w:tcBorders>
              <w:left w:val="single" w:sz="4" w:space="0" w:color="000000"/>
              <w:bottom w:val="single" w:sz="4" w:space="0" w:color="000000"/>
            </w:tcBorders>
          </w:tcPr>
          <w:p w:rsidR="001736AE" w:rsidRDefault="00DE4847">
            <w:pPr>
              <w:autoSpaceDE w:val="0"/>
              <w:autoSpaceDN w:val="0"/>
              <w:spacing w:before="4" w:line="400" w:lineRule="atLeast"/>
              <w:ind w:left="107"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 xml:space="preserve"> </w:t>
            </w:r>
            <w:r>
              <w:rPr>
                <w:rFonts w:ascii="宋体" w:hAnsi="宋体" w:cs="宋体" w:hint="eastAsia"/>
                <w:sz w:val="18"/>
                <w:lang w:bidi="en-US"/>
              </w:rPr>
              <w:t xml:space="preserve"> </w:t>
            </w:r>
            <w:r>
              <w:rPr>
                <w:rFonts w:ascii="宋体" w:hAnsi="宋体" w:cs="宋体"/>
                <w:sz w:val="18"/>
                <w:lang w:eastAsia="en-US" w:bidi="en-US"/>
              </w:rPr>
              <w:sym w:font="Wingdings 2" w:char="00A3"/>
            </w:r>
            <w:r>
              <w:rPr>
                <w:rFonts w:ascii="宋体" w:hAnsi="宋体" w:cs="宋体"/>
                <w:sz w:val="18"/>
                <w:lang w:eastAsia="en-US" w:bidi="en-US"/>
              </w:rPr>
              <w:t>否</w:t>
            </w:r>
          </w:p>
        </w:tc>
      </w:tr>
      <w:tr w:rsidR="001736AE">
        <w:trPr>
          <w:gridAfter w:val="1"/>
          <w:wAfter w:w="15" w:type="dxa"/>
          <w:trHeight w:val="359"/>
        </w:trPr>
        <w:tc>
          <w:tcPr>
            <w:tcW w:w="2694" w:type="dxa"/>
            <w:gridSpan w:val="3"/>
            <w:tcBorders>
              <w:top w:val="single" w:sz="4" w:space="0" w:color="000000"/>
              <w:right w:val="single" w:sz="4" w:space="0" w:color="000000"/>
            </w:tcBorders>
          </w:tcPr>
          <w:p w:rsidR="001736AE" w:rsidRDefault="00DE4847">
            <w:pPr>
              <w:autoSpaceDE w:val="0"/>
              <w:autoSpaceDN w:val="0"/>
              <w:spacing w:before="2" w:line="400" w:lineRule="atLeast"/>
              <w:ind w:left="97" w:firstLine="360"/>
              <w:jc w:val="left"/>
              <w:rPr>
                <w:rFonts w:ascii="宋体" w:hAnsi="宋体" w:cs="宋体"/>
                <w:sz w:val="18"/>
                <w:lang w:eastAsia="en-US" w:bidi="en-US"/>
              </w:rPr>
            </w:pPr>
            <w:r>
              <w:rPr>
                <w:rFonts w:ascii="宋体" w:hAnsi="宋体" w:cs="宋体"/>
                <w:sz w:val="18"/>
                <w:lang w:eastAsia="en-US" w:bidi="en-US"/>
              </w:rPr>
              <w:t>项目名称</w:t>
            </w:r>
          </w:p>
        </w:tc>
        <w:tc>
          <w:tcPr>
            <w:tcW w:w="6901" w:type="dxa"/>
            <w:gridSpan w:val="26"/>
            <w:tcBorders>
              <w:top w:val="single" w:sz="4" w:space="0" w:color="000000"/>
              <w:left w:val="single" w:sz="4" w:space="0" w:color="000000"/>
              <w:right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After w:val="1"/>
          <w:wAfter w:w="15" w:type="dxa"/>
          <w:trHeight w:val="383"/>
        </w:trPr>
        <w:tc>
          <w:tcPr>
            <w:tcW w:w="9595" w:type="dxa"/>
            <w:gridSpan w:val="29"/>
            <w:tcBorders>
              <w:bottom w:val="single" w:sz="8" w:space="0" w:color="000000"/>
            </w:tcBorders>
          </w:tcPr>
          <w:p w:rsidR="001736AE" w:rsidRDefault="00DE4847">
            <w:pPr>
              <w:autoSpaceDE w:val="0"/>
              <w:autoSpaceDN w:val="0"/>
              <w:spacing w:before="16" w:line="400" w:lineRule="atLeast"/>
              <w:ind w:left="97" w:firstLine="361"/>
              <w:jc w:val="left"/>
              <w:rPr>
                <w:rFonts w:ascii="宋体" w:hAnsi="宋体" w:cs="宋体"/>
                <w:b/>
                <w:sz w:val="18"/>
                <w:lang w:bidi="en-US"/>
              </w:rPr>
            </w:pPr>
            <w:r>
              <w:rPr>
                <w:rFonts w:ascii="宋体" w:hAnsi="宋体" w:cs="宋体"/>
                <w:b/>
                <w:sz w:val="18"/>
                <w:lang w:bidi="en-US"/>
              </w:rPr>
              <w:t>第一部分：</w:t>
            </w:r>
            <w:r>
              <w:rPr>
                <w:rFonts w:eastAsia="Times New Roman" w:hAnsi="宋体" w:cs="宋体"/>
                <w:b/>
                <w:sz w:val="18"/>
                <w:lang w:bidi="en-US"/>
              </w:rPr>
              <w:t xml:space="preserve">NCR </w:t>
            </w:r>
            <w:r>
              <w:rPr>
                <w:rFonts w:ascii="宋体" w:hAnsi="宋体" w:cs="宋体"/>
                <w:b/>
                <w:sz w:val="18"/>
                <w:lang w:bidi="en-US"/>
              </w:rPr>
              <w:t>发起（供方、采购中心监造处</w:t>
            </w:r>
            <w:r>
              <w:rPr>
                <w:rFonts w:eastAsia="Times New Roman" w:hAnsi="宋体" w:cs="宋体"/>
                <w:b/>
                <w:sz w:val="18"/>
                <w:lang w:bidi="en-US"/>
              </w:rPr>
              <w:t>/</w:t>
            </w:r>
            <w:r>
              <w:rPr>
                <w:rFonts w:ascii="宋体" w:hAnsi="宋体" w:cs="宋体"/>
                <w:b/>
                <w:sz w:val="18"/>
                <w:lang w:bidi="en-US"/>
              </w:rPr>
              <w:t>专业部</w:t>
            </w:r>
            <w:r>
              <w:rPr>
                <w:rFonts w:eastAsia="Times New Roman" w:hAnsi="宋体" w:cs="宋体"/>
                <w:b/>
                <w:sz w:val="18"/>
                <w:lang w:bidi="en-US"/>
              </w:rPr>
              <w:t>/</w:t>
            </w:r>
            <w:r>
              <w:rPr>
                <w:rFonts w:ascii="宋体" w:hAnsi="宋体" w:cs="宋体"/>
                <w:b/>
                <w:sz w:val="18"/>
                <w:lang w:bidi="en-US"/>
              </w:rPr>
              <w:t>项目</w:t>
            </w:r>
            <w:r>
              <w:rPr>
                <w:rFonts w:ascii="宋体" w:hAnsi="宋体" w:cs="宋体"/>
                <w:b/>
                <w:sz w:val="18"/>
                <w:lang w:bidi="en-US"/>
              </w:rPr>
              <w:t xml:space="preserve"> </w:t>
            </w:r>
            <w:r>
              <w:rPr>
                <w:rFonts w:eastAsia="Times New Roman" w:hAnsi="宋体" w:cs="宋体"/>
                <w:b/>
                <w:sz w:val="18"/>
                <w:lang w:bidi="en-US"/>
              </w:rPr>
              <w:t xml:space="preserve">QA/QC </w:t>
            </w:r>
            <w:r>
              <w:rPr>
                <w:rFonts w:ascii="宋体" w:hAnsi="宋体" w:cs="宋体"/>
                <w:b/>
                <w:sz w:val="18"/>
                <w:lang w:bidi="en-US"/>
              </w:rPr>
              <w:t>部</w:t>
            </w:r>
            <w:r>
              <w:rPr>
                <w:rFonts w:eastAsia="Times New Roman" w:hAnsi="宋体" w:cs="宋体"/>
                <w:b/>
                <w:sz w:val="18"/>
                <w:lang w:bidi="en-US"/>
              </w:rPr>
              <w:t>/</w:t>
            </w:r>
            <w:r>
              <w:rPr>
                <w:rFonts w:ascii="宋体" w:hAnsi="宋体" w:cs="宋体"/>
                <w:b/>
                <w:sz w:val="18"/>
                <w:lang w:bidi="en-US"/>
              </w:rPr>
              <w:t>施工管理部</w:t>
            </w:r>
            <w:r>
              <w:rPr>
                <w:rFonts w:eastAsia="Times New Roman" w:hAnsi="宋体" w:cs="宋体"/>
                <w:b/>
                <w:sz w:val="18"/>
                <w:lang w:bidi="en-US"/>
              </w:rPr>
              <w:t>/</w:t>
            </w:r>
            <w:r>
              <w:rPr>
                <w:rFonts w:ascii="宋体" w:hAnsi="宋体" w:cs="宋体"/>
                <w:b/>
                <w:sz w:val="18"/>
                <w:lang w:bidi="en-US"/>
              </w:rPr>
              <w:t>调试队等）</w:t>
            </w:r>
          </w:p>
        </w:tc>
      </w:tr>
      <w:tr w:rsidR="001736AE">
        <w:trPr>
          <w:gridAfter w:val="1"/>
          <w:wAfter w:w="15" w:type="dxa"/>
          <w:trHeight w:val="361"/>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before="4" w:line="400" w:lineRule="atLeast"/>
              <w:ind w:left="97" w:firstLine="360"/>
              <w:jc w:val="left"/>
              <w:rPr>
                <w:rFonts w:ascii="宋体" w:hAnsi="宋体" w:cs="宋体"/>
                <w:sz w:val="18"/>
                <w:lang w:eastAsia="en-US" w:bidi="en-US"/>
              </w:rPr>
            </w:pPr>
            <w:r>
              <w:rPr>
                <w:rFonts w:eastAsia="Times New Roman" w:hAnsi="宋体" w:cs="宋体"/>
                <w:sz w:val="18"/>
                <w:lang w:eastAsia="en-US" w:bidi="en-US"/>
              </w:rPr>
              <w:t xml:space="preserve">NCR </w:t>
            </w:r>
            <w:r>
              <w:rPr>
                <w:rFonts w:ascii="宋体" w:hAnsi="宋体" w:cs="宋体"/>
                <w:sz w:val="18"/>
                <w:lang w:eastAsia="en-US" w:bidi="en-US"/>
              </w:rPr>
              <w:t>标题</w:t>
            </w:r>
          </w:p>
        </w:tc>
        <w:tc>
          <w:tcPr>
            <w:tcW w:w="6901" w:type="dxa"/>
            <w:gridSpan w:val="26"/>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After w:val="1"/>
          <w:wAfter w:w="15" w:type="dxa"/>
          <w:trHeight w:val="359"/>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before="2" w:line="400" w:lineRule="atLeast"/>
              <w:ind w:left="97" w:firstLine="360"/>
              <w:jc w:val="left"/>
              <w:rPr>
                <w:rFonts w:ascii="宋体" w:hAnsi="宋体" w:cs="宋体"/>
                <w:sz w:val="18"/>
                <w:lang w:eastAsia="en-US" w:bidi="en-US"/>
              </w:rPr>
            </w:pPr>
            <w:r>
              <w:rPr>
                <w:rFonts w:ascii="宋体" w:hAnsi="宋体" w:cs="宋体"/>
                <w:sz w:val="18"/>
                <w:lang w:eastAsia="en-US" w:bidi="en-US"/>
              </w:rPr>
              <w:t>机组</w:t>
            </w:r>
          </w:p>
        </w:tc>
        <w:tc>
          <w:tcPr>
            <w:tcW w:w="6901" w:type="dxa"/>
            <w:gridSpan w:val="26"/>
            <w:tcBorders>
              <w:top w:val="single" w:sz="8" w:space="0" w:color="000000"/>
              <w:left w:val="single" w:sz="8" w:space="0" w:color="000000"/>
              <w:bottom w:val="single" w:sz="8" w:space="0" w:color="000000"/>
            </w:tcBorders>
          </w:tcPr>
          <w:p w:rsidR="001736AE" w:rsidRDefault="00DE4847">
            <w:pPr>
              <w:tabs>
                <w:tab w:val="left" w:pos="1457"/>
              </w:tabs>
              <w:autoSpaceDE w:val="0"/>
              <w:autoSpaceDN w:val="0"/>
              <w:spacing w:before="2" w:line="400" w:lineRule="atLeast"/>
              <w:ind w:left="103" w:firstLine="360"/>
              <w:jc w:val="left"/>
              <w:rPr>
                <w:rFonts w:ascii="宋体" w:hAnsi="宋体" w:cs="宋体"/>
                <w:sz w:val="18"/>
                <w:lang w:eastAsia="en-US" w:bidi="en-US"/>
              </w:rPr>
            </w:pPr>
            <w:r>
              <w:rPr>
                <w:rFonts w:ascii="宋体" w:hAnsi="宋体" w:cs="宋体"/>
                <w:sz w:val="18"/>
                <w:lang w:eastAsia="en-US" w:bidi="en-US"/>
              </w:rPr>
              <w:t>□SN1  □SN2</w:t>
            </w:r>
            <w:r>
              <w:rPr>
                <w:rFonts w:ascii="宋体" w:hAnsi="宋体" w:cs="宋体"/>
                <w:sz w:val="18"/>
                <w:lang w:eastAsia="en-US" w:bidi="en-US"/>
              </w:rPr>
              <w:tab/>
              <w:t>□SNG □HY3 □HY4 □HYS</w:t>
            </w:r>
            <w:r>
              <w:rPr>
                <w:rFonts w:ascii="宋体" w:hAnsi="宋体" w:cs="宋体"/>
                <w:sz w:val="18"/>
                <w:lang w:eastAsia="en-US" w:bidi="en-US"/>
              </w:rPr>
              <w:t xml:space="preserve"> □SM3 □SM4  □SMS</w:t>
            </w:r>
          </w:p>
        </w:tc>
      </w:tr>
      <w:tr w:rsidR="001736AE">
        <w:trPr>
          <w:gridAfter w:val="1"/>
          <w:wAfter w:w="15" w:type="dxa"/>
          <w:trHeight w:val="359"/>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before="4" w:line="400" w:lineRule="atLeast"/>
              <w:ind w:left="97" w:firstLine="360"/>
              <w:jc w:val="left"/>
              <w:rPr>
                <w:rFonts w:ascii="宋体" w:hAnsi="宋体" w:cs="宋体"/>
                <w:sz w:val="18"/>
                <w:lang w:eastAsia="en-US" w:bidi="en-US"/>
              </w:rPr>
            </w:pPr>
            <w:r>
              <w:rPr>
                <w:rFonts w:ascii="宋体" w:hAnsi="宋体" w:cs="宋体"/>
                <w:sz w:val="18"/>
                <w:lang w:eastAsia="en-US" w:bidi="en-US"/>
              </w:rPr>
              <w:t>供方</w:t>
            </w:r>
          </w:p>
        </w:tc>
        <w:tc>
          <w:tcPr>
            <w:tcW w:w="6901" w:type="dxa"/>
            <w:gridSpan w:val="26"/>
            <w:tcBorders>
              <w:top w:val="single" w:sz="8" w:space="0" w:color="000000"/>
              <w:left w:val="single" w:sz="8" w:space="0" w:color="000000"/>
              <w:bottom w:val="single" w:sz="8" w:space="0" w:color="000000"/>
            </w:tcBorders>
          </w:tcPr>
          <w:p w:rsidR="001736AE" w:rsidRDefault="00DE4847">
            <w:pPr>
              <w:autoSpaceDE w:val="0"/>
              <w:autoSpaceDN w:val="0"/>
              <w:spacing w:before="4" w:line="400" w:lineRule="atLeast"/>
              <w:ind w:left="103" w:firstLine="360"/>
              <w:jc w:val="left"/>
              <w:rPr>
                <w:rFonts w:ascii="宋体" w:hAnsi="宋体" w:cs="宋体"/>
                <w:sz w:val="18"/>
                <w:lang w:bidi="en-US"/>
              </w:rPr>
            </w:pPr>
            <w:r>
              <w:rPr>
                <w:rFonts w:ascii="宋体" w:hAnsi="宋体" w:cs="宋体"/>
                <w:sz w:val="18"/>
                <w:lang w:bidi="en-US"/>
              </w:rPr>
              <w:t>在有该项目的合格供方中选，用于后续制定方案</w:t>
            </w:r>
          </w:p>
        </w:tc>
      </w:tr>
      <w:tr w:rsidR="001736AE">
        <w:trPr>
          <w:gridAfter w:val="1"/>
          <w:wAfter w:w="15" w:type="dxa"/>
          <w:trHeight w:val="361"/>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before="4" w:line="400" w:lineRule="atLeast"/>
              <w:ind w:left="97" w:firstLine="360"/>
              <w:jc w:val="left"/>
              <w:rPr>
                <w:rFonts w:ascii="宋体" w:hAnsi="宋体" w:cs="宋体"/>
                <w:sz w:val="18"/>
                <w:lang w:eastAsia="en-US" w:bidi="en-US"/>
              </w:rPr>
            </w:pPr>
            <w:r>
              <w:rPr>
                <w:rFonts w:ascii="宋体" w:hAnsi="宋体" w:cs="宋体"/>
                <w:sz w:val="18"/>
                <w:lang w:eastAsia="en-US" w:bidi="en-US"/>
              </w:rPr>
              <w:t>发起方</w:t>
            </w:r>
          </w:p>
        </w:tc>
        <w:tc>
          <w:tcPr>
            <w:tcW w:w="6901" w:type="dxa"/>
            <w:gridSpan w:val="26"/>
            <w:tcBorders>
              <w:top w:val="single" w:sz="8" w:space="0" w:color="000000"/>
              <w:left w:val="single" w:sz="8" w:space="0" w:color="000000"/>
              <w:bottom w:val="single" w:sz="8" w:space="0" w:color="000000"/>
            </w:tcBorders>
          </w:tcPr>
          <w:p w:rsidR="001736AE" w:rsidRDefault="00DE4847">
            <w:pPr>
              <w:autoSpaceDE w:val="0"/>
              <w:autoSpaceDN w:val="0"/>
              <w:spacing w:before="4" w:line="400" w:lineRule="atLeast"/>
              <w:ind w:left="103" w:firstLine="360"/>
              <w:jc w:val="left"/>
              <w:rPr>
                <w:rFonts w:ascii="宋体" w:hAnsi="宋体" w:cs="宋体"/>
                <w:sz w:val="18"/>
                <w:lang w:eastAsia="en-US" w:bidi="en-US"/>
              </w:rPr>
            </w:pPr>
            <w:r>
              <w:rPr>
                <w:rFonts w:ascii="宋体" w:hAnsi="宋体" w:cs="宋体"/>
                <w:sz w:val="18"/>
                <w:lang w:eastAsia="en-US" w:bidi="en-US"/>
              </w:rPr>
              <w:t>系统自动取名称</w:t>
            </w:r>
          </w:p>
        </w:tc>
      </w:tr>
      <w:tr w:rsidR="001736AE">
        <w:trPr>
          <w:gridAfter w:val="1"/>
          <w:wAfter w:w="15" w:type="dxa"/>
          <w:trHeight w:val="704"/>
        </w:trPr>
        <w:tc>
          <w:tcPr>
            <w:tcW w:w="2694" w:type="dxa"/>
            <w:gridSpan w:val="3"/>
            <w:tcBorders>
              <w:top w:val="single" w:sz="8" w:space="0" w:color="000000"/>
              <w:bottom w:val="single" w:sz="8" w:space="0" w:color="000000"/>
              <w:right w:val="single" w:sz="8" w:space="0" w:color="000000"/>
            </w:tcBorders>
          </w:tcPr>
          <w:p w:rsidR="001736AE" w:rsidRDefault="001736AE">
            <w:pPr>
              <w:autoSpaceDE w:val="0"/>
              <w:autoSpaceDN w:val="0"/>
              <w:spacing w:before="4" w:line="400" w:lineRule="atLeast"/>
              <w:ind w:left="107" w:firstLine="300"/>
              <w:jc w:val="left"/>
              <w:rPr>
                <w:rFonts w:hAnsi="宋体" w:cs="宋体"/>
                <w:sz w:val="15"/>
                <w:lang w:eastAsia="en-US" w:bidi="en-US"/>
              </w:rPr>
            </w:pPr>
          </w:p>
          <w:p w:rsidR="001736AE" w:rsidRDefault="00DE4847">
            <w:pPr>
              <w:autoSpaceDE w:val="0"/>
              <w:autoSpaceDN w:val="0"/>
              <w:spacing w:line="400" w:lineRule="atLeast"/>
              <w:ind w:left="97" w:firstLine="360"/>
              <w:jc w:val="left"/>
              <w:rPr>
                <w:rFonts w:ascii="宋体" w:hAnsi="宋体" w:cs="宋体"/>
                <w:sz w:val="18"/>
                <w:lang w:eastAsia="en-US" w:bidi="en-US"/>
              </w:rPr>
            </w:pPr>
            <w:r>
              <w:rPr>
                <w:rFonts w:ascii="宋体" w:hAnsi="宋体" w:cs="宋体"/>
                <w:sz w:val="18"/>
                <w:lang w:eastAsia="en-US" w:bidi="en-US"/>
              </w:rPr>
              <w:t>合同号</w:t>
            </w:r>
          </w:p>
        </w:tc>
        <w:tc>
          <w:tcPr>
            <w:tcW w:w="4130" w:type="dxa"/>
            <w:gridSpan w:val="14"/>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970" w:type="dxa"/>
            <w:gridSpan w:val="4"/>
            <w:tcBorders>
              <w:top w:val="single" w:sz="8" w:space="0" w:color="000000"/>
              <w:bottom w:val="single" w:sz="8" w:space="0" w:color="000000"/>
            </w:tcBorders>
          </w:tcPr>
          <w:p w:rsidR="001736AE" w:rsidRDefault="001736AE">
            <w:pPr>
              <w:autoSpaceDE w:val="0"/>
              <w:autoSpaceDN w:val="0"/>
              <w:spacing w:line="400" w:lineRule="atLeast"/>
              <w:ind w:left="107" w:firstLine="320"/>
              <w:jc w:val="left"/>
              <w:rPr>
                <w:rFonts w:hAnsi="宋体" w:cs="宋体"/>
                <w:sz w:val="16"/>
                <w:lang w:eastAsia="en-US" w:bidi="en-US"/>
              </w:rPr>
            </w:pPr>
          </w:p>
          <w:p w:rsidR="001736AE" w:rsidRDefault="00DE4847">
            <w:pPr>
              <w:autoSpaceDE w:val="0"/>
              <w:autoSpaceDN w:val="0"/>
              <w:spacing w:line="400" w:lineRule="atLeast"/>
              <w:ind w:left="199" w:firstLine="360"/>
              <w:jc w:val="left"/>
              <w:rPr>
                <w:rFonts w:hAnsi="宋体" w:cs="宋体"/>
                <w:sz w:val="18"/>
                <w:lang w:eastAsia="en-US" w:bidi="en-US"/>
              </w:rPr>
            </w:pPr>
            <w:r>
              <w:rPr>
                <w:rFonts w:hAnsi="宋体" w:cs="宋体"/>
                <w:sz w:val="18"/>
                <w:lang w:eastAsia="en-US" w:bidi="en-US"/>
              </w:rPr>
              <w:t>QS/QC</w:t>
            </w:r>
          </w:p>
        </w:tc>
        <w:tc>
          <w:tcPr>
            <w:tcW w:w="1801" w:type="dxa"/>
            <w:gridSpan w:val="8"/>
            <w:tcBorders>
              <w:top w:val="single" w:sz="8" w:space="0" w:color="000000"/>
              <w:bottom w:val="single" w:sz="8" w:space="0" w:color="000000"/>
            </w:tcBorders>
          </w:tcPr>
          <w:p w:rsidR="001736AE" w:rsidRDefault="00DE4847">
            <w:pPr>
              <w:autoSpaceDE w:val="0"/>
              <w:autoSpaceDN w:val="0"/>
              <w:spacing w:line="230" w:lineRule="exact"/>
              <w:ind w:left="-6" w:firstLine="360"/>
              <w:jc w:val="left"/>
              <w:rPr>
                <w:rFonts w:ascii="宋体" w:hAnsi="宋体" w:cs="宋体"/>
                <w:sz w:val="18"/>
                <w:lang w:bidi="en-US"/>
              </w:rPr>
            </w:pPr>
            <w:r>
              <w:rPr>
                <w:rFonts w:ascii="宋体" w:hAnsi="宋体" w:cs="宋体"/>
                <w:sz w:val="18"/>
                <w:lang w:bidi="en-US"/>
              </w:rPr>
              <w:t>物项类根据</w:t>
            </w:r>
            <w:r>
              <w:rPr>
                <w:rFonts w:ascii="宋体" w:hAnsi="宋体" w:cs="宋体"/>
                <w:sz w:val="18"/>
                <w:lang w:bidi="en-US"/>
              </w:rPr>
              <w:t xml:space="preserve"> </w:t>
            </w:r>
            <w:r>
              <w:rPr>
                <w:rFonts w:eastAsia="Times New Roman" w:hAnsi="宋体" w:cs="宋体"/>
                <w:sz w:val="18"/>
                <w:lang w:bidi="en-US"/>
              </w:rPr>
              <w:t xml:space="preserve">IEtable </w:t>
            </w:r>
            <w:r>
              <w:rPr>
                <w:rFonts w:ascii="宋体" w:hAnsi="宋体" w:cs="宋体"/>
                <w:sz w:val="18"/>
                <w:lang w:bidi="en-US"/>
              </w:rPr>
              <w:t>系统自动推送</w:t>
            </w:r>
          </w:p>
          <w:p w:rsidR="001736AE" w:rsidRDefault="00DE4847">
            <w:pPr>
              <w:autoSpaceDE w:val="0"/>
              <w:autoSpaceDN w:val="0"/>
              <w:spacing w:before="122" w:line="400" w:lineRule="atLeast"/>
              <w:ind w:left="-6" w:firstLine="360"/>
              <w:jc w:val="left"/>
              <w:rPr>
                <w:rFonts w:ascii="宋体" w:hAnsi="宋体" w:cs="宋体"/>
                <w:sz w:val="18"/>
                <w:lang w:bidi="en-US"/>
              </w:rPr>
            </w:pPr>
            <w:r>
              <w:rPr>
                <w:rFonts w:ascii="宋体" w:hAnsi="宋体" w:cs="宋体"/>
                <w:sz w:val="18"/>
                <w:lang w:bidi="en-US"/>
              </w:rPr>
              <w:t>建安类需供方选择板块</w:t>
            </w:r>
          </w:p>
        </w:tc>
      </w:tr>
      <w:tr w:rsidR="001736AE">
        <w:trPr>
          <w:gridAfter w:val="1"/>
          <w:wAfter w:w="15" w:type="dxa"/>
          <w:trHeight w:val="354"/>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before="2" w:line="400" w:lineRule="atLeast"/>
              <w:ind w:left="97" w:firstLine="360"/>
              <w:jc w:val="left"/>
              <w:rPr>
                <w:rFonts w:ascii="宋体" w:hAnsi="宋体" w:cs="宋体"/>
                <w:sz w:val="18"/>
                <w:lang w:eastAsia="en-US" w:bidi="en-US"/>
              </w:rPr>
            </w:pPr>
            <w:r>
              <w:rPr>
                <w:rFonts w:ascii="宋体" w:hAnsi="宋体" w:cs="宋体"/>
                <w:sz w:val="18"/>
                <w:lang w:eastAsia="en-US" w:bidi="en-US"/>
              </w:rPr>
              <w:t>设计分工</w:t>
            </w:r>
          </w:p>
        </w:tc>
        <w:tc>
          <w:tcPr>
            <w:tcW w:w="4130" w:type="dxa"/>
            <w:gridSpan w:val="14"/>
            <w:tcBorders>
              <w:top w:val="single" w:sz="8" w:space="0" w:color="000000"/>
              <w:left w:val="single" w:sz="8" w:space="0" w:color="000000"/>
              <w:bottom w:val="single" w:sz="8" w:space="0" w:color="000000"/>
            </w:tcBorders>
          </w:tcPr>
          <w:p w:rsidR="001736AE" w:rsidRDefault="00DE4847">
            <w:pPr>
              <w:autoSpaceDE w:val="0"/>
              <w:autoSpaceDN w:val="0"/>
              <w:spacing w:before="2" w:line="400" w:lineRule="atLeast"/>
              <w:ind w:left="103" w:firstLine="360"/>
              <w:jc w:val="left"/>
              <w:rPr>
                <w:rFonts w:eastAsia="Times New Roman" w:cs="宋体"/>
                <w:sz w:val="18"/>
                <w:lang w:bidi="en-US"/>
              </w:rPr>
            </w:pPr>
            <w:r>
              <w:rPr>
                <w:rFonts w:ascii="宋体" w:hAnsi="宋体" w:cs="宋体"/>
                <w:sz w:val="18"/>
                <w:lang w:bidi="en-US"/>
              </w:rPr>
              <w:t>□</w:t>
            </w:r>
            <w:r>
              <w:rPr>
                <w:rFonts w:ascii="宋体" w:hAnsi="宋体" w:cs="宋体"/>
                <w:sz w:val="18"/>
                <w:lang w:bidi="en-US"/>
              </w:rPr>
              <w:t>核岛及其</w:t>
            </w:r>
            <w:r>
              <w:rPr>
                <w:rFonts w:ascii="宋体" w:hAnsi="宋体" w:cs="宋体"/>
                <w:sz w:val="18"/>
                <w:lang w:bidi="en-US"/>
              </w:rPr>
              <w:t xml:space="preserve"> BOP □</w:t>
            </w:r>
            <w:r>
              <w:rPr>
                <w:rFonts w:ascii="宋体" w:hAnsi="宋体" w:cs="宋体"/>
                <w:sz w:val="18"/>
                <w:lang w:bidi="en-US"/>
              </w:rPr>
              <w:t>常规岛及其</w:t>
            </w:r>
            <w:r>
              <w:rPr>
                <w:rFonts w:eastAsia="Times New Roman" w:cs="宋体"/>
                <w:sz w:val="18"/>
                <w:lang w:bidi="en-US"/>
              </w:rPr>
              <w:t>BOP</w:t>
            </w:r>
          </w:p>
        </w:tc>
        <w:tc>
          <w:tcPr>
            <w:tcW w:w="970" w:type="dxa"/>
            <w:gridSpan w:val="4"/>
            <w:tcBorders>
              <w:top w:val="single" w:sz="8" w:space="0" w:color="000000"/>
              <w:bottom w:val="single" w:sz="8" w:space="0" w:color="000000"/>
            </w:tcBorders>
          </w:tcPr>
          <w:p w:rsidR="001736AE" w:rsidRDefault="00DE4847">
            <w:pPr>
              <w:autoSpaceDE w:val="0"/>
              <w:autoSpaceDN w:val="0"/>
              <w:spacing w:before="2" w:line="400" w:lineRule="atLeast"/>
              <w:ind w:left="-8" w:firstLine="360"/>
              <w:jc w:val="left"/>
              <w:rPr>
                <w:rFonts w:ascii="宋体" w:hAnsi="宋体" w:cs="宋体"/>
                <w:sz w:val="18"/>
                <w:lang w:eastAsia="en-US" w:bidi="en-US"/>
              </w:rPr>
            </w:pPr>
            <w:r>
              <w:rPr>
                <w:rFonts w:ascii="宋体" w:hAnsi="宋体" w:cs="宋体"/>
                <w:sz w:val="18"/>
                <w:lang w:eastAsia="en-US" w:bidi="en-US"/>
              </w:rPr>
              <w:t>升版类型</w:t>
            </w:r>
          </w:p>
        </w:tc>
        <w:tc>
          <w:tcPr>
            <w:tcW w:w="1801" w:type="dxa"/>
            <w:gridSpan w:val="8"/>
            <w:tcBorders>
              <w:top w:val="single" w:sz="8" w:space="0" w:color="000000"/>
              <w:bottom w:val="single" w:sz="8" w:space="0" w:color="000000"/>
            </w:tcBorders>
          </w:tcPr>
          <w:p w:rsidR="001736AE" w:rsidRDefault="00DE4847">
            <w:pPr>
              <w:autoSpaceDE w:val="0"/>
              <w:autoSpaceDN w:val="0"/>
              <w:spacing w:before="2" w:line="400" w:lineRule="atLeast"/>
              <w:ind w:left="-6" w:firstLine="360"/>
              <w:jc w:val="left"/>
              <w:rPr>
                <w:rFonts w:eastAsia="Times New Roman" w:cs="宋体"/>
                <w:sz w:val="18"/>
                <w:lang w:eastAsia="en-US" w:bidi="en-US"/>
              </w:rPr>
            </w:pPr>
            <w:r>
              <w:rPr>
                <w:rFonts w:ascii="宋体" w:hAnsi="宋体" w:cs="宋体"/>
                <w:sz w:val="18"/>
                <w:lang w:eastAsia="en-US" w:bidi="en-US"/>
              </w:rPr>
              <w:t>□</w:t>
            </w:r>
            <w:r>
              <w:rPr>
                <w:rFonts w:ascii="宋体" w:hAnsi="宋体" w:cs="宋体"/>
                <w:sz w:val="18"/>
                <w:lang w:eastAsia="en-US" w:bidi="en-US"/>
              </w:rPr>
              <w:t>方案升版</w:t>
            </w:r>
            <w:r>
              <w:rPr>
                <w:rFonts w:ascii="宋体" w:hAnsi="宋体" w:cs="宋体"/>
                <w:sz w:val="18"/>
                <w:lang w:eastAsia="en-US" w:bidi="en-US"/>
              </w:rPr>
              <w:t xml:space="preserve"> □</w:t>
            </w:r>
            <w:r>
              <w:rPr>
                <w:rFonts w:ascii="宋体" w:hAnsi="宋体" w:cs="宋体"/>
                <w:sz w:val="18"/>
                <w:lang w:eastAsia="en-US" w:bidi="en-US"/>
              </w:rPr>
              <w:t>整体升版</w:t>
            </w:r>
            <w:r>
              <w:rPr>
                <w:rFonts w:ascii="宋体" w:hAnsi="宋体" w:cs="宋体"/>
                <w:sz w:val="18"/>
                <w:lang w:eastAsia="en-US" w:bidi="en-US"/>
              </w:rPr>
              <w:t xml:space="preserve"> □</w:t>
            </w:r>
            <w:r>
              <w:rPr>
                <w:rFonts w:eastAsia="Times New Roman" w:cs="宋体"/>
                <w:sz w:val="18"/>
                <w:lang w:eastAsia="en-US" w:bidi="en-US"/>
              </w:rPr>
              <w:t>N/A</w:t>
            </w:r>
          </w:p>
        </w:tc>
      </w:tr>
      <w:tr w:rsidR="001736AE">
        <w:trPr>
          <w:gridAfter w:val="1"/>
          <w:wAfter w:w="15" w:type="dxa"/>
          <w:trHeight w:val="587"/>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line="244" w:lineRule="auto"/>
              <w:ind w:left="97" w:right="225" w:firstLine="360"/>
              <w:jc w:val="left"/>
              <w:rPr>
                <w:rFonts w:ascii="宋体" w:hAnsi="宋体" w:cs="宋体"/>
                <w:sz w:val="18"/>
                <w:lang w:bidi="en-US"/>
              </w:rPr>
            </w:pPr>
            <w:r>
              <w:rPr>
                <w:rFonts w:ascii="宋体" w:hAnsi="宋体" w:cs="宋体"/>
                <w:sz w:val="18"/>
                <w:lang w:bidi="en-US"/>
              </w:rPr>
              <w:t>是否是分供方发生的不符合项</w:t>
            </w:r>
          </w:p>
        </w:tc>
        <w:tc>
          <w:tcPr>
            <w:tcW w:w="6901" w:type="dxa"/>
            <w:gridSpan w:val="26"/>
            <w:tcBorders>
              <w:top w:val="single" w:sz="8" w:space="0" w:color="000000"/>
              <w:left w:val="single" w:sz="8" w:space="0" w:color="000000"/>
              <w:bottom w:val="single" w:sz="8" w:space="0" w:color="000000"/>
            </w:tcBorders>
          </w:tcPr>
          <w:p w:rsidR="001736AE" w:rsidRDefault="00DE4847">
            <w:pPr>
              <w:tabs>
                <w:tab w:val="left" w:pos="826"/>
              </w:tabs>
              <w:autoSpaceDE w:val="0"/>
              <w:autoSpaceDN w:val="0"/>
              <w:spacing w:before="117" w:line="400" w:lineRule="atLeast"/>
              <w:ind w:left="103"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z w:val="18"/>
                <w:lang w:eastAsia="en-US" w:bidi="en-US"/>
              </w:rPr>
              <w:t>否</w:t>
            </w:r>
          </w:p>
        </w:tc>
      </w:tr>
      <w:tr w:rsidR="001736AE">
        <w:trPr>
          <w:gridAfter w:val="1"/>
          <w:wAfter w:w="15" w:type="dxa"/>
          <w:trHeight w:val="352"/>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分供方名称</w:t>
            </w:r>
          </w:p>
        </w:tc>
        <w:tc>
          <w:tcPr>
            <w:tcW w:w="6901" w:type="dxa"/>
            <w:gridSpan w:val="26"/>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After w:val="1"/>
          <w:wAfter w:w="15" w:type="dxa"/>
          <w:trHeight w:val="707"/>
        </w:trPr>
        <w:tc>
          <w:tcPr>
            <w:tcW w:w="2694" w:type="dxa"/>
            <w:gridSpan w:val="3"/>
            <w:tcBorders>
              <w:top w:val="single" w:sz="8" w:space="0" w:color="000000"/>
              <w:bottom w:val="single" w:sz="8" w:space="0" w:color="000000"/>
              <w:right w:val="single" w:sz="8" w:space="0" w:color="000000"/>
            </w:tcBorders>
          </w:tcPr>
          <w:p w:rsidR="001736AE" w:rsidRDefault="001736AE">
            <w:pPr>
              <w:autoSpaceDE w:val="0"/>
              <w:autoSpaceDN w:val="0"/>
              <w:spacing w:before="4" w:line="400" w:lineRule="atLeast"/>
              <w:ind w:left="107" w:firstLine="300"/>
              <w:jc w:val="left"/>
              <w:rPr>
                <w:rFonts w:hAnsi="宋体" w:cs="宋体"/>
                <w:sz w:val="15"/>
                <w:lang w:eastAsia="en-US" w:bidi="en-US"/>
              </w:rPr>
            </w:pPr>
          </w:p>
          <w:p w:rsidR="001736AE" w:rsidRDefault="00DE4847">
            <w:pPr>
              <w:autoSpaceDE w:val="0"/>
              <w:autoSpaceDN w:val="0"/>
              <w:spacing w:line="400" w:lineRule="atLeast"/>
              <w:ind w:left="97" w:firstLine="360"/>
              <w:jc w:val="left"/>
              <w:rPr>
                <w:rFonts w:ascii="宋体" w:hAnsi="宋体" w:cs="宋体"/>
                <w:sz w:val="18"/>
                <w:lang w:eastAsia="en-US" w:bidi="en-US"/>
              </w:rPr>
            </w:pPr>
            <w:r>
              <w:rPr>
                <w:rFonts w:ascii="宋体" w:hAnsi="宋体" w:cs="宋体"/>
                <w:sz w:val="18"/>
                <w:lang w:eastAsia="en-US" w:bidi="en-US"/>
              </w:rPr>
              <w:t>区域代码</w:t>
            </w:r>
          </w:p>
        </w:tc>
        <w:tc>
          <w:tcPr>
            <w:tcW w:w="6901" w:type="dxa"/>
            <w:gridSpan w:val="26"/>
            <w:tcBorders>
              <w:top w:val="single" w:sz="8" w:space="0" w:color="000000"/>
              <w:left w:val="single" w:sz="8" w:space="0" w:color="000000"/>
              <w:bottom w:val="single" w:sz="8" w:space="0" w:color="000000"/>
            </w:tcBorders>
          </w:tcPr>
          <w:p w:rsidR="001736AE" w:rsidRDefault="00DE4847">
            <w:pPr>
              <w:autoSpaceDE w:val="0"/>
              <w:autoSpaceDN w:val="0"/>
              <w:spacing w:before="2" w:line="400" w:lineRule="atLeast"/>
              <w:ind w:left="103" w:firstLine="360"/>
              <w:jc w:val="left"/>
              <w:rPr>
                <w:rFonts w:ascii="宋体" w:hAnsi="宋体" w:cs="宋体"/>
                <w:sz w:val="18"/>
                <w:lang w:bidi="en-US"/>
              </w:rPr>
            </w:pPr>
            <w:r>
              <w:rPr>
                <w:rFonts w:ascii="宋体" w:hAnsi="宋体" w:cs="宋体"/>
                <w:sz w:val="18"/>
                <w:lang w:bidi="en-US"/>
              </w:rPr>
              <w:t>（如果是采购且非现场物项不显示，</w:t>
            </w:r>
          </w:p>
          <w:p w:rsidR="001736AE" w:rsidRDefault="00DE4847">
            <w:pPr>
              <w:autoSpaceDE w:val="0"/>
              <w:autoSpaceDN w:val="0"/>
              <w:spacing w:before="122" w:line="400" w:lineRule="atLeast"/>
              <w:ind w:left="103" w:firstLine="360"/>
              <w:jc w:val="left"/>
              <w:rPr>
                <w:rFonts w:ascii="宋体" w:hAnsi="宋体" w:cs="宋体"/>
                <w:sz w:val="18"/>
                <w:lang w:bidi="en-US"/>
              </w:rPr>
            </w:pPr>
            <w:r>
              <w:rPr>
                <w:rFonts w:ascii="宋体" w:hAnsi="宋体" w:cs="宋体"/>
                <w:sz w:val="18"/>
                <w:lang w:bidi="en-US"/>
              </w:rPr>
              <w:t>建安类和现场物项类为必填）填写方式</w:t>
            </w:r>
          </w:p>
        </w:tc>
      </w:tr>
      <w:tr w:rsidR="001736AE">
        <w:trPr>
          <w:gridAfter w:val="1"/>
          <w:wAfter w:w="15" w:type="dxa"/>
          <w:trHeight w:val="354"/>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before="2" w:line="400" w:lineRule="atLeast"/>
              <w:ind w:left="97" w:firstLine="360"/>
              <w:jc w:val="left"/>
              <w:rPr>
                <w:rFonts w:ascii="宋体" w:hAnsi="宋体" w:cs="宋体"/>
                <w:sz w:val="18"/>
                <w:lang w:eastAsia="en-US" w:bidi="en-US"/>
              </w:rPr>
            </w:pPr>
            <w:r>
              <w:rPr>
                <w:rFonts w:ascii="宋体" w:hAnsi="宋体" w:cs="宋体"/>
                <w:sz w:val="18"/>
                <w:lang w:eastAsia="en-US" w:bidi="en-US"/>
              </w:rPr>
              <w:t>系统代码</w:t>
            </w:r>
          </w:p>
        </w:tc>
        <w:tc>
          <w:tcPr>
            <w:tcW w:w="2693" w:type="dxa"/>
            <w:gridSpan w:val="7"/>
            <w:tcBorders>
              <w:top w:val="single" w:sz="8" w:space="0" w:color="000000"/>
              <w:left w:val="single" w:sz="8" w:space="0" w:color="000000"/>
              <w:bottom w:val="single" w:sz="8" w:space="0" w:color="000000"/>
              <w:right w:val="single" w:sz="8" w:space="0" w:color="000000"/>
            </w:tcBorders>
          </w:tcPr>
          <w:p w:rsidR="001736AE" w:rsidRDefault="00DE4847">
            <w:pPr>
              <w:autoSpaceDE w:val="0"/>
              <w:autoSpaceDN w:val="0"/>
              <w:spacing w:before="2" w:line="400" w:lineRule="atLeast"/>
              <w:ind w:left="103" w:firstLine="360"/>
              <w:jc w:val="left"/>
              <w:rPr>
                <w:rFonts w:ascii="宋体" w:hAnsi="宋体" w:cs="宋体"/>
                <w:sz w:val="18"/>
                <w:lang w:eastAsia="en-US" w:bidi="en-US"/>
              </w:rPr>
            </w:pPr>
            <w:r>
              <w:rPr>
                <w:rFonts w:ascii="宋体" w:hAnsi="宋体" w:cs="宋体"/>
                <w:sz w:val="18"/>
                <w:lang w:eastAsia="en-US" w:bidi="en-US"/>
              </w:rPr>
              <w:t>选填</w:t>
            </w:r>
          </w:p>
        </w:tc>
        <w:tc>
          <w:tcPr>
            <w:tcW w:w="2903" w:type="dxa"/>
            <w:gridSpan w:val="15"/>
            <w:tcBorders>
              <w:top w:val="single" w:sz="8" w:space="0" w:color="000000"/>
              <w:left w:val="single" w:sz="8" w:space="0" w:color="000000"/>
              <w:bottom w:val="single" w:sz="8" w:space="0" w:color="000000"/>
              <w:right w:val="single" w:sz="8" w:space="0" w:color="000000"/>
            </w:tcBorders>
          </w:tcPr>
          <w:p w:rsidR="001736AE" w:rsidRDefault="00DE4847">
            <w:pPr>
              <w:autoSpaceDE w:val="0"/>
              <w:autoSpaceDN w:val="0"/>
              <w:spacing w:before="2" w:line="400" w:lineRule="atLeast"/>
              <w:ind w:left="5" w:firstLine="360"/>
              <w:jc w:val="left"/>
              <w:rPr>
                <w:rFonts w:ascii="宋体" w:hAnsi="宋体" w:cs="宋体"/>
                <w:sz w:val="18"/>
                <w:lang w:eastAsia="en-US" w:bidi="en-US"/>
              </w:rPr>
            </w:pPr>
            <w:r>
              <w:rPr>
                <w:rFonts w:ascii="宋体" w:hAnsi="宋体" w:cs="宋体"/>
                <w:sz w:val="18"/>
                <w:lang w:eastAsia="en-US" w:bidi="en-US"/>
              </w:rPr>
              <w:t>物项代码</w:t>
            </w:r>
          </w:p>
        </w:tc>
        <w:tc>
          <w:tcPr>
            <w:tcW w:w="1305" w:type="dxa"/>
            <w:gridSpan w:val="4"/>
            <w:tcBorders>
              <w:top w:val="single" w:sz="8" w:space="0" w:color="000000"/>
              <w:left w:val="single" w:sz="8" w:space="0" w:color="000000"/>
              <w:bottom w:val="single" w:sz="8" w:space="0" w:color="000000"/>
            </w:tcBorders>
          </w:tcPr>
          <w:p w:rsidR="001736AE" w:rsidRDefault="00DE4847">
            <w:pPr>
              <w:autoSpaceDE w:val="0"/>
              <w:autoSpaceDN w:val="0"/>
              <w:spacing w:before="2" w:line="400" w:lineRule="atLeast"/>
              <w:ind w:left="35" w:firstLine="360"/>
              <w:jc w:val="left"/>
              <w:rPr>
                <w:rFonts w:ascii="宋体" w:hAnsi="宋体" w:cs="宋体"/>
                <w:sz w:val="18"/>
                <w:lang w:eastAsia="en-US" w:bidi="en-US"/>
              </w:rPr>
            </w:pPr>
            <w:r>
              <w:rPr>
                <w:rFonts w:ascii="宋体" w:hAnsi="宋体" w:cs="宋体"/>
                <w:sz w:val="18"/>
                <w:lang w:eastAsia="en-US" w:bidi="en-US"/>
              </w:rPr>
              <w:t>物项类必填</w:t>
            </w:r>
          </w:p>
        </w:tc>
      </w:tr>
      <w:tr w:rsidR="001736AE">
        <w:trPr>
          <w:gridAfter w:val="1"/>
          <w:wAfter w:w="15" w:type="dxa"/>
          <w:trHeight w:val="354"/>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供方的国家</w:t>
            </w:r>
          </w:p>
        </w:tc>
        <w:tc>
          <w:tcPr>
            <w:tcW w:w="2693" w:type="dxa"/>
            <w:gridSpan w:val="7"/>
            <w:tcBorders>
              <w:top w:val="single" w:sz="8" w:space="0" w:color="000000"/>
              <w:left w:val="single" w:sz="8" w:space="0" w:color="000000"/>
              <w:bottom w:val="single" w:sz="8" w:space="0" w:color="000000"/>
              <w:right w:val="single" w:sz="8" w:space="0" w:color="000000"/>
            </w:tcBorders>
          </w:tcPr>
          <w:p w:rsidR="001736AE" w:rsidRDefault="00DE4847">
            <w:pPr>
              <w:tabs>
                <w:tab w:val="left" w:pos="1006"/>
              </w:tabs>
              <w:autoSpaceDE w:val="0"/>
              <w:autoSpaceDN w:val="0"/>
              <w:spacing w:line="230" w:lineRule="exact"/>
              <w:ind w:left="103"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国内</w:t>
            </w:r>
            <w:r>
              <w:rPr>
                <w:rFonts w:ascii="宋体" w:hAnsi="宋体" w:cs="宋体"/>
                <w:sz w:val="18"/>
                <w:lang w:eastAsia="en-US" w:bidi="en-US"/>
              </w:rPr>
              <w:tab/>
              <w:t>□</w:t>
            </w:r>
            <w:r>
              <w:rPr>
                <w:rFonts w:ascii="宋体" w:hAnsi="宋体" w:cs="宋体"/>
                <w:sz w:val="18"/>
                <w:lang w:eastAsia="en-US" w:bidi="en-US"/>
              </w:rPr>
              <w:t>国外</w:t>
            </w:r>
          </w:p>
        </w:tc>
        <w:tc>
          <w:tcPr>
            <w:tcW w:w="2903" w:type="dxa"/>
            <w:gridSpan w:val="15"/>
            <w:tcBorders>
              <w:top w:val="single" w:sz="8" w:space="0" w:color="000000"/>
              <w:left w:val="single" w:sz="8" w:space="0" w:color="000000"/>
              <w:bottom w:val="single" w:sz="8" w:space="0" w:color="000000"/>
              <w:right w:val="single" w:sz="8" w:space="0" w:color="000000"/>
            </w:tcBorders>
          </w:tcPr>
          <w:p w:rsidR="001736AE" w:rsidRDefault="00DE4847">
            <w:pPr>
              <w:autoSpaceDE w:val="0"/>
              <w:autoSpaceDN w:val="0"/>
              <w:spacing w:line="230" w:lineRule="exact"/>
              <w:ind w:left="5" w:firstLine="360"/>
              <w:jc w:val="left"/>
              <w:rPr>
                <w:rFonts w:ascii="宋体" w:hAnsi="宋体" w:cs="宋体"/>
                <w:sz w:val="18"/>
                <w:lang w:eastAsia="en-US" w:bidi="en-US"/>
              </w:rPr>
            </w:pPr>
            <w:r>
              <w:rPr>
                <w:rFonts w:ascii="宋体" w:hAnsi="宋体" w:cs="宋体"/>
                <w:sz w:val="18"/>
                <w:lang w:eastAsia="en-US" w:bidi="en-US"/>
              </w:rPr>
              <w:t>国家</w:t>
            </w:r>
          </w:p>
        </w:tc>
        <w:tc>
          <w:tcPr>
            <w:tcW w:w="1305" w:type="dxa"/>
            <w:gridSpan w:val="4"/>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After w:val="1"/>
          <w:wAfter w:w="15" w:type="dxa"/>
          <w:trHeight w:val="232"/>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line="212" w:lineRule="exact"/>
              <w:ind w:left="97" w:firstLine="360"/>
              <w:jc w:val="left"/>
              <w:rPr>
                <w:rFonts w:ascii="宋体" w:hAnsi="宋体" w:cs="宋体"/>
                <w:sz w:val="18"/>
                <w:lang w:eastAsia="en-US" w:bidi="en-US"/>
              </w:rPr>
            </w:pPr>
            <w:r>
              <w:rPr>
                <w:rFonts w:ascii="宋体" w:hAnsi="宋体" w:cs="宋体"/>
                <w:sz w:val="18"/>
                <w:lang w:eastAsia="en-US" w:bidi="en-US"/>
              </w:rPr>
              <w:t>供方</w:t>
            </w:r>
            <w:r>
              <w:rPr>
                <w:rFonts w:ascii="宋体" w:hAnsi="宋体" w:cs="宋体"/>
                <w:sz w:val="18"/>
                <w:lang w:eastAsia="en-US" w:bidi="en-US"/>
              </w:rPr>
              <w:t xml:space="preserve"> </w:t>
            </w:r>
            <w:r>
              <w:rPr>
                <w:rFonts w:ascii="Arial" w:eastAsia="Arial" w:hAnsi="宋体" w:cs="宋体"/>
                <w:sz w:val="18"/>
                <w:lang w:eastAsia="en-US" w:bidi="en-US"/>
              </w:rPr>
              <w:t xml:space="preserve">NCR </w:t>
            </w:r>
            <w:r>
              <w:rPr>
                <w:rFonts w:ascii="宋体" w:hAnsi="宋体" w:cs="宋体"/>
                <w:sz w:val="18"/>
                <w:lang w:eastAsia="en-US" w:bidi="en-US"/>
              </w:rPr>
              <w:t>分级</w:t>
            </w:r>
          </w:p>
        </w:tc>
        <w:tc>
          <w:tcPr>
            <w:tcW w:w="6901" w:type="dxa"/>
            <w:gridSpan w:val="26"/>
            <w:tcBorders>
              <w:top w:val="single" w:sz="8" w:space="0" w:color="000000"/>
              <w:left w:val="single" w:sz="8" w:space="0" w:color="000000"/>
              <w:bottom w:val="single" w:sz="8" w:space="0" w:color="000000"/>
            </w:tcBorders>
          </w:tcPr>
          <w:p w:rsidR="001736AE" w:rsidRDefault="00DE4847">
            <w:pPr>
              <w:tabs>
                <w:tab w:val="left" w:pos="871"/>
              </w:tabs>
              <w:autoSpaceDE w:val="0"/>
              <w:autoSpaceDN w:val="0"/>
              <w:spacing w:line="212" w:lineRule="exact"/>
              <w:ind w:left="103" w:firstLine="360"/>
              <w:jc w:val="left"/>
              <w:rPr>
                <w:rFonts w:ascii="宋体" w:hAnsi="宋体" w:cs="宋体"/>
                <w:sz w:val="18"/>
                <w:lang w:eastAsia="en-US" w:bidi="en-US"/>
              </w:rPr>
            </w:pPr>
            <w:r>
              <w:rPr>
                <w:rFonts w:ascii="宋体" w:hAnsi="宋体" w:cs="宋体"/>
                <w:sz w:val="18"/>
                <w:lang w:eastAsia="en-US" w:bidi="en-US"/>
              </w:rPr>
              <w:t>□</w:t>
            </w:r>
            <w:r>
              <w:rPr>
                <w:rFonts w:eastAsia="Times New Roman" w:cs="宋体"/>
                <w:sz w:val="18"/>
                <w:lang w:eastAsia="en-US" w:bidi="en-US"/>
              </w:rPr>
              <w:t>0</w:t>
            </w:r>
            <w:r>
              <w:rPr>
                <w:rFonts w:eastAsia="Times New Roman" w:cs="宋体"/>
                <w:spacing w:val="2"/>
                <w:sz w:val="18"/>
                <w:lang w:eastAsia="en-US" w:bidi="en-US"/>
              </w:rPr>
              <w:t xml:space="preserve"> </w:t>
            </w:r>
            <w:r>
              <w:rPr>
                <w:rFonts w:ascii="宋体" w:hAnsi="宋体" w:cs="宋体"/>
                <w:sz w:val="18"/>
                <w:lang w:eastAsia="en-US" w:bidi="en-US"/>
              </w:rPr>
              <w:t>级</w:t>
            </w:r>
            <w:r>
              <w:rPr>
                <w:rFonts w:ascii="宋体" w:hAnsi="宋体" w:cs="宋体"/>
                <w:sz w:val="18"/>
                <w:lang w:eastAsia="en-US" w:bidi="en-US"/>
              </w:rPr>
              <w:tab/>
              <w:t>□</w:t>
            </w:r>
            <w:r>
              <w:rPr>
                <w:rFonts w:ascii="宋体" w:hAnsi="宋体" w:cs="宋体"/>
                <w:sz w:val="18"/>
                <w:lang w:eastAsia="en-US" w:bidi="en-US"/>
              </w:rPr>
              <w:t>非</w:t>
            </w:r>
            <w:r>
              <w:rPr>
                <w:rFonts w:ascii="宋体" w:hAnsi="宋体" w:cs="宋体"/>
                <w:spacing w:val="-47"/>
                <w:sz w:val="18"/>
                <w:lang w:eastAsia="en-US" w:bidi="en-US"/>
              </w:rPr>
              <w:t xml:space="preserve"> </w:t>
            </w:r>
            <w:r>
              <w:rPr>
                <w:rFonts w:eastAsia="Times New Roman" w:cs="宋体"/>
                <w:sz w:val="18"/>
                <w:lang w:eastAsia="en-US" w:bidi="en-US"/>
              </w:rPr>
              <w:t>0</w:t>
            </w:r>
            <w:r>
              <w:rPr>
                <w:rFonts w:eastAsia="Times New Roman" w:cs="宋体"/>
                <w:spacing w:val="1"/>
                <w:sz w:val="18"/>
                <w:lang w:eastAsia="en-US" w:bidi="en-US"/>
              </w:rPr>
              <w:t xml:space="preserve"> </w:t>
            </w:r>
            <w:r>
              <w:rPr>
                <w:rFonts w:ascii="宋体" w:hAnsi="宋体" w:cs="宋体"/>
                <w:sz w:val="18"/>
                <w:lang w:eastAsia="en-US" w:bidi="en-US"/>
              </w:rPr>
              <w:t>级</w:t>
            </w:r>
          </w:p>
        </w:tc>
      </w:tr>
      <w:tr w:rsidR="001736AE">
        <w:trPr>
          <w:gridAfter w:val="1"/>
          <w:wAfter w:w="15" w:type="dxa"/>
          <w:trHeight w:val="416"/>
        </w:trPr>
        <w:tc>
          <w:tcPr>
            <w:tcW w:w="9595" w:type="dxa"/>
            <w:gridSpan w:val="29"/>
            <w:tcBorders>
              <w:top w:val="single" w:sz="8" w:space="0" w:color="000000"/>
              <w:bottom w:val="single" w:sz="8" w:space="0" w:color="000000"/>
            </w:tcBorders>
          </w:tcPr>
          <w:p w:rsidR="001736AE" w:rsidRDefault="00DE4847">
            <w:pPr>
              <w:autoSpaceDE w:val="0"/>
              <w:autoSpaceDN w:val="0"/>
              <w:spacing w:before="33" w:line="400" w:lineRule="atLeast"/>
              <w:ind w:left="97" w:firstLine="360"/>
              <w:jc w:val="left"/>
              <w:rPr>
                <w:rFonts w:ascii="宋体" w:hAnsi="宋体" w:cs="宋体"/>
                <w:sz w:val="18"/>
                <w:lang w:eastAsia="en-US" w:bidi="en-US"/>
              </w:rPr>
            </w:pPr>
            <w:r>
              <w:rPr>
                <w:rFonts w:ascii="宋体" w:hAnsi="宋体" w:cs="宋体"/>
                <w:sz w:val="18"/>
                <w:lang w:eastAsia="en-US" w:bidi="en-US"/>
              </w:rPr>
              <w:t>相关的文件信息</w:t>
            </w:r>
          </w:p>
        </w:tc>
      </w:tr>
      <w:tr w:rsidR="001736AE">
        <w:trPr>
          <w:gridAfter w:val="1"/>
          <w:wAfter w:w="15" w:type="dxa"/>
          <w:trHeight w:val="391"/>
        </w:trPr>
        <w:tc>
          <w:tcPr>
            <w:tcW w:w="1240"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117" w:line="400" w:lineRule="atLeast"/>
              <w:ind w:left="138" w:firstLine="360"/>
              <w:jc w:val="left"/>
              <w:rPr>
                <w:rFonts w:ascii="宋体" w:hAnsi="宋体" w:cs="宋体"/>
                <w:sz w:val="18"/>
                <w:lang w:eastAsia="en-US" w:bidi="en-US"/>
              </w:rPr>
            </w:pPr>
            <w:r>
              <w:rPr>
                <w:rFonts w:ascii="宋体" w:hAnsi="宋体" w:cs="宋体"/>
                <w:sz w:val="18"/>
                <w:lang w:eastAsia="en-US" w:bidi="en-US"/>
              </w:rPr>
              <w:t>序号</w:t>
            </w:r>
          </w:p>
        </w:tc>
        <w:tc>
          <w:tcPr>
            <w:tcW w:w="1454" w:type="dxa"/>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117" w:line="400" w:lineRule="atLeast"/>
              <w:ind w:left="204" w:firstLine="360"/>
              <w:jc w:val="left"/>
              <w:rPr>
                <w:rFonts w:ascii="宋体" w:hAnsi="宋体" w:cs="宋体"/>
                <w:sz w:val="18"/>
                <w:lang w:eastAsia="en-US" w:bidi="en-US"/>
              </w:rPr>
            </w:pPr>
            <w:r>
              <w:rPr>
                <w:rFonts w:ascii="宋体" w:hAnsi="宋体" w:cs="宋体"/>
                <w:sz w:val="18"/>
                <w:lang w:eastAsia="en-US" w:bidi="en-US"/>
              </w:rPr>
              <w:t>文件编号</w:t>
            </w:r>
          </w:p>
        </w:tc>
        <w:tc>
          <w:tcPr>
            <w:tcW w:w="4677" w:type="dxa"/>
            <w:gridSpan w:val="16"/>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117" w:line="400" w:lineRule="atLeast"/>
              <w:ind w:left="1730" w:right="1716" w:firstLine="360"/>
              <w:jc w:val="center"/>
              <w:rPr>
                <w:rFonts w:ascii="宋体" w:hAnsi="宋体" w:cs="宋体"/>
                <w:sz w:val="18"/>
                <w:lang w:eastAsia="en-US" w:bidi="en-US"/>
              </w:rPr>
            </w:pPr>
            <w:r>
              <w:rPr>
                <w:rFonts w:ascii="宋体" w:hAnsi="宋体" w:cs="宋体"/>
                <w:sz w:val="18"/>
                <w:lang w:eastAsia="en-US" w:bidi="en-US"/>
              </w:rPr>
              <w:t>文件名称</w:t>
            </w:r>
          </w:p>
        </w:tc>
        <w:tc>
          <w:tcPr>
            <w:tcW w:w="919" w:type="dxa"/>
            <w:gridSpan w:val="6"/>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line="230" w:lineRule="exact"/>
              <w:ind w:left="64" w:right="56" w:firstLine="360"/>
              <w:jc w:val="center"/>
              <w:rPr>
                <w:rFonts w:ascii="宋体" w:hAnsi="宋体" w:cs="宋体"/>
                <w:sz w:val="18"/>
                <w:lang w:eastAsia="en-US" w:bidi="en-US"/>
              </w:rPr>
            </w:pPr>
            <w:r>
              <w:rPr>
                <w:rFonts w:ascii="宋体" w:hAnsi="宋体" w:cs="宋体"/>
                <w:sz w:val="18"/>
                <w:lang w:eastAsia="en-US" w:bidi="en-US"/>
              </w:rPr>
              <w:t>版本</w:t>
            </w:r>
          </w:p>
          <w:p w:rsidR="001736AE" w:rsidRDefault="00DE4847">
            <w:pPr>
              <w:autoSpaceDE w:val="0"/>
              <w:autoSpaceDN w:val="0"/>
              <w:spacing w:before="2" w:line="400" w:lineRule="atLeast"/>
              <w:ind w:left="64" w:right="60" w:firstLine="360"/>
              <w:jc w:val="center"/>
              <w:rPr>
                <w:rFonts w:ascii="宋体" w:hAnsi="宋体" w:cs="宋体"/>
                <w:sz w:val="18"/>
                <w:lang w:eastAsia="en-US" w:bidi="en-US"/>
              </w:rPr>
            </w:pPr>
            <w:r>
              <w:rPr>
                <w:rFonts w:ascii="宋体" w:hAnsi="宋体" w:cs="宋体"/>
                <w:sz w:val="18"/>
                <w:lang w:eastAsia="en-US" w:bidi="en-US"/>
              </w:rPr>
              <w:t>（</w:t>
            </w:r>
            <w:r>
              <w:rPr>
                <w:rFonts w:eastAsia="Times New Roman" w:hAnsi="宋体" w:cs="宋体"/>
                <w:sz w:val="18"/>
                <w:lang w:eastAsia="en-US" w:bidi="en-US"/>
              </w:rPr>
              <w:t>Rev.</w:t>
            </w:r>
            <w:r>
              <w:rPr>
                <w:rFonts w:ascii="宋体" w:hAnsi="宋体" w:cs="宋体"/>
                <w:sz w:val="18"/>
                <w:lang w:eastAsia="en-US" w:bidi="en-US"/>
              </w:rPr>
              <w:t>）</w:t>
            </w:r>
          </w:p>
        </w:tc>
        <w:tc>
          <w:tcPr>
            <w:tcW w:w="1305" w:type="dxa"/>
            <w:gridSpan w:val="4"/>
            <w:tcBorders>
              <w:top w:val="single" w:sz="8" w:space="0" w:color="000000"/>
              <w:left w:val="single" w:sz="4" w:space="0" w:color="000000"/>
              <w:bottom w:val="single" w:sz="8" w:space="0" w:color="000000"/>
            </w:tcBorders>
          </w:tcPr>
          <w:p w:rsidR="001736AE" w:rsidRDefault="00DE4847">
            <w:pPr>
              <w:autoSpaceDE w:val="0"/>
              <w:autoSpaceDN w:val="0"/>
              <w:spacing w:before="117" w:line="400" w:lineRule="atLeast"/>
              <w:ind w:left="107" w:right="795" w:firstLine="360"/>
              <w:jc w:val="left"/>
              <w:rPr>
                <w:rFonts w:ascii="宋体" w:hAnsi="宋体" w:cs="宋体"/>
                <w:sz w:val="18"/>
                <w:lang w:eastAsia="en-US" w:bidi="en-US"/>
              </w:rPr>
            </w:pPr>
            <w:r>
              <w:rPr>
                <w:rFonts w:ascii="宋体" w:hAnsi="宋体" w:cs="宋体"/>
                <w:sz w:val="18"/>
                <w:lang w:eastAsia="en-US" w:bidi="en-US"/>
              </w:rPr>
              <w:t>备注</w:t>
            </w:r>
          </w:p>
        </w:tc>
      </w:tr>
      <w:tr w:rsidR="001736AE">
        <w:trPr>
          <w:gridAfter w:val="1"/>
          <w:wAfter w:w="15" w:type="dxa"/>
          <w:trHeight w:val="414"/>
        </w:trPr>
        <w:tc>
          <w:tcPr>
            <w:tcW w:w="1240"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40" w:line="400" w:lineRule="atLeast"/>
              <w:ind w:left="97" w:firstLine="360"/>
              <w:jc w:val="center"/>
              <w:rPr>
                <w:rFonts w:hAnsi="宋体" w:cs="宋体"/>
                <w:sz w:val="18"/>
                <w:lang w:eastAsia="en-US" w:bidi="en-US"/>
              </w:rPr>
            </w:pPr>
            <w:r>
              <w:rPr>
                <w:rFonts w:hAnsi="宋体" w:cs="宋体"/>
                <w:sz w:val="18"/>
                <w:lang w:eastAsia="en-US" w:bidi="en-US"/>
              </w:rPr>
              <w:t>1</w:t>
            </w:r>
          </w:p>
        </w:tc>
        <w:tc>
          <w:tcPr>
            <w:tcW w:w="1454" w:type="dxa"/>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4677" w:type="dxa"/>
            <w:gridSpan w:val="16"/>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919" w:type="dxa"/>
            <w:gridSpan w:val="6"/>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1305" w:type="dxa"/>
            <w:gridSpan w:val="4"/>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After w:val="1"/>
          <w:wAfter w:w="15" w:type="dxa"/>
          <w:trHeight w:val="416"/>
        </w:trPr>
        <w:tc>
          <w:tcPr>
            <w:tcW w:w="1240"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40" w:line="400" w:lineRule="atLeast"/>
              <w:ind w:left="97" w:firstLine="360"/>
              <w:jc w:val="center"/>
              <w:rPr>
                <w:rFonts w:hAnsi="宋体" w:cs="宋体"/>
                <w:sz w:val="18"/>
                <w:lang w:eastAsia="en-US" w:bidi="en-US"/>
              </w:rPr>
            </w:pPr>
            <w:r>
              <w:rPr>
                <w:rFonts w:hAnsi="宋体" w:cs="宋体"/>
                <w:sz w:val="18"/>
                <w:lang w:eastAsia="en-US" w:bidi="en-US"/>
              </w:rPr>
              <w:lastRenderedPageBreak/>
              <w:t>2</w:t>
            </w:r>
          </w:p>
        </w:tc>
        <w:tc>
          <w:tcPr>
            <w:tcW w:w="1454" w:type="dxa"/>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4677" w:type="dxa"/>
            <w:gridSpan w:val="16"/>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919" w:type="dxa"/>
            <w:gridSpan w:val="6"/>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1305" w:type="dxa"/>
            <w:gridSpan w:val="4"/>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After w:val="1"/>
          <w:wAfter w:w="15" w:type="dxa"/>
          <w:trHeight w:val="784"/>
        </w:trPr>
        <w:tc>
          <w:tcPr>
            <w:tcW w:w="2694" w:type="dxa"/>
            <w:gridSpan w:val="3"/>
            <w:tcBorders>
              <w:top w:val="single" w:sz="8" w:space="0" w:color="000000"/>
              <w:bottom w:val="single" w:sz="8" w:space="0" w:color="000000"/>
              <w:right w:val="single" w:sz="4" w:space="0" w:color="000000"/>
            </w:tcBorders>
          </w:tcPr>
          <w:p w:rsidR="001736AE" w:rsidRDefault="00DE4847">
            <w:pPr>
              <w:autoSpaceDE w:val="0"/>
              <w:autoSpaceDN w:val="0"/>
              <w:spacing w:line="242" w:lineRule="auto"/>
              <w:ind w:left="97" w:right="50" w:firstLine="360"/>
              <w:rPr>
                <w:rFonts w:ascii="宋体" w:hAnsi="宋体" w:cs="宋体"/>
                <w:sz w:val="18"/>
                <w:lang w:bidi="en-US"/>
              </w:rPr>
            </w:pPr>
            <w:r>
              <w:rPr>
                <w:rFonts w:ascii="宋体" w:hAnsi="宋体" w:cs="宋体"/>
                <w:sz w:val="18"/>
                <w:lang w:bidi="en-US"/>
              </w:rPr>
              <w:t>不符合描述（包括违反的文件（技术规格书、图纸、程序等）</w:t>
            </w:r>
            <w:r>
              <w:rPr>
                <w:rFonts w:ascii="宋体" w:hAnsi="宋体" w:cs="宋体"/>
                <w:sz w:val="18"/>
                <w:lang w:bidi="en-US"/>
              </w:rPr>
              <w:t xml:space="preserve"> </w:t>
            </w:r>
            <w:r>
              <w:rPr>
                <w:rFonts w:ascii="宋体" w:hAnsi="宋体" w:cs="宋体"/>
                <w:sz w:val="18"/>
                <w:lang w:bidi="en-US"/>
              </w:rPr>
              <w:t>编号、版本、章节和要求</w:t>
            </w:r>
          </w:p>
        </w:tc>
        <w:tc>
          <w:tcPr>
            <w:tcW w:w="6901" w:type="dxa"/>
            <w:gridSpan w:val="26"/>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r>
      <w:tr w:rsidR="001736AE">
        <w:trPr>
          <w:gridAfter w:val="1"/>
          <w:wAfter w:w="15" w:type="dxa"/>
          <w:trHeight w:val="351"/>
        </w:trPr>
        <w:tc>
          <w:tcPr>
            <w:tcW w:w="4018" w:type="dxa"/>
            <w:gridSpan w:val="6"/>
            <w:vMerge w:val="restart"/>
            <w:tcBorders>
              <w:top w:val="single" w:sz="8" w:space="0" w:color="000000"/>
              <w:bottom w:val="single" w:sz="8" w:space="0" w:color="000000"/>
              <w:right w:val="single" w:sz="8" w:space="0" w:color="000000"/>
            </w:tcBorders>
          </w:tcPr>
          <w:p w:rsidR="001736AE" w:rsidRDefault="001736AE">
            <w:pPr>
              <w:autoSpaceDE w:val="0"/>
              <w:autoSpaceDN w:val="0"/>
              <w:spacing w:before="7" w:line="400" w:lineRule="atLeast"/>
              <w:ind w:firstLine="440"/>
              <w:jc w:val="left"/>
              <w:rPr>
                <w:rFonts w:hAnsi="宋体" w:cs="宋体"/>
                <w:sz w:val="22"/>
                <w:lang w:bidi="en-US"/>
              </w:rPr>
            </w:pPr>
          </w:p>
          <w:p w:rsidR="001736AE" w:rsidRDefault="00DE4847">
            <w:pPr>
              <w:autoSpaceDE w:val="0"/>
              <w:autoSpaceDN w:val="0"/>
              <w:spacing w:line="400" w:lineRule="atLeast"/>
              <w:ind w:left="97" w:firstLine="360"/>
              <w:jc w:val="left"/>
              <w:rPr>
                <w:rFonts w:ascii="宋体" w:hAnsi="宋体" w:cs="宋体"/>
                <w:sz w:val="18"/>
                <w:lang w:eastAsia="en-US" w:bidi="en-US"/>
              </w:rPr>
            </w:pPr>
            <w:r>
              <w:rPr>
                <w:rFonts w:ascii="宋体" w:hAnsi="宋体" w:cs="宋体"/>
                <w:sz w:val="18"/>
                <w:lang w:eastAsia="en-US" w:bidi="en-US"/>
              </w:rPr>
              <w:t>已采取的控制措施</w:t>
            </w:r>
          </w:p>
        </w:tc>
        <w:tc>
          <w:tcPr>
            <w:tcW w:w="5577" w:type="dxa"/>
            <w:gridSpan w:val="23"/>
            <w:tcBorders>
              <w:top w:val="single" w:sz="8" w:space="0" w:color="000000"/>
              <w:left w:val="single" w:sz="8" w:space="0" w:color="000000"/>
              <w:bottom w:val="single" w:sz="8" w:space="0" w:color="000000"/>
            </w:tcBorders>
          </w:tcPr>
          <w:p w:rsidR="001736AE" w:rsidRDefault="00DE4847">
            <w:pPr>
              <w:tabs>
                <w:tab w:val="left" w:pos="2009"/>
              </w:tabs>
              <w:autoSpaceDE w:val="0"/>
              <w:autoSpaceDN w:val="0"/>
              <w:spacing w:line="230" w:lineRule="exact"/>
              <w:ind w:left="295" w:firstLine="360"/>
              <w:jc w:val="left"/>
              <w:rPr>
                <w:rFonts w:ascii="宋体" w:hAnsi="宋体" w:cs="宋体"/>
                <w:sz w:val="18"/>
                <w:lang w:eastAsia="en-US" w:bidi="en-US"/>
              </w:rPr>
            </w:pPr>
            <w:r>
              <w:rPr>
                <w:rFonts w:ascii="宋体" w:hAnsi="宋体" w:cs="宋体"/>
                <w:sz w:val="18"/>
                <w:lang w:eastAsia="en-US" w:bidi="en-US"/>
              </w:rPr>
              <w:t xml:space="preserve">□ </w:t>
            </w:r>
            <w:r>
              <w:rPr>
                <w:rFonts w:ascii="宋体" w:hAnsi="宋体" w:cs="宋体"/>
                <w:sz w:val="18"/>
                <w:lang w:eastAsia="en-US" w:bidi="en-US"/>
              </w:rPr>
              <w:t>标</w:t>
            </w:r>
            <w:r>
              <w:rPr>
                <w:rFonts w:ascii="宋体" w:hAnsi="宋体" w:cs="宋体"/>
                <w:sz w:val="18"/>
                <w:lang w:eastAsia="en-US" w:bidi="en-US"/>
              </w:rPr>
              <w:t xml:space="preserve"> </w:t>
            </w:r>
            <w:r>
              <w:rPr>
                <w:rFonts w:ascii="宋体" w:hAnsi="宋体" w:cs="宋体"/>
                <w:sz w:val="18"/>
                <w:lang w:eastAsia="en-US" w:bidi="en-US"/>
              </w:rPr>
              <w:t>签</w:t>
            </w:r>
            <w:r>
              <w:rPr>
                <w:rFonts w:ascii="宋体" w:hAnsi="宋体" w:cs="宋体"/>
                <w:spacing w:val="1"/>
                <w:sz w:val="18"/>
                <w:lang w:eastAsia="en-US" w:bidi="en-US"/>
              </w:rPr>
              <w:t xml:space="preserve"> </w:t>
            </w:r>
            <w:r>
              <w:rPr>
                <w:rFonts w:ascii="宋体" w:hAnsi="宋体" w:cs="宋体"/>
                <w:sz w:val="18"/>
                <w:lang w:eastAsia="en-US" w:bidi="en-US"/>
              </w:rPr>
              <w:t xml:space="preserve">□ </w:t>
            </w:r>
            <w:r>
              <w:rPr>
                <w:rFonts w:ascii="宋体" w:hAnsi="宋体" w:cs="宋体"/>
                <w:sz w:val="18"/>
                <w:lang w:eastAsia="en-US" w:bidi="en-US"/>
              </w:rPr>
              <w:t>隔离</w:t>
            </w:r>
            <w:r>
              <w:rPr>
                <w:rFonts w:ascii="宋体" w:hAnsi="宋体" w:cs="宋体"/>
                <w:sz w:val="18"/>
                <w:lang w:eastAsia="en-US" w:bidi="en-US"/>
              </w:rPr>
              <w:tab/>
              <w:t>□</w:t>
            </w:r>
            <w:r>
              <w:rPr>
                <w:rFonts w:ascii="宋体" w:hAnsi="宋体" w:cs="宋体"/>
                <w:sz w:val="18"/>
                <w:lang w:eastAsia="en-US" w:bidi="en-US"/>
              </w:rPr>
              <w:t>其他</w:t>
            </w:r>
          </w:p>
        </w:tc>
      </w:tr>
      <w:tr w:rsidR="001736AE">
        <w:trPr>
          <w:gridAfter w:val="1"/>
          <w:wAfter w:w="15" w:type="dxa"/>
          <w:trHeight w:val="435"/>
        </w:trPr>
        <w:tc>
          <w:tcPr>
            <w:tcW w:w="4018" w:type="dxa"/>
            <w:gridSpan w:val="6"/>
            <w:vMerge/>
            <w:tcBorders>
              <w:top w:val="nil"/>
              <w:bottom w:val="single" w:sz="8" w:space="0" w:color="000000"/>
              <w:right w:val="single" w:sz="8" w:space="0" w:color="000000"/>
            </w:tcBorders>
          </w:tcPr>
          <w:p w:rsidR="001736AE" w:rsidRDefault="001736AE">
            <w:pPr>
              <w:spacing w:line="400" w:lineRule="atLeast"/>
              <w:ind w:firstLineChars="0" w:firstLine="0"/>
              <w:rPr>
                <w:sz w:val="2"/>
                <w:szCs w:val="2"/>
              </w:rPr>
            </w:pPr>
          </w:p>
        </w:tc>
        <w:tc>
          <w:tcPr>
            <w:tcW w:w="5577" w:type="dxa"/>
            <w:gridSpan w:val="23"/>
            <w:tcBorders>
              <w:top w:val="single" w:sz="8" w:space="0" w:color="000000"/>
              <w:left w:val="single" w:sz="8" w:space="0" w:color="000000"/>
              <w:bottom w:val="single" w:sz="8" w:space="0" w:color="000000"/>
            </w:tcBorders>
          </w:tcPr>
          <w:p w:rsidR="001736AE" w:rsidRDefault="00DE4847">
            <w:pPr>
              <w:autoSpaceDE w:val="0"/>
              <w:autoSpaceDN w:val="0"/>
              <w:spacing w:before="2" w:line="242" w:lineRule="auto"/>
              <w:ind w:left="103" w:right="148" w:firstLine="360"/>
              <w:jc w:val="left"/>
              <w:rPr>
                <w:rFonts w:ascii="宋体" w:hAnsi="宋体" w:cs="宋体"/>
                <w:sz w:val="18"/>
                <w:lang w:bidi="en-US"/>
              </w:rPr>
            </w:pPr>
            <w:r>
              <w:rPr>
                <w:rFonts w:ascii="宋体" w:hAnsi="宋体" w:cs="宋体"/>
                <w:sz w:val="18"/>
                <w:lang w:bidi="en-US"/>
              </w:rPr>
              <w:t>说明（</w:t>
            </w:r>
            <w:r>
              <w:rPr>
                <w:rFonts w:ascii="宋体" w:hAnsi="宋体" w:cs="宋体"/>
                <w:spacing w:val="-5"/>
                <w:sz w:val="18"/>
                <w:lang w:bidi="en-US"/>
              </w:rPr>
              <w:t>如使用标签标识，请填写标签编号，如选择</w:t>
            </w:r>
            <w:r>
              <w:rPr>
                <w:rFonts w:ascii="宋体" w:hAnsi="宋体" w:cs="宋体"/>
                <w:spacing w:val="-5"/>
                <w:sz w:val="18"/>
                <w:lang w:bidi="en-US"/>
              </w:rPr>
              <w:t>“</w:t>
            </w:r>
            <w:r>
              <w:rPr>
                <w:rFonts w:ascii="宋体" w:hAnsi="宋体" w:cs="宋体"/>
                <w:spacing w:val="-5"/>
                <w:sz w:val="18"/>
                <w:lang w:bidi="en-US"/>
              </w:rPr>
              <w:t>其他</w:t>
            </w:r>
            <w:r>
              <w:rPr>
                <w:rFonts w:ascii="宋体" w:hAnsi="宋体" w:cs="宋体"/>
                <w:spacing w:val="-5"/>
                <w:sz w:val="18"/>
                <w:lang w:bidi="en-US"/>
              </w:rPr>
              <w:t>”</w:t>
            </w:r>
            <w:r>
              <w:rPr>
                <w:rFonts w:ascii="宋体" w:hAnsi="宋体" w:cs="宋体"/>
                <w:spacing w:val="-5"/>
                <w:sz w:val="18"/>
                <w:lang w:bidi="en-US"/>
              </w:rPr>
              <w:t>，请给出具体控制措</w:t>
            </w:r>
            <w:r>
              <w:rPr>
                <w:rFonts w:ascii="宋体" w:hAnsi="宋体" w:cs="宋体"/>
                <w:sz w:val="18"/>
                <w:lang w:bidi="en-US"/>
              </w:rPr>
              <w:t>施说明</w:t>
            </w:r>
            <w:r>
              <w:rPr>
                <w:rFonts w:ascii="宋体" w:hAnsi="宋体" w:cs="宋体"/>
                <w:spacing w:val="-92"/>
                <w:sz w:val="18"/>
                <w:lang w:bidi="en-US"/>
              </w:rPr>
              <w:t>）</w:t>
            </w:r>
            <w:r>
              <w:rPr>
                <w:rFonts w:ascii="宋体" w:hAnsi="宋体" w:cs="宋体"/>
                <w:sz w:val="18"/>
                <w:lang w:bidi="en-US"/>
              </w:rPr>
              <w:t>：</w:t>
            </w:r>
          </w:p>
        </w:tc>
      </w:tr>
      <w:tr w:rsidR="001736AE">
        <w:trPr>
          <w:gridAfter w:val="1"/>
          <w:wAfter w:w="15" w:type="dxa"/>
          <w:trHeight w:val="438"/>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before="86" w:line="400" w:lineRule="atLeast"/>
              <w:ind w:left="97" w:firstLine="360"/>
              <w:jc w:val="left"/>
              <w:rPr>
                <w:rFonts w:ascii="宋体" w:hAnsi="宋体" w:cs="宋体"/>
                <w:sz w:val="18"/>
                <w:lang w:eastAsia="en-US" w:bidi="en-US"/>
              </w:rPr>
            </w:pPr>
            <w:r>
              <w:rPr>
                <w:rFonts w:ascii="宋体" w:hAnsi="宋体" w:cs="宋体"/>
                <w:sz w:val="18"/>
                <w:lang w:eastAsia="en-US" w:bidi="en-US"/>
              </w:rPr>
              <w:t xml:space="preserve">NCR </w:t>
            </w:r>
            <w:r>
              <w:rPr>
                <w:rFonts w:ascii="宋体" w:hAnsi="宋体" w:cs="宋体"/>
                <w:sz w:val="18"/>
                <w:lang w:eastAsia="en-US" w:bidi="en-US"/>
              </w:rPr>
              <w:t>编制</w:t>
            </w:r>
            <w:r>
              <w:rPr>
                <w:rFonts w:ascii="宋体" w:hAnsi="宋体" w:cs="宋体"/>
                <w:sz w:val="18"/>
                <w:lang w:eastAsia="en-US" w:bidi="en-US"/>
              </w:rPr>
              <w:t>/</w:t>
            </w:r>
            <w:r>
              <w:rPr>
                <w:rFonts w:ascii="宋体" w:hAnsi="宋体" w:cs="宋体"/>
                <w:sz w:val="18"/>
                <w:lang w:eastAsia="en-US" w:bidi="en-US"/>
              </w:rPr>
              <w:t>日期</w:t>
            </w:r>
          </w:p>
        </w:tc>
        <w:tc>
          <w:tcPr>
            <w:tcW w:w="2693" w:type="dxa"/>
            <w:gridSpan w:val="7"/>
            <w:tcBorders>
              <w:top w:val="single" w:sz="8" w:space="0" w:color="000000"/>
              <w:left w:val="single" w:sz="8" w:space="0" w:color="000000"/>
              <w:bottom w:val="single" w:sz="8" w:space="0" w:color="000000"/>
              <w:right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2502" w:type="dxa"/>
            <w:gridSpan w:val="12"/>
            <w:tcBorders>
              <w:top w:val="single" w:sz="8" w:space="0" w:color="000000"/>
              <w:left w:val="single" w:sz="8" w:space="0" w:color="000000"/>
              <w:bottom w:val="single" w:sz="8" w:space="0" w:color="000000"/>
              <w:right w:val="single" w:sz="8" w:space="0" w:color="000000"/>
            </w:tcBorders>
          </w:tcPr>
          <w:p w:rsidR="001736AE" w:rsidRDefault="00DE4847">
            <w:pPr>
              <w:autoSpaceDE w:val="0"/>
              <w:autoSpaceDN w:val="0"/>
              <w:spacing w:before="86" w:line="400" w:lineRule="atLeast"/>
              <w:ind w:left="6" w:firstLine="360"/>
              <w:jc w:val="left"/>
              <w:rPr>
                <w:rFonts w:ascii="宋体" w:hAnsi="宋体" w:cs="宋体"/>
                <w:sz w:val="18"/>
                <w:lang w:eastAsia="en-US" w:bidi="en-US"/>
              </w:rPr>
            </w:pPr>
            <w:r>
              <w:rPr>
                <w:rFonts w:ascii="宋体" w:hAnsi="宋体" w:cs="宋体"/>
                <w:sz w:val="18"/>
                <w:lang w:eastAsia="en-US" w:bidi="en-US"/>
              </w:rPr>
              <w:t>联系电话</w:t>
            </w:r>
          </w:p>
        </w:tc>
        <w:tc>
          <w:tcPr>
            <w:tcW w:w="1706" w:type="dxa"/>
            <w:gridSpan w:val="7"/>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After w:val="1"/>
          <w:wAfter w:w="15" w:type="dxa"/>
          <w:trHeight w:val="436"/>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before="83" w:line="400" w:lineRule="atLeast"/>
              <w:ind w:left="97" w:firstLine="360"/>
              <w:jc w:val="left"/>
              <w:rPr>
                <w:rFonts w:ascii="宋体" w:hAnsi="宋体" w:cs="宋体"/>
                <w:sz w:val="18"/>
                <w:lang w:eastAsia="en-US" w:bidi="en-US"/>
              </w:rPr>
            </w:pPr>
            <w:r>
              <w:rPr>
                <w:rFonts w:ascii="宋体" w:hAnsi="宋体" w:cs="宋体"/>
                <w:sz w:val="18"/>
                <w:lang w:eastAsia="en-US" w:bidi="en-US"/>
              </w:rPr>
              <w:t xml:space="preserve">NCR </w:t>
            </w:r>
            <w:r>
              <w:rPr>
                <w:rFonts w:ascii="宋体" w:hAnsi="宋体" w:cs="宋体"/>
                <w:sz w:val="18"/>
                <w:lang w:eastAsia="en-US" w:bidi="en-US"/>
              </w:rPr>
              <w:t>审核</w:t>
            </w:r>
            <w:r>
              <w:rPr>
                <w:rFonts w:ascii="宋体" w:hAnsi="宋体" w:cs="宋体"/>
                <w:sz w:val="18"/>
                <w:lang w:eastAsia="en-US" w:bidi="en-US"/>
              </w:rPr>
              <w:t>/</w:t>
            </w:r>
            <w:r>
              <w:rPr>
                <w:rFonts w:ascii="宋体" w:hAnsi="宋体" w:cs="宋体"/>
                <w:sz w:val="18"/>
                <w:lang w:eastAsia="en-US" w:bidi="en-US"/>
              </w:rPr>
              <w:t>日期</w:t>
            </w:r>
          </w:p>
        </w:tc>
        <w:tc>
          <w:tcPr>
            <w:tcW w:w="2693" w:type="dxa"/>
            <w:gridSpan w:val="7"/>
            <w:tcBorders>
              <w:top w:val="single" w:sz="8" w:space="0" w:color="000000"/>
              <w:left w:val="single" w:sz="8" w:space="0" w:color="000000"/>
              <w:bottom w:val="single" w:sz="8" w:space="0" w:color="000000"/>
              <w:right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2903" w:type="dxa"/>
            <w:gridSpan w:val="15"/>
            <w:tcBorders>
              <w:top w:val="single" w:sz="8" w:space="0" w:color="000000"/>
              <w:left w:val="single" w:sz="8" w:space="0" w:color="000000"/>
              <w:bottom w:val="single" w:sz="8" w:space="0" w:color="000000"/>
              <w:right w:val="single" w:sz="8" w:space="0" w:color="000000"/>
            </w:tcBorders>
          </w:tcPr>
          <w:p w:rsidR="001736AE" w:rsidRDefault="00DE4847">
            <w:pPr>
              <w:autoSpaceDE w:val="0"/>
              <w:autoSpaceDN w:val="0"/>
              <w:spacing w:before="83" w:line="400" w:lineRule="atLeast"/>
              <w:ind w:left="6" w:firstLine="360"/>
              <w:jc w:val="left"/>
              <w:rPr>
                <w:rFonts w:ascii="宋体" w:hAnsi="宋体" w:cs="宋体"/>
                <w:sz w:val="18"/>
                <w:lang w:eastAsia="en-US" w:bidi="en-US"/>
              </w:rPr>
            </w:pPr>
            <w:r>
              <w:rPr>
                <w:rFonts w:ascii="宋体" w:hAnsi="宋体" w:cs="宋体"/>
                <w:sz w:val="18"/>
                <w:lang w:eastAsia="en-US" w:bidi="en-US"/>
              </w:rPr>
              <w:t>供方内部</w:t>
            </w:r>
            <w:r>
              <w:rPr>
                <w:rFonts w:ascii="宋体" w:hAnsi="宋体" w:cs="宋体"/>
                <w:sz w:val="18"/>
                <w:lang w:eastAsia="en-US" w:bidi="en-US"/>
              </w:rPr>
              <w:t xml:space="preserve"> </w:t>
            </w:r>
            <w:r>
              <w:rPr>
                <w:rFonts w:eastAsia="Times New Roman" w:hAnsi="宋体" w:cs="宋体"/>
                <w:sz w:val="18"/>
                <w:lang w:eastAsia="en-US" w:bidi="en-US"/>
              </w:rPr>
              <w:t xml:space="preserve">NCR </w:t>
            </w:r>
            <w:r>
              <w:rPr>
                <w:rFonts w:ascii="宋体" w:hAnsi="宋体" w:cs="宋体"/>
                <w:sz w:val="18"/>
                <w:lang w:eastAsia="en-US" w:bidi="en-US"/>
              </w:rPr>
              <w:t>编号</w:t>
            </w:r>
          </w:p>
        </w:tc>
        <w:tc>
          <w:tcPr>
            <w:tcW w:w="1305" w:type="dxa"/>
            <w:gridSpan w:val="4"/>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After w:val="1"/>
          <w:wAfter w:w="15" w:type="dxa"/>
          <w:trHeight w:val="438"/>
        </w:trPr>
        <w:tc>
          <w:tcPr>
            <w:tcW w:w="2694" w:type="dxa"/>
            <w:gridSpan w:val="3"/>
            <w:tcBorders>
              <w:top w:val="single" w:sz="8" w:space="0" w:color="000000"/>
              <w:bottom w:val="single" w:sz="8" w:space="0" w:color="000000"/>
              <w:right w:val="single" w:sz="8" w:space="0" w:color="000000"/>
            </w:tcBorders>
          </w:tcPr>
          <w:p w:rsidR="001736AE" w:rsidRDefault="00DE4847">
            <w:pPr>
              <w:autoSpaceDE w:val="0"/>
              <w:autoSpaceDN w:val="0"/>
              <w:spacing w:line="400" w:lineRule="atLeast"/>
              <w:ind w:left="107" w:firstLine="360"/>
              <w:jc w:val="left"/>
              <w:rPr>
                <w:rFonts w:hAnsi="宋体" w:cs="宋体"/>
                <w:sz w:val="18"/>
                <w:lang w:bidi="en-US"/>
              </w:rPr>
            </w:pPr>
            <w:r>
              <w:rPr>
                <w:rFonts w:ascii="宋体" w:hAnsi="宋体" w:cs="宋体"/>
                <w:sz w:val="18"/>
                <w:lang w:eastAsia="en-US" w:bidi="en-US"/>
              </w:rPr>
              <w:t xml:space="preserve">NCR </w:t>
            </w:r>
            <w:r>
              <w:rPr>
                <w:rFonts w:ascii="宋体" w:hAnsi="宋体" w:cs="宋体" w:hint="eastAsia"/>
                <w:sz w:val="18"/>
                <w:lang w:bidi="en-US"/>
              </w:rPr>
              <w:t>批准</w:t>
            </w:r>
            <w:r>
              <w:rPr>
                <w:rFonts w:ascii="宋体" w:hAnsi="宋体" w:cs="宋体"/>
                <w:sz w:val="18"/>
                <w:lang w:eastAsia="en-US" w:bidi="en-US"/>
              </w:rPr>
              <w:t>/</w:t>
            </w:r>
            <w:r>
              <w:rPr>
                <w:rFonts w:ascii="宋体" w:hAnsi="宋体" w:cs="宋体"/>
                <w:sz w:val="18"/>
                <w:lang w:eastAsia="en-US" w:bidi="en-US"/>
              </w:rPr>
              <w:t>日期</w:t>
            </w:r>
          </w:p>
        </w:tc>
        <w:tc>
          <w:tcPr>
            <w:tcW w:w="2693" w:type="dxa"/>
            <w:gridSpan w:val="7"/>
            <w:tcBorders>
              <w:top w:val="single" w:sz="8" w:space="0" w:color="000000"/>
              <w:left w:val="single" w:sz="8" w:space="0" w:color="000000"/>
              <w:bottom w:val="single" w:sz="8" w:space="0" w:color="000000"/>
              <w:right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2903" w:type="dxa"/>
            <w:gridSpan w:val="15"/>
            <w:tcBorders>
              <w:top w:val="single" w:sz="8" w:space="0" w:color="000000"/>
              <w:left w:val="single" w:sz="8" w:space="0" w:color="000000"/>
              <w:bottom w:val="single" w:sz="8" w:space="0" w:color="000000"/>
              <w:right w:val="single" w:sz="8" w:space="0" w:color="000000"/>
            </w:tcBorders>
          </w:tcPr>
          <w:p w:rsidR="001736AE" w:rsidRDefault="00DE4847">
            <w:pPr>
              <w:autoSpaceDE w:val="0"/>
              <w:autoSpaceDN w:val="0"/>
              <w:spacing w:before="83" w:line="400" w:lineRule="atLeast"/>
              <w:ind w:left="6" w:firstLine="360"/>
              <w:jc w:val="left"/>
              <w:rPr>
                <w:rFonts w:ascii="宋体" w:hAnsi="宋体" w:cs="宋体"/>
                <w:sz w:val="18"/>
                <w:lang w:bidi="en-US"/>
              </w:rPr>
            </w:pPr>
            <w:r>
              <w:rPr>
                <w:rFonts w:ascii="宋体" w:hAnsi="宋体" w:cs="宋体"/>
                <w:sz w:val="18"/>
                <w:lang w:bidi="en-US"/>
              </w:rPr>
              <w:t>系统</w:t>
            </w:r>
            <w:r>
              <w:rPr>
                <w:rFonts w:eastAsia="Times New Roman" w:hAnsi="宋体" w:cs="宋体"/>
                <w:sz w:val="18"/>
                <w:lang w:bidi="en-US"/>
              </w:rPr>
              <w:t>/</w:t>
            </w:r>
            <w:r>
              <w:rPr>
                <w:rFonts w:ascii="宋体" w:hAnsi="宋体" w:cs="宋体"/>
                <w:sz w:val="18"/>
                <w:lang w:bidi="en-US"/>
              </w:rPr>
              <w:t>设备是否移交调试</w:t>
            </w:r>
          </w:p>
        </w:tc>
        <w:tc>
          <w:tcPr>
            <w:tcW w:w="1305" w:type="dxa"/>
            <w:gridSpan w:val="4"/>
            <w:tcBorders>
              <w:top w:val="single" w:sz="8" w:space="0" w:color="000000"/>
              <w:left w:val="single" w:sz="8" w:space="0" w:color="000000"/>
              <w:bottom w:val="single" w:sz="8" w:space="0" w:color="000000"/>
            </w:tcBorders>
          </w:tcPr>
          <w:p w:rsidR="001736AE" w:rsidRDefault="00DE4847">
            <w:pPr>
              <w:autoSpaceDE w:val="0"/>
              <w:autoSpaceDN w:val="0"/>
              <w:spacing w:before="83" w:line="400" w:lineRule="atLeast"/>
              <w:ind w:left="10"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 xml:space="preserve"> </w:t>
            </w:r>
            <w:r>
              <w:rPr>
                <w:rFonts w:ascii="宋体" w:hAnsi="宋体" w:cs="宋体"/>
                <w:sz w:val="18"/>
                <w:lang w:eastAsia="en-US" w:bidi="en-US"/>
              </w:rPr>
              <w:t>是</w:t>
            </w:r>
            <w:r>
              <w:rPr>
                <w:rFonts w:ascii="宋体" w:hAnsi="宋体" w:cs="宋体"/>
                <w:sz w:val="18"/>
                <w:lang w:eastAsia="en-US" w:bidi="en-US"/>
              </w:rPr>
              <w:t xml:space="preserve"> □ </w:t>
            </w:r>
            <w:r>
              <w:rPr>
                <w:rFonts w:ascii="宋体" w:hAnsi="宋体" w:cs="宋体"/>
                <w:sz w:val="18"/>
                <w:lang w:eastAsia="en-US" w:bidi="en-US"/>
              </w:rPr>
              <w:t>否</w:t>
            </w:r>
          </w:p>
        </w:tc>
      </w:tr>
      <w:tr w:rsidR="001736AE">
        <w:trPr>
          <w:gridBefore w:val="1"/>
          <w:gridAfter w:val="1"/>
          <w:wBefore w:w="595" w:type="dxa"/>
          <w:wAfter w:w="15" w:type="dxa"/>
          <w:trHeight w:val="1134"/>
        </w:trPr>
        <w:tc>
          <w:tcPr>
            <w:tcW w:w="4103" w:type="dxa"/>
            <w:gridSpan w:val="7"/>
            <w:tcBorders>
              <w:bottom w:val="single" w:sz="4" w:space="0" w:color="000000"/>
            </w:tcBorders>
          </w:tcPr>
          <w:p w:rsidR="001736AE" w:rsidRDefault="001736AE">
            <w:pPr>
              <w:autoSpaceDE w:val="0"/>
              <w:autoSpaceDN w:val="0"/>
              <w:spacing w:before="11" w:line="400" w:lineRule="atLeast"/>
              <w:ind w:left="107" w:firstLine="80"/>
              <w:jc w:val="left"/>
              <w:rPr>
                <w:rFonts w:hAnsi="宋体" w:cs="宋体"/>
                <w:sz w:val="4"/>
                <w:lang w:eastAsia="en-US" w:bidi="en-US"/>
              </w:rPr>
            </w:pPr>
          </w:p>
          <w:p w:rsidR="001736AE" w:rsidRDefault="00DE4847">
            <w:pPr>
              <w:autoSpaceDE w:val="0"/>
              <w:autoSpaceDN w:val="0"/>
              <w:spacing w:line="400" w:lineRule="atLeast"/>
              <w:ind w:left="277"/>
              <w:jc w:val="left"/>
              <w:rPr>
                <w:rFonts w:ascii="宋体" w:hAnsi="宋体" w:cs="宋体"/>
                <w:color w:val="000000"/>
                <w:szCs w:val="24"/>
                <w:lang w:eastAsia="en-US" w:bidi="en-US"/>
              </w:rPr>
            </w:pPr>
            <w:r>
              <w:rPr>
                <w:rFonts w:ascii="宋体" w:hAnsi="宋体" w:cs="宋体"/>
                <w:noProof/>
                <w:color w:val="000000"/>
                <w:szCs w:val="24"/>
              </w:rPr>
              <w:drawing>
                <wp:anchor distT="0" distB="0" distL="114300" distR="114300" simplePos="0" relativeHeight="251765760" behindDoc="0" locked="0" layoutInCell="1" allowOverlap="1" wp14:anchorId="20518208" wp14:editId="71F63B5A">
                  <wp:simplePos x="0" y="0"/>
                  <wp:positionH relativeFrom="column">
                    <wp:posOffset>236855</wp:posOffset>
                  </wp:positionH>
                  <wp:positionV relativeFrom="paragraph">
                    <wp:posOffset>79375</wp:posOffset>
                  </wp:positionV>
                  <wp:extent cx="527685" cy="488315"/>
                  <wp:effectExtent l="0" t="0" r="5715" b="6985"/>
                  <wp:wrapNone/>
                  <wp:docPr id="165" name="图片 165"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中核集团LOGO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7685" cy="488315"/>
                          </a:xfrm>
                          <a:prstGeom prst="rect">
                            <a:avLst/>
                          </a:prstGeom>
                          <a:noFill/>
                          <a:ln>
                            <a:noFill/>
                          </a:ln>
                        </pic:spPr>
                      </pic:pic>
                    </a:graphicData>
                  </a:graphic>
                </wp:anchor>
              </w:drawing>
            </w:r>
          </w:p>
          <w:p w:rsidR="001736AE" w:rsidRDefault="00DE4847">
            <w:pPr>
              <w:spacing w:line="400" w:lineRule="atLeast"/>
              <w:ind w:firstLineChars="0" w:firstLine="0"/>
              <w:jc w:val="center"/>
            </w:pPr>
            <w:r>
              <w:rPr>
                <w:rFonts w:ascii="宋体" w:hAnsi="宋体"/>
                <w:b/>
                <w:color w:val="000000"/>
                <w:szCs w:val="24"/>
              </w:rPr>
              <w:t>中核二三</w:t>
            </w:r>
          </w:p>
        </w:tc>
        <w:tc>
          <w:tcPr>
            <w:tcW w:w="4897" w:type="dxa"/>
            <w:gridSpan w:val="21"/>
            <w:tcBorders>
              <w:bottom w:val="single" w:sz="4" w:space="0" w:color="000000"/>
            </w:tcBorders>
          </w:tcPr>
          <w:p w:rsidR="001736AE" w:rsidRDefault="001736AE">
            <w:pPr>
              <w:autoSpaceDE w:val="0"/>
              <w:autoSpaceDN w:val="0"/>
              <w:spacing w:before="6" w:line="400" w:lineRule="atLeast"/>
              <w:ind w:left="107" w:firstLine="640"/>
              <w:jc w:val="left"/>
              <w:rPr>
                <w:rFonts w:hAnsi="宋体" w:cs="宋体"/>
                <w:sz w:val="32"/>
                <w:lang w:bidi="en-US"/>
              </w:rPr>
            </w:pPr>
          </w:p>
          <w:p w:rsidR="001736AE" w:rsidRDefault="00DE4847">
            <w:pPr>
              <w:autoSpaceDE w:val="0"/>
              <w:autoSpaceDN w:val="0"/>
              <w:spacing w:line="400" w:lineRule="atLeast"/>
              <w:ind w:left="1466" w:firstLine="602"/>
              <w:jc w:val="left"/>
              <w:rPr>
                <w:rFonts w:ascii="宋体" w:hAnsi="宋体" w:cs="宋体"/>
                <w:b/>
                <w:sz w:val="30"/>
                <w:lang w:bidi="en-US"/>
              </w:rPr>
            </w:pPr>
            <w:r>
              <w:rPr>
                <w:rFonts w:ascii="宋体" w:hAnsi="宋体" w:cs="宋体"/>
                <w:b/>
                <w:sz w:val="30"/>
                <w:lang w:bidi="en-US"/>
              </w:rPr>
              <w:t>不符合项报告（</w:t>
            </w:r>
            <w:r>
              <w:rPr>
                <w:rFonts w:ascii="宋体" w:hAnsi="宋体" w:cs="宋体"/>
                <w:b/>
                <w:sz w:val="30"/>
                <w:lang w:bidi="en-US"/>
              </w:rPr>
              <w:t>NCR</w:t>
            </w:r>
            <w:r>
              <w:rPr>
                <w:rFonts w:ascii="宋体" w:hAnsi="宋体" w:cs="宋体"/>
                <w:b/>
                <w:sz w:val="30"/>
                <w:lang w:bidi="en-US"/>
              </w:rPr>
              <w:t>）</w:t>
            </w:r>
          </w:p>
        </w:tc>
      </w:tr>
      <w:tr w:rsidR="001736AE">
        <w:trPr>
          <w:gridBefore w:val="1"/>
          <w:gridAfter w:val="1"/>
          <w:wBefore w:w="595" w:type="dxa"/>
          <w:wAfter w:w="15" w:type="dxa"/>
          <w:trHeight w:val="272"/>
        </w:trPr>
        <w:tc>
          <w:tcPr>
            <w:tcW w:w="9000" w:type="dxa"/>
            <w:gridSpan w:val="28"/>
            <w:tcBorders>
              <w:top w:val="single" w:sz="4" w:space="0" w:color="000000"/>
            </w:tcBorders>
          </w:tcPr>
          <w:p w:rsidR="001736AE" w:rsidRDefault="00DE4847">
            <w:pPr>
              <w:tabs>
                <w:tab w:val="left" w:pos="7736"/>
              </w:tabs>
              <w:autoSpaceDE w:val="0"/>
              <w:autoSpaceDN w:val="0"/>
              <w:spacing w:before="3" w:line="249" w:lineRule="exact"/>
              <w:ind w:left="5424" w:firstLine="420"/>
              <w:jc w:val="left"/>
              <w:rPr>
                <w:rFonts w:ascii="宋体" w:hAnsi="宋体" w:cs="宋体"/>
                <w:sz w:val="21"/>
                <w:lang w:eastAsia="en-US" w:bidi="en-US"/>
              </w:rPr>
            </w:pPr>
            <w:r>
              <w:rPr>
                <w:rFonts w:ascii="宋体" w:hAnsi="宋体" w:cs="宋体"/>
                <w:sz w:val="21"/>
                <w:lang w:eastAsia="en-US" w:bidi="en-US"/>
              </w:rPr>
              <w:t>编号：</w:t>
            </w:r>
            <w:r>
              <w:rPr>
                <w:rFonts w:ascii="宋体" w:hAnsi="宋体" w:cs="宋体"/>
                <w:sz w:val="21"/>
                <w:lang w:eastAsia="en-US" w:bidi="en-US"/>
              </w:rPr>
              <w:tab/>
            </w:r>
            <w:r>
              <w:rPr>
                <w:rFonts w:ascii="宋体" w:hAnsi="宋体" w:cs="宋体"/>
                <w:sz w:val="21"/>
                <w:lang w:eastAsia="en-US" w:bidi="en-US"/>
              </w:rPr>
              <w:t>版本：</w:t>
            </w:r>
          </w:p>
        </w:tc>
      </w:tr>
      <w:tr w:rsidR="001736AE">
        <w:trPr>
          <w:gridBefore w:val="1"/>
          <w:gridAfter w:val="1"/>
          <w:wBefore w:w="595" w:type="dxa"/>
          <w:wAfter w:w="15" w:type="dxa"/>
          <w:trHeight w:val="438"/>
        </w:trPr>
        <w:tc>
          <w:tcPr>
            <w:tcW w:w="2804" w:type="dxa"/>
            <w:gridSpan w:val="3"/>
            <w:tcBorders>
              <w:bottom w:val="single" w:sz="8" w:space="0" w:color="000000"/>
              <w:right w:val="single" w:sz="8" w:space="0" w:color="000000"/>
            </w:tcBorders>
          </w:tcPr>
          <w:p w:rsidR="001736AE" w:rsidRDefault="00DE4847">
            <w:pPr>
              <w:autoSpaceDE w:val="0"/>
              <w:autoSpaceDN w:val="0"/>
              <w:spacing w:before="83" w:line="400" w:lineRule="atLeast"/>
              <w:ind w:left="97" w:firstLine="360"/>
              <w:jc w:val="left"/>
              <w:rPr>
                <w:rFonts w:ascii="宋体" w:hAnsi="宋体" w:cs="宋体"/>
                <w:sz w:val="18"/>
                <w:lang w:eastAsia="en-US" w:bidi="en-US"/>
              </w:rPr>
            </w:pPr>
            <w:r>
              <w:rPr>
                <w:rFonts w:ascii="宋体" w:hAnsi="宋体" w:cs="宋体"/>
                <w:sz w:val="18"/>
                <w:lang w:eastAsia="en-US" w:bidi="en-US"/>
              </w:rPr>
              <w:t>附件</w:t>
            </w:r>
          </w:p>
        </w:tc>
        <w:tc>
          <w:tcPr>
            <w:tcW w:w="6196" w:type="dxa"/>
            <w:gridSpan w:val="25"/>
            <w:tcBorders>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584"/>
        </w:trPr>
        <w:tc>
          <w:tcPr>
            <w:tcW w:w="9000" w:type="dxa"/>
            <w:gridSpan w:val="28"/>
            <w:tcBorders>
              <w:top w:val="single" w:sz="8" w:space="0" w:color="000000"/>
              <w:bottom w:val="single" w:sz="8" w:space="0" w:color="000000"/>
            </w:tcBorders>
          </w:tcPr>
          <w:p w:rsidR="001736AE" w:rsidRDefault="00DE4847">
            <w:pPr>
              <w:autoSpaceDE w:val="0"/>
              <w:autoSpaceDN w:val="0"/>
              <w:spacing w:before="115" w:line="400" w:lineRule="atLeast"/>
              <w:ind w:left="97" w:firstLine="361"/>
              <w:jc w:val="left"/>
              <w:rPr>
                <w:rFonts w:ascii="宋体" w:hAnsi="宋体" w:cs="宋体"/>
                <w:b/>
                <w:sz w:val="18"/>
                <w:lang w:bidi="en-US"/>
              </w:rPr>
            </w:pPr>
            <w:r>
              <w:rPr>
                <w:rFonts w:ascii="宋体" w:hAnsi="宋体" w:cs="宋体"/>
                <w:b/>
                <w:sz w:val="18"/>
                <w:lang w:bidi="en-US"/>
              </w:rPr>
              <w:t>第二部分</w:t>
            </w:r>
            <w:r>
              <w:rPr>
                <w:rFonts w:ascii="宋体" w:hAnsi="宋体" w:cs="宋体"/>
                <w:b/>
                <w:sz w:val="18"/>
                <w:lang w:bidi="en-US"/>
              </w:rPr>
              <w:t xml:space="preserve"> </w:t>
            </w:r>
            <w:r>
              <w:rPr>
                <w:rFonts w:ascii="宋体" w:hAnsi="宋体" w:cs="宋体"/>
                <w:b/>
                <w:sz w:val="18"/>
                <w:lang w:bidi="en-US"/>
              </w:rPr>
              <w:t>供方汇总</w:t>
            </w:r>
            <w:r>
              <w:rPr>
                <w:rFonts w:ascii="宋体" w:hAnsi="宋体" w:cs="宋体"/>
                <w:b/>
                <w:sz w:val="18"/>
                <w:lang w:bidi="en-US"/>
              </w:rPr>
              <w:t xml:space="preserve"> </w:t>
            </w:r>
            <w:r>
              <w:rPr>
                <w:rFonts w:eastAsia="Times New Roman" w:hAnsi="宋体" w:cs="宋体"/>
                <w:b/>
                <w:sz w:val="18"/>
                <w:lang w:bidi="en-US"/>
              </w:rPr>
              <w:t xml:space="preserve">NCR </w:t>
            </w:r>
            <w:r>
              <w:rPr>
                <w:rFonts w:ascii="宋体" w:hAnsi="宋体" w:cs="宋体"/>
                <w:b/>
                <w:sz w:val="18"/>
                <w:lang w:bidi="en-US"/>
              </w:rPr>
              <w:t>信息，提出建议处理方式、方案，预判计划完成时间</w:t>
            </w:r>
          </w:p>
        </w:tc>
      </w:tr>
      <w:tr w:rsidR="001736AE">
        <w:trPr>
          <w:gridBefore w:val="1"/>
          <w:gridAfter w:val="1"/>
          <w:wBefore w:w="595" w:type="dxa"/>
          <w:wAfter w:w="15" w:type="dxa"/>
          <w:trHeight w:val="700"/>
        </w:trPr>
        <w:tc>
          <w:tcPr>
            <w:tcW w:w="9000" w:type="dxa"/>
            <w:gridSpan w:val="28"/>
            <w:tcBorders>
              <w:top w:val="single" w:sz="8" w:space="0" w:color="000000"/>
              <w:bottom w:val="single" w:sz="8" w:space="0" w:color="000000"/>
            </w:tcBorders>
          </w:tcPr>
          <w:p w:rsidR="001736AE" w:rsidRDefault="00DE4847">
            <w:pPr>
              <w:autoSpaceDE w:val="0"/>
              <w:autoSpaceDN w:val="0"/>
              <w:spacing w:line="228" w:lineRule="exact"/>
              <w:ind w:left="97" w:firstLine="340"/>
              <w:jc w:val="left"/>
              <w:rPr>
                <w:rFonts w:ascii="宋体" w:hAnsi="宋体" w:cs="宋体"/>
                <w:sz w:val="18"/>
                <w:lang w:bidi="en-US"/>
              </w:rPr>
            </w:pPr>
            <w:r>
              <w:rPr>
                <w:rFonts w:ascii="宋体" w:hAnsi="宋体" w:cs="宋体"/>
                <w:spacing w:val="-5"/>
                <w:sz w:val="18"/>
                <w:lang w:bidi="en-US"/>
              </w:rPr>
              <w:t>判断不符合项是否属于下列选项中的一项或多项：</w:t>
            </w:r>
            <w:r>
              <w:rPr>
                <w:rFonts w:ascii="宋体" w:hAnsi="宋体" w:cs="宋体"/>
                <w:spacing w:val="2"/>
                <w:sz w:val="18"/>
                <w:lang w:bidi="en-US"/>
              </w:rPr>
              <w:t>（</w:t>
            </w:r>
            <w:r>
              <w:rPr>
                <w:rFonts w:ascii="宋体" w:hAnsi="宋体" w:cs="宋体"/>
                <w:sz w:val="18"/>
                <w:lang w:bidi="en-US"/>
              </w:rPr>
              <w:t>重点判断新工艺、专门试验</w:t>
            </w:r>
            <w:r>
              <w:rPr>
                <w:rFonts w:eastAsia="Times New Roman" w:hAnsi="宋体" w:cs="宋体"/>
                <w:sz w:val="18"/>
                <w:lang w:bidi="en-US"/>
              </w:rPr>
              <w:t>/</w:t>
            </w:r>
            <w:r>
              <w:rPr>
                <w:rFonts w:ascii="宋体" w:hAnsi="宋体" w:cs="宋体"/>
                <w:sz w:val="18"/>
                <w:lang w:bidi="en-US"/>
              </w:rPr>
              <w:t>计算分析及备品备件等，兼顾</w:t>
            </w:r>
          </w:p>
          <w:p w:rsidR="001736AE" w:rsidRDefault="00DE4847">
            <w:pPr>
              <w:autoSpaceDE w:val="0"/>
              <w:autoSpaceDN w:val="0"/>
              <w:spacing w:before="119" w:line="400" w:lineRule="atLeast"/>
              <w:ind w:left="97" w:firstLine="360"/>
              <w:jc w:val="left"/>
              <w:rPr>
                <w:rFonts w:ascii="宋体" w:hAnsi="宋体" w:cs="宋体"/>
                <w:sz w:val="18"/>
                <w:lang w:eastAsia="en-US" w:bidi="en-US"/>
              </w:rPr>
            </w:pPr>
            <w:r>
              <w:rPr>
                <w:rFonts w:ascii="宋体" w:hAnsi="宋体" w:cs="宋体"/>
                <w:sz w:val="18"/>
                <w:lang w:eastAsia="en-US" w:bidi="en-US"/>
              </w:rPr>
              <w:t>其他）</w:t>
            </w:r>
          </w:p>
        </w:tc>
      </w:tr>
      <w:tr w:rsidR="001736AE">
        <w:trPr>
          <w:gridBefore w:val="1"/>
          <w:wBefore w:w="595" w:type="dxa"/>
          <w:trHeight w:val="494"/>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before="141" w:line="400" w:lineRule="atLeast"/>
              <w:ind w:left="97" w:firstLine="360"/>
              <w:jc w:val="left"/>
              <w:rPr>
                <w:rFonts w:ascii="宋体" w:hAnsi="宋体" w:cs="宋体"/>
                <w:sz w:val="18"/>
                <w:lang w:bidi="en-US"/>
              </w:rPr>
            </w:pPr>
            <w:r>
              <w:rPr>
                <w:rFonts w:ascii="宋体" w:hAnsi="宋体" w:cs="宋体"/>
                <w:sz w:val="18"/>
                <w:lang w:bidi="en-US"/>
              </w:rPr>
              <w:t>低于初步安全分析报告中安全相关承诺；</w:t>
            </w:r>
          </w:p>
        </w:tc>
        <w:tc>
          <w:tcPr>
            <w:tcW w:w="3060" w:type="dxa"/>
            <w:gridSpan w:val="11"/>
            <w:tcBorders>
              <w:top w:val="single" w:sz="8" w:space="0" w:color="000000"/>
              <w:left w:val="single" w:sz="4" w:space="0" w:color="000000"/>
              <w:bottom w:val="single" w:sz="8" w:space="0" w:color="000000"/>
              <w:right w:val="single" w:sz="6" w:space="0" w:color="000000"/>
            </w:tcBorders>
          </w:tcPr>
          <w:p w:rsidR="001736AE" w:rsidRDefault="00DE4847">
            <w:pPr>
              <w:autoSpaceDE w:val="0"/>
              <w:autoSpaceDN w:val="0"/>
              <w:spacing w:before="139" w:line="400" w:lineRule="atLeast"/>
              <w:ind w:left="204"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1005" w:type="dxa"/>
            <w:gridSpan w:val="5"/>
            <w:tcBorders>
              <w:top w:val="single" w:sz="8" w:space="0" w:color="000000"/>
              <w:left w:val="single" w:sz="6" w:space="0" w:color="000000"/>
              <w:bottom w:val="single" w:sz="8" w:space="0" w:color="000000"/>
              <w:right w:val="single" w:sz="4" w:space="0" w:color="000000"/>
            </w:tcBorders>
          </w:tcPr>
          <w:p w:rsidR="001736AE" w:rsidRDefault="00DE4847">
            <w:pPr>
              <w:autoSpaceDE w:val="0"/>
              <w:autoSpaceDN w:val="0"/>
              <w:spacing w:before="139" w:line="400" w:lineRule="atLeast"/>
              <w:ind w:left="107" w:right="110" w:firstLine="360"/>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1382" w:type="dxa"/>
            <w:gridSpan w:val="7"/>
            <w:tcBorders>
              <w:top w:val="single" w:sz="8" w:space="0" w:color="000000"/>
              <w:left w:val="single" w:sz="4" w:space="0" w:color="000000"/>
              <w:bottom w:val="single" w:sz="8" w:space="0" w:color="000000"/>
            </w:tcBorders>
          </w:tcPr>
          <w:p w:rsidR="001736AE" w:rsidRDefault="00DE4847">
            <w:pPr>
              <w:autoSpaceDE w:val="0"/>
              <w:autoSpaceDN w:val="0"/>
              <w:spacing w:before="139" w:line="400" w:lineRule="atLeast"/>
              <w:ind w:left="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无法判断</w:t>
            </w:r>
          </w:p>
        </w:tc>
      </w:tr>
      <w:tr w:rsidR="001736AE">
        <w:trPr>
          <w:gridBefore w:val="1"/>
          <w:wBefore w:w="595" w:type="dxa"/>
          <w:trHeight w:val="700"/>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line="228" w:lineRule="exact"/>
              <w:ind w:left="97" w:firstLine="360"/>
              <w:jc w:val="left"/>
              <w:rPr>
                <w:rFonts w:ascii="宋体" w:hAnsi="宋体" w:cs="宋体"/>
                <w:sz w:val="18"/>
                <w:lang w:bidi="en-US"/>
              </w:rPr>
            </w:pPr>
            <w:r>
              <w:rPr>
                <w:rFonts w:ascii="宋体" w:hAnsi="宋体" w:cs="宋体"/>
                <w:sz w:val="18"/>
                <w:lang w:bidi="en-US"/>
              </w:rPr>
              <w:t>核</w:t>
            </w:r>
            <w:r>
              <w:rPr>
                <w:rFonts w:ascii="宋体" w:hAnsi="宋体" w:cs="宋体"/>
                <w:sz w:val="18"/>
                <w:lang w:bidi="en-US"/>
              </w:rPr>
              <w:t xml:space="preserve"> </w:t>
            </w:r>
            <w:r>
              <w:rPr>
                <w:rFonts w:eastAsia="Times New Roman" w:hAnsi="宋体" w:cs="宋体"/>
                <w:sz w:val="18"/>
                <w:lang w:bidi="en-US"/>
              </w:rPr>
              <w:t xml:space="preserve">1 </w:t>
            </w:r>
            <w:r>
              <w:rPr>
                <w:rFonts w:ascii="宋体" w:hAnsi="宋体" w:cs="宋体"/>
                <w:sz w:val="18"/>
                <w:lang w:bidi="en-US"/>
              </w:rPr>
              <w:t>级设备及部件现场安装活动导致违背或偏离设计文件要求，且有影响功能</w:t>
            </w:r>
          </w:p>
          <w:p w:rsidR="001736AE" w:rsidRDefault="00DE4847">
            <w:pPr>
              <w:autoSpaceDE w:val="0"/>
              <w:autoSpaceDN w:val="0"/>
              <w:spacing w:before="119" w:line="400" w:lineRule="atLeast"/>
              <w:ind w:left="97" w:firstLine="360"/>
              <w:jc w:val="left"/>
              <w:rPr>
                <w:rFonts w:ascii="宋体" w:hAnsi="宋体" w:cs="宋体"/>
                <w:sz w:val="18"/>
                <w:lang w:eastAsia="en-US" w:bidi="en-US"/>
              </w:rPr>
            </w:pPr>
            <w:r>
              <w:rPr>
                <w:rFonts w:ascii="宋体" w:hAnsi="宋体" w:cs="宋体"/>
                <w:sz w:val="18"/>
                <w:lang w:eastAsia="en-US" w:bidi="en-US"/>
              </w:rPr>
              <w:t>风险；</w:t>
            </w:r>
          </w:p>
        </w:tc>
        <w:tc>
          <w:tcPr>
            <w:tcW w:w="3060" w:type="dxa"/>
            <w:gridSpan w:val="11"/>
            <w:tcBorders>
              <w:top w:val="single" w:sz="8" w:space="0" w:color="000000"/>
              <w:left w:val="single" w:sz="4" w:space="0" w:color="000000"/>
              <w:bottom w:val="single" w:sz="8" w:space="0" w:color="000000"/>
              <w:right w:val="single" w:sz="6"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38" w:line="400" w:lineRule="atLeast"/>
              <w:ind w:left="204"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1005" w:type="dxa"/>
            <w:gridSpan w:val="5"/>
            <w:tcBorders>
              <w:top w:val="single" w:sz="8" w:space="0" w:color="000000"/>
              <w:left w:val="single" w:sz="6"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38" w:line="400" w:lineRule="atLeast"/>
              <w:ind w:right="110" w:firstLineChars="100" w:firstLine="180"/>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1382" w:type="dxa"/>
            <w:gridSpan w:val="7"/>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38" w:line="400" w:lineRule="atLeast"/>
              <w:ind w:left="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无法判断</w:t>
            </w:r>
          </w:p>
        </w:tc>
      </w:tr>
      <w:tr w:rsidR="001736AE">
        <w:trPr>
          <w:gridBefore w:val="1"/>
          <w:wBefore w:w="595" w:type="dxa"/>
          <w:trHeight w:val="491"/>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before="141" w:line="400" w:lineRule="atLeast"/>
              <w:ind w:left="97" w:firstLine="360"/>
              <w:jc w:val="left"/>
              <w:rPr>
                <w:rFonts w:ascii="宋体" w:hAnsi="宋体" w:cs="宋体"/>
                <w:sz w:val="18"/>
                <w:lang w:bidi="en-US"/>
              </w:rPr>
            </w:pPr>
            <w:r>
              <w:rPr>
                <w:rFonts w:ascii="宋体" w:hAnsi="宋体" w:cs="宋体"/>
                <w:sz w:val="18"/>
                <w:lang w:bidi="en-US"/>
              </w:rPr>
              <w:t>抗震</w:t>
            </w:r>
            <w:r>
              <w:rPr>
                <w:rFonts w:ascii="宋体" w:hAnsi="宋体" w:cs="宋体"/>
                <w:sz w:val="18"/>
                <w:lang w:bidi="en-US"/>
              </w:rPr>
              <w:t xml:space="preserve"> </w:t>
            </w:r>
            <w:r>
              <w:rPr>
                <w:rFonts w:eastAsia="Times New Roman" w:hAnsi="宋体" w:cs="宋体"/>
                <w:sz w:val="18"/>
                <w:lang w:bidi="en-US"/>
              </w:rPr>
              <w:t xml:space="preserve">I </w:t>
            </w:r>
            <w:r>
              <w:rPr>
                <w:rFonts w:ascii="宋体" w:hAnsi="宋体" w:cs="宋体"/>
                <w:sz w:val="18"/>
                <w:lang w:bidi="en-US"/>
              </w:rPr>
              <w:t>类主体结构及构筑物违背或偏离设计文件要求，且有影响功能风险；</w:t>
            </w:r>
          </w:p>
        </w:tc>
        <w:tc>
          <w:tcPr>
            <w:tcW w:w="3060" w:type="dxa"/>
            <w:gridSpan w:val="11"/>
            <w:tcBorders>
              <w:top w:val="single" w:sz="8" w:space="0" w:color="000000"/>
              <w:left w:val="single" w:sz="4" w:space="0" w:color="000000"/>
              <w:bottom w:val="single" w:sz="8" w:space="0" w:color="000000"/>
              <w:right w:val="single" w:sz="6" w:space="0" w:color="000000"/>
            </w:tcBorders>
          </w:tcPr>
          <w:p w:rsidR="001736AE" w:rsidRDefault="00DE4847">
            <w:pPr>
              <w:autoSpaceDE w:val="0"/>
              <w:autoSpaceDN w:val="0"/>
              <w:spacing w:before="139" w:line="400" w:lineRule="atLeast"/>
              <w:ind w:left="204"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1005" w:type="dxa"/>
            <w:gridSpan w:val="5"/>
            <w:tcBorders>
              <w:top w:val="single" w:sz="8" w:space="0" w:color="000000"/>
              <w:left w:val="single" w:sz="6" w:space="0" w:color="000000"/>
              <w:bottom w:val="single" w:sz="8" w:space="0" w:color="000000"/>
              <w:right w:val="single" w:sz="4" w:space="0" w:color="000000"/>
            </w:tcBorders>
          </w:tcPr>
          <w:p w:rsidR="001736AE" w:rsidRDefault="00DE4847">
            <w:pPr>
              <w:autoSpaceDE w:val="0"/>
              <w:autoSpaceDN w:val="0"/>
              <w:spacing w:before="139" w:line="400" w:lineRule="atLeast"/>
              <w:ind w:left="107" w:right="110" w:firstLine="360"/>
              <w:rPr>
                <w:rFonts w:ascii="宋体" w:hAnsi="宋体" w:cs="宋体"/>
                <w:sz w:val="18"/>
                <w:lang w:eastAsia="en-US" w:bidi="en-US"/>
              </w:rPr>
            </w:pPr>
            <w:r>
              <w:rPr>
                <w:rFonts w:ascii="宋体" w:hAnsi="宋体" w:cs="宋体"/>
                <w:sz w:val="18"/>
                <w:lang w:eastAsia="en-US" w:bidi="en-US"/>
              </w:rPr>
              <w:sym w:font="Wingdings 2" w:char="00A3"/>
            </w:r>
            <w:r>
              <w:rPr>
                <w:rFonts w:ascii="宋体" w:hAnsi="宋体" w:cs="宋体"/>
                <w:sz w:val="18"/>
                <w:lang w:eastAsia="en-US" w:bidi="en-US"/>
              </w:rPr>
              <w:t>否</w:t>
            </w:r>
          </w:p>
        </w:tc>
        <w:tc>
          <w:tcPr>
            <w:tcW w:w="1382" w:type="dxa"/>
            <w:gridSpan w:val="7"/>
            <w:tcBorders>
              <w:top w:val="single" w:sz="8" w:space="0" w:color="000000"/>
              <w:left w:val="single" w:sz="4" w:space="0" w:color="000000"/>
              <w:bottom w:val="single" w:sz="8" w:space="0" w:color="000000"/>
            </w:tcBorders>
          </w:tcPr>
          <w:p w:rsidR="001736AE" w:rsidRDefault="00DE4847">
            <w:pPr>
              <w:autoSpaceDE w:val="0"/>
              <w:autoSpaceDN w:val="0"/>
              <w:spacing w:before="139" w:line="400" w:lineRule="atLeast"/>
              <w:ind w:left="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无法判断</w:t>
            </w:r>
          </w:p>
        </w:tc>
      </w:tr>
      <w:tr w:rsidR="001736AE">
        <w:trPr>
          <w:gridBefore w:val="1"/>
          <w:wBefore w:w="595" w:type="dxa"/>
          <w:trHeight w:val="493"/>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before="141" w:line="400" w:lineRule="atLeast"/>
              <w:ind w:left="97" w:firstLine="360"/>
              <w:jc w:val="left"/>
              <w:rPr>
                <w:rFonts w:ascii="宋体" w:hAnsi="宋体" w:cs="宋体"/>
                <w:sz w:val="18"/>
                <w:lang w:bidi="en-US"/>
              </w:rPr>
            </w:pPr>
            <w:r>
              <w:rPr>
                <w:rFonts w:ascii="宋体" w:hAnsi="宋体" w:cs="宋体"/>
                <w:sz w:val="18"/>
                <w:lang w:bidi="en-US"/>
              </w:rPr>
              <w:t>处理方案需经专门试验、计算或论证分析才能决定；</w:t>
            </w:r>
          </w:p>
        </w:tc>
        <w:tc>
          <w:tcPr>
            <w:tcW w:w="3060" w:type="dxa"/>
            <w:gridSpan w:val="11"/>
            <w:tcBorders>
              <w:top w:val="single" w:sz="8" w:space="0" w:color="000000"/>
              <w:left w:val="single" w:sz="4" w:space="0" w:color="000000"/>
              <w:bottom w:val="single" w:sz="8" w:space="0" w:color="000000"/>
              <w:right w:val="single" w:sz="6" w:space="0" w:color="000000"/>
            </w:tcBorders>
          </w:tcPr>
          <w:p w:rsidR="001736AE" w:rsidRDefault="00DE4847">
            <w:pPr>
              <w:autoSpaceDE w:val="0"/>
              <w:autoSpaceDN w:val="0"/>
              <w:spacing w:before="141" w:line="400" w:lineRule="atLeast"/>
              <w:ind w:left="204"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1005" w:type="dxa"/>
            <w:gridSpan w:val="5"/>
            <w:tcBorders>
              <w:top w:val="single" w:sz="8" w:space="0" w:color="000000"/>
              <w:left w:val="single" w:sz="6" w:space="0" w:color="000000"/>
              <w:bottom w:val="single" w:sz="8" w:space="0" w:color="000000"/>
              <w:right w:val="single" w:sz="4" w:space="0" w:color="000000"/>
            </w:tcBorders>
          </w:tcPr>
          <w:p w:rsidR="001736AE" w:rsidRDefault="00DE4847">
            <w:pPr>
              <w:autoSpaceDE w:val="0"/>
              <w:autoSpaceDN w:val="0"/>
              <w:spacing w:before="141" w:line="400" w:lineRule="atLeast"/>
              <w:ind w:left="107" w:right="110" w:firstLine="360"/>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1382" w:type="dxa"/>
            <w:gridSpan w:val="7"/>
            <w:tcBorders>
              <w:top w:val="single" w:sz="8" w:space="0" w:color="000000"/>
              <w:left w:val="single" w:sz="4" w:space="0" w:color="000000"/>
              <w:bottom w:val="single" w:sz="8" w:space="0" w:color="000000"/>
            </w:tcBorders>
          </w:tcPr>
          <w:p w:rsidR="001736AE" w:rsidRDefault="00DE4847">
            <w:pPr>
              <w:autoSpaceDE w:val="0"/>
              <w:autoSpaceDN w:val="0"/>
              <w:spacing w:before="141" w:line="400" w:lineRule="atLeast"/>
              <w:ind w:left="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无法判断</w:t>
            </w:r>
          </w:p>
        </w:tc>
      </w:tr>
      <w:tr w:rsidR="001736AE">
        <w:trPr>
          <w:gridBefore w:val="1"/>
          <w:wBefore w:w="595" w:type="dxa"/>
          <w:trHeight w:val="700"/>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需要制定新工艺，并需制定新的技术规范和验收准则才能进行返工处理的核安</w:t>
            </w:r>
          </w:p>
          <w:p w:rsidR="001736AE" w:rsidRDefault="00DE4847">
            <w:pPr>
              <w:autoSpaceDE w:val="0"/>
              <w:autoSpaceDN w:val="0"/>
              <w:spacing w:before="117" w:line="400" w:lineRule="atLeast"/>
              <w:ind w:left="97" w:firstLine="360"/>
              <w:jc w:val="left"/>
              <w:rPr>
                <w:rFonts w:ascii="宋体" w:hAnsi="宋体" w:cs="宋体"/>
                <w:sz w:val="18"/>
                <w:lang w:eastAsia="en-US" w:bidi="en-US"/>
              </w:rPr>
            </w:pPr>
            <w:r>
              <w:rPr>
                <w:rFonts w:ascii="宋体" w:hAnsi="宋体" w:cs="宋体"/>
                <w:sz w:val="18"/>
                <w:lang w:eastAsia="en-US" w:bidi="en-US"/>
              </w:rPr>
              <w:t>全级物项；</w:t>
            </w:r>
          </w:p>
        </w:tc>
        <w:tc>
          <w:tcPr>
            <w:tcW w:w="3060" w:type="dxa"/>
            <w:gridSpan w:val="11"/>
            <w:tcBorders>
              <w:top w:val="single" w:sz="8" w:space="0" w:color="000000"/>
              <w:left w:val="single" w:sz="4" w:space="0" w:color="000000"/>
              <w:bottom w:val="single" w:sz="8" w:space="0" w:color="000000"/>
              <w:right w:val="single" w:sz="6"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204"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1005" w:type="dxa"/>
            <w:gridSpan w:val="5"/>
            <w:tcBorders>
              <w:top w:val="single" w:sz="8" w:space="0" w:color="000000"/>
              <w:left w:val="single" w:sz="6"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107" w:right="110" w:firstLine="360"/>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1382" w:type="dxa"/>
            <w:gridSpan w:val="7"/>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wBefore w:w="595" w:type="dxa"/>
          <w:trHeight w:val="493"/>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before="141" w:line="400" w:lineRule="atLeast"/>
              <w:ind w:left="97" w:firstLine="360"/>
              <w:jc w:val="left"/>
              <w:rPr>
                <w:rFonts w:ascii="宋体" w:hAnsi="宋体" w:cs="宋体"/>
                <w:sz w:val="18"/>
                <w:lang w:bidi="en-US"/>
              </w:rPr>
            </w:pPr>
            <w:r>
              <w:rPr>
                <w:rFonts w:ascii="宋体" w:hAnsi="宋体" w:cs="宋体"/>
                <w:sz w:val="18"/>
                <w:lang w:bidi="en-US"/>
              </w:rPr>
              <w:lastRenderedPageBreak/>
              <w:t>不符合项的处理结果可能影响设备及部件的役前检查、在役检查、维修维护；</w:t>
            </w:r>
          </w:p>
        </w:tc>
        <w:tc>
          <w:tcPr>
            <w:tcW w:w="3060" w:type="dxa"/>
            <w:gridSpan w:val="11"/>
            <w:tcBorders>
              <w:top w:val="single" w:sz="8" w:space="0" w:color="000000"/>
              <w:left w:val="single" w:sz="4" w:space="0" w:color="000000"/>
              <w:bottom w:val="single" w:sz="8" w:space="0" w:color="000000"/>
              <w:right w:val="single" w:sz="6" w:space="0" w:color="000000"/>
            </w:tcBorders>
          </w:tcPr>
          <w:p w:rsidR="001736AE" w:rsidRDefault="00DE4847">
            <w:pPr>
              <w:autoSpaceDE w:val="0"/>
              <w:autoSpaceDN w:val="0"/>
              <w:spacing w:before="141" w:line="400" w:lineRule="atLeast"/>
              <w:ind w:left="204"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1005" w:type="dxa"/>
            <w:gridSpan w:val="5"/>
            <w:tcBorders>
              <w:top w:val="single" w:sz="8" w:space="0" w:color="000000"/>
              <w:left w:val="single" w:sz="6" w:space="0" w:color="000000"/>
              <w:bottom w:val="single" w:sz="8" w:space="0" w:color="000000"/>
              <w:right w:val="single" w:sz="4" w:space="0" w:color="000000"/>
            </w:tcBorders>
          </w:tcPr>
          <w:p w:rsidR="001736AE" w:rsidRDefault="00DE4847">
            <w:pPr>
              <w:autoSpaceDE w:val="0"/>
              <w:autoSpaceDN w:val="0"/>
              <w:spacing w:before="141" w:line="400" w:lineRule="atLeast"/>
              <w:ind w:left="107" w:right="110" w:firstLine="360"/>
              <w:rPr>
                <w:rFonts w:ascii="宋体" w:hAnsi="宋体" w:cs="宋体"/>
                <w:sz w:val="18"/>
                <w:lang w:eastAsia="en-US" w:bidi="en-US"/>
              </w:rPr>
            </w:pPr>
            <w:r>
              <w:rPr>
                <w:rFonts w:ascii="宋体" w:hAnsi="宋体" w:cs="宋体"/>
                <w:sz w:val="18"/>
                <w:lang w:eastAsia="en-US" w:bidi="en-US"/>
              </w:rPr>
              <w:sym w:font="Wingdings 2" w:char="00A3"/>
            </w:r>
            <w:r>
              <w:rPr>
                <w:rFonts w:ascii="宋体" w:hAnsi="宋体" w:cs="宋体"/>
                <w:sz w:val="18"/>
                <w:lang w:eastAsia="en-US" w:bidi="en-US"/>
              </w:rPr>
              <w:t>否</w:t>
            </w:r>
          </w:p>
        </w:tc>
        <w:tc>
          <w:tcPr>
            <w:tcW w:w="1382" w:type="dxa"/>
            <w:gridSpan w:val="7"/>
            <w:tcBorders>
              <w:top w:val="single" w:sz="8" w:space="0" w:color="000000"/>
              <w:left w:val="single" w:sz="4" w:space="0" w:color="000000"/>
              <w:bottom w:val="single" w:sz="8" w:space="0" w:color="000000"/>
            </w:tcBorders>
          </w:tcPr>
          <w:p w:rsidR="001736AE" w:rsidRDefault="00DE4847">
            <w:pPr>
              <w:autoSpaceDE w:val="0"/>
              <w:autoSpaceDN w:val="0"/>
              <w:spacing w:before="141" w:line="400" w:lineRule="atLeast"/>
              <w:ind w:left="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无法判断</w:t>
            </w:r>
          </w:p>
        </w:tc>
      </w:tr>
      <w:tr w:rsidR="001736AE">
        <w:trPr>
          <w:gridBefore w:val="1"/>
          <w:wBefore w:w="595" w:type="dxa"/>
          <w:trHeight w:val="494"/>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before="141" w:line="400" w:lineRule="atLeast"/>
              <w:ind w:left="97" w:firstLine="360"/>
              <w:jc w:val="left"/>
              <w:rPr>
                <w:rFonts w:ascii="宋体" w:hAnsi="宋体" w:cs="宋体"/>
                <w:sz w:val="18"/>
                <w:lang w:bidi="en-US"/>
              </w:rPr>
            </w:pPr>
            <w:r>
              <w:rPr>
                <w:rFonts w:ascii="宋体" w:hAnsi="宋体" w:cs="宋体"/>
                <w:sz w:val="18"/>
                <w:lang w:bidi="en-US"/>
              </w:rPr>
              <w:t>不符合项的处理结果可能影响设备相关备品备件采购制造。</w:t>
            </w:r>
          </w:p>
        </w:tc>
        <w:tc>
          <w:tcPr>
            <w:tcW w:w="3060" w:type="dxa"/>
            <w:gridSpan w:val="11"/>
            <w:tcBorders>
              <w:top w:val="single" w:sz="8" w:space="0" w:color="000000"/>
              <w:left w:val="single" w:sz="4" w:space="0" w:color="000000"/>
              <w:bottom w:val="single" w:sz="8" w:space="0" w:color="000000"/>
              <w:right w:val="single" w:sz="6" w:space="0" w:color="000000"/>
            </w:tcBorders>
          </w:tcPr>
          <w:p w:rsidR="001736AE" w:rsidRDefault="00DE4847">
            <w:pPr>
              <w:autoSpaceDE w:val="0"/>
              <w:autoSpaceDN w:val="0"/>
              <w:spacing w:before="141" w:line="400" w:lineRule="atLeast"/>
              <w:ind w:left="204"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1005" w:type="dxa"/>
            <w:gridSpan w:val="5"/>
            <w:tcBorders>
              <w:top w:val="single" w:sz="8" w:space="0" w:color="000000"/>
              <w:left w:val="single" w:sz="6" w:space="0" w:color="000000"/>
              <w:bottom w:val="single" w:sz="8" w:space="0" w:color="000000"/>
              <w:right w:val="single" w:sz="4" w:space="0" w:color="000000"/>
            </w:tcBorders>
          </w:tcPr>
          <w:p w:rsidR="001736AE" w:rsidRDefault="00DE4847">
            <w:pPr>
              <w:autoSpaceDE w:val="0"/>
              <w:autoSpaceDN w:val="0"/>
              <w:spacing w:before="141" w:line="400" w:lineRule="atLeast"/>
              <w:ind w:left="107" w:right="110" w:firstLine="360"/>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1382" w:type="dxa"/>
            <w:gridSpan w:val="7"/>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332"/>
        </w:trPr>
        <w:tc>
          <w:tcPr>
            <w:tcW w:w="2804" w:type="dxa"/>
            <w:gridSpan w:val="3"/>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物项核安全等级</w:t>
            </w:r>
          </w:p>
        </w:tc>
        <w:tc>
          <w:tcPr>
            <w:tcW w:w="6196" w:type="dxa"/>
            <w:gridSpan w:val="25"/>
            <w:tcBorders>
              <w:top w:val="single" w:sz="8" w:space="0" w:color="000000"/>
              <w:left w:val="single" w:sz="4" w:space="0" w:color="000000"/>
              <w:bottom w:val="single" w:sz="8" w:space="0" w:color="000000"/>
            </w:tcBorders>
          </w:tcPr>
          <w:p w:rsidR="001736AE" w:rsidRDefault="00DE4847">
            <w:pPr>
              <w:autoSpaceDE w:val="0"/>
              <w:autoSpaceDN w:val="0"/>
              <w:spacing w:line="230" w:lineRule="exact"/>
              <w:ind w:left="108" w:firstLine="360"/>
              <w:jc w:val="left"/>
              <w:rPr>
                <w:rFonts w:ascii="宋体" w:hAnsi="宋体" w:cs="宋体"/>
                <w:sz w:val="18"/>
                <w:lang w:eastAsia="en-US" w:bidi="en-US"/>
              </w:rPr>
            </w:pPr>
            <w:r>
              <w:rPr>
                <w:rFonts w:ascii="宋体" w:hAnsi="宋体" w:cs="宋体"/>
                <w:sz w:val="18"/>
                <w:lang w:eastAsia="en-US" w:bidi="en-US"/>
              </w:rPr>
              <w:t>□SC-1 □SC-2 □SC-3 □NNS □1E □</w:t>
            </w:r>
            <w:r>
              <w:rPr>
                <w:rFonts w:ascii="宋体" w:hAnsi="宋体" w:cs="宋体"/>
                <w:sz w:val="18"/>
                <w:lang w:eastAsia="en-US" w:bidi="en-US"/>
              </w:rPr>
              <w:t>非</w:t>
            </w:r>
            <w:r>
              <w:rPr>
                <w:rFonts w:ascii="宋体" w:hAnsi="宋体" w:cs="宋体"/>
                <w:sz w:val="18"/>
                <w:lang w:eastAsia="en-US" w:bidi="en-US"/>
              </w:rPr>
              <w:t xml:space="preserve"> 1E </w:t>
            </w:r>
            <w:r>
              <w:rPr>
                <w:rFonts w:ascii="宋体" w:hAnsi="宋体" w:cs="宋体"/>
                <w:sz w:val="18"/>
                <w:lang w:eastAsia="en-US" w:bidi="en-US"/>
              </w:rPr>
              <w:t>□NA</w:t>
            </w:r>
          </w:p>
        </w:tc>
      </w:tr>
      <w:tr w:rsidR="001736AE">
        <w:trPr>
          <w:gridBefore w:val="1"/>
          <w:gridAfter w:val="1"/>
          <w:wBefore w:w="595" w:type="dxa"/>
          <w:wAfter w:w="15" w:type="dxa"/>
          <w:trHeight w:val="491"/>
        </w:trPr>
        <w:tc>
          <w:tcPr>
            <w:tcW w:w="2804" w:type="dxa"/>
            <w:gridSpan w:val="3"/>
            <w:tcBorders>
              <w:top w:val="single" w:sz="8" w:space="0" w:color="000000"/>
              <w:bottom w:val="single" w:sz="8" w:space="0" w:color="000000"/>
              <w:right w:val="single" w:sz="4" w:space="0" w:color="000000"/>
            </w:tcBorders>
          </w:tcPr>
          <w:p w:rsidR="001736AE" w:rsidRDefault="00DE4847">
            <w:pPr>
              <w:autoSpaceDE w:val="0"/>
              <w:autoSpaceDN w:val="0"/>
              <w:spacing w:before="129" w:line="400" w:lineRule="atLeast"/>
              <w:ind w:left="97" w:firstLine="360"/>
              <w:jc w:val="left"/>
              <w:rPr>
                <w:rFonts w:ascii="宋体" w:hAnsi="宋体" w:cs="宋体"/>
                <w:sz w:val="18"/>
                <w:lang w:eastAsia="en-US" w:bidi="en-US"/>
              </w:rPr>
            </w:pPr>
            <w:r>
              <w:rPr>
                <w:rFonts w:ascii="宋体" w:hAnsi="宋体" w:cs="宋体"/>
                <w:sz w:val="18"/>
                <w:lang w:eastAsia="en-US" w:bidi="en-US"/>
              </w:rPr>
              <w:t>物项抗震类别</w:t>
            </w:r>
          </w:p>
        </w:tc>
        <w:tc>
          <w:tcPr>
            <w:tcW w:w="6196" w:type="dxa"/>
            <w:gridSpan w:val="25"/>
            <w:tcBorders>
              <w:top w:val="single" w:sz="8" w:space="0" w:color="000000"/>
              <w:left w:val="single" w:sz="4" w:space="0" w:color="000000"/>
              <w:bottom w:val="single" w:sz="8" w:space="0" w:color="000000"/>
            </w:tcBorders>
          </w:tcPr>
          <w:p w:rsidR="001736AE" w:rsidRDefault="00DE4847">
            <w:pPr>
              <w:tabs>
                <w:tab w:val="left" w:pos="845"/>
                <w:tab w:val="left" w:pos="1639"/>
              </w:tabs>
              <w:autoSpaceDE w:val="0"/>
              <w:autoSpaceDN w:val="0"/>
              <w:spacing w:before="129" w:line="400" w:lineRule="atLeast"/>
              <w:ind w:left="108" w:firstLine="360"/>
              <w:jc w:val="left"/>
              <w:rPr>
                <w:rFonts w:ascii="宋体" w:hAnsi="宋体" w:cs="宋体"/>
                <w:sz w:val="18"/>
                <w:lang w:bidi="en-US"/>
              </w:rPr>
            </w:pPr>
            <w:r>
              <w:rPr>
                <w:rFonts w:ascii="宋体" w:hAnsi="宋体" w:cs="宋体"/>
                <w:sz w:val="18"/>
                <w:lang w:bidi="en-US"/>
              </w:rPr>
              <w:t>□</w:t>
            </w:r>
            <w:r>
              <w:rPr>
                <w:rFonts w:eastAsia="Times New Roman" w:cs="宋体"/>
                <w:sz w:val="18"/>
                <w:lang w:bidi="en-US"/>
              </w:rPr>
              <w:t xml:space="preserve">I </w:t>
            </w:r>
            <w:r>
              <w:rPr>
                <w:rFonts w:ascii="宋体" w:hAnsi="宋体" w:cs="宋体"/>
                <w:sz w:val="18"/>
                <w:lang w:bidi="en-US"/>
              </w:rPr>
              <w:t>类</w:t>
            </w:r>
            <w:r>
              <w:rPr>
                <w:rFonts w:ascii="宋体" w:hAnsi="宋体" w:cs="宋体"/>
                <w:sz w:val="18"/>
                <w:lang w:bidi="en-US"/>
              </w:rPr>
              <w:tab/>
              <w:t>□</w:t>
            </w:r>
            <w:r>
              <w:rPr>
                <w:rFonts w:eastAsia="Times New Roman" w:cs="宋体"/>
                <w:sz w:val="18"/>
                <w:lang w:bidi="en-US"/>
              </w:rPr>
              <w:t xml:space="preserve">II </w:t>
            </w:r>
            <w:r>
              <w:rPr>
                <w:rFonts w:ascii="宋体" w:hAnsi="宋体" w:cs="宋体"/>
                <w:sz w:val="18"/>
                <w:lang w:bidi="en-US"/>
              </w:rPr>
              <w:t>类</w:t>
            </w:r>
            <w:r>
              <w:rPr>
                <w:rFonts w:ascii="宋体" w:hAnsi="宋体" w:cs="宋体"/>
                <w:sz w:val="18"/>
                <w:lang w:bidi="en-US"/>
              </w:rPr>
              <w:tab/>
              <w:t>□</w:t>
            </w:r>
            <w:r>
              <w:rPr>
                <w:rFonts w:ascii="宋体" w:hAnsi="宋体" w:cs="宋体"/>
                <w:sz w:val="18"/>
                <w:lang w:bidi="en-US"/>
              </w:rPr>
              <w:t>无抗震要求</w:t>
            </w:r>
          </w:p>
        </w:tc>
      </w:tr>
      <w:tr w:rsidR="001736AE">
        <w:trPr>
          <w:gridBefore w:val="1"/>
          <w:gridAfter w:val="1"/>
          <w:wBefore w:w="595" w:type="dxa"/>
          <w:wAfter w:w="15" w:type="dxa"/>
          <w:trHeight w:val="493"/>
        </w:trPr>
        <w:tc>
          <w:tcPr>
            <w:tcW w:w="2804" w:type="dxa"/>
            <w:gridSpan w:val="3"/>
            <w:tcBorders>
              <w:top w:val="single" w:sz="8" w:space="0" w:color="000000"/>
              <w:bottom w:val="single" w:sz="8" w:space="0" w:color="000000"/>
              <w:right w:val="single" w:sz="4" w:space="0" w:color="000000"/>
            </w:tcBorders>
          </w:tcPr>
          <w:p w:rsidR="001736AE" w:rsidRDefault="00DE4847">
            <w:pPr>
              <w:autoSpaceDE w:val="0"/>
              <w:autoSpaceDN w:val="0"/>
              <w:spacing w:before="131" w:line="400" w:lineRule="atLeast"/>
              <w:ind w:left="97" w:firstLine="360"/>
              <w:jc w:val="left"/>
              <w:rPr>
                <w:rFonts w:ascii="宋体" w:hAnsi="宋体" w:cs="宋体"/>
                <w:sz w:val="18"/>
                <w:lang w:eastAsia="en-US" w:bidi="en-US"/>
              </w:rPr>
            </w:pPr>
            <w:r>
              <w:rPr>
                <w:rFonts w:ascii="宋体" w:hAnsi="宋体" w:cs="宋体"/>
                <w:sz w:val="18"/>
                <w:lang w:eastAsia="en-US" w:bidi="en-US"/>
              </w:rPr>
              <w:t>物项质保级别</w:t>
            </w:r>
          </w:p>
        </w:tc>
        <w:tc>
          <w:tcPr>
            <w:tcW w:w="6196" w:type="dxa"/>
            <w:gridSpan w:val="25"/>
            <w:tcBorders>
              <w:top w:val="single" w:sz="8" w:space="0" w:color="000000"/>
              <w:left w:val="single" w:sz="4" w:space="0" w:color="000000"/>
              <w:bottom w:val="single" w:sz="8" w:space="0" w:color="000000"/>
            </w:tcBorders>
          </w:tcPr>
          <w:p w:rsidR="001736AE" w:rsidRDefault="00DE4847">
            <w:pPr>
              <w:autoSpaceDE w:val="0"/>
              <w:autoSpaceDN w:val="0"/>
              <w:spacing w:before="2" w:line="400" w:lineRule="atLeast"/>
              <w:ind w:left="108" w:firstLine="360"/>
              <w:jc w:val="left"/>
              <w:rPr>
                <w:rFonts w:ascii="宋体" w:hAnsi="宋体" w:cs="宋体"/>
                <w:sz w:val="18"/>
                <w:lang w:eastAsia="en-US" w:bidi="en-US"/>
              </w:rPr>
            </w:pPr>
            <w:r>
              <w:rPr>
                <w:rFonts w:ascii="宋体" w:hAnsi="宋体" w:cs="宋体"/>
                <w:sz w:val="18"/>
                <w:lang w:eastAsia="en-US" w:bidi="en-US"/>
              </w:rPr>
              <w:t>□QSA1 □QSA2 □QSA3 □QRA1 □QRA2 □QRA3 □QNA</w:t>
            </w:r>
          </w:p>
        </w:tc>
      </w:tr>
      <w:tr w:rsidR="001736AE">
        <w:trPr>
          <w:gridBefore w:val="1"/>
          <w:gridAfter w:val="1"/>
          <w:wBefore w:w="595" w:type="dxa"/>
          <w:wAfter w:w="15" w:type="dxa"/>
          <w:trHeight w:val="493"/>
        </w:trPr>
        <w:tc>
          <w:tcPr>
            <w:tcW w:w="2804" w:type="dxa"/>
            <w:gridSpan w:val="3"/>
            <w:tcBorders>
              <w:top w:val="single" w:sz="8" w:space="0" w:color="000000"/>
              <w:bottom w:val="single" w:sz="8" w:space="0" w:color="000000"/>
              <w:right w:val="single" w:sz="4" w:space="0" w:color="000000"/>
            </w:tcBorders>
          </w:tcPr>
          <w:p w:rsidR="001736AE" w:rsidRDefault="00DE4847">
            <w:pPr>
              <w:autoSpaceDE w:val="0"/>
              <w:autoSpaceDN w:val="0"/>
              <w:spacing w:before="129" w:line="400" w:lineRule="atLeast"/>
              <w:ind w:left="97" w:firstLine="360"/>
              <w:jc w:val="left"/>
              <w:rPr>
                <w:rFonts w:ascii="宋体" w:hAnsi="宋体" w:cs="宋体"/>
                <w:sz w:val="18"/>
                <w:lang w:eastAsia="en-US" w:bidi="en-US"/>
              </w:rPr>
            </w:pPr>
            <w:r>
              <w:rPr>
                <w:rFonts w:ascii="宋体" w:hAnsi="宋体" w:cs="宋体"/>
                <w:sz w:val="18"/>
                <w:lang w:eastAsia="en-US" w:bidi="en-US"/>
              </w:rPr>
              <w:t>建议处理方式</w:t>
            </w:r>
          </w:p>
        </w:tc>
        <w:tc>
          <w:tcPr>
            <w:tcW w:w="6196" w:type="dxa"/>
            <w:gridSpan w:val="25"/>
            <w:tcBorders>
              <w:top w:val="single" w:sz="8" w:space="0" w:color="000000"/>
              <w:left w:val="single" w:sz="4" w:space="0" w:color="000000"/>
              <w:bottom w:val="single" w:sz="8" w:space="0" w:color="000000"/>
            </w:tcBorders>
          </w:tcPr>
          <w:p w:rsidR="001736AE" w:rsidRDefault="00DE4847">
            <w:pPr>
              <w:tabs>
                <w:tab w:val="left" w:pos="1011"/>
                <w:tab w:val="left" w:pos="1911"/>
                <w:tab w:val="left" w:pos="2813"/>
              </w:tabs>
              <w:autoSpaceDE w:val="0"/>
              <w:autoSpaceDN w:val="0"/>
              <w:spacing w:before="129" w:line="400" w:lineRule="atLeast"/>
              <w:ind w:left="108" w:firstLine="360"/>
              <w:jc w:val="left"/>
              <w:rPr>
                <w:rFonts w:ascii="宋体" w:hAnsi="宋体" w:cs="宋体"/>
                <w:sz w:val="18"/>
                <w:lang w:bidi="en-US"/>
              </w:rPr>
            </w:pPr>
            <w:r>
              <w:rPr>
                <w:rFonts w:ascii="宋体" w:hAnsi="宋体" w:cs="宋体"/>
                <w:sz w:val="18"/>
                <w:lang w:bidi="en-US"/>
              </w:rPr>
              <w:t>□</w:t>
            </w:r>
            <w:r>
              <w:rPr>
                <w:rFonts w:ascii="宋体" w:hAnsi="宋体" w:cs="宋体"/>
                <w:sz w:val="18"/>
                <w:lang w:bidi="en-US"/>
              </w:rPr>
              <w:t>修理</w:t>
            </w:r>
            <w:r>
              <w:rPr>
                <w:rFonts w:ascii="宋体" w:hAnsi="宋体" w:cs="宋体"/>
                <w:sz w:val="18"/>
                <w:lang w:bidi="en-US"/>
              </w:rPr>
              <w:tab/>
              <w:t>□</w:t>
            </w:r>
            <w:r>
              <w:rPr>
                <w:rFonts w:ascii="宋体" w:hAnsi="宋体" w:cs="宋体"/>
                <w:sz w:val="18"/>
                <w:lang w:bidi="en-US"/>
              </w:rPr>
              <w:t>照用</w:t>
            </w:r>
            <w:r>
              <w:rPr>
                <w:rFonts w:ascii="宋体" w:hAnsi="宋体" w:cs="宋体"/>
                <w:sz w:val="18"/>
                <w:lang w:bidi="en-US"/>
              </w:rPr>
              <w:tab/>
              <w:t>□</w:t>
            </w:r>
            <w:r>
              <w:rPr>
                <w:rFonts w:ascii="宋体" w:hAnsi="宋体" w:cs="宋体"/>
                <w:sz w:val="18"/>
                <w:lang w:bidi="en-US"/>
              </w:rPr>
              <w:t>返工</w:t>
            </w:r>
            <w:r>
              <w:rPr>
                <w:rFonts w:ascii="宋体" w:hAnsi="宋体" w:cs="宋体"/>
                <w:sz w:val="18"/>
                <w:lang w:bidi="en-US"/>
              </w:rPr>
              <w:tab/>
              <w:t>□</w:t>
            </w:r>
            <w:r>
              <w:rPr>
                <w:rFonts w:ascii="宋体" w:hAnsi="宋体" w:cs="宋体"/>
                <w:sz w:val="18"/>
                <w:lang w:bidi="en-US"/>
              </w:rPr>
              <w:t>报废</w:t>
            </w:r>
          </w:p>
        </w:tc>
      </w:tr>
      <w:tr w:rsidR="001736AE">
        <w:trPr>
          <w:gridBefore w:val="1"/>
          <w:gridAfter w:val="1"/>
          <w:wBefore w:w="595" w:type="dxa"/>
          <w:wAfter w:w="15" w:type="dxa"/>
          <w:trHeight w:val="913"/>
        </w:trPr>
        <w:tc>
          <w:tcPr>
            <w:tcW w:w="2804" w:type="dxa"/>
            <w:gridSpan w:val="3"/>
            <w:tcBorders>
              <w:top w:val="single" w:sz="8" w:space="0" w:color="000000"/>
              <w:bottom w:val="single" w:sz="8" w:space="0" w:color="000000"/>
              <w:right w:val="single" w:sz="8" w:space="0" w:color="000000"/>
            </w:tcBorders>
          </w:tcPr>
          <w:p w:rsidR="001736AE" w:rsidRDefault="00DE4847">
            <w:pPr>
              <w:autoSpaceDE w:val="0"/>
              <w:autoSpaceDN w:val="0"/>
              <w:spacing w:line="242" w:lineRule="auto"/>
              <w:ind w:left="97" w:right="71" w:firstLine="360"/>
              <w:jc w:val="left"/>
              <w:rPr>
                <w:rFonts w:ascii="宋体" w:hAnsi="宋体" w:cs="宋体"/>
                <w:sz w:val="18"/>
                <w:lang w:eastAsia="en-US" w:bidi="en-US"/>
              </w:rPr>
            </w:pPr>
            <w:r>
              <w:rPr>
                <w:rFonts w:ascii="宋体" w:hAnsi="宋体" w:cs="宋体"/>
                <w:sz w:val="18"/>
                <w:lang w:eastAsia="en-US" w:bidi="en-US"/>
              </w:rPr>
              <w:t>建议处理方案及理由</w:t>
            </w:r>
          </w:p>
        </w:tc>
        <w:tc>
          <w:tcPr>
            <w:tcW w:w="6196" w:type="dxa"/>
            <w:gridSpan w:val="25"/>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686"/>
        </w:trPr>
        <w:tc>
          <w:tcPr>
            <w:tcW w:w="2804" w:type="dxa"/>
            <w:gridSpan w:val="3"/>
            <w:tcBorders>
              <w:top w:val="single" w:sz="8" w:space="0" w:color="000000"/>
              <w:bottom w:val="single" w:sz="8" w:space="0" w:color="000000"/>
              <w:right w:val="single" w:sz="8" w:space="0" w:color="000000"/>
            </w:tcBorders>
          </w:tcPr>
          <w:p w:rsidR="001736AE" w:rsidRDefault="00DE4847">
            <w:pPr>
              <w:autoSpaceDE w:val="0"/>
              <w:autoSpaceDN w:val="0"/>
              <w:spacing w:before="2" w:line="400" w:lineRule="atLeast"/>
              <w:ind w:left="97" w:firstLine="360"/>
              <w:jc w:val="left"/>
              <w:rPr>
                <w:rFonts w:ascii="宋体" w:hAnsi="宋体" w:cs="宋体"/>
                <w:sz w:val="18"/>
                <w:lang w:eastAsia="en-US" w:bidi="en-US"/>
              </w:rPr>
            </w:pPr>
            <w:r>
              <w:rPr>
                <w:rFonts w:ascii="宋体" w:hAnsi="宋体" w:cs="宋体"/>
                <w:sz w:val="18"/>
                <w:lang w:eastAsia="en-US" w:bidi="en-US"/>
              </w:rPr>
              <w:t>原因分析</w:t>
            </w:r>
          </w:p>
        </w:tc>
        <w:tc>
          <w:tcPr>
            <w:tcW w:w="6196" w:type="dxa"/>
            <w:gridSpan w:val="25"/>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397"/>
        </w:trPr>
        <w:tc>
          <w:tcPr>
            <w:tcW w:w="2804" w:type="dxa"/>
            <w:gridSpan w:val="3"/>
            <w:tcBorders>
              <w:top w:val="single" w:sz="8" w:space="0" w:color="000000"/>
              <w:bottom w:val="single" w:sz="8" w:space="0" w:color="000000"/>
              <w:right w:val="single" w:sz="8"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是否有接口影响</w:t>
            </w:r>
          </w:p>
        </w:tc>
        <w:tc>
          <w:tcPr>
            <w:tcW w:w="6196" w:type="dxa"/>
            <w:gridSpan w:val="25"/>
            <w:tcBorders>
              <w:top w:val="single" w:sz="8" w:space="0" w:color="000000"/>
              <w:left w:val="single" w:sz="8" w:space="0" w:color="000000"/>
              <w:bottom w:val="single" w:sz="8" w:space="0" w:color="000000"/>
            </w:tcBorders>
          </w:tcPr>
          <w:p w:rsidR="001736AE" w:rsidRDefault="00DE4847">
            <w:pPr>
              <w:tabs>
                <w:tab w:val="left" w:pos="1771"/>
                <w:tab w:val="left" w:pos="2760"/>
                <w:tab w:val="left" w:pos="3843"/>
                <w:tab w:val="left" w:pos="4832"/>
                <w:tab w:val="left" w:pos="5732"/>
              </w:tabs>
              <w:autoSpaceDE w:val="0"/>
              <w:autoSpaceDN w:val="0"/>
              <w:spacing w:before="83" w:line="400" w:lineRule="atLeast"/>
              <w:ind w:left="283" w:firstLine="360"/>
              <w:jc w:val="left"/>
              <w:rPr>
                <w:rFonts w:ascii="宋体" w:hAnsi="宋体" w:cs="宋体"/>
                <w:sz w:val="18"/>
                <w:lang w:bidi="en-US"/>
              </w:rPr>
            </w:pPr>
            <w:r>
              <w:rPr>
                <w:rFonts w:ascii="宋体" w:hAnsi="宋体" w:cs="宋体"/>
                <w:sz w:val="18"/>
                <w:lang w:bidi="en-US"/>
              </w:rPr>
              <w:t>□</w:t>
            </w:r>
            <w:r>
              <w:rPr>
                <w:rFonts w:ascii="宋体" w:hAnsi="宋体" w:cs="宋体"/>
                <w:sz w:val="18"/>
                <w:lang w:bidi="en-US"/>
              </w:rPr>
              <w:t>需发起</w:t>
            </w:r>
            <w:r>
              <w:rPr>
                <w:rFonts w:ascii="宋体" w:hAnsi="宋体" w:cs="宋体"/>
                <w:spacing w:val="-45"/>
                <w:sz w:val="18"/>
                <w:lang w:bidi="en-US"/>
              </w:rPr>
              <w:t xml:space="preserve"> </w:t>
            </w:r>
            <w:r>
              <w:rPr>
                <w:rFonts w:ascii="宋体" w:hAnsi="宋体" w:cs="宋体"/>
                <w:sz w:val="18"/>
                <w:lang w:bidi="en-US"/>
              </w:rPr>
              <w:t>E&amp;DCR</w:t>
            </w:r>
            <w:r>
              <w:rPr>
                <w:rFonts w:ascii="宋体" w:hAnsi="宋体" w:cs="宋体"/>
                <w:sz w:val="18"/>
                <w:lang w:bidi="en-US"/>
              </w:rPr>
              <w:tab/>
              <w:t>□</w:t>
            </w:r>
            <w:r>
              <w:rPr>
                <w:rFonts w:ascii="宋体" w:hAnsi="宋体" w:cs="宋体"/>
                <w:sz w:val="18"/>
                <w:lang w:bidi="en-US"/>
              </w:rPr>
              <w:t>设计</w:t>
            </w:r>
            <w:r>
              <w:rPr>
                <w:rFonts w:ascii="宋体" w:hAnsi="宋体" w:cs="宋体"/>
                <w:sz w:val="18"/>
                <w:lang w:bidi="en-US"/>
              </w:rPr>
              <w:tab/>
              <w:t>□</w:t>
            </w:r>
            <w:r>
              <w:rPr>
                <w:rFonts w:ascii="宋体" w:hAnsi="宋体" w:cs="宋体"/>
                <w:sz w:val="18"/>
                <w:lang w:bidi="en-US"/>
              </w:rPr>
              <w:t>采购</w:t>
            </w:r>
            <w:r>
              <w:rPr>
                <w:rFonts w:ascii="宋体" w:hAnsi="宋体" w:cs="宋体"/>
                <w:sz w:val="18"/>
                <w:lang w:bidi="en-US"/>
              </w:rPr>
              <w:tab/>
              <w:t>□</w:t>
            </w:r>
            <w:r>
              <w:rPr>
                <w:rFonts w:ascii="宋体" w:hAnsi="宋体" w:cs="宋体"/>
                <w:sz w:val="18"/>
                <w:lang w:bidi="en-US"/>
              </w:rPr>
              <w:t>施工</w:t>
            </w:r>
            <w:r>
              <w:rPr>
                <w:rFonts w:ascii="宋体" w:hAnsi="宋体" w:cs="宋体"/>
                <w:sz w:val="18"/>
                <w:lang w:bidi="en-US"/>
              </w:rPr>
              <w:tab/>
            </w:r>
            <w:r>
              <w:rPr>
                <w:rFonts w:ascii="宋体" w:hAnsi="宋体" w:cs="宋体"/>
                <w:spacing w:val="-3"/>
                <w:sz w:val="18"/>
                <w:lang w:bidi="en-US"/>
              </w:rPr>
              <w:t>□</w:t>
            </w:r>
            <w:r>
              <w:rPr>
                <w:rFonts w:ascii="宋体" w:hAnsi="宋体" w:cs="宋体"/>
                <w:sz w:val="18"/>
                <w:lang w:bidi="en-US"/>
              </w:rPr>
              <w:t>调试</w:t>
            </w:r>
            <w:r>
              <w:rPr>
                <w:rFonts w:ascii="宋体" w:hAnsi="宋体" w:cs="宋体"/>
                <w:sz w:val="18"/>
                <w:lang w:bidi="en-US"/>
              </w:rPr>
              <w:tab/>
              <w:t>□</w:t>
            </w:r>
            <w:r>
              <w:rPr>
                <w:rFonts w:ascii="宋体" w:hAnsi="宋体" w:cs="宋体"/>
                <w:sz w:val="18"/>
                <w:lang w:bidi="en-US"/>
              </w:rPr>
              <w:t>无接口影响</w:t>
            </w:r>
          </w:p>
        </w:tc>
      </w:tr>
      <w:tr w:rsidR="001736AE">
        <w:trPr>
          <w:gridBefore w:val="1"/>
          <w:gridAfter w:val="1"/>
          <w:wBefore w:w="595" w:type="dxa"/>
          <w:wAfter w:w="15" w:type="dxa"/>
          <w:trHeight w:val="932"/>
        </w:trPr>
        <w:tc>
          <w:tcPr>
            <w:tcW w:w="2804" w:type="dxa"/>
            <w:gridSpan w:val="3"/>
            <w:tcBorders>
              <w:top w:val="single" w:sz="8" w:space="0" w:color="000000"/>
              <w:bottom w:val="single" w:sz="8" w:space="0" w:color="000000"/>
              <w:right w:val="single" w:sz="8"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影响情况说明</w:t>
            </w:r>
          </w:p>
        </w:tc>
        <w:tc>
          <w:tcPr>
            <w:tcW w:w="6196" w:type="dxa"/>
            <w:gridSpan w:val="25"/>
            <w:tcBorders>
              <w:top w:val="single" w:sz="8" w:space="0" w:color="000000"/>
              <w:left w:val="single" w:sz="8" w:space="0" w:color="000000"/>
              <w:bottom w:val="single" w:sz="8" w:space="0" w:color="000000"/>
            </w:tcBorders>
          </w:tcPr>
          <w:p w:rsidR="001736AE" w:rsidRDefault="00DE4847">
            <w:pPr>
              <w:autoSpaceDE w:val="0"/>
              <w:autoSpaceDN w:val="0"/>
              <w:spacing w:line="230" w:lineRule="exact"/>
              <w:ind w:left="283" w:firstLine="360"/>
              <w:jc w:val="left"/>
              <w:rPr>
                <w:rFonts w:ascii="宋体" w:hAnsi="宋体" w:cs="宋体"/>
                <w:sz w:val="18"/>
                <w:lang w:bidi="en-US"/>
              </w:rPr>
            </w:pPr>
            <w:r>
              <w:rPr>
                <w:rFonts w:ascii="宋体" w:hAnsi="宋体" w:cs="宋体"/>
                <w:sz w:val="18"/>
                <w:lang w:bidi="en-US"/>
              </w:rPr>
              <w:t>如选无接口影响，不出现该栏目或者直接系统打</w:t>
            </w:r>
            <w:r>
              <w:rPr>
                <w:rFonts w:ascii="宋体" w:hAnsi="宋体" w:cs="宋体"/>
                <w:sz w:val="18"/>
                <w:lang w:bidi="en-US"/>
              </w:rPr>
              <w:t xml:space="preserve"> NA</w:t>
            </w:r>
          </w:p>
        </w:tc>
      </w:tr>
      <w:tr w:rsidR="001736AE">
        <w:trPr>
          <w:gridBefore w:val="1"/>
          <w:gridAfter w:val="1"/>
          <w:wBefore w:w="595" w:type="dxa"/>
          <w:wAfter w:w="15" w:type="dxa"/>
          <w:trHeight w:val="419"/>
        </w:trPr>
        <w:tc>
          <w:tcPr>
            <w:tcW w:w="2804" w:type="dxa"/>
            <w:gridSpan w:val="3"/>
            <w:tcBorders>
              <w:top w:val="single" w:sz="8" w:space="0" w:color="000000"/>
              <w:bottom w:val="single" w:sz="8" w:space="0" w:color="000000"/>
              <w:right w:val="single" w:sz="8" w:space="0" w:color="000000"/>
            </w:tcBorders>
          </w:tcPr>
          <w:p w:rsidR="001736AE" w:rsidRDefault="00DE4847">
            <w:pPr>
              <w:autoSpaceDE w:val="0"/>
              <w:autoSpaceDN w:val="0"/>
              <w:spacing w:before="2" w:line="400" w:lineRule="atLeast"/>
              <w:ind w:left="97" w:firstLine="360"/>
              <w:jc w:val="left"/>
              <w:rPr>
                <w:rFonts w:ascii="宋体" w:hAnsi="宋体" w:cs="宋体"/>
                <w:sz w:val="18"/>
                <w:lang w:eastAsia="en-US" w:bidi="en-US"/>
              </w:rPr>
            </w:pPr>
            <w:r>
              <w:rPr>
                <w:rFonts w:ascii="宋体" w:hAnsi="宋体" w:cs="宋体"/>
                <w:sz w:val="18"/>
                <w:lang w:eastAsia="en-US" w:bidi="en-US"/>
              </w:rPr>
              <w:t>计划完成时间</w:t>
            </w:r>
          </w:p>
        </w:tc>
        <w:tc>
          <w:tcPr>
            <w:tcW w:w="6196" w:type="dxa"/>
            <w:gridSpan w:val="25"/>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467"/>
        </w:trPr>
        <w:tc>
          <w:tcPr>
            <w:tcW w:w="2804" w:type="dxa"/>
            <w:gridSpan w:val="3"/>
            <w:tcBorders>
              <w:top w:val="single" w:sz="8" w:space="0" w:color="000000"/>
              <w:bottom w:val="single" w:sz="8" w:space="0" w:color="000000"/>
              <w:right w:val="single" w:sz="8"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附件</w:t>
            </w:r>
          </w:p>
        </w:tc>
        <w:tc>
          <w:tcPr>
            <w:tcW w:w="6196" w:type="dxa"/>
            <w:gridSpan w:val="25"/>
            <w:tcBorders>
              <w:top w:val="single" w:sz="8" w:space="0" w:color="000000"/>
              <w:left w:val="single" w:sz="8" w:space="0" w:color="000000"/>
              <w:bottom w:val="single" w:sz="8" w:space="0" w:color="000000"/>
            </w:tcBorders>
          </w:tcPr>
          <w:p w:rsidR="001736AE" w:rsidRDefault="00DE4847">
            <w:pPr>
              <w:autoSpaceDE w:val="0"/>
              <w:autoSpaceDN w:val="0"/>
              <w:spacing w:line="230" w:lineRule="exact"/>
              <w:ind w:left="103" w:firstLine="360"/>
              <w:jc w:val="left"/>
              <w:rPr>
                <w:rFonts w:ascii="宋体" w:hAnsi="宋体" w:cs="宋体"/>
                <w:sz w:val="18"/>
                <w:lang w:bidi="en-US"/>
              </w:rPr>
            </w:pPr>
            <w:r>
              <w:rPr>
                <w:rFonts w:ascii="宋体" w:hAnsi="宋体" w:cs="宋体"/>
                <w:sz w:val="18"/>
                <w:lang w:bidi="en-US"/>
              </w:rPr>
              <w:t>如有请提供附件（可以做成文件链接，与系统其他文件链接）</w:t>
            </w:r>
          </w:p>
          <w:p w:rsidR="001736AE" w:rsidRDefault="00DE4847">
            <w:pPr>
              <w:autoSpaceDE w:val="0"/>
              <w:autoSpaceDN w:val="0"/>
              <w:spacing w:before="2" w:line="215" w:lineRule="exact"/>
              <w:ind w:left="103" w:firstLine="360"/>
              <w:jc w:val="left"/>
              <w:rPr>
                <w:rFonts w:ascii="宋体" w:hAnsi="宋体" w:cs="宋体"/>
                <w:sz w:val="18"/>
                <w:lang w:eastAsia="en-US" w:bidi="en-US"/>
              </w:rPr>
            </w:pPr>
            <w:r>
              <w:rPr>
                <w:rFonts w:ascii="宋体" w:hAnsi="宋体" w:cs="宋体"/>
                <w:sz w:val="18"/>
                <w:lang w:eastAsia="en-US" w:bidi="en-US"/>
              </w:rPr>
              <w:t>建议处理方案附件</w:t>
            </w:r>
          </w:p>
        </w:tc>
      </w:tr>
      <w:tr w:rsidR="001736AE">
        <w:trPr>
          <w:gridBefore w:val="1"/>
          <w:gridAfter w:val="1"/>
          <w:wBefore w:w="595" w:type="dxa"/>
          <w:wAfter w:w="15" w:type="dxa"/>
          <w:trHeight w:val="445"/>
        </w:trPr>
        <w:tc>
          <w:tcPr>
            <w:tcW w:w="2804" w:type="dxa"/>
            <w:gridSpan w:val="3"/>
            <w:tcBorders>
              <w:top w:val="single" w:sz="8" w:space="0" w:color="000000"/>
              <w:bottom w:val="single" w:sz="8" w:space="0" w:color="000000"/>
              <w:right w:val="single" w:sz="4" w:space="0" w:color="000000"/>
            </w:tcBorders>
          </w:tcPr>
          <w:p w:rsidR="001736AE" w:rsidRDefault="00DE4847">
            <w:pPr>
              <w:autoSpaceDE w:val="0"/>
              <w:autoSpaceDN w:val="0"/>
              <w:spacing w:before="105" w:line="400" w:lineRule="atLeast"/>
              <w:ind w:left="97" w:firstLine="360"/>
              <w:jc w:val="left"/>
              <w:rPr>
                <w:rFonts w:ascii="宋体" w:hAnsi="宋体" w:cs="宋体"/>
                <w:sz w:val="18"/>
                <w:lang w:eastAsia="en-US" w:bidi="en-US"/>
              </w:rPr>
            </w:pPr>
            <w:r>
              <w:rPr>
                <w:rFonts w:ascii="宋体" w:hAnsi="宋体" w:cs="宋体"/>
                <w:sz w:val="18"/>
                <w:lang w:eastAsia="en-US" w:bidi="en-US"/>
              </w:rPr>
              <w:t>方案编制</w:t>
            </w:r>
            <w:r>
              <w:rPr>
                <w:rFonts w:ascii="Arial" w:eastAsia="Arial" w:hAnsi="宋体" w:cs="宋体"/>
                <w:sz w:val="18"/>
                <w:lang w:eastAsia="en-US" w:bidi="en-US"/>
              </w:rPr>
              <w:t>/</w:t>
            </w:r>
            <w:r>
              <w:rPr>
                <w:rFonts w:ascii="宋体" w:hAnsi="宋体" w:cs="宋体"/>
                <w:sz w:val="18"/>
                <w:lang w:eastAsia="en-US" w:bidi="en-US"/>
              </w:rPr>
              <w:t>日期</w:t>
            </w:r>
          </w:p>
        </w:tc>
        <w:tc>
          <w:tcPr>
            <w:tcW w:w="2086" w:type="dxa"/>
            <w:gridSpan w:val="8"/>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591" w:type="dxa"/>
            <w:gridSpan w:val="2"/>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3519"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1134"/>
        </w:trPr>
        <w:tc>
          <w:tcPr>
            <w:tcW w:w="4103" w:type="dxa"/>
            <w:gridSpan w:val="7"/>
            <w:tcBorders>
              <w:bottom w:val="single" w:sz="4" w:space="0" w:color="000000"/>
            </w:tcBorders>
          </w:tcPr>
          <w:p w:rsidR="001736AE" w:rsidRDefault="001736AE">
            <w:pPr>
              <w:autoSpaceDE w:val="0"/>
              <w:autoSpaceDN w:val="0"/>
              <w:spacing w:before="11" w:line="400" w:lineRule="atLeast"/>
              <w:ind w:left="107" w:firstLine="80"/>
              <w:jc w:val="left"/>
              <w:rPr>
                <w:rFonts w:hAnsi="宋体" w:cs="宋体"/>
                <w:sz w:val="4"/>
                <w:lang w:eastAsia="en-US" w:bidi="en-US"/>
              </w:rPr>
            </w:pPr>
          </w:p>
          <w:p w:rsidR="001736AE" w:rsidRDefault="00DE4847">
            <w:pPr>
              <w:autoSpaceDE w:val="0"/>
              <w:autoSpaceDN w:val="0"/>
              <w:spacing w:line="400" w:lineRule="atLeast"/>
              <w:ind w:left="277"/>
              <w:jc w:val="left"/>
              <w:rPr>
                <w:rFonts w:ascii="宋体" w:hAnsi="宋体" w:cs="宋体"/>
                <w:color w:val="000000"/>
                <w:szCs w:val="24"/>
                <w:lang w:eastAsia="en-US" w:bidi="en-US"/>
              </w:rPr>
            </w:pPr>
            <w:r>
              <w:rPr>
                <w:rFonts w:ascii="宋体" w:hAnsi="宋体" w:cs="宋体"/>
                <w:noProof/>
                <w:color w:val="000000"/>
                <w:szCs w:val="24"/>
              </w:rPr>
              <w:drawing>
                <wp:anchor distT="0" distB="0" distL="114300" distR="114300" simplePos="0" relativeHeight="251766784" behindDoc="0" locked="0" layoutInCell="1" allowOverlap="1" wp14:anchorId="0E4FF2B8" wp14:editId="2C1F3C9C">
                  <wp:simplePos x="0" y="0"/>
                  <wp:positionH relativeFrom="column">
                    <wp:posOffset>236855</wp:posOffset>
                  </wp:positionH>
                  <wp:positionV relativeFrom="paragraph">
                    <wp:posOffset>79375</wp:posOffset>
                  </wp:positionV>
                  <wp:extent cx="527685" cy="488315"/>
                  <wp:effectExtent l="0" t="0" r="5715" b="6985"/>
                  <wp:wrapNone/>
                  <wp:docPr id="426" name="图片 426"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中核集团LOGO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7685" cy="488315"/>
                          </a:xfrm>
                          <a:prstGeom prst="rect">
                            <a:avLst/>
                          </a:prstGeom>
                          <a:noFill/>
                          <a:ln>
                            <a:noFill/>
                          </a:ln>
                        </pic:spPr>
                      </pic:pic>
                    </a:graphicData>
                  </a:graphic>
                </wp:anchor>
              </w:drawing>
            </w:r>
          </w:p>
          <w:p w:rsidR="001736AE" w:rsidRDefault="00DE4847">
            <w:pPr>
              <w:autoSpaceDE w:val="0"/>
              <w:autoSpaceDN w:val="0"/>
              <w:spacing w:line="400" w:lineRule="atLeast"/>
              <w:ind w:left="107" w:firstLineChars="600" w:firstLine="1446"/>
              <w:jc w:val="left"/>
              <w:rPr>
                <w:rFonts w:hAnsi="宋体" w:cs="宋体"/>
                <w:sz w:val="20"/>
                <w:lang w:eastAsia="en-US" w:bidi="en-US"/>
              </w:rPr>
            </w:pPr>
            <w:r>
              <w:rPr>
                <w:rFonts w:ascii="宋体" w:hAnsi="宋体" w:cs="宋体"/>
                <w:b/>
                <w:color w:val="000000"/>
                <w:szCs w:val="24"/>
                <w:lang w:eastAsia="en-US" w:bidi="en-US"/>
              </w:rPr>
              <w:t>中核二三</w:t>
            </w:r>
          </w:p>
        </w:tc>
        <w:tc>
          <w:tcPr>
            <w:tcW w:w="4897" w:type="dxa"/>
            <w:gridSpan w:val="21"/>
            <w:tcBorders>
              <w:bottom w:val="single" w:sz="4" w:space="0" w:color="000000"/>
            </w:tcBorders>
          </w:tcPr>
          <w:p w:rsidR="001736AE" w:rsidRDefault="001736AE">
            <w:pPr>
              <w:autoSpaceDE w:val="0"/>
              <w:autoSpaceDN w:val="0"/>
              <w:spacing w:before="6" w:line="400" w:lineRule="atLeast"/>
              <w:ind w:left="107" w:firstLine="640"/>
              <w:jc w:val="left"/>
              <w:rPr>
                <w:rFonts w:hAnsi="宋体" w:cs="宋体"/>
                <w:sz w:val="32"/>
                <w:lang w:bidi="en-US"/>
              </w:rPr>
            </w:pPr>
          </w:p>
          <w:p w:rsidR="001736AE" w:rsidRDefault="00DE4847">
            <w:pPr>
              <w:autoSpaceDE w:val="0"/>
              <w:autoSpaceDN w:val="0"/>
              <w:spacing w:line="400" w:lineRule="atLeast"/>
              <w:ind w:left="1466" w:firstLine="602"/>
              <w:jc w:val="left"/>
              <w:rPr>
                <w:rFonts w:ascii="宋体" w:hAnsi="宋体" w:cs="宋体"/>
                <w:b/>
                <w:sz w:val="30"/>
                <w:lang w:bidi="en-US"/>
              </w:rPr>
            </w:pPr>
            <w:r>
              <w:rPr>
                <w:rFonts w:ascii="宋体" w:hAnsi="宋体" w:cs="宋体"/>
                <w:b/>
                <w:sz w:val="30"/>
                <w:lang w:bidi="en-US"/>
              </w:rPr>
              <w:t>不符合项报告（</w:t>
            </w:r>
            <w:r>
              <w:rPr>
                <w:rFonts w:ascii="宋体" w:hAnsi="宋体" w:cs="宋体"/>
                <w:b/>
                <w:sz w:val="30"/>
                <w:lang w:bidi="en-US"/>
              </w:rPr>
              <w:t>NCR</w:t>
            </w:r>
            <w:r>
              <w:rPr>
                <w:rFonts w:ascii="宋体" w:hAnsi="宋体" w:cs="宋体"/>
                <w:b/>
                <w:sz w:val="30"/>
                <w:lang w:bidi="en-US"/>
              </w:rPr>
              <w:t>）</w:t>
            </w:r>
          </w:p>
        </w:tc>
      </w:tr>
      <w:tr w:rsidR="001736AE">
        <w:trPr>
          <w:gridBefore w:val="1"/>
          <w:gridAfter w:val="1"/>
          <w:wBefore w:w="595" w:type="dxa"/>
          <w:wAfter w:w="15" w:type="dxa"/>
          <w:trHeight w:val="272"/>
        </w:trPr>
        <w:tc>
          <w:tcPr>
            <w:tcW w:w="9000" w:type="dxa"/>
            <w:gridSpan w:val="28"/>
            <w:tcBorders>
              <w:top w:val="single" w:sz="4" w:space="0" w:color="000000"/>
            </w:tcBorders>
          </w:tcPr>
          <w:p w:rsidR="001736AE" w:rsidRDefault="00DE4847">
            <w:pPr>
              <w:tabs>
                <w:tab w:val="left" w:pos="7736"/>
              </w:tabs>
              <w:autoSpaceDE w:val="0"/>
              <w:autoSpaceDN w:val="0"/>
              <w:spacing w:before="3" w:line="249" w:lineRule="exact"/>
              <w:ind w:left="5424" w:firstLine="420"/>
              <w:jc w:val="left"/>
              <w:rPr>
                <w:rFonts w:ascii="宋体" w:hAnsi="宋体" w:cs="宋体"/>
                <w:sz w:val="21"/>
                <w:lang w:eastAsia="en-US" w:bidi="en-US"/>
              </w:rPr>
            </w:pPr>
            <w:r>
              <w:rPr>
                <w:rFonts w:ascii="宋体" w:hAnsi="宋体" w:cs="宋体"/>
                <w:sz w:val="21"/>
                <w:lang w:eastAsia="en-US" w:bidi="en-US"/>
              </w:rPr>
              <w:t>编号：</w:t>
            </w:r>
            <w:r>
              <w:rPr>
                <w:rFonts w:ascii="宋体" w:hAnsi="宋体" w:cs="宋体"/>
                <w:sz w:val="21"/>
                <w:lang w:eastAsia="en-US" w:bidi="en-US"/>
              </w:rPr>
              <w:tab/>
            </w:r>
            <w:r>
              <w:rPr>
                <w:rFonts w:ascii="宋体" w:hAnsi="宋体" w:cs="宋体"/>
                <w:sz w:val="21"/>
                <w:lang w:eastAsia="en-US" w:bidi="en-US"/>
              </w:rPr>
              <w:t>版本：</w:t>
            </w:r>
          </w:p>
        </w:tc>
      </w:tr>
      <w:tr w:rsidR="001736AE">
        <w:trPr>
          <w:gridBefore w:val="1"/>
          <w:gridAfter w:val="1"/>
          <w:wBefore w:w="595" w:type="dxa"/>
          <w:wAfter w:w="15" w:type="dxa"/>
          <w:trHeight w:val="445"/>
        </w:trPr>
        <w:tc>
          <w:tcPr>
            <w:tcW w:w="2810" w:type="dxa"/>
            <w:gridSpan w:val="4"/>
            <w:tcBorders>
              <w:bottom w:val="single" w:sz="8" w:space="0" w:color="000000"/>
              <w:right w:val="single" w:sz="4" w:space="0" w:color="000000"/>
            </w:tcBorders>
          </w:tcPr>
          <w:p w:rsidR="001736AE" w:rsidRDefault="00DE4847">
            <w:pPr>
              <w:autoSpaceDE w:val="0"/>
              <w:autoSpaceDN w:val="0"/>
              <w:spacing w:before="107" w:line="400" w:lineRule="atLeast"/>
              <w:ind w:left="97" w:firstLine="360"/>
              <w:jc w:val="left"/>
              <w:rPr>
                <w:rFonts w:ascii="宋体" w:hAnsi="宋体" w:cs="宋体"/>
                <w:sz w:val="18"/>
                <w:lang w:eastAsia="en-US" w:bidi="en-US"/>
              </w:rPr>
            </w:pPr>
            <w:r>
              <w:rPr>
                <w:rFonts w:ascii="宋体" w:hAnsi="宋体" w:cs="宋体"/>
                <w:sz w:val="18"/>
                <w:lang w:eastAsia="en-US" w:bidi="en-US"/>
              </w:rPr>
              <w:t>方案审核</w:t>
            </w:r>
            <w:r>
              <w:rPr>
                <w:rFonts w:ascii="Arial" w:eastAsia="Arial" w:hAnsi="宋体" w:cs="宋体"/>
                <w:sz w:val="18"/>
                <w:lang w:eastAsia="en-US" w:bidi="en-US"/>
              </w:rPr>
              <w:t>/</w:t>
            </w:r>
            <w:r>
              <w:rPr>
                <w:rFonts w:ascii="宋体" w:hAnsi="宋体" w:cs="宋体"/>
                <w:sz w:val="18"/>
                <w:lang w:eastAsia="en-US" w:bidi="en-US"/>
              </w:rPr>
              <w:t>日期</w:t>
            </w:r>
          </w:p>
        </w:tc>
        <w:tc>
          <w:tcPr>
            <w:tcW w:w="2080" w:type="dxa"/>
            <w:gridSpan w:val="7"/>
            <w:tcBorders>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591" w:type="dxa"/>
            <w:gridSpan w:val="2"/>
            <w:tcBorders>
              <w:left w:val="single" w:sz="4" w:space="0" w:color="000000"/>
              <w:bottom w:val="single" w:sz="8" w:space="0" w:color="000000"/>
              <w:right w:val="single" w:sz="4" w:space="0" w:color="000000"/>
            </w:tcBorders>
          </w:tcPr>
          <w:p w:rsidR="001736AE" w:rsidRDefault="00DE4847">
            <w:pPr>
              <w:autoSpaceDE w:val="0"/>
              <w:autoSpaceDN w:val="0"/>
              <w:spacing w:before="107" w:line="400" w:lineRule="atLeast"/>
              <w:ind w:left="5" w:firstLine="360"/>
              <w:jc w:val="left"/>
              <w:rPr>
                <w:rFonts w:ascii="宋体" w:hAnsi="宋体" w:cs="宋体"/>
                <w:sz w:val="18"/>
                <w:lang w:eastAsia="en-US" w:bidi="en-US"/>
              </w:rPr>
            </w:pPr>
            <w:r>
              <w:rPr>
                <w:rFonts w:ascii="宋体" w:hAnsi="宋体" w:cs="宋体"/>
                <w:sz w:val="18"/>
                <w:lang w:eastAsia="en-US" w:bidi="en-US"/>
              </w:rPr>
              <w:t>方案批准</w:t>
            </w:r>
            <w:r>
              <w:rPr>
                <w:rFonts w:ascii="Arial" w:eastAsia="Arial" w:hAnsi="宋体" w:cs="宋体"/>
                <w:sz w:val="18"/>
                <w:lang w:eastAsia="en-US" w:bidi="en-US"/>
              </w:rPr>
              <w:t>/</w:t>
            </w:r>
            <w:r>
              <w:rPr>
                <w:rFonts w:ascii="宋体" w:hAnsi="宋体" w:cs="宋体"/>
                <w:sz w:val="18"/>
                <w:lang w:eastAsia="en-US" w:bidi="en-US"/>
              </w:rPr>
              <w:t>日期</w:t>
            </w:r>
          </w:p>
        </w:tc>
        <w:tc>
          <w:tcPr>
            <w:tcW w:w="3519" w:type="dxa"/>
            <w:gridSpan w:val="15"/>
            <w:tcBorders>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587"/>
        </w:trPr>
        <w:tc>
          <w:tcPr>
            <w:tcW w:w="9000" w:type="dxa"/>
            <w:gridSpan w:val="28"/>
            <w:tcBorders>
              <w:top w:val="single" w:sz="8" w:space="0" w:color="000000"/>
              <w:bottom w:val="single" w:sz="8" w:space="0" w:color="000000"/>
            </w:tcBorders>
          </w:tcPr>
          <w:p w:rsidR="001736AE" w:rsidRDefault="00DE4847">
            <w:pPr>
              <w:autoSpaceDE w:val="0"/>
              <w:autoSpaceDN w:val="0"/>
              <w:spacing w:before="2" w:line="242" w:lineRule="auto"/>
              <w:ind w:left="97" w:right="81" w:firstLine="357"/>
              <w:jc w:val="left"/>
              <w:rPr>
                <w:rFonts w:ascii="宋体" w:hAnsi="宋体" w:cs="宋体"/>
                <w:b/>
                <w:sz w:val="18"/>
                <w:lang w:bidi="en-US"/>
              </w:rPr>
            </w:pPr>
            <w:r>
              <w:rPr>
                <w:rFonts w:ascii="宋体" w:hAnsi="宋体" w:cs="宋体"/>
                <w:b/>
                <w:spacing w:val="-1"/>
                <w:sz w:val="18"/>
                <w:lang w:bidi="en-US"/>
              </w:rPr>
              <w:t>第三部分</w:t>
            </w:r>
            <w:r>
              <w:rPr>
                <w:rFonts w:ascii="宋体" w:hAnsi="宋体" w:cs="宋体"/>
                <w:b/>
                <w:spacing w:val="-1"/>
                <w:sz w:val="18"/>
                <w:lang w:bidi="en-US"/>
              </w:rPr>
              <w:t xml:space="preserve"> </w:t>
            </w:r>
            <w:r>
              <w:rPr>
                <w:rFonts w:ascii="宋体" w:hAnsi="宋体" w:cs="宋体"/>
                <w:b/>
                <w:spacing w:val="-1"/>
                <w:sz w:val="18"/>
                <w:lang w:bidi="en-US"/>
              </w:rPr>
              <w:t>采购方主责处室</w:t>
            </w:r>
            <w:r>
              <w:rPr>
                <w:rFonts w:ascii="宋体" w:hAnsi="宋体" w:cs="宋体"/>
                <w:b/>
                <w:sz w:val="18"/>
                <w:lang w:bidi="en-US"/>
              </w:rPr>
              <w:t>/</w:t>
            </w:r>
            <w:r>
              <w:rPr>
                <w:rFonts w:ascii="宋体" w:hAnsi="宋体" w:cs="宋体"/>
                <w:b/>
                <w:spacing w:val="-4"/>
                <w:sz w:val="18"/>
                <w:lang w:bidi="en-US"/>
              </w:rPr>
              <w:t>项目施工管理部初审建议处理方式、判断</w:t>
            </w:r>
            <w:r>
              <w:rPr>
                <w:rFonts w:ascii="宋体" w:hAnsi="宋体" w:cs="宋体"/>
                <w:b/>
                <w:spacing w:val="-4"/>
                <w:sz w:val="18"/>
                <w:lang w:bidi="en-US"/>
              </w:rPr>
              <w:t xml:space="preserve"> </w:t>
            </w:r>
            <w:r>
              <w:rPr>
                <w:rFonts w:ascii="宋体" w:hAnsi="宋体" w:cs="宋体"/>
                <w:b/>
                <w:sz w:val="18"/>
                <w:lang w:bidi="en-US"/>
              </w:rPr>
              <w:t>NCR</w:t>
            </w:r>
            <w:r>
              <w:rPr>
                <w:rFonts w:ascii="宋体" w:hAnsi="宋体" w:cs="宋体"/>
                <w:b/>
                <w:spacing w:val="-11"/>
                <w:sz w:val="18"/>
                <w:lang w:bidi="en-US"/>
              </w:rPr>
              <w:t xml:space="preserve"> </w:t>
            </w:r>
            <w:r>
              <w:rPr>
                <w:rFonts w:ascii="宋体" w:hAnsi="宋体" w:cs="宋体"/>
                <w:b/>
                <w:spacing w:val="-11"/>
                <w:sz w:val="18"/>
                <w:lang w:bidi="en-US"/>
              </w:rPr>
              <w:t>级别、给出</w:t>
            </w:r>
            <w:r>
              <w:rPr>
                <w:rFonts w:ascii="宋体" w:hAnsi="宋体" w:cs="宋体"/>
                <w:b/>
                <w:spacing w:val="-11"/>
                <w:sz w:val="18"/>
                <w:lang w:bidi="en-US"/>
              </w:rPr>
              <w:t xml:space="preserve"> </w:t>
            </w:r>
            <w:r>
              <w:rPr>
                <w:rFonts w:ascii="宋体" w:hAnsi="宋体" w:cs="宋体"/>
                <w:b/>
                <w:sz w:val="18"/>
                <w:lang w:bidi="en-US"/>
              </w:rPr>
              <w:t>I</w:t>
            </w:r>
            <w:r>
              <w:rPr>
                <w:rFonts w:ascii="宋体" w:hAnsi="宋体" w:cs="宋体"/>
                <w:b/>
                <w:spacing w:val="-32"/>
                <w:sz w:val="18"/>
                <w:lang w:bidi="en-US"/>
              </w:rPr>
              <w:t xml:space="preserve"> </w:t>
            </w:r>
            <w:r>
              <w:rPr>
                <w:rFonts w:ascii="宋体" w:hAnsi="宋体" w:cs="宋体"/>
                <w:b/>
                <w:spacing w:val="-32"/>
                <w:sz w:val="18"/>
                <w:lang w:bidi="en-US"/>
              </w:rPr>
              <w:t>级</w:t>
            </w:r>
            <w:r>
              <w:rPr>
                <w:rFonts w:ascii="宋体" w:hAnsi="宋体" w:cs="宋体"/>
                <w:b/>
                <w:spacing w:val="-32"/>
                <w:sz w:val="18"/>
                <w:lang w:bidi="en-US"/>
              </w:rPr>
              <w:t xml:space="preserve"> </w:t>
            </w:r>
            <w:r>
              <w:rPr>
                <w:rFonts w:ascii="宋体" w:hAnsi="宋体" w:cs="宋体"/>
                <w:b/>
                <w:sz w:val="18"/>
                <w:lang w:bidi="en-US"/>
              </w:rPr>
              <w:t>NCR</w:t>
            </w:r>
            <w:r>
              <w:rPr>
                <w:rFonts w:ascii="宋体" w:hAnsi="宋体" w:cs="宋体"/>
                <w:b/>
                <w:spacing w:val="-7"/>
                <w:sz w:val="18"/>
                <w:lang w:bidi="en-US"/>
              </w:rPr>
              <w:t xml:space="preserve"> </w:t>
            </w:r>
            <w:r>
              <w:rPr>
                <w:rFonts w:ascii="宋体" w:hAnsi="宋体" w:cs="宋体"/>
                <w:b/>
                <w:spacing w:val="-7"/>
                <w:sz w:val="18"/>
                <w:lang w:bidi="en-US"/>
              </w:rPr>
              <w:t>处理方式的最终意见等</w:t>
            </w:r>
          </w:p>
        </w:tc>
      </w:tr>
      <w:tr w:rsidR="001736AE">
        <w:trPr>
          <w:gridBefore w:val="1"/>
          <w:gridAfter w:val="1"/>
          <w:wBefore w:w="595" w:type="dxa"/>
          <w:wAfter w:w="15" w:type="dxa"/>
          <w:trHeight w:val="820"/>
        </w:trPr>
        <w:tc>
          <w:tcPr>
            <w:tcW w:w="9000" w:type="dxa"/>
            <w:gridSpan w:val="28"/>
            <w:tcBorders>
              <w:top w:val="single" w:sz="8" w:space="0" w:color="000000"/>
              <w:bottom w:val="single" w:sz="8" w:space="0" w:color="000000"/>
            </w:tcBorders>
          </w:tcPr>
          <w:p w:rsidR="001736AE" w:rsidRDefault="00DE4847">
            <w:pPr>
              <w:autoSpaceDE w:val="0"/>
              <w:autoSpaceDN w:val="0"/>
              <w:spacing w:before="2" w:line="400" w:lineRule="atLeast"/>
              <w:ind w:left="97" w:firstLine="360"/>
              <w:jc w:val="left"/>
              <w:rPr>
                <w:rFonts w:ascii="宋体" w:hAnsi="宋体" w:cs="宋体"/>
                <w:sz w:val="18"/>
                <w:lang w:bidi="en-US"/>
              </w:rPr>
            </w:pPr>
            <w:r>
              <w:rPr>
                <w:rFonts w:ascii="宋体" w:hAnsi="宋体" w:cs="宋体"/>
                <w:sz w:val="18"/>
                <w:lang w:bidi="en-US"/>
              </w:rPr>
              <w:lastRenderedPageBreak/>
              <w:t>是否认可建议处理方式</w:t>
            </w:r>
          </w:p>
          <w:p w:rsidR="001736AE" w:rsidRDefault="00DE4847">
            <w:pPr>
              <w:tabs>
                <w:tab w:val="left" w:pos="1184"/>
                <w:tab w:val="left" w:pos="1816"/>
              </w:tabs>
              <w:autoSpaceDE w:val="0"/>
              <w:autoSpaceDN w:val="0"/>
              <w:spacing w:before="122" w:line="230" w:lineRule="atLeast"/>
              <w:ind w:left="102" w:right="3183" w:firstLine="360"/>
              <w:jc w:val="left"/>
              <w:rPr>
                <w:rFonts w:ascii="宋体" w:hAnsi="宋体" w:cs="宋体"/>
                <w:b/>
                <w:sz w:val="18"/>
                <w:lang w:bidi="en-US"/>
              </w:rPr>
            </w:pPr>
            <w:r>
              <w:rPr>
                <w:rFonts w:ascii="宋体" w:hAnsi="宋体" w:cs="宋体"/>
                <w:sz w:val="18"/>
                <w:lang w:bidi="en-US"/>
              </w:rPr>
              <w:t>□</w:t>
            </w:r>
            <w:r>
              <w:rPr>
                <w:rFonts w:ascii="宋体" w:hAnsi="宋体" w:cs="宋体"/>
                <w:sz w:val="18"/>
                <w:lang w:bidi="en-US"/>
              </w:rPr>
              <w:t>是</w:t>
            </w:r>
            <w:r>
              <w:rPr>
                <w:rFonts w:ascii="宋体" w:hAnsi="宋体" w:cs="宋体"/>
                <w:sz w:val="18"/>
                <w:lang w:bidi="en-US"/>
              </w:rPr>
              <w:tab/>
              <w:t>□</w:t>
            </w:r>
            <w:r>
              <w:rPr>
                <w:rFonts w:ascii="宋体" w:hAnsi="宋体" w:cs="宋体"/>
                <w:sz w:val="18"/>
                <w:lang w:bidi="en-US"/>
              </w:rPr>
              <w:t>否</w:t>
            </w:r>
            <w:r>
              <w:rPr>
                <w:rFonts w:ascii="宋体" w:hAnsi="宋体" w:cs="宋体"/>
                <w:sz w:val="18"/>
                <w:lang w:bidi="en-US"/>
              </w:rPr>
              <w:tab/>
              <w:t>□</w:t>
            </w:r>
            <w:r>
              <w:rPr>
                <w:rFonts w:ascii="宋体" w:hAnsi="宋体" w:cs="宋体"/>
                <w:sz w:val="18"/>
                <w:lang w:bidi="en-US"/>
              </w:rPr>
              <w:t>有条</w:t>
            </w:r>
            <w:r>
              <w:rPr>
                <w:rFonts w:ascii="宋体" w:hAnsi="宋体" w:cs="宋体"/>
                <w:spacing w:val="-3"/>
                <w:sz w:val="18"/>
                <w:lang w:bidi="en-US"/>
              </w:rPr>
              <w:t>件</w:t>
            </w:r>
            <w:r>
              <w:rPr>
                <w:rFonts w:ascii="宋体" w:hAnsi="宋体" w:cs="宋体"/>
                <w:sz w:val="18"/>
                <w:lang w:bidi="en-US"/>
              </w:rPr>
              <w:t>认可</w:t>
            </w:r>
            <w:r>
              <w:rPr>
                <w:rFonts w:ascii="宋体" w:hAnsi="宋体" w:cs="宋体"/>
                <w:sz w:val="18"/>
                <w:lang w:bidi="en-US"/>
              </w:rPr>
              <w:t xml:space="preserve"> □</w:t>
            </w:r>
            <w:r>
              <w:rPr>
                <w:rFonts w:ascii="宋体" w:hAnsi="宋体" w:cs="宋体"/>
                <w:spacing w:val="1"/>
                <w:sz w:val="18"/>
                <w:lang w:bidi="en-US"/>
              </w:rPr>
              <w:t xml:space="preserve"> </w:t>
            </w:r>
            <w:r>
              <w:rPr>
                <w:rFonts w:ascii="宋体" w:hAnsi="宋体" w:cs="宋体"/>
                <w:sz w:val="18"/>
                <w:lang w:bidi="en-US"/>
              </w:rPr>
              <w:t>补充资料（返回供方编制人</w:t>
            </w:r>
            <w:r>
              <w:rPr>
                <w:rFonts w:ascii="宋体" w:hAnsi="宋体" w:cs="宋体"/>
                <w:spacing w:val="-16"/>
                <w:sz w:val="18"/>
                <w:lang w:bidi="en-US"/>
              </w:rPr>
              <w:t>）</w:t>
            </w:r>
            <w:r>
              <w:rPr>
                <w:rFonts w:ascii="宋体" w:hAnsi="宋体" w:cs="宋体"/>
                <w:spacing w:val="-16"/>
                <w:sz w:val="18"/>
                <w:lang w:bidi="en-US"/>
              </w:rPr>
              <w:t xml:space="preserve"> </w:t>
            </w:r>
            <w:r>
              <w:rPr>
                <w:rFonts w:ascii="宋体" w:hAnsi="宋体" w:cs="宋体"/>
                <w:b/>
                <w:sz w:val="18"/>
                <w:lang w:bidi="en-US"/>
              </w:rPr>
              <w:t>注：如果最终处理方式选择为照用，不可以选择有条件认可</w:t>
            </w:r>
          </w:p>
        </w:tc>
      </w:tr>
      <w:tr w:rsidR="001736AE">
        <w:trPr>
          <w:gridBefore w:val="1"/>
          <w:gridAfter w:val="1"/>
          <w:wBefore w:w="595" w:type="dxa"/>
          <w:wAfter w:w="15" w:type="dxa"/>
          <w:trHeight w:val="2642"/>
        </w:trPr>
        <w:tc>
          <w:tcPr>
            <w:tcW w:w="2810" w:type="dxa"/>
            <w:gridSpan w:val="4"/>
            <w:tcBorders>
              <w:top w:val="single" w:sz="8" w:space="0" w:color="000000"/>
              <w:bottom w:val="single" w:sz="8" w:space="0" w:color="000000"/>
              <w:right w:val="single" w:sz="4" w:space="0" w:color="000000"/>
            </w:tcBorders>
          </w:tcPr>
          <w:p w:rsidR="001736AE" w:rsidRDefault="00DE4847">
            <w:pPr>
              <w:autoSpaceDE w:val="0"/>
              <w:autoSpaceDN w:val="0"/>
              <w:spacing w:before="2" w:line="242" w:lineRule="auto"/>
              <w:ind w:left="97" w:right="12" w:firstLine="436"/>
              <w:jc w:val="left"/>
              <w:rPr>
                <w:rFonts w:ascii="宋体" w:hAnsi="宋体" w:cs="宋体"/>
                <w:sz w:val="18"/>
                <w:lang w:bidi="en-US"/>
              </w:rPr>
            </w:pPr>
            <w:r>
              <w:rPr>
                <w:rFonts w:ascii="宋体" w:hAnsi="宋体" w:cs="宋体"/>
                <w:spacing w:val="19"/>
                <w:sz w:val="18"/>
                <w:lang w:bidi="en-US"/>
              </w:rPr>
              <w:t>认可建议处理方式</w:t>
            </w:r>
            <w:r>
              <w:rPr>
                <w:rFonts w:ascii="宋体" w:hAnsi="宋体" w:cs="宋体"/>
                <w:sz w:val="18"/>
                <w:lang w:bidi="en-US"/>
              </w:rPr>
              <w:t>的理由</w:t>
            </w:r>
            <w:r>
              <w:rPr>
                <w:rFonts w:ascii="宋体" w:hAnsi="宋体" w:cs="宋体"/>
                <w:spacing w:val="-137"/>
                <w:sz w:val="18"/>
                <w:lang w:bidi="en-US"/>
              </w:rPr>
              <w:t>：</w:t>
            </w:r>
            <w:r>
              <w:rPr>
                <w:rFonts w:ascii="宋体" w:hAnsi="宋体" w:cs="宋体"/>
                <w:sz w:val="18"/>
                <w:lang w:bidi="en-US"/>
              </w:rPr>
              <w:t>（详细描述</w:t>
            </w:r>
            <w:r>
              <w:rPr>
                <w:rFonts w:ascii="宋体" w:hAnsi="宋体" w:cs="宋体"/>
                <w:spacing w:val="-18"/>
                <w:sz w:val="18"/>
                <w:lang w:bidi="en-US"/>
              </w:rPr>
              <w:t>）</w:t>
            </w:r>
          </w:p>
        </w:tc>
        <w:tc>
          <w:tcPr>
            <w:tcW w:w="3421" w:type="dxa"/>
            <w:gridSpan w:val="12"/>
            <w:tcBorders>
              <w:top w:val="single" w:sz="8" w:space="0" w:color="000000"/>
              <w:left w:val="single" w:sz="4" w:space="0" w:color="000000"/>
              <w:bottom w:val="single" w:sz="8" w:space="0" w:color="000000"/>
            </w:tcBorders>
          </w:tcPr>
          <w:p w:rsidR="001736AE" w:rsidRDefault="00DE4847">
            <w:pPr>
              <w:autoSpaceDE w:val="0"/>
              <w:autoSpaceDN w:val="0"/>
              <w:spacing w:before="2" w:line="400" w:lineRule="atLeast"/>
              <w:ind w:left="107" w:firstLine="328"/>
              <w:jc w:val="left"/>
              <w:rPr>
                <w:rFonts w:ascii="宋体" w:hAnsi="宋体" w:cs="宋体"/>
                <w:sz w:val="18"/>
                <w:lang w:bidi="en-US"/>
              </w:rPr>
            </w:pPr>
            <w:r>
              <w:rPr>
                <w:rFonts w:ascii="宋体" w:hAnsi="宋体" w:cs="宋体"/>
                <w:spacing w:val="-8"/>
                <w:sz w:val="18"/>
                <w:lang w:bidi="en-US"/>
              </w:rPr>
              <w:t>不认可建议处理方式的理由：</w:t>
            </w:r>
            <w:r>
              <w:rPr>
                <w:rFonts w:ascii="宋体" w:hAnsi="宋体" w:cs="宋体"/>
                <w:spacing w:val="2"/>
                <w:sz w:val="18"/>
                <w:lang w:bidi="en-US"/>
              </w:rPr>
              <w:t>（</w:t>
            </w:r>
            <w:r>
              <w:rPr>
                <w:rFonts w:ascii="宋体" w:hAnsi="宋体" w:cs="宋体"/>
                <w:sz w:val="18"/>
                <w:lang w:bidi="en-US"/>
              </w:rPr>
              <w:t>详细描述）</w:t>
            </w:r>
          </w:p>
          <w:p w:rsidR="001736AE" w:rsidRDefault="001736AE">
            <w:pPr>
              <w:autoSpaceDE w:val="0"/>
              <w:autoSpaceDN w:val="0"/>
              <w:spacing w:line="400" w:lineRule="atLeast"/>
              <w:ind w:left="107" w:firstLine="360"/>
              <w:jc w:val="left"/>
              <w:rPr>
                <w:rFonts w:hAnsi="宋体" w:cs="宋体"/>
                <w:sz w:val="18"/>
                <w:lang w:bidi="en-US"/>
              </w:rPr>
            </w:pPr>
          </w:p>
          <w:p w:rsidR="001736AE" w:rsidRDefault="001736AE">
            <w:pPr>
              <w:autoSpaceDE w:val="0"/>
              <w:autoSpaceDN w:val="0"/>
              <w:spacing w:before="4" w:line="400" w:lineRule="atLeast"/>
              <w:ind w:left="107" w:firstLine="460"/>
              <w:jc w:val="left"/>
              <w:rPr>
                <w:rFonts w:hAnsi="宋体" w:cs="宋体"/>
                <w:sz w:val="23"/>
                <w:lang w:bidi="en-US"/>
              </w:rPr>
            </w:pPr>
          </w:p>
          <w:p w:rsidR="001736AE" w:rsidRDefault="00DE4847">
            <w:pPr>
              <w:autoSpaceDE w:val="0"/>
              <w:autoSpaceDN w:val="0"/>
              <w:spacing w:line="400" w:lineRule="atLeast"/>
              <w:ind w:left="107" w:firstLine="360"/>
              <w:jc w:val="left"/>
              <w:rPr>
                <w:rFonts w:ascii="宋体" w:hAnsi="宋体" w:cs="宋体"/>
                <w:sz w:val="16"/>
                <w:lang w:bidi="en-US"/>
              </w:rPr>
            </w:pPr>
            <w:r>
              <w:rPr>
                <w:rFonts w:ascii="宋体" w:hAnsi="宋体" w:cs="宋体"/>
                <w:sz w:val="18"/>
                <w:lang w:bidi="en-US"/>
              </w:rPr>
              <w:t>建议处理方式</w:t>
            </w:r>
            <w:r>
              <w:rPr>
                <w:rFonts w:ascii="宋体" w:hAnsi="宋体" w:cs="宋体"/>
                <w:sz w:val="16"/>
                <w:lang w:bidi="en-US"/>
              </w:rPr>
              <w:t>：</w:t>
            </w:r>
          </w:p>
          <w:p w:rsidR="001736AE" w:rsidRDefault="00DE4847">
            <w:pPr>
              <w:autoSpaceDE w:val="0"/>
              <w:autoSpaceDN w:val="0"/>
              <w:spacing w:before="124" w:line="456" w:lineRule="auto"/>
              <w:ind w:left="107" w:right="697" w:firstLine="360"/>
              <w:jc w:val="left"/>
              <w:rPr>
                <w:rFonts w:ascii="宋体" w:hAnsi="宋体" w:cs="宋体"/>
                <w:sz w:val="18"/>
                <w:lang w:bidi="en-US"/>
              </w:rPr>
            </w:pPr>
            <w:r>
              <w:rPr>
                <w:rFonts w:ascii="宋体" w:hAnsi="宋体" w:cs="宋体"/>
                <w:sz w:val="18"/>
                <w:lang w:bidi="en-US"/>
              </w:rPr>
              <w:t>□</w:t>
            </w:r>
            <w:r>
              <w:rPr>
                <w:rFonts w:ascii="宋体" w:hAnsi="宋体" w:cs="宋体"/>
                <w:sz w:val="18"/>
                <w:lang w:bidi="en-US"/>
              </w:rPr>
              <w:t>修理</w:t>
            </w:r>
            <w:r>
              <w:rPr>
                <w:rFonts w:ascii="宋体" w:hAnsi="宋体" w:cs="宋体"/>
                <w:sz w:val="18"/>
                <w:lang w:bidi="en-US"/>
              </w:rPr>
              <w:t xml:space="preserve"> □</w:t>
            </w:r>
            <w:r>
              <w:rPr>
                <w:rFonts w:ascii="宋体" w:hAnsi="宋体" w:cs="宋体"/>
                <w:sz w:val="18"/>
                <w:lang w:bidi="en-US"/>
              </w:rPr>
              <w:t>返工</w:t>
            </w:r>
            <w:r>
              <w:rPr>
                <w:rFonts w:ascii="宋体" w:hAnsi="宋体" w:cs="宋体"/>
                <w:sz w:val="18"/>
                <w:lang w:bidi="en-US"/>
              </w:rPr>
              <w:t xml:space="preserve"> □</w:t>
            </w:r>
            <w:r>
              <w:rPr>
                <w:rFonts w:ascii="宋体" w:hAnsi="宋体" w:cs="宋体"/>
                <w:sz w:val="18"/>
                <w:lang w:bidi="en-US"/>
              </w:rPr>
              <w:t>照用</w:t>
            </w:r>
            <w:r>
              <w:rPr>
                <w:rFonts w:ascii="宋体" w:hAnsi="宋体" w:cs="宋体"/>
                <w:sz w:val="18"/>
                <w:lang w:bidi="en-US"/>
              </w:rPr>
              <w:t xml:space="preserve"> </w:t>
            </w:r>
            <w:r>
              <w:rPr>
                <w:rFonts w:ascii="宋体" w:hAnsi="宋体" w:cs="宋体"/>
                <w:sz w:val="18"/>
                <w:lang w:bidi="en-US"/>
              </w:rPr>
              <w:t>□</w:t>
            </w:r>
            <w:r>
              <w:rPr>
                <w:rFonts w:ascii="宋体" w:hAnsi="宋体" w:cs="宋体"/>
                <w:sz w:val="18"/>
                <w:lang w:bidi="en-US"/>
              </w:rPr>
              <w:t>报废理由</w:t>
            </w:r>
            <w:r>
              <w:rPr>
                <w:rFonts w:ascii="宋体" w:hAnsi="宋体" w:cs="宋体"/>
                <w:sz w:val="18"/>
                <w:lang w:bidi="en-US"/>
              </w:rPr>
              <w:t>(</w:t>
            </w:r>
            <w:r>
              <w:rPr>
                <w:rFonts w:ascii="宋体" w:hAnsi="宋体" w:cs="宋体"/>
                <w:sz w:val="18"/>
                <w:lang w:bidi="en-US"/>
              </w:rPr>
              <w:t>详细描述</w:t>
            </w:r>
            <w:r>
              <w:rPr>
                <w:rFonts w:ascii="宋体" w:hAnsi="宋体" w:cs="宋体"/>
                <w:sz w:val="18"/>
                <w:lang w:bidi="en-US"/>
              </w:rPr>
              <w:t>)</w:t>
            </w:r>
            <w:r>
              <w:rPr>
                <w:rFonts w:ascii="宋体" w:hAnsi="宋体" w:cs="宋体"/>
                <w:sz w:val="18"/>
                <w:lang w:bidi="en-US"/>
              </w:rPr>
              <w:t>：</w:t>
            </w:r>
          </w:p>
        </w:tc>
        <w:tc>
          <w:tcPr>
            <w:tcW w:w="971" w:type="dxa"/>
            <w:gridSpan w:val="4"/>
            <w:tcBorders>
              <w:top w:val="single" w:sz="8" w:space="0" w:color="000000"/>
              <w:bottom w:val="single" w:sz="8" w:space="0" w:color="000000"/>
            </w:tcBorders>
          </w:tcPr>
          <w:p w:rsidR="001736AE" w:rsidRDefault="00DE4847">
            <w:pPr>
              <w:autoSpaceDE w:val="0"/>
              <w:autoSpaceDN w:val="0"/>
              <w:spacing w:before="2" w:line="242" w:lineRule="auto"/>
              <w:ind w:left="-5" w:right="2" w:firstLine="360"/>
              <w:rPr>
                <w:rFonts w:ascii="宋体" w:hAnsi="宋体" w:cs="宋体"/>
                <w:sz w:val="18"/>
                <w:lang w:bidi="en-US"/>
              </w:rPr>
            </w:pPr>
            <w:r>
              <w:rPr>
                <w:rFonts w:ascii="宋体" w:hAnsi="宋体" w:cs="宋体"/>
                <w:sz w:val="18"/>
                <w:lang w:bidi="en-US"/>
              </w:rPr>
              <w:t>有条件认可的具体条件及理由</w:t>
            </w:r>
            <w:r>
              <w:rPr>
                <w:rFonts w:ascii="宋体" w:hAnsi="宋体" w:cs="宋体"/>
                <w:spacing w:val="-140"/>
                <w:sz w:val="18"/>
                <w:lang w:bidi="en-US"/>
              </w:rPr>
              <w:t>：</w:t>
            </w:r>
            <w:r>
              <w:rPr>
                <w:rFonts w:ascii="宋体" w:hAnsi="宋体" w:cs="宋体"/>
                <w:sz w:val="18"/>
                <w:lang w:bidi="en-US"/>
              </w:rPr>
              <w:t>（</w:t>
            </w:r>
            <w:r>
              <w:rPr>
                <w:rFonts w:ascii="宋体" w:hAnsi="宋体" w:cs="宋体"/>
                <w:spacing w:val="-16"/>
                <w:sz w:val="18"/>
                <w:lang w:bidi="en-US"/>
              </w:rPr>
              <w:t>详</w:t>
            </w:r>
            <w:r>
              <w:rPr>
                <w:rFonts w:ascii="宋体" w:hAnsi="宋体" w:cs="宋体"/>
                <w:sz w:val="18"/>
                <w:lang w:bidi="en-US"/>
              </w:rPr>
              <w:t>细描述）</w:t>
            </w:r>
          </w:p>
        </w:tc>
        <w:tc>
          <w:tcPr>
            <w:tcW w:w="1798" w:type="dxa"/>
            <w:gridSpan w:val="8"/>
            <w:tcBorders>
              <w:top w:val="single" w:sz="8" w:space="0" w:color="000000"/>
              <w:bottom w:val="single" w:sz="8" w:space="0" w:color="000000"/>
            </w:tcBorders>
          </w:tcPr>
          <w:p w:rsidR="001736AE" w:rsidRDefault="00DE4847">
            <w:pPr>
              <w:autoSpaceDE w:val="0"/>
              <w:autoSpaceDN w:val="0"/>
              <w:spacing w:before="2" w:line="400" w:lineRule="atLeast"/>
              <w:ind w:left="-4" w:firstLine="360"/>
              <w:jc w:val="left"/>
              <w:rPr>
                <w:rFonts w:ascii="宋体" w:hAnsi="宋体" w:cs="宋体"/>
                <w:sz w:val="18"/>
                <w:lang w:eastAsia="en-US" w:bidi="en-US"/>
              </w:rPr>
            </w:pPr>
            <w:r>
              <w:rPr>
                <w:rFonts w:ascii="宋体" w:hAnsi="宋体" w:cs="宋体"/>
                <w:sz w:val="18"/>
                <w:lang w:eastAsia="en-US" w:bidi="en-US"/>
              </w:rPr>
              <w:t>需补充的资料：</w:t>
            </w:r>
          </w:p>
        </w:tc>
      </w:tr>
      <w:tr w:rsidR="001736AE">
        <w:trPr>
          <w:gridBefore w:val="1"/>
          <w:gridAfter w:val="1"/>
          <w:wBefore w:w="595" w:type="dxa"/>
          <w:wAfter w:w="15" w:type="dxa"/>
          <w:trHeight w:val="820"/>
        </w:trPr>
        <w:tc>
          <w:tcPr>
            <w:tcW w:w="2810" w:type="dxa"/>
            <w:gridSpan w:val="4"/>
            <w:tcBorders>
              <w:top w:val="single" w:sz="8" w:space="0" w:color="000000"/>
              <w:bottom w:val="single" w:sz="8" w:space="0" w:color="000000"/>
              <w:right w:val="single" w:sz="4" w:space="0" w:color="000000"/>
            </w:tcBorders>
          </w:tcPr>
          <w:p w:rsidR="001736AE" w:rsidRDefault="00DE4847">
            <w:pPr>
              <w:autoSpaceDE w:val="0"/>
              <w:autoSpaceDN w:val="0"/>
              <w:spacing w:line="364" w:lineRule="auto"/>
              <w:ind w:left="97" w:right="234" w:firstLine="360"/>
              <w:jc w:val="left"/>
              <w:rPr>
                <w:rFonts w:ascii="宋体" w:hAnsi="宋体" w:cs="宋体"/>
                <w:sz w:val="18"/>
                <w:lang w:bidi="en-US"/>
              </w:rPr>
            </w:pPr>
            <w:r>
              <w:rPr>
                <w:rFonts w:ascii="宋体" w:hAnsi="宋体" w:cs="宋体"/>
                <w:sz w:val="18"/>
                <w:lang w:bidi="en-US"/>
              </w:rPr>
              <w:t>评估供方原因分析是否合理</w:t>
            </w:r>
          </w:p>
        </w:tc>
        <w:tc>
          <w:tcPr>
            <w:tcW w:w="6190" w:type="dxa"/>
            <w:gridSpan w:val="24"/>
            <w:tcBorders>
              <w:top w:val="single" w:sz="8" w:space="0" w:color="000000"/>
              <w:left w:val="single" w:sz="4" w:space="0" w:color="000000"/>
              <w:bottom w:val="single" w:sz="8" w:space="0" w:color="000000"/>
            </w:tcBorders>
          </w:tcPr>
          <w:p w:rsidR="001736AE" w:rsidRDefault="00DE4847">
            <w:pPr>
              <w:tabs>
                <w:tab w:val="left" w:pos="738"/>
              </w:tabs>
              <w:autoSpaceDE w:val="0"/>
              <w:autoSpaceDN w:val="0"/>
              <w:spacing w:before="2" w:line="400" w:lineRule="atLeast"/>
              <w:ind w:left="104"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z w:val="18"/>
                <w:lang w:eastAsia="en-US" w:bidi="en-US"/>
              </w:rPr>
              <w:t>否</w:t>
            </w:r>
          </w:p>
        </w:tc>
      </w:tr>
      <w:tr w:rsidR="001736AE">
        <w:trPr>
          <w:gridBefore w:val="1"/>
          <w:gridAfter w:val="1"/>
          <w:wBefore w:w="595" w:type="dxa"/>
          <w:wAfter w:w="15" w:type="dxa"/>
          <w:trHeight w:val="419"/>
        </w:trPr>
        <w:tc>
          <w:tcPr>
            <w:tcW w:w="2810" w:type="dxa"/>
            <w:gridSpan w:val="4"/>
            <w:tcBorders>
              <w:top w:val="single" w:sz="8" w:space="0" w:color="000000"/>
              <w:bottom w:val="single" w:sz="8" w:space="0" w:color="000000"/>
              <w:right w:val="single" w:sz="4" w:space="0" w:color="000000"/>
            </w:tcBorders>
          </w:tcPr>
          <w:p w:rsidR="001736AE" w:rsidRDefault="00DE4847">
            <w:pPr>
              <w:autoSpaceDE w:val="0"/>
              <w:autoSpaceDN w:val="0"/>
              <w:spacing w:before="67" w:line="400" w:lineRule="atLeast"/>
              <w:ind w:left="97" w:firstLine="360"/>
              <w:jc w:val="left"/>
              <w:rPr>
                <w:rFonts w:ascii="宋体" w:hAnsi="宋体" w:cs="宋体"/>
                <w:sz w:val="18"/>
                <w:lang w:eastAsia="en-US" w:bidi="en-US"/>
              </w:rPr>
            </w:pPr>
            <w:r>
              <w:rPr>
                <w:rFonts w:ascii="Arial" w:eastAsia="Arial" w:hAnsi="宋体" w:cs="宋体"/>
                <w:sz w:val="18"/>
                <w:lang w:eastAsia="en-US" w:bidi="en-US"/>
              </w:rPr>
              <w:t xml:space="preserve">NCR </w:t>
            </w:r>
            <w:r>
              <w:rPr>
                <w:rFonts w:ascii="宋体" w:hAnsi="宋体" w:cs="宋体"/>
                <w:sz w:val="18"/>
                <w:lang w:eastAsia="en-US" w:bidi="en-US"/>
              </w:rPr>
              <w:t>分级</w:t>
            </w:r>
          </w:p>
        </w:tc>
        <w:tc>
          <w:tcPr>
            <w:tcW w:w="6190" w:type="dxa"/>
            <w:gridSpan w:val="24"/>
            <w:tcBorders>
              <w:top w:val="single" w:sz="8" w:space="0" w:color="000000"/>
              <w:left w:val="single" w:sz="4" w:space="0" w:color="000000"/>
              <w:bottom w:val="single" w:sz="8" w:space="0" w:color="000000"/>
            </w:tcBorders>
          </w:tcPr>
          <w:p w:rsidR="001736AE" w:rsidRDefault="00DE4847">
            <w:pPr>
              <w:autoSpaceDE w:val="0"/>
              <w:autoSpaceDN w:val="0"/>
              <w:spacing w:before="67" w:line="400" w:lineRule="atLeast"/>
              <w:ind w:left="375" w:firstLine="360"/>
              <w:jc w:val="left"/>
              <w:rPr>
                <w:rFonts w:ascii="宋体" w:hAnsi="宋体" w:cs="宋体"/>
                <w:sz w:val="18"/>
                <w:lang w:bidi="en-US"/>
              </w:rPr>
            </w:pPr>
            <w:r>
              <w:rPr>
                <w:rFonts w:ascii="宋体" w:hAnsi="宋体" w:cs="宋体"/>
                <w:sz w:val="18"/>
                <w:lang w:bidi="en-US"/>
              </w:rPr>
              <w:t>□</w:t>
            </w:r>
            <w:r>
              <w:rPr>
                <w:rFonts w:eastAsia="Times New Roman" w:cs="宋体"/>
                <w:sz w:val="18"/>
                <w:lang w:bidi="en-US"/>
              </w:rPr>
              <w:t xml:space="preserve">0 </w:t>
            </w:r>
            <w:r>
              <w:rPr>
                <w:rFonts w:ascii="宋体" w:hAnsi="宋体" w:cs="宋体"/>
                <w:sz w:val="18"/>
                <w:lang w:bidi="en-US"/>
              </w:rPr>
              <w:t>级</w:t>
            </w:r>
            <w:r>
              <w:rPr>
                <w:rFonts w:ascii="宋体" w:hAnsi="宋体" w:cs="宋体"/>
                <w:sz w:val="18"/>
                <w:lang w:bidi="en-US"/>
              </w:rPr>
              <w:t xml:space="preserve"> □</w:t>
            </w:r>
            <w:r>
              <w:rPr>
                <w:rFonts w:eastAsia="Times New Roman" w:cs="宋体"/>
                <w:sz w:val="18"/>
                <w:lang w:bidi="en-US"/>
              </w:rPr>
              <w:t xml:space="preserve">I </w:t>
            </w:r>
            <w:r>
              <w:rPr>
                <w:rFonts w:ascii="宋体" w:hAnsi="宋体" w:cs="宋体"/>
                <w:sz w:val="18"/>
                <w:lang w:bidi="en-US"/>
              </w:rPr>
              <w:t>级</w:t>
            </w:r>
            <w:r>
              <w:rPr>
                <w:rFonts w:ascii="宋体" w:hAnsi="宋体" w:cs="宋体"/>
                <w:sz w:val="18"/>
                <w:lang w:bidi="en-US"/>
              </w:rPr>
              <w:t xml:space="preserve"> □</w:t>
            </w:r>
            <w:r>
              <w:rPr>
                <w:rFonts w:eastAsia="Times New Roman" w:cs="宋体"/>
                <w:sz w:val="18"/>
                <w:lang w:bidi="en-US"/>
              </w:rPr>
              <w:t xml:space="preserve">II </w:t>
            </w:r>
            <w:r>
              <w:rPr>
                <w:rFonts w:ascii="宋体" w:hAnsi="宋体" w:cs="宋体"/>
                <w:sz w:val="18"/>
                <w:lang w:bidi="en-US"/>
              </w:rPr>
              <w:t>级</w:t>
            </w:r>
            <w:r>
              <w:rPr>
                <w:rFonts w:ascii="宋体" w:hAnsi="宋体" w:cs="宋体"/>
                <w:sz w:val="18"/>
                <w:lang w:bidi="en-US"/>
              </w:rPr>
              <w:t xml:space="preserve"> □</w:t>
            </w:r>
            <w:r>
              <w:rPr>
                <w:rFonts w:eastAsia="Times New Roman" w:cs="宋体"/>
                <w:sz w:val="18"/>
                <w:lang w:bidi="en-US"/>
              </w:rPr>
              <w:t xml:space="preserve">III </w:t>
            </w:r>
            <w:r>
              <w:rPr>
                <w:rFonts w:ascii="宋体" w:hAnsi="宋体" w:cs="宋体"/>
                <w:sz w:val="18"/>
                <w:lang w:bidi="en-US"/>
              </w:rPr>
              <w:t>级</w:t>
            </w:r>
          </w:p>
        </w:tc>
      </w:tr>
      <w:tr w:rsidR="001736AE">
        <w:trPr>
          <w:gridBefore w:val="1"/>
          <w:gridAfter w:val="1"/>
          <w:wBefore w:w="595" w:type="dxa"/>
          <w:wAfter w:w="15" w:type="dxa"/>
          <w:trHeight w:val="416"/>
        </w:trPr>
        <w:tc>
          <w:tcPr>
            <w:tcW w:w="9000" w:type="dxa"/>
            <w:gridSpan w:val="28"/>
            <w:tcBorders>
              <w:top w:val="single" w:sz="8" w:space="0" w:color="000000"/>
              <w:bottom w:val="single" w:sz="8"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判断不符合项是否属于下列选项中的一项或多项</w:t>
            </w:r>
          </w:p>
        </w:tc>
      </w:tr>
      <w:tr w:rsidR="001736AE">
        <w:trPr>
          <w:gridBefore w:val="1"/>
          <w:gridAfter w:val="1"/>
          <w:wBefore w:w="595" w:type="dxa"/>
          <w:wAfter w:w="15" w:type="dxa"/>
          <w:trHeight w:val="419"/>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before="67" w:line="400" w:lineRule="atLeast"/>
              <w:ind w:left="97" w:firstLine="360"/>
              <w:jc w:val="left"/>
              <w:rPr>
                <w:rFonts w:ascii="宋体" w:hAnsi="宋体" w:cs="宋体"/>
                <w:sz w:val="18"/>
                <w:lang w:bidi="en-US"/>
              </w:rPr>
            </w:pPr>
            <w:r>
              <w:rPr>
                <w:rFonts w:ascii="宋体" w:hAnsi="宋体" w:cs="宋体"/>
                <w:sz w:val="18"/>
                <w:lang w:bidi="en-US"/>
              </w:rPr>
              <w:t>违反了业主采购文件或认可技术文件的要求的不符合项；</w:t>
            </w:r>
          </w:p>
        </w:tc>
        <w:tc>
          <w:tcPr>
            <w:tcW w:w="4078" w:type="dxa"/>
            <w:gridSpan w:val="17"/>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67" w:line="400" w:lineRule="atLeast"/>
              <w:ind w:left="30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436" w:type="dxa"/>
            <w:gridSpan w:val="2"/>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67"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918" w:type="dxa"/>
            <w:gridSpan w:val="3"/>
            <w:tcBorders>
              <w:top w:val="single" w:sz="8" w:space="0" w:color="000000"/>
              <w:left w:val="single" w:sz="4" w:space="0" w:color="000000"/>
              <w:bottom w:val="single" w:sz="8" w:space="0" w:color="000000"/>
            </w:tcBorders>
          </w:tcPr>
          <w:p w:rsidR="001736AE" w:rsidRDefault="00DE4847">
            <w:pPr>
              <w:autoSpaceDE w:val="0"/>
              <w:autoSpaceDN w:val="0"/>
              <w:spacing w:before="67" w:line="400" w:lineRule="atLeast"/>
              <w:ind w:left="107" w:right="148" w:firstLine="360"/>
              <w:jc w:val="righ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无法判断</w:t>
            </w:r>
          </w:p>
        </w:tc>
      </w:tr>
      <w:tr w:rsidR="001736AE">
        <w:trPr>
          <w:gridBefore w:val="1"/>
          <w:gridAfter w:val="1"/>
          <w:wBefore w:w="595" w:type="dxa"/>
          <w:wAfter w:w="15" w:type="dxa"/>
          <w:trHeight w:val="416"/>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before="66" w:line="400" w:lineRule="atLeast"/>
              <w:ind w:left="97" w:firstLine="360"/>
              <w:jc w:val="left"/>
              <w:rPr>
                <w:rFonts w:ascii="宋体" w:hAnsi="宋体" w:cs="宋体"/>
                <w:sz w:val="18"/>
                <w:lang w:bidi="en-US"/>
              </w:rPr>
            </w:pPr>
            <w:r>
              <w:rPr>
                <w:rFonts w:ascii="宋体" w:hAnsi="宋体" w:cs="宋体"/>
                <w:sz w:val="18"/>
                <w:lang w:bidi="en-US"/>
              </w:rPr>
              <w:t>低于初步安全分析报告中安全相关承诺；</w:t>
            </w:r>
          </w:p>
        </w:tc>
        <w:tc>
          <w:tcPr>
            <w:tcW w:w="3060" w:type="dxa"/>
            <w:gridSpan w:val="11"/>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64" w:line="400" w:lineRule="atLeast"/>
              <w:ind w:left="30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1005" w:type="dxa"/>
            <w:gridSpan w:val="5"/>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64"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1367" w:type="dxa"/>
            <w:gridSpan w:val="6"/>
            <w:tcBorders>
              <w:top w:val="single" w:sz="8" w:space="0" w:color="000000"/>
              <w:left w:val="single" w:sz="4" w:space="0" w:color="000000"/>
              <w:bottom w:val="single" w:sz="8" w:space="0" w:color="000000"/>
            </w:tcBorders>
          </w:tcPr>
          <w:p w:rsidR="001736AE" w:rsidRDefault="00DE4847">
            <w:pPr>
              <w:autoSpaceDE w:val="0"/>
              <w:autoSpaceDN w:val="0"/>
              <w:spacing w:before="64" w:line="400" w:lineRule="atLeast"/>
              <w:ind w:left="107" w:right="148" w:firstLine="360"/>
              <w:jc w:val="righ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无法判断</w:t>
            </w:r>
          </w:p>
        </w:tc>
      </w:tr>
      <w:tr w:rsidR="001736AE">
        <w:trPr>
          <w:gridBefore w:val="1"/>
          <w:gridAfter w:val="1"/>
          <w:wBefore w:w="595" w:type="dxa"/>
          <w:wAfter w:w="15" w:type="dxa"/>
          <w:trHeight w:val="702"/>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核</w:t>
            </w:r>
            <w:r>
              <w:rPr>
                <w:rFonts w:ascii="宋体" w:hAnsi="宋体" w:cs="宋体"/>
                <w:sz w:val="18"/>
                <w:lang w:bidi="en-US"/>
              </w:rPr>
              <w:t xml:space="preserve"> </w:t>
            </w:r>
            <w:r>
              <w:rPr>
                <w:rFonts w:eastAsia="Times New Roman" w:hAnsi="宋体" w:cs="宋体"/>
                <w:sz w:val="18"/>
                <w:lang w:bidi="en-US"/>
              </w:rPr>
              <w:t xml:space="preserve">1 </w:t>
            </w:r>
            <w:r>
              <w:rPr>
                <w:rFonts w:ascii="宋体" w:hAnsi="宋体" w:cs="宋体"/>
                <w:sz w:val="18"/>
                <w:lang w:bidi="en-US"/>
              </w:rPr>
              <w:t>级设备及部件现场安装活动导致违背或偏离设计文件要求，且有</w:t>
            </w:r>
          </w:p>
          <w:p w:rsidR="001736AE" w:rsidRDefault="00DE4847">
            <w:pPr>
              <w:autoSpaceDE w:val="0"/>
              <w:autoSpaceDN w:val="0"/>
              <w:spacing w:before="119" w:line="400" w:lineRule="atLeast"/>
              <w:ind w:left="97" w:firstLine="360"/>
              <w:jc w:val="left"/>
              <w:rPr>
                <w:rFonts w:ascii="宋体" w:hAnsi="宋体" w:cs="宋体"/>
                <w:sz w:val="18"/>
                <w:lang w:eastAsia="en-US" w:bidi="en-US"/>
              </w:rPr>
            </w:pPr>
            <w:r>
              <w:rPr>
                <w:rFonts w:ascii="宋体" w:hAnsi="宋体" w:cs="宋体"/>
                <w:sz w:val="18"/>
                <w:lang w:eastAsia="en-US" w:bidi="en-US"/>
              </w:rPr>
              <w:t>影响功能风险；</w:t>
            </w:r>
          </w:p>
        </w:tc>
        <w:tc>
          <w:tcPr>
            <w:tcW w:w="3060" w:type="dxa"/>
            <w:gridSpan w:val="11"/>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30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1005" w:type="dxa"/>
            <w:gridSpan w:val="5"/>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1367" w:type="dxa"/>
            <w:gridSpan w:val="6"/>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107" w:right="148" w:firstLine="360"/>
              <w:jc w:val="righ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无法判断</w:t>
            </w:r>
          </w:p>
        </w:tc>
      </w:tr>
      <w:tr w:rsidR="001736AE">
        <w:trPr>
          <w:gridBefore w:val="1"/>
          <w:gridAfter w:val="1"/>
          <w:wBefore w:w="595" w:type="dxa"/>
          <w:wAfter w:w="15" w:type="dxa"/>
          <w:trHeight w:val="700"/>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line="228" w:lineRule="exact"/>
              <w:ind w:left="97" w:firstLine="360"/>
              <w:jc w:val="left"/>
              <w:rPr>
                <w:rFonts w:ascii="宋体" w:hAnsi="宋体" w:cs="宋体"/>
                <w:sz w:val="18"/>
                <w:lang w:bidi="en-US"/>
              </w:rPr>
            </w:pPr>
            <w:r>
              <w:rPr>
                <w:rFonts w:ascii="宋体" w:hAnsi="宋体" w:cs="宋体"/>
                <w:sz w:val="18"/>
                <w:lang w:bidi="en-US"/>
              </w:rPr>
              <w:t>抗震</w:t>
            </w:r>
            <w:r>
              <w:rPr>
                <w:rFonts w:ascii="宋体" w:hAnsi="宋体" w:cs="宋体"/>
                <w:sz w:val="18"/>
                <w:lang w:bidi="en-US"/>
              </w:rPr>
              <w:t xml:space="preserve"> </w:t>
            </w:r>
            <w:r>
              <w:rPr>
                <w:rFonts w:eastAsia="Times New Roman" w:hAnsi="宋体" w:cs="宋体"/>
                <w:sz w:val="18"/>
                <w:lang w:bidi="en-US"/>
              </w:rPr>
              <w:t xml:space="preserve">I </w:t>
            </w:r>
            <w:r>
              <w:rPr>
                <w:rFonts w:ascii="宋体" w:hAnsi="宋体" w:cs="宋体"/>
                <w:sz w:val="18"/>
                <w:lang w:bidi="en-US"/>
              </w:rPr>
              <w:t>类主体结构及构筑物违背或偏离设计文件要求，且有影响功能</w:t>
            </w:r>
          </w:p>
          <w:p w:rsidR="001736AE" w:rsidRDefault="00DE4847">
            <w:pPr>
              <w:autoSpaceDE w:val="0"/>
              <w:autoSpaceDN w:val="0"/>
              <w:spacing w:before="119" w:line="400" w:lineRule="atLeast"/>
              <w:ind w:left="97" w:firstLine="360"/>
              <w:jc w:val="left"/>
              <w:rPr>
                <w:rFonts w:ascii="宋体" w:hAnsi="宋体" w:cs="宋体"/>
                <w:sz w:val="18"/>
                <w:lang w:eastAsia="en-US" w:bidi="en-US"/>
              </w:rPr>
            </w:pPr>
            <w:r>
              <w:rPr>
                <w:rFonts w:ascii="宋体" w:hAnsi="宋体" w:cs="宋体"/>
                <w:sz w:val="18"/>
                <w:lang w:eastAsia="en-US" w:bidi="en-US"/>
              </w:rPr>
              <w:t>风险；</w:t>
            </w:r>
          </w:p>
        </w:tc>
        <w:tc>
          <w:tcPr>
            <w:tcW w:w="1950" w:type="dxa"/>
            <w:gridSpan w:val="8"/>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38" w:line="400" w:lineRule="atLeast"/>
              <w:ind w:left="30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2564" w:type="dxa"/>
            <w:gridSpan w:val="11"/>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38"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918" w:type="dxa"/>
            <w:gridSpan w:val="3"/>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38" w:line="400" w:lineRule="atLeast"/>
              <w:ind w:left="107" w:right="148" w:firstLine="360"/>
              <w:jc w:val="righ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无法判断</w:t>
            </w:r>
          </w:p>
        </w:tc>
      </w:tr>
      <w:tr w:rsidR="001736AE">
        <w:trPr>
          <w:gridBefore w:val="1"/>
          <w:gridAfter w:val="1"/>
          <w:wBefore w:w="595" w:type="dxa"/>
          <w:wAfter w:w="15" w:type="dxa"/>
          <w:trHeight w:val="417"/>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before="64" w:line="400" w:lineRule="atLeast"/>
              <w:ind w:left="97" w:firstLine="360"/>
              <w:jc w:val="left"/>
              <w:rPr>
                <w:rFonts w:ascii="宋体" w:hAnsi="宋体" w:cs="宋体"/>
                <w:sz w:val="18"/>
                <w:lang w:bidi="en-US"/>
              </w:rPr>
            </w:pPr>
            <w:r>
              <w:rPr>
                <w:rFonts w:ascii="宋体" w:hAnsi="宋体" w:cs="宋体"/>
                <w:sz w:val="18"/>
                <w:lang w:bidi="en-US"/>
              </w:rPr>
              <w:t>处理方案需经专门试验、计算或论证分析才能决定；</w:t>
            </w:r>
          </w:p>
        </w:tc>
        <w:tc>
          <w:tcPr>
            <w:tcW w:w="1950" w:type="dxa"/>
            <w:gridSpan w:val="8"/>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64" w:line="400" w:lineRule="atLeast"/>
              <w:ind w:left="30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2564" w:type="dxa"/>
            <w:gridSpan w:val="11"/>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64"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918" w:type="dxa"/>
            <w:gridSpan w:val="3"/>
            <w:tcBorders>
              <w:top w:val="single" w:sz="8" w:space="0" w:color="000000"/>
              <w:left w:val="single" w:sz="4" w:space="0" w:color="000000"/>
              <w:bottom w:val="single" w:sz="8" w:space="0" w:color="000000"/>
            </w:tcBorders>
          </w:tcPr>
          <w:p w:rsidR="001736AE" w:rsidRDefault="00DE4847">
            <w:pPr>
              <w:autoSpaceDE w:val="0"/>
              <w:autoSpaceDN w:val="0"/>
              <w:spacing w:before="64" w:line="400" w:lineRule="atLeast"/>
              <w:ind w:left="107" w:right="148" w:firstLine="360"/>
              <w:jc w:val="righ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无法判断</w:t>
            </w:r>
          </w:p>
        </w:tc>
      </w:tr>
      <w:tr w:rsidR="001736AE">
        <w:trPr>
          <w:gridBefore w:val="1"/>
          <w:gridAfter w:val="1"/>
          <w:wBefore w:w="595" w:type="dxa"/>
          <w:wAfter w:w="15" w:type="dxa"/>
          <w:trHeight w:val="700"/>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lastRenderedPageBreak/>
              <w:t>需要制定新工艺，并需制定新的技术规范和验收准则才能进行返工处</w:t>
            </w:r>
          </w:p>
          <w:p w:rsidR="001736AE" w:rsidRDefault="00DE4847">
            <w:pPr>
              <w:autoSpaceDE w:val="0"/>
              <w:autoSpaceDN w:val="0"/>
              <w:spacing w:before="117" w:line="400" w:lineRule="atLeast"/>
              <w:ind w:left="97" w:firstLine="360"/>
              <w:jc w:val="left"/>
              <w:rPr>
                <w:rFonts w:ascii="宋体" w:hAnsi="宋体" w:cs="宋体"/>
                <w:sz w:val="18"/>
                <w:lang w:eastAsia="en-US" w:bidi="en-US"/>
              </w:rPr>
            </w:pPr>
            <w:r>
              <w:rPr>
                <w:rFonts w:ascii="宋体" w:hAnsi="宋体" w:cs="宋体"/>
                <w:sz w:val="18"/>
                <w:lang w:eastAsia="en-US" w:bidi="en-US"/>
              </w:rPr>
              <w:t>理的核安全级物项；</w:t>
            </w:r>
          </w:p>
        </w:tc>
        <w:tc>
          <w:tcPr>
            <w:tcW w:w="1950" w:type="dxa"/>
            <w:gridSpan w:val="8"/>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30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2564" w:type="dxa"/>
            <w:gridSpan w:val="11"/>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918" w:type="dxa"/>
            <w:gridSpan w:val="3"/>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700"/>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不符合项的处理结果可能影响设备及部件的役前检查、在役检查、维</w:t>
            </w:r>
          </w:p>
          <w:p w:rsidR="001736AE" w:rsidRDefault="00DE4847">
            <w:pPr>
              <w:autoSpaceDE w:val="0"/>
              <w:autoSpaceDN w:val="0"/>
              <w:spacing w:before="119" w:line="400" w:lineRule="atLeast"/>
              <w:ind w:left="97" w:firstLine="360"/>
              <w:jc w:val="left"/>
              <w:rPr>
                <w:rFonts w:ascii="宋体" w:hAnsi="宋体" w:cs="宋体"/>
                <w:sz w:val="18"/>
                <w:lang w:eastAsia="en-US" w:bidi="en-US"/>
              </w:rPr>
            </w:pPr>
            <w:r>
              <w:rPr>
                <w:rFonts w:ascii="宋体" w:hAnsi="宋体" w:cs="宋体"/>
                <w:sz w:val="18"/>
                <w:lang w:eastAsia="en-US" w:bidi="en-US"/>
              </w:rPr>
              <w:t>修维护；</w:t>
            </w:r>
          </w:p>
        </w:tc>
        <w:tc>
          <w:tcPr>
            <w:tcW w:w="1950" w:type="dxa"/>
            <w:gridSpan w:val="8"/>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30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2564" w:type="dxa"/>
            <w:gridSpan w:val="11"/>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918" w:type="dxa"/>
            <w:gridSpan w:val="3"/>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107" w:right="148" w:firstLine="360"/>
              <w:jc w:val="righ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无法判断</w:t>
            </w:r>
          </w:p>
        </w:tc>
      </w:tr>
      <w:tr w:rsidR="001736AE">
        <w:trPr>
          <w:gridBefore w:val="1"/>
          <w:gridAfter w:val="1"/>
          <w:wBefore w:w="595" w:type="dxa"/>
          <w:wAfter w:w="15" w:type="dxa"/>
          <w:trHeight w:val="419"/>
        </w:trPr>
        <w:tc>
          <w:tcPr>
            <w:tcW w:w="3568" w:type="dxa"/>
            <w:gridSpan w:val="6"/>
            <w:tcBorders>
              <w:top w:val="single" w:sz="8" w:space="0" w:color="000000"/>
              <w:bottom w:val="single" w:sz="8" w:space="0" w:color="000000"/>
              <w:right w:val="single" w:sz="4" w:space="0" w:color="000000"/>
            </w:tcBorders>
          </w:tcPr>
          <w:p w:rsidR="001736AE" w:rsidRDefault="00DE4847">
            <w:pPr>
              <w:autoSpaceDE w:val="0"/>
              <w:autoSpaceDN w:val="0"/>
              <w:spacing w:before="67" w:line="400" w:lineRule="atLeast"/>
              <w:ind w:left="97" w:firstLine="360"/>
              <w:jc w:val="left"/>
              <w:rPr>
                <w:rFonts w:ascii="宋体" w:hAnsi="宋体" w:cs="宋体"/>
                <w:sz w:val="18"/>
                <w:lang w:bidi="en-US"/>
              </w:rPr>
            </w:pPr>
            <w:r>
              <w:rPr>
                <w:rFonts w:ascii="宋体" w:hAnsi="宋体" w:cs="宋体"/>
                <w:sz w:val="18"/>
                <w:lang w:bidi="en-US"/>
              </w:rPr>
              <w:t>不符合项的处理结果可能影响设备相关备品备件采购制造。</w:t>
            </w:r>
          </w:p>
        </w:tc>
        <w:tc>
          <w:tcPr>
            <w:tcW w:w="1950" w:type="dxa"/>
            <w:gridSpan w:val="8"/>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67" w:line="400" w:lineRule="atLeast"/>
              <w:ind w:left="30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2564" w:type="dxa"/>
            <w:gridSpan w:val="11"/>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67"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c>
          <w:tcPr>
            <w:tcW w:w="918" w:type="dxa"/>
            <w:gridSpan w:val="3"/>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827"/>
        </w:trPr>
        <w:tc>
          <w:tcPr>
            <w:tcW w:w="2810" w:type="dxa"/>
            <w:gridSpan w:val="4"/>
            <w:tcBorders>
              <w:top w:val="single" w:sz="8" w:space="0" w:color="000000"/>
              <w:bottom w:val="single" w:sz="8" w:space="0" w:color="000000"/>
              <w:right w:val="single" w:sz="4" w:space="0" w:color="000000"/>
            </w:tcBorders>
          </w:tcPr>
          <w:p w:rsidR="001736AE" w:rsidRDefault="00DE4847">
            <w:pPr>
              <w:autoSpaceDE w:val="0"/>
              <w:autoSpaceDN w:val="0"/>
              <w:spacing w:line="228" w:lineRule="exact"/>
              <w:ind w:left="97" w:firstLine="360"/>
              <w:jc w:val="left"/>
              <w:rPr>
                <w:rFonts w:ascii="宋体" w:hAnsi="宋体" w:cs="宋体"/>
                <w:sz w:val="18"/>
                <w:lang w:eastAsia="en-US" w:bidi="en-US"/>
              </w:rPr>
            </w:pPr>
            <w:r>
              <w:rPr>
                <w:rFonts w:ascii="宋体" w:hAnsi="宋体" w:cs="宋体"/>
                <w:sz w:val="18"/>
                <w:lang w:eastAsia="en-US" w:bidi="en-US"/>
              </w:rPr>
              <w:t>附件</w:t>
            </w:r>
          </w:p>
        </w:tc>
        <w:tc>
          <w:tcPr>
            <w:tcW w:w="6190" w:type="dxa"/>
            <w:gridSpan w:val="24"/>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467"/>
        </w:trPr>
        <w:tc>
          <w:tcPr>
            <w:tcW w:w="2810" w:type="dxa"/>
            <w:gridSpan w:val="4"/>
            <w:tcBorders>
              <w:top w:val="single" w:sz="8" w:space="0" w:color="000000"/>
              <w:bottom w:val="single" w:sz="8" w:space="0" w:color="000000"/>
              <w:right w:val="single" w:sz="4" w:space="0" w:color="000000"/>
            </w:tcBorders>
          </w:tcPr>
          <w:p w:rsidR="001736AE" w:rsidRDefault="00DE4847">
            <w:pPr>
              <w:autoSpaceDE w:val="0"/>
              <w:autoSpaceDN w:val="0"/>
              <w:spacing w:before="2" w:line="400" w:lineRule="atLeast"/>
              <w:ind w:left="97" w:firstLine="312"/>
              <w:jc w:val="left"/>
              <w:rPr>
                <w:rFonts w:ascii="宋体" w:hAnsi="宋体" w:cs="宋体"/>
                <w:sz w:val="18"/>
                <w:lang w:bidi="en-US"/>
              </w:rPr>
            </w:pPr>
            <w:r>
              <w:rPr>
                <w:rFonts w:ascii="宋体" w:hAnsi="宋体" w:cs="宋体"/>
                <w:spacing w:val="-12"/>
                <w:sz w:val="18"/>
                <w:lang w:bidi="en-US"/>
              </w:rPr>
              <w:t>监理专业</w:t>
            </w:r>
            <w:r>
              <w:rPr>
                <w:rFonts w:ascii="宋体" w:hAnsi="宋体" w:cs="宋体"/>
                <w:sz w:val="18"/>
                <w:lang w:bidi="en-US"/>
              </w:rPr>
              <w:t>（只适用于</w:t>
            </w:r>
          </w:p>
          <w:p w:rsidR="001736AE" w:rsidRDefault="00DE4847">
            <w:pPr>
              <w:autoSpaceDE w:val="0"/>
              <w:autoSpaceDN w:val="0"/>
              <w:spacing w:before="2" w:line="213" w:lineRule="exact"/>
              <w:ind w:left="97" w:firstLine="360"/>
              <w:jc w:val="left"/>
              <w:rPr>
                <w:rFonts w:ascii="宋体" w:hAnsi="宋体" w:cs="宋体"/>
                <w:sz w:val="18"/>
                <w:lang w:bidi="en-US"/>
              </w:rPr>
            </w:pPr>
            <w:r>
              <w:rPr>
                <w:rFonts w:ascii="宋体" w:hAnsi="宋体" w:cs="宋体"/>
                <w:sz w:val="18"/>
                <w:lang w:bidi="en-US"/>
              </w:rPr>
              <w:t>II</w:t>
            </w:r>
            <w:r>
              <w:rPr>
                <w:rFonts w:ascii="宋体" w:hAnsi="宋体" w:cs="宋体"/>
                <w:sz w:val="18"/>
                <w:lang w:bidi="en-US"/>
              </w:rPr>
              <w:t>、</w:t>
            </w:r>
            <w:r>
              <w:rPr>
                <w:rFonts w:ascii="宋体" w:hAnsi="宋体" w:cs="宋体"/>
                <w:sz w:val="18"/>
                <w:lang w:bidi="en-US"/>
              </w:rPr>
              <w:t>III</w:t>
            </w:r>
            <w:r>
              <w:rPr>
                <w:rFonts w:ascii="宋体" w:hAnsi="宋体" w:cs="宋体"/>
                <w:spacing w:val="-10"/>
                <w:sz w:val="18"/>
                <w:lang w:bidi="en-US"/>
              </w:rPr>
              <w:t xml:space="preserve"> </w:t>
            </w:r>
            <w:r>
              <w:rPr>
                <w:rFonts w:ascii="宋体" w:hAnsi="宋体" w:cs="宋体"/>
                <w:spacing w:val="-10"/>
                <w:sz w:val="18"/>
                <w:lang w:bidi="en-US"/>
              </w:rPr>
              <w:t>级建安类</w:t>
            </w:r>
            <w:r>
              <w:rPr>
                <w:rFonts w:ascii="宋体" w:hAnsi="宋体" w:cs="宋体"/>
                <w:sz w:val="18"/>
                <w:lang w:bidi="en-US"/>
              </w:rPr>
              <w:t>）</w:t>
            </w:r>
          </w:p>
        </w:tc>
        <w:tc>
          <w:tcPr>
            <w:tcW w:w="6190" w:type="dxa"/>
            <w:gridSpan w:val="24"/>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r>
      <w:tr w:rsidR="001736AE">
        <w:trPr>
          <w:gridBefore w:val="1"/>
          <w:gridAfter w:val="1"/>
          <w:wBefore w:w="595" w:type="dxa"/>
          <w:wAfter w:w="15" w:type="dxa"/>
          <w:trHeight w:val="1134"/>
        </w:trPr>
        <w:tc>
          <w:tcPr>
            <w:tcW w:w="4103" w:type="dxa"/>
            <w:gridSpan w:val="7"/>
            <w:tcBorders>
              <w:bottom w:val="single" w:sz="4" w:space="0" w:color="000000"/>
            </w:tcBorders>
          </w:tcPr>
          <w:p w:rsidR="001736AE" w:rsidRDefault="001736AE">
            <w:pPr>
              <w:autoSpaceDE w:val="0"/>
              <w:autoSpaceDN w:val="0"/>
              <w:spacing w:before="11" w:line="400" w:lineRule="atLeast"/>
              <w:ind w:left="107" w:firstLine="80"/>
              <w:jc w:val="left"/>
              <w:rPr>
                <w:rFonts w:hAnsi="宋体" w:cs="宋体"/>
                <w:sz w:val="4"/>
                <w:lang w:bidi="en-US"/>
              </w:rPr>
            </w:pPr>
          </w:p>
          <w:p w:rsidR="001736AE" w:rsidRDefault="00DE4847">
            <w:pPr>
              <w:autoSpaceDE w:val="0"/>
              <w:autoSpaceDN w:val="0"/>
              <w:spacing w:line="400" w:lineRule="atLeast"/>
              <w:ind w:left="277"/>
              <w:jc w:val="left"/>
              <w:rPr>
                <w:rFonts w:ascii="宋体" w:hAnsi="宋体" w:cs="宋体"/>
                <w:color w:val="000000"/>
                <w:szCs w:val="24"/>
                <w:lang w:bidi="en-US"/>
              </w:rPr>
            </w:pPr>
            <w:r>
              <w:rPr>
                <w:rFonts w:ascii="宋体" w:hAnsi="宋体" w:cs="宋体"/>
                <w:noProof/>
                <w:color w:val="000000"/>
                <w:szCs w:val="24"/>
              </w:rPr>
              <w:drawing>
                <wp:anchor distT="0" distB="0" distL="114300" distR="114300" simplePos="0" relativeHeight="251767808" behindDoc="0" locked="0" layoutInCell="1" allowOverlap="1" wp14:anchorId="4564F640" wp14:editId="4D47DD53">
                  <wp:simplePos x="0" y="0"/>
                  <wp:positionH relativeFrom="column">
                    <wp:posOffset>246380</wp:posOffset>
                  </wp:positionH>
                  <wp:positionV relativeFrom="paragraph">
                    <wp:posOffset>79375</wp:posOffset>
                  </wp:positionV>
                  <wp:extent cx="518160" cy="488315"/>
                  <wp:effectExtent l="0" t="0" r="15240" b="6985"/>
                  <wp:wrapNone/>
                  <wp:docPr id="166" name="图片 166"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中核集团LOGO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18160" cy="488315"/>
                          </a:xfrm>
                          <a:prstGeom prst="rect">
                            <a:avLst/>
                          </a:prstGeom>
                          <a:noFill/>
                          <a:ln>
                            <a:noFill/>
                          </a:ln>
                          <a:effectLst/>
                        </pic:spPr>
                      </pic:pic>
                    </a:graphicData>
                  </a:graphic>
                </wp:anchor>
              </w:drawing>
            </w:r>
          </w:p>
          <w:p w:rsidR="001736AE" w:rsidRDefault="00DE4847">
            <w:pPr>
              <w:autoSpaceDE w:val="0"/>
              <w:autoSpaceDN w:val="0"/>
              <w:spacing w:line="400" w:lineRule="atLeast"/>
              <w:ind w:left="107" w:firstLineChars="600" w:firstLine="1446"/>
              <w:jc w:val="left"/>
              <w:rPr>
                <w:rFonts w:hAnsi="宋体" w:cs="宋体"/>
                <w:sz w:val="20"/>
                <w:lang w:eastAsia="en-US" w:bidi="en-US"/>
              </w:rPr>
            </w:pPr>
            <w:r>
              <w:rPr>
                <w:rFonts w:ascii="宋体" w:hAnsi="宋体" w:cs="宋体"/>
                <w:b/>
                <w:color w:val="000000"/>
                <w:szCs w:val="24"/>
                <w:lang w:eastAsia="en-US" w:bidi="en-US"/>
              </w:rPr>
              <w:t>中核二三</w:t>
            </w:r>
          </w:p>
        </w:tc>
        <w:tc>
          <w:tcPr>
            <w:tcW w:w="4897" w:type="dxa"/>
            <w:gridSpan w:val="21"/>
            <w:tcBorders>
              <w:bottom w:val="single" w:sz="4" w:space="0" w:color="000000"/>
            </w:tcBorders>
          </w:tcPr>
          <w:p w:rsidR="001736AE" w:rsidRDefault="001736AE">
            <w:pPr>
              <w:autoSpaceDE w:val="0"/>
              <w:autoSpaceDN w:val="0"/>
              <w:spacing w:before="6" w:line="400" w:lineRule="atLeast"/>
              <w:ind w:left="107" w:firstLine="640"/>
              <w:jc w:val="left"/>
              <w:rPr>
                <w:rFonts w:hAnsi="宋体" w:cs="宋体"/>
                <w:sz w:val="32"/>
                <w:lang w:bidi="en-US"/>
              </w:rPr>
            </w:pPr>
          </w:p>
          <w:p w:rsidR="001736AE" w:rsidRDefault="00DE4847">
            <w:pPr>
              <w:autoSpaceDE w:val="0"/>
              <w:autoSpaceDN w:val="0"/>
              <w:spacing w:line="400" w:lineRule="atLeast"/>
              <w:ind w:left="1466" w:firstLine="602"/>
              <w:jc w:val="left"/>
              <w:rPr>
                <w:rFonts w:ascii="宋体" w:hAnsi="宋体" w:cs="宋体"/>
                <w:b/>
                <w:sz w:val="30"/>
                <w:lang w:bidi="en-US"/>
              </w:rPr>
            </w:pPr>
            <w:r>
              <w:rPr>
                <w:rFonts w:ascii="宋体" w:hAnsi="宋体" w:cs="宋体"/>
                <w:b/>
                <w:sz w:val="30"/>
                <w:lang w:bidi="en-US"/>
              </w:rPr>
              <w:t>不符合项报告（</w:t>
            </w:r>
            <w:r>
              <w:rPr>
                <w:rFonts w:ascii="宋体" w:hAnsi="宋体" w:cs="宋体"/>
                <w:b/>
                <w:sz w:val="30"/>
                <w:lang w:bidi="en-US"/>
              </w:rPr>
              <w:t>NCR</w:t>
            </w:r>
            <w:r>
              <w:rPr>
                <w:rFonts w:ascii="宋体" w:hAnsi="宋体" w:cs="宋体"/>
                <w:b/>
                <w:sz w:val="30"/>
                <w:lang w:bidi="en-US"/>
              </w:rPr>
              <w:t>）</w:t>
            </w:r>
          </w:p>
        </w:tc>
      </w:tr>
      <w:tr w:rsidR="001736AE">
        <w:trPr>
          <w:gridBefore w:val="1"/>
          <w:gridAfter w:val="1"/>
          <w:wBefore w:w="595" w:type="dxa"/>
          <w:wAfter w:w="15" w:type="dxa"/>
          <w:trHeight w:val="272"/>
        </w:trPr>
        <w:tc>
          <w:tcPr>
            <w:tcW w:w="9000" w:type="dxa"/>
            <w:gridSpan w:val="28"/>
            <w:tcBorders>
              <w:top w:val="single" w:sz="4" w:space="0" w:color="000000"/>
            </w:tcBorders>
          </w:tcPr>
          <w:p w:rsidR="001736AE" w:rsidRDefault="00DE4847">
            <w:pPr>
              <w:tabs>
                <w:tab w:val="left" w:pos="7736"/>
              </w:tabs>
              <w:autoSpaceDE w:val="0"/>
              <w:autoSpaceDN w:val="0"/>
              <w:spacing w:before="3" w:line="249" w:lineRule="exact"/>
              <w:ind w:left="5424" w:firstLine="420"/>
              <w:jc w:val="left"/>
              <w:rPr>
                <w:rFonts w:ascii="宋体" w:hAnsi="宋体" w:cs="宋体"/>
                <w:sz w:val="21"/>
                <w:lang w:eastAsia="en-US" w:bidi="en-US"/>
              </w:rPr>
            </w:pPr>
            <w:r>
              <w:rPr>
                <w:rFonts w:ascii="宋体" w:hAnsi="宋体" w:cs="宋体"/>
                <w:sz w:val="21"/>
                <w:lang w:eastAsia="en-US" w:bidi="en-US"/>
              </w:rPr>
              <w:t>编号：</w:t>
            </w:r>
            <w:r>
              <w:rPr>
                <w:rFonts w:ascii="宋体" w:hAnsi="宋体" w:cs="宋体"/>
                <w:sz w:val="21"/>
                <w:lang w:eastAsia="en-US" w:bidi="en-US"/>
              </w:rPr>
              <w:tab/>
            </w:r>
            <w:r>
              <w:rPr>
                <w:rFonts w:ascii="宋体" w:hAnsi="宋体" w:cs="宋体"/>
                <w:sz w:val="21"/>
                <w:lang w:eastAsia="en-US" w:bidi="en-US"/>
              </w:rPr>
              <w:t>版本：</w:t>
            </w:r>
          </w:p>
        </w:tc>
      </w:tr>
      <w:tr w:rsidR="001736AE">
        <w:trPr>
          <w:gridBefore w:val="1"/>
          <w:gridAfter w:val="1"/>
          <w:wBefore w:w="595" w:type="dxa"/>
          <w:wAfter w:w="15" w:type="dxa"/>
          <w:trHeight w:val="466"/>
        </w:trPr>
        <w:tc>
          <w:tcPr>
            <w:tcW w:w="2810" w:type="dxa"/>
            <w:gridSpan w:val="4"/>
            <w:tcBorders>
              <w:bottom w:val="single" w:sz="8" w:space="0" w:color="000000"/>
              <w:right w:val="single" w:sz="4" w:space="0" w:color="000000"/>
            </w:tcBorders>
          </w:tcPr>
          <w:p w:rsidR="001736AE" w:rsidRDefault="00DE4847">
            <w:pPr>
              <w:autoSpaceDE w:val="0"/>
              <w:autoSpaceDN w:val="0"/>
              <w:spacing w:before="2" w:line="400" w:lineRule="atLeast"/>
              <w:ind w:left="97" w:firstLine="360"/>
              <w:jc w:val="left"/>
              <w:rPr>
                <w:rFonts w:ascii="宋体" w:hAnsi="宋体" w:cs="宋体"/>
                <w:sz w:val="18"/>
                <w:lang w:eastAsia="en-US" w:bidi="en-US"/>
              </w:rPr>
            </w:pPr>
            <w:r>
              <w:rPr>
                <w:rFonts w:ascii="宋体" w:hAnsi="宋体" w:cs="宋体"/>
                <w:sz w:val="18"/>
                <w:lang w:eastAsia="en-US" w:bidi="en-US"/>
              </w:rPr>
              <w:t>责任工程师</w:t>
            </w:r>
            <w:r>
              <w:rPr>
                <w:rFonts w:ascii="宋体" w:hAnsi="宋体" w:cs="宋体"/>
                <w:sz w:val="18"/>
                <w:lang w:eastAsia="en-US" w:bidi="en-US"/>
              </w:rPr>
              <w:t>/</w:t>
            </w:r>
            <w:r>
              <w:rPr>
                <w:rFonts w:ascii="宋体" w:hAnsi="宋体" w:cs="宋体"/>
                <w:sz w:val="18"/>
                <w:lang w:eastAsia="en-US" w:bidi="en-US"/>
              </w:rPr>
              <w:t>日期</w:t>
            </w:r>
          </w:p>
        </w:tc>
        <w:tc>
          <w:tcPr>
            <w:tcW w:w="2001" w:type="dxa"/>
            <w:gridSpan w:val="6"/>
            <w:tcBorders>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1986" w:type="dxa"/>
            <w:gridSpan w:val="9"/>
            <w:tcBorders>
              <w:left w:val="single" w:sz="4" w:space="0" w:color="000000"/>
              <w:bottom w:val="single" w:sz="8" w:space="0" w:color="000000"/>
              <w:right w:val="single" w:sz="4" w:space="0" w:color="000000"/>
            </w:tcBorders>
          </w:tcPr>
          <w:p w:rsidR="001736AE" w:rsidRDefault="00DE4847">
            <w:pPr>
              <w:autoSpaceDE w:val="0"/>
              <w:autoSpaceDN w:val="0"/>
              <w:spacing w:before="2" w:line="400" w:lineRule="atLeast"/>
              <w:ind w:left="4" w:firstLine="360"/>
              <w:jc w:val="left"/>
              <w:rPr>
                <w:rFonts w:ascii="宋体" w:hAnsi="宋体" w:cs="宋体"/>
                <w:sz w:val="18"/>
                <w:lang w:eastAsia="en-US" w:bidi="en-US"/>
              </w:rPr>
            </w:pPr>
            <w:r>
              <w:rPr>
                <w:rFonts w:ascii="宋体" w:hAnsi="宋体" w:cs="宋体"/>
                <w:sz w:val="18"/>
                <w:lang w:eastAsia="en-US" w:bidi="en-US"/>
              </w:rPr>
              <w:t>板块负责人</w:t>
            </w:r>
          </w:p>
          <w:p w:rsidR="001736AE" w:rsidRDefault="00DE4847">
            <w:pPr>
              <w:autoSpaceDE w:val="0"/>
              <w:autoSpaceDN w:val="0"/>
              <w:spacing w:before="2" w:line="212" w:lineRule="exact"/>
              <w:ind w:left="4"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日期</w:t>
            </w:r>
          </w:p>
        </w:tc>
        <w:tc>
          <w:tcPr>
            <w:tcW w:w="2203" w:type="dxa"/>
            <w:gridSpan w:val="9"/>
            <w:tcBorders>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419"/>
        </w:trPr>
        <w:tc>
          <w:tcPr>
            <w:tcW w:w="2810" w:type="dxa"/>
            <w:gridSpan w:val="4"/>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部门经理</w:t>
            </w:r>
            <w:r>
              <w:rPr>
                <w:rFonts w:ascii="宋体" w:hAnsi="宋体" w:cs="宋体"/>
                <w:sz w:val="18"/>
                <w:lang w:eastAsia="en-US" w:bidi="en-US"/>
              </w:rPr>
              <w:t>/</w:t>
            </w:r>
            <w:r>
              <w:rPr>
                <w:rFonts w:ascii="宋体" w:hAnsi="宋体" w:cs="宋体"/>
                <w:sz w:val="18"/>
                <w:lang w:eastAsia="en-US" w:bidi="en-US"/>
              </w:rPr>
              <w:t>日期</w:t>
            </w:r>
          </w:p>
        </w:tc>
        <w:tc>
          <w:tcPr>
            <w:tcW w:w="2001" w:type="dxa"/>
            <w:gridSpan w:val="6"/>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1986" w:type="dxa"/>
            <w:gridSpan w:val="9"/>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2203" w:type="dxa"/>
            <w:gridSpan w:val="9"/>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289"/>
        </w:trPr>
        <w:tc>
          <w:tcPr>
            <w:tcW w:w="9000" w:type="dxa"/>
            <w:gridSpan w:val="28"/>
            <w:tcBorders>
              <w:top w:val="single" w:sz="8" w:space="0" w:color="000000"/>
              <w:bottom w:val="single" w:sz="8" w:space="0" w:color="000000"/>
            </w:tcBorders>
          </w:tcPr>
          <w:p w:rsidR="001736AE" w:rsidRDefault="00DE4847">
            <w:pPr>
              <w:autoSpaceDE w:val="0"/>
              <w:autoSpaceDN w:val="0"/>
              <w:spacing w:before="28" w:line="400" w:lineRule="atLeast"/>
              <w:ind w:left="97" w:firstLine="361"/>
              <w:jc w:val="left"/>
              <w:rPr>
                <w:rFonts w:ascii="宋体" w:hAnsi="宋体" w:cs="宋体"/>
                <w:b/>
                <w:sz w:val="18"/>
                <w:lang w:bidi="en-US"/>
              </w:rPr>
            </w:pPr>
            <w:r>
              <w:rPr>
                <w:rFonts w:ascii="宋体" w:hAnsi="宋体" w:cs="宋体"/>
                <w:b/>
                <w:sz w:val="18"/>
                <w:lang w:bidi="en-US"/>
              </w:rPr>
              <w:t>第四部分</w:t>
            </w:r>
            <w:r>
              <w:rPr>
                <w:rFonts w:ascii="宋体" w:hAnsi="宋体" w:cs="宋体"/>
                <w:b/>
                <w:sz w:val="18"/>
                <w:lang w:bidi="en-US"/>
              </w:rPr>
              <w:t xml:space="preserve"> </w:t>
            </w:r>
            <w:r>
              <w:rPr>
                <w:rFonts w:ascii="宋体" w:hAnsi="宋体" w:cs="宋体"/>
                <w:b/>
                <w:sz w:val="18"/>
                <w:lang w:bidi="en-US"/>
              </w:rPr>
              <w:t>主办设计工程师汇总协办审查意见、提出综合处理意见、相关方会签、设总批准</w:t>
            </w:r>
          </w:p>
        </w:tc>
      </w:tr>
      <w:tr w:rsidR="001736AE">
        <w:trPr>
          <w:gridBefore w:val="1"/>
          <w:gridAfter w:val="1"/>
          <w:wBefore w:w="595" w:type="dxa"/>
          <w:wAfter w:w="15" w:type="dxa"/>
          <w:trHeight w:val="820"/>
        </w:trPr>
        <w:tc>
          <w:tcPr>
            <w:tcW w:w="9000" w:type="dxa"/>
            <w:gridSpan w:val="28"/>
            <w:tcBorders>
              <w:top w:val="single" w:sz="8" w:space="0" w:color="000000"/>
              <w:bottom w:val="single" w:sz="8"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是否认可建议处理方式</w:t>
            </w:r>
          </w:p>
          <w:p w:rsidR="001736AE" w:rsidRDefault="00DE4847">
            <w:pPr>
              <w:tabs>
                <w:tab w:val="left" w:pos="1540"/>
                <w:tab w:val="left" w:pos="2171"/>
              </w:tabs>
              <w:autoSpaceDE w:val="0"/>
              <w:autoSpaceDN w:val="0"/>
              <w:spacing w:before="122" w:line="230" w:lineRule="atLeast"/>
              <w:ind w:left="457" w:right="2826" w:firstLine="360"/>
              <w:jc w:val="left"/>
              <w:rPr>
                <w:rFonts w:ascii="宋体" w:hAnsi="宋体" w:cs="宋体"/>
                <w:b/>
                <w:sz w:val="18"/>
                <w:lang w:bidi="en-US"/>
              </w:rPr>
            </w:pPr>
            <w:r>
              <w:rPr>
                <w:rFonts w:ascii="宋体" w:hAnsi="宋体" w:cs="宋体"/>
                <w:sz w:val="18"/>
                <w:lang w:bidi="en-US"/>
              </w:rPr>
              <w:t>□</w:t>
            </w:r>
            <w:r>
              <w:rPr>
                <w:rFonts w:ascii="宋体" w:hAnsi="宋体" w:cs="宋体"/>
                <w:sz w:val="18"/>
                <w:lang w:bidi="en-US"/>
              </w:rPr>
              <w:t>是</w:t>
            </w:r>
            <w:r>
              <w:rPr>
                <w:rFonts w:ascii="宋体" w:hAnsi="宋体" w:cs="宋体"/>
                <w:sz w:val="18"/>
                <w:lang w:bidi="en-US"/>
              </w:rPr>
              <w:tab/>
              <w:t>□</w:t>
            </w:r>
            <w:r>
              <w:rPr>
                <w:rFonts w:ascii="宋体" w:hAnsi="宋体" w:cs="宋体"/>
                <w:sz w:val="18"/>
                <w:lang w:bidi="en-US"/>
              </w:rPr>
              <w:t>否</w:t>
            </w:r>
            <w:r>
              <w:rPr>
                <w:rFonts w:ascii="宋体" w:hAnsi="宋体" w:cs="宋体"/>
                <w:sz w:val="18"/>
                <w:lang w:bidi="en-US"/>
              </w:rPr>
              <w:tab/>
              <w:t>□</w:t>
            </w:r>
            <w:r>
              <w:rPr>
                <w:rFonts w:ascii="宋体" w:hAnsi="宋体" w:cs="宋体"/>
                <w:sz w:val="18"/>
                <w:lang w:bidi="en-US"/>
              </w:rPr>
              <w:t>有条</w:t>
            </w:r>
            <w:r>
              <w:rPr>
                <w:rFonts w:ascii="宋体" w:hAnsi="宋体" w:cs="宋体"/>
                <w:spacing w:val="-3"/>
                <w:sz w:val="18"/>
                <w:lang w:bidi="en-US"/>
              </w:rPr>
              <w:t>件</w:t>
            </w:r>
            <w:r>
              <w:rPr>
                <w:rFonts w:ascii="宋体" w:hAnsi="宋体" w:cs="宋体"/>
                <w:sz w:val="18"/>
                <w:lang w:bidi="en-US"/>
              </w:rPr>
              <w:t>认可</w:t>
            </w:r>
            <w:r>
              <w:rPr>
                <w:rFonts w:ascii="宋体" w:hAnsi="宋体" w:cs="宋体"/>
                <w:spacing w:val="2"/>
                <w:sz w:val="18"/>
                <w:lang w:bidi="en-US"/>
              </w:rPr>
              <w:t xml:space="preserve"> </w:t>
            </w:r>
            <w:r>
              <w:rPr>
                <w:rFonts w:ascii="宋体" w:hAnsi="宋体" w:cs="宋体"/>
                <w:sz w:val="18"/>
                <w:lang w:bidi="en-US"/>
              </w:rPr>
              <w:t>□</w:t>
            </w:r>
            <w:r>
              <w:rPr>
                <w:rFonts w:ascii="宋体" w:hAnsi="宋体" w:cs="宋体"/>
                <w:spacing w:val="1"/>
                <w:sz w:val="18"/>
                <w:lang w:bidi="en-US"/>
              </w:rPr>
              <w:t xml:space="preserve"> </w:t>
            </w:r>
            <w:r>
              <w:rPr>
                <w:rFonts w:ascii="宋体" w:hAnsi="宋体" w:cs="宋体"/>
                <w:sz w:val="18"/>
                <w:lang w:bidi="en-US"/>
              </w:rPr>
              <w:t>补充资料（返回供</w:t>
            </w:r>
            <w:r>
              <w:rPr>
                <w:rFonts w:ascii="宋体" w:hAnsi="宋体" w:cs="宋体"/>
                <w:spacing w:val="-3"/>
                <w:sz w:val="18"/>
                <w:lang w:bidi="en-US"/>
              </w:rPr>
              <w:t>方</w:t>
            </w:r>
            <w:r>
              <w:rPr>
                <w:rFonts w:ascii="宋体" w:hAnsi="宋体" w:cs="宋体"/>
                <w:sz w:val="18"/>
                <w:lang w:bidi="en-US"/>
              </w:rPr>
              <w:t>编制人</w:t>
            </w:r>
            <w:r>
              <w:rPr>
                <w:rFonts w:ascii="宋体" w:hAnsi="宋体" w:cs="宋体"/>
                <w:spacing w:val="-15"/>
                <w:sz w:val="18"/>
                <w:lang w:bidi="en-US"/>
              </w:rPr>
              <w:t>）</w:t>
            </w:r>
            <w:r>
              <w:rPr>
                <w:rFonts w:ascii="宋体" w:hAnsi="宋体" w:cs="宋体"/>
                <w:spacing w:val="-15"/>
                <w:sz w:val="18"/>
                <w:lang w:bidi="en-US"/>
              </w:rPr>
              <w:t xml:space="preserve"> </w:t>
            </w:r>
            <w:r>
              <w:rPr>
                <w:rFonts w:ascii="宋体" w:hAnsi="宋体" w:cs="宋体"/>
                <w:b/>
                <w:sz w:val="18"/>
                <w:lang w:bidi="en-US"/>
              </w:rPr>
              <w:t>注：如果最终处理方式选择为照用，不可以选择有条件认可</w:t>
            </w:r>
          </w:p>
        </w:tc>
      </w:tr>
      <w:tr w:rsidR="001736AE">
        <w:trPr>
          <w:gridBefore w:val="1"/>
          <w:gridAfter w:val="1"/>
          <w:wBefore w:w="595" w:type="dxa"/>
          <w:wAfter w:w="15" w:type="dxa"/>
          <w:trHeight w:val="2642"/>
        </w:trPr>
        <w:tc>
          <w:tcPr>
            <w:tcW w:w="3568" w:type="dxa"/>
            <w:gridSpan w:val="6"/>
            <w:tcBorders>
              <w:top w:val="single" w:sz="8" w:space="0" w:color="000000"/>
              <w:bottom w:val="single" w:sz="8" w:space="0" w:color="000000"/>
            </w:tcBorders>
          </w:tcPr>
          <w:p w:rsidR="001736AE" w:rsidRDefault="00DE4847">
            <w:pPr>
              <w:autoSpaceDE w:val="0"/>
              <w:autoSpaceDN w:val="0"/>
              <w:spacing w:line="242" w:lineRule="auto"/>
              <w:ind w:left="97" w:right="-15" w:firstLine="424"/>
              <w:jc w:val="left"/>
              <w:rPr>
                <w:rFonts w:ascii="宋体" w:hAnsi="宋体" w:cs="宋体"/>
                <w:sz w:val="18"/>
                <w:lang w:bidi="en-US"/>
              </w:rPr>
            </w:pPr>
            <w:r>
              <w:rPr>
                <w:rFonts w:ascii="宋体" w:hAnsi="宋体" w:cs="宋体"/>
                <w:spacing w:val="16"/>
                <w:sz w:val="18"/>
                <w:lang w:bidi="en-US"/>
              </w:rPr>
              <w:t>认可建议处理方式的理由</w:t>
            </w:r>
            <w:r>
              <w:rPr>
                <w:rFonts w:ascii="宋体" w:hAnsi="宋体" w:cs="宋体"/>
                <w:spacing w:val="-128"/>
                <w:sz w:val="18"/>
                <w:lang w:bidi="en-US"/>
              </w:rPr>
              <w:t>：</w:t>
            </w:r>
            <w:r>
              <w:rPr>
                <w:rFonts w:ascii="宋体" w:hAnsi="宋体" w:cs="宋体"/>
                <w:sz w:val="18"/>
                <w:lang w:bidi="en-US"/>
              </w:rPr>
              <w:t>（详细描述）</w:t>
            </w:r>
          </w:p>
        </w:tc>
        <w:tc>
          <w:tcPr>
            <w:tcW w:w="1950" w:type="dxa"/>
            <w:gridSpan w:val="8"/>
            <w:tcBorders>
              <w:top w:val="single" w:sz="8" w:space="0" w:color="000000"/>
              <w:bottom w:val="single" w:sz="8" w:space="0" w:color="000000"/>
            </w:tcBorders>
          </w:tcPr>
          <w:p w:rsidR="001736AE" w:rsidRDefault="00DE4847">
            <w:pPr>
              <w:autoSpaceDE w:val="0"/>
              <w:autoSpaceDN w:val="0"/>
              <w:spacing w:line="400" w:lineRule="atLeast"/>
              <w:ind w:left="10" w:firstLine="328"/>
              <w:jc w:val="left"/>
              <w:rPr>
                <w:rFonts w:ascii="宋体" w:hAnsi="宋体" w:cs="宋体"/>
                <w:sz w:val="18"/>
                <w:lang w:bidi="en-US"/>
              </w:rPr>
            </w:pPr>
            <w:r>
              <w:rPr>
                <w:rFonts w:ascii="宋体" w:hAnsi="宋体" w:cs="宋体"/>
                <w:spacing w:val="-8"/>
                <w:sz w:val="18"/>
                <w:lang w:bidi="en-US"/>
              </w:rPr>
              <w:t>不认可建议处理方式的理由：</w:t>
            </w:r>
            <w:r>
              <w:rPr>
                <w:rFonts w:ascii="宋体" w:hAnsi="宋体" w:cs="宋体"/>
                <w:spacing w:val="2"/>
                <w:sz w:val="18"/>
                <w:lang w:bidi="en-US"/>
              </w:rPr>
              <w:t>（</w:t>
            </w:r>
            <w:r>
              <w:rPr>
                <w:rFonts w:ascii="宋体" w:hAnsi="宋体" w:cs="宋体"/>
                <w:sz w:val="18"/>
                <w:lang w:bidi="en-US"/>
              </w:rPr>
              <w:t>详细描述）</w:t>
            </w:r>
          </w:p>
          <w:p w:rsidR="001736AE" w:rsidRDefault="001736AE">
            <w:pPr>
              <w:autoSpaceDE w:val="0"/>
              <w:autoSpaceDN w:val="0"/>
              <w:spacing w:line="400" w:lineRule="atLeast"/>
              <w:ind w:left="107" w:firstLine="360"/>
              <w:jc w:val="left"/>
              <w:rPr>
                <w:rFonts w:hAnsi="宋体" w:cs="宋体"/>
                <w:sz w:val="18"/>
                <w:lang w:bidi="en-US"/>
              </w:rPr>
            </w:pPr>
          </w:p>
          <w:p w:rsidR="001736AE" w:rsidRDefault="001736AE">
            <w:pPr>
              <w:autoSpaceDE w:val="0"/>
              <w:autoSpaceDN w:val="0"/>
              <w:spacing w:before="6" w:line="400" w:lineRule="atLeast"/>
              <w:ind w:left="107" w:firstLine="460"/>
              <w:jc w:val="left"/>
              <w:rPr>
                <w:rFonts w:hAnsi="宋体" w:cs="宋体"/>
                <w:sz w:val="23"/>
                <w:lang w:bidi="en-US"/>
              </w:rPr>
            </w:pPr>
          </w:p>
          <w:p w:rsidR="001736AE" w:rsidRDefault="00DE4847">
            <w:pPr>
              <w:autoSpaceDE w:val="0"/>
              <w:autoSpaceDN w:val="0"/>
              <w:spacing w:line="400" w:lineRule="atLeast"/>
              <w:ind w:left="10" w:firstLine="360"/>
              <w:jc w:val="left"/>
              <w:rPr>
                <w:rFonts w:ascii="宋体" w:hAnsi="宋体" w:cs="宋体"/>
                <w:sz w:val="16"/>
                <w:lang w:bidi="en-US"/>
              </w:rPr>
            </w:pPr>
            <w:r>
              <w:rPr>
                <w:rFonts w:ascii="宋体" w:hAnsi="宋体" w:cs="宋体"/>
                <w:sz w:val="18"/>
                <w:lang w:bidi="en-US"/>
              </w:rPr>
              <w:t>建议处理方式</w:t>
            </w:r>
            <w:r>
              <w:rPr>
                <w:rFonts w:ascii="宋体" w:hAnsi="宋体" w:cs="宋体"/>
                <w:sz w:val="16"/>
                <w:lang w:bidi="en-US"/>
              </w:rPr>
              <w:t>：</w:t>
            </w:r>
          </w:p>
          <w:p w:rsidR="001736AE" w:rsidRDefault="00DE4847">
            <w:pPr>
              <w:autoSpaceDE w:val="0"/>
              <w:autoSpaceDN w:val="0"/>
              <w:spacing w:before="122" w:line="458" w:lineRule="auto"/>
              <w:ind w:left="10" w:right="1243" w:firstLine="360"/>
              <w:jc w:val="left"/>
              <w:rPr>
                <w:rFonts w:ascii="宋体" w:hAnsi="宋体" w:cs="宋体"/>
                <w:sz w:val="18"/>
                <w:lang w:bidi="en-US"/>
              </w:rPr>
            </w:pPr>
            <w:r>
              <w:rPr>
                <w:rFonts w:ascii="宋体" w:hAnsi="宋体" w:cs="宋体"/>
                <w:sz w:val="18"/>
                <w:lang w:bidi="en-US"/>
              </w:rPr>
              <w:t>□</w:t>
            </w:r>
            <w:r>
              <w:rPr>
                <w:rFonts w:ascii="宋体" w:hAnsi="宋体" w:cs="宋体"/>
                <w:sz w:val="18"/>
                <w:lang w:bidi="en-US"/>
              </w:rPr>
              <w:t>修理</w:t>
            </w:r>
            <w:r>
              <w:rPr>
                <w:rFonts w:ascii="宋体" w:hAnsi="宋体" w:cs="宋体"/>
                <w:sz w:val="18"/>
                <w:lang w:bidi="en-US"/>
              </w:rPr>
              <w:t xml:space="preserve"> □</w:t>
            </w:r>
            <w:r>
              <w:rPr>
                <w:rFonts w:ascii="宋体" w:hAnsi="宋体" w:cs="宋体"/>
                <w:sz w:val="18"/>
                <w:lang w:bidi="en-US"/>
              </w:rPr>
              <w:lastRenderedPageBreak/>
              <w:t>返工</w:t>
            </w:r>
            <w:r>
              <w:rPr>
                <w:rFonts w:ascii="宋体" w:hAnsi="宋体" w:cs="宋体"/>
                <w:sz w:val="18"/>
                <w:lang w:bidi="en-US"/>
              </w:rPr>
              <w:t xml:space="preserve"> □</w:t>
            </w:r>
            <w:r>
              <w:rPr>
                <w:rFonts w:ascii="宋体" w:hAnsi="宋体" w:cs="宋体"/>
                <w:sz w:val="18"/>
                <w:lang w:bidi="en-US"/>
              </w:rPr>
              <w:t>照用</w:t>
            </w:r>
            <w:r>
              <w:rPr>
                <w:rFonts w:ascii="宋体" w:hAnsi="宋体" w:cs="宋体"/>
                <w:sz w:val="18"/>
                <w:lang w:bidi="en-US"/>
              </w:rPr>
              <w:t xml:space="preserve"> □</w:t>
            </w:r>
            <w:r>
              <w:rPr>
                <w:rFonts w:ascii="宋体" w:hAnsi="宋体" w:cs="宋体"/>
                <w:sz w:val="18"/>
                <w:lang w:bidi="en-US"/>
              </w:rPr>
              <w:t>报废理由</w:t>
            </w:r>
            <w:r>
              <w:rPr>
                <w:rFonts w:ascii="宋体" w:hAnsi="宋体" w:cs="宋体"/>
                <w:sz w:val="18"/>
                <w:lang w:bidi="en-US"/>
              </w:rPr>
              <w:t>(</w:t>
            </w:r>
            <w:r>
              <w:rPr>
                <w:rFonts w:ascii="宋体" w:hAnsi="宋体" w:cs="宋体"/>
                <w:sz w:val="18"/>
                <w:lang w:bidi="en-US"/>
              </w:rPr>
              <w:t>详细描述</w:t>
            </w:r>
            <w:r>
              <w:rPr>
                <w:rFonts w:ascii="宋体" w:hAnsi="宋体" w:cs="宋体"/>
                <w:sz w:val="18"/>
                <w:lang w:bidi="en-US"/>
              </w:rPr>
              <w:t>)</w:t>
            </w:r>
            <w:r>
              <w:rPr>
                <w:rFonts w:ascii="宋体" w:hAnsi="宋体" w:cs="宋体"/>
                <w:sz w:val="18"/>
                <w:lang w:bidi="en-US"/>
              </w:rPr>
              <w:t>：</w:t>
            </w:r>
          </w:p>
        </w:tc>
        <w:tc>
          <w:tcPr>
            <w:tcW w:w="2564" w:type="dxa"/>
            <w:gridSpan w:val="11"/>
            <w:tcBorders>
              <w:top w:val="single" w:sz="8" w:space="0" w:color="000000"/>
              <w:bottom w:val="single" w:sz="8" w:space="0" w:color="000000"/>
            </w:tcBorders>
          </w:tcPr>
          <w:p w:rsidR="001736AE" w:rsidRDefault="00DE4847">
            <w:pPr>
              <w:autoSpaceDE w:val="0"/>
              <w:autoSpaceDN w:val="0"/>
              <w:spacing w:line="242" w:lineRule="auto"/>
              <w:ind w:left="6" w:right="80" w:firstLine="348"/>
              <w:rPr>
                <w:rFonts w:ascii="宋体" w:hAnsi="宋体" w:cs="宋体"/>
                <w:sz w:val="18"/>
                <w:lang w:bidi="en-US"/>
              </w:rPr>
            </w:pPr>
            <w:r>
              <w:rPr>
                <w:rFonts w:ascii="宋体" w:hAnsi="宋体" w:cs="宋体"/>
                <w:spacing w:val="-3"/>
                <w:sz w:val="18"/>
                <w:lang w:bidi="en-US"/>
              </w:rPr>
              <w:lastRenderedPageBreak/>
              <w:t>有条件认可的具体条件及理</w:t>
            </w:r>
            <w:r>
              <w:rPr>
                <w:rFonts w:ascii="宋体" w:hAnsi="宋体" w:cs="宋体"/>
                <w:spacing w:val="-88"/>
                <w:sz w:val="18"/>
                <w:lang w:bidi="en-US"/>
              </w:rPr>
              <w:t>由：</w:t>
            </w:r>
            <w:r>
              <w:rPr>
                <w:rFonts w:ascii="宋体" w:hAnsi="宋体" w:cs="宋体"/>
                <w:sz w:val="18"/>
                <w:lang w:bidi="en-US"/>
              </w:rPr>
              <w:t>（</w:t>
            </w:r>
            <w:r>
              <w:rPr>
                <w:rFonts w:ascii="宋体" w:hAnsi="宋体" w:cs="宋体"/>
                <w:spacing w:val="-5"/>
                <w:sz w:val="18"/>
                <w:lang w:bidi="en-US"/>
              </w:rPr>
              <w:t>详细描述</w:t>
            </w:r>
          </w:p>
        </w:tc>
        <w:tc>
          <w:tcPr>
            <w:tcW w:w="918" w:type="dxa"/>
            <w:gridSpan w:val="3"/>
            <w:tcBorders>
              <w:top w:val="single" w:sz="8" w:space="0" w:color="000000"/>
              <w:bottom w:val="single" w:sz="8" w:space="0" w:color="000000"/>
            </w:tcBorders>
          </w:tcPr>
          <w:p w:rsidR="001736AE" w:rsidRDefault="00DE4847">
            <w:pPr>
              <w:autoSpaceDE w:val="0"/>
              <w:autoSpaceDN w:val="0"/>
              <w:spacing w:line="400" w:lineRule="atLeast"/>
              <w:ind w:left="7" w:firstLine="360"/>
              <w:jc w:val="left"/>
              <w:rPr>
                <w:rFonts w:ascii="宋体" w:hAnsi="宋体" w:cs="宋体"/>
                <w:sz w:val="18"/>
                <w:lang w:eastAsia="en-US" w:bidi="en-US"/>
              </w:rPr>
            </w:pPr>
            <w:r>
              <w:rPr>
                <w:rFonts w:ascii="宋体" w:hAnsi="宋体" w:cs="宋体"/>
                <w:sz w:val="18"/>
                <w:lang w:eastAsia="en-US" w:bidi="en-US"/>
              </w:rPr>
              <w:t>需补充的资料：</w:t>
            </w:r>
          </w:p>
          <w:p w:rsidR="001736AE" w:rsidRDefault="001736AE">
            <w:pPr>
              <w:autoSpaceDE w:val="0"/>
              <w:autoSpaceDN w:val="0"/>
              <w:spacing w:before="7" w:line="400" w:lineRule="atLeast"/>
              <w:ind w:left="107" w:firstLine="400"/>
              <w:jc w:val="left"/>
              <w:rPr>
                <w:rFonts w:hAnsi="宋体" w:cs="宋体"/>
                <w:sz w:val="20"/>
                <w:lang w:eastAsia="en-US" w:bidi="en-US"/>
              </w:rPr>
            </w:pPr>
          </w:p>
          <w:p w:rsidR="001736AE" w:rsidRDefault="00DE4847">
            <w:pPr>
              <w:autoSpaceDE w:val="0"/>
              <w:autoSpaceDN w:val="0"/>
              <w:spacing w:line="400" w:lineRule="atLeast"/>
              <w:ind w:left="-113" w:firstLine="360"/>
              <w:jc w:val="left"/>
              <w:rPr>
                <w:rFonts w:ascii="宋体" w:hAnsi="宋体" w:cs="宋体"/>
                <w:sz w:val="18"/>
                <w:lang w:eastAsia="en-US" w:bidi="en-US"/>
              </w:rPr>
            </w:pPr>
            <w:r>
              <w:rPr>
                <w:rFonts w:ascii="宋体" w:hAnsi="宋体" w:cs="宋体"/>
                <w:sz w:val="18"/>
                <w:lang w:eastAsia="en-US" w:bidi="en-US"/>
              </w:rPr>
              <w:t>）</w:t>
            </w:r>
          </w:p>
        </w:tc>
      </w:tr>
      <w:tr w:rsidR="001736AE">
        <w:trPr>
          <w:gridBefore w:val="1"/>
          <w:gridAfter w:val="1"/>
          <w:wBefore w:w="595" w:type="dxa"/>
          <w:wAfter w:w="15" w:type="dxa"/>
          <w:trHeight w:val="351"/>
        </w:trPr>
        <w:tc>
          <w:tcPr>
            <w:tcW w:w="3568" w:type="dxa"/>
            <w:gridSpan w:val="6"/>
            <w:tcBorders>
              <w:top w:val="single" w:sz="8" w:space="0" w:color="000000"/>
              <w:bottom w:val="single" w:sz="8"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lastRenderedPageBreak/>
              <w:t>附件</w:t>
            </w:r>
          </w:p>
        </w:tc>
        <w:tc>
          <w:tcPr>
            <w:tcW w:w="5432" w:type="dxa"/>
            <w:gridSpan w:val="22"/>
            <w:tcBorders>
              <w:top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gridBefore w:val="1"/>
          <w:gridAfter w:val="1"/>
          <w:wBefore w:w="595" w:type="dxa"/>
          <w:wAfter w:w="15" w:type="dxa"/>
          <w:trHeight w:val="354"/>
        </w:trPr>
        <w:tc>
          <w:tcPr>
            <w:tcW w:w="3568" w:type="dxa"/>
            <w:gridSpan w:val="6"/>
            <w:tcBorders>
              <w:top w:val="single" w:sz="8" w:space="0" w:color="000000"/>
              <w:bottom w:val="single" w:sz="8" w:space="0" w:color="000000"/>
            </w:tcBorders>
          </w:tcPr>
          <w:p w:rsidR="001736AE" w:rsidRDefault="00DE4847">
            <w:pPr>
              <w:autoSpaceDE w:val="0"/>
              <w:autoSpaceDN w:val="0"/>
              <w:spacing w:before="2" w:line="400" w:lineRule="atLeast"/>
              <w:ind w:left="97" w:firstLine="360"/>
              <w:jc w:val="left"/>
              <w:rPr>
                <w:rFonts w:ascii="宋体" w:hAnsi="宋体" w:cs="宋体"/>
                <w:sz w:val="18"/>
                <w:lang w:eastAsia="en-US" w:bidi="en-US"/>
              </w:rPr>
            </w:pPr>
            <w:r>
              <w:rPr>
                <w:rFonts w:ascii="宋体" w:hAnsi="宋体" w:cs="宋体"/>
                <w:sz w:val="18"/>
                <w:lang w:eastAsia="en-US" w:bidi="en-US"/>
              </w:rPr>
              <w:t>最终</w:t>
            </w:r>
            <w:r>
              <w:rPr>
                <w:rFonts w:ascii="宋体" w:hAnsi="宋体" w:cs="宋体"/>
                <w:sz w:val="18"/>
                <w:lang w:eastAsia="en-US" w:bidi="en-US"/>
              </w:rPr>
              <w:t xml:space="preserve"> </w:t>
            </w:r>
            <w:r>
              <w:rPr>
                <w:rFonts w:ascii="Arial" w:eastAsia="Arial" w:hAnsi="宋体" w:cs="宋体"/>
                <w:sz w:val="18"/>
                <w:lang w:eastAsia="en-US" w:bidi="en-US"/>
              </w:rPr>
              <w:t xml:space="preserve">NCR </w:t>
            </w:r>
            <w:r>
              <w:rPr>
                <w:rFonts w:ascii="宋体" w:hAnsi="宋体" w:cs="宋体"/>
                <w:sz w:val="18"/>
                <w:lang w:eastAsia="en-US" w:bidi="en-US"/>
              </w:rPr>
              <w:t>分级</w:t>
            </w:r>
          </w:p>
        </w:tc>
        <w:tc>
          <w:tcPr>
            <w:tcW w:w="5432" w:type="dxa"/>
            <w:gridSpan w:val="22"/>
            <w:tcBorders>
              <w:top w:val="single" w:sz="8" w:space="0" w:color="000000"/>
              <w:bottom w:val="single" w:sz="8" w:space="0" w:color="000000"/>
            </w:tcBorders>
          </w:tcPr>
          <w:p w:rsidR="001736AE" w:rsidRDefault="00DE4847">
            <w:pPr>
              <w:tabs>
                <w:tab w:val="left" w:pos="959"/>
              </w:tabs>
              <w:autoSpaceDE w:val="0"/>
              <w:autoSpaceDN w:val="0"/>
              <w:spacing w:before="2" w:line="400" w:lineRule="atLeast"/>
              <w:ind w:left="190" w:firstLine="360"/>
              <w:jc w:val="left"/>
              <w:rPr>
                <w:rFonts w:ascii="宋体" w:hAnsi="宋体" w:cs="宋体"/>
                <w:sz w:val="18"/>
                <w:lang w:bidi="en-US"/>
              </w:rPr>
            </w:pPr>
            <w:r>
              <w:rPr>
                <w:rFonts w:ascii="宋体" w:hAnsi="宋体" w:cs="宋体"/>
                <w:sz w:val="18"/>
                <w:lang w:bidi="en-US"/>
              </w:rPr>
              <w:t>□</w:t>
            </w:r>
            <w:r>
              <w:rPr>
                <w:rFonts w:eastAsia="Times New Roman" w:cs="宋体"/>
                <w:sz w:val="18"/>
                <w:lang w:bidi="en-US"/>
              </w:rPr>
              <w:t>0</w:t>
            </w:r>
            <w:r>
              <w:rPr>
                <w:rFonts w:eastAsia="Times New Roman" w:cs="宋体"/>
                <w:spacing w:val="2"/>
                <w:sz w:val="18"/>
                <w:lang w:bidi="en-US"/>
              </w:rPr>
              <w:t xml:space="preserve"> </w:t>
            </w:r>
            <w:r>
              <w:rPr>
                <w:rFonts w:ascii="宋体" w:hAnsi="宋体" w:cs="宋体"/>
                <w:sz w:val="18"/>
                <w:lang w:bidi="en-US"/>
              </w:rPr>
              <w:t>级</w:t>
            </w:r>
            <w:r>
              <w:rPr>
                <w:rFonts w:ascii="宋体" w:hAnsi="宋体" w:cs="宋体"/>
                <w:sz w:val="18"/>
                <w:lang w:bidi="en-US"/>
              </w:rPr>
              <w:tab/>
              <w:t>□</w:t>
            </w:r>
            <w:r>
              <w:rPr>
                <w:rFonts w:eastAsia="Times New Roman" w:cs="宋体"/>
                <w:sz w:val="18"/>
                <w:lang w:bidi="en-US"/>
              </w:rPr>
              <w:t xml:space="preserve">I </w:t>
            </w:r>
            <w:r>
              <w:rPr>
                <w:rFonts w:ascii="宋体" w:hAnsi="宋体" w:cs="宋体"/>
                <w:sz w:val="18"/>
                <w:lang w:bidi="en-US"/>
              </w:rPr>
              <w:t>级</w:t>
            </w:r>
            <w:r>
              <w:rPr>
                <w:rFonts w:ascii="宋体" w:hAnsi="宋体" w:cs="宋体"/>
                <w:sz w:val="18"/>
                <w:lang w:bidi="en-US"/>
              </w:rPr>
              <w:t xml:space="preserve"> □</w:t>
            </w:r>
            <w:r>
              <w:rPr>
                <w:rFonts w:eastAsia="Times New Roman" w:cs="宋体"/>
                <w:sz w:val="18"/>
                <w:lang w:bidi="en-US"/>
              </w:rPr>
              <w:t xml:space="preserve">II </w:t>
            </w:r>
            <w:r>
              <w:rPr>
                <w:rFonts w:ascii="宋体" w:hAnsi="宋体" w:cs="宋体"/>
                <w:sz w:val="18"/>
                <w:lang w:bidi="en-US"/>
              </w:rPr>
              <w:t>级</w:t>
            </w:r>
            <w:r>
              <w:rPr>
                <w:rFonts w:ascii="宋体" w:hAnsi="宋体" w:cs="宋体"/>
                <w:sz w:val="18"/>
                <w:lang w:bidi="en-US"/>
              </w:rPr>
              <w:t xml:space="preserve"> □</w:t>
            </w:r>
            <w:r>
              <w:rPr>
                <w:rFonts w:eastAsia="Times New Roman" w:cs="宋体"/>
                <w:sz w:val="18"/>
                <w:lang w:bidi="en-US"/>
              </w:rPr>
              <w:t>III</w:t>
            </w:r>
            <w:r>
              <w:rPr>
                <w:rFonts w:eastAsia="Times New Roman" w:cs="宋体"/>
                <w:spacing w:val="42"/>
                <w:sz w:val="18"/>
                <w:lang w:bidi="en-US"/>
              </w:rPr>
              <w:t xml:space="preserve"> </w:t>
            </w:r>
            <w:r>
              <w:rPr>
                <w:rFonts w:ascii="宋体" w:hAnsi="宋体" w:cs="宋体"/>
                <w:sz w:val="18"/>
                <w:lang w:bidi="en-US"/>
              </w:rPr>
              <w:t>级</w:t>
            </w:r>
          </w:p>
        </w:tc>
      </w:tr>
      <w:tr w:rsidR="001736AE">
        <w:trPr>
          <w:gridBefore w:val="1"/>
          <w:gridAfter w:val="1"/>
          <w:wBefore w:w="595" w:type="dxa"/>
          <w:wAfter w:w="15" w:type="dxa"/>
          <w:trHeight w:val="234"/>
        </w:trPr>
        <w:tc>
          <w:tcPr>
            <w:tcW w:w="9000" w:type="dxa"/>
            <w:gridSpan w:val="28"/>
            <w:tcBorders>
              <w:top w:val="single" w:sz="8" w:space="0" w:color="000000"/>
              <w:bottom w:val="single" w:sz="8" w:space="0" w:color="000000"/>
            </w:tcBorders>
          </w:tcPr>
          <w:p w:rsidR="001736AE" w:rsidRDefault="00DE4847">
            <w:pPr>
              <w:autoSpaceDE w:val="0"/>
              <w:autoSpaceDN w:val="0"/>
              <w:spacing w:line="215" w:lineRule="exact"/>
              <w:ind w:left="102" w:firstLine="360"/>
              <w:jc w:val="left"/>
              <w:rPr>
                <w:rFonts w:ascii="宋体" w:hAnsi="宋体" w:cs="宋体"/>
                <w:sz w:val="18"/>
                <w:lang w:bidi="en-US"/>
              </w:rPr>
            </w:pPr>
            <w:r>
              <w:rPr>
                <w:rFonts w:ascii="宋体" w:hAnsi="宋体" w:cs="宋体"/>
                <w:sz w:val="18"/>
                <w:lang w:bidi="en-US"/>
              </w:rPr>
              <w:t>判断不符合项是否属于下列选项中的一项或多项</w:t>
            </w:r>
          </w:p>
        </w:tc>
      </w:tr>
      <w:tr w:rsidR="001736AE">
        <w:trPr>
          <w:gridBefore w:val="1"/>
          <w:gridAfter w:val="1"/>
          <w:wBefore w:w="595" w:type="dxa"/>
          <w:wAfter w:w="15" w:type="dxa"/>
          <w:trHeight w:val="351"/>
        </w:trPr>
        <w:tc>
          <w:tcPr>
            <w:tcW w:w="5143" w:type="dxa"/>
            <w:gridSpan w:val="12"/>
            <w:tcBorders>
              <w:top w:val="single" w:sz="8" w:space="0" w:color="000000"/>
              <w:bottom w:val="single" w:sz="8"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违反了业主采购文件或认可文件的要求的不符合项；</w:t>
            </w:r>
          </w:p>
        </w:tc>
        <w:tc>
          <w:tcPr>
            <w:tcW w:w="3333" w:type="dxa"/>
            <w:gridSpan w:val="14"/>
            <w:tcBorders>
              <w:top w:val="single" w:sz="8" w:space="0" w:color="000000"/>
              <w:bottom w:val="single" w:sz="8" w:space="0" w:color="000000"/>
            </w:tcBorders>
          </w:tcPr>
          <w:p w:rsidR="001736AE" w:rsidRDefault="00DE4847">
            <w:pPr>
              <w:autoSpaceDE w:val="0"/>
              <w:autoSpaceDN w:val="0"/>
              <w:spacing w:line="230" w:lineRule="exac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524" w:type="dxa"/>
            <w:gridSpan w:val="2"/>
            <w:tcBorders>
              <w:top w:val="single" w:sz="8" w:space="0" w:color="000000"/>
              <w:bottom w:val="single" w:sz="8" w:space="0" w:color="000000"/>
            </w:tcBorders>
          </w:tcPr>
          <w:p w:rsidR="001736AE" w:rsidRDefault="00DE4847">
            <w:pPr>
              <w:autoSpaceDE w:val="0"/>
              <w:autoSpaceDN w:val="0"/>
              <w:spacing w:line="230" w:lineRule="exact"/>
              <w:ind w:left="9"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r>
      <w:tr w:rsidR="001736AE">
        <w:trPr>
          <w:gridBefore w:val="1"/>
          <w:gridAfter w:val="1"/>
          <w:wBefore w:w="595" w:type="dxa"/>
          <w:wAfter w:w="15" w:type="dxa"/>
          <w:trHeight w:val="354"/>
        </w:trPr>
        <w:tc>
          <w:tcPr>
            <w:tcW w:w="5143" w:type="dxa"/>
            <w:gridSpan w:val="12"/>
            <w:tcBorders>
              <w:top w:val="single" w:sz="8" w:space="0" w:color="000000"/>
              <w:bottom w:val="single" w:sz="8" w:space="0" w:color="000000"/>
            </w:tcBorders>
          </w:tcPr>
          <w:p w:rsidR="001736AE" w:rsidRDefault="00DE4847">
            <w:pPr>
              <w:autoSpaceDE w:val="0"/>
              <w:autoSpaceDN w:val="0"/>
              <w:spacing w:before="2" w:line="400" w:lineRule="atLeast"/>
              <w:ind w:left="97" w:firstLine="360"/>
              <w:jc w:val="left"/>
              <w:rPr>
                <w:rFonts w:ascii="宋体" w:hAnsi="宋体" w:cs="宋体"/>
                <w:sz w:val="18"/>
                <w:lang w:bidi="en-US"/>
              </w:rPr>
            </w:pPr>
            <w:r>
              <w:rPr>
                <w:rFonts w:ascii="宋体" w:hAnsi="宋体" w:cs="宋体"/>
                <w:sz w:val="18"/>
                <w:lang w:bidi="en-US"/>
              </w:rPr>
              <w:t>未满足初步安全分析报告中安全相关承诺；</w:t>
            </w:r>
          </w:p>
        </w:tc>
        <w:tc>
          <w:tcPr>
            <w:tcW w:w="3333" w:type="dxa"/>
            <w:gridSpan w:val="14"/>
            <w:tcBorders>
              <w:top w:val="single" w:sz="8" w:space="0" w:color="000000"/>
              <w:bottom w:val="single" w:sz="8" w:space="0" w:color="000000"/>
            </w:tcBorders>
          </w:tcPr>
          <w:p w:rsidR="001736AE" w:rsidRDefault="00DE4847">
            <w:pPr>
              <w:autoSpaceDE w:val="0"/>
              <w:autoSpaceDN w:val="0"/>
              <w:spacing w:before="2"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524" w:type="dxa"/>
            <w:gridSpan w:val="2"/>
            <w:tcBorders>
              <w:top w:val="single" w:sz="8" w:space="0" w:color="000000"/>
              <w:bottom w:val="single" w:sz="8" w:space="0" w:color="000000"/>
            </w:tcBorders>
          </w:tcPr>
          <w:p w:rsidR="001736AE" w:rsidRDefault="00DE4847">
            <w:pPr>
              <w:autoSpaceDE w:val="0"/>
              <w:autoSpaceDN w:val="0"/>
              <w:spacing w:before="2" w:line="400" w:lineRule="atLeast"/>
              <w:ind w:left="9"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r>
      <w:tr w:rsidR="001736AE">
        <w:trPr>
          <w:gridBefore w:val="1"/>
          <w:gridAfter w:val="1"/>
          <w:wBefore w:w="595" w:type="dxa"/>
          <w:wAfter w:w="15" w:type="dxa"/>
          <w:trHeight w:val="700"/>
        </w:trPr>
        <w:tc>
          <w:tcPr>
            <w:tcW w:w="5143" w:type="dxa"/>
            <w:gridSpan w:val="12"/>
            <w:tcBorders>
              <w:top w:val="single" w:sz="8" w:space="0" w:color="000000"/>
              <w:bottom w:val="single" w:sz="8" w:space="0" w:color="000000"/>
            </w:tcBorders>
          </w:tcPr>
          <w:p w:rsidR="001736AE" w:rsidRDefault="00DE4847">
            <w:pPr>
              <w:autoSpaceDE w:val="0"/>
              <w:autoSpaceDN w:val="0"/>
              <w:spacing w:line="228" w:lineRule="exact"/>
              <w:ind w:left="97" w:firstLine="360"/>
              <w:jc w:val="left"/>
              <w:rPr>
                <w:rFonts w:ascii="宋体" w:hAnsi="宋体" w:cs="宋体"/>
                <w:sz w:val="18"/>
                <w:lang w:bidi="en-US"/>
              </w:rPr>
            </w:pPr>
            <w:r>
              <w:rPr>
                <w:rFonts w:ascii="宋体" w:hAnsi="宋体" w:cs="宋体"/>
                <w:sz w:val="18"/>
                <w:lang w:bidi="en-US"/>
              </w:rPr>
              <w:t>核</w:t>
            </w:r>
            <w:r>
              <w:rPr>
                <w:rFonts w:ascii="宋体" w:hAnsi="宋体" w:cs="宋体"/>
                <w:sz w:val="18"/>
                <w:lang w:bidi="en-US"/>
              </w:rPr>
              <w:t xml:space="preserve"> </w:t>
            </w:r>
            <w:r>
              <w:rPr>
                <w:rFonts w:eastAsia="Times New Roman" w:hAnsi="宋体" w:cs="宋体"/>
                <w:sz w:val="18"/>
                <w:lang w:bidi="en-US"/>
              </w:rPr>
              <w:t xml:space="preserve">1 </w:t>
            </w:r>
            <w:r>
              <w:rPr>
                <w:rFonts w:ascii="宋体" w:hAnsi="宋体" w:cs="宋体"/>
                <w:sz w:val="18"/>
                <w:lang w:bidi="en-US"/>
              </w:rPr>
              <w:t>级设备及部件现场安装活动导致违背或偏离设计文件要求，且有影响功能</w:t>
            </w:r>
          </w:p>
          <w:p w:rsidR="001736AE" w:rsidRDefault="00DE4847">
            <w:pPr>
              <w:autoSpaceDE w:val="0"/>
              <w:autoSpaceDN w:val="0"/>
              <w:spacing w:before="119" w:line="400" w:lineRule="atLeast"/>
              <w:ind w:left="97" w:firstLine="360"/>
              <w:jc w:val="left"/>
              <w:rPr>
                <w:rFonts w:ascii="宋体" w:hAnsi="宋体" w:cs="宋体"/>
                <w:sz w:val="18"/>
                <w:lang w:eastAsia="en-US" w:bidi="en-US"/>
              </w:rPr>
            </w:pPr>
            <w:r>
              <w:rPr>
                <w:rFonts w:ascii="宋体" w:hAnsi="宋体" w:cs="宋体"/>
                <w:sz w:val="18"/>
                <w:lang w:eastAsia="en-US" w:bidi="en-US"/>
              </w:rPr>
              <w:t>风险；</w:t>
            </w:r>
          </w:p>
        </w:tc>
        <w:tc>
          <w:tcPr>
            <w:tcW w:w="3333" w:type="dxa"/>
            <w:gridSpan w:val="14"/>
            <w:tcBorders>
              <w:top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524" w:type="dxa"/>
            <w:gridSpan w:val="2"/>
            <w:tcBorders>
              <w:top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9"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r>
      <w:tr w:rsidR="001736AE">
        <w:trPr>
          <w:gridBefore w:val="1"/>
          <w:gridAfter w:val="1"/>
          <w:wBefore w:w="595" w:type="dxa"/>
          <w:wAfter w:w="15" w:type="dxa"/>
          <w:trHeight w:val="354"/>
        </w:trPr>
        <w:tc>
          <w:tcPr>
            <w:tcW w:w="5143" w:type="dxa"/>
            <w:gridSpan w:val="12"/>
            <w:tcBorders>
              <w:top w:val="single" w:sz="8" w:space="0" w:color="000000"/>
              <w:bottom w:val="single" w:sz="8" w:space="0" w:color="000000"/>
            </w:tcBorders>
          </w:tcPr>
          <w:p w:rsidR="001736AE" w:rsidRDefault="00DE4847">
            <w:pPr>
              <w:autoSpaceDE w:val="0"/>
              <w:autoSpaceDN w:val="0"/>
              <w:spacing w:before="2" w:line="400" w:lineRule="atLeast"/>
              <w:ind w:left="97" w:firstLine="360"/>
              <w:jc w:val="left"/>
              <w:rPr>
                <w:rFonts w:ascii="宋体" w:hAnsi="宋体" w:cs="宋体"/>
                <w:sz w:val="18"/>
                <w:lang w:bidi="en-US"/>
              </w:rPr>
            </w:pPr>
            <w:r>
              <w:rPr>
                <w:rFonts w:ascii="宋体" w:hAnsi="宋体" w:cs="宋体"/>
                <w:sz w:val="18"/>
                <w:lang w:bidi="en-US"/>
              </w:rPr>
              <w:t>抗震</w:t>
            </w:r>
            <w:r>
              <w:rPr>
                <w:rFonts w:ascii="宋体" w:hAnsi="宋体" w:cs="宋体"/>
                <w:sz w:val="18"/>
                <w:lang w:bidi="en-US"/>
              </w:rPr>
              <w:t xml:space="preserve"> </w:t>
            </w:r>
            <w:r>
              <w:rPr>
                <w:rFonts w:eastAsia="Times New Roman" w:hAnsi="宋体" w:cs="宋体"/>
                <w:sz w:val="18"/>
                <w:lang w:bidi="en-US"/>
              </w:rPr>
              <w:t xml:space="preserve">I </w:t>
            </w:r>
            <w:r>
              <w:rPr>
                <w:rFonts w:ascii="宋体" w:hAnsi="宋体" w:cs="宋体"/>
                <w:sz w:val="18"/>
                <w:lang w:bidi="en-US"/>
              </w:rPr>
              <w:t>类主体结构及构筑物违背或偏离设计文件要求，且有影响功能风险；</w:t>
            </w:r>
          </w:p>
        </w:tc>
        <w:tc>
          <w:tcPr>
            <w:tcW w:w="3333" w:type="dxa"/>
            <w:gridSpan w:val="14"/>
            <w:tcBorders>
              <w:top w:val="single" w:sz="8" w:space="0" w:color="000000"/>
              <w:bottom w:val="single" w:sz="8" w:space="0" w:color="000000"/>
            </w:tcBorders>
          </w:tcPr>
          <w:p w:rsidR="001736AE" w:rsidRDefault="00DE4847">
            <w:pPr>
              <w:autoSpaceDE w:val="0"/>
              <w:autoSpaceDN w:val="0"/>
              <w:spacing w:line="230" w:lineRule="exac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524" w:type="dxa"/>
            <w:gridSpan w:val="2"/>
            <w:tcBorders>
              <w:top w:val="single" w:sz="8" w:space="0" w:color="000000"/>
              <w:bottom w:val="single" w:sz="8" w:space="0" w:color="000000"/>
            </w:tcBorders>
          </w:tcPr>
          <w:p w:rsidR="001736AE" w:rsidRDefault="00DE4847">
            <w:pPr>
              <w:autoSpaceDE w:val="0"/>
              <w:autoSpaceDN w:val="0"/>
              <w:spacing w:line="230" w:lineRule="exact"/>
              <w:ind w:left="9"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r>
      <w:tr w:rsidR="001736AE">
        <w:trPr>
          <w:gridBefore w:val="1"/>
          <w:gridAfter w:val="1"/>
          <w:wBefore w:w="595" w:type="dxa"/>
          <w:wAfter w:w="15" w:type="dxa"/>
          <w:trHeight w:val="352"/>
        </w:trPr>
        <w:tc>
          <w:tcPr>
            <w:tcW w:w="5143" w:type="dxa"/>
            <w:gridSpan w:val="12"/>
            <w:tcBorders>
              <w:top w:val="single" w:sz="8" w:space="0" w:color="000000"/>
              <w:bottom w:val="single" w:sz="8"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处理方案需经专门试验、计算或论证分析才能决定；</w:t>
            </w:r>
          </w:p>
        </w:tc>
        <w:tc>
          <w:tcPr>
            <w:tcW w:w="3333" w:type="dxa"/>
            <w:gridSpan w:val="14"/>
            <w:tcBorders>
              <w:top w:val="single" w:sz="8" w:space="0" w:color="000000"/>
              <w:bottom w:val="single" w:sz="8" w:space="0" w:color="000000"/>
            </w:tcBorders>
          </w:tcPr>
          <w:p w:rsidR="001736AE" w:rsidRDefault="00DE4847">
            <w:pPr>
              <w:autoSpaceDE w:val="0"/>
              <w:autoSpaceDN w:val="0"/>
              <w:spacing w:line="230" w:lineRule="exac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524" w:type="dxa"/>
            <w:gridSpan w:val="2"/>
            <w:tcBorders>
              <w:top w:val="single" w:sz="8" w:space="0" w:color="000000"/>
              <w:bottom w:val="single" w:sz="8" w:space="0" w:color="000000"/>
            </w:tcBorders>
          </w:tcPr>
          <w:p w:rsidR="001736AE" w:rsidRDefault="00DE4847">
            <w:pPr>
              <w:autoSpaceDE w:val="0"/>
              <w:autoSpaceDN w:val="0"/>
              <w:spacing w:line="230" w:lineRule="exact"/>
              <w:ind w:left="9"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r>
      <w:tr w:rsidR="001736AE">
        <w:trPr>
          <w:gridBefore w:val="1"/>
          <w:gridAfter w:val="1"/>
          <w:wBefore w:w="595" w:type="dxa"/>
          <w:wAfter w:w="15" w:type="dxa"/>
          <w:trHeight w:val="700"/>
        </w:trPr>
        <w:tc>
          <w:tcPr>
            <w:tcW w:w="5143" w:type="dxa"/>
            <w:gridSpan w:val="12"/>
            <w:tcBorders>
              <w:top w:val="single" w:sz="8" w:space="0" w:color="000000"/>
              <w:bottom w:val="single" w:sz="8" w:space="0" w:color="000000"/>
            </w:tcBorders>
          </w:tcPr>
          <w:p w:rsidR="001736AE" w:rsidRDefault="00DE4847">
            <w:pPr>
              <w:autoSpaceDE w:val="0"/>
              <w:autoSpaceDN w:val="0"/>
              <w:spacing w:line="228" w:lineRule="exact"/>
              <w:ind w:left="97" w:firstLine="360"/>
              <w:jc w:val="left"/>
              <w:rPr>
                <w:rFonts w:ascii="宋体" w:hAnsi="宋体" w:cs="宋体"/>
                <w:sz w:val="18"/>
                <w:lang w:bidi="en-US"/>
              </w:rPr>
            </w:pPr>
            <w:r>
              <w:rPr>
                <w:rFonts w:ascii="宋体" w:hAnsi="宋体" w:cs="宋体"/>
                <w:sz w:val="18"/>
                <w:lang w:bidi="en-US"/>
              </w:rPr>
              <w:t>需要制定新工艺，并需制定新的技术规范和验收准则才能进行返工处理的核安</w:t>
            </w:r>
          </w:p>
          <w:p w:rsidR="001736AE" w:rsidRDefault="00DE4847">
            <w:pPr>
              <w:autoSpaceDE w:val="0"/>
              <w:autoSpaceDN w:val="0"/>
              <w:spacing w:before="119" w:line="400" w:lineRule="atLeast"/>
              <w:ind w:left="97" w:firstLine="360"/>
              <w:jc w:val="left"/>
              <w:rPr>
                <w:rFonts w:ascii="宋体" w:hAnsi="宋体" w:cs="宋体"/>
                <w:sz w:val="18"/>
                <w:lang w:eastAsia="en-US" w:bidi="en-US"/>
              </w:rPr>
            </w:pPr>
            <w:r>
              <w:rPr>
                <w:rFonts w:ascii="宋体" w:hAnsi="宋体" w:cs="宋体"/>
                <w:sz w:val="18"/>
                <w:lang w:eastAsia="en-US" w:bidi="en-US"/>
              </w:rPr>
              <w:t>全级物项；</w:t>
            </w:r>
          </w:p>
        </w:tc>
        <w:tc>
          <w:tcPr>
            <w:tcW w:w="3333" w:type="dxa"/>
            <w:gridSpan w:val="14"/>
            <w:tcBorders>
              <w:top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524" w:type="dxa"/>
            <w:gridSpan w:val="2"/>
            <w:tcBorders>
              <w:top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p w:rsidR="001736AE" w:rsidRDefault="00DE4847">
            <w:pPr>
              <w:autoSpaceDE w:val="0"/>
              <w:autoSpaceDN w:val="0"/>
              <w:spacing w:before="140" w:line="400" w:lineRule="atLeast"/>
              <w:ind w:left="9"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r>
      <w:tr w:rsidR="001736AE">
        <w:trPr>
          <w:gridBefore w:val="1"/>
          <w:gridAfter w:val="1"/>
          <w:wBefore w:w="595" w:type="dxa"/>
          <w:wAfter w:w="15" w:type="dxa"/>
          <w:trHeight w:val="354"/>
        </w:trPr>
        <w:tc>
          <w:tcPr>
            <w:tcW w:w="5143" w:type="dxa"/>
            <w:gridSpan w:val="12"/>
            <w:tcBorders>
              <w:top w:val="single" w:sz="8" w:space="0" w:color="000000"/>
              <w:bottom w:val="single" w:sz="8" w:space="0" w:color="000000"/>
            </w:tcBorders>
          </w:tcPr>
          <w:p w:rsidR="001736AE" w:rsidRDefault="00DE4847">
            <w:pPr>
              <w:autoSpaceDE w:val="0"/>
              <w:autoSpaceDN w:val="0"/>
              <w:spacing w:before="2" w:line="400" w:lineRule="atLeast"/>
              <w:ind w:left="97" w:firstLine="360"/>
              <w:jc w:val="left"/>
              <w:rPr>
                <w:rFonts w:ascii="宋体" w:hAnsi="宋体" w:cs="宋体"/>
                <w:sz w:val="18"/>
                <w:lang w:bidi="en-US"/>
              </w:rPr>
            </w:pPr>
            <w:r>
              <w:rPr>
                <w:rFonts w:ascii="宋体" w:hAnsi="宋体" w:cs="宋体"/>
                <w:sz w:val="18"/>
                <w:lang w:bidi="en-US"/>
              </w:rPr>
              <w:t>不符合项的处理结果可能影响设备及部件的役前检查、在役检查、维修维护；</w:t>
            </w:r>
          </w:p>
        </w:tc>
        <w:tc>
          <w:tcPr>
            <w:tcW w:w="3333" w:type="dxa"/>
            <w:gridSpan w:val="14"/>
            <w:tcBorders>
              <w:top w:val="single" w:sz="8" w:space="0" w:color="000000"/>
              <w:bottom w:val="single" w:sz="8" w:space="0" w:color="000000"/>
            </w:tcBorders>
          </w:tcPr>
          <w:p w:rsidR="001736AE" w:rsidRDefault="00DE4847">
            <w:pPr>
              <w:autoSpaceDE w:val="0"/>
              <w:autoSpaceDN w:val="0"/>
              <w:spacing w:before="2" w:line="400" w:lineRule="atLeas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524" w:type="dxa"/>
            <w:gridSpan w:val="2"/>
            <w:tcBorders>
              <w:top w:val="single" w:sz="8" w:space="0" w:color="000000"/>
              <w:bottom w:val="single" w:sz="8" w:space="0" w:color="000000"/>
            </w:tcBorders>
          </w:tcPr>
          <w:p w:rsidR="001736AE" w:rsidRDefault="00DE4847">
            <w:pPr>
              <w:autoSpaceDE w:val="0"/>
              <w:autoSpaceDN w:val="0"/>
              <w:spacing w:before="2" w:line="400" w:lineRule="atLeast"/>
              <w:ind w:left="9"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r>
      <w:tr w:rsidR="001736AE">
        <w:trPr>
          <w:gridBefore w:val="1"/>
          <w:gridAfter w:val="1"/>
          <w:wBefore w:w="595" w:type="dxa"/>
          <w:wAfter w:w="15" w:type="dxa"/>
          <w:trHeight w:val="349"/>
        </w:trPr>
        <w:tc>
          <w:tcPr>
            <w:tcW w:w="5143" w:type="dxa"/>
            <w:gridSpan w:val="12"/>
            <w:tcBorders>
              <w:top w:val="single" w:sz="8" w:space="0" w:color="000000"/>
              <w:bottom w:val="single" w:sz="8" w:space="0" w:color="000000"/>
            </w:tcBorders>
          </w:tcPr>
          <w:p w:rsidR="001736AE" w:rsidRDefault="00DE4847">
            <w:pPr>
              <w:autoSpaceDE w:val="0"/>
              <w:autoSpaceDN w:val="0"/>
              <w:spacing w:line="228" w:lineRule="exact"/>
              <w:ind w:left="97" w:firstLine="360"/>
              <w:jc w:val="left"/>
              <w:rPr>
                <w:rFonts w:ascii="宋体" w:hAnsi="宋体" w:cs="宋体"/>
                <w:sz w:val="18"/>
                <w:lang w:bidi="en-US"/>
              </w:rPr>
            </w:pPr>
            <w:r>
              <w:rPr>
                <w:rFonts w:ascii="宋体" w:hAnsi="宋体" w:cs="宋体"/>
                <w:sz w:val="18"/>
                <w:lang w:bidi="en-US"/>
              </w:rPr>
              <w:t>不符合项的处理结果可能影响设备相关备品备件采购制造。</w:t>
            </w:r>
          </w:p>
        </w:tc>
        <w:tc>
          <w:tcPr>
            <w:tcW w:w="3333" w:type="dxa"/>
            <w:gridSpan w:val="14"/>
            <w:tcBorders>
              <w:top w:val="single" w:sz="8" w:space="0" w:color="000000"/>
              <w:bottom w:val="single" w:sz="8" w:space="0" w:color="000000"/>
            </w:tcBorders>
          </w:tcPr>
          <w:p w:rsidR="001736AE" w:rsidRDefault="00DE4847">
            <w:pPr>
              <w:autoSpaceDE w:val="0"/>
              <w:autoSpaceDN w:val="0"/>
              <w:spacing w:line="228" w:lineRule="exact"/>
              <w:ind w:left="20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p>
        </w:tc>
        <w:tc>
          <w:tcPr>
            <w:tcW w:w="524" w:type="dxa"/>
            <w:gridSpan w:val="2"/>
            <w:tcBorders>
              <w:top w:val="single" w:sz="8" w:space="0" w:color="000000"/>
              <w:bottom w:val="single" w:sz="8" w:space="0" w:color="000000"/>
            </w:tcBorders>
          </w:tcPr>
          <w:p w:rsidR="001736AE" w:rsidRDefault="00DE4847">
            <w:pPr>
              <w:autoSpaceDE w:val="0"/>
              <w:autoSpaceDN w:val="0"/>
              <w:spacing w:line="228" w:lineRule="exact"/>
              <w:ind w:left="9"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否</w:t>
            </w:r>
          </w:p>
        </w:tc>
      </w:tr>
      <w:tr w:rsidR="001736AE">
        <w:trPr>
          <w:gridBefore w:val="1"/>
          <w:gridAfter w:val="1"/>
          <w:wBefore w:w="595" w:type="dxa"/>
          <w:wAfter w:w="15" w:type="dxa"/>
          <w:trHeight w:val="234"/>
        </w:trPr>
        <w:tc>
          <w:tcPr>
            <w:tcW w:w="4528" w:type="dxa"/>
            <w:gridSpan w:val="8"/>
            <w:tcBorders>
              <w:top w:val="single" w:sz="8" w:space="0" w:color="000000"/>
              <w:bottom w:val="single" w:sz="8" w:space="0" w:color="000000"/>
              <w:right w:val="single" w:sz="8" w:space="0" w:color="000000"/>
            </w:tcBorders>
          </w:tcPr>
          <w:p w:rsidR="001736AE" w:rsidRDefault="00DE4847">
            <w:pPr>
              <w:autoSpaceDE w:val="0"/>
              <w:autoSpaceDN w:val="0"/>
              <w:spacing w:line="214" w:lineRule="exact"/>
              <w:ind w:left="97" w:firstLine="360"/>
              <w:jc w:val="left"/>
              <w:rPr>
                <w:rFonts w:ascii="宋体" w:hAnsi="宋体" w:cs="宋体"/>
                <w:sz w:val="18"/>
                <w:lang w:eastAsia="en-US" w:bidi="en-US"/>
              </w:rPr>
            </w:pPr>
            <w:r>
              <w:rPr>
                <w:rFonts w:ascii="宋体" w:hAnsi="宋体" w:cs="宋体"/>
                <w:sz w:val="18"/>
                <w:lang w:eastAsia="en-US" w:bidi="en-US"/>
              </w:rPr>
              <w:t>对设计接口的影响</w:t>
            </w:r>
          </w:p>
        </w:tc>
        <w:tc>
          <w:tcPr>
            <w:tcW w:w="1562" w:type="dxa"/>
            <w:gridSpan w:val="7"/>
            <w:tcBorders>
              <w:top w:val="single" w:sz="8" w:space="0" w:color="000000"/>
              <w:left w:val="single" w:sz="8" w:space="0" w:color="000000"/>
              <w:bottom w:val="single" w:sz="8" w:space="0" w:color="000000"/>
            </w:tcBorders>
          </w:tcPr>
          <w:p w:rsidR="001736AE" w:rsidRDefault="00DE4847">
            <w:pPr>
              <w:tabs>
                <w:tab w:val="left" w:pos="916"/>
              </w:tabs>
              <w:autoSpaceDE w:val="0"/>
              <w:autoSpaceDN w:val="0"/>
              <w:spacing w:line="214" w:lineRule="exact"/>
              <w:ind w:left="282"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有</w:t>
            </w:r>
            <w:r>
              <w:rPr>
                <w:rFonts w:ascii="宋体" w:hAnsi="宋体" w:cs="宋体"/>
                <w:sz w:val="18"/>
                <w:lang w:eastAsia="en-US" w:bidi="en-US"/>
              </w:rPr>
              <w:tab/>
              <w:t>□</w:t>
            </w:r>
            <w:r>
              <w:rPr>
                <w:rFonts w:ascii="宋体" w:hAnsi="宋体" w:cs="宋体"/>
                <w:sz w:val="18"/>
                <w:lang w:eastAsia="en-US" w:bidi="en-US"/>
              </w:rPr>
              <w:t>无</w:t>
            </w:r>
          </w:p>
        </w:tc>
        <w:tc>
          <w:tcPr>
            <w:tcW w:w="2404" w:type="dxa"/>
            <w:gridSpan w:val="12"/>
            <w:tcBorders>
              <w:top w:val="single" w:sz="8" w:space="0" w:color="000000"/>
              <w:bottom w:val="single" w:sz="8" w:space="0" w:color="000000"/>
            </w:tcBorders>
          </w:tcPr>
          <w:p w:rsidR="001736AE" w:rsidRDefault="00DE4847">
            <w:pPr>
              <w:autoSpaceDE w:val="0"/>
              <w:autoSpaceDN w:val="0"/>
              <w:spacing w:line="214" w:lineRule="exact"/>
              <w:ind w:left="209" w:firstLine="360"/>
              <w:jc w:val="left"/>
              <w:rPr>
                <w:rFonts w:ascii="宋体" w:hAnsi="宋体" w:cs="宋体"/>
                <w:sz w:val="18"/>
                <w:lang w:bidi="en-US"/>
              </w:rPr>
            </w:pPr>
            <w:r>
              <w:rPr>
                <w:rFonts w:ascii="宋体" w:hAnsi="宋体" w:cs="宋体"/>
                <w:sz w:val="18"/>
                <w:lang w:bidi="en-US"/>
              </w:rPr>
              <w:t>相关方是否需发起</w:t>
            </w:r>
            <w:r>
              <w:rPr>
                <w:rFonts w:ascii="宋体" w:hAnsi="宋体" w:cs="宋体"/>
                <w:sz w:val="18"/>
                <w:lang w:bidi="en-US"/>
              </w:rPr>
              <w:t xml:space="preserve"> E&amp;DCR</w:t>
            </w:r>
          </w:p>
        </w:tc>
        <w:tc>
          <w:tcPr>
            <w:tcW w:w="506" w:type="dxa"/>
            <w:tcBorders>
              <w:top w:val="single" w:sz="8" w:space="0" w:color="000000"/>
              <w:bottom w:val="single" w:sz="8" w:space="0" w:color="000000"/>
            </w:tcBorders>
          </w:tcPr>
          <w:p w:rsidR="001736AE" w:rsidRDefault="00DE4847">
            <w:pPr>
              <w:tabs>
                <w:tab w:val="left" w:pos="868"/>
              </w:tabs>
              <w:autoSpaceDE w:val="0"/>
              <w:autoSpaceDN w:val="0"/>
              <w:spacing w:line="214" w:lineRule="exact"/>
              <w:ind w:left="174" w:firstLine="361"/>
              <w:jc w:val="left"/>
              <w:rPr>
                <w:rFonts w:ascii="宋体" w:hAnsi="宋体" w:cs="宋体"/>
                <w:sz w:val="18"/>
                <w:lang w:eastAsia="en-US" w:bidi="en-US"/>
              </w:rPr>
            </w:pPr>
            <w:r>
              <w:rPr>
                <w:rFonts w:ascii="宋体" w:hAnsi="宋体" w:cs="宋体"/>
                <w:b/>
                <w:sz w:val="18"/>
                <w:lang w:eastAsia="en-US" w:bidi="en-US"/>
              </w:rPr>
              <w:t>□</w:t>
            </w:r>
            <w:r>
              <w:rPr>
                <w:rFonts w:ascii="宋体" w:hAnsi="宋体" w:cs="宋体"/>
                <w:b/>
                <w:spacing w:val="-32"/>
                <w:sz w:val="18"/>
                <w:lang w:eastAsia="en-US" w:bidi="en-US"/>
              </w:rPr>
              <w:t xml:space="preserve"> </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z w:val="18"/>
                <w:lang w:eastAsia="en-US" w:bidi="en-US"/>
              </w:rPr>
              <w:t>否</w:t>
            </w:r>
          </w:p>
        </w:tc>
      </w:tr>
      <w:tr w:rsidR="001736AE">
        <w:trPr>
          <w:gridBefore w:val="1"/>
          <w:gridAfter w:val="1"/>
          <w:wBefore w:w="595" w:type="dxa"/>
          <w:wAfter w:w="15" w:type="dxa"/>
          <w:trHeight w:val="232"/>
        </w:trPr>
        <w:tc>
          <w:tcPr>
            <w:tcW w:w="4528" w:type="dxa"/>
            <w:gridSpan w:val="8"/>
            <w:tcBorders>
              <w:top w:val="single" w:sz="8" w:space="0" w:color="000000"/>
              <w:bottom w:val="single" w:sz="8" w:space="0" w:color="000000"/>
              <w:right w:val="single" w:sz="8" w:space="0" w:color="000000"/>
            </w:tcBorders>
          </w:tcPr>
          <w:p w:rsidR="001736AE" w:rsidRDefault="00DE4847">
            <w:pPr>
              <w:autoSpaceDE w:val="0"/>
              <w:autoSpaceDN w:val="0"/>
              <w:spacing w:line="212" w:lineRule="exact"/>
              <w:ind w:left="97" w:firstLine="360"/>
              <w:jc w:val="left"/>
              <w:rPr>
                <w:rFonts w:ascii="宋体" w:hAnsi="宋体" w:cs="宋体"/>
                <w:sz w:val="18"/>
                <w:lang w:eastAsia="en-US" w:bidi="en-US"/>
              </w:rPr>
            </w:pPr>
            <w:r>
              <w:rPr>
                <w:rFonts w:ascii="宋体" w:hAnsi="宋体" w:cs="宋体"/>
                <w:sz w:val="18"/>
                <w:lang w:eastAsia="en-US" w:bidi="en-US"/>
              </w:rPr>
              <w:t>是否需经验反馈</w:t>
            </w:r>
          </w:p>
        </w:tc>
        <w:tc>
          <w:tcPr>
            <w:tcW w:w="4472" w:type="dxa"/>
            <w:gridSpan w:val="20"/>
            <w:tcBorders>
              <w:top w:val="single" w:sz="8" w:space="0" w:color="000000"/>
              <w:left w:val="single" w:sz="8" w:space="0" w:color="000000"/>
              <w:bottom w:val="single" w:sz="8" w:space="0" w:color="000000"/>
            </w:tcBorders>
          </w:tcPr>
          <w:p w:rsidR="001736AE" w:rsidRDefault="00DE4847">
            <w:pPr>
              <w:tabs>
                <w:tab w:val="left" w:pos="916"/>
              </w:tabs>
              <w:autoSpaceDE w:val="0"/>
              <w:autoSpaceDN w:val="0"/>
              <w:spacing w:line="212" w:lineRule="exact"/>
              <w:ind w:left="282"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z w:val="18"/>
                <w:lang w:eastAsia="en-US" w:bidi="en-US"/>
              </w:rPr>
              <w:t>否</w:t>
            </w:r>
          </w:p>
        </w:tc>
      </w:tr>
      <w:tr w:rsidR="001736AE">
        <w:trPr>
          <w:gridBefore w:val="1"/>
          <w:gridAfter w:val="1"/>
          <w:wBefore w:w="595" w:type="dxa"/>
          <w:wAfter w:w="15" w:type="dxa"/>
          <w:trHeight w:val="700"/>
        </w:trPr>
        <w:tc>
          <w:tcPr>
            <w:tcW w:w="4528" w:type="dxa"/>
            <w:gridSpan w:val="8"/>
            <w:tcBorders>
              <w:top w:val="single" w:sz="8" w:space="0" w:color="000000"/>
              <w:bottom w:val="single" w:sz="8" w:space="0" w:color="000000"/>
              <w:right w:val="single" w:sz="8" w:space="0" w:color="000000"/>
            </w:tcBorders>
          </w:tcPr>
          <w:p w:rsidR="001736AE" w:rsidRDefault="001736AE">
            <w:pPr>
              <w:autoSpaceDE w:val="0"/>
              <w:autoSpaceDN w:val="0"/>
              <w:spacing w:before="4" w:line="400" w:lineRule="atLeast"/>
              <w:ind w:left="107" w:firstLine="400"/>
              <w:jc w:val="left"/>
              <w:rPr>
                <w:rFonts w:hAnsi="宋体" w:cs="宋体"/>
                <w:sz w:val="20"/>
                <w:lang w:eastAsia="en-US" w:bidi="en-US"/>
              </w:rPr>
            </w:pPr>
          </w:p>
          <w:p w:rsidR="001736AE" w:rsidRDefault="00DE4847">
            <w:pPr>
              <w:autoSpaceDE w:val="0"/>
              <w:autoSpaceDN w:val="0"/>
              <w:spacing w:before="1" w:line="400" w:lineRule="atLeast"/>
              <w:ind w:left="97" w:firstLine="360"/>
              <w:jc w:val="left"/>
              <w:rPr>
                <w:rFonts w:ascii="宋体" w:hAnsi="宋体" w:cs="宋体"/>
                <w:sz w:val="18"/>
                <w:lang w:eastAsia="en-US" w:bidi="en-US"/>
              </w:rPr>
            </w:pPr>
            <w:r>
              <w:rPr>
                <w:rFonts w:ascii="宋体" w:hAnsi="宋体" w:cs="宋体"/>
                <w:sz w:val="18"/>
                <w:lang w:eastAsia="en-US" w:bidi="en-US"/>
              </w:rPr>
              <w:t>影响评估描述</w:t>
            </w:r>
          </w:p>
        </w:tc>
        <w:tc>
          <w:tcPr>
            <w:tcW w:w="4472" w:type="dxa"/>
            <w:gridSpan w:val="20"/>
            <w:tcBorders>
              <w:top w:val="single" w:sz="8" w:space="0" w:color="000000"/>
              <w:left w:val="single" w:sz="8" w:space="0" w:color="000000"/>
              <w:bottom w:val="single" w:sz="8" w:space="0" w:color="000000"/>
            </w:tcBorders>
          </w:tcPr>
          <w:p w:rsidR="001736AE" w:rsidRDefault="00DE4847">
            <w:pPr>
              <w:autoSpaceDE w:val="0"/>
              <w:autoSpaceDN w:val="0"/>
              <w:spacing w:before="2" w:line="400" w:lineRule="atLeast"/>
              <w:ind w:left="282" w:firstLine="360"/>
              <w:jc w:val="left"/>
              <w:rPr>
                <w:rFonts w:ascii="宋体" w:hAnsi="宋体" w:cs="宋体"/>
                <w:sz w:val="18"/>
                <w:lang w:bidi="en-US"/>
              </w:rPr>
            </w:pPr>
            <w:r>
              <w:rPr>
                <w:rFonts w:ascii="宋体" w:hAnsi="宋体" w:cs="宋体"/>
                <w:sz w:val="18"/>
                <w:lang w:bidi="en-US"/>
              </w:rPr>
              <w:t>上一选项如为无，该栏目则不出现</w:t>
            </w:r>
          </w:p>
        </w:tc>
      </w:tr>
      <w:tr w:rsidR="001736AE">
        <w:trPr>
          <w:gridBefore w:val="1"/>
          <w:gridAfter w:val="1"/>
          <w:wBefore w:w="595" w:type="dxa"/>
          <w:wAfter w:w="15" w:type="dxa"/>
          <w:trHeight w:val="234"/>
        </w:trPr>
        <w:tc>
          <w:tcPr>
            <w:tcW w:w="4528" w:type="dxa"/>
            <w:gridSpan w:val="8"/>
            <w:tcBorders>
              <w:top w:val="single" w:sz="8" w:space="0" w:color="000000"/>
              <w:bottom w:val="single" w:sz="8" w:space="0" w:color="000000"/>
              <w:right w:val="single" w:sz="8" w:space="0" w:color="000000"/>
            </w:tcBorders>
          </w:tcPr>
          <w:p w:rsidR="001736AE" w:rsidRDefault="00DE4847">
            <w:pPr>
              <w:autoSpaceDE w:val="0"/>
              <w:autoSpaceDN w:val="0"/>
              <w:spacing w:before="2" w:line="212" w:lineRule="exact"/>
              <w:ind w:left="97" w:firstLine="360"/>
              <w:jc w:val="left"/>
              <w:rPr>
                <w:rFonts w:ascii="宋体" w:hAnsi="宋体" w:cs="宋体"/>
                <w:sz w:val="18"/>
                <w:lang w:eastAsia="en-US" w:bidi="en-US"/>
              </w:rPr>
            </w:pPr>
            <w:r>
              <w:rPr>
                <w:rFonts w:ascii="宋体" w:hAnsi="宋体" w:cs="宋体"/>
                <w:sz w:val="18"/>
                <w:lang w:eastAsia="en-US" w:bidi="en-US"/>
              </w:rPr>
              <w:t>设计主办</w:t>
            </w:r>
            <w:r>
              <w:rPr>
                <w:rFonts w:ascii="宋体" w:hAnsi="宋体" w:cs="宋体"/>
                <w:sz w:val="18"/>
                <w:lang w:eastAsia="en-US" w:bidi="en-US"/>
              </w:rPr>
              <w:t>/</w:t>
            </w:r>
            <w:r>
              <w:rPr>
                <w:rFonts w:ascii="宋体" w:hAnsi="宋体" w:cs="宋体"/>
                <w:sz w:val="18"/>
                <w:lang w:eastAsia="en-US" w:bidi="en-US"/>
              </w:rPr>
              <w:t>日期</w:t>
            </w:r>
          </w:p>
        </w:tc>
        <w:tc>
          <w:tcPr>
            <w:tcW w:w="4472" w:type="dxa"/>
            <w:gridSpan w:val="20"/>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20"/>
              <w:jc w:val="left"/>
              <w:rPr>
                <w:rFonts w:hAnsi="宋体" w:cs="宋体"/>
                <w:sz w:val="16"/>
                <w:lang w:eastAsia="en-US" w:bidi="en-US"/>
              </w:rPr>
            </w:pPr>
          </w:p>
        </w:tc>
      </w:tr>
      <w:tr w:rsidR="001736AE">
        <w:trPr>
          <w:gridBefore w:val="1"/>
          <w:gridAfter w:val="1"/>
          <w:wBefore w:w="595" w:type="dxa"/>
          <w:wAfter w:w="15" w:type="dxa"/>
          <w:trHeight w:val="234"/>
        </w:trPr>
        <w:tc>
          <w:tcPr>
            <w:tcW w:w="4528" w:type="dxa"/>
            <w:gridSpan w:val="8"/>
            <w:tcBorders>
              <w:top w:val="single" w:sz="8" w:space="0" w:color="000000"/>
              <w:bottom w:val="single" w:sz="8" w:space="0" w:color="000000"/>
              <w:right w:val="single" w:sz="8" w:space="0" w:color="000000"/>
            </w:tcBorders>
          </w:tcPr>
          <w:p w:rsidR="001736AE" w:rsidRDefault="00DE4847">
            <w:pPr>
              <w:autoSpaceDE w:val="0"/>
              <w:autoSpaceDN w:val="0"/>
              <w:spacing w:line="214" w:lineRule="exact"/>
              <w:ind w:left="97" w:firstLine="360"/>
              <w:jc w:val="left"/>
              <w:rPr>
                <w:rFonts w:ascii="宋体" w:hAnsi="宋体" w:cs="宋体"/>
                <w:sz w:val="18"/>
                <w:lang w:eastAsia="en-US" w:bidi="en-US"/>
              </w:rPr>
            </w:pPr>
            <w:r>
              <w:rPr>
                <w:rFonts w:ascii="宋体" w:hAnsi="宋体" w:cs="宋体"/>
                <w:sz w:val="18"/>
                <w:lang w:eastAsia="en-US" w:bidi="en-US"/>
              </w:rPr>
              <w:lastRenderedPageBreak/>
              <w:t>设计校核</w:t>
            </w:r>
            <w:r>
              <w:rPr>
                <w:rFonts w:ascii="宋体" w:hAnsi="宋体" w:cs="宋体"/>
                <w:sz w:val="18"/>
                <w:lang w:eastAsia="en-US" w:bidi="en-US"/>
              </w:rPr>
              <w:t>/</w:t>
            </w:r>
            <w:r>
              <w:rPr>
                <w:rFonts w:ascii="宋体" w:hAnsi="宋体" w:cs="宋体"/>
                <w:sz w:val="18"/>
                <w:lang w:eastAsia="en-US" w:bidi="en-US"/>
              </w:rPr>
              <w:t>日期</w:t>
            </w:r>
          </w:p>
        </w:tc>
        <w:tc>
          <w:tcPr>
            <w:tcW w:w="4472" w:type="dxa"/>
            <w:gridSpan w:val="20"/>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20"/>
              <w:jc w:val="left"/>
              <w:rPr>
                <w:rFonts w:hAnsi="宋体" w:cs="宋体"/>
                <w:sz w:val="16"/>
                <w:lang w:eastAsia="en-US" w:bidi="en-US"/>
              </w:rPr>
            </w:pPr>
          </w:p>
        </w:tc>
      </w:tr>
      <w:tr w:rsidR="001736AE">
        <w:trPr>
          <w:gridBefore w:val="1"/>
          <w:gridAfter w:val="1"/>
          <w:wBefore w:w="595" w:type="dxa"/>
          <w:wAfter w:w="15" w:type="dxa"/>
          <w:trHeight w:val="231"/>
        </w:trPr>
        <w:tc>
          <w:tcPr>
            <w:tcW w:w="4528" w:type="dxa"/>
            <w:gridSpan w:val="8"/>
            <w:tcBorders>
              <w:top w:val="single" w:sz="8" w:space="0" w:color="000000"/>
              <w:bottom w:val="single" w:sz="8" w:space="0" w:color="000000"/>
              <w:right w:val="single" w:sz="8" w:space="0" w:color="000000"/>
            </w:tcBorders>
          </w:tcPr>
          <w:p w:rsidR="001736AE" w:rsidRDefault="00DE4847">
            <w:pPr>
              <w:autoSpaceDE w:val="0"/>
              <w:autoSpaceDN w:val="0"/>
              <w:spacing w:line="212" w:lineRule="exact"/>
              <w:ind w:left="97" w:firstLine="360"/>
              <w:jc w:val="left"/>
              <w:rPr>
                <w:rFonts w:ascii="宋体" w:hAnsi="宋体" w:cs="宋体"/>
                <w:sz w:val="18"/>
                <w:lang w:bidi="en-US"/>
              </w:rPr>
            </w:pPr>
            <w:r>
              <w:rPr>
                <w:rFonts w:ascii="宋体" w:hAnsi="宋体" w:cs="宋体"/>
                <w:sz w:val="18"/>
                <w:lang w:bidi="en-US"/>
              </w:rPr>
              <w:t>协办部所会签人（如需）日期</w:t>
            </w:r>
          </w:p>
        </w:tc>
        <w:tc>
          <w:tcPr>
            <w:tcW w:w="4472" w:type="dxa"/>
            <w:gridSpan w:val="20"/>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20"/>
              <w:jc w:val="left"/>
              <w:rPr>
                <w:rFonts w:hAnsi="宋体" w:cs="宋体"/>
                <w:sz w:val="16"/>
                <w:lang w:bidi="en-US"/>
              </w:rPr>
            </w:pPr>
          </w:p>
        </w:tc>
      </w:tr>
      <w:tr w:rsidR="001736AE">
        <w:trPr>
          <w:gridBefore w:val="1"/>
          <w:gridAfter w:val="1"/>
          <w:wBefore w:w="595" w:type="dxa"/>
          <w:wAfter w:w="15" w:type="dxa"/>
          <w:trHeight w:val="234"/>
        </w:trPr>
        <w:tc>
          <w:tcPr>
            <w:tcW w:w="4528" w:type="dxa"/>
            <w:gridSpan w:val="8"/>
            <w:tcBorders>
              <w:top w:val="single" w:sz="8" w:space="0" w:color="000000"/>
              <w:bottom w:val="single" w:sz="8" w:space="0" w:color="000000"/>
              <w:right w:val="single" w:sz="8" w:space="0" w:color="000000"/>
            </w:tcBorders>
          </w:tcPr>
          <w:p w:rsidR="001736AE" w:rsidRDefault="00DE4847">
            <w:pPr>
              <w:autoSpaceDE w:val="0"/>
              <w:autoSpaceDN w:val="0"/>
              <w:spacing w:before="2" w:line="212" w:lineRule="exact"/>
              <w:ind w:left="97" w:firstLine="360"/>
              <w:jc w:val="left"/>
              <w:rPr>
                <w:rFonts w:ascii="宋体" w:hAnsi="宋体" w:cs="宋体"/>
                <w:sz w:val="18"/>
                <w:lang w:eastAsia="en-US" w:bidi="en-US"/>
              </w:rPr>
            </w:pPr>
            <w:r>
              <w:rPr>
                <w:rFonts w:ascii="宋体" w:hAnsi="宋体" w:cs="宋体"/>
                <w:sz w:val="18"/>
                <w:lang w:eastAsia="en-US" w:bidi="en-US"/>
              </w:rPr>
              <w:t>设计审核</w:t>
            </w:r>
            <w:r>
              <w:rPr>
                <w:rFonts w:ascii="宋体" w:hAnsi="宋体" w:cs="宋体"/>
                <w:sz w:val="18"/>
                <w:lang w:eastAsia="en-US" w:bidi="en-US"/>
              </w:rPr>
              <w:t>/</w:t>
            </w:r>
            <w:r>
              <w:rPr>
                <w:rFonts w:ascii="宋体" w:hAnsi="宋体" w:cs="宋体"/>
                <w:sz w:val="18"/>
                <w:lang w:eastAsia="en-US" w:bidi="en-US"/>
              </w:rPr>
              <w:t>日期</w:t>
            </w:r>
          </w:p>
        </w:tc>
        <w:tc>
          <w:tcPr>
            <w:tcW w:w="4472" w:type="dxa"/>
            <w:gridSpan w:val="20"/>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20"/>
              <w:jc w:val="left"/>
              <w:rPr>
                <w:rFonts w:hAnsi="宋体" w:cs="宋体"/>
                <w:sz w:val="16"/>
                <w:lang w:eastAsia="en-US" w:bidi="en-US"/>
              </w:rPr>
            </w:pPr>
          </w:p>
        </w:tc>
      </w:tr>
      <w:tr w:rsidR="001736AE">
        <w:trPr>
          <w:gridBefore w:val="1"/>
          <w:gridAfter w:val="1"/>
          <w:wBefore w:w="595" w:type="dxa"/>
          <w:wAfter w:w="15" w:type="dxa"/>
          <w:trHeight w:val="234"/>
        </w:trPr>
        <w:tc>
          <w:tcPr>
            <w:tcW w:w="4528" w:type="dxa"/>
            <w:gridSpan w:val="8"/>
            <w:tcBorders>
              <w:top w:val="single" w:sz="8" w:space="0" w:color="000000"/>
              <w:bottom w:val="single" w:sz="8" w:space="0" w:color="000000"/>
              <w:right w:val="single" w:sz="8" w:space="0" w:color="000000"/>
            </w:tcBorders>
          </w:tcPr>
          <w:p w:rsidR="001736AE" w:rsidRDefault="00DE4847">
            <w:pPr>
              <w:autoSpaceDE w:val="0"/>
              <w:autoSpaceDN w:val="0"/>
              <w:spacing w:line="214" w:lineRule="exact"/>
              <w:ind w:left="97" w:firstLine="360"/>
              <w:jc w:val="left"/>
              <w:rPr>
                <w:rFonts w:ascii="宋体" w:hAnsi="宋体" w:cs="宋体"/>
                <w:sz w:val="18"/>
                <w:lang w:bidi="en-US"/>
              </w:rPr>
            </w:pPr>
            <w:r>
              <w:rPr>
                <w:rFonts w:ascii="宋体" w:hAnsi="宋体" w:cs="宋体"/>
                <w:sz w:val="18"/>
                <w:lang w:bidi="en-US"/>
              </w:rPr>
              <w:t>设计审定（如需）</w:t>
            </w:r>
            <w:r>
              <w:rPr>
                <w:rFonts w:ascii="宋体" w:hAnsi="宋体" w:cs="宋体"/>
                <w:sz w:val="18"/>
                <w:lang w:bidi="en-US"/>
              </w:rPr>
              <w:t>/</w:t>
            </w:r>
            <w:r>
              <w:rPr>
                <w:rFonts w:ascii="宋体" w:hAnsi="宋体" w:cs="宋体"/>
                <w:sz w:val="18"/>
                <w:lang w:bidi="en-US"/>
              </w:rPr>
              <w:t>日期</w:t>
            </w:r>
          </w:p>
        </w:tc>
        <w:tc>
          <w:tcPr>
            <w:tcW w:w="4472" w:type="dxa"/>
            <w:gridSpan w:val="20"/>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20"/>
              <w:jc w:val="left"/>
              <w:rPr>
                <w:rFonts w:hAnsi="宋体" w:cs="宋体"/>
                <w:sz w:val="16"/>
                <w:lang w:bidi="en-US"/>
              </w:rPr>
            </w:pPr>
          </w:p>
        </w:tc>
      </w:tr>
    </w:tbl>
    <w:p w:rsidR="001736AE" w:rsidRDefault="001736AE">
      <w:pPr>
        <w:spacing w:line="400" w:lineRule="atLeast"/>
        <w:ind w:firstLineChars="0" w:firstLine="0"/>
        <w:rPr>
          <w:szCs w:val="24"/>
        </w:rPr>
      </w:pPr>
    </w:p>
    <w:tbl>
      <w:tblPr>
        <w:tblW w:w="9015" w:type="dxa"/>
        <w:tblInd w:w="13" w:type="dxa"/>
        <w:tblBorders>
          <w:top w:val="double" w:sz="0" w:space="0" w:color="000000"/>
          <w:left w:val="double" w:sz="0" w:space="0" w:color="000000"/>
          <w:bottom w:val="double" w:sz="0" w:space="0" w:color="000000"/>
          <w:right w:val="double" w:sz="0" w:space="0" w:color="000000"/>
          <w:insideH w:val="double" w:sz="0" w:space="0" w:color="000000"/>
          <w:insideV w:val="double" w:sz="0" w:space="0" w:color="000000"/>
        </w:tblBorders>
        <w:tblLayout w:type="fixed"/>
        <w:tblCellMar>
          <w:left w:w="0" w:type="dxa"/>
          <w:right w:w="0" w:type="dxa"/>
        </w:tblCellMar>
        <w:tblLook w:val="04A0" w:firstRow="1" w:lastRow="0" w:firstColumn="1" w:lastColumn="0" w:noHBand="0" w:noVBand="1"/>
      </w:tblPr>
      <w:tblGrid>
        <w:gridCol w:w="2121"/>
        <w:gridCol w:w="701"/>
        <w:gridCol w:w="1294"/>
        <w:gridCol w:w="425"/>
        <w:gridCol w:w="287"/>
        <w:gridCol w:w="365"/>
        <w:gridCol w:w="180"/>
        <w:gridCol w:w="34"/>
        <w:gridCol w:w="268"/>
        <w:gridCol w:w="427"/>
        <w:gridCol w:w="146"/>
        <w:gridCol w:w="379"/>
        <w:gridCol w:w="190"/>
        <w:gridCol w:w="9"/>
        <w:gridCol w:w="394"/>
        <w:gridCol w:w="345"/>
        <w:gridCol w:w="1450"/>
      </w:tblGrid>
      <w:tr w:rsidR="001736AE">
        <w:trPr>
          <w:trHeight w:val="1134"/>
        </w:trPr>
        <w:tc>
          <w:tcPr>
            <w:tcW w:w="4120" w:type="dxa"/>
            <w:gridSpan w:val="3"/>
            <w:tcBorders>
              <w:bottom w:val="single" w:sz="4" w:space="0" w:color="000000"/>
            </w:tcBorders>
          </w:tcPr>
          <w:p w:rsidR="001736AE" w:rsidRDefault="001736AE">
            <w:pPr>
              <w:autoSpaceDE w:val="0"/>
              <w:autoSpaceDN w:val="0"/>
              <w:spacing w:before="11" w:line="400" w:lineRule="atLeast"/>
              <w:ind w:left="107" w:firstLine="80"/>
              <w:jc w:val="left"/>
              <w:rPr>
                <w:rFonts w:hAnsi="宋体" w:cs="宋体"/>
                <w:sz w:val="4"/>
                <w:lang w:bidi="en-US"/>
              </w:rPr>
            </w:pPr>
          </w:p>
          <w:p w:rsidR="001736AE" w:rsidRDefault="00DE4847">
            <w:pPr>
              <w:autoSpaceDE w:val="0"/>
              <w:autoSpaceDN w:val="0"/>
              <w:spacing w:line="400" w:lineRule="atLeast"/>
              <w:ind w:left="277"/>
              <w:jc w:val="left"/>
              <w:rPr>
                <w:rFonts w:ascii="宋体" w:hAnsi="宋体" w:cs="宋体"/>
                <w:color w:val="000000"/>
                <w:szCs w:val="24"/>
                <w:lang w:bidi="en-US"/>
              </w:rPr>
            </w:pPr>
            <w:r>
              <w:rPr>
                <w:rFonts w:ascii="宋体" w:hAnsi="宋体" w:cs="宋体"/>
                <w:noProof/>
                <w:color w:val="000000"/>
                <w:szCs w:val="24"/>
              </w:rPr>
              <w:drawing>
                <wp:anchor distT="0" distB="0" distL="114300" distR="114300" simplePos="0" relativeHeight="251768832" behindDoc="0" locked="0" layoutInCell="1" allowOverlap="1" wp14:anchorId="59029E74" wp14:editId="5485B828">
                  <wp:simplePos x="0" y="0"/>
                  <wp:positionH relativeFrom="column">
                    <wp:posOffset>236855</wp:posOffset>
                  </wp:positionH>
                  <wp:positionV relativeFrom="paragraph">
                    <wp:posOffset>79375</wp:posOffset>
                  </wp:positionV>
                  <wp:extent cx="527685" cy="488315"/>
                  <wp:effectExtent l="0" t="0" r="5715" b="6985"/>
                  <wp:wrapNone/>
                  <wp:docPr id="167" name="图片 167"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中核集团LOGO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7685" cy="488315"/>
                          </a:xfrm>
                          <a:prstGeom prst="rect">
                            <a:avLst/>
                          </a:prstGeom>
                          <a:noFill/>
                          <a:ln>
                            <a:noFill/>
                          </a:ln>
                        </pic:spPr>
                      </pic:pic>
                    </a:graphicData>
                  </a:graphic>
                </wp:anchor>
              </w:drawing>
            </w:r>
          </w:p>
          <w:p w:rsidR="001736AE" w:rsidRDefault="00DE4847">
            <w:pPr>
              <w:autoSpaceDE w:val="0"/>
              <w:autoSpaceDN w:val="0"/>
              <w:spacing w:line="400" w:lineRule="atLeast"/>
              <w:ind w:left="277" w:firstLineChars="500" w:firstLine="1205"/>
              <w:jc w:val="left"/>
              <w:rPr>
                <w:rFonts w:hAnsi="宋体" w:cs="宋体"/>
                <w:sz w:val="20"/>
                <w:lang w:eastAsia="en-US" w:bidi="en-US"/>
              </w:rPr>
            </w:pPr>
            <w:r>
              <w:rPr>
                <w:rFonts w:ascii="宋体" w:hAnsi="宋体" w:cs="宋体"/>
                <w:b/>
                <w:color w:val="000000"/>
                <w:szCs w:val="24"/>
                <w:lang w:eastAsia="en-US" w:bidi="en-US"/>
              </w:rPr>
              <w:t>中核二三</w:t>
            </w:r>
          </w:p>
        </w:tc>
        <w:tc>
          <w:tcPr>
            <w:tcW w:w="4895" w:type="dxa"/>
            <w:gridSpan w:val="14"/>
            <w:tcBorders>
              <w:bottom w:val="single" w:sz="4" w:space="0" w:color="000000"/>
            </w:tcBorders>
          </w:tcPr>
          <w:p w:rsidR="001736AE" w:rsidRDefault="001736AE">
            <w:pPr>
              <w:autoSpaceDE w:val="0"/>
              <w:autoSpaceDN w:val="0"/>
              <w:spacing w:before="6" w:line="400" w:lineRule="atLeast"/>
              <w:ind w:left="107" w:firstLine="640"/>
              <w:jc w:val="left"/>
              <w:rPr>
                <w:rFonts w:hAnsi="宋体" w:cs="宋体"/>
                <w:sz w:val="32"/>
                <w:lang w:bidi="en-US"/>
              </w:rPr>
            </w:pPr>
          </w:p>
          <w:p w:rsidR="001736AE" w:rsidRDefault="00DE4847">
            <w:pPr>
              <w:autoSpaceDE w:val="0"/>
              <w:autoSpaceDN w:val="0"/>
              <w:spacing w:line="400" w:lineRule="atLeast"/>
              <w:ind w:left="1466" w:firstLine="602"/>
              <w:jc w:val="left"/>
              <w:rPr>
                <w:rFonts w:ascii="宋体" w:hAnsi="宋体" w:cs="宋体"/>
                <w:b/>
                <w:sz w:val="30"/>
                <w:lang w:bidi="en-US"/>
              </w:rPr>
            </w:pPr>
            <w:r>
              <w:rPr>
                <w:rFonts w:ascii="宋体" w:hAnsi="宋体" w:cs="宋体"/>
                <w:b/>
                <w:sz w:val="30"/>
                <w:lang w:bidi="en-US"/>
              </w:rPr>
              <w:t>不符合项报告（</w:t>
            </w:r>
            <w:r>
              <w:rPr>
                <w:rFonts w:ascii="宋体" w:hAnsi="宋体" w:cs="宋体"/>
                <w:b/>
                <w:sz w:val="30"/>
                <w:lang w:bidi="en-US"/>
              </w:rPr>
              <w:t>NCR</w:t>
            </w:r>
            <w:r>
              <w:rPr>
                <w:rFonts w:ascii="宋体" w:hAnsi="宋体" w:cs="宋体"/>
                <w:b/>
                <w:sz w:val="30"/>
                <w:lang w:bidi="en-US"/>
              </w:rPr>
              <w:t>）</w:t>
            </w:r>
          </w:p>
        </w:tc>
      </w:tr>
      <w:tr w:rsidR="001736AE">
        <w:trPr>
          <w:trHeight w:val="272"/>
        </w:trPr>
        <w:tc>
          <w:tcPr>
            <w:tcW w:w="9015" w:type="dxa"/>
            <w:gridSpan w:val="17"/>
            <w:tcBorders>
              <w:top w:val="single" w:sz="4" w:space="0" w:color="000000"/>
            </w:tcBorders>
          </w:tcPr>
          <w:p w:rsidR="001736AE" w:rsidRDefault="00DE4847">
            <w:pPr>
              <w:tabs>
                <w:tab w:val="left" w:pos="7736"/>
              </w:tabs>
              <w:autoSpaceDE w:val="0"/>
              <w:autoSpaceDN w:val="0"/>
              <w:spacing w:before="3" w:line="249" w:lineRule="exact"/>
              <w:ind w:left="5424" w:firstLine="420"/>
              <w:jc w:val="left"/>
              <w:rPr>
                <w:rFonts w:ascii="宋体" w:hAnsi="宋体" w:cs="宋体"/>
                <w:sz w:val="21"/>
                <w:lang w:eastAsia="en-US" w:bidi="en-US"/>
              </w:rPr>
            </w:pPr>
            <w:r>
              <w:rPr>
                <w:rFonts w:ascii="宋体" w:hAnsi="宋体" w:cs="宋体"/>
                <w:sz w:val="21"/>
                <w:lang w:eastAsia="en-US" w:bidi="en-US"/>
              </w:rPr>
              <w:t>编号：</w:t>
            </w:r>
            <w:r>
              <w:rPr>
                <w:rFonts w:ascii="宋体" w:hAnsi="宋体" w:cs="宋体"/>
                <w:sz w:val="21"/>
                <w:lang w:eastAsia="en-US" w:bidi="en-US"/>
              </w:rPr>
              <w:tab/>
            </w:r>
            <w:r>
              <w:rPr>
                <w:rFonts w:ascii="宋体" w:hAnsi="宋体" w:cs="宋体"/>
                <w:sz w:val="21"/>
                <w:lang w:eastAsia="en-US" w:bidi="en-US"/>
              </w:rPr>
              <w:t>版本：</w:t>
            </w:r>
          </w:p>
        </w:tc>
      </w:tr>
      <w:tr w:rsidR="001736AE">
        <w:trPr>
          <w:trHeight w:val="654"/>
        </w:trPr>
        <w:tc>
          <w:tcPr>
            <w:tcW w:w="4545" w:type="dxa"/>
            <w:gridSpan w:val="4"/>
            <w:tcBorders>
              <w:bottom w:val="single" w:sz="8" w:space="0" w:color="000000"/>
              <w:right w:val="single" w:sz="8" w:space="0" w:color="000000"/>
            </w:tcBorders>
          </w:tcPr>
          <w:p w:rsidR="001736AE" w:rsidRDefault="001736AE">
            <w:pPr>
              <w:autoSpaceDE w:val="0"/>
              <w:autoSpaceDN w:val="0"/>
              <w:spacing w:before="3" w:line="400" w:lineRule="atLeast"/>
              <w:ind w:left="107" w:firstLine="360"/>
              <w:jc w:val="left"/>
              <w:rPr>
                <w:rFonts w:hAnsi="宋体" w:cs="宋体"/>
                <w:sz w:val="18"/>
                <w:lang w:eastAsia="en-US" w:bidi="en-US"/>
              </w:rPr>
            </w:pPr>
          </w:p>
          <w:p w:rsidR="001736AE" w:rsidRDefault="00DE4847">
            <w:pPr>
              <w:autoSpaceDE w:val="0"/>
              <w:autoSpaceDN w:val="0"/>
              <w:spacing w:line="400" w:lineRule="atLeast"/>
              <w:ind w:left="97" w:firstLine="360"/>
              <w:jc w:val="left"/>
              <w:rPr>
                <w:rFonts w:ascii="宋体" w:hAnsi="宋体" w:cs="宋体"/>
                <w:sz w:val="18"/>
                <w:lang w:eastAsia="en-US" w:bidi="en-US"/>
              </w:rPr>
            </w:pPr>
            <w:r>
              <w:rPr>
                <w:rFonts w:ascii="宋体" w:hAnsi="宋体" w:cs="宋体"/>
                <w:sz w:val="18"/>
                <w:lang w:eastAsia="en-US" w:bidi="en-US"/>
              </w:rPr>
              <w:t>设总批准</w:t>
            </w:r>
            <w:r>
              <w:rPr>
                <w:rFonts w:eastAsia="Times New Roman" w:hAnsi="宋体" w:cs="宋体"/>
                <w:sz w:val="18"/>
                <w:lang w:eastAsia="en-US" w:bidi="en-US"/>
              </w:rPr>
              <w:t>/</w:t>
            </w:r>
            <w:r>
              <w:rPr>
                <w:rFonts w:ascii="宋体" w:hAnsi="宋体" w:cs="宋体"/>
                <w:sz w:val="18"/>
                <w:lang w:eastAsia="en-US" w:bidi="en-US"/>
              </w:rPr>
              <w:t>日期</w:t>
            </w:r>
          </w:p>
        </w:tc>
        <w:tc>
          <w:tcPr>
            <w:tcW w:w="4470" w:type="dxa"/>
            <w:gridSpan w:val="13"/>
            <w:tcBorders>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234"/>
        </w:trPr>
        <w:tc>
          <w:tcPr>
            <w:tcW w:w="9015" w:type="dxa"/>
            <w:gridSpan w:val="17"/>
            <w:tcBorders>
              <w:top w:val="single" w:sz="8" w:space="0" w:color="000000"/>
              <w:bottom w:val="single" w:sz="8" w:space="0" w:color="000000"/>
            </w:tcBorders>
          </w:tcPr>
          <w:p w:rsidR="001736AE" w:rsidRDefault="00DE4847">
            <w:pPr>
              <w:autoSpaceDE w:val="0"/>
              <w:autoSpaceDN w:val="0"/>
              <w:spacing w:line="214" w:lineRule="exact"/>
              <w:ind w:left="97" w:firstLine="361"/>
              <w:jc w:val="left"/>
              <w:rPr>
                <w:rFonts w:ascii="宋体" w:hAnsi="宋体" w:cs="宋体"/>
                <w:b/>
                <w:sz w:val="18"/>
                <w:lang w:bidi="en-US"/>
              </w:rPr>
            </w:pPr>
            <w:r>
              <w:rPr>
                <w:rFonts w:ascii="宋体" w:hAnsi="宋体" w:cs="宋体"/>
                <w:b/>
                <w:sz w:val="18"/>
                <w:lang w:bidi="en-US"/>
              </w:rPr>
              <w:t>第五部分</w:t>
            </w:r>
            <w:r>
              <w:rPr>
                <w:rFonts w:ascii="宋体" w:hAnsi="宋体" w:cs="宋体"/>
                <w:b/>
                <w:sz w:val="18"/>
                <w:lang w:bidi="en-US"/>
              </w:rPr>
              <w:t xml:space="preserve"> </w:t>
            </w:r>
            <w:r>
              <w:rPr>
                <w:rFonts w:ascii="宋体" w:hAnsi="宋体" w:cs="宋体"/>
                <w:b/>
                <w:sz w:val="18"/>
                <w:lang w:bidi="en-US"/>
              </w:rPr>
              <w:t>监理</w:t>
            </w:r>
            <w:r>
              <w:rPr>
                <w:rFonts w:ascii="宋体" w:hAnsi="宋体" w:cs="宋体"/>
                <w:b/>
                <w:sz w:val="18"/>
                <w:lang w:bidi="en-US"/>
              </w:rPr>
              <w:t>/</w:t>
            </w:r>
            <w:r>
              <w:rPr>
                <w:rFonts w:ascii="宋体" w:hAnsi="宋体" w:cs="宋体"/>
                <w:b/>
                <w:sz w:val="18"/>
                <w:lang w:bidi="en-US"/>
              </w:rPr>
              <w:t>业主审批（如需要）</w:t>
            </w:r>
          </w:p>
        </w:tc>
      </w:tr>
      <w:tr w:rsidR="001736AE">
        <w:trPr>
          <w:trHeight w:val="467"/>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监理方是否认可处</w:t>
            </w:r>
          </w:p>
          <w:p w:rsidR="001736AE" w:rsidRDefault="00DE4847">
            <w:pPr>
              <w:autoSpaceDE w:val="0"/>
              <w:autoSpaceDN w:val="0"/>
              <w:spacing w:before="2" w:line="215" w:lineRule="exact"/>
              <w:ind w:left="97" w:firstLine="360"/>
              <w:jc w:val="left"/>
              <w:rPr>
                <w:rFonts w:ascii="宋体" w:hAnsi="宋体" w:cs="宋体"/>
                <w:sz w:val="18"/>
                <w:lang w:bidi="en-US"/>
              </w:rPr>
            </w:pPr>
            <w:r>
              <w:rPr>
                <w:rFonts w:ascii="宋体" w:hAnsi="宋体" w:cs="宋体"/>
                <w:sz w:val="18"/>
                <w:lang w:bidi="en-US"/>
              </w:rPr>
              <w:t>理方式</w:t>
            </w:r>
          </w:p>
        </w:tc>
        <w:tc>
          <w:tcPr>
            <w:tcW w:w="6194" w:type="dxa"/>
            <w:gridSpan w:val="15"/>
            <w:tcBorders>
              <w:top w:val="single" w:sz="8" w:space="0" w:color="000000"/>
              <w:left w:val="single" w:sz="4" w:space="0" w:color="000000"/>
              <w:bottom w:val="single" w:sz="8" w:space="0" w:color="000000"/>
            </w:tcBorders>
          </w:tcPr>
          <w:p w:rsidR="001736AE" w:rsidRDefault="00DE4847">
            <w:pPr>
              <w:tabs>
                <w:tab w:val="left" w:pos="1090"/>
              </w:tabs>
              <w:autoSpaceDE w:val="0"/>
              <w:autoSpaceDN w:val="0"/>
              <w:spacing w:before="117" w:line="400" w:lineRule="atLeast"/>
              <w:ind w:left="27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z w:val="18"/>
                <w:lang w:eastAsia="en-US" w:bidi="en-US"/>
              </w:rPr>
              <w:t>否</w:t>
            </w:r>
          </w:p>
        </w:tc>
      </w:tr>
      <w:tr w:rsidR="001736AE">
        <w:trPr>
          <w:trHeight w:val="464"/>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如不认可处理方式</w:t>
            </w:r>
          </w:p>
          <w:p w:rsidR="001736AE" w:rsidRDefault="00DE4847">
            <w:pPr>
              <w:autoSpaceDE w:val="0"/>
              <w:autoSpaceDN w:val="0"/>
              <w:spacing w:before="2" w:line="212" w:lineRule="exact"/>
              <w:ind w:left="97" w:firstLine="360"/>
              <w:jc w:val="left"/>
              <w:rPr>
                <w:rFonts w:ascii="宋体" w:hAnsi="宋体" w:cs="宋体"/>
                <w:sz w:val="18"/>
                <w:lang w:bidi="en-US"/>
              </w:rPr>
            </w:pPr>
            <w:r>
              <w:rPr>
                <w:rFonts w:ascii="宋体" w:hAnsi="宋体" w:cs="宋体"/>
                <w:sz w:val="18"/>
                <w:lang w:bidi="en-US"/>
              </w:rPr>
              <w:t>请详细说明理由</w:t>
            </w:r>
          </w:p>
        </w:tc>
        <w:tc>
          <w:tcPr>
            <w:tcW w:w="6194"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r>
      <w:tr w:rsidR="001736AE">
        <w:trPr>
          <w:trHeight w:val="467"/>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2" w:line="400" w:lineRule="atLeast"/>
              <w:ind w:left="97" w:firstLine="360"/>
              <w:jc w:val="left"/>
              <w:rPr>
                <w:rFonts w:ascii="宋体" w:hAnsi="宋体" w:cs="宋体"/>
                <w:sz w:val="18"/>
                <w:lang w:eastAsia="en-US" w:bidi="en-US"/>
              </w:rPr>
            </w:pPr>
            <w:r>
              <w:rPr>
                <w:rFonts w:ascii="宋体" w:hAnsi="宋体" w:cs="宋体"/>
                <w:sz w:val="18"/>
                <w:lang w:eastAsia="en-US" w:bidi="en-US"/>
              </w:rPr>
              <w:t>监理审核</w:t>
            </w:r>
            <w:r>
              <w:rPr>
                <w:rFonts w:ascii="宋体" w:hAnsi="宋体" w:cs="宋体"/>
                <w:sz w:val="18"/>
                <w:lang w:eastAsia="en-US" w:bidi="en-US"/>
              </w:rPr>
              <w:t>/</w:t>
            </w:r>
            <w:r>
              <w:rPr>
                <w:rFonts w:ascii="宋体" w:hAnsi="宋体" w:cs="宋体"/>
                <w:sz w:val="18"/>
                <w:lang w:eastAsia="en-US" w:bidi="en-US"/>
              </w:rPr>
              <w:t>批准人</w:t>
            </w:r>
            <w:r>
              <w:rPr>
                <w:rFonts w:ascii="宋体" w:hAnsi="宋体" w:cs="宋体"/>
                <w:sz w:val="18"/>
                <w:lang w:eastAsia="en-US" w:bidi="en-US"/>
              </w:rPr>
              <w:t>/</w:t>
            </w:r>
          </w:p>
          <w:p w:rsidR="001736AE" w:rsidRDefault="00DE4847">
            <w:pPr>
              <w:autoSpaceDE w:val="0"/>
              <w:autoSpaceDN w:val="0"/>
              <w:spacing w:before="2" w:line="212" w:lineRule="exact"/>
              <w:ind w:left="97" w:firstLine="360"/>
              <w:jc w:val="left"/>
              <w:rPr>
                <w:rFonts w:ascii="宋体" w:hAnsi="宋体" w:cs="宋体"/>
                <w:sz w:val="18"/>
                <w:lang w:eastAsia="en-US" w:bidi="en-US"/>
              </w:rPr>
            </w:pPr>
            <w:r>
              <w:rPr>
                <w:rFonts w:ascii="宋体" w:hAnsi="宋体" w:cs="宋体"/>
                <w:sz w:val="18"/>
                <w:lang w:eastAsia="en-US" w:bidi="en-US"/>
              </w:rPr>
              <w:t>日期</w:t>
            </w:r>
          </w:p>
        </w:tc>
        <w:tc>
          <w:tcPr>
            <w:tcW w:w="6194"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234"/>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2" w:line="212" w:lineRule="exact"/>
              <w:ind w:left="97" w:firstLine="360"/>
              <w:jc w:val="left"/>
              <w:rPr>
                <w:rFonts w:ascii="宋体" w:hAnsi="宋体" w:cs="宋体"/>
                <w:sz w:val="18"/>
                <w:lang w:eastAsia="en-US" w:bidi="en-US"/>
              </w:rPr>
            </w:pPr>
            <w:r>
              <w:rPr>
                <w:rFonts w:ascii="宋体" w:hAnsi="宋体" w:cs="宋体"/>
                <w:sz w:val="18"/>
                <w:lang w:eastAsia="en-US" w:bidi="en-US"/>
              </w:rPr>
              <w:t>附件</w:t>
            </w:r>
          </w:p>
        </w:tc>
        <w:tc>
          <w:tcPr>
            <w:tcW w:w="6194"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20"/>
              <w:jc w:val="left"/>
              <w:rPr>
                <w:rFonts w:hAnsi="宋体" w:cs="宋体"/>
                <w:sz w:val="16"/>
                <w:lang w:eastAsia="en-US" w:bidi="en-US"/>
              </w:rPr>
            </w:pPr>
          </w:p>
        </w:tc>
      </w:tr>
      <w:tr w:rsidR="001736AE">
        <w:trPr>
          <w:trHeight w:val="467"/>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业主是否认可处理</w:t>
            </w:r>
          </w:p>
          <w:p w:rsidR="001736AE" w:rsidRDefault="00DE4847">
            <w:pPr>
              <w:autoSpaceDE w:val="0"/>
              <w:autoSpaceDN w:val="0"/>
              <w:spacing w:before="2" w:line="215" w:lineRule="exact"/>
              <w:ind w:left="97" w:firstLine="360"/>
              <w:jc w:val="left"/>
              <w:rPr>
                <w:rFonts w:ascii="宋体" w:hAnsi="宋体" w:cs="宋体"/>
                <w:sz w:val="18"/>
                <w:lang w:bidi="en-US"/>
              </w:rPr>
            </w:pPr>
            <w:r>
              <w:rPr>
                <w:rFonts w:ascii="宋体" w:hAnsi="宋体" w:cs="宋体"/>
                <w:sz w:val="18"/>
                <w:lang w:bidi="en-US"/>
              </w:rPr>
              <w:t>方式</w:t>
            </w:r>
          </w:p>
        </w:tc>
        <w:tc>
          <w:tcPr>
            <w:tcW w:w="6194" w:type="dxa"/>
            <w:gridSpan w:val="15"/>
            <w:tcBorders>
              <w:top w:val="single" w:sz="8" w:space="0" w:color="000000"/>
              <w:left w:val="single" w:sz="4" w:space="0" w:color="000000"/>
              <w:bottom w:val="single" w:sz="8" w:space="0" w:color="000000"/>
            </w:tcBorders>
          </w:tcPr>
          <w:p w:rsidR="001736AE" w:rsidRDefault="00DE4847">
            <w:pPr>
              <w:tabs>
                <w:tab w:val="left" w:pos="1090"/>
              </w:tabs>
              <w:autoSpaceDE w:val="0"/>
              <w:autoSpaceDN w:val="0"/>
              <w:spacing w:before="117" w:line="400" w:lineRule="atLeast"/>
              <w:ind w:left="276"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z w:val="18"/>
                <w:lang w:eastAsia="en-US" w:bidi="en-US"/>
              </w:rPr>
              <w:t>否</w:t>
            </w:r>
          </w:p>
        </w:tc>
      </w:tr>
      <w:tr w:rsidR="001736AE">
        <w:trPr>
          <w:trHeight w:val="467"/>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如不认可处理方式</w:t>
            </w:r>
          </w:p>
          <w:p w:rsidR="001736AE" w:rsidRDefault="00DE4847">
            <w:pPr>
              <w:autoSpaceDE w:val="0"/>
              <w:autoSpaceDN w:val="0"/>
              <w:spacing w:before="2" w:line="215" w:lineRule="exact"/>
              <w:ind w:left="97" w:firstLine="360"/>
              <w:jc w:val="left"/>
              <w:rPr>
                <w:rFonts w:ascii="宋体" w:hAnsi="宋体" w:cs="宋体"/>
                <w:sz w:val="18"/>
                <w:lang w:bidi="en-US"/>
              </w:rPr>
            </w:pPr>
            <w:r>
              <w:rPr>
                <w:rFonts w:ascii="宋体" w:hAnsi="宋体" w:cs="宋体"/>
                <w:sz w:val="18"/>
                <w:lang w:bidi="en-US"/>
              </w:rPr>
              <w:t>请详细说明理由</w:t>
            </w:r>
          </w:p>
        </w:tc>
        <w:tc>
          <w:tcPr>
            <w:tcW w:w="6194"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r>
      <w:tr w:rsidR="001736AE">
        <w:trPr>
          <w:trHeight w:val="232"/>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12" w:lineRule="exact"/>
              <w:ind w:left="97" w:firstLine="360"/>
              <w:jc w:val="left"/>
              <w:rPr>
                <w:rFonts w:ascii="宋体" w:hAnsi="宋体" w:cs="宋体"/>
                <w:sz w:val="18"/>
                <w:lang w:eastAsia="en-US" w:bidi="en-US"/>
              </w:rPr>
            </w:pPr>
            <w:r>
              <w:rPr>
                <w:rFonts w:ascii="宋体" w:hAnsi="宋体" w:cs="宋体"/>
                <w:sz w:val="18"/>
                <w:lang w:eastAsia="en-US" w:bidi="en-US"/>
              </w:rPr>
              <w:t>业主批准人</w:t>
            </w:r>
            <w:r>
              <w:rPr>
                <w:rFonts w:ascii="宋体" w:hAnsi="宋体" w:cs="宋体"/>
                <w:sz w:val="18"/>
                <w:lang w:eastAsia="en-US" w:bidi="en-US"/>
              </w:rPr>
              <w:t>/</w:t>
            </w:r>
            <w:r>
              <w:rPr>
                <w:rFonts w:ascii="宋体" w:hAnsi="宋体" w:cs="宋体"/>
                <w:sz w:val="18"/>
                <w:lang w:eastAsia="en-US" w:bidi="en-US"/>
              </w:rPr>
              <w:t>日期</w:t>
            </w:r>
          </w:p>
        </w:tc>
        <w:tc>
          <w:tcPr>
            <w:tcW w:w="6194"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20"/>
              <w:jc w:val="left"/>
              <w:rPr>
                <w:rFonts w:hAnsi="宋体" w:cs="宋体"/>
                <w:sz w:val="16"/>
                <w:lang w:eastAsia="en-US" w:bidi="en-US"/>
              </w:rPr>
            </w:pPr>
          </w:p>
        </w:tc>
      </w:tr>
      <w:tr w:rsidR="001736AE">
        <w:trPr>
          <w:trHeight w:val="234"/>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2" w:line="212" w:lineRule="exact"/>
              <w:ind w:left="97" w:firstLine="360"/>
              <w:jc w:val="left"/>
              <w:rPr>
                <w:rFonts w:ascii="宋体" w:hAnsi="宋体" w:cs="宋体"/>
                <w:sz w:val="18"/>
                <w:lang w:eastAsia="en-US" w:bidi="en-US"/>
              </w:rPr>
            </w:pPr>
            <w:r>
              <w:rPr>
                <w:rFonts w:ascii="宋体" w:hAnsi="宋体" w:cs="宋体"/>
                <w:sz w:val="18"/>
                <w:lang w:eastAsia="en-US" w:bidi="en-US"/>
              </w:rPr>
              <w:t>附件</w:t>
            </w:r>
          </w:p>
        </w:tc>
        <w:tc>
          <w:tcPr>
            <w:tcW w:w="6194"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20"/>
              <w:jc w:val="left"/>
              <w:rPr>
                <w:rFonts w:hAnsi="宋体" w:cs="宋体"/>
                <w:sz w:val="16"/>
                <w:lang w:eastAsia="en-US" w:bidi="en-US"/>
              </w:rPr>
            </w:pPr>
          </w:p>
        </w:tc>
      </w:tr>
      <w:tr w:rsidR="001736AE">
        <w:trPr>
          <w:trHeight w:val="231"/>
        </w:trPr>
        <w:tc>
          <w:tcPr>
            <w:tcW w:w="9015" w:type="dxa"/>
            <w:gridSpan w:val="17"/>
            <w:tcBorders>
              <w:top w:val="single" w:sz="8" w:space="0" w:color="000000"/>
              <w:bottom w:val="single" w:sz="8" w:space="0" w:color="000000"/>
            </w:tcBorders>
          </w:tcPr>
          <w:p w:rsidR="001736AE" w:rsidRDefault="00DE4847">
            <w:pPr>
              <w:autoSpaceDE w:val="0"/>
              <w:autoSpaceDN w:val="0"/>
              <w:spacing w:line="212" w:lineRule="exact"/>
              <w:ind w:left="97" w:firstLine="361"/>
              <w:jc w:val="left"/>
              <w:rPr>
                <w:rFonts w:ascii="宋体" w:hAnsi="宋体" w:cs="宋体"/>
                <w:b/>
                <w:sz w:val="18"/>
                <w:lang w:bidi="en-US"/>
              </w:rPr>
            </w:pPr>
            <w:r>
              <w:rPr>
                <w:rFonts w:ascii="宋体" w:hAnsi="宋体" w:cs="宋体"/>
                <w:b/>
                <w:sz w:val="18"/>
                <w:lang w:bidi="en-US"/>
              </w:rPr>
              <w:t>第六部分</w:t>
            </w:r>
            <w:r>
              <w:rPr>
                <w:rFonts w:ascii="宋体" w:hAnsi="宋体" w:cs="宋体"/>
                <w:b/>
                <w:sz w:val="18"/>
                <w:lang w:bidi="en-US"/>
              </w:rPr>
              <w:t xml:space="preserve">: </w:t>
            </w:r>
            <w:r>
              <w:rPr>
                <w:rFonts w:ascii="宋体" w:hAnsi="宋体" w:cs="宋体"/>
                <w:b/>
                <w:sz w:val="18"/>
                <w:lang w:bidi="en-US"/>
              </w:rPr>
              <w:t>采购中心专业处室</w:t>
            </w:r>
            <w:r>
              <w:rPr>
                <w:rFonts w:ascii="宋体" w:hAnsi="宋体" w:cs="宋体"/>
                <w:b/>
                <w:sz w:val="18"/>
                <w:lang w:bidi="en-US"/>
              </w:rPr>
              <w:t>/</w:t>
            </w:r>
            <w:r>
              <w:rPr>
                <w:rFonts w:ascii="宋体" w:hAnsi="宋体" w:cs="宋体"/>
                <w:b/>
                <w:sz w:val="18"/>
                <w:lang w:bidi="en-US"/>
              </w:rPr>
              <w:t>项目施工管理部判定</w:t>
            </w:r>
            <w:r>
              <w:rPr>
                <w:rFonts w:ascii="宋体" w:hAnsi="宋体" w:cs="宋体"/>
                <w:b/>
                <w:sz w:val="18"/>
                <w:lang w:bidi="en-US"/>
              </w:rPr>
              <w:t xml:space="preserve"> NCR </w:t>
            </w:r>
            <w:r>
              <w:rPr>
                <w:rFonts w:ascii="宋体" w:hAnsi="宋体" w:cs="宋体"/>
                <w:b/>
                <w:sz w:val="18"/>
                <w:lang w:bidi="en-US"/>
              </w:rPr>
              <w:t>责任方、处理地点、上报质量信息等）</w:t>
            </w:r>
          </w:p>
        </w:tc>
      </w:tr>
      <w:tr w:rsidR="001736AE">
        <w:trPr>
          <w:trHeight w:val="700"/>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100" w:firstLine="360"/>
              <w:jc w:val="left"/>
              <w:rPr>
                <w:rFonts w:ascii="宋体" w:hAnsi="宋体" w:cs="宋体"/>
                <w:sz w:val="18"/>
                <w:lang w:eastAsia="en-US" w:bidi="en-US"/>
              </w:rPr>
            </w:pPr>
            <w:r>
              <w:rPr>
                <w:rFonts w:ascii="宋体" w:hAnsi="宋体" w:cs="宋体"/>
                <w:sz w:val="18"/>
                <w:lang w:eastAsia="en-US" w:bidi="en-US"/>
              </w:rPr>
              <w:t>导致不符合项原因</w:t>
            </w:r>
          </w:p>
        </w:tc>
        <w:tc>
          <w:tcPr>
            <w:tcW w:w="6194" w:type="dxa"/>
            <w:gridSpan w:val="15"/>
            <w:tcBorders>
              <w:top w:val="single" w:sz="8" w:space="0" w:color="000000"/>
              <w:left w:val="single" w:sz="4" w:space="0" w:color="000000"/>
              <w:bottom w:val="single" w:sz="8" w:space="0" w:color="000000"/>
            </w:tcBorders>
          </w:tcPr>
          <w:p w:rsidR="001736AE" w:rsidRDefault="00DE4847">
            <w:pPr>
              <w:autoSpaceDE w:val="0"/>
              <w:autoSpaceDN w:val="0"/>
              <w:spacing w:line="230" w:lineRule="exact"/>
              <w:ind w:left="7" w:firstLine="360"/>
              <w:jc w:val="left"/>
              <w:rPr>
                <w:rFonts w:ascii="宋体" w:hAnsi="宋体" w:cs="宋体"/>
                <w:sz w:val="18"/>
                <w:lang w:bidi="en-US"/>
              </w:rPr>
            </w:pPr>
            <w:r>
              <w:rPr>
                <w:rFonts w:ascii="宋体" w:hAnsi="宋体" w:cs="宋体"/>
                <w:sz w:val="18"/>
                <w:lang w:bidi="en-US"/>
              </w:rPr>
              <w:t>□</w:t>
            </w:r>
            <w:r>
              <w:rPr>
                <w:rFonts w:ascii="宋体" w:hAnsi="宋体" w:cs="宋体"/>
                <w:sz w:val="18"/>
                <w:lang w:bidi="en-US"/>
              </w:rPr>
              <w:t>设计问题</w:t>
            </w:r>
            <w:r>
              <w:rPr>
                <w:rFonts w:ascii="宋体" w:hAnsi="宋体" w:cs="宋体"/>
                <w:sz w:val="18"/>
                <w:lang w:bidi="en-US"/>
              </w:rPr>
              <w:t xml:space="preserve"> □</w:t>
            </w:r>
            <w:r>
              <w:rPr>
                <w:rFonts w:ascii="宋体" w:hAnsi="宋体" w:cs="宋体"/>
                <w:sz w:val="18"/>
                <w:lang w:bidi="en-US"/>
              </w:rPr>
              <w:t>施工问题</w:t>
            </w:r>
            <w:r>
              <w:rPr>
                <w:rFonts w:ascii="宋体" w:hAnsi="宋体" w:cs="宋体"/>
                <w:sz w:val="18"/>
                <w:lang w:bidi="en-US"/>
              </w:rPr>
              <w:t xml:space="preserve"> □</w:t>
            </w:r>
            <w:r>
              <w:rPr>
                <w:rFonts w:ascii="宋体" w:hAnsi="宋体" w:cs="宋体"/>
                <w:sz w:val="18"/>
                <w:lang w:bidi="en-US"/>
              </w:rPr>
              <w:t>调试问题</w:t>
            </w:r>
            <w:r>
              <w:rPr>
                <w:rFonts w:ascii="宋体" w:hAnsi="宋体" w:cs="宋体"/>
                <w:sz w:val="18"/>
                <w:lang w:bidi="en-US"/>
              </w:rPr>
              <w:t xml:space="preserve"> □</w:t>
            </w:r>
            <w:r>
              <w:rPr>
                <w:rFonts w:ascii="宋体" w:hAnsi="宋体" w:cs="宋体"/>
                <w:sz w:val="18"/>
                <w:lang w:bidi="en-US"/>
              </w:rPr>
              <w:t>采购问题</w:t>
            </w:r>
            <w:r>
              <w:rPr>
                <w:rFonts w:ascii="宋体" w:hAnsi="宋体" w:cs="宋体"/>
                <w:sz w:val="18"/>
                <w:lang w:bidi="en-US"/>
              </w:rPr>
              <w:t xml:space="preserve"> □</w:t>
            </w:r>
            <w:r>
              <w:rPr>
                <w:rFonts w:ascii="宋体" w:hAnsi="宋体" w:cs="宋体"/>
                <w:sz w:val="18"/>
                <w:lang w:bidi="en-US"/>
              </w:rPr>
              <w:t>制造问题</w:t>
            </w:r>
          </w:p>
          <w:p w:rsidR="001736AE" w:rsidRDefault="00DE4847">
            <w:pPr>
              <w:tabs>
                <w:tab w:val="left" w:pos="2841"/>
              </w:tabs>
              <w:autoSpaceDE w:val="0"/>
              <w:autoSpaceDN w:val="0"/>
              <w:spacing w:before="119" w:line="400" w:lineRule="atLeast"/>
              <w:ind w:left="7" w:firstLine="360"/>
              <w:jc w:val="left"/>
              <w:rPr>
                <w:rFonts w:eastAsia="Times New Roman" w:cs="宋体"/>
                <w:sz w:val="18"/>
                <w:lang w:eastAsia="en-US" w:bidi="en-US"/>
              </w:rPr>
            </w:pPr>
            <w:r>
              <w:rPr>
                <w:rFonts w:ascii="宋体" w:hAnsi="宋体" w:cs="宋体"/>
                <w:sz w:val="18"/>
                <w:lang w:eastAsia="en-US" w:bidi="en-US"/>
              </w:rPr>
              <w:t>□</w:t>
            </w:r>
            <w:r>
              <w:rPr>
                <w:rFonts w:ascii="宋体" w:hAnsi="宋体" w:cs="宋体"/>
                <w:sz w:val="18"/>
                <w:lang w:eastAsia="en-US" w:bidi="en-US"/>
              </w:rPr>
              <w:t>其他（请明确</w:t>
            </w:r>
            <w:r>
              <w:rPr>
                <w:rFonts w:ascii="宋体" w:hAnsi="宋体" w:cs="宋体"/>
                <w:spacing w:val="-92"/>
                <w:sz w:val="18"/>
                <w:lang w:eastAsia="en-US" w:bidi="en-US"/>
              </w:rPr>
              <w:t>）</w:t>
            </w:r>
            <w:r>
              <w:rPr>
                <w:rFonts w:ascii="宋体" w:hAnsi="宋体" w:cs="宋体"/>
                <w:sz w:val="18"/>
                <w:lang w:eastAsia="en-US" w:bidi="en-US"/>
              </w:rPr>
              <w:t>：</w:t>
            </w:r>
            <w:r>
              <w:rPr>
                <w:rFonts w:eastAsia="Times New Roman" w:cs="宋体"/>
                <w:sz w:val="18"/>
                <w:u w:val="single"/>
                <w:lang w:eastAsia="en-US" w:bidi="en-US"/>
              </w:rPr>
              <w:t xml:space="preserve"> </w:t>
            </w:r>
            <w:r>
              <w:rPr>
                <w:rFonts w:eastAsia="Times New Roman" w:cs="宋体"/>
                <w:sz w:val="18"/>
                <w:u w:val="single"/>
                <w:lang w:eastAsia="en-US" w:bidi="en-US"/>
              </w:rPr>
              <w:tab/>
            </w:r>
          </w:p>
        </w:tc>
      </w:tr>
      <w:tr w:rsidR="001736AE">
        <w:trPr>
          <w:trHeight w:val="352"/>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100" w:firstLine="360"/>
              <w:jc w:val="left"/>
              <w:rPr>
                <w:rFonts w:ascii="宋体" w:hAnsi="宋体" w:cs="宋体"/>
                <w:sz w:val="18"/>
                <w:lang w:eastAsia="en-US" w:bidi="en-US"/>
              </w:rPr>
            </w:pPr>
            <w:r>
              <w:rPr>
                <w:rFonts w:ascii="宋体" w:hAnsi="宋体" w:cs="宋体"/>
                <w:sz w:val="18"/>
                <w:lang w:eastAsia="en-US" w:bidi="en-US"/>
              </w:rPr>
              <w:t>责任方</w:t>
            </w:r>
          </w:p>
        </w:tc>
        <w:tc>
          <w:tcPr>
            <w:tcW w:w="6194"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349"/>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28" w:lineRule="exact"/>
              <w:ind w:left="100" w:firstLine="360"/>
              <w:jc w:val="left"/>
              <w:rPr>
                <w:rFonts w:ascii="宋体" w:hAnsi="宋体" w:cs="宋体"/>
                <w:sz w:val="18"/>
                <w:lang w:eastAsia="en-US" w:bidi="en-US"/>
              </w:rPr>
            </w:pPr>
            <w:r>
              <w:rPr>
                <w:rFonts w:ascii="宋体" w:hAnsi="宋体" w:cs="宋体"/>
                <w:sz w:val="18"/>
                <w:lang w:eastAsia="en-US" w:bidi="en-US"/>
              </w:rPr>
              <w:t>责任相关备注</w:t>
            </w:r>
          </w:p>
        </w:tc>
        <w:tc>
          <w:tcPr>
            <w:tcW w:w="6194"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469"/>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28" w:lineRule="exact"/>
              <w:ind w:left="97" w:firstLine="360"/>
              <w:jc w:val="left"/>
              <w:rPr>
                <w:rFonts w:ascii="宋体" w:hAnsi="宋体" w:cs="宋体"/>
                <w:sz w:val="18"/>
                <w:lang w:eastAsia="en-US" w:bidi="en-US"/>
              </w:rPr>
            </w:pPr>
            <w:r>
              <w:rPr>
                <w:rFonts w:ascii="宋体" w:hAnsi="宋体" w:cs="宋体"/>
                <w:sz w:val="18"/>
                <w:lang w:eastAsia="en-US" w:bidi="en-US"/>
              </w:rPr>
              <w:t>缺陷类型</w:t>
            </w:r>
          </w:p>
        </w:tc>
        <w:tc>
          <w:tcPr>
            <w:tcW w:w="6194" w:type="dxa"/>
            <w:gridSpan w:val="15"/>
            <w:tcBorders>
              <w:top w:val="single" w:sz="8" w:space="0" w:color="000000"/>
              <w:left w:val="single" w:sz="4" w:space="0" w:color="000000"/>
              <w:bottom w:val="single" w:sz="8" w:space="0" w:color="000000"/>
            </w:tcBorders>
          </w:tcPr>
          <w:p w:rsidR="001736AE" w:rsidRDefault="00DE4847">
            <w:pPr>
              <w:autoSpaceDE w:val="0"/>
              <w:autoSpaceDN w:val="0"/>
              <w:spacing w:line="230" w:lineRule="exact"/>
              <w:ind w:left="4" w:firstLine="360"/>
              <w:jc w:val="left"/>
              <w:rPr>
                <w:rFonts w:ascii="宋体" w:hAnsi="宋体" w:cs="宋体"/>
                <w:sz w:val="18"/>
                <w:lang w:bidi="en-US"/>
              </w:rPr>
            </w:pPr>
            <w:r>
              <w:rPr>
                <w:rFonts w:ascii="宋体" w:hAnsi="宋体" w:cs="宋体"/>
                <w:sz w:val="18"/>
                <w:lang w:bidi="en-US"/>
              </w:rPr>
              <w:t>（按照</w:t>
            </w:r>
            <w:r>
              <w:rPr>
                <w:rFonts w:ascii="宋体" w:hAnsi="宋体" w:cs="宋体"/>
                <w:sz w:val="18"/>
                <w:lang w:bidi="en-US"/>
              </w:rPr>
              <w:t xml:space="preserve"> NCR </w:t>
            </w:r>
            <w:r>
              <w:rPr>
                <w:rFonts w:ascii="宋体" w:hAnsi="宋体" w:cs="宋体"/>
                <w:sz w:val="18"/>
                <w:lang w:bidi="en-US"/>
              </w:rPr>
              <w:t>缺陷类型清单）附件</w:t>
            </w:r>
            <w:r>
              <w:rPr>
                <w:rFonts w:ascii="宋体" w:hAnsi="宋体" w:cs="宋体"/>
                <w:sz w:val="18"/>
                <w:lang w:bidi="en-US"/>
              </w:rPr>
              <w:t xml:space="preserve"> 2/3</w:t>
            </w:r>
          </w:p>
        </w:tc>
      </w:tr>
      <w:tr w:rsidR="001736AE">
        <w:trPr>
          <w:trHeight w:val="469"/>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直接原因</w:t>
            </w:r>
          </w:p>
        </w:tc>
        <w:tc>
          <w:tcPr>
            <w:tcW w:w="6194" w:type="dxa"/>
            <w:gridSpan w:val="15"/>
            <w:tcBorders>
              <w:top w:val="single" w:sz="8" w:space="0" w:color="000000"/>
              <w:left w:val="single" w:sz="4" w:space="0" w:color="000000"/>
              <w:bottom w:val="single" w:sz="8" w:space="0" w:color="000000"/>
            </w:tcBorders>
          </w:tcPr>
          <w:p w:rsidR="001736AE" w:rsidRDefault="00DE4847">
            <w:pPr>
              <w:autoSpaceDE w:val="0"/>
              <w:autoSpaceDN w:val="0"/>
              <w:spacing w:before="2" w:line="400" w:lineRule="atLeast"/>
              <w:ind w:left="4" w:firstLine="360"/>
              <w:jc w:val="left"/>
              <w:rPr>
                <w:rFonts w:ascii="宋体" w:hAnsi="宋体" w:cs="宋体"/>
                <w:sz w:val="18"/>
                <w:lang w:bidi="en-US"/>
              </w:rPr>
            </w:pPr>
            <w:r>
              <w:rPr>
                <w:rFonts w:ascii="宋体" w:hAnsi="宋体" w:cs="宋体"/>
                <w:sz w:val="18"/>
                <w:lang w:bidi="en-US"/>
              </w:rPr>
              <w:t>（按照</w:t>
            </w:r>
            <w:r>
              <w:rPr>
                <w:rFonts w:ascii="宋体" w:hAnsi="宋体" w:cs="宋体"/>
                <w:sz w:val="18"/>
                <w:lang w:bidi="en-US"/>
              </w:rPr>
              <w:t xml:space="preserve"> NCR </w:t>
            </w:r>
            <w:r>
              <w:rPr>
                <w:rFonts w:ascii="宋体" w:hAnsi="宋体" w:cs="宋体"/>
                <w:sz w:val="18"/>
                <w:lang w:bidi="en-US"/>
              </w:rPr>
              <w:t>直接原因分类清单及代码表勾选）附件</w:t>
            </w:r>
            <w:r>
              <w:rPr>
                <w:rFonts w:ascii="宋体" w:hAnsi="宋体" w:cs="宋体"/>
                <w:sz w:val="18"/>
                <w:lang w:bidi="en-US"/>
              </w:rPr>
              <w:t xml:space="preserve"> 1</w:t>
            </w:r>
          </w:p>
        </w:tc>
      </w:tr>
      <w:tr w:rsidR="001736AE">
        <w:trPr>
          <w:trHeight w:val="467"/>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2" w:line="230" w:lineRule="atLeast"/>
              <w:ind w:left="97" w:right="76" w:firstLine="360"/>
              <w:jc w:val="left"/>
              <w:rPr>
                <w:rFonts w:ascii="宋体" w:hAnsi="宋体" w:cs="宋体"/>
                <w:sz w:val="18"/>
                <w:lang w:bidi="en-US"/>
              </w:rPr>
            </w:pPr>
            <w:r>
              <w:rPr>
                <w:rFonts w:ascii="宋体" w:hAnsi="宋体" w:cs="宋体"/>
                <w:sz w:val="18"/>
                <w:lang w:bidi="en-US"/>
              </w:rPr>
              <w:t>不符合项的责任单位（可选）</w:t>
            </w:r>
          </w:p>
        </w:tc>
        <w:tc>
          <w:tcPr>
            <w:tcW w:w="6194"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r>
      <w:tr w:rsidR="001736AE">
        <w:trPr>
          <w:trHeight w:val="234"/>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2" w:line="212" w:lineRule="exact"/>
              <w:ind w:left="97" w:firstLine="360"/>
              <w:jc w:val="left"/>
              <w:rPr>
                <w:rFonts w:ascii="宋体" w:hAnsi="宋体" w:cs="宋体"/>
                <w:sz w:val="18"/>
                <w:lang w:eastAsia="en-US" w:bidi="en-US"/>
              </w:rPr>
            </w:pPr>
            <w:r>
              <w:rPr>
                <w:rFonts w:ascii="宋体" w:hAnsi="宋体" w:cs="宋体"/>
                <w:sz w:val="18"/>
                <w:lang w:eastAsia="en-US" w:bidi="en-US"/>
              </w:rPr>
              <w:t>是否同意处理方案</w:t>
            </w:r>
          </w:p>
        </w:tc>
        <w:tc>
          <w:tcPr>
            <w:tcW w:w="2372" w:type="dxa"/>
            <w:gridSpan w:val="4"/>
            <w:tcBorders>
              <w:top w:val="single" w:sz="8" w:space="0" w:color="000000"/>
              <w:left w:val="single" w:sz="4" w:space="0" w:color="000000"/>
              <w:bottom w:val="single" w:sz="8" w:space="0" w:color="000000"/>
            </w:tcBorders>
          </w:tcPr>
          <w:p w:rsidR="001736AE" w:rsidRDefault="00DE4847">
            <w:pPr>
              <w:autoSpaceDE w:val="0"/>
              <w:autoSpaceDN w:val="0"/>
              <w:spacing w:before="2" w:line="212" w:lineRule="exact"/>
              <w:ind w:left="461"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同意</w:t>
            </w:r>
            <w:r>
              <w:rPr>
                <w:rFonts w:ascii="宋体" w:hAnsi="宋体" w:cs="宋体"/>
                <w:sz w:val="18"/>
                <w:lang w:eastAsia="en-US" w:bidi="en-US"/>
              </w:rPr>
              <w:t xml:space="preserve"> □</w:t>
            </w:r>
            <w:r>
              <w:rPr>
                <w:rFonts w:ascii="宋体" w:hAnsi="宋体" w:cs="宋体"/>
                <w:sz w:val="18"/>
                <w:lang w:eastAsia="en-US" w:bidi="en-US"/>
              </w:rPr>
              <w:t>不同意</w:t>
            </w:r>
          </w:p>
        </w:tc>
        <w:tc>
          <w:tcPr>
            <w:tcW w:w="2372" w:type="dxa"/>
            <w:gridSpan w:val="10"/>
            <w:tcBorders>
              <w:top w:val="single" w:sz="8" w:space="0" w:color="000000"/>
              <w:bottom w:val="single" w:sz="8" w:space="0" w:color="000000"/>
            </w:tcBorders>
          </w:tcPr>
          <w:p w:rsidR="001736AE" w:rsidRDefault="00DE4847">
            <w:pPr>
              <w:autoSpaceDE w:val="0"/>
              <w:autoSpaceDN w:val="0"/>
              <w:spacing w:before="2" w:line="212" w:lineRule="exact"/>
              <w:ind w:left="467" w:firstLine="360"/>
              <w:jc w:val="left"/>
              <w:rPr>
                <w:rFonts w:ascii="宋体" w:hAnsi="宋体" w:cs="宋体"/>
                <w:sz w:val="18"/>
                <w:lang w:eastAsia="en-US" w:bidi="en-US"/>
              </w:rPr>
            </w:pPr>
            <w:r>
              <w:rPr>
                <w:rFonts w:ascii="宋体" w:hAnsi="宋体" w:cs="宋体"/>
                <w:sz w:val="18"/>
                <w:lang w:eastAsia="en-US" w:bidi="en-US"/>
              </w:rPr>
              <w:t>是否需发起</w:t>
            </w:r>
            <w:r>
              <w:rPr>
                <w:rFonts w:ascii="宋体" w:hAnsi="宋体" w:cs="宋体"/>
                <w:sz w:val="18"/>
                <w:lang w:eastAsia="en-US" w:bidi="en-US"/>
              </w:rPr>
              <w:t xml:space="preserve"> E&amp;DCR</w:t>
            </w:r>
          </w:p>
        </w:tc>
        <w:tc>
          <w:tcPr>
            <w:tcW w:w="1450" w:type="dxa"/>
            <w:tcBorders>
              <w:top w:val="single" w:sz="8" w:space="0" w:color="000000"/>
              <w:bottom w:val="single" w:sz="8" w:space="0" w:color="000000"/>
            </w:tcBorders>
          </w:tcPr>
          <w:p w:rsidR="001736AE" w:rsidRDefault="00DE4847">
            <w:pPr>
              <w:tabs>
                <w:tab w:val="left" w:pos="868"/>
              </w:tabs>
              <w:autoSpaceDE w:val="0"/>
              <w:autoSpaceDN w:val="0"/>
              <w:spacing w:before="2" w:line="212" w:lineRule="exact"/>
              <w:ind w:left="174" w:firstLine="361"/>
              <w:jc w:val="left"/>
              <w:rPr>
                <w:rFonts w:ascii="宋体" w:hAnsi="宋体" w:cs="宋体"/>
                <w:sz w:val="18"/>
                <w:lang w:eastAsia="en-US" w:bidi="en-US"/>
              </w:rPr>
            </w:pPr>
            <w:r>
              <w:rPr>
                <w:rFonts w:ascii="宋体" w:hAnsi="宋体" w:cs="宋体"/>
                <w:b/>
                <w:sz w:val="18"/>
                <w:lang w:eastAsia="en-US" w:bidi="en-US"/>
              </w:rPr>
              <w:t>□</w:t>
            </w:r>
            <w:r>
              <w:rPr>
                <w:rFonts w:ascii="宋体" w:hAnsi="宋体" w:cs="宋体"/>
                <w:b/>
                <w:spacing w:val="-32"/>
                <w:sz w:val="18"/>
                <w:lang w:eastAsia="en-US" w:bidi="en-US"/>
              </w:rPr>
              <w:t xml:space="preserve"> </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z w:val="18"/>
                <w:lang w:eastAsia="en-US" w:bidi="en-US"/>
              </w:rPr>
              <w:t>否</w:t>
            </w:r>
          </w:p>
        </w:tc>
      </w:tr>
      <w:tr w:rsidR="001736AE">
        <w:trPr>
          <w:trHeight w:val="232"/>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12" w:lineRule="exact"/>
              <w:ind w:left="97" w:firstLine="360"/>
              <w:jc w:val="left"/>
              <w:rPr>
                <w:rFonts w:ascii="宋体" w:hAnsi="宋体" w:cs="宋体"/>
                <w:sz w:val="18"/>
                <w:lang w:eastAsia="en-US" w:bidi="en-US"/>
              </w:rPr>
            </w:pPr>
            <w:r>
              <w:rPr>
                <w:rFonts w:eastAsia="Times New Roman" w:hAnsi="宋体" w:cs="宋体"/>
                <w:sz w:val="18"/>
                <w:lang w:eastAsia="en-US" w:bidi="en-US"/>
              </w:rPr>
              <w:t xml:space="preserve">E&amp;DCR </w:t>
            </w:r>
            <w:r>
              <w:rPr>
                <w:rFonts w:ascii="宋体" w:hAnsi="宋体" w:cs="宋体"/>
                <w:sz w:val="18"/>
                <w:lang w:eastAsia="en-US" w:bidi="en-US"/>
              </w:rPr>
              <w:t>编制方</w:t>
            </w:r>
          </w:p>
        </w:tc>
        <w:tc>
          <w:tcPr>
            <w:tcW w:w="6194" w:type="dxa"/>
            <w:gridSpan w:val="15"/>
            <w:tcBorders>
              <w:top w:val="single" w:sz="8" w:space="0" w:color="000000"/>
              <w:left w:val="single" w:sz="4" w:space="0" w:color="000000"/>
              <w:bottom w:val="single" w:sz="8" w:space="0" w:color="000000"/>
            </w:tcBorders>
          </w:tcPr>
          <w:p w:rsidR="001736AE" w:rsidRDefault="00DE4847">
            <w:pPr>
              <w:autoSpaceDE w:val="0"/>
              <w:autoSpaceDN w:val="0"/>
              <w:spacing w:before="10" w:line="202" w:lineRule="exact"/>
              <w:ind w:left="545" w:firstLine="320"/>
              <w:jc w:val="left"/>
              <w:rPr>
                <w:rFonts w:ascii="宋体" w:hAnsi="宋体" w:cs="宋体"/>
                <w:i/>
                <w:sz w:val="16"/>
                <w:lang w:bidi="en-US"/>
              </w:rPr>
            </w:pPr>
            <w:r>
              <w:rPr>
                <w:rFonts w:ascii="宋体" w:hAnsi="宋体" w:cs="宋体"/>
                <w:i/>
                <w:sz w:val="16"/>
                <w:lang w:bidi="en-US"/>
              </w:rPr>
              <w:t>只有</w:t>
            </w:r>
            <w:r>
              <w:rPr>
                <w:rFonts w:ascii="宋体" w:hAnsi="宋体" w:cs="宋体"/>
                <w:i/>
                <w:sz w:val="16"/>
                <w:lang w:bidi="en-US"/>
              </w:rPr>
              <w:t>“</w:t>
            </w:r>
            <w:r>
              <w:rPr>
                <w:rFonts w:ascii="宋体" w:hAnsi="宋体" w:cs="宋体"/>
                <w:i/>
                <w:sz w:val="16"/>
                <w:lang w:bidi="en-US"/>
              </w:rPr>
              <w:t>是否需发起</w:t>
            </w:r>
            <w:r>
              <w:rPr>
                <w:rFonts w:ascii="宋体" w:hAnsi="宋体" w:cs="宋体"/>
                <w:i/>
                <w:sz w:val="16"/>
                <w:lang w:bidi="en-US"/>
              </w:rPr>
              <w:t>E&amp;DCR”</w:t>
            </w:r>
            <w:r>
              <w:rPr>
                <w:rFonts w:ascii="宋体" w:hAnsi="宋体" w:cs="宋体"/>
                <w:i/>
                <w:sz w:val="16"/>
                <w:lang w:bidi="en-US"/>
              </w:rPr>
              <w:t>选</w:t>
            </w:r>
            <w:r>
              <w:rPr>
                <w:rFonts w:ascii="宋体" w:hAnsi="宋体" w:cs="宋体"/>
                <w:i/>
                <w:sz w:val="16"/>
                <w:lang w:bidi="en-US"/>
              </w:rPr>
              <w:t>“</w:t>
            </w:r>
            <w:r>
              <w:rPr>
                <w:rFonts w:ascii="宋体" w:hAnsi="宋体" w:cs="宋体"/>
                <w:i/>
                <w:sz w:val="16"/>
                <w:lang w:bidi="en-US"/>
              </w:rPr>
              <w:t>是</w:t>
            </w:r>
            <w:r>
              <w:rPr>
                <w:rFonts w:ascii="宋体" w:hAnsi="宋体" w:cs="宋体"/>
                <w:i/>
                <w:sz w:val="16"/>
                <w:lang w:bidi="en-US"/>
              </w:rPr>
              <w:t>”</w:t>
            </w:r>
            <w:r>
              <w:rPr>
                <w:rFonts w:ascii="宋体" w:hAnsi="宋体" w:cs="宋体"/>
                <w:i/>
                <w:sz w:val="16"/>
                <w:lang w:bidi="en-US"/>
              </w:rPr>
              <w:t>的情况出现</w:t>
            </w:r>
          </w:p>
        </w:tc>
      </w:tr>
      <w:tr w:rsidR="001736AE">
        <w:trPr>
          <w:trHeight w:val="935"/>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2" w:line="400" w:lineRule="atLeast"/>
              <w:ind w:left="97" w:firstLine="356"/>
              <w:jc w:val="left"/>
              <w:rPr>
                <w:rFonts w:ascii="宋体" w:hAnsi="宋体" w:cs="宋体"/>
                <w:sz w:val="18"/>
                <w:lang w:bidi="en-US"/>
              </w:rPr>
            </w:pPr>
            <w:r>
              <w:rPr>
                <w:rFonts w:ascii="宋体" w:hAnsi="宋体" w:cs="宋体"/>
                <w:spacing w:val="-1"/>
                <w:sz w:val="18"/>
                <w:lang w:bidi="en-US"/>
              </w:rPr>
              <w:lastRenderedPageBreak/>
              <w:t>监管要求报送级别</w:t>
            </w:r>
          </w:p>
          <w:p w:rsidR="001736AE" w:rsidRDefault="00DE4847">
            <w:pPr>
              <w:autoSpaceDE w:val="0"/>
              <w:autoSpaceDN w:val="0"/>
              <w:spacing w:before="2" w:line="242" w:lineRule="auto"/>
              <w:ind w:left="97" w:right="182" w:firstLine="360"/>
              <w:jc w:val="left"/>
              <w:rPr>
                <w:rFonts w:ascii="宋体" w:hAnsi="宋体" w:cs="宋体"/>
                <w:sz w:val="18"/>
                <w:lang w:bidi="en-US"/>
              </w:rPr>
            </w:pPr>
            <w:r>
              <w:rPr>
                <w:rFonts w:ascii="宋体" w:hAnsi="宋体" w:cs="宋体"/>
                <w:sz w:val="18"/>
                <w:lang w:bidi="en-US"/>
              </w:rPr>
              <w:t>（根据国核安函</w:t>
            </w:r>
            <w:r>
              <w:rPr>
                <w:rFonts w:ascii="宋体" w:hAnsi="宋体" w:cs="宋体"/>
                <w:sz w:val="18"/>
                <w:lang w:bidi="en-US"/>
              </w:rPr>
              <w:t>[2016]84</w:t>
            </w:r>
            <w:r>
              <w:rPr>
                <w:rFonts w:ascii="宋体" w:hAnsi="宋体" w:cs="宋体"/>
                <w:spacing w:val="-13"/>
                <w:sz w:val="18"/>
                <w:lang w:bidi="en-US"/>
              </w:rPr>
              <w:t xml:space="preserve"> </w:t>
            </w:r>
            <w:r>
              <w:rPr>
                <w:rFonts w:ascii="宋体" w:hAnsi="宋体" w:cs="宋体"/>
                <w:spacing w:val="-13"/>
                <w:sz w:val="18"/>
                <w:lang w:bidi="en-US"/>
              </w:rPr>
              <w:t>号文或业</w:t>
            </w:r>
            <w:r>
              <w:rPr>
                <w:rFonts w:ascii="宋体" w:hAnsi="宋体" w:cs="宋体"/>
                <w:sz w:val="18"/>
                <w:lang w:bidi="en-US"/>
              </w:rPr>
              <w:t>主要求）</w:t>
            </w:r>
          </w:p>
        </w:tc>
        <w:tc>
          <w:tcPr>
            <w:tcW w:w="6194"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400"/>
              <w:jc w:val="left"/>
              <w:rPr>
                <w:rFonts w:hAnsi="宋体" w:cs="宋体"/>
                <w:sz w:val="20"/>
                <w:lang w:bidi="en-US"/>
              </w:rPr>
            </w:pPr>
          </w:p>
          <w:p w:rsidR="001736AE" w:rsidRDefault="00DE4847">
            <w:pPr>
              <w:autoSpaceDE w:val="0"/>
              <w:autoSpaceDN w:val="0"/>
              <w:spacing w:before="122" w:line="400" w:lineRule="atLeast"/>
              <w:ind w:left="4" w:firstLine="360"/>
              <w:jc w:val="left"/>
              <w:rPr>
                <w:rFonts w:eastAsia="Times New Roman" w:cs="宋体"/>
                <w:sz w:val="18"/>
                <w:lang w:eastAsia="en-US" w:bidi="en-US"/>
              </w:rPr>
            </w:pPr>
            <w:r>
              <w:rPr>
                <w:rFonts w:ascii="宋体" w:hAnsi="宋体" w:cs="宋体"/>
                <w:sz w:val="18"/>
                <w:lang w:eastAsia="en-US" w:bidi="en-US"/>
              </w:rPr>
              <w:t>□</w:t>
            </w:r>
            <w:r>
              <w:rPr>
                <w:rFonts w:ascii="宋体" w:hAnsi="宋体" w:cs="宋体"/>
                <w:sz w:val="18"/>
                <w:lang w:eastAsia="en-US" w:bidi="en-US"/>
              </w:rPr>
              <w:t>重大</w:t>
            </w:r>
            <w:r>
              <w:rPr>
                <w:rFonts w:ascii="宋体" w:hAnsi="宋体" w:cs="宋体"/>
                <w:sz w:val="18"/>
                <w:lang w:eastAsia="en-US" w:bidi="en-US"/>
              </w:rPr>
              <w:t xml:space="preserve"> NCR □</w:t>
            </w:r>
            <w:r>
              <w:rPr>
                <w:rFonts w:eastAsia="Times New Roman" w:cs="宋体"/>
                <w:sz w:val="18"/>
                <w:lang w:eastAsia="en-US" w:bidi="en-US"/>
              </w:rPr>
              <w:t>NA</w:t>
            </w:r>
          </w:p>
        </w:tc>
      </w:tr>
      <w:tr w:rsidR="001736AE">
        <w:trPr>
          <w:trHeight w:val="462"/>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115" w:line="400" w:lineRule="atLeast"/>
              <w:ind w:left="97" w:firstLine="360"/>
              <w:jc w:val="left"/>
              <w:rPr>
                <w:rFonts w:ascii="宋体" w:hAnsi="宋体" w:cs="宋体"/>
                <w:sz w:val="18"/>
                <w:lang w:eastAsia="en-US" w:bidi="en-US"/>
              </w:rPr>
            </w:pPr>
            <w:r>
              <w:rPr>
                <w:rFonts w:ascii="宋体" w:hAnsi="宋体" w:cs="宋体"/>
                <w:sz w:val="18"/>
                <w:lang w:eastAsia="en-US" w:bidi="en-US"/>
              </w:rPr>
              <w:t>现场物项处理地点</w:t>
            </w:r>
          </w:p>
        </w:tc>
        <w:tc>
          <w:tcPr>
            <w:tcW w:w="2007" w:type="dxa"/>
            <w:gridSpan w:val="3"/>
            <w:tcBorders>
              <w:top w:val="single" w:sz="8" w:space="0" w:color="000000"/>
              <w:left w:val="single" w:sz="4" w:space="0" w:color="000000"/>
              <w:bottom w:val="single" w:sz="8" w:space="0" w:color="000000"/>
              <w:right w:val="single" w:sz="4" w:space="0" w:color="000000"/>
            </w:tcBorders>
          </w:tcPr>
          <w:p w:rsidR="001736AE" w:rsidRDefault="00DE4847">
            <w:pPr>
              <w:tabs>
                <w:tab w:val="left" w:pos="819"/>
              </w:tabs>
              <w:autoSpaceDE w:val="0"/>
              <w:autoSpaceDN w:val="0"/>
              <w:spacing w:before="115" w:line="400" w:lineRule="atLeast"/>
              <w:ind w:left="4"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返厂</w:t>
            </w:r>
            <w:r>
              <w:rPr>
                <w:rFonts w:ascii="宋体" w:hAnsi="宋体" w:cs="宋体"/>
                <w:sz w:val="18"/>
                <w:lang w:eastAsia="en-US" w:bidi="en-US"/>
              </w:rPr>
              <w:tab/>
              <w:t>□</w:t>
            </w:r>
            <w:r>
              <w:rPr>
                <w:rFonts w:ascii="宋体" w:hAnsi="宋体" w:cs="宋体"/>
                <w:sz w:val="18"/>
                <w:lang w:eastAsia="en-US" w:bidi="en-US"/>
              </w:rPr>
              <w:t>现场</w:t>
            </w:r>
          </w:p>
        </w:tc>
        <w:tc>
          <w:tcPr>
            <w:tcW w:w="1989" w:type="dxa"/>
            <w:gridSpan w:val="8"/>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115" w:line="400" w:lineRule="atLeast"/>
              <w:ind w:left="4" w:firstLine="360"/>
              <w:jc w:val="left"/>
              <w:rPr>
                <w:rFonts w:ascii="宋体" w:hAnsi="宋体" w:cs="宋体"/>
                <w:sz w:val="18"/>
                <w:lang w:eastAsia="en-US" w:bidi="en-US"/>
              </w:rPr>
            </w:pPr>
            <w:r>
              <w:rPr>
                <w:rFonts w:ascii="宋体" w:hAnsi="宋体" w:cs="宋体"/>
                <w:sz w:val="18"/>
                <w:lang w:eastAsia="en-US" w:bidi="en-US"/>
              </w:rPr>
              <w:t>现场物项处理方式</w:t>
            </w:r>
          </w:p>
        </w:tc>
        <w:tc>
          <w:tcPr>
            <w:tcW w:w="2198" w:type="dxa"/>
            <w:gridSpan w:val="4"/>
            <w:tcBorders>
              <w:top w:val="single" w:sz="8" w:space="0" w:color="000000"/>
              <w:left w:val="single" w:sz="4" w:space="0" w:color="000000"/>
              <w:bottom w:val="single" w:sz="8" w:space="0" w:color="000000"/>
            </w:tcBorders>
          </w:tcPr>
          <w:p w:rsidR="001736AE" w:rsidRDefault="00DE4847">
            <w:pPr>
              <w:tabs>
                <w:tab w:val="left" w:pos="1354"/>
              </w:tabs>
              <w:autoSpaceDE w:val="0"/>
              <w:autoSpaceDN w:val="0"/>
              <w:spacing w:before="115" w:line="400" w:lineRule="atLeast"/>
              <w:ind w:left="1" w:firstLine="360"/>
              <w:jc w:val="left"/>
              <w:rPr>
                <w:rFonts w:ascii="宋体" w:hAnsi="宋体" w:cs="宋体"/>
                <w:sz w:val="18"/>
                <w:lang w:bidi="en-US"/>
              </w:rPr>
            </w:pPr>
            <w:r>
              <w:rPr>
                <w:rFonts w:ascii="宋体" w:hAnsi="宋体" w:cs="宋体"/>
                <w:sz w:val="18"/>
                <w:lang w:bidi="en-US"/>
              </w:rPr>
              <w:t>□</w:t>
            </w:r>
            <w:r>
              <w:rPr>
                <w:rFonts w:ascii="宋体" w:hAnsi="宋体" w:cs="宋体"/>
                <w:sz w:val="18"/>
                <w:lang w:bidi="en-US"/>
              </w:rPr>
              <w:t>设备供应商</w:t>
            </w:r>
            <w:r>
              <w:rPr>
                <w:rFonts w:ascii="宋体" w:hAnsi="宋体" w:cs="宋体"/>
                <w:sz w:val="18"/>
                <w:lang w:bidi="en-US"/>
              </w:rPr>
              <w:tab/>
              <w:t>□</w:t>
            </w:r>
            <w:r>
              <w:rPr>
                <w:rFonts w:ascii="宋体" w:hAnsi="宋体" w:cs="宋体"/>
                <w:sz w:val="18"/>
                <w:lang w:bidi="en-US"/>
              </w:rPr>
              <w:t>委托现场</w:t>
            </w:r>
            <w:r>
              <w:rPr>
                <w:rFonts w:ascii="宋体" w:hAnsi="宋体" w:cs="宋体"/>
                <w:spacing w:val="-3"/>
                <w:sz w:val="18"/>
                <w:lang w:bidi="en-US"/>
              </w:rPr>
              <w:t>承</w:t>
            </w:r>
            <w:r>
              <w:rPr>
                <w:rFonts w:ascii="宋体" w:hAnsi="宋体" w:cs="宋体"/>
                <w:sz w:val="18"/>
                <w:lang w:bidi="en-US"/>
              </w:rPr>
              <w:t>包商</w:t>
            </w:r>
          </w:p>
        </w:tc>
      </w:tr>
      <w:tr w:rsidR="001736AE">
        <w:trPr>
          <w:trHeight w:val="467"/>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不符合项处理</w:t>
            </w:r>
          </w:p>
          <w:p w:rsidR="001736AE" w:rsidRDefault="00DE4847">
            <w:pPr>
              <w:autoSpaceDE w:val="0"/>
              <w:autoSpaceDN w:val="0"/>
              <w:spacing w:before="2" w:line="215" w:lineRule="exact"/>
              <w:ind w:left="97" w:firstLine="360"/>
              <w:jc w:val="left"/>
              <w:rPr>
                <w:rFonts w:ascii="宋体" w:hAnsi="宋体" w:cs="宋体"/>
                <w:sz w:val="18"/>
                <w:lang w:bidi="en-US"/>
              </w:rPr>
            </w:pPr>
            <w:r>
              <w:rPr>
                <w:rFonts w:ascii="宋体" w:hAnsi="宋体" w:cs="宋体"/>
                <w:sz w:val="18"/>
                <w:lang w:bidi="en-US"/>
              </w:rPr>
              <w:t>实施单位</w:t>
            </w:r>
          </w:p>
        </w:tc>
        <w:tc>
          <w:tcPr>
            <w:tcW w:w="6194" w:type="dxa"/>
            <w:gridSpan w:val="15"/>
            <w:tcBorders>
              <w:top w:val="single" w:sz="8" w:space="0" w:color="000000"/>
              <w:left w:val="single" w:sz="4" w:space="0" w:color="000000"/>
              <w:bottom w:val="single" w:sz="8" w:space="0" w:color="000000"/>
            </w:tcBorders>
          </w:tcPr>
          <w:p w:rsidR="001736AE" w:rsidRDefault="00DE4847">
            <w:pPr>
              <w:autoSpaceDE w:val="0"/>
              <w:autoSpaceDN w:val="0"/>
              <w:spacing w:line="230" w:lineRule="exact"/>
              <w:ind w:left="4" w:firstLine="360"/>
              <w:jc w:val="left"/>
              <w:rPr>
                <w:rFonts w:ascii="宋体" w:hAnsi="宋体" w:cs="宋体"/>
                <w:sz w:val="18"/>
                <w:lang w:bidi="en-US"/>
              </w:rPr>
            </w:pPr>
            <w:r>
              <w:rPr>
                <w:rFonts w:ascii="宋体" w:hAnsi="宋体" w:cs="宋体"/>
                <w:sz w:val="18"/>
                <w:lang w:bidi="en-US"/>
              </w:rPr>
              <w:t>（</w:t>
            </w:r>
            <w:r>
              <w:rPr>
                <w:rFonts w:ascii="宋体" w:hAnsi="宋体" w:cs="宋体"/>
                <w:b/>
                <w:sz w:val="18"/>
                <w:lang w:bidi="en-US"/>
              </w:rPr>
              <w:t>注：在项目的供方名录中选择，仅适用于现场物项</w:t>
            </w:r>
            <w:r>
              <w:rPr>
                <w:rFonts w:ascii="宋体" w:hAnsi="宋体" w:cs="宋体"/>
                <w:sz w:val="18"/>
                <w:lang w:bidi="en-US"/>
              </w:rPr>
              <w:t>）</w:t>
            </w:r>
          </w:p>
        </w:tc>
      </w:tr>
      <w:tr w:rsidR="001736AE">
        <w:trPr>
          <w:trHeight w:val="203"/>
        </w:trPr>
        <w:tc>
          <w:tcPr>
            <w:tcW w:w="2821" w:type="dxa"/>
            <w:gridSpan w:val="2"/>
            <w:vMerge w:val="restart"/>
            <w:tcBorders>
              <w:top w:val="single" w:sz="8" w:space="0" w:color="000000"/>
              <w:bottom w:val="single" w:sz="8" w:space="0" w:color="000000"/>
              <w:right w:val="single" w:sz="4" w:space="0" w:color="000000"/>
            </w:tcBorders>
          </w:tcPr>
          <w:p w:rsidR="001736AE" w:rsidRDefault="00DE4847">
            <w:pPr>
              <w:autoSpaceDE w:val="0"/>
              <w:autoSpaceDN w:val="0"/>
              <w:spacing w:before="117" w:line="400" w:lineRule="atLeast"/>
              <w:ind w:left="97" w:firstLine="360"/>
              <w:jc w:val="left"/>
              <w:rPr>
                <w:rFonts w:ascii="宋体" w:hAnsi="宋体" w:cs="宋体"/>
                <w:sz w:val="18"/>
                <w:lang w:eastAsia="en-US" w:bidi="en-US"/>
              </w:rPr>
            </w:pPr>
            <w:r>
              <w:rPr>
                <w:rFonts w:ascii="宋体" w:hAnsi="宋体" w:cs="宋体"/>
                <w:sz w:val="18"/>
                <w:lang w:eastAsia="en-US" w:bidi="en-US"/>
              </w:rPr>
              <w:t>是否有条件放行</w:t>
            </w:r>
          </w:p>
        </w:tc>
        <w:tc>
          <w:tcPr>
            <w:tcW w:w="2007" w:type="dxa"/>
            <w:gridSpan w:val="3"/>
            <w:vMerge w:val="restart"/>
            <w:tcBorders>
              <w:top w:val="single" w:sz="8" w:space="0" w:color="000000"/>
              <w:left w:val="single" w:sz="4" w:space="0" w:color="000000"/>
              <w:bottom w:val="single" w:sz="8" w:space="0" w:color="000000"/>
              <w:right w:val="single" w:sz="4" w:space="0" w:color="000000"/>
            </w:tcBorders>
          </w:tcPr>
          <w:p w:rsidR="001736AE" w:rsidRDefault="00DE4847">
            <w:pPr>
              <w:tabs>
                <w:tab w:val="left" w:pos="639"/>
              </w:tabs>
              <w:autoSpaceDE w:val="0"/>
              <w:autoSpaceDN w:val="0"/>
              <w:spacing w:before="117" w:line="400" w:lineRule="atLeast"/>
              <w:ind w:left="4"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z w:val="18"/>
                <w:lang w:eastAsia="en-US" w:bidi="en-US"/>
              </w:rPr>
              <w:t>无</w:t>
            </w:r>
          </w:p>
        </w:tc>
        <w:tc>
          <w:tcPr>
            <w:tcW w:w="1989" w:type="dxa"/>
            <w:gridSpan w:val="8"/>
            <w:tcBorders>
              <w:top w:val="single" w:sz="8" w:space="0" w:color="000000"/>
              <w:left w:val="single" w:sz="4" w:space="0" w:color="000000"/>
              <w:bottom w:val="single" w:sz="4" w:space="0" w:color="000000"/>
              <w:right w:val="single" w:sz="4" w:space="0" w:color="000000"/>
            </w:tcBorders>
          </w:tcPr>
          <w:p w:rsidR="001736AE" w:rsidRDefault="00DE4847">
            <w:pPr>
              <w:autoSpaceDE w:val="0"/>
              <w:autoSpaceDN w:val="0"/>
              <w:spacing w:line="183" w:lineRule="exact"/>
              <w:ind w:left="4" w:right="-15" w:firstLine="356"/>
              <w:jc w:val="left"/>
              <w:rPr>
                <w:rFonts w:ascii="宋体" w:hAnsi="宋体" w:cs="宋体"/>
                <w:sz w:val="18"/>
                <w:lang w:bidi="en-US"/>
              </w:rPr>
            </w:pPr>
            <w:r>
              <w:rPr>
                <w:rFonts w:ascii="宋体" w:hAnsi="宋体" w:cs="宋体"/>
                <w:spacing w:val="-1"/>
                <w:sz w:val="18"/>
                <w:lang w:bidi="en-US"/>
              </w:rPr>
              <w:t>有条件放行单编号</w:t>
            </w:r>
            <w:r>
              <w:rPr>
                <w:rFonts w:ascii="宋体" w:hAnsi="宋体" w:cs="宋体"/>
                <w:sz w:val="18"/>
                <w:lang w:bidi="en-US"/>
              </w:rPr>
              <w:t>（适用</w:t>
            </w:r>
          </w:p>
        </w:tc>
        <w:tc>
          <w:tcPr>
            <w:tcW w:w="2198" w:type="dxa"/>
            <w:gridSpan w:val="4"/>
            <w:vMerge w:val="restart"/>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r>
      <w:tr w:rsidR="001736AE">
        <w:trPr>
          <w:trHeight w:val="241"/>
        </w:trPr>
        <w:tc>
          <w:tcPr>
            <w:tcW w:w="2821" w:type="dxa"/>
            <w:gridSpan w:val="2"/>
            <w:vMerge/>
            <w:tcBorders>
              <w:top w:val="nil"/>
              <w:bottom w:val="single" w:sz="8" w:space="0" w:color="000000"/>
              <w:right w:val="single" w:sz="4" w:space="0" w:color="000000"/>
            </w:tcBorders>
          </w:tcPr>
          <w:p w:rsidR="001736AE" w:rsidRDefault="001736AE">
            <w:pPr>
              <w:spacing w:line="400" w:lineRule="atLeast"/>
              <w:ind w:firstLineChars="0" w:firstLine="0"/>
              <w:rPr>
                <w:sz w:val="2"/>
                <w:szCs w:val="2"/>
              </w:rPr>
            </w:pPr>
          </w:p>
        </w:tc>
        <w:tc>
          <w:tcPr>
            <w:tcW w:w="2007" w:type="dxa"/>
            <w:gridSpan w:val="3"/>
            <w:vMerge/>
            <w:tcBorders>
              <w:top w:val="nil"/>
              <w:left w:val="single" w:sz="4" w:space="0" w:color="000000"/>
              <w:bottom w:val="single" w:sz="8" w:space="0" w:color="000000"/>
              <w:right w:val="single" w:sz="4" w:space="0" w:color="000000"/>
            </w:tcBorders>
          </w:tcPr>
          <w:p w:rsidR="001736AE" w:rsidRDefault="001736AE">
            <w:pPr>
              <w:spacing w:line="400" w:lineRule="atLeast"/>
              <w:ind w:firstLineChars="0" w:firstLine="0"/>
              <w:rPr>
                <w:sz w:val="2"/>
                <w:szCs w:val="2"/>
              </w:rPr>
            </w:pPr>
          </w:p>
        </w:tc>
        <w:tc>
          <w:tcPr>
            <w:tcW w:w="1989" w:type="dxa"/>
            <w:gridSpan w:val="8"/>
            <w:tcBorders>
              <w:top w:val="single" w:sz="4" w:space="0" w:color="000000"/>
              <w:left w:val="single" w:sz="4" w:space="0" w:color="000000"/>
              <w:bottom w:val="single" w:sz="8" w:space="0" w:color="000000"/>
              <w:right w:val="single" w:sz="4" w:space="0" w:color="000000"/>
            </w:tcBorders>
          </w:tcPr>
          <w:p w:rsidR="001736AE" w:rsidRDefault="00DE4847">
            <w:pPr>
              <w:autoSpaceDE w:val="0"/>
              <w:autoSpaceDN w:val="0"/>
              <w:spacing w:before="9" w:line="212" w:lineRule="exact"/>
              <w:ind w:left="4" w:firstLine="360"/>
              <w:jc w:val="left"/>
              <w:rPr>
                <w:rFonts w:ascii="宋体" w:hAnsi="宋体" w:cs="宋体"/>
                <w:sz w:val="18"/>
                <w:lang w:eastAsia="en-US" w:bidi="en-US"/>
              </w:rPr>
            </w:pPr>
            <w:r>
              <w:rPr>
                <w:rFonts w:ascii="宋体" w:hAnsi="宋体" w:cs="宋体"/>
                <w:sz w:val="18"/>
                <w:lang w:eastAsia="en-US" w:bidi="en-US"/>
              </w:rPr>
              <w:t>于是）</w:t>
            </w:r>
          </w:p>
        </w:tc>
        <w:tc>
          <w:tcPr>
            <w:tcW w:w="2198" w:type="dxa"/>
            <w:gridSpan w:val="4"/>
            <w:vMerge/>
            <w:tcBorders>
              <w:top w:val="nil"/>
              <w:left w:val="single" w:sz="4" w:space="0" w:color="000000"/>
              <w:bottom w:val="single" w:sz="8" w:space="0" w:color="000000"/>
            </w:tcBorders>
          </w:tcPr>
          <w:p w:rsidR="001736AE" w:rsidRDefault="001736AE">
            <w:pPr>
              <w:spacing w:line="400" w:lineRule="atLeast"/>
              <w:ind w:firstLineChars="0" w:firstLine="0"/>
              <w:rPr>
                <w:sz w:val="2"/>
                <w:szCs w:val="2"/>
              </w:rPr>
            </w:pPr>
          </w:p>
        </w:tc>
      </w:tr>
      <w:tr w:rsidR="001736AE">
        <w:trPr>
          <w:trHeight w:val="234"/>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2" w:line="212" w:lineRule="exact"/>
              <w:ind w:left="97" w:firstLine="360"/>
              <w:jc w:val="left"/>
              <w:rPr>
                <w:rFonts w:ascii="宋体" w:hAnsi="宋体" w:cs="宋体"/>
                <w:sz w:val="18"/>
                <w:lang w:eastAsia="en-US" w:bidi="en-US"/>
              </w:rPr>
            </w:pPr>
            <w:r>
              <w:rPr>
                <w:rFonts w:ascii="宋体" w:hAnsi="宋体" w:cs="宋体"/>
                <w:sz w:val="18"/>
                <w:lang w:eastAsia="en-US" w:bidi="en-US"/>
              </w:rPr>
              <w:t>需阅知</w:t>
            </w:r>
            <w:r>
              <w:rPr>
                <w:rFonts w:ascii="宋体" w:hAnsi="宋体" w:cs="宋体"/>
                <w:sz w:val="18"/>
                <w:lang w:eastAsia="en-US" w:bidi="en-US"/>
              </w:rPr>
              <w:t xml:space="preserve"> </w:t>
            </w:r>
            <w:r>
              <w:rPr>
                <w:rFonts w:eastAsia="Times New Roman" w:hAnsi="宋体" w:cs="宋体"/>
                <w:sz w:val="18"/>
                <w:lang w:eastAsia="en-US" w:bidi="en-US"/>
              </w:rPr>
              <w:t xml:space="preserve">NCR </w:t>
            </w:r>
            <w:r>
              <w:rPr>
                <w:rFonts w:ascii="宋体" w:hAnsi="宋体" w:cs="宋体"/>
                <w:sz w:val="18"/>
                <w:lang w:eastAsia="en-US" w:bidi="en-US"/>
              </w:rPr>
              <w:t>相关方</w:t>
            </w:r>
          </w:p>
        </w:tc>
        <w:tc>
          <w:tcPr>
            <w:tcW w:w="6194" w:type="dxa"/>
            <w:gridSpan w:val="15"/>
            <w:tcBorders>
              <w:top w:val="single" w:sz="8" w:space="0" w:color="000000"/>
              <w:left w:val="single" w:sz="4" w:space="0" w:color="000000"/>
              <w:bottom w:val="single" w:sz="8" w:space="0" w:color="000000"/>
            </w:tcBorders>
          </w:tcPr>
          <w:p w:rsidR="001736AE" w:rsidRDefault="00DE4847">
            <w:pPr>
              <w:autoSpaceDE w:val="0"/>
              <w:autoSpaceDN w:val="0"/>
              <w:spacing w:before="2" w:line="212" w:lineRule="exact"/>
              <w:ind w:left="4" w:firstLine="360"/>
              <w:jc w:val="left"/>
              <w:rPr>
                <w:rFonts w:ascii="宋体" w:hAnsi="宋体" w:cs="宋体"/>
                <w:sz w:val="18"/>
                <w:lang w:eastAsia="en-US" w:bidi="en-US"/>
              </w:rPr>
            </w:pPr>
            <w:r>
              <w:rPr>
                <w:rFonts w:ascii="宋体" w:hAnsi="宋体" w:cs="宋体"/>
                <w:sz w:val="18"/>
                <w:lang w:eastAsia="en-US" w:bidi="en-US"/>
              </w:rPr>
              <w:t>可多选</w:t>
            </w:r>
          </w:p>
        </w:tc>
      </w:tr>
      <w:tr w:rsidR="001736AE">
        <w:trPr>
          <w:trHeight w:val="467"/>
        </w:trPr>
        <w:tc>
          <w:tcPr>
            <w:tcW w:w="2821"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采购</w:t>
            </w:r>
            <w:r>
              <w:rPr>
                <w:rFonts w:ascii="宋体" w:hAnsi="宋体" w:cs="宋体"/>
                <w:sz w:val="18"/>
                <w:lang w:bidi="en-US"/>
              </w:rPr>
              <w:t>/</w:t>
            </w:r>
            <w:r>
              <w:rPr>
                <w:rFonts w:ascii="宋体" w:hAnsi="宋体" w:cs="宋体"/>
                <w:sz w:val="18"/>
                <w:lang w:bidi="en-US"/>
              </w:rPr>
              <w:t>施工管理工程</w:t>
            </w:r>
          </w:p>
          <w:p w:rsidR="001736AE" w:rsidRDefault="00DE4847">
            <w:pPr>
              <w:autoSpaceDE w:val="0"/>
              <w:autoSpaceDN w:val="0"/>
              <w:spacing w:before="4" w:line="212" w:lineRule="exact"/>
              <w:ind w:left="97" w:firstLine="360"/>
              <w:jc w:val="left"/>
              <w:rPr>
                <w:rFonts w:ascii="宋体" w:hAnsi="宋体" w:cs="宋体"/>
                <w:sz w:val="18"/>
                <w:lang w:bidi="en-US"/>
              </w:rPr>
            </w:pPr>
            <w:r>
              <w:rPr>
                <w:rFonts w:ascii="宋体" w:hAnsi="宋体" w:cs="宋体"/>
                <w:sz w:val="18"/>
                <w:lang w:bidi="en-US"/>
              </w:rPr>
              <w:t>师</w:t>
            </w:r>
            <w:r>
              <w:rPr>
                <w:rFonts w:ascii="宋体" w:hAnsi="宋体" w:cs="宋体"/>
                <w:sz w:val="18"/>
                <w:lang w:bidi="en-US"/>
              </w:rPr>
              <w:t>/</w:t>
            </w:r>
            <w:r>
              <w:rPr>
                <w:rFonts w:ascii="宋体" w:hAnsi="宋体" w:cs="宋体"/>
                <w:sz w:val="18"/>
                <w:lang w:bidi="en-US"/>
              </w:rPr>
              <w:t>日期</w:t>
            </w:r>
          </w:p>
        </w:tc>
        <w:tc>
          <w:tcPr>
            <w:tcW w:w="3427" w:type="dxa"/>
            <w:gridSpan w:val="9"/>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c>
          <w:tcPr>
            <w:tcW w:w="972" w:type="dxa"/>
            <w:gridSpan w:val="4"/>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c>
          <w:tcPr>
            <w:tcW w:w="1795" w:type="dxa"/>
            <w:gridSpan w:val="2"/>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r>
      <w:tr w:rsidR="001736AE">
        <w:trPr>
          <w:trHeight w:val="423"/>
        </w:trPr>
        <w:tc>
          <w:tcPr>
            <w:tcW w:w="9015" w:type="dxa"/>
            <w:gridSpan w:val="17"/>
            <w:tcBorders>
              <w:top w:val="single" w:sz="8" w:space="0" w:color="000000"/>
              <w:bottom w:val="single" w:sz="8" w:space="0" w:color="000000"/>
            </w:tcBorders>
          </w:tcPr>
          <w:p w:rsidR="001736AE" w:rsidRDefault="00DE4847">
            <w:pPr>
              <w:autoSpaceDE w:val="0"/>
              <w:autoSpaceDN w:val="0"/>
              <w:spacing w:before="95" w:line="400" w:lineRule="atLeast"/>
              <w:ind w:left="97" w:firstLine="361"/>
              <w:jc w:val="left"/>
              <w:rPr>
                <w:rFonts w:ascii="宋体" w:hAnsi="宋体" w:cs="宋体"/>
                <w:b/>
                <w:sz w:val="18"/>
                <w:lang w:bidi="en-US"/>
              </w:rPr>
            </w:pPr>
            <w:r>
              <w:rPr>
                <w:rFonts w:ascii="宋体" w:hAnsi="宋体" w:cs="宋体"/>
                <w:b/>
                <w:sz w:val="18"/>
                <w:lang w:bidi="en-US"/>
              </w:rPr>
              <w:t>第七部分：</w:t>
            </w:r>
            <w:r>
              <w:rPr>
                <w:rFonts w:ascii="宋体" w:hAnsi="宋体" w:cs="宋体"/>
                <w:b/>
                <w:sz w:val="18"/>
                <w:lang w:bidi="en-US"/>
              </w:rPr>
              <w:t xml:space="preserve"> NCR </w:t>
            </w:r>
            <w:r>
              <w:rPr>
                <w:rFonts w:ascii="宋体" w:hAnsi="宋体" w:cs="宋体"/>
                <w:b/>
                <w:sz w:val="18"/>
                <w:lang w:bidi="en-US"/>
              </w:rPr>
              <w:t>处理方案实施验证情况</w:t>
            </w:r>
          </w:p>
        </w:tc>
      </w:tr>
      <w:tr w:rsidR="001736AE">
        <w:trPr>
          <w:trHeight w:val="819"/>
        </w:trPr>
        <w:tc>
          <w:tcPr>
            <w:tcW w:w="2821" w:type="dxa"/>
            <w:gridSpan w:val="2"/>
            <w:tcBorders>
              <w:top w:val="single" w:sz="8" w:space="0" w:color="000000"/>
              <w:bottom w:val="single" w:sz="8" w:space="0" w:color="000000"/>
              <w:right w:val="single" w:sz="8" w:space="0" w:color="000000"/>
            </w:tcBorders>
          </w:tcPr>
          <w:p w:rsidR="001736AE" w:rsidRDefault="00DE4847">
            <w:pPr>
              <w:autoSpaceDE w:val="0"/>
              <w:autoSpaceDN w:val="0"/>
              <w:spacing w:line="364" w:lineRule="auto"/>
              <w:ind w:left="97" w:right="225" w:firstLine="360"/>
              <w:jc w:val="left"/>
              <w:rPr>
                <w:rFonts w:ascii="宋体" w:hAnsi="宋体" w:cs="宋体"/>
                <w:sz w:val="18"/>
                <w:lang w:bidi="en-US"/>
              </w:rPr>
            </w:pPr>
            <w:r>
              <w:rPr>
                <w:rFonts w:ascii="宋体" w:hAnsi="宋体" w:cs="宋体"/>
                <w:sz w:val="18"/>
                <w:lang w:bidi="en-US"/>
              </w:rPr>
              <w:t>是否按批准的处理方案实施</w:t>
            </w:r>
          </w:p>
        </w:tc>
        <w:tc>
          <w:tcPr>
            <w:tcW w:w="2586" w:type="dxa"/>
            <w:gridSpan w:val="6"/>
            <w:tcBorders>
              <w:top w:val="single" w:sz="8" w:space="0" w:color="000000"/>
              <w:left w:val="single" w:sz="8" w:space="0" w:color="000000"/>
              <w:bottom w:val="single" w:sz="8" w:space="0" w:color="000000"/>
              <w:right w:val="single" w:sz="4" w:space="0" w:color="000000"/>
            </w:tcBorders>
          </w:tcPr>
          <w:p w:rsidR="001736AE" w:rsidRDefault="001736AE">
            <w:pPr>
              <w:autoSpaceDE w:val="0"/>
              <w:autoSpaceDN w:val="0"/>
              <w:spacing w:before="11" w:line="400" w:lineRule="atLeast"/>
              <w:ind w:left="107" w:firstLine="280"/>
              <w:jc w:val="left"/>
              <w:rPr>
                <w:rFonts w:hAnsi="宋体" w:cs="宋体"/>
                <w:sz w:val="14"/>
                <w:lang w:bidi="en-US"/>
              </w:rPr>
            </w:pPr>
          </w:p>
          <w:p w:rsidR="001736AE" w:rsidRDefault="00DE4847">
            <w:pPr>
              <w:autoSpaceDE w:val="0"/>
              <w:autoSpaceDN w:val="0"/>
              <w:spacing w:line="400" w:lineRule="atLeast"/>
              <w:ind w:left="95"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 xml:space="preserve"> □</w:t>
            </w:r>
            <w:r>
              <w:rPr>
                <w:rFonts w:ascii="宋体" w:hAnsi="宋体" w:cs="宋体"/>
                <w:sz w:val="18"/>
                <w:lang w:eastAsia="en-US" w:bidi="en-US"/>
              </w:rPr>
              <w:t>否</w:t>
            </w:r>
          </w:p>
        </w:tc>
        <w:tc>
          <w:tcPr>
            <w:tcW w:w="1410" w:type="dxa"/>
            <w:gridSpan w:val="5"/>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line="364" w:lineRule="auto"/>
              <w:ind w:left="4" w:right="-15" w:firstLine="316"/>
              <w:jc w:val="left"/>
              <w:rPr>
                <w:rFonts w:ascii="宋体" w:hAnsi="宋体" w:cs="宋体"/>
                <w:sz w:val="18"/>
                <w:lang w:bidi="en-US"/>
              </w:rPr>
            </w:pPr>
            <w:r>
              <w:rPr>
                <w:rFonts w:ascii="宋体" w:hAnsi="宋体" w:cs="宋体"/>
                <w:spacing w:val="-11"/>
                <w:sz w:val="18"/>
                <w:lang w:bidi="en-US"/>
              </w:rPr>
              <w:t>说明理由</w:t>
            </w:r>
            <w:r>
              <w:rPr>
                <w:rFonts w:ascii="宋体" w:hAnsi="宋体" w:cs="宋体"/>
                <w:sz w:val="18"/>
                <w:lang w:bidi="en-US"/>
              </w:rPr>
              <w:t>（适用于否）</w:t>
            </w:r>
          </w:p>
        </w:tc>
        <w:tc>
          <w:tcPr>
            <w:tcW w:w="2198" w:type="dxa"/>
            <w:gridSpan w:val="4"/>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r>
      <w:tr w:rsidR="001736AE">
        <w:trPr>
          <w:trHeight w:val="1134"/>
        </w:trPr>
        <w:tc>
          <w:tcPr>
            <w:tcW w:w="4120" w:type="dxa"/>
            <w:gridSpan w:val="3"/>
            <w:tcBorders>
              <w:bottom w:val="single" w:sz="4" w:space="0" w:color="000000"/>
            </w:tcBorders>
          </w:tcPr>
          <w:p w:rsidR="001736AE" w:rsidRDefault="001736AE">
            <w:pPr>
              <w:autoSpaceDE w:val="0"/>
              <w:autoSpaceDN w:val="0"/>
              <w:spacing w:before="11" w:line="400" w:lineRule="atLeast"/>
              <w:ind w:left="107" w:firstLine="80"/>
              <w:jc w:val="left"/>
              <w:rPr>
                <w:rFonts w:hAnsi="宋体" w:cs="宋体"/>
                <w:sz w:val="4"/>
                <w:lang w:bidi="en-US"/>
              </w:rPr>
            </w:pPr>
          </w:p>
          <w:p w:rsidR="001736AE" w:rsidRDefault="00DE4847">
            <w:pPr>
              <w:autoSpaceDE w:val="0"/>
              <w:autoSpaceDN w:val="0"/>
              <w:spacing w:line="400" w:lineRule="atLeast"/>
              <w:ind w:left="277"/>
              <w:jc w:val="left"/>
              <w:rPr>
                <w:rFonts w:ascii="宋体" w:hAnsi="宋体" w:cs="宋体"/>
                <w:color w:val="000000"/>
                <w:szCs w:val="24"/>
                <w:lang w:bidi="en-US"/>
              </w:rPr>
            </w:pPr>
            <w:r>
              <w:rPr>
                <w:rFonts w:ascii="宋体" w:hAnsi="宋体" w:cs="宋体"/>
                <w:noProof/>
                <w:color w:val="000000"/>
                <w:szCs w:val="24"/>
              </w:rPr>
              <w:drawing>
                <wp:anchor distT="0" distB="0" distL="114300" distR="114300" simplePos="0" relativeHeight="251769856" behindDoc="0" locked="0" layoutInCell="1" allowOverlap="1" wp14:anchorId="28F6C594" wp14:editId="1E067996">
                  <wp:simplePos x="0" y="0"/>
                  <wp:positionH relativeFrom="column">
                    <wp:posOffset>236855</wp:posOffset>
                  </wp:positionH>
                  <wp:positionV relativeFrom="paragraph">
                    <wp:posOffset>79375</wp:posOffset>
                  </wp:positionV>
                  <wp:extent cx="527685" cy="488315"/>
                  <wp:effectExtent l="0" t="0" r="5715" b="6985"/>
                  <wp:wrapNone/>
                  <wp:docPr id="168" name="图片 168"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中核集团LOGO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7685" cy="488315"/>
                          </a:xfrm>
                          <a:prstGeom prst="rect">
                            <a:avLst/>
                          </a:prstGeom>
                          <a:noFill/>
                          <a:ln>
                            <a:noFill/>
                          </a:ln>
                        </pic:spPr>
                      </pic:pic>
                    </a:graphicData>
                  </a:graphic>
                </wp:anchor>
              </w:drawing>
            </w:r>
          </w:p>
          <w:p w:rsidR="001736AE" w:rsidRDefault="00DE4847">
            <w:pPr>
              <w:autoSpaceDE w:val="0"/>
              <w:autoSpaceDN w:val="0"/>
              <w:spacing w:line="400" w:lineRule="atLeast"/>
              <w:ind w:left="107" w:firstLineChars="600" w:firstLine="1446"/>
              <w:jc w:val="left"/>
              <w:rPr>
                <w:rFonts w:hAnsi="宋体" w:cs="宋体"/>
                <w:sz w:val="20"/>
                <w:lang w:eastAsia="en-US" w:bidi="en-US"/>
              </w:rPr>
            </w:pPr>
            <w:r>
              <w:rPr>
                <w:rFonts w:ascii="宋体" w:hAnsi="宋体" w:cs="宋体"/>
                <w:b/>
                <w:color w:val="000000"/>
                <w:szCs w:val="24"/>
                <w:lang w:eastAsia="en-US" w:bidi="en-US"/>
              </w:rPr>
              <w:t>中核二三</w:t>
            </w:r>
          </w:p>
        </w:tc>
        <w:tc>
          <w:tcPr>
            <w:tcW w:w="4895" w:type="dxa"/>
            <w:gridSpan w:val="14"/>
            <w:tcBorders>
              <w:bottom w:val="single" w:sz="4" w:space="0" w:color="000000"/>
            </w:tcBorders>
          </w:tcPr>
          <w:p w:rsidR="001736AE" w:rsidRDefault="001736AE">
            <w:pPr>
              <w:autoSpaceDE w:val="0"/>
              <w:autoSpaceDN w:val="0"/>
              <w:spacing w:before="6" w:line="400" w:lineRule="atLeast"/>
              <w:ind w:left="107" w:firstLine="640"/>
              <w:jc w:val="left"/>
              <w:rPr>
                <w:rFonts w:hAnsi="宋体" w:cs="宋体"/>
                <w:sz w:val="32"/>
                <w:lang w:bidi="en-US"/>
              </w:rPr>
            </w:pPr>
          </w:p>
          <w:p w:rsidR="001736AE" w:rsidRDefault="00DE4847">
            <w:pPr>
              <w:autoSpaceDE w:val="0"/>
              <w:autoSpaceDN w:val="0"/>
              <w:spacing w:line="400" w:lineRule="atLeast"/>
              <w:ind w:left="1466" w:firstLine="602"/>
              <w:jc w:val="left"/>
              <w:rPr>
                <w:rFonts w:ascii="宋体" w:hAnsi="宋体" w:cs="宋体"/>
                <w:b/>
                <w:sz w:val="30"/>
                <w:lang w:bidi="en-US"/>
              </w:rPr>
            </w:pPr>
            <w:r>
              <w:rPr>
                <w:rFonts w:ascii="宋体" w:hAnsi="宋体" w:cs="宋体"/>
                <w:b/>
                <w:sz w:val="30"/>
                <w:lang w:bidi="en-US"/>
              </w:rPr>
              <w:t>不符合项报告（</w:t>
            </w:r>
            <w:r>
              <w:rPr>
                <w:rFonts w:ascii="宋体" w:hAnsi="宋体" w:cs="宋体"/>
                <w:b/>
                <w:sz w:val="30"/>
                <w:lang w:bidi="en-US"/>
              </w:rPr>
              <w:t>NCR</w:t>
            </w:r>
            <w:r>
              <w:rPr>
                <w:rFonts w:ascii="宋体" w:hAnsi="宋体" w:cs="宋体"/>
                <w:b/>
                <w:sz w:val="30"/>
                <w:lang w:bidi="en-US"/>
              </w:rPr>
              <w:t>）</w:t>
            </w:r>
          </w:p>
        </w:tc>
      </w:tr>
      <w:tr w:rsidR="001736AE">
        <w:trPr>
          <w:trHeight w:val="272"/>
        </w:trPr>
        <w:tc>
          <w:tcPr>
            <w:tcW w:w="9015" w:type="dxa"/>
            <w:gridSpan w:val="17"/>
            <w:tcBorders>
              <w:top w:val="single" w:sz="4" w:space="0" w:color="000000"/>
            </w:tcBorders>
          </w:tcPr>
          <w:p w:rsidR="001736AE" w:rsidRDefault="00DE4847">
            <w:pPr>
              <w:tabs>
                <w:tab w:val="left" w:pos="7736"/>
              </w:tabs>
              <w:autoSpaceDE w:val="0"/>
              <w:autoSpaceDN w:val="0"/>
              <w:spacing w:before="3" w:line="249" w:lineRule="exact"/>
              <w:ind w:left="5424" w:firstLine="420"/>
              <w:jc w:val="left"/>
              <w:rPr>
                <w:rFonts w:ascii="宋体" w:hAnsi="宋体" w:cs="宋体"/>
                <w:sz w:val="21"/>
                <w:lang w:eastAsia="en-US" w:bidi="en-US"/>
              </w:rPr>
            </w:pPr>
            <w:r>
              <w:rPr>
                <w:rFonts w:ascii="宋体" w:hAnsi="宋体" w:cs="宋体"/>
                <w:sz w:val="21"/>
                <w:lang w:eastAsia="en-US" w:bidi="en-US"/>
              </w:rPr>
              <w:t>编号：</w:t>
            </w:r>
            <w:r>
              <w:rPr>
                <w:rFonts w:ascii="宋体" w:hAnsi="宋体" w:cs="宋体"/>
                <w:sz w:val="21"/>
                <w:lang w:eastAsia="en-US" w:bidi="en-US"/>
              </w:rPr>
              <w:tab/>
            </w:r>
            <w:r>
              <w:rPr>
                <w:rFonts w:ascii="宋体" w:hAnsi="宋体" w:cs="宋体"/>
                <w:sz w:val="21"/>
                <w:lang w:eastAsia="en-US" w:bidi="en-US"/>
              </w:rPr>
              <w:t>版本：</w:t>
            </w:r>
          </w:p>
        </w:tc>
      </w:tr>
      <w:tr w:rsidR="001736AE">
        <w:trPr>
          <w:trHeight w:val="202"/>
        </w:trPr>
        <w:tc>
          <w:tcPr>
            <w:tcW w:w="2825" w:type="dxa"/>
            <w:gridSpan w:val="2"/>
            <w:vMerge w:val="restart"/>
            <w:tcBorders>
              <w:bottom w:val="single" w:sz="8" w:space="0" w:color="000000"/>
              <w:right w:val="single" w:sz="8" w:space="0" w:color="000000"/>
            </w:tcBorders>
          </w:tcPr>
          <w:p w:rsidR="001736AE" w:rsidRDefault="00DE4847">
            <w:pPr>
              <w:autoSpaceDE w:val="0"/>
              <w:autoSpaceDN w:val="0"/>
              <w:spacing w:line="362" w:lineRule="auto"/>
              <w:ind w:left="97" w:right="45" w:firstLine="360"/>
              <w:jc w:val="left"/>
              <w:rPr>
                <w:rFonts w:ascii="宋体" w:hAnsi="宋体" w:cs="宋体"/>
                <w:sz w:val="18"/>
                <w:lang w:bidi="en-US"/>
              </w:rPr>
            </w:pPr>
            <w:r>
              <w:rPr>
                <w:rFonts w:ascii="宋体" w:hAnsi="宋体" w:cs="宋体"/>
                <w:sz w:val="18"/>
                <w:lang w:bidi="en-US"/>
              </w:rPr>
              <w:t>是否针对</w:t>
            </w:r>
            <w:r>
              <w:rPr>
                <w:rFonts w:ascii="宋体" w:hAnsi="宋体" w:cs="宋体"/>
                <w:sz w:val="18"/>
                <w:lang w:bidi="en-US"/>
              </w:rPr>
              <w:t xml:space="preserve"> </w:t>
            </w:r>
            <w:r>
              <w:rPr>
                <w:rFonts w:ascii="Arial" w:eastAsia="Arial" w:hAnsi="宋体" w:cs="宋体"/>
                <w:sz w:val="18"/>
                <w:lang w:bidi="en-US"/>
              </w:rPr>
              <w:t xml:space="preserve">NCR </w:t>
            </w:r>
            <w:r>
              <w:rPr>
                <w:rFonts w:ascii="宋体" w:hAnsi="宋体" w:cs="宋体"/>
                <w:sz w:val="18"/>
                <w:lang w:bidi="en-US"/>
              </w:rPr>
              <w:t>开启了质量计划</w:t>
            </w:r>
          </w:p>
        </w:tc>
        <w:tc>
          <w:tcPr>
            <w:tcW w:w="2581" w:type="dxa"/>
            <w:gridSpan w:val="6"/>
            <w:vMerge w:val="restart"/>
            <w:tcBorders>
              <w:left w:val="single" w:sz="8" w:space="0" w:color="000000"/>
              <w:bottom w:val="single" w:sz="8" w:space="0" w:color="000000"/>
              <w:right w:val="single" w:sz="4" w:space="0" w:color="000000"/>
            </w:tcBorders>
          </w:tcPr>
          <w:p w:rsidR="001736AE" w:rsidRDefault="001736AE">
            <w:pPr>
              <w:autoSpaceDE w:val="0"/>
              <w:autoSpaceDN w:val="0"/>
              <w:spacing w:before="2" w:line="400" w:lineRule="atLeast"/>
              <w:ind w:left="107" w:firstLine="300"/>
              <w:jc w:val="left"/>
              <w:rPr>
                <w:rFonts w:hAnsi="宋体" w:cs="宋体"/>
                <w:sz w:val="15"/>
                <w:lang w:bidi="en-US"/>
              </w:rPr>
            </w:pPr>
          </w:p>
          <w:p w:rsidR="001736AE" w:rsidRDefault="00DE4847">
            <w:pPr>
              <w:autoSpaceDE w:val="0"/>
              <w:autoSpaceDN w:val="0"/>
              <w:spacing w:line="400" w:lineRule="atLeast"/>
              <w:ind w:left="91"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 xml:space="preserve"> □</w:t>
            </w:r>
            <w:r>
              <w:rPr>
                <w:rFonts w:ascii="宋体" w:hAnsi="宋体" w:cs="宋体"/>
                <w:sz w:val="18"/>
                <w:lang w:eastAsia="en-US" w:bidi="en-US"/>
              </w:rPr>
              <w:t>否</w:t>
            </w:r>
          </w:p>
        </w:tc>
        <w:tc>
          <w:tcPr>
            <w:tcW w:w="1419" w:type="dxa"/>
            <w:gridSpan w:val="6"/>
            <w:tcBorders>
              <w:left w:val="single" w:sz="4" w:space="0" w:color="000000"/>
              <w:bottom w:val="nil"/>
              <w:right w:val="single" w:sz="4" w:space="0" w:color="000000"/>
            </w:tcBorders>
          </w:tcPr>
          <w:p w:rsidR="001736AE" w:rsidRDefault="00DE4847">
            <w:pPr>
              <w:autoSpaceDE w:val="0"/>
              <w:autoSpaceDN w:val="0"/>
              <w:spacing w:line="183" w:lineRule="exact"/>
              <w:ind w:left="5" w:firstLine="328"/>
              <w:jc w:val="left"/>
              <w:rPr>
                <w:rFonts w:ascii="宋体" w:hAnsi="宋体" w:cs="宋体"/>
                <w:sz w:val="18"/>
                <w:lang w:eastAsia="en-US" w:bidi="en-US"/>
              </w:rPr>
            </w:pPr>
            <w:r>
              <w:rPr>
                <w:rFonts w:ascii="宋体" w:hAnsi="宋体" w:cs="宋体"/>
                <w:spacing w:val="-8"/>
                <w:sz w:val="18"/>
                <w:lang w:eastAsia="en-US" w:bidi="en-US"/>
              </w:rPr>
              <w:t>质量计划编号</w:t>
            </w:r>
            <w:r>
              <w:rPr>
                <w:rFonts w:ascii="宋体" w:hAnsi="宋体" w:cs="宋体"/>
                <w:sz w:val="18"/>
                <w:lang w:eastAsia="en-US" w:bidi="en-US"/>
              </w:rPr>
              <w:t>（</w:t>
            </w:r>
            <w:r>
              <w:rPr>
                <w:rFonts w:ascii="宋体" w:hAnsi="宋体" w:cs="宋体"/>
                <w:spacing w:val="-12"/>
                <w:sz w:val="18"/>
                <w:lang w:eastAsia="en-US" w:bidi="en-US"/>
              </w:rPr>
              <w:t>适</w:t>
            </w:r>
          </w:p>
        </w:tc>
        <w:tc>
          <w:tcPr>
            <w:tcW w:w="2190" w:type="dxa"/>
            <w:gridSpan w:val="3"/>
            <w:vMerge w:val="restart"/>
            <w:tcBorders>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596"/>
        </w:trPr>
        <w:tc>
          <w:tcPr>
            <w:tcW w:w="2825" w:type="dxa"/>
            <w:gridSpan w:val="2"/>
            <w:vMerge/>
            <w:tcBorders>
              <w:top w:val="nil"/>
              <w:bottom w:val="single" w:sz="8" w:space="0" w:color="000000"/>
              <w:right w:val="single" w:sz="8" w:space="0" w:color="000000"/>
            </w:tcBorders>
          </w:tcPr>
          <w:p w:rsidR="001736AE" w:rsidRDefault="001736AE">
            <w:pPr>
              <w:spacing w:line="400" w:lineRule="atLeast"/>
              <w:ind w:firstLineChars="0" w:firstLine="0"/>
              <w:rPr>
                <w:sz w:val="2"/>
                <w:szCs w:val="2"/>
              </w:rPr>
            </w:pPr>
          </w:p>
        </w:tc>
        <w:tc>
          <w:tcPr>
            <w:tcW w:w="2581" w:type="dxa"/>
            <w:gridSpan w:val="6"/>
            <w:vMerge/>
            <w:tcBorders>
              <w:top w:val="nil"/>
              <w:left w:val="single" w:sz="8" w:space="0" w:color="000000"/>
              <w:bottom w:val="single" w:sz="8" w:space="0" w:color="000000"/>
              <w:right w:val="single" w:sz="4" w:space="0" w:color="000000"/>
            </w:tcBorders>
          </w:tcPr>
          <w:p w:rsidR="001736AE" w:rsidRDefault="001736AE">
            <w:pPr>
              <w:spacing w:line="400" w:lineRule="atLeast"/>
              <w:ind w:firstLineChars="0" w:firstLine="0"/>
              <w:rPr>
                <w:sz w:val="2"/>
                <w:szCs w:val="2"/>
              </w:rPr>
            </w:pPr>
          </w:p>
        </w:tc>
        <w:tc>
          <w:tcPr>
            <w:tcW w:w="1220" w:type="dxa"/>
            <w:gridSpan w:val="4"/>
            <w:tcBorders>
              <w:top w:val="single" w:sz="4" w:space="0" w:color="000000"/>
              <w:left w:val="single" w:sz="4" w:space="0" w:color="000000"/>
              <w:bottom w:val="single" w:sz="8" w:space="0" w:color="000000"/>
              <w:right w:val="nil"/>
            </w:tcBorders>
          </w:tcPr>
          <w:p w:rsidR="001736AE" w:rsidRDefault="00DE4847">
            <w:pPr>
              <w:autoSpaceDE w:val="0"/>
              <w:autoSpaceDN w:val="0"/>
              <w:spacing w:before="124" w:line="400" w:lineRule="atLeast"/>
              <w:ind w:left="5" w:firstLine="360"/>
              <w:jc w:val="left"/>
              <w:rPr>
                <w:rFonts w:ascii="宋体" w:hAnsi="宋体" w:cs="宋体"/>
                <w:sz w:val="18"/>
                <w:lang w:eastAsia="en-US" w:bidi="en-US"/>
              </w:rPr>
            </w:pPr>
            <w:r>
              <w:rPr>
                <w:rFonts w:ascii="宋体" w:hAnsi="宋体" w:cs="宋体"/>
                <w:sz w:val="18"/>
                <w:lang w:eastAsia="en-US" w:bidi="en-US"/>
              </w:rPr>
              <w:t>用于是）</w:t>
            </w:r>
          </w:p>
        </w:tc>
        <w:tc>
          <w:tcPr>
            <w:tcW w:w="199" w:type="dxa"/>
            <w:gridSpan w:val="2"/>
            <w:tcBorders>
              <w:top w:val="nil"/>
              <w:left w:val="nil"/>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2190" w:type="dxa"/>
            <w:gridSpan w:val="3"/>
            <w:vMerge/>
            <w:tcBorders>
              <w:top w:val="nil"/>
              <w:left w:val="single" w:sz="4" w:space="0" w:color="000000"/>
              <w:bottom w:val="single" w:sz="8" w:space="0" w:color="000000"/>
            </w:tcBorders>
          </w:tcPr>
          <w:p w:rsidR="001736AE" w:rsidRDefault="001736AE">
            <w:pPr>
              <w:spacing w:line="400" w:lineRule="atLeast"/>
              <w:ind w:firstLineChars="0" w:firstLine="0"/>
              <w:rPr>
                <w:sz w:val="2"/>
                <w:szCs w:val="2"/>
              </w:rPr>
            </w:pPr>
          </w:p>
        </w:tc>
      </w:tr>
      <w:tr w:rsidR="001736AE">
        <w:trPr>
          <w:trHeight w:val="471"/>
        </w:trPr>
        <w:tc>
          <w:tcPr>
            <w:tcW w:w="2825" w:type="dxa"/>
            <w:gridSpan w:val="2"/>
            <w:tcBorders>
              <w:top w:val="single" w:sz="8" w:space="0" w:color="000000"/>
              <w:bottom w:val="single" w:sz="8" w:space="0" w:color="000000"/>
              <w:right w:val="single" w:sz="8"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其他说明</w:t>
            </w:r>
          </w:p>
        </w:tc>
        <w:tc>
          <w:tcPr>
            <w:tcW w:w="6190" w:type="dxa"/>
            <w:gridSpan w:val="15"/>
            <w:tcBorders>
              <w:top w:val="single" w:sz="8" w:space="0" w:color="000000"/>
              <w:left w:val="single" w:sz="8" w:space="0" w:color="000000"/>
              <w:bottom w:val="single" w:sz="8" w:space="0" w:color="000000"/>
            </w:tcBorders>
          </w:tcPr>
          <w:p w:rsidR="001736AE" w:rsidRDefault="00DE4847">
            <w:pPr>
              <w:autoSpaceDE w:val="0"/>
              <w:autoSpaceDN w:val="0"/>
              <w:spacing w:line="230" w:lineRule="exact"/>
              <w:ind w:left="107" w:firstLine="360"/>
              <w:jc w:val="left"/>
              <w:rPr>
                <w:rFonts w:ascii="宋体" w:hAnsi="宋体" w:cs="宋体"/>
                <w:sz w:val="18"/>
                <w:lang w:eastAsia="en-US" w:bidi="en-US"/>
              </w:rPr>
            </w:pPr>
            <w:r>
              <w:rPr>
                <w:rFonts w:ascii="宋体" w:hAnsi="宋体" w:cs="宋体"/>
                <w:sz w:val="18"/>
                <w:lang w:eastAsia="en-US" w:bidi="en-US"/>
              </w:rPr>
              <w:t>描述性的文字框</w:t>
            </w:r>
          </w:p>
        </w:tc>
      </w:tr>
      <w:tr w:rsidR="001736AE">
        <w:trPr>
          <w:trHeight w:val="469"/>
        </w:trPr>
        <w:tc>
          <w:tcPr>
            <w:tcW w:w="2825" w:type="dxa"/>
            <w:gridSpan w:val="2"/>
            <w:tcBorders>
              <w:top w:val="single" w:sz="8" w:space="0" w:color="000000"/>
              <w:bottom w:val="single" w:sz="8" w:space="0" w:color="000000"/>
              <w:right w:val="single" w:sz="8" w:space="0" w:color="000000"/>
            </w:tcBorders>
          </w:tcPr>
          <w:p w:rsidR="001736AE" w:rsidRDefault="00DE4847">
            <w:pPr>
              <w:autoSpaceDE w:val="0"/>
              <w:autoSpaceDN w:val="0"/>
              <w:spacing w:line="228" w:lineRule="exact"/>
              <w:ind w:left="97" w:firstLine="360"/>
              <w:jc w:val="left"/>
              <w:rPr>
                <w:rFonts w:ascii="宋体" w:hAnsi="宋体" w:cs="宋体"/>
                <w:sz w:val="18"/>
                <w:lang w:eastAsia="en-US" w:bidi="en-US"/>
              </w:rPr>
            </w:pPr>
            <w:r>
              <w:rPr>
                <w:rFonts w:ascii="宋体" w:hAnsi="宋体" w:cs="宋体"/>
                <w:sz w:val="18"/>
                <w:lang w:eastAsia="en-US" w:bidi="en-US"/>
              </w:rPr>
              <w:t>附件</w:t>
            </w:r>
          </w:p>
        </w:tc>
        <w:tc>
          <w:tcPr>
            <w:tcW w:w="6190" w:type="dxa"/>
            <w:gridSpan w:val="15"/>
            <w:tcBorders>
              <w:top w:val="single" w:sz="8" w:space="0" w:color="000000"/>
              <w:left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470"/>
        </w:trPr>
        <w:tc>
          <w:tcPr>
            <w:tcW w:w="2825" w:type="dxa"/>
            <w:gridSpan w:val="2"/>
            <w:tcBorders>
              <w:top w:val="single" w:sz="8" w:space="0" w:color="000000"/>
              <w:bottom w:val="single" w:sz="8" w:space="0" w:color="000000"/>
              <w:right w:val="single" w:sz="8" w:space="0" w:color="000000"/>
            </w:tcBorders>
          </w:tcPr>
          <w:p w:rsidR="001736AE" w:rsidRDefault="00DE4847">
            <w:pPr>
              <w:autoSpaceDE w:val="0"/>
              <w:autoSpaceDN w:val="0"/>
              <w:spacing w:line="228" w:lineRule="exact"/>
              <w:ind w:left="97" w:firstLine="360"/>
              <w:jc w:val="left"/>
              <w:rPr>
                <w:rFonts w:ascii="宋体" w:hAnsi="宋体" w:cs="宋体"/>
                <w:sz w:val="18"/>
                <w:lang w:eastAsia="en-US" w:bidi="en-US"/>
              </w:rPr>
            </w:pPr>
            <w:r>
              <w:rPr>
                <w:rFonts w:ascii="宋体" w:hAnsi="宋体" w:cs="宋体"/>
                <w:sz w:val="18"/>
                <w:lang w:eastAsia="en-US" w:bidi="en-US"/>
              </w:rPr>
              <w:t>实施人</w:t>
            </w:r>
          </w:p>
        </w:tc>
        <w:tc>
          <w:tcPr>
            <w:tcW w:w="2581" w:type="dxa"/>
            <w:gridSpan w:val="6"/>
            <w:tcBorders>
              <w:top w:val="single" w:sz="8" w:space="0" w:color="000000"/>
              <w:left w:val="single" w:sz="8"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1419" w:type="dxa"/>
            <w:gridSpan w:val="6"/>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line="228" w:lineRule="exact"/>
              <w:ind w:left="5" w:firstLine="360"/>
              <w:jc w:val="left"/>
              <w:rPr>
                <w:rFonts w:ascii="宋体" w:hAnsi="宋体" w:cs="宋体"/>
                <w:sz w:val="18"/>
                <w:lang w:eastAsia="en-US" w:bidi="en-US"/>
              </w:rPr>
            </w:pPr>
            <w:r>
              <w:rPr>
                <w:rFonts w:ascii="宋体" w:hAnsi="宋体" w:cs="宋体"/>
                <w:sz w:val="18"/>
                <w:lang w:eastAsia="en-US" w:bidi="en-US"/>
              </w:rPr>
              <w:t>日期</w:t>
            </w:r>
          </w:p>
        </w:tc>
        <w:tc>
          <w:tcPr>
            <w:tcW w:w="2190" w:type="dxa"/>
            <w:gridSpan w:val="3"/>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820"/>
        </w:trPr>
        <w:tc>
          <w:tcPr>
            <w:tcW w:w="2825" w:type="dxa"/>
            <w:gridSpan w:val="2"/>
            <w:tcBorders>
              <w:top w:val="single" w:sz="8" w:space="0" w:color="000000"/>
              <w:bottom w:val="single" w:sz="8" w:space="0" w:color="000000"/>
              <w:right w:val="single" w:sz="8" w:space="0" w:color="000000"/>
            </w:tcBorders>
          </w:tcPr>
          <w:p w:rsidR="001736AE" w:rsidRDefault="00DE4847">
            <w:pPr>
              <w:autoSpaceDE w:val="0"/>
              <w:autoSpaceDN w:val="0"/>
              <w:spacing w:line="364" w:lineRule="auto"/>
              <w:ind w:left="97" w:right="229" w:firstLine="360"/>
              <w:jc w:val="left"/>
              <w:rPr>
                <w:rFonts w:ascii="宋体" w:hAnsi="宋体" w:cs="宋体"/>
                <w:sz w:val="18"/>
                <w:lang w:bidi="en-US"/>
              </w:rPr>
            </w:pPr>
            <w:r>
              <w:rPr>
                <w:rFonts w:ascii="宋体" w:hAnsi="宋体" w:cs="宋体"/>
                <w:sz w:val="18"/>
                <w:lang w:bidi="en-US"/>
              </w:rPr>
              <w:t>已完成工作验收是否满足要求</w:t>
            </w:r>
          </w:p>
        </w:tc>
        <w:tc>
          <w:tcPr>
            <w:tcW w:w="2581" w:type="dxa"/>
            <w:gridSpan w:val="6"/>
            <w:tcBorders>
              <w:top w:val="single" w:sz="8" w:space="0" w:color="000000"/>
              <w:left w:val="single" w:sz="8" w:space="0" w:color="000000"/>
              <w:bottom w:val="single" w:sz="8" w:space="0" w:color="000000"/>
              <w:right w:val="single" w:sz="4" w:space="0" w:color="000000"/>
            </w:tcBorders>
          </w:tcPr>
          <w:p w:rsidR="001736AE" w:rsidRDefault="001736AE">
            <w:pPr>
              <w:autoSpaceDE w:val="0"/>
              <w:autoSpaceDN w:val="0"/>
              <w:spacing w:before="11" w:line="400" w:lineRule="atLeast"/>
              <w:ind w:left="107" w:firstLine="280"/>
              <w:jc w:val="left"/>
              <w:rPr>
                <w:rFonts w:hAnsi="宋体" w:cs="宋体"/>
                <w:sz w:val="14"/>
                <w:lang w:bidi="en-US"/>
              </w:rPr>
            </w:pPr>
          </w:p>
          <w:p w:rsidR="001736AE" w:rsidRDefault="00DE4847">
            <w:pPr>
              <w:autoSpaceDE w:val="0"/>
              <w:autoSpaceDN w:val="0"/>
              <w:spacing w:line="400" w:lineRule="atLeast"/>
              <w:ind w:left="107"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 xml:space="preserve"> □</w:t>
            </w:r>
            <w:r>
              <w:rPr>
                <w:rFonts w:ascii="宋体" w:hAnsi="宋体" w:cs="宋体"/>
                <w:sz w:val="18"/>
                <w:lang w:eastAsia="en-US" w:bidi="en-US"/>
              </w:rPr>
              <w:t>否</w:t>
            </w:r>
          </w:p>
        </w:tc>
        <w:tc>
          <w:tcPr>
            <w:tcW w:w="1419" w:type="dxa"/>
            <w:gridSpan w:val="6"/>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before="11" w:line="400" w:lineRule="atLeast"/>
              <w:ind w:left="107" w:firstLine="280"/>
              <w:jc w:val="left"/>
              <w:rPr>
                <w:rFonts w:hAnsi="宋体" w:cs="宋体"/>
                <w:sz w:val="14"/>
                <w:lang w:eastAsia="en-US" w:bidi="en-US"/>
              </w:rPr>
            </w:pPr>
          </w:p>
          <w:p w:rsidR="001736AE" w:rsidRDefault="00DE4847">
            <w:pPr>
              <w:autoSpaceDE w:val="0"/>
              <w:autoSpaceDN w:val="0"/>
              <w:spacing w:line="400" w:lineRule="atLeast"/>
              <w:ind w:left="5" w:firstLine="360"/>
              <w:jc w:val="left"/>
              <w:rPr>
                <w:rFonts w:ascii="宋体" w:hAnsi="宋体" w:cs="宋体"/>
                <w:sz w:val="18"/>
                <w:lang w:eastAsia="en-US" w:bidi="en-US"/>
              </w:rPr>
            </w:pPr>
            <w:r>
              <w:rPr>
                <w:rFonts w:ascii="宋体" w:hAnsi="宋体" w:cs="宋体"/>
                <w:sz w:val="18"/>
                <w:lang w:eastAsia="en-US" w:bidi="en-US"/>
              </w:rPr>
              <w:t>验证意见</w:t>
            </w:r>
          </w:p>
        </w:tc>
        <w:tc>
          <w:tcPr>
            <w:tcW w:w="2190" w:type="dxa"/>
            <w:gridSpan w:val="3"/>
            <w:tcBorders>
              <w:top w:val="single" w:sz="8" w:space="0" w:color="000000"/>
              <w:left w:val="single" w:sz="4" w:space="0" w:color="000000"/>
              <w:bottom w:val="single" w:sz="8" w:space="0" w:color="000000"/>
            </w:tcBorders>
          </w:tcPr>
          <w:p w:rsidR="001736AE" w:rsidRDefault="001736AE">
            <w:pPr>
              <w:autoSpaceDE w:val="0"/>
              <w:autoSpaceDN w:val="0"/>
              <w:spacing w:before="11" w:line="400" w:lineRule="atLeast"/>
              <w:ind w:left="107" w:firstLine="280"/>
              <w:jc w:val="left"/>
              <w:rPr>
                <w:rFonts w:hAnsi="宋体" w:cs="宋体"/>
                <w:sz w:val="14"/>
                <w:lang w:eastAsia="en-US" w:bidi="en-US"/>
              </w:rPr>
            </w:pPr>
          </w:p>
          <w:p w:rsidR="001736AE" w:rsidRDefault="00DE4847">
            <w:pPr>
              <w:autoSpaceDE w:val="0"/>
              <w:autoSpaceDN w:val="0"/>
              <w:spacing w:line="400" w:lineRule="atLeast"/>
              <w:ind w:left="-7" w:firstLine="360"/>
              <w:jc w:val="left"/>
              <w:rPr>
                <w:rFonts w:ascii="宋体" w:hAnsi="宋体" w:cs="宋体"/>
                <w:sz w:val="18"/>
                <w:lang w:eastAsia="en-US" w:bidi="en-US"/>
              </w:rPr>
            </w:pPr>
            <w:r>
              <w:rPr>
                <w:rFonts w:ascii="宋体" w:hAnsi="宋体" w:cs="宋体"/>
                <w:sz w:val="18"/>
                <w:lang w:eastAsia="en-US" w:bidi="en-US"/>
              </w:rPr>
              <w:t>描述性的文字框</w:t>
            </w:r>
          </w:p>
        </w:tc>
      </w:tr>
      <w:tr w:rsidR="001736AE">
        <w:trPr>
          <w:trHeight w:val="469"/>
        </w:trPr>
        <w:tc>
          <w:tcPr>
            <w:tcW w:w="2825" w:type="dxa"/>
            <w:gridSpan w:val="2"/>
            <w:tcBorders>
              <w:top w:val="single" w:sz="8" w:space="0" w:color="000000"/>
              <w:bottom w:val="single" w:sz="8" w:space="0" w:color="000000"/>
              <w:right w:val="single" w:sz="8"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是否有验证记录</w:t>
            </w:r>
          </w:p>
        </w:tc>
        <w:tc>
          <w:tcPr>
            <w:tcW w:w="2581" w:type="dxa"/>
            <w:gridSpan w:val="6"/>
            <w:tcBorders>
              <w:top w:val="single" w:sz="8" w:space="0" w:color="000000"/>
              <w:left w:val="single" w:sz="8" w:space="0" w:color="000000"/>
              <w:bottom w:val="single" w:sz="8" w:space="0" w:color="000000"/>
              <w:right w:val="single" w:sz="4" w:space="0" w:color="000000"/>
            </w:tcBorders>
          </w:tcPr>
          <w:p w:rsidR="001736AE" w:rsidRDefault="00DE4847">
            <w:pPr>
              <w:autoSpaceDE w:val="0"/>
              <w:autoSpaceDN w:val="0"/>
              <w:spacing w:line="230" w:lineRule="exact"/>
              <w:ind w:left="107"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 xml:space="preserve"> □</w:t>
            </w:r>
            <w:r>
              <w:rPr>
                <w:rFonts w:ascii="宋体" w:hAnsi="宋体" w:cs="宋体"/>
                <w:sz w:val="18"/>
                <w:lang w:eastAsia="en-US" w:bidi="en-US"/>
              </w:rPr>
              <w:t>否</w:t>
            </w:r>
          </w:p>
        </w:tc>
        <w:tc>
          <w:tcPr>
            <w:tcW w:w="1419" w:type="dxa"/>
            <w:gridSpan w:val="6"/>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line="230" w:lineRule="exact"/>
              <w:ind w:left="5" w:firstLine="360"/>
              <w:jc w:val="left"/>
              <w:rPr>
                <w:rFonts w:ascii="宋体" w:hAnsi="宋体" w:cs="宋体"/>
                <w:sz w:val="18"/>
                <w:lang w:eastAsia="en-US" w:bidi="en-US"/>
              </w:rPr>
            </w:pPr>
            <w:r>
              <w:rPr>
                <w:rFonts w:ascii="宋体" w:hAnsi="宋体" w:cs="宋体"/>
                <w:sz w:val="18"/>
                <w:lang w:eastAsia="en-US" w:bidi="en-US"/>
              </w:rPr>
              <w:t>记录编号</w:t>
            </w:r>
          </w:p>
        </w:tc>
        <w:tc>
          <w:tcPr>
            <w:tcW w:w="2190" w:type="dxa"/>
            <w:gridSpan w:val="3"/>
            <w:tcBorders>
              <w:top w:val="single" w:sz="8" w:space="0" w:color="000000"/>
              <w:left w:val="single" w:sz="4" w:space="0" w:color="000000"/>
              <w:bottom w:val="single" w:sz="8" w:space="0" w:color="000000"/>
            </w:tcBorders>
          </w:tcPr>
          <w:p w:rsidR="001736AE" w:rsidRDefault="00DE4847">
            <w:pPr>
              <w:autoSpaceDE w:val="0"/>
              <w:autoSpaceDN w:val="0"/>
              <w:spacing w:line="230" w:lineRule="exact"/>
              <w:ind w:left="-7" w:firstLine="360"/>
              <w:jc w:val="left"/>
              <w:rPr>
                <w:rFonts w:ascii="宋体" w:hAnsi="宋体" w:cs="宋体"/>
                <w:sz w:val="18"/>
                <w:lang w:eastAsia="en-US" w:bidi="en-US"/>
              </w:rPr>
            </w:pPr>
            <w:r>
              <w:rPr>
                <w:rFonts w:ascii="宋体" w:hAnsi="宋体" w:cs="宋体"/>
                <w:sz w:val="18"/>
                <w:lang w:eastAsia="en-US" w:bidi="en-US"/>
              </w:rPr>
              <w:t>适用于是</w:t>
            </w:r>
          </w:p>
        </w:tc>
      </w:tr>
      <w:tr w:rsidR="001736AE">
        <w:trPr>
          <w:trHeight w:val="472"/>
        </w:trPr>
        <w:tc>
          <w:tcPr>
            <w:tcW w:w="2825" w:type="dxa"/>
            <w:gridSpan w:val="2"/>
            <w:tcBorders>
              <w:top w:val="single" w:sz="8" w:space="0" w:color="000000"/>
              <w:bottom w:val="single" w:sz="8" w:space="0" w:color="000000"/>
              <w:right w:val="single" w:sz="8"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供方验证人</w:t>
            </w:r>
          </w:p>
        </w:tc>
        <w:tc>
          <w:tcPr>
            <w:tcW w:w="2581" w:type="dxa"/>
            <w:gridSpan w:val="6"/>
            <w:tcBorders>
              <w:top w:val="single" w:sz="8" w:space="0" w:color="000000"/>
              <w:left w:val="single" w:sz="8"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1419" w:type="dxa"/>
            <w:gridSpan w:val="6"/>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line="230" w:lineRule="exact"/>
              <w:ind w:left="5" w:firstLine="360"/>
              <w:jc w:val="left"/>
              <w:rPr>
                <w:rFonts w:ascii="宋体" w:hAnsi="宋体" w:cs="宋体"/>
                <w:sz w:val="18"/>
                <w:lang w:eastAsia="en-US" w:bidi="en-US"/>
              </w:rPr>
            </w:pPr>
            <w:r>
              <w:rPr>
                <w:rFonts w:ascii="宋体" w:hAnsi="宋体" w:cs="宋体"/>
                <w:sz w:val="18"/>
                <w:lang w:eastAsia="en-US" w:bidi="en-US"/>
              </w:rPr>
              <w:t>供方验证日期</w:t>
            </w:r>
          </w:p>
        </w:tc>
        <w:tc>
          <w:tcPr>
            <w:tcW w:w="2190" w:type="dxa"/>
            <w:gridSpan w:val="3"/>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443"/>
        </w:trPr>
        <w:tc>
          <w:tcPr>
            <w:tcW w:w="9015" w:type="dxa"/>
            <w:gridSpan w:val="17"/>
            <w:tcBorders>
              <w:top w:val="single" w:sz="8" w:space="0" w:color="000000"/>
              <w:bottom w:val="single" w:sz="8" w:space="0" w:color="000000"/>
            </w:tcBorders>
          </w:tcPr>
          <w:p w:rsidR="001736AE" w:rsidRDefault="00DE4847">
            <w:pPr>
              <w:autoSpaceDE w:val="0"/>
              <w:autoSpaceDN w:val="0"/>
              <w:spacing w:before="45" w:line="400" w:lineRule="atLeast"/>
              <w:ind w:left="97" w:firstLine="359"/>
              <w:jc w:val="left"/>
              <w:rPr>
                <w:rFonts w:ascii="宋体" w:hAnsi="宋体" w:cs="宋体"/>
                <w:b/>
                <w:sz w:val="18"/>
                <w:lang w:bidi="en-US"/>
              </w:rPr>
            </w:pPr>
            <w:r>
              <w:rPr>
                <w:rFonts w:ascii="宋体" w:hAnsi="宋体" w:cs="宋体"/>
                <w:b/>
                <w:w w:val="99"/>
                <w:sz w:val="18"/>
                <w:lang w:bidi="en-US"/>
              </w:rPr>
              <w:t>第八部分</w:t>
            </w:r>
            <w:r>
              <w:rPr>
                <w:rFonts w:ascii="宋体" w:hAnsi="宋体" w:cs="宋体"/>
                <w:b/>
                <w:spacing w:val="2"/>
                <w:w w:val="99"/>
                <w:sz w:val="18"/>
                <w:lang w:bidi="en-US"/>
              </w:rPr>
              <w:t>（</w:t>
            </w:r>
            <w:r>
              <w:rPr>
                <w:rFonts w:eastAsia="Times New Roman" w:hAnsi="宋体" w:cs="宋体"/>
                <w:b/>
                <w:spacing w:val="-1"/>
                <w:w w:val="99"/>
                <w:sz w:val="18"/>
                <w:lang w:bidi="en-US"/>
              </w:rPr>
              <w:t>A</w:t>
            </w:r>
            <w:r>
              <w:rPr>
                <w:rFonts w:ascii="宋体" w:hAnsi="宋体" w:cs="宋体"/>
                <w:b/>
                <w:spacing w:val="-89"/>
                <w:w w:val="99"/>
                <w:sz w:val="18"/>
                <w:lang w:bidi="en-US"/>
              </w:rPr>
              <w:t>）</w:t>
            </w:r>
            <w:r>
              <w:rPr>
                <w:rFonts w:ascii="宋体" w:hAnsi="宋体" w:cs="宋体"/>
                <w:b/>
                <w:w w:val="99"/>
                <w:sz w:val="18"/>
                <w:lang w:bidi="en-US"/>
              </w:rPr>
              <w:t>：</w:t>
            </w:r>
            <w:r>
              <w:rPr>
                <w:rFonts w:ascii="宋体" w:hAnsi="宋体" w:cs="宋体"/>
                <w:b/>
                <w:sz w:val="18"/>
                <w:lang w:bidi="en-US"/>
              </w:rPr>
              <w:t xml:space="preserve"> </w:t>
            </w:r>
            <w:r>
              <w:rPr>
                <w:rFonts w:eastAsia="Times New Roman" w:hAnsi="宋体" w:cs="宋体"/>
                <w:b/>
                <w:spacing w:val="-1"/>
                <w:w w:val="99"/>
                <w:sz w:val="18"/>
                <w:lang w:bidi="en-US"/>
              </w:rPr>
              <w:t>NC</w:t>
            </w:r>
            <w:r>
              <w:rPr>
                <w:rFonts w:eastAsia="Times New Roman" w:hAnsi="宋体" w:cs="宋体"/>
                <w:b/>
                <w:w w:val="99"/>
                <w:sz w:val="18"/>
                <w:lang w:bidi="en-US"/>
              </w:rPr>
              <w:t>R</w:t>
            </w:r>
            <w:r>
              <w:rPr>
                <w:rFonts w:eastAsia="Times New Roman" w:hAnsi="宋体" w:cs="宋体"/>
                <w:b/>
                <w:sz w:val="18"/>
                <w:lang w:bidi="en-US"/>
              </w:rPr>
              <w:t xml:space="preserve"> </w:t>
            </w:r>
            <w:r>
              <w:rPr>
                <w:rFonts w:ascii="宋体" w:hAnsi="宋体" w:cs="宋体"/>
                <w:b/>
                <w:w w:val="99"/>
                <w:sz w:val="18"/>
                <w:lang w:bidi="en-US"/>
              </w:rPr>
              <w:t>验证关闭（采购中心监造部</w:t>
            </w:r>
            <w:r>
              <w:rPr>
                <w:rFonts w:eastAsia="Times New Roman" w:hAnsi="宋体" w:cs="宋体"/>
                <w:b/>
                <w:spacing w:val="-2"/>
                <w:sz w:val="18"/>
                <w:lang w:bidi="en-US"/>
              </w:rPr>
              <w:t>/</w:t>
            </w:r>
            <w:r>
              <w:rPr>
                <w:rFonts w:ascii="宋体" w:hAnsi="宋体" w:cs="宋体"/>
                <w:b/>
                <w:w w:val="99"/>
                <w:sz w:val="18"/>
                <w:lang w:bidi="en-US"/>
              </w:rPr>
              <w:t>项目</w:t>
            </w:r>
            <w:r>
              <w:rPr>
                <w:rFonts w:ascii="宋体" w:hAnsi="宋体" w:cs="宋体"/>
                <w:b/>
                <w:spacing w:val="-46"/>
                <w:sz w:val="18"/>
                <w:lang w:bidi="en-US"/>
              </w:rPr>
              <w:t xml:space="preserve"> </w:t>
            </w:r>
            <w:r>
              <w:rPr>
                <w:rFonts w:eastAsia="Times New Roman" w:hAnsi="宋体" w:cs="宋体"/>
                <w:b/>
                <w:spacing w:val="1"/>
                <w:w w:val="99"/>
                <w:sz w:val="18"/>
                <w:lang w:bidi="en-US"/>
              </w:rPr>
              <w:t>Q</w:t>
            </w:r>
            <w:r>
              <w:rPr>
                <w:rFonts w:eastAsia="Times New Roman" w:hAnsi="宋体" w:cs="宋体"/>
                <w:b/>
                <w:w w:val="99"/>
                <w:sz w:val="18"/>
                <w:lang w:bidi="en-US"/>
              </w:rPr>
              <w:t>A</w:t>
            </w:r>
            <w:r>
              <w:rPr>
                <w:rFonts w:eastAsia="Times New Roman" w:hAnsi="宋体" w:cs="宋体"/>
                <w:b/>
                <w:spacing w:val="-2"/>
                <w:sz w:val="18"/>
                <w:lang w:bidi="en-US"/>
              </w:rPr>
              <w:t>/</w:t>
            </w:r>
            <w:r>
              <w:rPr>
                <w:rFonts w:eastAsia="Times New Roman" w:hAnsi="宋体" w:cs="宋体"/>
                <w:b/>
                <w:spacing w:val="1"/>
                <w:w w:val="99"/>
                <w:sz w:val="18"/>
                <w:lang w:bidi="en-US"/>
              </w:rPr>
              <w:t>Q</w:t>
            </w:r>
            <w:r>
              <w:rPr>
                <w:rFonts w:eastAsia="Times New Roman" w:hAnsi="宋体" w:cs="宋体"/>
                <w:b/>
                <w:w w:val="99"/>
                <w:sz w:val="18"/>
                <w:lang w:bidi="en-US"/>
              </w:rPr>
              <w:t>C</w:t>
            </w:r>
            <w:r>
              <w:rPr>
                <w:rFonts w:eastAsia="Times New Roman" w:hAnsi="宋体" w:cs="宋体"/>
                <w:b/>
                <w:sz w:val="18"/>
                <w:lang w:bidi="en-US"/>
              </w:rPr>
              <w:t xml:space="preserve"> </w:t>
            </w:r>
            <w:r>
              <w:rPr>
                <w:rFonts w:ascii="宋体" w:hAnsi="宋体" w:cs="宋体"/>
                <w:b/>
                <w:w w:val="99"/>
                <w:sz w:val="18"/>
                <w:lang w:bidi="en-US"/>
              </w:rPr>
              <w:t>部填写）</w:t>
            </w:r>
          </w:p>
        </w:tc>
      </w:tr>
      <w:tr w:rsidR="001736AE">
        <w:trPr>
          <w:trHeight w:val="445"/>
        </w:trPr>
        <w:tc>
          <w:tcPr>
            <w:tcW w:w="2825"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47" w:line="400" w:lineRule="atLeast"/>
              <w:ind w:left="97" w:firstLine="360"/>
              <w:jc w:val="left"/>
              <w:rPr>
                <w:rFonts w:ascii="宋体" w:hAnsi="宋体" w:cs="宋体"/>
                <w:sz w:val="18"/>
                <w:lang w:eastAsia="en-US" w:bidi="en-US"/>
              </w:rPr>
            </w:pPr>
            <w:r>
              <w:rPr>
                <w:rFonts w:ascii="宋体" w:hAnsi="宋体" w:cs="宋体"/>
                <w:sz w:val="18"/>
                <w:lang w:eastAsia="en-US" w:bidi="en-US"/>
              </w:rPr>
              <w:t>是否同意关闭</w:t>
            </w:r>
          </w:p>
        </w:tc>
        <w:tc>
          <w:tcPr>
            <w:tcW w:w="6190" w:type="dxa"/>
            <w:gridSpan w:val="15"/>
            <w:tcBorders>
              <w:top w:val="single" w:sz="8" w:space="0" w:color="000000"/>
              <w:left w:val="single" w:sz="4" w:space="0" w:color="000000"/>
              <w:bottom w:val="single" w:sz="8" w:space="0" w:color="000000"/>
            </w:tcBorders>
          </w:tcPr>
          <w:p w:rsidR="001736AE" w:rsidRDefault="00DE4847">
            <w:pPr>
              <w:tabs>
                <w:tab w:val="left" w:pos="635"/>
              </w:tabs>
              <w:autoSpaceDE w:val="0"/>
              <w:autoSpaceDN w:val="0"/>
              <w:spacing w:before="47" w:line="400" w:lineRule="atLeast"/>
              <w:ind w:left="107"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pacing w:val="-2"/>
                <w:sz w:val="18"/>
                <w:lang w:eastAsia="en-US" w:bidi="en-US"/>
              </w:rPr>
              <w:t xml:space="preserve"> </w:t>
            </w:r>
            <w:r>
              <w:rPr>
                <w:rFonts w:ascii="宋体" w:hAnsi="宋体" w:cs="宋体"/>
                <w:sz w:val="18"/>
                <w:lang w:eastAsia="en-US" w:bidi="en-US"/>
              </w:rPr>
              <w:t>否</w:t>
            </w:r>
          </w:p>
        </w:tc>
      </w:tr>
      <w:tr w:rsidR="001736AE">
        <w:trPr>
          <w:trHeight w:val="681"/>
        </w:trPr>
        <w:tc>
          <w:tcPr>
            <w:tcW w:w="2825" w:type="dxa"/>
            <w:gridSpan w:val="2"/>
            <w:tcBorders>
              <w:top w:val="single" w:sz="8" w:space="0" w:color="000000"/>
              <w:bottom w:val="single" w:sz="8" w:space="0" w:color="000000"/>
              <w:right w:val="single" w:sz="4"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验证意见</w:t>
            </w:r>
          </w:p>
        </w:tc>
        <w:tc>
          <w:tcPr>
            <w:tcW w:w="6190"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445"/>
        </w:trPr>
        <w:tc>
          <w:tcPr>
            <w:tcW w:w="2825"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45" w:line="400" w:lineRule="atLeast"/>
              <w:ind w:left="97" w:firstLine="360"/>
              <w:jc w:val="left"/>
              <w:rPr>
                <w:rFonts w:ascii="宋体" w:hAnsi="宋体" w:cs="宋体"/>
                <w:sz w:val="18"/>
                <w:lang w:eastAsia="en-US" w:bidi="en-US"/>
              </w:rPr>
            </w:pPr>
            <w:r>
              <w:rPr>
                <w:rFonts w:ascii="宋体" w:hAnsi="宋体" w:cs="宋体"/>
                <w:sz w:val="18"/>
                <w:lang w:eastAsia="en-US" w:bidi="en-US"/>
              </w:rPr>
              <w:lastRenderedPageBreak/>
              <w:t>记录是否完整</w:t>
            </w:r>
          </w:p>
        </w:tc>
        <w:tc>
          <w:tcPr>
            <w:tcW w:w="6190" w:type="dxa"/>
            <w:gridSpan w:val="15"/>
            <w:tcBorders>
              <w:top w:val="single" w:sz="8" w:space="0" w:color="000000"/>
              <w:left w:val="single" w:sz="4" w:space="0" w:color="000000"/>
              <w:bottom w:val="single" w:sz="8" w:space="0" w:color="000000"/>
            </w:tcBorders>
          </w:tcPr>
          <w:p w:rsidR="001736AE" w:rsidRDefault="00DE4847">
            <w:pPr>
              <w:tabs>
                <w:tab w:val="left" w:pos="635"/>
              </w:tabs>
              <w:autoSpaceDE w:val="0"/>
              <w:autoSpaceDN w:val="0"/>
              <w:spacing w:before="45" w:line="400" w:lineRule="atLeast"/>
              <w:ind w:left="107" w:firstLine="360"/>
              <w:jc w:val="left"/>
              <w:rPr>
                <w:rFonts w:ascii="宋体" w:hAnsi="宋体"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z w:val="18"/>
                <w:lang w:eastAsia="en-US" w:bidi="en-US"/>
              </w:rPr>
              <w:t>否</w:t>
            </w:r>
          </w:p>
        </w:tc>
      </w:tr>
      <w:tr w:rsidR="001736AE">
        <w:trPr>
          <w:trHeight w:val="493"/>
        </w:trPr>
        <w:tc>
          <w:tcPr>
            <w:tcW w:w="2825"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131" w:line="400" w:lineRule="atLeast"/>
              <w:ind w:left="97" w:firstLine="360"/>
              <w:jc w:val="left"/>
              <w:rPr>
                <w:rFonts w:ascii="宋体" w:hAnsi="宋体" w:cs="宋体"/>
                <w:sz w:val="18"/>
                <w:lang w:eastAsia="en-US" w:bidi="en-US"/>
              </w:rPr>
            </w:pPr>
            <w:r>
              <w:rPr>
                <w:rFonts w:ascii="宋体" w:hAnsi="宋体" w:cs="宋体"/>
                <w:sz w:val="18"/>
                <w:lang w:eastAsia="en-US" w:bidi="en-US"/>
              </w:rPr>
              <w:t>是否需经验反馈</w:t>
            </w:r>
          </w:p>
        </w:tc>
        <w:tc>
          <w:tcPr>
            <w:tcW w:w="6190" w:type="dxa"/>
            <w:gridSpan w:val="15"/>
            <w:tcBorders>
              <w:top w:val="single" w:sz="8" w:space="0" w:color="000000"/>
              <w:left w:val="single" w:sz="4" w:space="0" w:color="000000"/>
              <w:bottom w:val="single" w:sz="8" w:space="0" w:color="000000"/>
            </w:tcBorders>
          </w:tcPr>
          <w:p w:rsidR="001736AE" w:rsidRDefault="00DE4847">
            <w:pPr>
              <w:tabs>
                <w:tab w:val="left" w:pos="815"/>
              </w:tabs>
              <w:autoSpaceDE w:val="0"/>
              <w:autoSpaceDN w:val="0"/>
              <w:spacing w:before="131" w:line="400" w:lineRule="atLeast"/>
              <w:ind w:left="180" w:firstLine="361"/>
              <w:jc w:val="left"/>
              <w:rPr>
                <w:rFonts w:ascii="宋体" w:hAnsi="宋体" w:cs="宋体"/>
                <w:sz w:val="18"/>
                <w:lang w:bidi="en-US"/>
              </w:rPr>
            </w:pPr>
            <w:r>
              <w:rPr>
                <w:rFonts w:ascii="宋体" w:hAnsi="宋体" w:cs="宋体"/>
                <w:b/>
                <w:sz w:val="18"/>
                <w:lang w:bidi="en-US"/>
              </w:rPr>
              <w:t>□</w:t>
            </w:r>
            <w:r>
              <w:rPr>
                <w:rFonts w:ascii="宋体" w:hAnsi="宋体" w:cs="宋体"/>
                <w:b/>
                <w:sz w:val="18"/>
                <w:lang w:bidi="en-US"/>
              </w:rPr>
              <w:t>是</w:t>
            </w:r>
            <w:r>
              <w:rPr>
                <w:rFonts w:ascii="宋体" w:hAnsi="宋体" w:cs="宋体"/>
                <w:b/>
                <w:sz w:val="18"/>
                <w:lang w:bidi="en-US"/>
              </w:rPr>
              <w:tab/>
            </w:r>
            <w:r>
              <w:rPr>
                <w:rFonts w:ascii="宋体" w:hAnsi="宋体" w:cs="宋体"/>
                <w:sz w:val="18"/>
                <w:lang w:bidi="en-US"/>
              </w:rPr>
              <w:t>□</w:t>
            </w:r>
            <w:r>
              <w:rPr>
                <w:rFonts w:ascii="宋体" w:hAnsi="宋体" w:cs="宋体"/>
                <w:sz w:val="18"/>
                <w:lang w:bidi="en-US"/>
              </w:rPr>
              <w:t>否（当前面设计已</w:t>
            </w:r>
            <w:r>
              <w:rPr>
                <w:rFonts w:ascii="宋体" w:hAnsi="宋体" w:cs="宋体"/>
                <w:spacing w:val="-3"/>
                <w:sz w:val="18"/>
                <w:lang w:bidi="en-US"/>
              </w:rPr>
              <w:t>选</w:t>
            </w:r>
            <w:r>
              <w:rPr>
                <w:rFonts w:ascii="宋体" w:hAnsi="宋体" w:cs="宋体"/>
                <w:sz w:val="18"/>
                <w:lang w:bidi="en-US"/>
              </w:rPr>
              <w:t>是，并发起了经验反馈时非</w:t>
            </w:r>
            <w:r>
              <w:rPr>
                <w:rFonts w:ascii="宋体" w:hAnsi="宋体" w:cs="宋体"/>
                <w:spacing w:val="-45"/>
                <w:sz w:val="18"/>
                <w:lang w:bidi="en-US"/>
              </w:rPr>
              <w:t xml:space="preserve"> </w:t>
            </w:r>
            <w:r>
              <w:rPr>
                <w:rFonts w:eastAsia="Times New Roman" w:cs="宋体"/>
                <w:sz w:val="18"/>
                <w:lang w:bidi="en-US"/>
              </w:rPr>
              <w:t>QC/QS</w:t>
            </w:r>
            <w:r>
              <w:rPr>
                <w:rFonts w:ascii="宋体" w:hAnsi="宋体" w:cs="宋体"/>
                <w:sz w:val="18"/>
                <w:lang w:bidi="en-US"/>
              </w:rPr>
              <w:t>）</w:t>
            </w:r>
          </w:p>
        </w:tc>
      </w:tr>
      <w:tr w:rsidR="001736AE">
        <w:trPr>
          <w:trHeight w:val="445"/>
        </w:trPr>
        <w:tc>
          <w:tcPr>
            <w:tcW w:w="2825"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47" w:line="400" w:lineRule="atLeast"/>
              <w:ind w:left="97" w:firstLine="360"/>
              <w:jc w:val="left"/>
              <w:rPr>
                <w:rFonts w:ascii="宋体" w:hAnsi="宋体" w:cs="宋体"/>
                <w:sz w:val="18"/>
                <w:lang w:eastAsia="en-US" w:bidi="en-US"/>
              </w:rPr>
            </w:pPr>
            <w:r>
              <w:rPr>
                <w:rFonts w:ascii="宋体" w:hAnsi="宋体" w:cs="宋体"/>
                <w:sz w:val="18"/>
                <w:lang w:eastAsia="en-US" w:bidi="en-US"/>
              </w:rPr>
              <w:t>其他说明（如有）</w:t>
            </w:r>
          </w:p>
        </w:tc>
        <w:tc>
          <w:tcPr>
            <w:tcW w:w="6190"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445"/>
        </w:trPr>
        <w:tc>
          <w:tcPr>
            <w:tcW w:w="2825"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45" w:line="400" w:lineRule="atLeast"/>
              <w:ind w:left="97" w:firstLine="360"/>
              <w:jc w:val="left"/>
              <w:rPr>
                <w:rFonts w:ascii="宋体" w:hAnsi="宋体" w:cs="宋体"/>
                <w:sz w:val="18"/>
                <w:lang w:eastAsia="en-US" w:bidi="en-US"/>
              </w:rPr>
            </w:pPr>
            <w:r>
              <w:rPr>
                <w:rFonts w:ascii="宋体" w:hAnsi="宋体" w:cs="宋体"/>
                <w:sz w:val="18"/>
                <w:lang w:eastAsia="en-US" w:bidi="en-US"/>
              </w:rPr>
              <w:t>附件</w:t>
            </w:r>
          </w:p>
        </w:tc>
        <w:tc>
          <w:tcPr>
            <w:tcW w:w="6190" w:type="dxa"/>
            <w:gridSpan w:val="15"/>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445"/>
        </w:trPr>
        <w:tc>
          <w:tcPr>
            <w:tcW w:w="2825" w:type="dxa"/>
            <w:gridSpan w:val="2"/>
            <w:tcBorders>
              <w:top w:val="single" w:sz="8" w:space="0" w:color="000000"/>
              <w:bottom w:val="single" w:sz="8" w:space="0" w:color="000000"/>
              <w:right w:val="single" w:sz="4" w:space="0" w:color="000000"/>
            </w:tcBorders>
          </w:tcPr>
          <w:p w:rsidR="001736AE" w:rsidRDefault="00DE4847">
            <w:pPr>
              <w:autoSpaceDE w:val="0"/>
              <w:autoSpaceDN w:val="0"/>
              <w:spacing w:before="45" w:line="400" w:lineRule="atLeast"/>
              <w:ind w:left="97" w:firstLine="360"/>
              <w:jc w:val="left"/>
              <w:rPr>
                <w:rFonts w:ascii="宋体" w:hAnsi="宋体" w:cs="宋体"/>
                <w:sz w:val="18"/>
                <w:lang w:eastAsia="en-US" w:bidi="en-US"/>
              </w:rPr>
            </w:pPr>
            <w:r>
              <w:rPr>
                <w:rFonts w:eastAsia="Times New Roman" w:hAnsi="宋体" w:cs="宋体"/>
                <w:sz w:val="18"/>
                <w:lang w:eastAsia="en-US" w:bidi="en-US"/>
              </w:rPr>
              <w:t xml:space="preserve">QC/QS </w:t>
            </w:r>
            <w:r>
              <w:rPr>
                <w:rFonts w:ascii="宋体" w:hAnsi="宋体" w:cs="宋体"/>
                <w:sz w:val="18"/>
                <w:lang w:eastAsia="en-US" w:bidi="en-US"/>
              </w:rPr>
              <w:t>验证人</w:t>
            </w:r>
          </w:p>
        </w:tc>
        <w:tc>
          <w:tcPr>
            <w:tcW w:w="2581" w:type="dxa"/>
            <w:gridSpan w:val="6"/>
            <w:tcBorders>
              <w:top w:val="single" w:sz="8"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1419" w:type="dxa"/>
            <w:gridSpan w:val="6"/>
            <w:tcBorders>
              <w:top w:val="single" w:sz="8" w:space="0" w:color="000000"/>
              <w:left w:val="single" w:sz="4" w:space="0" w:color="000000"/>
              <w:bottom w:val="single" w:sz="8" w:space="0" w:color="000000"/>
              <w:right w:val="single" w:sz="4" w:space="0" w:color="000000"/>
            </w:tcBorders>
          </w:tcPr>
          <w:p w:rsidR="001736AE" w:rsidRDefault="00DE4847">
            <w:pPr>
              <w:autoSpaceDE w:val="0"/>
              <w:autoSpaceDN w:val="0"/>
              <w:spacing w:before="45" w:line="400" w:lineRule="atLeast"/>
              <w:ind w:left="5" w:firstLine="360"/>
              <w:jc w:val="left"/>
              <w:rPr>
                <w:rFonts w:ascii="宋体" w:hAnsi="宋体" w:cs="宋体"/>
                <w:sz w:val="18"/>
                <w:lang w:eastAsia="en-US" w:bidi="en-US"/>
              </w:rPr>
            </w:pPr>
            <w:r>
              <w:rPr>
                <w:rFonts w:eastAsia="Times New Roman" w:hAnsi="宋体" w:cs="宋体"/>
                <w:sz w:val="18"/>
                <w:lang w:eastAsia="en-US" w:bidi="en-US"/>
              </w:rPr>
              <w:t xml:space="preserve">QC/QS </w:t>
            </w:r>
            <w:r>
              <w:rPr>
                <w:rFonts w:ascii="宋体" w:hAnsi="宋体" w:cs="宋体"/>
                <w:sz w:val="18"/>
                <w:lang w:eastAsia="en-US" w:bidi="en-US"/>
              </w:rPr>
              <w:t>验证日期</w:t>
            </w:r>
          </w:p>
        </w:tc>
        <w:tc>
          <w:tcPr>
            <w:tcW w:w="2190" w:type="dxa"/>
            <w:gridSpan w:val="3"/>
            <w:tcBorders>
              <w:top w:val="single" w:sz="8"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351"/>
        </w:trPr>
        <w:tc>
          <w:tcPr>
            <w:tcW w:w="9015" w:type="dxa"/>
            <w:gridSpan w:val="17"/>
            <w:tcBorders>
              <w:top w:val="single" w:sz="8" w:space="0" w:color="000000"/>
              <w:bottom w:val="single" w:sz="8" w:space="0" w:color="000000"/>
            </w:tcBorders>
          </w:tcPr>
          <w:p w:rsidR="001736AE" w:rsidRDefault="00DE4847">
            <w:pPr>
              <w:autoSpaceDE w:val="0"/>
              <w:autoSpaceDN w:val="0"/>
              <w:spacing w:line="230" w:lineRule="exact"/>
              <w:ind w:left="97" w:firstLine="361"/>
              <w:jc w:val="left"/>
              <w:rPr>
                <w:rFonts w:ascii="宋体" w:hAnsi="宋体" w:cs="宋体"/>
                <w:b/>
                <w:sz w:val="18"/>
                <w:lang w:bidi="en-US"/>
              </w:rPr>
            </w:pPr>
            <w:r>
              <w:rPr>
                <w:rFonts w:ascii="宋体" w:hAnsi="宋体" w:cs="宋体"/>
                <w:b/>
                <w:sz w:val="18"/>
                <w:lang w:bidi="en-US"/>
              </w:rPr>
              <w:t>第八部分（</w:t>
            </w:r>
            <w:r>
              <w:rPr>
                <w:rFonts w:ascii="宋体" w:hAnsi="宋体" w:cs="宋体"/>
                <w:b/>
                <w:sz w:val="18"/>
                <w:lang w:bidi="en-US"/>
              </w:rPr>
              <w:t>B</w:t>
            </w:r>
            <w:r>
              <w:rPr>
                <w:rFonts w:ascii="宋体" w:hAnsi="宋体" w:cs="宋体"/>
                <w:b/>
                <w:sz w:val="18"/>
                <w:lang w:bidi="en-US"/>
              </w:rPr>
              <w:t>）</w:t>
            </w:r>
            <w:r>
              <w:rPr>
                <w:rFonts w:ascii="宋体" w:hAnsi="宋体" w:cs="宋体"/>
                <w:b/>
                <w:sz w:val="18"/>
                <w:lang w:bidi="en-US"/>
              </w:rPr>
              <w:t xml:space="preserve">NCR </w:t>
            </w:r>
            <w:r>
              <w:rPr>
                <w:rFonts w:ascii="宋体" w:hAnsi="宋体" w:cs="宋体"/>
                <w:b/>
                <w:sz w:val="18"/>
                <w:lang w:bidi="en-US"/>
              </w:rPr>
              <w:t>验证</w:t>
            </w:r>
            <w:r>
              <w:rPr>
                <w:rFonts w:ascii="宋体" w:hAnsi="宋体" w:cs="宋体"/>
                <w:b/>
                <w:sz w:val="18"/>
                <w:lang w:bidi="en-US"/>
              </w:rPr>
              <w:t>-</w:t>
            </w:r>
            <w:r>
              <w:rPr>
                <w:rFonts w:ascii="宋体" w:hAnsi="宋体" w:cs="宋体"/>
                <w:b/>
                <w:sz w:val="18"/>
                <w:lang w:bidi="en-US"/>
              </w:rPr>
              <w:t>监理</w:t>
            </w:r>
            <w:r>
              <w:rPr>
                <w:rFonts w:ascii="宋体" w:hAnsi="宋体" w:cs="宋体"/>
                <w:b/>
                <w:sz w:val="18"/>
                <w:lang w:bidi="en-US"/>
              </w:rPr>
              <w:t>/</w:t>
            </w:r>
            <w:r>
              <w:rPr>
                <w:rFonts w:ascii="宋体" w:hAnsi="宋体" w:cs="宋体"/>
                <w:b/>
                <w:sz w:val="18"/>
                <w:lang w:bidi="en-US"/>
              </w:rPr>
              <w:t>业主</w:t>
            </w:r>
          </w:p>
        </w:tc>
      </w:tr>
      <w:tr w:rsidR="001736AE">
        <w:trPr>
          <w:trHeight w:val="393"/>
        </w:trPr>
        <w:tc>
          <w:tcPr>
            <w:tcW w:w="2825" w:type="dxa"/>
            <w:gridSpan w:val="2"/>
            <w:tcBorders>
              <w:top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c>
          <w:tcPr>
            <w:tcW w:w="3281" w:type="dxa"/>
            <w:gridSpan w:val="8"/>
            <w:tcBorders>
              <w:top w:val="single" w:sz="8" w:space="0" w:color="000000"/>
              <w:bottom w:val="single" w:sz="8" w:space="0" w:color="000000"/>
            </w:tcBorders>
          </w:tcPr>
          <w:p w:rsidR="001736AE" w:rsidRDefault="00DE4847">
            <w:pPr>
              <w:autoSpaceDE w:val="0"/>
              <w:autoSpaceDN w:val="0"/>
              <w:spacing w:before="21" w:line="400" w:lineRule="atLeast"/>
              <w:ind w:left="17" w:firstLine="360"/>
              <w:jc w:val="left"/>
              <w:rPr>
                <w:rFonts w:ascii="宋体" w:hAnsi="宋体" w:cs="宋体"/>
                <w:sz w:val="18"/>
                <w:lang w:bidi="en-US"/>
              </w:rPr>
            </w:pPr>
            <w:r>
              <w:rPr>
                <w:rFonts w:ascii="宋体" w:hAnsi="宋体" w:cs="宋体"/>
                <w:sz w:val="18"/>
                <w:lang w:bidi="en-US"/>
              </w:rPr>
              <w:t>监理意见</w:t>
            </w:r>
            <w:r>
              <w:rPr>
                <w:rFonts w:ascii="宋体" w:hAnsi="宋体" w:cs="宋体"/>
                <w:sz w:val="18"/>
                <w:lang w:bidi="en-US"/>
              </w:rPr>
              <w:t>-</w:t>
            </w:r>
            <w:r>
              <w:rPr>
                <w:rFonts w:ascii="宋体" w:hAnsi="宋体" w:cs="宋体"/>
                <w:sz w:val="18"/>
                <w:lang w:bidi="en-US"/>
              </w:rPr>
              <w:t>适用于</w:t>
            </w:r>
            <w:r>
              <w:rPr>
                <w:rFonts w:ascii="宋体" w:hAnsi="宋体" w:cs="宋体"/>
                <w:sz w:val="18"/>
                <w:lang w:bidi="en-US"/>
              </w:rPr>
              <w:t xml:space="preserve"> II</w:t>
            </w:r>
            <w:r>
              <w:rPr>
                <w:rFonts w:ascii="宋体" w:hAnsi="宋体" w:cs="宋体"/>
                <w:sz w:val="18"/>
                <w:lang w:bidi="en-US"/>
              </w:rPr>
              <w:t>、</w:t>
            </w:r>
            <w:r>
              <w:rPr>
                <w:rFonts w:ascii="宋体" w:hAnsi="宋体" w:cs="宋体"/>
                <w:sz w:val="18"/>
                <w:lang w:bidi="en-US"/>
              </w:rPr>
              <w:t xml:space="preserve">III </w:t>
            </w:r>
            <w:r>
              <w:rPr>
                <w:rFonts w:ascii="宋体" w:hAnsi="宋体" w:cs="宋体"/>
                <w:sz w:val="18"/>
                <w:lang w:bidi="en-US"/>
              </w:rPr>
              <w:t>级建安类</w:t>
            </w:r>
          </w:p>
        </w:tc>
        <w:tc>
          <w:tcPr>
            <w:tcW w:w="2909" w:type="dxa"/>
            <w:gridSpan w:val="7"/>
            <w:tcBorders>
              <w:top w:val="single" w:sz="8" w:space="0" w:color="000000"/>
              <w:bottom w:val="single" w:sz="8" w:space="0" w:color="000000"/>
            </w:tcBorders>
          </w:tcPr>
          <w:p w:rsidR="001736AE" w:rsidRDefault="00DE4847">
            <w:pPr>
              <w:autoSpaceDE w:val="0"/>
              <w:autoSpaceDN w:val="0"/>
              <w:spacing w:before="21" w:line="400" w:lineRule="atLeast"/>
              <w:ind w:left="985" w:firstLine="360"/>
              <w:jc w:val="left"/>
              <w:rPr>
                <w:rFonts w:ascii="宋体" w:hAnsi="宋体" w:cs="宋体"/>
                <w:sz w:val="18"/>
                <w:lang w:bidi="en-US"/>
              </w:rPr>
            </w:pPr>
            <w:r>
              <w:rPr>
                <w:rFonts w:ascii="宋体" w:hAnsi="宋体" w:cs="宋体"/>
                <w:sz w:val="18"/>
                <w:lang w:bidi="en-US"/>
              </w:rPr>
              <w:t>业主意见</w:t>
            </w:r>
            <w:r>
              <w:rPr>
                <w:rFonts w:ascii="宋体" w:hAnsi="宋体" w:cs="宋体"/>
                <w:sz w:val="18"/>
                <w:lang w:bidi="en-US"/>
              </w:rPr>
              <w:t>-</w:t>
            </w:r>
            <w:r>
              <w:rPr>
                <w:rFonts w:ascii="宋体" w:hAnsi="宋体" w:cs="宋体"/>
                <w:sz w:val="18"/>
                <w:lang w:bidi="en-US"/>
              </w:rPr>
              <w:t>用</w:t>
            </w:r>
            <w:r>
              <w:rPr>
                <w:rFonts w:ascii="宋体" w:hAnsi="宋体" w:cs="宋体"/>
                <w:sz w:val="18"/>
                <w:lang w:bidi="en-US"/>
              </w:rPr>
              <w:t xml:space="preserve"> III </w:t>
            </w:r>
            <w:r>
              <w:rPr>
                <w:rFonts w:ascii="宋体" w:hAnsi="宋体" w:cs="宋体"/>
                <w:sz w:val="18"/>
                <w:lang w:bidi="en-US"/>
              </w:rPr>
              <w:t>级</w:t>
            </w:r>
            <w:r>
              <w:rPr>
                <w:rFonts w:ascii="宋体" w:hAnsi="宋体" w:cs="宋体"/>
                <w:sz w:val="18"/>
                <w:lang w:bidi="en-US"/>
              </w:rPr>
              <w:t xml:space="preserve"> NCR</w:t>
            </w:r>
          </w:p>
        </w:tc>
      </w:tr>
      <w:tr w:rsidR="001736AE">
        <w:trPr>
          <w:trHeight w:val="587"/>
        </w:trPr>
        <w:tc>
          <w:tcPr>
            <w:tcW w:w="2825" w:type="dxa"/>
            <w:gridSpan w:val="2"/>
            <w:tcBorders>
              <w:top w:val="single" w:sz="8" w:space="0" w:color="000000"/>
              <w:bottom w:val="single" w:sz="8" w:space="0" w:color="000000"/>
            </w:tcBorders>
          </w:tcPr>
          <w:p w:rsidR="001736AE" w:rsidRDefault="00DE4847">
            <w:pPr>
              <w:autoSpaceDE w:val="0"/>
              <w:autoSpaceDN w:val="0"/>
              <w:spacing w:line="244" w:lineRule="auto"/>
              <w:ind w:left="97" w:right="57" w:firstLine="360"/>
              <w:jc w:val="left"/>
              <w:rPr>
                <w:rFonts w:ascii="宋体" w:hAnsi="宋体" w:cs="宋体"/>
                <w:sz w:val="18"/>
                <w:lang w:bidi="en-US"/>
              </w:rPr>
            </w:pPr>
            <w:r>
              <w:rPr>
                <w:rFonts w:ascii="宋体" w:hAnsi="宋体" w:cs="宋体"/>
                <w:sz w:val="18"/>
                <w:lang w:bidi="en-US"/>
              </w:rPr>
              <w:t>是否同意</w:t>
            </w:r>
            <w:r>
              <w:rPr>
                <w:rFonts w:ascii="宋体" w:hAnsi="宋体" w:cs="宋体"/>
                <w:sz w:val="18"/>
                <w:lang w:bidi="en-US"/>
              </w:rPr>
              <w:t xml:space="preserve"> </w:t>
            </w:r>
            <w:r>
              <w:rPr>
                <w:rFonts w:eastAsia="Times New Roman" w:hAnsi="宋体" w:cs="宋体"/>
                <w:sz w:val="18"/>
                <w:lang w:bidi="en-US"/>
              </w:rPr>
              <w:t xml:space="preserve">NCR </w:t>
            </w:r>
            <w:r>
              <w:rPr>
                <w:rFonts w:ascii="宋体" w:hAnsi="宋体" w:cs="宋体"/>
                <w:sz w:val="18"/>
                <w:lang w:bidi="en-US"/>
              </w:rPr>
              <w:t>实施结果</w:t>
            </w:r>
          </w:p>
        </w:tc>
        <w:tc>
          <w:tcPr>
            <w:tcW w:w="3281" w:type="dxa"/>
            <w:gridSpan w:val="8"/>
            <w:tcBorders>
              <w:top w:val="single" w:sz="8" w:space="0" w:color="000000"/>
              <w:bottom w:val="single" w:sz="8" w:space="0" w:color="000000"/>
            </w:tcBorders>
          </w:tcPr>
          <w:p w:rsidR="001736AE" w:rsidRDefault="00DE4847">
            <w:pPr>
              <w:tabs>
                <w:tab w:val="left" w:pos="831"/>
                <w:tab w:val="left" w:pos="1551"/>
              </w:tabs>
              <w:autoSpaceDE w:val="0"/>
              <w:autoSpaceDN w:val="0"/>
              <w:spacing w:before="117" w:line="400" w:lineRule="atLeast"/>
              <w:ind w:left="17" w:firstLine="360"/>
              <w:jc w:val="left"/>
              <w:rPr>
                <w:rFonts w:eastAsia="Times New Roman"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pacing w:val="-2"/>
                <w:sz w:val="18"/>
                <w:lang w:eastAsia="en-US" w:bidi="en-US"/>
              </w:rPr>
              <w:t xml:space="preserve"> </w:t>
            </w:r>
            <w:r>
              <w:rPr>
                <w:rFonts w:ascii="宋体" w:hAnsi="宋体" w:cs="宋体"/>
                <w:sz w:val="18"/>
                <w:lang w:eastAsia="en-US" w:bidi="en-US"/>
              </w:rPr>
              <w:t>否</w:t>
            </w:r>
            <w:r>
              <w:rPr>
                <w:rFonts w:ascii="宋体" w:hAnsi="宋体" w:cs="宋体"/>
                <w:sz w:val="18"/>
                <w:lang w:eastAsia="en-US" w:bidi="en-US"/>
              </w:rPr>
              <w:tab/>
              <w:t>□</w:t>
            </w:r>
            <w:r>
              <w:rPr>
                <w:rFonts w:eastAsia="Times New Roman" w:cs="宋体"/>
                <w:sz w:val="18"/>
                <w:lang w:eastAsia="en-US" w:bidi="en-US"/>
              </w:rPr>
              <w:t>NA</w:t>
            </w:r>
          </w:p>
        </w:tc>
        <w:tc>
          <w:tcPr>
            <w:tcW w:w="2909" w:type="dxa"/>
            <w:gridSpan w:val="7"/>
            <w:tcBorders>
              <w:top w:val="single" w:sz="8" w:space="0" w:color="000000"/>
              <w:bottom w:val="single" w:sz="8" w:space="0" w:color="000000"/>
            </w:tcBorders>
          </w:tcPr>
          <w:p w:rsidR="001736AE" w:rsidRDefault="00DE4847">
            <w:pPr>
              <w:tabs>
                <w:tab w:val="left" w:pos="824"/>
                <w:tab w:val="left" w:pos="1544"/>
              </w:tabs>
              <w:autoSpaceDE w:val="0"/>
              <w:autoSpaceDN w:val="0"/>
              <w:spacing w:before="117" w:line="400" w:lineRule="atLeast"/>
              <w:ind w:left="10" w:firstLine="360"/>
              <w:jc w:val="left"/>
              <w:rPr>
                <w:rFonts w:eastAsia="Times New Roman"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pacing w:val="-2"/>
                <w:sz w:val="18"/>
                <w:lang w:eastAsia="en-US" w:bidi="en-US"/>
              </w:rPr>
              <w:t xml:space="preserve"> </w:t>
            </w:r>
            <w:r>
              <w:rPr>
                <w:rFonts w:ascii="宋体" w:hAnsi="宋体" w:cs="宋体"/>
                <w:sz w:val="18"/>
                <w:lang w:eastAsia="en-US" w:bidi="en-US"/>
              </w:rPr>
              <w:t>否</w:t>
            </w:r>
            <w:r>
              <w:rPr>
                <w:rFonts w:ascii="宋体" w:hAnsi="宋体" w:cs="宋体"/>
                <w:sz w:val="18"/>
                <w:lang w:eastAsia="en-US" w:bidi="en-US"/>
              </w:rPr>
              <w:tab/>
              <w:t>□</w:t>
            </w:r>
            <w:r>
              <w:rPr>
                <w:rFonts w:eastAsia="Times New Roman" w:cs="宋体"/>
                <w:sz w:val="18"/>
                <w:lang w:eastAsia="en-US" w:bidi="en-US"/>
              </w:rPr>
              <w:t>NA</w:t>
            </w:r>
          </w:p>
        </w:tc>
      </w:tr>
      <w:tr w:rsidR="001736AE">
        <w:trPr>
          <w:trHeight w:val="783"/>
        </w:trPr>
        <w:tc>
          <w:tcPr>
            <w:tcW w:w="2825" w:type="dxa"/>
            <w:gridSpan w:val="2"/>
            <w:tcBorders>
              <w:top w:val="single" w:sz="8" w:space="0" w:color="000000"/>
              <w:bottom w:val="single" w:sz="8" w:space="0" w:color="000000"/>
            </w:tcBorders>
          </w:tcPr>
          <w:p w:rsidR="001736AE" w:rsidRDefault="001736AE">
            <w:pPr>
              <w:autoSpaceDE w:val="0"/>
              <w:autoSpaceDN w:val="0"/>
              <w:spacing w:before="8" w:line="400" w:lineRule="atLeast"/>
              <w:ind w:left="107" w:firstLine="360"/>
              <w:jc w:val="left"/>
              <w:rPr>
                <w:rFonts w:hAnsi="宋体" w:cs="宋体"/>
                <w:sz w:val="18"/>
                <w:lang w:eastAsia="en-US" w:bidi="en-US"/>
              </w:rPr>
            </w:pPr>
          </w:p>
          <w:p w:rsidR="001736AE" w:rsidRDefault="00DE4847">
            <w:pPr>
              <w:autoSpaceDE w:val="0"/>
              <w:autoSpaceDN w:val="0"/>
              <w:spacing w:line="400" w:lineRule="atLeast"/>
              <w:ind w:left="102" w:firstLine="360"/>
              <w:jc w:val="left"/>
              <w:rPr>
                <w:rFonts w:ascii="宋体" w:hAnsi="宋体" w:cs="宋体"/>
                <w:sz w:val="18"/>
                <w:lang w:eastAsia="en-US" w:bidi="en-US"/>
              </w:rPr>
            </w:pPr>
            <w:r>
              <w:rPr>
                <w:rFonts w:ascii="宋体" w:hAnsi="宋体" w:cs="宋体"/>
                <w:sz w:val="18"/>
                <w:lang w:eastAsia="en-US" w:bidi="en-US"/>
              </w:rPr>
              <w:t>具体验证意见</w:t>
            </w:r>
          </w:p>
        </w:tc>
        <w:tc>
          <w:tcPr>
            <w:tcW w:w="3281" w:type="dxa"/>
            <w:gridSpan w:val="8"/>
            <w:tcBorders>
              <w:top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2909" w:type="dxa"/>
            <w:gridSpan w:val="7"/>
            <w:tcBorders>
              <w:top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392"/>
        </w:trPr>
        <w:tc>
          <w:tcPr>
            <w:tcW w:w="2825" w:type="dxa"/>
            <w:gridSpan w:val="2"/>
            <w:tcBorders>
              <w:top w:val="single" w:sz="8" w:space="0" w:color="000000"/>
              <w:bottom w:val="single" w:sz="8" w:space="0" w:color="000000"/>
            </w:tcBorders>
          </w:tcPr>
          <w:p w:rsidR="001736AE" w:rsidRDefault="00DE4847">
            <w:pPr>
              <w:autoSpaceDE w:val="0"/>
              <w:autoSpaceDN w:val="0"/>
              <w:spacing w:before="21" w:line="400" w:lineRule="atLeast"/>
              <w:ind w:left="102" w:firstLine="360"/>
              <w:jc w:val="left"/>
              <w:rPr>
                <w:rFonts w:ascii="宋体" w:hAnsi="宋体" w:cs="宋体"/>
                <w:sz w:val="18"/>
                <w:lang w:eastAsia="en-US" w:bidi="en-US"/>
              </w:rPr>
            </w:pPr>
            <w:r>
              <w:rPr>
                <w:rFonts w:ascii="宋体" w:hAnsi="宋体" w:cs="宋体"/>
                <w:sz w:val="18"/>
                <w:lang w:eastAsia="en-US" w:bidi="en-US"/>
              </w:rPr>
              <w:t>验证人</w:t>
            </w:r>
            <w:r>
              <w:rPr>
                <w:rFonts w:ascii="宋体" w:hAnsi="宋体" w:cs="宋体"/>
                <w:sz w:val="18"/>
                <w:lang w:eastAsia="en-US" w:bidi="en-US"/>
              </w:rPr>
              <w:t>/</w:t>
            </w:r>
            <w:r>
              <w:rPr>
                <w:rFonts w:ascii="宋体" w:hAnsi="宋体" w:cs="宋体"/>
                <w:sz w:val="18"/>
                <w:lang w:eastAsia="en-US" w:bidi="en-US"/>
              </w:rPr>
              <w:t>日期</w:t>
            </w:r>
          </w:p>
        </w:tc>
        <w:tc>
          <w:tcPr>
            <w:tcW w:w="3281" w:type="dxa"/>
            <w:gridSpan w:val="8"/>
            <w:tcBorders>
              <w:top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2909" w:type="dxa"/>
            <w:gridSpan w:val="7"/>
            <w:tcBorders>
              <w:top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354"/>
        </w:trPr>
        <w:tc>
          <w:tcPr>
            <w:tcW w:w="9015" w:type="dxa"/>
            <w:gridSpan w:val="17"/>
            <w:tcBorders>
              <w:top w:val="single" w:sz="8" w:space="0" w:color="000000"/>
              <w:bottom w:val="single" w:sz="8" w:space="0" w:color="000000"/>
            </w:tcBorders>
          </w:tcPr>
          <w:p w:rsidR="001736AE" w:rsidRDefault="00DE4847">
            <w:pPr>
              <w:autoSpaceDE w:val="0"/>
              <w:autoSpaceDN w:val="0"/>
              <w:spacing w:line="230" w:lineRule="exact"/>
              <w:ind w:left="97" w:firstLine="361"/>
              <w:jc w:val="left"/>
              <w:rPr>
                <w:rFonts w:ascii="宋体" w:hAnsi="宋体" w:cs="宋体"/>
                <w:b/>
                <w:sz w:val="18"/>
                <w:lang w:bidi="en-US"/>
              </w:rPr>
            </w:pPr>
            <w:r>
              <w:rPr>
                <w:rFonts w:ascii="宋体" w:hAnsi="宋体" w:cs="宋体"/>
                <w:b/>
                <w:sz w:val="18"/>
                <w:lang w:bidi="en-US"/>
              </w:rPr>
              <w:t>第八部分（</w:t>
            </w:r>
            <w:r>
              <w:rPr>
                <w:rFonts w:ascii="宋体" w:hAnsi="宋体" w:cs="宋体"/>
                <w:b/>
                <w:sz w:val="18"/>
                <w:lang w:bidi="en-US"/>
              </w:rPr>
              <w:t>C</w:t>
            </w:r>
            <w:r>
              <w:rPr>
                <w:rFonts w:ascii="宋体" w:hAnsi="宋体" w:cs="宋体"/>
                <w:b/>
                <w:sz w:val="18"/>
                <w:lang w:bidi="en-US"/>
              </w:rPr>
              <w:t>）</w:t>
            </w:r>
            <w:r>
              <w:rPr>
                <w:rFonts w:ascii="宋体" w:hAnsi="宋体" w:cs="宋体"/>
                <w:b/>
                <w:sz w:val="18"/>
                <w:lang w:bidi="en-US"/>
              </w:rPr>
              <w:t xml:space="preserve">III </w:t>
            </w:r>
            <w:r>
              <w:rPr>
                <w:rFonts w:ascii="宋体" w:hAnsi="宋体" w:cs="宋体"/>
                <w:b/>
                <w:sz w:val="18"/>
                <w:lang w:bidi="en-US"/>
              </w:rPr>
              <w:t>级</w:t>
            </w:r>
            <w:r>
              <w:rPr>
                <w:rFonts w:ascii="宋体" w:hAnsi="宋体" w:cs="宋体"/>
                <w:b/>
                <w:sz w:val="18"/>
                <w:lang w:bidi="en-US"/>
              </w:rPr>
              <w:t xml:space="preserve"> NCR </w:t>
            </w:r>
            <w:r>
              <w:rPr>
                <w:rFonts w:ascii="宋体" w:hAnsi="宋体" w:cs="宋体"/>
                <w:b/>
                <w:sz w:val="18"/>
                <w:lang w:bidi="en-US"/>
              </w:rPr>
              <w:t>关闭确认（</w:t>
            </w:r>
            <w:r>
              <w:rPr>
                <w:rFonts w:ascii="宋体" w:hAnsi="宋体" w:cs="宋体"/>
                <w:b/>
                <w:sz w:val="18"/>
                <w:lang w:bidi="en-US"/>
              </w:rPr>
              <w:t xml:space="preserve">QS </w:t>
            </w:r>
            <w:r>
              <w:rPr>
                <w:rFonts w:ascii="宋体" w:hAnsi="宋体" w:cs="宋体"/>
                <w:b/>
                <w:sz w:val="18"/>
                <w:lang w:bidi="en-US"/>
              </w:rPr>
              <w:t>经理</w:t>
            </w:r>
            <w:r>
              <w:rPr>
                <w:rFonts w:ascii="宋体" w:hAnsi="宋体" w:cs="宋体"/>
                <w:b/>
                <w:sz w:val="18"/>
                <w:lang w:bidi="en-US"/>
              </w:rPr>
              <w:t>/</w:t>
            </w:r>
            <w:r>
              <w:rPr>
                <w:rFonts w:ascii="宋体" w:hAnsi="宋体" w:cs="宋体"/>
                <w:b/>
                <w:sz w:val="18"/>
                <w:lang w:bidi="en-US"/>
              </w:rPr>
              <w:t>项目</w:t>
            </w:r>
            <w:r>
              <w:rPr>
                <w:rFonts w:ascii="宋体" w:hAnsi="宋体" w:cs="宋体"/>
                <w:b/>
                <w:sz w:val="18"/>
                <w:lang w:bidi="en-US"/>
              </w:rPr>
              <w:t xml:space="preserve"> QA/QC </w:t>
            </w:r>
            <w:r>
              <w:rPr>
                <w:rFonts w:ascii="宋体" w:hAnsi="宋体" w:cs="宋体"/>
                <w:b/>
                <w:sz w:val="18"/>
                <w:lang w:bidi="en-US"/>
              </w:rPr>
              <w:t>部经理）</w:t>
            </w:r>
          </w:p>
        </w:tc>
      </w:tr>
      <w:tr w:rsidR="001736AE">
        <w:trPr>
          <w:trHeight w:val="939"/>
        </w:trPr>
        <w:tc>
          <w:tcPr>
            <w:tcW w:w="5679" w:type="dxa"/>
            <w:gridSpan w:val="9"/>
            <w:tcBorders>
              <w:top w:val="single" w:sz="8" w:space="0" w:color="000000"/>
              <w:bottom w:val="single" w:sz="8" w:space="0" w:color="000000"/>
            </w:tcBorders>
          </w:tcPr>
          <w:p w:rsidR="001736AE" w:rsidRDefault="00DE4847">
            <w:pPr>
              <w:autoSpaceDE w:val="0"/>
              <w:autoSpaceDN w:val="0"/>
              <w:spacing w:line="228" w:lineRule="exact"/>
              <w:ind w:left="97" w:firstLine="360"/>
              <w:jc w:val="left"/>
              <w:rPr>
                <w:rFonts w:ascii="宋体" w:hAnsi="宋体" w:cs="宋体"/>
                <w:sz w:val="18"/>
                <w:lang w:bidi="en-US"/>
              </w:rPr>
            </w:pPr>
            <w:r>
              <w:rPr>
                <w:rFonts w:ascii="Arial" w:eastAsia="Arial" w:hAnsi="宋体" w:cs="宋体"/>
                <w:sz w:val="18"/>
                <w:lang w:bidi="en-US"/>
              </w:rPr>
              <w:t xml:space="preserve">NCR </w:t>
            </w:r>
            <w:r>
              <w:rPr>
                <w:rFonts w:ascii="宋体" w:hAnsi="宋体" w:cs="宋体"/>
                <w:sz w:val="18"/>
                <w:lang w:bidi="en-US"/>
              </w:rPr>
              <w:t>处理结果和文件记录</w:t>
            </w:r>
          </w:p>
          <w:p w:rsidR="001736AE" w:rsidRDefault="00DE4847">
            <w:pPr>
              <w:autoSpaceDE w:val="0"/>
              <w:autoSpaceDN w:val="0"/>
              <w:spacing w:line="400" w:lineRule="atLeast"/>
              <w:ind w:left="97" w:firstLine="360"/>
              <w:jc w:val="left"/>
              <w:rPr>
                <w:rFonts w:ascii="宋体" w:hAnsi="宋体" w:cs="宋体"/>
                <w:sz w:val="18"/>
                <w:lang w:eastAsia="en-US" w:bidi="en-US"/>
              </w:rPr>
            </w:pPr>
            <w:r>
              <w:rPr>
                <w:rFonts w:ascii="宋体" w:hAnsi="宋体" w:cs="宋体"/>
                <w:sz w:val="18"/>
                <w:lang w:eastAsia="en-US" w:bidi="en-US"/>
              </w:rPr>
              <w:t>完整性是否满足要求</w:t>
            </w:r>
          </w:p>
        </w:tc>
        <w:tc>
          <w:tcPr>
            <w:tcW w:w="3336" w:type="dxa"/>
            <w:gridSpan w:val="8"/>
            <w:tcBorders>
              <w:top w:val="single" w:sz="8" w:space="0" w:color="000000"/>
              <w:bottom w:val="single" w:sz="8" w:space="0" w:color="000000"/>
            </w:tcBorders>
          </w:tcPr>
          <w:p w:rsidR="001736AE" w:rsidRDefault="00DE4847">
            <w:pPr>
              <w:tabs>
                <w:tab w:val="left" w:pos="824"/>
                <w:tab w:val="left" w:pos="1544"/>
              </w:tabs>
              <w:autoSpaceDE w:val="0"/>
              <w:autoSpaceDN w:val="0"/>
              <w:spacing w:before="1" w:line="400" w:lineRule="atLeast"/>
              <w:ind w:left="10" w:firstLine="360"/>
              <w:jc w:val="left"/>
              <w:rPr>
                <w:rFonts w:eastAsia="Times New Roman"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ab/>
              <w:t>□</w:t>
            </w:r>
            <w:r>
              <w:rPr>
                <w:rFonts w:ascii="宋体" w:hAnsi="宋体" w:cs="宋体"/>
                <w:spacing w:val="-2"/>
                <w:sz w:val="18"/>
                <w:lang w:eastAsia="en-US" w:bidi="en-US"/>
              </w:rPr>
              <w:t xml:space="preserve"> </w:t>
            </w:r>
            <w:r>
              <w:rPr>
                <w:rFonts w:ascii="宋体" w:hAnsi="宋体" w:cs="宋体"/>
                <w:sz w:val="18"/>
                <w:lang w:eastAsia="en-US" w:bidi="en-US"/>
              </w:rPr>
              <w:t>否</w:t>
            </w:r>
            <w:r>
              <w:rPr>
                <w:rFonts w:ascii="宋体" w:hAnsi="宋体" w:cs="宋体"/>
                <w:sz w:val="18"/>
                <w:lang w:eastAsia="en-US" w:bidi="en-US"/>
              </w:rPr>
              <w:tab/>
              <w:t>□</w:t>
            </w:r>
            <w:r>
              <w:rPr>
                <w:rFonts w:eastAsia="Times New Roman" w:cs="宋体"/>
                <w:sz w:val="18"/>
                <w:lang w:eastAsia="en-US" w:bidi="en-US"/>
              </w:rPr>
              <w:t>NA</w:t>
            </w:r>
          </w:p>
        </w:tc>
      </w:tr>
      <w:tr w:rsidR="001736AE">
        <w:trPr>
          <w:trHeight w:val="1134"/>
        </w:trPr>
        <w:tc>
          <w:tcPr>
            <w:tcW w:w="4120" w:type="dxa"/>
            <w:gridSpan w:val="3"/>
            <w:tcBorders>
              <w:bottom w:val="single" w:sz="4" w:space="0" w:color="000000"/>
            </w:tcBorders>
          </w:tcPr>
          <w:p w:rsidR="001736AE" w:rsidRDefault="001736AE">
            <w:pPr>
              <w:autoSpaceDE w:val="0"/>
              <w:autoSpaceDN w:val="0"/>
              <w:spacing w:before="11" w:line="400" w:lineRule="atLeast"/>
              <w:ind w:left="107" w:firstLine="80"/>
              <w:jc w:val="left"/>
              <w:rPr>
                <w:rFonts w:hAnsi="宋体" w:cs="宋体"/>
                <w:sz w:val="4"/>
                <w:lang w:eastAsia="en-US" w:bidi="en-US"/>
              </w:rPr>
            </w:pPr>
          </w:p>
          <w:p w:rsidR="001736AE" w:rsidRDefault="00DE4847">
            <w:pPr>
              <w:autoSpaceDE w:val="0"/>
              <w:autoSpaceDN w:val="0"/>
              <w:spacing w:line="400" w:lineRule="atLeast"/>
              <w:ind w:left="277"/>
              <w:jc w:val="left"/>
              <w:rPr>
                <w:rFonts w:ascii="宋体" w:hAnsi="宋体" w:cs="宋体"/>
                <w:color w:val="000000"/>
                <w:szCs w:val="24"/>
                <w:lang w:eastAsia="en-US" w:bidi="en-US"/>
              </w:rPr>
            </w:pPr>
            <w:r>
              <w:rPr>
                <w:rFonts w:ascii="宋体" w:hAnsi="宋体" w:cs="宋体"/>
                <w:noProof/>
                <w:color w:val="000000"/>
                <w:szCs w:val="24"/>
              </w:rPr>
              <w:drawing>
                <wp:anchor distT="0" distB="0" distL="114300" distR="114300" simplePos="0" relativeHeight="251770880" behindDoc="0" locked="0" layoutInCell="1" allowOverlap="1" wp14:anchorId="79733985" wp14:editId="54728ED6">
                  <wp:simplePos x="0" y="0"/>
                  <wp:positionH relativeFrom="column">
                    <wp:posOffset>236855</wp:posOffset>
                  </wp:positionH>
                  <wp:positionV relativeFrom="paragraph">
                    <wp:posOffset>79375</wp:posOffset>
                  </wp:positionV>
                  <wp:extent cx="527685" cy="488315"/>
                  <wp:effectExtent l="0" t="0" r="5715" b="6985"/>
                  <wp:wrapNone/>
                  <wp:docPr id="169" name="图片 169"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中核集团LOGO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7685" cy="488315"/>
                          </a:xfrm>
                          <a:prstGeom prst="rect">
                            <a:avLst/>
                          </a:prstGeom>
                          <a:noFill/>
                          <a:ln>
                            <a:noFill/>
                          </a:ln>
                        </pic:spPr>
                      </pic:pic>
                    </a:graphicData>
                  </a:graphic>
                </wp:anchor>
              </w:drawing>
            </w:r>
          </w:p>
          <w:p w:rsidR="001736AE" w:rsidRDefault="00DE4847">
            <w:pPr>
              <w:autoSpaceDE w:val="0"/>
              <w:autoSpaceDN w:val="0"/>
              <w:spacing w:line="400" w:lineRule="atLeast"/>
              <w:ind w:left="277" w:firstLineChars="500" w:firstLine="1205"/>
              <w:jc w:val="left"/>
              <w:rPr>
                <w:rFonts w:hAnsi="宋体" w:cs="宋体"/>
                <w:sz w:val="20"/>
                <w:lang w:eastAsia="en-US" w:bidi="en-US"/>
              </w:rPr>
            </w:pPr>
            <w:r>
              <w:rPr>
                <w:rFonts w:ascii="宋体" w:hAnsi="宋体" w:cs="宋体"/>
                <w:b/>
                <w:color w:val="000000"/>
                <w:szCs w:val="24"/>
                <w:lang w:eastAsia="en-US" w:bidi="en-US"/>
              </w:rPr>
              <w:t>中核二三</w:t>
            </w:r>
          </w:p>
        </w:tc>
        <w:tc>
          <w:tcPr>
            <w:tcW w:w="4895" w:type="dxa"/>
            <w:gridSpan w:val="14"/>
            <w:tcBorders>
              <w:bottom w:val="single" w:sz="4" w:space="0" w:color="000000"/>
            </w:tcBorders>
          </w:tcPr>
          <w:p w:rsidR="001736AE" w:rsidRDefault="001736AE">
            <w:pPr>
              <w:autoSpaceDE w:val="0"/>
              <w:autoSpaceDN w:val="0"/>
              <w:spacing w:before="6" w:line="400" w:lineRule="atLeast"/>
              <w:ind w:left="107" w:firstLine="640"/>
              <w:jc w:val="left"/>
              <w:rPr>
                <w:rFonts w:hAnsi="宋体" w:cs="宋体"/>
                <w:sz w:val="32"/>
                <w:lang w:bidi="en-US"/>
              </w:rPr>
            </w:pPr>
          </w:p>
          <w:p w:rsidR="001736AE" w:rsidRDefault="00DE4847">
            <w:pPr>
              <w:autoSpaceDE w:val="0"/>
              <w:autoSpaceDN w:val="0"/>
              <w:spacing w:line="400" w:lineRule="atLeast"/>
              <w:ind w:left="1466" w:firstLine="602"/>
              <w:jc w:val="left"/>
              <w:rPr>
                <w:rFonts w:ascii="宋体" w:hAnsi="宋体" w:cs="宋体"/>
                <w:b/>
                <w:sz w:val="30"/>
                <w:lang w:bidi="en-US"/>
              </w:rPr>
            </w:pPr>
            <w:r>
              <w:rPr>
                <w:rFonts w:ascii="宋体" w:hAnsi="宋体" w:cs="宋体"/>
                <w:b/>
                <w:sz w:val="30"/>
                <w:lang w:bidi="en-US"/>
              </w:rPr>
              <w:t>不符合项报告（</w:t>
            </w:r>
            <w:r>
              <w:rPr>
                <w:rFonts w:ascii="宋体" w:hAnsi="宋体" w:cs="宋体"/>
                <w:b/>
                <w:sz w:val="30"/>
                <w:lang w:bidi="en-US"/>
              </w:rPr>
              <w:t>NCR</w:t>
            </w:r>
            <w:r>
              <w:rPr>
                <w:rFonts w:ascii="宋体" w:hAnsi="宋体" w:cs="宋体"/>
                <w:b/>
                <w:sz w:val="30"/>
                <w:lang w:bidi="en-US"/>
              </w:rPr>
              <w:t>）</w:t>
            </w:r>
          </w:p>
        </w:tc>
      </w:tr>
      <w:tr w:rsidR="001736AE">
        <w:trPr>
          <w:trHeight w:val="272"/>
        </w:trPr>
        <w:tc>
          <w:tcPr>
            <w:tcW w:w="9015" w:type="dxa"/>
            <w:gridSpan w:val="17"/>
            <w:tcBorders>
              <w:top w:val="single" w:sz="4" w:space="0" w:color="000000"/>
            </w:tcBorders>
          </w:tcPr>
          <w:p w:rsidR="001736AE" w:rsidRDefault="00DE4847">
            <w:pPr>
              <w:tabs>
                <w:tab w:val="left" w:pos="7736"/>
              </w:tabs>
              <w:autoSpaceDE w:val="0"/>
              <w:autoSpaceDN w:val="0"/>
              <w:spacing w:before="3" w:line="249" w:lineRule="exact"/>
              <w:ind w:left="5424" w:firstLine="420"/>
              <w:jc w:val="left"/>
              <w:rPr>
                <w:rFonts w:ascii="宋体" w:hAnsi="宋体" w:cs="宋体"/>
                <w:sz w:val="21"/>
                <w:lang w:eastAsia="en-US" w:bidi="en-US"/>
              </w:rPr>
            </w:pPr>
            <w:r>
              <w:rPr>
                <w:rFonts w:ascii="宋体" w:hAnsi="宋体" w:cs="宋体"/>
                <w:sz w:val="21"/>
                <w:lang w:eastAsia="en-US" w:bidi="en-US"/>
              </w:rPr>
              <w:t>编号：</w:t>
            </w:r>
            <w:r>
              <w:rPr>
                <w:rFonts w:ascii="宋体" w:hAnsi="宋体" w:cs="宋体"/>
                <w:sz w:val="21"/>
                <w:lang w:eastAsia="en-US" w:bidi="en-US"/>
              </w:rPr>
              <w:tab/>
            </w:r>
            <w:r>
              <w:rPr>
                <w:rFonts w:ascii="宋体" w:hAnsi="宋体" w:cs="宋体"/>
                <w:sz w:val="21"/>
                <w:lang w:eastAsia="en-US" w:bidi="en-US"/>
              </w:rPr>
              <w:t>版本：</w:t>
            </w:r>
          </w:p>
        </w:tc>
      </w:tr>
      <w:tr w:rsidR="001736AE">
        <w:trPr>
          <w:trHeight w:val="469"/>
        </w:trPr>
        <w:tc>
          <w:tcPr>
            <w:tcW w:w="5679" w:type="dxa"/>
            <w:gridSpan w:val="9"/>
            <w:tcBorders>
              <w:bottom w:val="single" w:sz="8" w:space="0" w:color="000000"/>
            </w:tcBorders>
          </w:tcPr>
          <w:p w:rsidR="001736AE" w:rsidRDefault="00DE4847">
            <w:pPr>
              <w:autoSpaceDE w:val="0"/>
              <w:autoSpaceDN w:val="0"/>
              <w:spacing w:line="230" w:lineRule="exact"/>
              <w:ind w:left="97" w:firstLine="360"/>
              <w:jc w:val="left"/>
              <w:rPr>
                <w:rFonts w:ascii="宋体" w:hAnsi="宋体" w:cs="宋体"/>
                <w:sz w:val="18"/>
                <w:lang w:eastAsia="en-US" w:bidi="en-US"/>
              </w:rPr>
            </w:pPr>
            <w:r>
              <w:rPr>
                <w:rFonts w:ascii="宋体" w:hAnsi="宋体" w:cs="宋体"/>
                <w:sz w:val="18"/>
                <w:lang w:eastAsia="en-US" w:bidi="en-US"/>
              </w:rPr>
              <w:t>具体验证意见</w:t>
            </w:r>
          </w:p>
        </w:tc>
        <w:tc>
          <w:tcPr>
            <w:tcW w:w="3336" w:type="dxa"/>
            <w:gridSpan w:val="8"/>
            <w:tcBorders>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r w:rsidR="001736AE">
        <w:trPr>
          <w:trHeight w:val="471"/>
        </w:trPr>
        <w:tc>
          <w:tcPr>
            <w:tcW w:w="5679" w:type="dxa"/>
            <w:gridSpan w:val="9"/>
            <w:tcBorders>
              <w:top w:val="single" w:sz="8" w:space="0" w:color="000000"/>
              <w:bottom w:val="single" w:sz="8" w:space="0" w:color="000000"/>
            </w:tcBorders>
          </w:tcPr>
          <w:p w:rsidR="001736AE" w:rsidRDefault="00DE4847">
            <w:pPr>
              <w:autoSpaceDE w:val="0"/>
              <w:autoSpaceDN w:val="0"/>
              <w:spacing w:line="230" w:lineRule="exact"/>
              <w:ind w:left="97" w:firstLine="360"/>
              <w:jc w:val="left"/>
              <w:rPr>
                <w:rFonts w:ascii="宋体" w:hAnsi="宋体" w:cs="宋体"/>
                <w:sz w:val="18"/>
                <w:lang w:bidi="en-US"/>
              </w:rPr>
            </w:pPr>
            <w:r>
              <w:rPr>
                <w:rFonts w:ascii="宋体" w:hAnsi="宋体" w:cs="宋体"/>
                <w:sz w:val="18"/>
                <w:lang w:bidi="en-US"/>
              </w:rPr>
              <w:t>监造中心经理</w:t>
            </w:r>
            <w:r>
              <w:rPr>
                <w:rFonts w:ascii="Arial" w:eastAsia="Arial" w:hAnsi="宋体" w:cs="宋体"/>
                <w:sz w:val="18"/>
                <w:lang w:bidi="en-US"/>
              </w:rPr>
              <w:t>/</w:t>
            </w:r>
            <w:r>
              <w:rPr>
                <w:rFonts w:ascii="宋体" w:hAnsi="宋体" w:cs="宋体"/>
                <w:sz w:val="18"/>
                <w:lang w:bidi="en-US"/>
              </w:rPr>
              <w:t>项目</w:t>
            </w:r>
            <w:r>
              <w:rPr>
                <w:rFonts w:ascii="宋体" w:hAnsi="宋体" w:cs="宋体"/>
                <w:sz w:val="18"/>
                <w:lang w:bidi="en-US"/>
              </w:rPr>
              <w:t xml:space="preserve"> </w:t>
            </w:r>
            <w:r>
              <w:rPr>
                <w:rFonts w:ascii="Arial" w:eastAsia="Arial" w:hAnsi="宋体" w:cs="宋体"/>
                <w:sz w:val="18"/>
                <w:lang w:bidi="en-US"/>
              </w:rPr>
              <w:t xml:space="preserve">QA/QC </w:t>
            </w:r>
            <w:r>
              <w:rPr>
                <w:rFonts w:ascii="宋体" w:hAnsi="宋体" w:cs="宋体"/>
                <w:sz w:val="18"/>
                <w:lang w:bidi="en-US"/>
              </w:rPr>
              <w:t>部经理</w:t>
            </w:r>
            <w:r>
              <w:rPr>
                <w:rFonts w:ascii="Arial" w:eastAsia="Arial" w:hAnsi="宋体" w:cs="宋体"/>
                <w:sz w:val="18"/>
                <w:lang w:bidi="en-US"/>
              </w:rPr>
              <w:t>/</w:t>
            </w:r>
            <w:r>
              <w:rPr>
                <w:rFonts w:ascii="宋体" w:hAnsi="宋体" w:cs="宋体"/>
                <w:sz w:val="18"/>
                <w:lang w:bidi="en-US"/>
              </w:rPr>
              <w:t>验证日期</w:t>
            </w:r>
          </w:p>
        </w:tc>
        <w:tc>
          <w:tcPr>
            <w:tcW w:w="3336" w:type="dxa"/>
            <w:gridSpan w:val="8"/>
            <w:tcBorders>
              <w:top w:val="single" w:sz="8"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bidi="en-US"/>
              </w:rPr>
            </w:pPr>
          </w:p>
        </w:tc>
      </w:tr>
      <w:tr w:rsidR="001736AE">
        <w:trPr>
          <w:trHeight w:val="443"/>
        </w:trPr>
        <w:tc>
          <w:tcPr>
            <w:tcW w:w="9015" w:type="dxa"/>
            <w:gridSpan w:val="17"/>
            <w:tcBorders>
              <w:top w:val="single" w:sz="8" w:space="0" w:color="000000"/>
              <w:bottom w:val="single" w:sz="4" w:space="0" w:color="000000"/>
            </w:tcBorders>
          </w:tcPr>
          <w:p w:rsidR="001736AE" w:rsidRDefault="00DE4847">
            <w:pPr>
              <w:autoSpaceDE w:val="0"/>
              <w:autoSpaceDN w:val="0"/>
              <w:spacing w:before="45" w:line="400" w:lineRule="atLeast"/>
              <w:ind w:left="97" w:firstLine="361"/>
              <w:jc w:val="left"/>
              <w:rPr>
                <w:rFonts w:ascii="宋体" w:hAnsi="宋体" w:cs="宋体"/>
                <w:b/>
                <w:sz w:val="18"/>
                <w:lang w:bidi="en-US"/>
              </w:rPr>
            </w:pPr>
            <w:r>
              <w:rPr>
                <w:rFonts w:ascii="宋体" w:hAnsi="宋体" w:cs="宋体"/>
                <w:b/>
                <w:sz w:val="18"/>
                <w:lang w:bidi="en-US"/>
              </w:rPr>
              <w:t>第九部分</w:t>
            </w:r>
            <w:r>
              <w:rPr>
                <w:rFonts w:ascii="宋体" w:hAnsi="宋体" w:cs="宋体"/>
                <w:b/>
                <w:sz w:val="18"/>
                <w:lang w:bidi="en-US"/>
              </w:rPr>
              <w:t xml:space="preserve"> NCR </w:t>
            </w:r>
            <w:r>
              <w:rPr>
                <w:rFonts w:ascii="宋体" w:hAnsi="宋体" w:cs="宋体"/>
                <w:b/>
                <w:sz w:val="18"/>
                <w:lang w:bidi="en-US"/>
              </w:rPr>
              <w:t>标签</w:t>
            </w:r>
            <w:r>
              <w:rPr>
                <w:rFonts w:ascii="宋体" w:hAnsi="宋体" w:cs="宋体"/>
                <w:b/>
                <w:sz w:val="18"/>
                <w:lang w:bidi="en-US"/>
              </w:rPr>
              <w:t>/</w:t>
            </w:r>
            <w:r>
              <w:rPr>
                <w:rFonts w:ascii="宋体" w:hAnsi="宋体" w:cs="宋体"/>
                <w:b/>
                <w:sz w:val="18"/>
                <w:lang w:bidi="en-US"/>
              </w:rPr>
              <w:t>隔离移除</w:t>
            </w:r>
            <w:r>
              <w:rPr>
                <w:rFonts w:ascii="宋体" w:hAnsi="宋体" w:cs="宋体"/>
                <w:b/>
                <w:sz w:val="18"/>
                <w:lang w:bidi="en-US"/>
              </w:rPr>
              <w:t>/</w:t>
            </w:r>
            <w:r>
              <w:rPr>
                <w:rFonts w:ascii="宋体" w:hAnsi="宋体" w:cs="宋体"/>
                <w:b/>
                <w:sz w:val="18"/>
                <w:lang w:bidi="en-US"/>
              </w:rPr>
              <w:t>解除情况（设备供方</w:t>
            </w:r>
            <w:r>
              <w:rPr>
                <w:rFonts w:ascii="宋体" w:hAnsi="宋体" w:cs="宋体"/>
                <w:b/>
                <w:sz w:val="18"/>
                <w:lang w:bidi="en-US"/>
              </w:rPr>
              <w:t>/</w:t>
            </w:r>
            <w:r>
              <w:rPr>
                <w:rFonts w:ascii="宋体" w:hAnsi="宋体" w:cs="宋体"/>
                <w:b/>
                <w:sz w:val="18"/>
                <w:lang w:bidi="en-US"/>
              </w:rPr>
              <w:t>项目</w:t>
            </w:r>
            <w:r>
              <w:rPr>
                <w:rFonts w:ascii="宋体" w:hAnsi="宋体" w:cs="宋体"/>
                <w:b/>
                <w:sz w:val="18"/>
                <w:lang w:bidi="en-US"/>
              </w:rPr>
              <w:t xml:space="preserve"> QA/QC </w:t>
            </w:r>
            <w:r>
              <w:rPr>
                <w:rFonts w:ascii="宋体" w:hAnsi="宋体" w:cs="宋体"/>
                <w:b/>
                <w:sz w:val="18"/>
                <w:lang w:bidi="en-US"/>
              </w:rPr>
              <w:t>部填写）</w:t>
            </w:r>
          </w:p>
        </w:tc>
      </w:tr>
      <w:tr w:rsidR="001736AE">
        <w:trPr>
          <w:trHeight w:val="940"/>
        </w:trPr>
        <w:tc>
          <w:tcPr>
            <w:tcW w:w="5377" w:type="dxa"/>
            <w:gridSpan w:val="7"/>
            <w:tcBorders>
              <w:top w:val="single" w:sz="4" w:space="0" w:color="000000"/>
              <w:bottom w:val="single" w:sz="4" w:space="0" w:color="000000"/>
              <w:right w:val="single" w:sz="4" w:space="0" w:color="000000"/>
            </w:tcBorders>
          </w:tcPr>
          <w:p w:rsidR="001736AE" w:rsidRDefault="00DE4847">
            <w:pPr>
              <w:autoSpaceDE w:val="0"/>
              <w:autoSpaceDN w:val="0"/>
              <w:spacing w:before="2" w:line="400" w:lineRule="atLeast"/>
              <w:ind w:left="97" w:firstLine="360"/>
              <w:jc w:val="left"/>
              <w:rPr>
                <w:rFonts w:ascii="宋体" w:hAnsi="宋体" w:cs="宋体"/>
                <w:sz w:val="18"/>
                <w:lang w:bidi="en-US"/>
              </w:rPr>
            </w:pPr>
            <w:r>
              <w:rPr>
                <w:rFonts w:eastAsia="Times New Roman" w:hAnsi="宋体" w:cs="宋体"/>
                <w:sz w:val="18"/>
                <w:lang w:bidi="en-US"/>
              </w:rPr>
              <w:t xml:space="preserve">NCR </w:t>
            </w:r>
            <w:r>
              <w:rPr>
                <w:rFonts w:ascii="宋体" w:hAnsi="宋体" w:cs="宋体"/>
                <w:sz w:val="18"/>
                <w:lang w:bidi="en-US"/>
              </w:rPr>
              <w:t>标签</w:t>
            </w:r>
            <w:r>
              <w:rPr>
                <w:rFonts w:eastAsia="Times New Roman" w:hAnsi="宋体" w:cs="宋体"/>
                <w:sz w:val="18"/>
                <w:lang w:bidi="en-US"/>
              </w:rPr>
              <w:t>/</w:t>
            </w:r>
            <w:r>
              <w:rPr>
                <w:rFonts w:ascii="宋体" w:hAnsi="宋体" w:cs="宋体"/>
                <w:sz w:val="18"/>
                <w:lang w:bidi="en-US"/>
              </w:rPr>
              <w:t>隔离是否已移除</w:t>
            </w:r>
            <w:r>
              <w:rPr>
                <w:rFonts w:eastAsia="Times New Roman" w:hAnsi="宋体" w:cs="宋体"/>
                <w:sz w:val="18"/>
                <w:lang w:bidi="en-US"/>
              </w:rPr>
              <w:t>/</w:t>
            </w:r>
            <w:r>
              <w:rPr>
                <w:rFonts w:ascii="宋体" w:hAnsi="宋体" w:cs="宋体"/>
                <w:sz w:val="18"/>
                <w:lang w:bidi="en-US"/>
              </w:rPr>
              <w:t>解除</w:t>
            </w:r>
          </w:p>
          <w:p w:rsidR="001736AE" w:rsidRDefault="00DE4847">
            <w:pPr>
              <w:autoSpaceDE w:val="0"/>
              <w:autoSpaceDN w:val="0"/>
              <w:spacing w:before="122" w:line="242" w:lineRule="auto"/>
              <w:ind w:left="97" w:right="97" w:firstLine="360"/>
              <w:jc w:val="left"/>
              <w:rPr>
                <w:rFonts w:ascii="宋体" w:hAnsi="宋体" w:cs="宋体"/>
                <w:sz w:val="18"/>
                <w:lang w:bidi="en-US"/>
              </w:rPr>
            </w:pPr>
            <w:r>
              <w:rPr>
                <w:rFonts w:ascii="宋体" w:hAnsi="宋体" w:cs="宋体"/>
                <w:sz w:val="18"/>
                <w:lang w:bidi="en-US"/>
              </w:rPr>
              <w:t>（</w:t>
            </w:r>
            <w:r>
              <w:rPr>
                <w:rFonts w:ascii="宋体" w:hAnsi="宋体" w:cs="宋体"/>
                <w:spacing w:val="-4"/>
                <w:sz w:val="18"/>
                <w:lang w:bidi="en-US"/>
              </w:rPr>
              <w:t>建安类或需要现场物项类由</w:t>
            </w:r>
            <w:r>
              <w:rPr>
                <w:rFonts w:ascii="宋体" w:hAnsi="宋体" w:cs="宋体"/>
                <w:spacing w:val="-4"/>
                <w:sz w:val="18"/>
                <w:lang w:bidi="en-US"/>
              </w:rPr>
              <w:t xml:space="preserve"> </w:t>
            </w:r>
            <w:r>
              <w:rPr>
                <w:rFonts w:eastAsia="Times New Roman" w:hAnsi="宋体" w:cs="宋体"/>
                <w:sz w:val="18"/>
                <w:lang w:bidi="en-US"/>
              </w:rPr>
              <w:t xml:space="preserve">QAQC </w:t>
            </w:r>
            <w:r>
              <w:rPr>
                <w:rFonts w:ascii="宋体" w:hAnsi="宋体" w:cs="宋体"/>
                <w:spacing w:val="-12"/>
                <w:sz w:val="18"/>
                <w:lang w:bidi="en-US"/>
              </w:rPr>
              <w:t>部监督执行、非</w:t>
            </w:r>
            <w:r>
              <w:rPr>
                <w:rFonts w:ascii="宋体" w:hAnsi="宋体" w:cs="宋体"/>
                <w:sz w:val="18"/>
                <w:lang w:bidi="en-US"/>
              </w:rPr>
              <w:t>现场物项类由设备供方负责）</w:t>
            </w:r>
          </w:p>
        </w:tc>
        <w:tc>
          <w:tcPr>
            <w:tcW w:w="3638" w:type="dxa"/>
            <w:gridSpan w:val="10"/>
            <w:tcBorders>
              <w:top w:val="single" w:sz="4" w:space="0" w:color="000000"/>
              <w:left w:val="single" w:sz="4" w:space="0" w:color="000000"/>
              <w:bottom w:val="single" w:sz="4" w:space="0" w:color="000000"/>
            </w:tcBorders>
          </w:tcPr>
          <w:p w:rsidR="001736AE" w:rsidRDefault="001736AE">
            <w:pPr>
              <w:autoSpaceDE w:val="0"/>
              <w:autoSpaceDN w:val="0"/>
              <w:spacing w:before="7" w:line="400" w:lineRule="atLeast"/>
              <w:ind w:left="107" w:firstLine="500"/>
              <w:jc w:val="left"/>
              <w:rPr>
                <w:rFonts w:hAnsi="宋体" w:cs="宋体"/>
                <w:sz w:val="25"/>
                <w:lang w:bidi="en-US"/>
              </w:rPr>
            </w:pPr>
          </w:p>
          <w:p w:rsidR="001736AE" w:rsidRDefault="00DE4847">
            <w:pPr>
              <w:autoSpaceDE w:val="0"/>
              <w:autoSpaceDN w:val="0"/>
              <w:spacing w:line="400" w:lineRule="atLeast"/>
              <w:ind w:left="5" w:firstLine="360"/>
              <w:jc w:val="left"/>
              <w:rPr>
                <w:rFonts w:eastAsia="Times New Roman" w:cs="宋体"/>
                <w:sz w:val="18"/>
                <w:lang w:eastAsia="en-US" w:bidi="en-US"/>
              </w:rPr>
            </w:pPr>
            <w:r>
              <w:rPr>
                <w:rFonts w:ascii="宋体" w:hAnsi="宋体" w:cs="宋体"/>
                <w:sz w:val="18"/>
                <w:lang w:eastAsia="en-US" w:bidi="en-US"/>
              </w:rPr>
              <w:t>□</w:t>
            </w:r>
            <w:r>
              <w:rPr>
                <w:rFonts w:ascii="宋体" w:hAnsi="宋体" w:cs="宋体"/>
                <w:sz w:val="18"/>
                <w:lang w:eastAsia="en-US" w:bidi="en-US"/>
              </w:rPr>
              <w:t>是</w:t>
            </w:r>
            <w:r>
              <w:rPr>
                <w:rFonts w:ascii="宋体" w:hAnsi="宋体" w:cs="宋体"/>
                <w:sz w:val="18"/>
                <w:lang w:eastAsia="en-US" w:bidi="en-US"/>
              </w:rPr>
              <w:t xml:space="preserve"> □</w:t>
            </w:r>
            <w:r>
              <w:rPr>
                <w:rFonts w:ascii="宋体" w:hAnsi="宋体" w:cs="宋体"/>
                <w:sz w:val="18"/>
                <w:lang w:eastAsia="en-US" w:bidi="en-US"/>
              </w:rPr>
              <w:t>否</w:t>
            </w:r>
            <w:r>
              <w:rPr>
                <w:rFonts w:ascii="宋体" w:hAnsi="宋体" w:cs="宋体"/>
                <w:sz w:val="18"/>
                <w:lang w:eastAsia="en-US" w:bidi="en-US"/>
              </w:rPr>
              <w:t xml:space="preserve">  □</w:t>
            </w:r>
            <w:r>
              <w:rPr>
                <w:rFonts w:eastAsia="Times New Roman" w:cs="宋体"/>
                <w:sz w:val="18"/>
                <w:lang w:eastAsia="en-US" w:bidi="en-US"/>
              </w:rPr>
              <w:t>NA</w:t>
            </w:r>
          </w:p>
        </w:tc>
      </w:tr>
      <w:tr w:rsidR="001736AE">
        <w:trPr>
          <w:trHeight w:val="445"/>
        </w:trPr>
        <w:tc>
          <w:tcPr>
            <w:tcW w:w="2123" w:type="dxa"/>
            <w:tcBorders>
              <w:top w:val="single" w:sz="4" w:space="0" w:color="000000"/>
              <w:bottom w:val="single" w:sz="8" w:space="0" w:color="000000"/>
              <w:right w:val="single" w:sz="4" w:space="0" w:color="000000"/>
            </w:tcBorders>
          </w:tcPr>
          <w:p w:rsidR="001736AE" w:rsidRDefault="00DE4847">
            <w:pPr>
              <w:autoSpaceDE w:val="0"/>
              <w:autoSpaceDN w:val="0"/>
              <w:spacing w:before="47" w:line="400" w:lineRule="atLeast"/>
              <w:ind w:left="97" w:firstLine="360"/>
              <w:jc w:val="left"/>
              <w:rPr>
                <w:rFonts w:ascii="宋体" w:hAnsi="宋体" w:cs="宋体"/>
                <w:sz w:val="18"/>
                <w:lang w:eastAsia="en-US" w:bidi="en-US"/>
              </w:rPr>
            </w:pPr>
            <w:r>
              <w:rPr>
                <w:rFonts w:ascii="宋体" w:hAnsi="宋体" w:cs="宋体"/>
                <w:sz w:val="18"/>
                <w:lang w:eastAsia="en-US" w:bidi="en-US"/>
              </w:rPr>
              <w:t>办理人</w:t>
            </w:r>
          </w:p>
        </w:tc>
        <w:tc>
          <w:tcPr>
            <w:tcW w:w="3254" w:type="dxa"/>
            <w:gridSpan w:val="6"/>
            <w:tcBorders>
              <w:top w:val="single" w:sz="4" w:space="0" w:color="000000"/>
              <w:left w:val="single" w:sz="4" w:space="0" w:color="000000"/>
              <w:bottom w:val="single" w:sz="8" w:space="0" w:color="000000"/>
              <w:right w:val="single" w:sz="4"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c>
          <w:tcPr>
            <w:tcW w:w="1442" w:type="dxa"/>
            <w:gridSpan w:val="6"/>
            <w:tcBorders>
              <w:top w:val="single" w:sz="4" w:space="0" w:color="000000"/>
              <w:left w:val="single" w:sz="4" w:space="0" w:color="000000"/>
              <w:bottom w:val="single" w:sz="8" w:space="0" w:color="000000"/>
              <w:right w:val="single" w:sz="4" w:space="0" w:color="000000"/>
            </w:tcBorders>
          </w:tcPr>
          <w:p w:rsidR="001736AE" w:rsidRDefault="00DE4847">
            <w:pPr>
              <w:autoSpaceDE w:val="0"/>
              <w:autoSpaceDN w:val="0"/>
              <w:spacing w:before="47" w:line="400" w:lineRule="atLeast"/>
              <w:ind w:left="5" w:firstLine="360"/>
              <w:jc w:val="left"/>
              <w:rPr>
                <w:rFonts w:ascii="宋体" w:hAnsi="宋体" w:cs="宋体"/>
                <w:sz w:val="18"/>
                <w:lang w:eastAsia="en-US" w:bidi="en-US"/>
              </w:rPr>
            </w:pPr>
            <w:r>
              <w:rPr>
                <w:rFonts w:ascii="宋体" w:hAnsi="宋体" w:cs="宋体"/>
                <w:sz w:val="18"/>
                <w:lang w:eastAsia="en-US" w:bidi="en-US"/>
              </w:rPr>
              <w:t>办理日期</w:t>
            </w:r>
          </w:p>
        </w:tc>
        <w:tc>
          <w:tcPr>
            <w:tcW w:w="2196" w:type="dxa"/>
            <w:gridSpan w:val="4"/>
            <w:tcBorders>
              <w:top w:val="single" w:sz="4" w:space="0" w:color="000000"/>
              <w:left w:val="single" w:sz="4" w:space="0" w:color="000000"/>
              <w:bottom w:val="single" w:sz="8" w:space="0" w:color="000000"/>
            </w:tcBorders>
          </w:tcPr>
          <w:p w:rsidR="001736AE" w:rsidRDefault="001736AE">
            <w:pPr>
              <w:autoSpaceDE w:val="0"/>
              <w:autoSpaceDN w:val="0"/>
              <w:spacing w:line="400" w:lineRule="atLeast"/>
              <w:ind w:left="107" w:firstLine="360"/>
              <w:jc w:val="left"/>
              <w:rPr>
                <w:rFonts w:hAnsi="宋体" w:cs="宋体"/>
                <w:sz w:val="18"/>
                <w:lang w:eastAsia="en-US" w:bidi="en-US"/>
              </w:rPr>
            </w:pPr>
          </w:p>
        </w:tc>
      </w:tr>
    </w:tbl>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DE4847">
      <w:pPr>
        <w:spacing w:line="400" w:lineRule="atLeast"/>
        <w:ind w:firstLineChars="0" w:firstLine="0"/>
        <w:rPr>
          <w:rFonts w:ascii="Cambria" w:hAnsi="Cambria"/>
          <w:b/>
          <w:bCs/>
          <w:color w:val="000000"/>
          <w:szCs w:val="24"/>
        </w:rPr>
      </w:pPr>
      <w:bookmarkStart w:id="193" w:name="_Hlk102663225"/>
      <w:r>
        <w:rPr>
          <w:rFonts w:ascii="Cambria" w:hAnsi="Cambria" w:hint="eastAsia"/>
          <w:b/>
          <w:bCs/>
          <w:color w:val="000000"/>
          <w:szCs w:val="24"/>
        </w:rPr>
        <w:t>附件</w:t>
      </w:r>
      <w:r>
        <w:rPr>
          <w:rFonts w:ascii="Cambria" w:hAnsi="Cambria" w:hint="eastAsia"/>
          <w:b/>
          <w:bCs/>
          <w:color w:val="000000"/>
          <w:szCs w:val="24"/>
        </w:rPr>
        <w:t>1</w:t>
      </w:r>
      <w:r>
        <w:rPr>
          <w:rFonts w:ascii="Cambria" w:hAnsi="Cambria"/>
          <w:b/>
          <w:bCs/>
          <w:color w:val="000000"/>
          <w:szCs w:val="24"/>
        </w:rPr>
        <w:t>4</w:t>
      </w:r>
      <w:r>
        <w:rPr>
          <w:rFonts w:ascii="Cambria" w:hAnsi="Cambria" w:hint="eastAsia"/>
          <w:b/>
          <w:bCs/>
          <w:color w:val="000000"/>
          <w:szCs w:val="24"/>
        </w:rPr>
        <w:t>：产业园不符合项报告模板（</w:t>
      </w:r>
      <w:r>
        <w:rPr>
          <w:rFonts w:ascii="Cambria" w:hAnsi="Cambria" w:hint="eastAsia"/>
          <w:b/>
          <w:bCs/>
          <w:color w:val="000000"/>
          <w:szCs w:val="24"/>
        </w:rPr>
        <w:t>D</w:t>
      </w:r>
      <w:r>
        <w:rPr>
          <w:rFonts w:ascii="Cambria" w:hAnsi="Cambria"/>
          <w:b/>
          <w:bCs/>
          <w:color w:val="000000"/>
          <w:szCs w:val="24"/>
        </w:rPr>
        <w:t>1</w:t>
      </w:r>
      <w:r>
        <w:rPr>
          <w:rFonts w:ascii="Cambria" w:hAnsi="Cambria" w:hint="eastAsia"/>
          <w:b/>
          <w:bCs/>
          <w:color w:val="000000"/>
          <w:szCs w:val="24"/>
        </w:rPr>
        <w:t>类）</w:t>
      </w:r>
    </w:p>
    <w:p w:rsidR="001736AE" w:rsidRDefault="00DE4847">
      <w:pPr>
        <w:autoSpaceDE w:val="0"/>
        <w:autoSpaceDN w:val="0"/>
        <w:snapToGrid w:val="0"/>
        <w:spacing w:afterLines="50" w:after="156" w:line="240" w:lineRule="auto"/>
        <w:ind w:firstLineChars="0" w:firstLine="0"/>
        <w:jc w:val="center"/>
        <w:rPr>
          <w:rFonts w:ascii="宋体" w:hAnsi="宋体" w:cs="宋体"/>
          <w:spacing w:val="2"/>
          <w:szCs w:val="24"/>
        </w:rPr>
      </w:pPr>
      <w:r>
        <w:rPr>
          <w:rFonts w:ascii="宋体" w:hAnsi="宋体" w:cs="宋体" w:hint="eastAsia"/>
          <w:spacing w:val="2"/>
          <w:szCs w:val="24"/>
        </w:rPr>
        <w:t>不符合项报告（</w:t>
      </w:r>
      <w:r>
        <w:rPr>
          <w:rFonts w:ascii="宋体" w:hAnsi="宋体" w:cs="宋体" w:hint="eastAsia"/>
          <w:spacing w:val="2"/>
          <w:szCs w:val="24"/>
        </w:rPr>
        <w:t>D</w:t>
      </w:r>
      <w:r>
        <w:rPr>
          <w:rFonts w:ascii="宋体" w:hAnsi="宋体" w:cs="宋体"/>
          <w:spacing w:val="2"/>
          <w:szCs w:val="24"/>
        </w:rPr>
        <w:t>1</w:t>
      </w:r>
      <w:r>
        <w:rPr>
          <w:rFonts w:ascii="宋体" w:hAnsi="宋体" w:cs="宋体" w:hint="eastAsia"/>
          <w:spacing w:val="2"/>
          <w:szCs w:val="24"/>
        </w:rPr>
        <w:t>类）</w:t>
      </w:r>
    </w:p>
    <w:tbl>
      <w:tblPr>
        <w:tblW w:w="91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7"/>
        <w:gridCol w:w="2189"/>
        <w:gridCol w:w="1257"/>
        <w:gridCol w:w="1691"/>
        <w:gridCol w:w="1153"/>
        <w:gridCol w:w="687"/>
        <w:gridCol w:w="687"/>
      </w:tblGrid>
      <w:tr w:rsidR="001736AE">
        <w:trPr>
          <w:trHeight w:hRule="exact" w:val="624"/>
          <w:jc w:val="center"/>
        </w:trPr>
        <w:tc>
          <w:tcPr>
            <w:tcW w:w="1477" w:type="dxa"/>
            <w:shd w:val="clear" w:color="auto" w:fill="auto"/>
            <w:vAlign w:val="center"/>
          </w:tcPr>
          <w:bookmarkEnd w:id="193"/>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子项</w:t>
            </w:r>
            <w:r>
              <w:rPr>
                <w:rFonts w:ascii="宋体" w:hAnsi="宋体" w:cs="宋体" w:hint="eastAsia"/>
                <w:spacing w:val="2"/>
                <w:szCs w:val="24"/>
              </w:rPr>
              <w:t>/</w:t>
            </w:r>
            <w:r>
              <w:rPr>
                <w:rFonts w:ascii="宋体" w:hAnsi="宋体" w:cs="宋体" w:hint="eastAsia"/>
                <w:spacing w:val="2"/>
                <w:szCs w:val="24"/>
              </w:rPr>
              <w:t>设备</w:t>
            </w:r>
          </w:p>
        </w:tc>
        <w:tc>
          <w:tcPr>
            <w:tcW w:w="2189" w:type="dxa"/>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1257"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报告编号</w:t>
            </w:r>
          </w:p>
        </w:tc>
        <w:tc>
          <w:tcPr>
            <w:tcW w:w="2844" w:type="dxa"/>
            <w:gridSpan w:val="2"/>
            <w:tcBorders>
              <w:left w:val="single" w:sz="4" w:space="0" w:color="auto"/>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687"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版次</w:t>
            </w:r>
          </w:p>
        </w:tc>
        <w:tc>
          <w:tcPr>
            <w:tcW w:w="687" w:type="dxa"/>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r>
      <w:tr w:rsidR="001736AE">
        <w:trPr>
          <w:trHeight w:hRule="exact" w:val="624"/>
          <w:jc w:val="center"/>
        </w:trPr>
        <w:tc>
          <w:tcPr>
            <w:tcW w:w="1477"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产生部位</w:t>
            </w:r>
            <w:r>
              <w:rPr>
                <w:rFonts w:ascii="宋体" w:hAnsi="宋体" w:cs="宋体" w:hint="eastAsia"/>
                <w:spacing w:val="2"/>
                <w:szCs w:val="24"/>
              </w:rPr>
              <w:t>/</w:t>
            </w:r>
            <w:r>
              <w:rPr>
                <w:rFonts w:ascii="宋体" w:hAnsi="宋体" w:cs="宋体" w:hint="eastAsia"/>
                <w:spacing w:val="2"/>
                <w:szCs w:val="24"/>
              </w:rPr>
              <w:t>设备编码</w:t>
            </w:r>
          </w:p>
        </w:tc>
        <w:tc>
          <w:tcPr>
            <w:tcW w:w="2189" w:type="dxa"/>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1257"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通知单编号</w:t>
            </w:r>
          </w:p>
        </w:tc>
        <w:tc>
          <w:tcPr>
            <w:tcW w:w="4218" w:type="dxa"/>
            <w:gridSpan w:val="4"/>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r>
      <w:tr w:rsidR="001736AE">
        <w:trPr>
          <w:trHeight w:hRule="exact" w:val="624"/>
          <w:jc w:val="center"/>
        </w:trPr>
        <w:tc>
          <w:tcPr>
            <w:tcW w:w="1477"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报告单位</w:t>
            </w:r>
          </w:p>
        </w:tc>
        <w:tc>
          <w:tcPr>
            <w:tcW w:w="2189" w:type="dxa"/>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1257"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报告时间</w:t>
            </w:r>
          </w:p>
        </w:tc>
        <w:tc>
          <w:tcPr>
            <w:tcW w:w="4218" w:type="dxa"/>
            <w:gridSpan w:val="4"/>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r>
      <w:tr w:rsidR="001736AE">
        <w:trPr>
          <w:trHeight w:hRule="exact" w:val="624"/>
          <w:jc w:val="center"/>
        </w:trPr>
        <w:tc>
          <w:tcPr>
            <w:tcW w:w="1477"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质量计划编码</w:t>
            </w:r>
          </w:p>
        </w:tc>
        <w:tc>
          <w:tcPr>
            <w:tcW w:w="5137" w:type="dxa"/>
            <w:gridSpan w:val="3"/>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1153"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质保和放化等级</w:t>
            </w:r>
          </w:p>
        </w:tc>
        <w:tc>
          <w:tcPr>
            <w:tcW w:w="1374" w:type="dxa"/>
            <w:gridSpan w:val="2"/>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r>
      <w:tr w:rsidR="001736AE">
        <w:trPr>
          <w:trHeight w:hRule="exact" w:val="624"/>
          <w:jc w:val="center"/>
        </w:trPr>
        <w:tc>
          <w:tcPr>
            <w:tcW w:w="1477"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依据文件</w:t>
            </w:r>
            <w:r>
              <w:rPr>
                <w:rFonts w:ascii="宋体" w:hAnsi="宋体" w:cs="宋体" w:hint="eastAsia"/>
                <w:spacing w:val="2"/>
                <w:szCs w:val="24"/>
              </w:rPr>
              <w:t>/</w:t>
            </w:r>
            <w:r>
              <w:rPr>
                <w:rFonts w:ascii="宋体" w:hAnsi="宋体" w:cs="宋体" w:hint="eastAsia"/>
                <w:spacing w:val="2"/>
                <w:szCs w:val="24"/>
              </w:rPr>
              <w:t>要求</w:t>
            </w:r>
          </w:p>
        </w:tc>
        <w:tc>
          <w:tcPr>
            <w:tcW w:w="7664" w:type="dxa"/>
            <w:gridSpan w:val="6"/>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r>
      <w:tr w:rsidR="001736AE">
        <w:trPr>
          <w:trHeight w:val="3084"/>
          <w:jc w:val="center"/>
        </w:trPr>
        <w:tc>
          <w:tcPr>
            <w:tcW w:w="9141" w:type="dxa"/>
            <w:gridSpan w:val="7"/>
            <w:shd w:val="clear" w:color="auto" w:fill="auto"/>
          </w:tcPr>
          <w:p w:rsidR="001736AE" w:rsidRDefault="00DE4847">
            <w:pPr>
              <w:autoSpaceDE w:val="0"/>
              <w:autoSpaceDN w:val="0"/>
              <w:snapToGrid w:val="0"/>
              <w:spacing w:beforeLines="50" w:before="156" w:line="240" w:lineRule="auto"/>
              <w:ind w:firstLineChars="0" w:firstLine="0"/>
              <w:rPr>
                <w:rFonts w:ascii="宋体" w:hAnsi="宋体" w:cs="宋体"/>
                <w:b/>
                <w:spacing w:val="2"/>
                <w:szCs w:val="24"/>
              </w:rPr>
            </w:pPr>
            <w:r>
              <w:rPr>
                <w:rFonts w:ascii="宋体" w:hAnsi="宋体" w:cs="宋体" w:hint="eastAsia"/>
                <w:b/>
                <w:spacing w:val="2"/>
                <w:szCs w:val="24"/>
              </w:rPr>
              <w:t>不符合项描述：</w:t>
            </w: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p w:rsidR="001736AE" w:rsidRDefault="00DE4847">
            <w:pPr>
              <w:autoSpaceDE w:val="0"/>
              <w:autoSpaceDN w:val="0"/>
              <w:snapToGrid w:val="0"/>
              <w:spacing w:beforeLines="50" w:before="156" w:line="240" w:lineRule="auto"/>
              <w:ind w:leftChars="-50" w:left="-120" w:firstLineChars="1600" w:firstLine="3904"/>
              <w:rPr>
                <w:rFonts w:ascii="宋体" w:hAnsi="宋体" w:cs="宋体"/>
                <w:spacing w:val="2"/>
                <w:szCs w:val="24"/>
              </w:rPr>
            </w:pPr>
            <w:r>
              <w:rPr>
                <w:rFonts w:ascii="宋体" w:hAnsi="宋体" w:cs="宋体" w:hint="eastAsia"/>
                <w:spacing w:val="2"/>
                <w:szCs w:val="24"/>
              </w:rPr>
              <w:t>编制人：（质量部门）</w:t>
            </w:r>
            <w:r>
              <w:rPr>
                <w:rFonts w:ascii="宋体" w:hAnsi="宋体" w:cs="宋体" w:hint="eastAsia"/>
                <w:spacing w:val="2"/>
                <w:szCs w:val="24"/>
              </w:rPr>
              <w:t xml:space="preserve">          </w:t>
            </w:r>
            <w:r>
              <w:rPr>
                <w:rFonts w:ascii="宋体" w:hAnsi="宋体" w:cs="宋体" w:hint="eastAsia"/>
                <w:spacing w:val="2"/>
                <w:szCs w:val="24"/>
              </w:rPr>
              <w:t>日期：</w:t>
            </w:r>
          </w:p>
          <w:p w:rsidR="001736AE" w:rsidRDefault="001736AE">
            <w:pPr>
              <w:autoSpaceDE w:val="0"/>
              <w:autoSpaceDN w:val="0"/>
              <w:snapToGrid w:val="0"/>
              <w:spacing w:beforeLines="50" w:before="156" w:line="240" w:lineRule="auto"/>
              <w:ind w:firstLineChars="2100" w:firstLine="5124"/>
              <w:rPr>
                <w:rFonts w:ascii="宋体" w:hAnsi="宋体" w:cs="宋体"/>
                <w:spacing w:val="2"/>
                <w:szCs w:val="24"/>
              </w:rPr>
            </w:pPr>
          </w:p>
          <w:p w:rsidR="001736AE" w:rsidRDefault="00DE4847">
            <w:pPr>
              <w:tabs>
                <w:tab w:val="left" w:pos="3818"/>
                <w:tab w:val="left" w:pos="7362"/>
              </w:tabs>
              <w:autoSpaceDE w:val="0"/>
              <w:autoSpaceDN w:val="0"/>
              <w:snapToGrid w:val="0"/>
              <w:spacing w:beforeLines="50" w:before="156" w:line="240" w:lineRule="auto"/>
              <w:ind w:firstLine="488"/>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审核人：（质量部门负责人）</w:t>
            </w:r>
            <w:r>
              <w:rPr>
                <w:rFonts w:ascii="宋体" w:hAnsi="宋体" w:cs="宋体" w:hint="eastAsia"/>
                <w:spacing w:val="2"/>
                <w:szCs w:val="24"/>
              </w:rPr>
              <w:tab/>
              <w:t xml:space="preserve"> </w:t>
            </w:r>
            <w:r>
              <w:rPr>
                <w:rFonts w:ascii="宋体" w:hAnsi="宋体" w:cs="宋体" w:hint="eastAsia"/>
                <w:spacing w:val="2"/>
                <w:szCs w:val="24"/>
              </w:rPr>
              <w:t>日期：</w:t>
            </w:r>
          </w:p>
        </w:tc>
      </w:tr>
      <w:tr w:rsidR="001736AE">
        <w:trPr>
          <w:trHeight w:val="4887"/>
          <w:jc w:val="center"/>
        </w:trPr>
        <w:tc>
          <w:tcPr>
            <w:tcW w:w="9141" w:type="dxa"/>
            <w:gridSpan w:val="7"/>
            <w:shd w:val="clear" w:color="auto" w:fill="auto"/>
          </w:tcPr>
          <w:p w:rsidR="001736AE" w:rsidRDefault="00DE4847">
            <w:pPr>
              <w:autoSpaceDE w:val="0"/>
              <w:autoSpaceDN w:val="0"/>
              <w:snapToGrid w:val="0"/>
              <w:spacing w:beforeLines="50" w:before="156" w:line="240" w:lineRule="auto"/>
              <w:ind w:firstLineChars="0" w:firstLine="0"/>
              <w:rPr>
                <w:rFonts w:ascii="宋体" w:hAnsi="宋体" w:cs="宋体"/>
                <w:spacing w:val="2"/>
                <w:szCs w:val="24"/>
              </w:rPr>
            </w:pPr>
            <w:r>
              <w:rPr>
                <w:rFonts w:ascii="宋体" w:hAnsi="宋体" w:cs="宋体" w:hint="eastAsia"/>
                <w:b/>
                <w:spacing w:val="2"/>
                <w:szCs w:val="24"/>
              </w:rPr>
              <w:lastRenderedPageBreak/>
              <w:t>产生原因分析：</w:t>
            </w: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p w:rsidR="001736AE" w:rsidRDefault="00DE4847">
            <w:pPr>
              <w:autoSpaceDE w:val="0"/>
              <w:autoSpaceDN w:val="0"/>
              <w:snapToGrid w:val="0"/>
              <w:spacing w:beforeLines="50" w:before="156" w:line="240" w:lineRule="auto"/>
              <w:ind w:firstLineChars="0" w:firstLine="0"/>
              <w:rPr>
                <w:rFonts w:ascii="宋体" w:hAnsi="宋体" w:cs="宋体"/>
                <w:spacing w:val="2"/>
                <w:szCs w:val="24"/>
              </w:rPr>
            </w:pPr>
            <w:r>
              <w:rPr>
                <w:rFonts w:ascii="宋体" w:hAnsi="宋体" w:cs="宋体" w:hint="eastAsia"/>
                <w:b/>
                <w:spacing w:val="2"/>
                <w:szCs w:val="24"/>
              </w:rPr>
              <w:t>处理措施</w:t>
            </w:r>
            <w:r>
              <w:rPr>
                <w:rFonts w:ascii="宋体" w:hAnsi="宋体" w:cs="宋体" w:hint="eastAsia"/>
                <w:b/>
                <w:spacing w:val="2"/>
                <w:szCs w:val="24"/>
              </w:rPr>
              <w:t>/</w:t>
            </w:r>
            <w:r>
              <w:rPr>
                <w:rFonts w:ascii="宋体" w:hAnsi="宋体" w:cs="宋体" w:hint="eastAsia"/>
                <w:b/>
                <w:spacing w:val="2"/>
                <w:szCs w:val="24"/>
              </w:rPr>
              <w:t>方案：</w:t>
            </w: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DE4847">
            <w:pPr>
              <w:autoSpaceDE w:val="0"/>
              <w:autoSpaceDN w:val="0"/>
              <w:snapToGrid w:val="0"/>
              <w:spacing w:beforeLines="50" w:before="156" w:line="240" w:lineRule="auto"/>
              <w:ind w:firstLineChars="1600" w:firstLine="3904"/>
              <w:jc w:val="left"/>
              <w:rPr>
                <w:rFonts w:ascii="宋体" w:hAnsi="宋体" w:cs="宋体"/>
                <w:spacing w:val="2"/>
                <w:szCs w:val="24"/>
              </w:rPr>
            </w:pPr>
            <w:r>
              <w:rPr>
                <w:rFonts w:ascii="宋体" w:hAnsi="宋体" w:cs="宋体" w:hint="eastAsia"/>
                <w:spacing w:val="2"/>
                <w:szCs w:val="24"/>
              </w:rPr>
              <w:t>编制人：（责任部门）</w:t>
            </w:r>
            <w:r>
              <w:rPr>
                <w:rFonts w:ascii="宋体" w:hAnsi="宋体" w:cs="宋体" w:hint="eastAsia"/>
                <w:spacing w:val="2"/>
                <w:szCs w:val="24"/>
              </w:rPr>
              <w:t xml:space="preserve">       </w:t>
            </w:r>
            <w:r>
              <w:rPr>
                <w:rFonts w:ascii="宋体" w:hAnsi="宋体" w:cs="宋体" w:hint="eastAsia"/>
                <w:spacing w:val="2"/>
                <w:szCs w:val="24"/>
              </w:rPr>
              <w:t>日期：</w:t>
            </w:r>
            <w:r>
              <w:rPr>
                <w:rFonts w:ascii="宋体" w:hAnsi="宋体" w:cs="宋体" w:hint="eastAsia"/>
                <w:spacing w:val="2"/>
                <w:szCs w:val="24"/>
              </w:rPr>
              <w:tab/>
            </w:r>
          </w:p>
          <w:p w:rsidR="001736AE" w:rsidRDefault="00DE4847">
            <w:pPr>
              <w:autoSpaceDE w:val="0"/>
              <w:autoSpaceDN w:val="0"/>
              <w:snapToGrid w:val="0"/>
              <w:spacing w:beforeLines="50" w:before="156" w:line="240" w:lineRule="auto"/>
              <w:ind w:firstLineChars="1600" w:firstLine="3904"/>
              <w:jc w:val="left"/>
              <w:rPr>
                <w:rFonts w:ascii="宋体" w:hAnsi="宋体" w:cs="宋体"/>
                <w:spacing w:val="2"/>
                <w:szCs w:val="24"/>
              </w:rPr>
            </w:pPr>
            <w:r>
              <w:rPr>
                <w:rFonts w:ascii="宋体" w:hAnsi="宋体" w:cs="宋体" w:hint="eastAsia"/>
                <w:spacing w:val="2"/>
                <w:szCs w:val="24"/>
              </w:rPr>
              <w:t>审核人：（责任部门负责人）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val="607"/>
          <w:jc w:val="center"/>
        </w:trPr>
        <w:tc>
          <w:tcPr>
            <w:tcW w:w="1477"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处理方式</w:t>
            </w:r>
          </w:p>
        </w:tc>
        <w:tc>
          <w:tcPr>
            <w:tcW w:w="7664" w:type="dxa"/>
            <w:gridSpan w:val="6"/>
            <w:shd w:val="clear" w:color="auto" w:fill="auto"/>
            <w:vAlign w:val="center"/>
          </w:tcPr>
          <w:p w:rsidR="001736AE" w:rsidRDefault="00DE4847">
            <w:pPr>
              <w:autoSpaceDE w:val="0"/>
              <w:autoSpaceDN w:val="0"/>
              <w:snapToGrid w:val="0"/>
              <w:spacing w:line="240" w:lineRule="auto"/>
              <w:ind w:firstLineChars="0" w:firstLine="0"/>
              <w:rPr>
                <w:rFonts w:ascii="宋体" w:hAnsi="宋体" w:cs="宋体"/>
                <w:spacing w:val="2"/>
                <w:szCs w:val="24"/>
              </w:rPr>
            </w:pPr>
            <w:r>
              <w:rPr>
                <w:rFonts w:ascii="宋体" w:hAnsi="宋体" w:cs="宋体" w:hint="eastAsia"/>
                <w:spacing w:val="2"/>
                <w:szCs w:val="24"/>
              </w:rPr>
              <w:t>□拒收（报废）</w:t>
            </w:r>
            <w:r>
              <w:rPr>
                <w:rFonts w:ascii="宋体" w:hAnsi="宋体" w:cs="宋体" w:hint="eastAsia"/>
                <w:spacing w:val="2"/>
                <w:szCs w:val="24"/>
              </w:rPr>
              <w:t xml:space="preserve">     </w:t>
            </w:r>
            <w:r>
              <w:rPr>
                <w:rFonts w:ascii="宋体" w:hAnsi="宋体" w:cs="宋体" w:hint="eastAsia"/>
                <w:spacing w:val="2"/>
                <w:szCs w:val="24"/>
              </w:rPr>
              <w:t>□返工</w:t>
            </w:r>
            <w:r>
              <w:rPr>
                <w:rFonts w:ascii="宋体" w:hAnsi="宋体" w:cs="宋体" w:hint="eastAsia"/>
                <w:spacing w:val="2"/>
                <w:szCs w:val="24"/>
              </w:rPr>
              <w:t xml:space="preserve">     </w:t>
            </w:r>
            <w:r>
              <w:rPr>
                <w:rFonts w:ascii="宋体" w:hAnsi="宋体" w:cs="宋体" w:hint="eastAsia"/>
                <w:spacing w:val="2"/>
                <w:szCs w:val="24"/>
              </w:rPr>
              <w:t>□修理</w:t>
            </w:r>
            <w:r>
              <w:rPr>
                <w:rFonts w:ascii="宋体" w:hAnsi="宋体" w:cs="宋体" w:hint="eastAsia"/>
                <w:spacing w:val="2"/>
                <w:szCs w:val="24"/>
              </w:rPr>
              <w:t xml:space="preserve">     </w:t>
            </w:r>
            <w:r>
              <w:rPr>
                <w:rFonts w:ascii="宋体" w:hAnsi="宋体" w:cs="宋体" w:hint="eastAsia"/>
                <w:spacing w:val="2"/>
                <w:szCs w:val="24"/>
              </w:rPr>
              <w:t>□照用（不加修改的接受）</w:t>
            </w:r>
          </w:p>
        </w:tc>
      </w:tr>
    </w:tbl>
    <w:p w:rsidR="001736AE" w:rsidRDefault="00DE4847">
      <w:pPr>
        <w:autoSpaceDE w:val="0"/>
        <w:autoSpaceDN w:val="0"/>
        <w:snapToGrid w:val="0"/>
        <w:spacing w:beforeLines="50" w:before="156" w:line="240" w:lineRule="auto"/>
        <w:ind w:firstLineChars="0" w:firstLine="0"/>
        <w:jc w:val="center"/>
        <w:rPr>
          <w:rFonts w:ascii="宋体" w:hAnsi="宋体" w:cs="宋体"/>
          <w:spacing w:val="2"/>
          <w:szCs w:val="24"/>
        </w:rPr>
      </w:pPr>
      <w:bookmarkStart w:id="194" w:name="_Toc10017_WPSOffice_Level2"/>
      <w:bookmarkStart w:id="195" w:name="_Toc31925_WPSOffice_Level2"/>
      <w:bookmarkStart w:id="196" w:name="_Toc20400_WPSOffice_Level2"/>
      <w:r>
        <w:rPr>
          <w:rFonts w:ascii="宋体" w:hAnsi="宋体" w:cs="宋体" w:hint="eastAsia"/>
          <w:spacing w:val="2"/>
          <w:szCs w:val="24"/>
        </w:rPr>
        <w:t>此表共</w:t>
      </w:r>
      <w:r>
        <w:rPr>
          <w:rFonts w:ascii="宋体" w:hAnsi="宋体" w:cs="宋体" w:hint="eastAsia"/>
          <w:spacing w:val="2"/>
          <w:szCs w:val="24"/>
        </w:rPr>
        <w:t>2</w:t>
      </w:r>
      <w:r>
        <w:rPr>
          <w:rFonts w:ascii="宋体" w:hAnsi="宋体" w:cs="宋体" w:hint="eastAsia"/>
          <w:spacing w:val="2"/>
          <w:szCs w:val="24"/>
        </w:rPr>
        <w:t>页，此为第</w:t>
      </w:r>
      <w:r>
        <w:rPr>
          <w:rFonts w:ascii="宋体" w:hAnsi="宋体" w:cs="宋体" w:hint="eastAsia"/>
          <w:spacing w:val="2"/>
          <w:szCs w:val="24"/>
        </w:rPr>
        <w:t>1</w:t>
      </w:r>
      <w:r>
        <w:rPr>
          <w:rFonts w:ascii="宋体" w:hAnsi="宋体" w:cs="宋体" w:hint="eastAsia"/>
          <w:spacing w:val="2"/>
          <w:szCs w:val="24"/>
        </w:rPr>
        <w:t>页</w:t>
      </w:r>
      <w:bookmarkEnd w:id="194"/>
      <w:bookmarkEnd w:id="195"/>
      <w:bookmarkEnd w:id="196"/>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tbl>
      <w:tblPr>
        <w:tblW w:w="91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1227"/>
        <w:gridCol w:w="7390"/>
      </w:tblGrid>
      <w:tr w:rsidR="001736AE">
        <w:trPr>
          <w:trHeight w:val="979"/>
          <w:jc w:val="center"/>
        </w:trPr>
        <w:tc>
          <w:tcPr>
            <w:tcW w:w="567" w:type="dxa"/>
            <w:vMerge w:val="restart"/>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对处理措施措或方案的意见</w:t>
            </w:r>
          </w:p>
        </w:tc>
        <w:tc>
          <w:tcPr>
            <w:tcW w:w="1227" w:type="dxa"/>
            <w:vMerge w:val="restart"/>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责任单位</w:t>
            </w:r>
          </w:p>
        </w:tc>
        <w:tc>
          <w:tcPr>
            <w:tcW w:w="7390" w:type="dxa"/>
            <w:tcBorders>
              <w:left w:val="single" w:sz="4" w:space="0" w:color="auto"/>
              <w:bottom w:val="single" w:sz="4" w:space="0" w:color="auto"/>
            </w:tcBorders>
            <w:shd w:val="clear" w:color="auto" w:fill="auto"/>
          </w:tcPr>
          <w:p w:rsidR="001736AE" w:rsidRDefault="001736AE">
            <w:pPr>
              <w:autoSpaceDE w:val="0"/>
              <w:autoSpaceDN w:val="0"/>
              <w:snapToGrid w:val="0"/>
              <w:spacing w:beforeLines="50" w:before="156"/>
              <w:ind w:firstLineChars="0" w:firstLine="0"/>
              <w:rPr>
                <w:rFonts w:ascii="宋体" w:hAnsi="宋体" w:cs="宋体"/>
                <w:spacing w:val="2"/>
                <w:szCs w:val="24"/>
              </w:rPr>
            </w:pPr>
          </w:p>
          <w:p w:rsidR="001736AE" w:rsidRDefault="00DE4847">
            <w:pPr>
              <w:tabs>
                <w:tab w:val="left" w:pos="2019"/>
                <w:tab w:val="left" w:pos="5562"/>
              </w:tabs>
              <w:autoSpaceDE w:val="0"/>
              <w:autoSpaceDN w:val="0"/>
              <w:snapToGrid w:val="0"/>
              <w:spacing w:beforeLines="50" w:before="156"/>
              <w:ind w:firstLineChars="0" w:firstLine="0"/>
              <w:rPr>
                <w:rFonts w:ascii="宋体" w:hAnsi="宋体" w:cs="宋体"/>
                <w:spacing w:val="2"/>
                <w:szCs w:val="24"/>
              </w:rPr>
            </w:pPr>
            <w:r>
              <w:rPr>
                <w:rFonts w:ascii="宋体" w:hAnsi="宋体" w:cs="宋体" w:hint="eastAsia"/>
                <w:spacing w:val="2"/>
                <w:szCs w:val="24"/>
              </w:rPr>
              <w:tab/>
              <w:t xml:space="preserve"> </w:t>
            </w:r>
            <w:r>
              <w:rPr>
                <w:rFonts w:ascii="宋体" w:hAnsi="宋体" w:cs="宋体" w:hint="eastAsia"/>
                <w:spacing w:val="2"/>
                <w:szCs w:val="24"/>
              </w:rPr>
              <w:t>技术负责人：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val="695"/>
          <w:jc w:val="center"/>
        </w:trPr>
        <w:tc>
          <w:tcPr>
            <w:tcW w:w="567"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c>
          <w:tcPr>
            <w:tcW w:w="1227" w:type="dxa"/>
            <w:vMerge/>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c>
          <w:tcPr>
            <w:tcW w:w="7390" w:type="dxa"/>
            <w:tcBorders>
              <w:top w:val="single" w:sz="4" w:space="0" w:color="auto"/>
              <w:left w:val="single" w:sz="4" w:space="0" w:color="auto"/>
            </w:tcBorders>
            <w:shd w:val="clear" w:color="auto" w:fill="auto"/>
          </w:tcPr>
          <w:p w:rsidR="001736AE" w:rsidRDefault="001736AE">
            <w:pPr>
              <w:tabs>
                <w:tab w:val="left" w:pos="2019"/>
                <w:tab w:val="left" w:pos="5562"/>
              </w:tabs>
              <w:autoSpaceDE w:val="0"/>
              <w:autoSpaceDN w:val="0"/>
              <w:snapToGrid w:val="0"/>
              <w:spacing w:beforeLines="50" w:before="156"/>
              <w:ind w:leftChars="-50" w:left="-120" w:rightChars="-50" w:right="-120" w:firstLineChars="1150" w:firstLine="2806"/>
              <w:rPr>
                <w:rFonts w:ascii="宋体" w:hAnsi="宋体" w:cs="宋体"/>
                <w:spacing w:val="2"/>
                <w:szCs w:val="24"/>
              </w:rPr>
            </w:pPr>
          </w:p>
          <w:p w:rsidR="001736AE" w:rsidRDefault="00DE4847">
            <w:pPr>
              <w:tabs>
                <w:tab w:val="left" w:pos="2019"/>
                <w:tab w:val="left" w:pos="5562"/>
              </w:tabs>
              <w:autoSpaceDE w:val="0"/>
              <w:autoSpaceDN w:val="0"/>
              <w:snapToGrid w:val="0"/>
              <w:spacing w:beforeLines="50" w:before="156"/>
              <w:ind w:leftChars="-50" w:left="-120" w:rightChars="-50" w:right="-120" w:firstLineChars="900" w:firstLine="2196"/>
              <w:rPr>
                <w:rFonts w:ascii="宋体" w:hAnsi="宋体" w:cs="宋体"/>
                <w:spacing w:val="2"/>
                <w:szCs w:val="24"/>
              </w:rPr>
            </w:pPr>
            <w:r>
              <w:rPr>
                <w:rFonts w:ascii="宋体" w:hAnsi="宋体" w:cs="宋体" w:hint="eastAsia"/>
                <w:spacing w:val="2"/>
                <w:szCs w:val="24"/>
              </w:rPr>
              <w:t>质保负责人：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val="1603"/>
          <w:jc w:val="center"/>
        </w:trPr>
        <w:tc>
          <w:tcPr>
            <w:tcW w:w="567"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c>
          <w:tcPr>
            <w:tcW w:w="1227" w:type="dxa"/>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总包单位</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（如有）</w:t>
            </w:r>
          </w:p>
        </w:tc>
        <w:tc>
          <w:tcPr>
            <w:tcW w:w="7390" w:type="dxa"/>
            <w:tcBorders>
              <w:left w:val="single" w:sz="4" w:space="0" w:color="auto"/>
            </w:tcBorders>
            <w:shd w:val="clear" w:color="auto" w:fill="auto"/>
          </w:tcPr>
          <w:p w:rsidR="001736AE" w:rsidRDefault="001736AE">
            <w:pPr>
              <w:autoSpaceDE w:val="0"/>
              <w:autoSpaceDN w:val="0"/>
              <w:snapToGrid w:val="0"/>
              <w:spacing w:beforeLines="50" w:before="156"/>
              <w:ind w:firstLineChars="0" w:firstLine="0"/>
              <w:rPr>
                <w:rFonts w:ascii="宋体" w:hAnsi="宋体" w:cs="宋体"/>
                <w:spacing w:val="2"/>
                <w:szCs w:val="24"/>
              </w:rPr>
            </w:pPr>
          </w:p>
          <w:p w:rsidR="001736AE" w:rsidRDefault="001736AE">
            <w:pPr>
              <w:autoSpaceDE w:val="0"/>
              <w:autoSpaceDN w:val="0"/>
              <w:snapToGrid w:val="0"/>
              <w:spacing w:beforeLines="50" w:before="156"/>
              <w:ind w:firstLineChars="0" w:firstLine="0"/>
              <w:rPr>
                <w:rFonts w:ascii="宋体" w:hAnsi="宋体" w:cs="宋体"/>
                <w:spacing w:val="2"/>
                <w:szCs w:val="24"/>
              </w:rPr>
            </w:pPr>
          </w:p>
          <w:p w:rsidR="001736AE" w:rsidRDefault="00DE4847">
            <w:pPr>
              <w:tabs>
                <w:tab w:val="left" w:pos="2019"/>
                <w:tab w:val="left" w:pos="5562"/>
              </w:tabs>
              <w:autoSpaceDE w:val="0"/>
              <w:autoSpaceDN w:val="0"/>
              <w:snapToGrid w:val="0"/>
              <w:spacing w:beforeLines="50" w:before="156"/>
              <w:ind w:firstLineChars="0" w:firstLine="0"/>
              <w:rPr>
                <w:rFonts w:ascii="宋体" w:hAnsi="宋体" w:cs="宋体"/>
                <w:spacing w:val="2"/>
                <w:szCs w:val="24"/>
              </w:rPr>
            </w:pPr>
            <w:r>
              <w:rPr>
                <w:rFonts w:ascii="宋体" w:hAnsi="宋体" w:cs="宋体" w:hint="eastAsia"/>
                <w:spacing w:val="2"/>
                <w:szCs w:val="24"/>
              </w:rPr>
              <w:tab/>
              <w:t xml:space="preserve"> </w:t>
            </w:r>
            <w:r>
              <w:rPr>
                <w:rFonts w:ascii="宋体" w:hAnsi="宋体" w:cs="宋体" w:hint="eastAsia"/>
                <w:spacing w:val="2"/>
                <w:szCs w:val="24"/>
              </w:rPr>
              <w:t>技术负责人：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val="1603"/>
          <w:jc w:val="center"/>
        </w:trPr>
        <w:tc>
          <w:tcPr>
            <w:tcW w:w="567"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c>
          <w:tcPr>
            <w:tcW w:w="1227" w:type="dxa"/>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监理</w:t>
            </w:r>
            <w:r>
              <w:rPr>
                <w:rFonts w:ascii="宋体" w:hAnsi="宋体" w:cs="宋体" w:hint="eastAsia"/>
                <w:spacing w:val="2"/>
                <w:szCs w:val="24"/>
              </w:rPr>
              <w:t>/</w:t>
            </w:r>
            <w:r>
              <w:rPr>
                <w:rFonts w:ascii="宋体" w:hAnsi="宋体" w:cs="宋体" w:hint="eastAsia"/>
                <w:spacing w:val="2"/>
                <w:szCs w:val="24"/>
              </w:rPr>
              <w:t>监造单位</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或</w:t>
            </w:r>
            <w:r>
              <w:rPr>
                <w:rFonts w:ascii="宋体" w:hAnsi="宋体" w:cs="宋体" w:hint="eastAsia"/>
                <w:spacing w:val="2"/>
                <w:szCs w:val="24"/>
              </w:rPr>
              <w:t>EP</w:t>
            </w:r>
            <w:r>
              <w:rPr>
                <w:rFonts w:ascii="宋体" w:hAnsi="宋体" w:cs="宋体" w:hint="eastAsia"/>
                <w:spacing w:val="2"/>
                <w:szCs w:val="24"/>
              </w:rPr>
              <w:t>项目部</w:t>
            </w:r>
          </w:p>
        </w:tc>
        <w:tc>
          <w:tcPr>
            <w:tcW w:w="7390" w:type="dxa"/>
            <w:tcBorders>
              <w:left w:val="single" w:sz="4" w:space="0" w:color="auto"/>
            </w:tcBorders>
            <w:shd w:val="clear" w:color="auto" w:fill="auto"/>
          </w:tcPr>
          <w:p w:rsidR="001736AE" w:rsidRDefault="001736AE">
            <w:pPr>
              <w:autoSpaceDE w:val="0"/>
              <w:autoSpaceDN w:val="0"/>
              <w:snapToGrid w:val="0"/>
              <w:spacing w:beforeLines="50" w:before="156"/>
              <w:ind w:firstLineChars="0" w:firstLine="0"/>
              <w:rPr>
                <w:rFonts w:ascii="宋体" w:hAnsi="宋体" w:cs="宋体"/>
                <w:spacing w:val="2"/>
                <w:szCs w:val="24"/>
              </w:rPr>
            </w:pPr>
          </w:p>
          <w:p w:rsidR="001736AE" w:rsidRDefault="001736AE">
            <w:pPr>
              <w:autoSpaceDE w:val="0"/>
              <w:autoSpaceDN w:val="0"/>
              <w:snapToGrid w:val="0"/>
              <w:spacing w:beforeLines="50" w:before="156"/>
              <w:ind w:firstLineChars="0" w:firstLine="0"/>
              <w:rPr>
                <w:rFonts w:ascii="宋体" w:hAnsi="宋体" w:cs="宋体"/>
                <w:spacing w:val="2"/>
                <w:szCs w:val="24"/>
              </w:rPr>
            </w:pPr>
          </w:p>
          <w:p w:rsidR="001736AE" w:rsidRDefault="00DE4847">
            <w:pPr>
              <w:tabs>
                <w:tab w:val="left" w:pos="2019"/>
                <w:tab w:val="left" w:pos="5562"/>
              </w:tabs>
              <w:autoSpaceDE w:val="0"/>
              <w:autoSpaceDN w:val="0"/>
              <w:snapToGrid w:val="0"/>
              <w:spacing w:beforeLines="50" w:before="156"/>
              <w:ind w:firstLineChars="0" w:firstLine="0"/>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总</w:t>
            </w:r>
            <w:r>
              <w:rPr>
                <w:rFonts w:ascii="宋体" w:hAnsi="宋体" w:cs="宋体" w:hint="eastAsia"/>
                <w:spacing w:val="2"/>
                <w:szCs w:val="24"/>
              </w:rPr>
              <w:t>/</w:t>
            </w:r>
            <w:r>
              <w:rPr>
                <w:rFonts w:ascii="宋体" w:hAnsi="宋体" w:cs="宋体" w:hint="eastAsia"/>
                <w:spacing w:val="2"/>
                <w:szCs w:val="24"/>
              </w:rPr>
              <w:t>专业监理工程师或负责人：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hRule="exact" w:val="1233"/>
          <w:jc w:val="center"/>
        </w:trPr>
        <w:tc>
          <w:tcPr>
            <w:tcW w:w="1794" w:type="dxa"/>
            <w:gridSpan w:val="2"/>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lastRenderedPageBreak/>
              <w:t>设计管理处</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对处理措施</w:t>
            </w:r>
            <w:r>
              <w:rPr>
                <w:rFonts w:ascii="宋体" w:hAnsi="宋体" w:cs="宋体" w:hint="eastAsia"/>
                <w:spacing w:val="2"/>
                <w:szCs w:val="24"/>
              </w:rPr>
              <w:t>/</w:t>
            </w:r>
            <w:r>
              <w:rPr>
                <w:rFonts w:ascii="宋体" w:hAnsi="宋体" w:cs="宋体" w:hint="eastAsia"/>
                <w:spacing w:val="2"/>
                <w:szCs w:val="24"/>
              </w:rPr>
              <w:t>方案的意见</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（有必要时）</w:t>
            </w:r>
          </w:p>
        </w:tc>
        <w:tc>
          <w:tcPr>
            <w:tcW w:w="7390" w:type="dxa"/>
            <w:tcBorders>
              <w:left w:val="single" w:sz="4" w:space="0" w:color="auto"/>
            </w:tcBorders>
            <w:shd w:val="clear" w:color="auto" w:fill="auto"/>
          </w:tcPr>
          <w:p w:rsidR="001736AE" w:rsidRDefault="001736AE">
            <w:pPr>
              <w:autoSpaceDE w:val="0"/>
              <w:autoSpaceDN w:val="0"/>
              <w:snapToGrid w:val="0"/>
              <w:spacing w:beforeLines="50" w:before="156"/>
              <w:ind w:firstLineChars="0" w:firstLine="0"/>
              <w:rPr>
                <w:rFonts w:ascii="宋体" w:hAnsi="宋体" w:cs="宋体"/>
                <w:spacing w:val="2"/>
                <w:szCs w:val="24"/>
              </w:rPr>
            </w:pPr>
          </w:p>
          <w:p w:rsidR="001736AE" w:rsidRDefault="001736AE">
            <w:pPr>
              <w:autoSpaceDE w:val="0"/>
              <w:autoSpaceDN w:val="0"/>
              <w:snapToGrid w:val="0"/>
              <w:spacing w:beforeLines="50" w:before="156"/>
              <w:ind w:firstLineChars="0" w:firstLine="0"/>
              <w:rPr>
                <w:rFonts w:ascii="宋体" w:hAnsi="宋体" w:cs="宋体"/>
                <w:spacing w:val="2"/>
                <w:szCs w:val="24"/>
              </w:rPr>
            </w:pPr>
          </w:p>
        </w:tc>
      </w:tr>
      <w:tr w:rsidR="001736AE">
        <w:trPr>
          <w:trHeight w:val="1960"/>
          <w:jc w:val="center"/>
        </w:trPr>
        <w:tc>
          <w:tcPr>
            <w:tcW w:w="567" w:type="dxa"/>
            <w:vMerge w:val="restart"/>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验证关闭意见</w:t>
            </w:r>
          </w:p>
        </w:tc>
        <w:tc>
          <w:tcPr>
            <w:tcW w:w="1227"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责任单位</w:t>
            </w:r>
          </w:p>
        </w:tc>
        <w:tc>
          <w:tcPr>
            <w:tcW w:w="7390" w:type="dxa"/>
            <w:tcBorders>
              <w:left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DE4847">
            <w:pPr>
              <w:tabs>
                <w:tab w:val="left" w:pos="337"/>
                <w:tab w:val="left" w:pos="2322"/>
                <w:tab w:val="left" w:pos="4164"/>
                <w:tab w:val="left" w:pos="6291"/>
              </w:tabs>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质控部门：</w:t>
            </w:r>
            <w:r>
              <w:rPr>
                <w:rFonts w:ascii="宋体" w:hAnsi="宋体" w:cs="宋体" w:hint="eastAsia"/>
                <w:spacing w:val="2"/>
                <w:szCs w:val="24"/>
              </w:rPr>
              <w:tab/>
            </w:r>
            <w:r>
              <w:rPr>
                <w:rFonts w:ascii="宋体" w:hAnsi="宋体" w:cs="宋体" w:hint="eastAsia"/>
                <w:spacing w:val="2"/>
                <w:szCs w:val="24"/>
              </w:rPr>
              <w:t>日期：</w:t>
            </w:r>
            <w:r>
              <w:rPr>
                <w:rFonts w:ascii="宋体" w:hAnsi="宋体" w:cs="宋体" w:hint="eastAsia"/>
                <w:spacing w:val="2"/>
                <w:szCs w:val="24"/>
              </w:rPr>
              <w:tab/>
            </w:r>
            <w:r>
              <w:rPr>
                <w:rFonts w:ascii="宋体" w:hAnsi="宋体" w:cs="宋体" w:hint="eastAsia"/>
                <w:spacing w:val="2"/>
                <w:szCs w:val="24"/>
              </w:rPr>
              <w:t>质保部：</w:t>
            </w:r>
            <w:r>
              <w:rPr>
                <w:rFonts w:ascii="宋体" w:hAnsi="宋体" w:cs="宋体" w:hint="eastAsia"/>
                <w:spacing w:val="2"/>
                <w:szCs w:val="24"/>
              </w:rPr>
              <w:tab/>
            </w:r>
            <w:r>
              <w:rPr>
                <w:rFonts w:ascii="宋体" w:hAnsi="宋体" w:cs="宋体" w:hint="eastAsia"/>
                <w:spacing w:val="2"/>
                <w:szCs w:val="24"/>
              </w:rPr>
              <w:t>日期：</w:t>
            </w:r>
          </w:p>
        </w:tc>
      </w:tr>
      <w:tr w:rsidR="001736AE">
        <w:trPr>
          <w:trHeight w:val="1950"/>
          <w:jc w:val="center"/>
        </w:trPr>
        <w:tc>
          <w:tcPr>
            <w:tcW w:w="567" w:type="dxa"/>
            <w:vMerge/>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1227"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总包单位</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（如有）</w:t>
            </w:r>
          </w:p>
        </w:tc>
        <w:tc>
          <w:tcPr>
            <w:tcW w:w="7390" w:type="dxa"/>
            <w:tcBorders>
              <w:left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DE4847">
            <w:pPr>
              <w:tabs>
                <w:tab w:val="left" w:pos="337"/>
                <w:tab w:val="left" w:pos="2322"/>
                <w:tab w:val="left" w:pos="4164"/>
                <w:tab w:val="left" w:pos="6291"/>
              </w:tabs>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质控部门：</w:t>
            </w:r>
            <w:r>
              <w:rPr>
                <w:rFonts w:ascii="宋体" w:hAnsi="宋体" w:cs="宋体" w:hint="eastAsia"/>
                <w:spacing w:val="2"/>
                <w:szCs w:val="24"/>
              </w:rPr>
              <w:tab/>
            </w:r>
            <w:r>
              <w:rPr>
                <w:rFonts w:ascii="宋体" w:hAnsi="宋体" w:cs="宋体" w:hint="eastAsia"/>
                <w:spacing w:val="2"/>
                <w:szCs w:val="24"/>
              </w:rPr>
              <w:t>日期：</w:t>
            </w:r>
            <w:r>
              <w:rPr>
                <w:rFonts w:ascii="宋体" w:hAnsi="宋体" w:cs="宋体" w:hint="eastAsia"/>
                <w:spacing w:val="2"/>
                <w:szCs w:val="24"/>
              </w:rPr>
              <w:tab/>
            </w:r>
            <w:r>
              <w:rPr>
                <w:rFonts w:ascii="宋体" w:hAnsi="宋体" w:cs="宋体" w:hint="eastAsia"/>
                <w:spacing w:val="2"/>
                <w:szCs w:val="24"/>
              </w:rPr>
              <w:t>质保部门：</w:t>
            </w:r>
            <w:r>
              <w:rPr>
                <w:rFonts w:ascii="宋体" w:hAnsi="宋体" w:cs="宋体" w:hint="eastAsia"/>
                <w:spacing w:val="2"/>
                <w:szCs w:val="24"/>
              </w:rPr>
              <w:tab/>
            </w:r>
            <w:r>
              <w:rPr>
                <w:rFonts w:ascii="宋体" w:hAnsi="宋体" w:cs="宋体" w:hint="eastAsia"/>
                <w:spacing w:val="2"/>
                <w:szCs w:val="24"/>
              </w:rPr>
              <w:t>日期：</w:t>
            </w:r>
          </w:p>
        </w:tc>
      </w:tr>
      <w:tr w:rsidR="001736AE">
        <w:trPr>
          <w:trHeight w:val="1653"/>
          <w:jc w:val="center"/>
        </w:trPr>
        <w:tc>
          <w:tcPr>
            <w:tcW w:w="567" w:type="dxa"/>
            <w:vMerge/>
            <w:tcBorders>
              <w:right w:val="single" w:sz="4" w:space="0" w:color="auto"/>
            </w:tcBorders>
            <w:shd w:val="clear" w:color="auto" w:fill="auto"/>
          </w:tcPr>
          <w:p w:rsidR="001736AE" w:rsidRDefault="001736AE">
            <w:pPr>
              <w:tabs>
                <w:tab w:val="left" w:pos="3818"/>
                <w:tab w:val="left" w:pos="7362"/>
              </w:tabs>
              <w:autoSpaceDE w:val="0"/>
              <w:autoSpaceDN w:val="0"/>
              <w:snapToGrid w:val="0"/>
              <w:spacing w:beforeLines="50" w:before="156" w:line="240" w:lineRule="auto"/>
              <w:ind w:firstLine="488"/>
              <w:rPr>
                <w:rFonts w:ascii="宋体" w:hAnsi="宋体" w:cs="宋体"/>
                <w:spacing w:val="2"/>
                <w:szCs w:val="24"/>
              </w:rPr>
            </w:pPr>
          </w:p>
        </w:tc>
        <w:tc>
          <w:tcPr>
            <w:tcW w:w="1227"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监理</w:t>
            </w:r>
            <w:r>
              <w:rPr>
                <w:rFonts w:ascii="宋体" w:hAnsi="宋体" w:cs="宋体" w:hint="eastAsia"/>
                <w:spacing w:val="2"/>
                <w:szCs w:val="24"/>
              </w:rPr>
              <w:t>/</w:t>
            </w:r>
            <w:r>
              <w:rPr>
                <w:rFonts w:ascii="宋体" w:hAnsi="宋体" w:cs="宋体" w:hint="eastAsia"/>
                <w:spacing w:val="2"/>
                <w:szCs w:val="24"/>
              </w:rPr>
              <w:t>监造单位</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或</w:t>
            </w:r>
            <w:r>
              <w:rPr>
                <w:rFonts w:ascii="宋体" w:hAnsi="宋体" w:cs="宋体" w:hint="eastAsia"/>
                <w:spacing w:val="2"/>
                <w:szCs w:val="24"/>
              </w:rPr>
              <w:t>EP</w:t>
            </w:r>
            <w:r>
              <w:rPr>
                <w:rFonts w:ascii="宋体" w:hAnsi="宋体" w:cs="宋体" w:hint="eastAsia"/>
                <w:spacing w:val="2"/>
                <w:szCs w:val="24"/>
              </w:rPr>
              <w:t>项目部</w:t>
            </w:r>
          </w:p>
        </w:tc>
        <w:tc>
          <w:tcPr>
            <w:tcW w:w="7390" w:type="dxa"/>
            <w:tcBorders>
              <w:left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DE4847">
            <w:pPr>
              <w:tabs>
                <w:tab w:val="left" w:pos="2038"/>
                <w:tab w:val="left" w:pos="5582"/>
              </w:tabs>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总</w:t>
            </w:r>
            <w:r>
              <w:rPr>
                <w:rFonts w:ascii="宋体" w:hAnsi="宋体" w:cs="宋体" w:hint="eastAsia"/>
                <w:spacing w:val="2"/>
                <w:szCs w:val="24"/>
              </w:rPr>
              <w:t>/</w:t>
            </w:r>
            <w:r>
              <w:rPr>
                <w:rFonts w:ascii="宋体" w:hAnsi="宋体" w:cs="宋体" w:hint="eastAsia"/>
                <w:spacing w:val="2"/>
                <w:szCs w:val="24"/>
              </w:rPr>
              <w:t>专业监理工程师或负责人：</w:t>
            </w:r>
            <w:r>
              <w:rPr>
                <w:rFonts w:ascii="宋体" w:hAnsi="宋体" w:cs="宋体" w:hint="eastAsia"/>
                <w:spacing w:val="2"/>
                <w:szCs w:val="24"/>
              </w:rPr>
              <w:tab/>
            </w:r>
            <w:r>
              <w:rPr>
                <w:rFonts w:ascii="宋体" w:hAnsi="宋体" w:cs="宋体" w:hint="eastAsia"/>
                <w:spacing w:val="2"/>
                <w:szCs w:val="24"/>
              </w:rPr>
              <w:t>日期：</w:t>
            </w:r>
          </w:p>
        </w:tc>
      </w:tr>
    </w:tbl>
    <w:p w:rsidR="001736AE" w:rsidRDefault="00DE4847">
      <w:pPr>
        <w:autoSpaceDE w:val="0"/>
        <w:autoSpaceDN w:val="0"/>
        <w:snapToGrid w:val="0"/>
        <w:spacing w:beforeLines="50" w:before="156" w:line="240" w:lineRule="auto"/>
        <w:ind w:firstLineChars="0" w:firstLine="0"/>
        <w:jc w:val="center"/>
        <w:rPr>
          <w:rFonts w:ascii="宋体" w:hAnsi="宋体" w:cs="宋体"/>
          <w:spacing w:val="2"/>
          <w:szCs w:val="24"/>
        </w:rPr>
      </w:pPr>
      <w:bookmarkStart w:id="197" w:name="_Toc20824_WPSOffice_Level2"/>
      <w:bookmarkStart w:id="198" w:name="_Toc16198_WPSOffice_Level2"/>
      <w:bookmarkStart w:id="199" w:name="_Toc11818_WPSOffice_Level2"/>
      <w:r>
        <w:rPr>
          <w:rFonts w:ascii="宋体" w:hAnsi="宋体" w:cs="宋体" w:hint="eastAsia"/>
          <w:spacing w:val="2"/>
          <w:szCs w:val="24"/>
        </w:rPr>
        <w:t>此表共</w:t>
      </w:r>
      <w:r>
        <w:rPr>
          <w:rFonts w:ascii="宋体" w:hAnsi="宋体" w:cs="宋体" w:hint="eastAsia"/>
          <w:spacing w:val="2"/>
          <w:szCs w:val="24"/>
        </w:rPr>
        <w:t>2</w:t>
      </w:r>
      <w:r>
        <w:rPr>
          <w:rFonts w:ascii="宋体" w:hAnsi="宋体" w:cs="宋体" w:hint="eastAsia"/>
          <w:spacing w:val="2"/>
          <w:szCs w:val="24"/>
        </w:rPr>
        <w:t>页，此为第</w:t>
      </w:r>
      <w:r>
        <w:rPr>
          <w:rFonts w:ascii="宋体" w:hAnsi="宋体" w:cs="宋体" w:hint="eastAsia"/>
          <w:spacing w:val="2"/>
          <w:szCs w:val="24"/>
        </w:rPr>
        <w:t>2</w:t>
      </w:r>
      <w:r>
        <w:rPr>
          <w:rFonts w:ascii="宋体" w:hAnsi="宋体" w:cs="宋体" w:hint="eastAsia"/>
          <w:spacing w:val="2"/>
          <w:szCs w:val="24"/>
        </w:rPr>
        <w:t>页</w:t>
      </w:r>
      <w:bookmarkStart w:id="200" w:name="_Toc321493770"/>
      <w:bookmarkStart w:id="201" w:name="_Toc322076957"/>
      <w:bookmarkStart w:id="202" w:name="_Toc321571913"/>
      <w:bookmarkStart w:id="203" w:name="_Toc321493768"/>
      <w:bookmarkStart w:id="204" w:name="_Toc321493769"/>
      <w:bookmarkStart w:id="205" w:name="_Toc321571911"/>
      <w:bookmarkStart w:id="206" w:name="_Toc321571912"/>
      <w:bookmarkStart w:id="207" w:name="_Toc322076958"/>
      <w:bookmarkStart w:id="208" w:name="_Toc322076959"/>
      <w:bookmarkEnd w:id="197"/>
      <w:bookmarkEnd w:id="198"/>
      <w:bookmarkEnd w:id="199"/>
      <w:bookmarkEnd w:id="200"/>
      <w:bookmarkEnd w:id="201"/>
      <w:bookmarkEnd w:id="202"/>
      <w:bookmarkEnd w:id="203"/>
      <w:bookmarkEnd w:id="204"/>
      <w:bookmarkEnd w:id="205"/>
      <w:bookmarkEnd w:id="206"/>
      <w:bookmarkEnd w:id="207"/>
      <w:bookmarkEnd w:id="208"/>
    </w:p>
    <w:p w:rsidR="001736AE" w:rsidRDefault="00DE4847">
      <w:pPr>
        <w:spacing w:line="400" w:lineRule="atLeast"/>
        <w:ind w:firstLineChars="0" w:firstLine="0"/>
        <w:rPr>
          <w:rFonts w:ascii="Cambria" w:hAnsi="Cambria"/>
          <w:b/>
          <w:bCs/>
          <w:color w:val="000000"/>
          <w:szCs w:val="24"/>
        </w:rPr>
      </w:pPr>
      <w:r>
        <w:rPr>
          <w:rFonts w:ascii="Cambria" w:hAnsi="Cambria" w:hint="eastAsia"/>
          <w:b/>
          <w:bCs/>
          <w:color w:val="000000"/>
          <w:szCs w:val="24"/>
        </w:rPr>
        <w:t>附件</w:t>
      </w:r>
      <w:r>
        <w:rPr>
          <w:rFonts w:ascii="Cambria" w:hAnsi="Cambria" w:hint="eastAsia"/>
          <w:b/>
          <w:bCs/>
          <w:color w:val="000000"/>
          <w:szCs w:val="24"/>
        </w:rPr>
        <w:t>1</w:t>
      </w:r>
      <w:r>
        <w:rPr>
          <w:rFonts w:ascii="Cambria" w:hAnsi="Cambria"/>
          <w:b/>
          <w:bCs/>
          <w:color w:val="000000"/>
          <w:szCs w:val="24"/>
        </w:rPr>
        <w:t>5</w:t>
      </w:r>
      <w:r>
        <w:rPr>
          <w:rFonts w:ascii="Cambria" w:hAnsi="Cambria" w:hint="eastAsia"/>
          <w:b/>
          <w:bCs/>
          <w:color w:val="000000"/>
          <w:szCs w:val="24"/>
        </w:rPr>
        <w:t>：产业园不符合项报告模板（</w:t>
      </w:r>
      <w:r>
        <w:rPr>
          <w:rFonts w:ascii="Cambria" w:hAnsi="Cambria" w:hint="eastAsia"/>
          <w:b/>
          <w:bCs/>
          <w:color w:val="000000"/>
          <w:szCs w:val="24"/>
        </w:rPr>
        <w:t>D</w:t>
      </w:r>
      <w:r>
        <w:rPr>
          <w:rFonts w:ascii="Cambria" w:hAnsi="Cambria"/>
          <w:b/>
          <w:bCs/>
          <w:color w:val="000000"/>
          <w:szCs w:val="24"/>
        </w:rPr>
        <w:t>2</w:t>
      </w:r>
      <w:r>
        <w:rPr>
          <w:rFonts w:ascii="Cambria" w:hAnsi="Cambria" w:hint="eastAsia"/>
          <w:b/>
          <w:bCs/>
          <w:color w:val="000000"/>
          <w:szCs w:val="24"/>
        </w:rPr>
        <w:t>类）</w:t>
      </w:r>
    </w:p>
    <w:p w:rsidR="001736AE" w:rsidRDefault="00DE4847">
      <w:pPr>
        <w:autoSpaceDE w:val="0"/>
        <w:autoSpaceDN w:val="0"/>
        <w:snapToGrid w:val="0"/>
        <w:spacing w:afterLines="50" w:after="156" w:line="240" w:lineRule="auto"/>
        <w:ind w:firstLineChars="0" w:firstLine="0"/>
        <w:jc w:val="center"/>
        <w:rPr>
          <w:rFonts w:ascii="宋体" w:hAnsi="宋体" w:cs="宋体"/>
          <w:spacing w:val="2"/>
          <w:szCs w:val="24"/>
        </w:rPr>
      </w:pPr>
      <w:bookmarkStart w:id="209" w:name="_Toc15747_WPSOffice_Level2"/>
      <w:bookmarkStart w:id="210" w:name="_Toc1734_WPSOffice_Level2"/>
      <w:bookmarkStart w:id="211" w:name="_Toc30072_WPSOffice_Level2"/>
      <w:bookmarkStart w:id="212" w:name="_Toc8897_WPSOffice_Level2"/>
      <w:r>
        <w:rPr>
          <w:rFonts w:ascii="宋体" w:hAnsi="宋体" w:cs="宋体" w:hint="eastAsia"/>
          <w:spacing w:val="2"/>
          <w:szCs w:val="24"/>
        </w:rPr>
        <w:t>不符合项报告（</w:t>
      </w:r>
      <w:r>
        <w:rPr>
          <w:rFonts w:ascii="宋体" w:hAnsi="宋体" w:cs="宋体" w:hint="eastAsia"/>
          <w:spacing w:val="2"/>
          <w:szCs w:val="24"/>
        </w:rPr>
        <w:t>D2</w:t>
      </w:r>
      <w:r>
        <w:rPr>
          <w:rFonts w:ascii="宋体" w:hAnsi="宋体" w:cs="宋体" w:hint="eastAsia"/>
          <w:spacing w:val="2"/>
          <w:szCs w:val="24"/>
        </w:rPr>
        <w:t>类）</w:t>
      </w:r>
      <w:bookmarkEnd w:id="209"/>
      <w:bookmarkEnd w:id="210"/>
      <w:bookmarkEnd w:id="211"/>
      <w:bookmarkEnd w:id="212"/>
    </w:p>
    <w:tbl>
      <w:tblPr>
        <w:tblW w:w="91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81"/>
        <w:gridCol w:w="2474"/>
        <w:gridCol w:w="2025"/>
        <w:gridCol w:w="1320"/>
        <w:gridCol w:w="915"/>
        <w:gridCol w:w="872"/>
      </w:tblGrid>
      <w:tr w:rsidR="001736AE">
        <w:trPr>
          <w:trHeight w:hRule="exact" w:val="624"/>
          <w:jc w:val="center"/>
        </w:trPr>
        <w:tc>
          <w:tcPr>
            <w:tcW w:w="1581"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子项</w:t>
            </w:r>
            <w:r>
              <w:rPr>
                <w:rFonts w:ascii="宋体" w:hAnsi="宋体" w:cs="宋体" w:hint="eastAsia"/>
                <w:spacing w:val="2"/>
                <w:szCs w:val="24"/>
              </w:rPr>
              <w:t>/</w:t>
            </w:r>
            <w:r>
              <w:rPr>
                <w:rFonts w:ascii="宋体" w:hAnsi="宋体" w:cs="宋体" w:hint="eastAsia"/>
                <w:spacing w:val="2"/>
                <w:szCs w:val="24"/>
              </w:rPr>
              <w:t>设备</w:t>
            </w:r>
          </w:p>
        </w:tc>
        <w:tc>
          <w:tcPr>
            <w:tcW w:w="2474" w:type="dxa"/>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2025"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报告编号</w:t>
            </w:r>
          </w:p>
        </w:tc>
        <w:tc>
          <w:tcPr>
            <w:tcW w:w="1320" w:type="dxa"/>
            <w:tcBorders>
              <w:left w:val="single" w:sz="4" w:space="0" w:color="auto"/>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915"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版次</w:t>
            </w:r>
          </w:p>
        </w:tc>
        <w:tc>
          <w:tcPr>
            <w:tcW w:w="872" w:type="dxa"/>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r>
      <w:tr w:rsidR="001736AE">
        <w:trPr>
          <w:trHeight w:hRule="exact" w:val="624"/>
          <w:jc w:val="center"/>
        </w:trPr>
        <w:tc>
          <w:tcPr>
            <w:tcW w:w="1581"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产生部位</w:t>
            </w:r>
            <w:r>
              <w:rPr>
                <w:rFonts w:ascii="宋体" w:hAnsi="宋体" w:cs="宋体" w:hint="eastAsia"/>
                <w:spacing w:val="2"/>
                <w:szCs w:val="24"/>
              </w:rPr>
              <w:t>/</w:t>
            </w:r>
            <w:r>
              <w:rPr>
                <w:rFonts w:ascii="宋体" w:hAnsi="宋体" w:cs="宋体" w:hint="eastAsia"/>
                <w:spacing w:val="2"/>
                <w:szCs w:val="24"/>
              </w:rPr>
              <w:t>设备编码</w:t>
            </w:r>
          </w:p>
        </w:tc>
        <w:tc>
          <w:tcPr>
            <w:tcW w:w="2474" w:type="dxa"/>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2025"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通知单编号</w:t>
            </w:r>
          </w:p>
        </w:tc>
        <w:tc>
          <w:tcPr>
            <w:tcW w:w="3107" w:type="dxa"/>
            <w:gridSpan w:val="3"/>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r>
      <w:tr w:rsidR="001736AE">
        <w:trPr>
          <w:trHeight w:hRule="exact" w:val="624"/>
          <w:jc w:val="center"/>
        </w:trPr>
        <w:tc>
          <w:tcPr>
            <w:tcW w:w="1581"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报告单位</w:t>
            </w:r>
          </w:p>
        </w:tc>
        <w:tc>
          <w:tcPr>
            <w:tcW w:w="2474" w:type="dxa"/>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2025"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报告时间</w:t>
            </w:r>
          </w:p>
        </w:tc>
        <w:tc>
          <w:tcPr>
            <w:tcW w:w="3107" w:type="dxa"/>
            <w:gridSpan w:val="3"/>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r>
      <w:tr w:rsidR="001736AE">
        <w:trPr>
          <w:trHeight w:hRule="exact" w:val="624"/>
          <w:jc w:val="center"/>
        </w:trPr>
        <w:tc>
          <w:tcPr>
            <w:tcW w:w="1581"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质量计划编码</w:t>
            </w:r>
          </w:p>
        </w:tc>
        <w:tc>
          <w:tcPr>
            <w:tcW w:w="2474" w:type="dxa"/>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2025"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质保和放化等级</w:t>
            </w:r>
          </w:p>
        </w:tc>
        <w:tc>
          <w:tcPr>
            <w:tcW w:w="3107" w:type="dxa"/>
            <w:gridSpan w:val="3"/>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r>
      <w:tr w:rsidR="001736AE">
        <w:trPr>
          <w:trHeight w:hRule="exact" w:val="624"/>
          <w:jc w:val="center"/>
        </w:trPr>
        <w:tc>
          <w:tcPr>
            <w:tcW w:w="1581"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依据文件</w:t>
            </w:r>
            <w:r>
              <w:rPr>
                <w:rFonts w:ascii="宋体" w:hAnsi="宋体" w:cs="宋体" w:hint="eastAsia"/>
                <w:spacing w:val="2"/>
                <w:szCs w:val="24"/>
              </w:rPr>
              <w:t>/</w:t>
            </w:r>
            <w:r>
              <w:rPr>
                <w:rFonts w:ascii="宋体" w:hAnsi="宋体" w:cs="宋体" w:hint="eastAsia"/>
                <w:spacing w:val="2"/>
                <w:szCs w:val="24"/>
              </w:rPr>
              <w:t>要求</w:t>
            </w:r>
          </w:p>
        </w:tc>
        <w:tc>
          <w:tcPr>
            <w:tcW w:w="7606" w:type="dxa"/>
            <w:gridSpan w:val="5"/>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r>
      <w:tr w:rsidR="001736AE">
        <w:trPr>
          <w:trHeight w:val="3084"/>
          <w:jc w:val="center"/>
        </w:trPr>
        <w:tc>
          <w:tcPr>
            <w:tcW w:w="9187" w:type="dxa"/>
            <w:gridSpan w:val="6"/>
            <w:shd w:val="clear" w:color="auto" w:fill="auto"/>
          </w:tcPr>
          <w:p w:rsidR="001736AE" w:rsidRDefault="00DE4847">
            <w:pPr>
              <w:autoSpaceDE w:val="0"/>
              <w:autoSpaceDN w:val="0"/>
              <w:snapToGrid w:val="0"/>
              <w:spacing w:beforeLines="50" w:before="156" w:line="240" w:lineRule="auto"/>
              <w:ind w:firstLineChars="0" w:firstLine="0"/>
              <w:rPr>
                <w:rFonts w:ascii="宋体" w:hAnsi="宋体" w:cs="宋体"/>
                <w:b/>
                <w:spacing w:val="2"/>
                <w:szCs w:val="24"/>
              </w:rPr>
            </w:pPr>
            <w:r>
              <w:rPr>
                <w:rFonts w:ascii="宋体" w:hAnsi="宋体" w:cs="宋体" w:hint="eastAsia"/>
                <w:b/>
                <w:spacing w:val="2"/>
                <w:szCs w:val="24"/>
              </w:rPr>
              <w:lastRenderedPageBreak/>
              <w:t>不符合项描述：</w:t>
            </w: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p w:rsidR="001736AE" w:rsidRDefault="00DE4847">
            <w:pPr>
              <w:autoSpaceDE w:val="0"/>
              <w:autoSpaceDN w:val="0"/>
              <w:snapToGrid w:val="0"/>
              <w:spacing w:beforeLines="50" w:before="156" w:line="240" w:lineRule="auto"/>
              <w:ind w:leftChars="-50" w:left="-120" w:firstLineChars="1600" w:firstLine="3904"/>
              <w:rPr>
                <w:rFonts w:ascii="宋体" w:hAnsi="宋体" w:cs="宋体"/>
                <w:spacing w:val="2"/>
                <w:szCs w:val="24"/>
              </w:rPr>
            </w:pPr>
            <w:r>
              <w:rPr>
                <w:rFonts w:ascii="宋体" w:hAnsi="宋体" w:cs="宋体" w:hint="eastAsia"/>
                <w:spacing w:val="2"/>
                <w:szCs w:val="24"/>
              </w:rPr>
              <w:t>编制人：（质量部门）</w:t>
            </w:r>
            <w:r>
              <w:rPr>
                <w:rFonts w:ascii="宋体" w:hAnsi="宋体" w:cs="宋体" w:hint="eastAsia"/>
                <w:spacing w:val="2"/>
                <w:szCs w:val="24"/>
              </w:rPr>
              <w:t xml:space="preserve">          </w:t>
            </w:r>
            <w:r>
              <w:rPr>
                <w:rFonts w:ascii="宋体" w:hAnsi="宋体" w:cs="宋体" w:hint="eastAsia"/>
                <w:spacing w:val="2"/>
                <w:szCs w:val="24"/>
              </w:rPr>
              <w:t>日期：</w:t>
            </w:r>
          </w:p>
          <w:p w:rsidR="001736AE" w:rsidRDefault="001736AE">
            <w:pPr>
              <w:autoSpaceDE w:val="0"/>
              <w:autoSpaceDN w:val="0"/>
              <w:snapToGrid w:val="0"/>
              <w:spacing w:beforeLines="50" w:before="156" w:line="240" w:lineRule="auto"/>
              <w:ind w:firstLineChars="2100" w:firstLine="5124"/>
              <w:rPr>
                <w:rFonts w:ascii="宋体" w:hAnsi="宋体" w:cs="宋体"/>
                <w:spacing w:val="2"/>
                <w:szCs w:val="24"/>
              </w:rPr>
            </w:pPr>
          </w:p>
          <w:p w:rsidR="001736AE" w:rsidRDefault="00DE4847">
            <w:pPr>
              <w:tabs>
                <w:tab w:val="left" w:pos="3818"/>
                <w:tab w:val="left" w:pos="7362"/>
              </w:tabs>
              <w:autoSpaceDE w:val="0"/>
              <w:autoSpaceDN w:val="0"/>
              <w:snapToGrid w:val="0"/>
              <w:spacing w:beforeLines="50" w:before="156" w:line="240" w:lineRule="auto"/>
              <w:ind w:firstLine="488"/>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审核人：（质量部门负责人）</w:t>
            </w:r>
            <w:r>
              <w:rPr>
                <w:rFonts w:ascii="宋体" w:hAnsi="宋体" w:cs="宋体" w:hint="eastAsia"/>
                <w:spacing w:val="2"/>
                <w:szCs w:val="24"/>
              </w:rPr>
              <w:tab/>
              <w:t xml:space="preserve"> </w:t>
            </w:r>
            <w:r>
              <w:rPr>
                <w:rFonts w:ascii="宋体" w:hAnsi="宋体" w:cs="宋体" w:hint="eastAsia"/>
                <w:spacing w:val="2"/>
                <w:szCs w:val="24"/>
              </w:rPr>
              <w:t>日期：</w:t>
            </w:r>
          </w:p>
        </w:tc>
      </w:tr>
      <w:tr w:rsidR="001736AE">
        <w:trPr>
          <w:trHeight w:val="5304"/>
          <w:jc w:val="center"/>
        </w:trPr>
        <w:tc>
          <w:tcPr>
            <w:tcW w:w="9187" w:type="dxa"/>
            <w:gridSpan w:val="6"/>
            <w:shd w:val="clear" w:color="auto" w:fill="auto"/>
          </w:tcPr>
          <w:p w:rsidR="001736AE" w:rsidRDefault="00DE4847">
            <w:pPr>
              <w:autoSpaceDE w:val="0"/>
              <w:autoSpaceDN w:val="0"/>
              <w:snapToGrid w:val="0"/>
              <w:spacing w:beforeLines="50" w:before="156" w:line="240" w:lineRule="auto"/>
              <w:ind w:firstLineChars="0" w:firstLine="0"/>
              <w:rPr>
                <w:rFonts w:ascii="宋体" w:hAnsi="宋体" w:cs="宋体"/>
                <w:spacing w:val="2"/>
                <w:szCs w:val="24"/>
              </w:rPr>
            </w:pPr>
            <w:r>
              <w:rPr>
                <w:rFonts w:ascii="宋体" w:hAnsi="宋体" w:cs="宋体" w:hint="eastAsia"/>
                <w:b/>
                <w:spacing w:val="2"/>
                <w:szCs w:val="24"/>
              </w:rPr>
              <w:t>产生原因分析：</w:t>
            </w: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DE4847">
            <w:pPr>
              <w:autoSpaceDE w:val="0"/>
              <w:autoSpaceDN w:val="0"/>
              <w:snapToGrid w:val="0"/>
              <w:spacing w:beforeLines="50" w:before="156" w:line="240" w:lineRule="auto"/>
              <w:ind w:firstLineChars="0" w:firstLine="0"/>
              <w:rPr>
                <w:rFonts w:ascii="宋体" w:hAnsi="宋体" w:cs="宋体"/>
                <w:spacing w:val="2"/>
                <w:szCs w:val="24"/>
              </w:rPr>
            </w:pPr>
            <w:r>
              <w:rPr>
                <w:rFonts w:ascii="宋体" w:hAnsi="宋体" w:cs="宋体" w:hint="eastAsia"/>
                <w:b/>
                <w:spacing w:val="2"/>
                <w:szCs w:val="24"/>
              </w:rPr>
              <w:t>处理措施</w:t>
            </w:r>
            <w:r>
              <w:rPr>
                <w:rFonts w:ascii="宋体" w:hAnsi="宋体" w:cs="宋体" w:hint="eastAsia"/>
                <w:b/>
                <w:spacing w:val="2"/>
                <w:szCs w:val="24"/>
              </w:rPr>
              <w:t>/</w:t>
            </w:r>
            <w:r>
              <w:rPr>
                <w:rFonts w:ascii="宋体" w:hAnsi="宋体" w:cs="宋体" w:hint="eastAsia"/>
                <w:b/>
                <w:spacing w:val="2"/>
                <w:szCs w:val="24"/>
              </w:rPr>
              <w:t>方案：</w:t>
            </w:r>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DE4847">
            <w:pPr>
              <w:autoSpaceDE w:val="0"/>
              <w:autoSpaceDN w:val="0"/>
              <w:snapToGrid w:val="0"/>
              <w:spacing w:beforeLines="50" w:before="156" w:line="240" w:lineRule="auto"/>
              <w:ind w:leftChars="-50" w:left="-120" w:firstLineChars="1600" w:firstLine="3904"/>
              <w:rPr>
                <w:rFonts w:ascii="宋体" w:hAnsi="宋体" w:cs="宋体"/>
                <w:spacing w:val="2"/>
                <w:szCs w:val="24"/>
              </w:rPr>
            </w:pPr>
            <w:r>
              <w:rPr>
                <w:rFonts w:ascii="宋体" w:hAnsi="宋体" w:cs="宋体" w:hint="eastAsia"/>
                <w:spacing w:val="2"/>
                <w:szCs w:val="24"/>
              </w:rPr>
              <w:t>编制人：（责任部门）</w:t>
            </w:r>
            <w:r>
              <w:rPr>
                <w:rFonts w:ascii="宋体" w:hAnsi="宋体" w:cs="宋体" w:hint="eastAsia"/>
                <w:spacing w:val="2"/>
                <w:szCs w:val="24"/>
              </w:rPr>
              <w:t xml:space="preserve">         </w:t>
            </w:r>
            <w:r>
              <w:rPr>
                <w:rFonts w:ascii="宋体" w:hAnsi="宋体" w:cs="宋体" w:hint="eastAsia"/>
                <w:spacing w:val="2"/>
                <w:szCs w:val="24"/>
              </w:rPr>
              <w:t>日期：</w:t>
            </w: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DE4847">
            <w:pPr>
              <w:tabs>
                <w:tab w:val="left" w:pos="3818"/>
                <w:tab w:val="left" w:pos="7362"/>
              </w:tabs>
              <w:autoSpaceDE w:val="0"/>
              <w:autoSpaceDN w:val="0"/>
              <w:snapToGrid w:val="0"/>
              <w:spacing w:beforeLines="50" w:before="156" w:line="240" w:lineRule="auto"/>
              <w:ind w:firstLine="488"/>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审核人：（责任部门负责人）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val="607"/>
          <w:jc w:val="center"/>
        </w:trPr>
        <w:tc>
          <w:tcPr>
            <w:tcW w:w="1581"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处理方式</w:t>
            </w:r>
          </w:p>
        </w:tc>
        <w:tc>
          <w:tcPr>
            <w:tcW w:w="7606" w:type="dxa"/>
            <w:gridSpan w:val="5"/>
            <w:shd w:val="clear" w:color="auto" w:fill="auto"/>
            <w:vAlign w:val="center"/>
          </w:tcPr>
          <w:p w:rsidR="001736AE" w:rsidRDefault="00DE4847">
            <w:pPr>
              <w:autoSpaceDE w:val="0"/>
              <w:autoSpaceDN w:val="0"/>
              <w:snapToGrid w:val="0"/>
              <w:spacing w:line="240" w:lineRule="auto"/>
              <w:ind w:firstLineChars="0" w:firstLine="0"/>
              <w:rPr>
                <w:rFonts w:ascii="宋体" w:hAnsi="宋体" w:cs="宋体"/>
                <w:spacing w:val="2"/>
                <w:szCs w:val="24"/>
              </w:rPr>
            </w:pPr>
            <w:r>
              <w:rPr>
                <w:rFonts w:ascii="宋体" w:hAnsi="宋体" w:cs="宋体" w:hint="eastAsia"/>
                <w:spacing w:val="2"/>
                <w:szCs w:val="24"/>
              </w:rPr>
              <w:t>□拒收（报废）</w:t>
            </w:r>
            <w:r>
              <w:rPr>
                <w:rFonts w:ascii="宋体" w:hAnsi="宋体" w:cs="宋体" w:hint="eastAsia"/>
                <w:spacing w:val="2"/>
                <w:szCs w:val="24"/>
              </w:rPr>
              <w:t xml:space="preserve">    </w:t>
            </w:r>
            <w:r>
              <w:rPr>
                <w:rFonts w:ascii="宋体" w:hAnsi="宋体" w:cs="宋体" w:hint="eastAsia"/>
                <w:spacing w:val="2"/>
                <w:szCs w:val="24"/>
              </w:rPr>
              <w:t>□返工</w:t>
            </w:r>
            <w:r>
              <w:rPr>
                <w:rFonts w:ascii="宋体" w:hAnsi="宋体" w:cs="宋体" w:hint="eastAsia"/>
                <w:spacing w:val="2"/>
                <w:szCs w:val="24"/>
              </w:rPr>
              <w:t xml:space="preserve">    </w:t>
            </w:r>
            <w:r>
              <w:rPr>
                <w:rFonts w:ascii="宋体" w:hAnsi="宋体" w:cs="宋体" w:hint="eastAsia"/>
                <w:spacing w:val="2"/>
                <w:szCs w:val="24"/>
              </w:rPr>
              <w:t>□修理</w:t>
            </w:r>
            <w:r>
              <w:rPr>
                <w:rFonts w:ascii="宋体" w:hAnsi="宋体" w:cs="宋体" w:hint="eastAsia"/>
                <w:spacing w:val="2"/>
                <w:szCs w:val="24"/>
              </w:rPr>
              <w:t xml:space="preserve">    </w:t>
            </w:r>
            <w:r>
              <w:rPr>
                <w:rFonts w:ascii="宋体" w:hAnsi="宋体" w:cs="宋体" w:hint="eastAsia"/>
                <w:spacing w:val="2"/>
                <w:szCs w:val="24"/>
              </w:rPr>
              <w:t>□照用（不加修改的接受）</w:t>
            </w:r>
          </w:p>
        </w:tc>
      </w:tr>
    </w:tbl>
    <w:p w:rsidR="001736AE" w:rsidRDefault="00DE4847">
      <w:pPr>
        <w:autoSpaceDE w:val="0"/>
        <w:autoSpaceDN w:val="0"/>
        <w:snapToGrid w:val="0"/>
        <w:spacing w:beforeLines="50" w:before="156" w:line="240" w:lineRule="auto"/>
        <w:ind w:firstLineChars="0" w:firstLine="0"/>
        <w:jc w:val="center"/>
        <w:rPr>
          <w:rFonts w:ascii="宋体"/>
          <w:b/>
          <w:spacing w:val="2"/>
          <w:sz w:val="21"/>
        </w:rPr>
      </w:pPr>
      <w:r>
        <w:rPr>
          <w:rFonts w:ascii="宋体" w:hAnsi="宋体" w:hint="eastAsia"/>
          <w:spacing w:val="2"/>
          <w:sz w:val="21"/>
          <w:szCs w:val="21"/>
        </w:rPr>
        <w:t>此表共</w:t>
      </w:r>
      <w:r>
        <w:rPr>
          <w:rFonts w:ascii="宋体" w:hAnsi="宋体" w:hint="eastAsia"/>
          <w:spacing w:val="2"/>
          <w:sz w:val="21"/>
          <w:szCs w:val="21"/>
        </w:rPr>
        <w:t>2</w:t>
      </w:r>
      <w:r>
        <w:rPr>
          <w:rFonts w:ascii="宋体" w:hAnsi="宋体" w:hint="eastAsia"/>
          <w:spacing w:val="2"/>
          <w:sz w:val="21"/>
          <w:szCs w:val="21"/>
        </w:rPr>
        <w:t>页，此为第</w:t>
      </w:r>
      <w:r>
        <w:rPr>
          <w:rFonts w:ascii="宋体" w:hAnsi="宋体" w:hint="eastAsia"/>
          <w:spacing w:val="2"/>
          <w:sz w:val="21"/>
          <w:szCs w:val="21"/>
        </w:rPr>
        <w:t>1</w:t>
      </w:r>
      <w:r>
        <w:rPr>
          <w:rFonts w:ascii="宋体" w:hAnsi="宋体" w:hint="eastAsia"/>
          <w:spacing w:val="2"/>
          <w:sz w:val="21"/>
          <w:szCs w:val="21"/>
        </w:rPr>
        <w:t>页</w:t>
      </w:r>
    </w:p>
    <w:tbl>
      <w:tblPr>
        <w:tblW w:w="93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4"/>
        <w:gridCol w:w="1564"/>
        <w:gridCol w:w="7291"/>
      </w:tblGrid>
      <w:tr w:rsidR="001736AE">
        <w:trPr>
          <w:trHeight w:val="1122"/>
          <w:jc w:val="center"/>
        </w:trPr>
        <w:tc>
          <w:tcPr>
            <w:tcW w:w="474" w:type="dxa"/>
            <w:vMerge w:val="restart"/>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对处理措施或方案的意见</w:t>
            </w:r>
          </w:p>
        </w:tc>
        <w:tc>
          <w:tcPr>
            <w:tcW w:w="1563" w:type="dxa"/>
            <w:vMerge w:val="restart"/>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责任单位</w:t>
            </w:r>
          </w:p>
        </w:tc>
        <w:tc>
          <w:tcPr>
            <w:tcW w:w="7291" w:type="dxa"/>
            <w:tcBorders>
              <w:left w:val="single" w:sz="4" w:space="0" w:color="auto"/>
              <w:bottom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DE4847">
            <w:pPr>
              <w:tabs>
                <w:tab w:val="left" w:pos="2019"/>
                <w:tab w:val="left" w:pos="5562"/>
              </w:tabs>
              <w:autoSpaceDE w:val="0"/>
              <w:autoSpaceDN w:val="0"/>
              <w:snapToGrid w:val="0"/>
              <w:spacing w:beforeLines="50" w:before="156" w:line="276" w:lineRule="auto"/>
              <w:ind w:leftChars="-50" w:left="-120" w:firstLineChars="900" w:firstLine="2196"/>
              <w:rPr>
                <w:rFonts w:ascii="宋体" w:hAnsi="宋体" w:cs="宋体"/>
                <w:spacing w:val="2"/>
                <w:szCs w:val="24"/>
              </w:rPr>
            </w:pPr>
            <w:r>
              <w:rPr>
                <w:rFonts w:ascii="宋体" w:hAnsi="宋体" w:cs="宋体" w:hint="eastAsia"/>
                <w:spacing w:val="2"/>
                <w:szCs w:val="24"/>
              </w:rPr>
              <w:t>技术负责人：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val="114"/>
          <w:jc w:val="center"/>
        </w:trPr>
        <w:tc>
          <w:tcPr>
            <w:tcW w:w="474"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c>
          <w:tcPr>
            <w:tcW w:w="1563" w:type="dxa"/>
            <w:vMerge/>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c>
          <w:tcPr>
            <w:tcW w:w="7291" w:type="dxa"/>
            <w:tcBorders>
              <w:top w:val="single" w:sz="4" w:space="0" w:color="auto"/>
              <w:left w:val="single" w:sz="4" w:space="0" w:color="auto"/>
            </w:tcBorders>
            <w:shd w:val="clear" w:color="auto" w:fill="auto"/>
          </w:tcPr>
          <w:p w:rsidR="001736AE" w:rsidRDefault="00DE4847">
            <w:pPr>
              <w:tabs>
                <w:tab w:val="left" w:pos="2019"/>
                <w:tab w:val="left" w:pos="5562"/>
              </w:tabs>
              <w:autoSpaceDE w:val="0"/>
              <w:autoSpaceDN w:val="0"/>
              <w:snapToGrid w:val="0"/>
              <w:spacing w:beforeLines="50" w:before="156" w:line="276" w:lineRule="auto"/>
              <w:ind w:leftChars="-50" w:left="-120" w:rightChars="-50" w:right="-120" w:firstLine="488"/>
              <w:rPr>
                <w:rFonts w:ascii="宋体" w:hAnsi="宋体" w:cs="宋体"/>
                <w:spacing w:val="2"/>
                <w:szCs w:val="24"/>
              </w:rPr>
            </w:pPr>
            <w:r>
              <w:rPr>
                <w:rFonts w:ascii="宋体" w:hAnsi="宋体" w:cs="宋体" w:hint="eastAsia"/>
                <w:spacing w:val="2"/>
                <w:szCs w:val="24"/>
              </w:rPr>
              <w:tab/>
            </w:r>
          </w:p>
          <w:p w:rsidR="001736AE" w:rsidRDefault="00DE4847">
            <w:pPr>
              <w:tabs>
                <w:tab w:val="left" w:pos="2019"/>
                <w:tab w:val="left" w:pos="5562"/>
              </w:tabs>
              <w:autoSpaceDE w:val="0"/>
              <w:autoSpaceDN w:val="0"/>
              <w:snapToGrid w:val="0"/>
              <w:spacing w:beforeLines="50" w:before="156" w:line="276" w:lineRule="auto"/>
              <w:ind w:leftChars="-50" w:left="-120" w:rightChars="-50" w:right="-120" w:firstLineChars="900" w:firstLine="2196"/>
              <w:rPr>
                <w:rFonts w:ascii="宋体" w:hAnsi="宋体" w:cs="宋体"/>
                <w:spacing w:val="2"/>
                <w:szCs w:val="24"/>
              </w:rPr>
            </w:pPr>
            <w:r>
              <w:rPr>
                <w:rFonts w:ascii="宋体" w:hAnsi="宋体" w:cs="宋体" w:hint="eastAsia"/>
                <w:spacing w:val="2"/>
                <w:szCs w:val="24"/>
              </w:rPr>
              <w:t>质保负责人：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val="1278"/>
          <w:jc w:val="center"/>
        </w:trPr>
        <w:tc>
          <w:tcPr>
            <w:tcW w:w="474"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c>
          <w:tcPr>
            <w:tcW w:w="1563" w:type="dxa"/>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总包单位</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（如有）</w:t>
            </w:r>
          </w:p>
        </w:tc>
        <w:tc>
          <w:tcPr>
            <w:tcW w:w="7291" w:type="dxa"/>
            <w:tcBorders>
              <w:left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DE4847">
            <w:pPr>
              <w:tabs>
                <w:tab w:val="left" w:pos="2019"/>
                <w:tab w:val="left" w:pos="5562"/>
              </w:tabs>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ab/>
              <w:t xml:space="preserve"> </w:t>
            </w:r>
            <w:r>
              <w:rPr>
                <w:rFonts w:ascii="宋体" w:hAnsi="宋体" w:cs="宋体" w:hint="eastAsia"/>
                <w:spacing w:val="2"/>
                <w:szCs w:val="24"/>
              </w:rPr>
              <w:t>技术负责人：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val="1361"/>
          <w:jc w:val="center"/>
        </w:trPr>
        <w:tc>
          <w:tcPr>
            <w:tcW w:w="474"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c>
          <w:tcPr>
            <w:tcW w:w="1563" w:type="dxa"/>
            <w:tcBorders>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监理</w:t>
            </w:r>
            <w:r>
              <w:rPr>
                <w:rFonts w:ascii="宋体" w:hAnsi="宋体" w:cs="宋体" w:hint="eastAsia"/>
                <w:spacing w:val="2"/>
                <w:szCs w:val="24"/>
              </w:rPr>
              <w:t>/</w:t>
            </w:r>
            <w:r>
              <w:rPr>
                <w:rFonts w:ascii="宋体" w:hAnsi="宋体" w:cs="宋体" w:hint="eastAsia"/>
                <w:spacing w:val="2"/>
                <w:szCs w:val="24"/>
              </w:rPr>
              <w:t>监造单位</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或</w:t>
            </w:r>
            <w:r>
              <w:rPr>
                <w:rFonts w:ascii="宋体" w:hAnsi="宋体" w:cs="宋体" w:hint="eastAsia"/>
                <w:spacing w:val="2"/>
                <w:szCs w:val="24"/>
              </w:rPr>
              <w:t>EP</w:t>
            </w:r>
            <w:r>
              <w:rPr>
                <w:rFonts w:ascii="宋体" w:hAnsi="宋体" w:cs="宋体" w:hint="eastAsia"/>
                <w:spacing w:val="2"/>
                <w:szCs w:val="24"/>
              </w:rPr>
              <w:t>项目部</w:t>
            </w:r>
          </w:p>
        </w:tc>
        <w:tc>
          <w:tcPr>
            <w:tcW w:w="7291" w:type="dxa"/>
            <w:tcBorders>
              <w:left w:val="single" w:sz="4" w:space="0" w:color="auto"/>
              <w:bottom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DE4847">
            <w:pPr>
              <w:tabs>
                <w:tab w:val="left" w:pos="2019"/>
                <w:tab w:val="left" w:pos="5562"/>
              </w:tabs>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总</w:t>
            </w:r>
            <w:r>
              <w:rPr>
                <w:rFonts w:ascii="宋体" w:hAnsi="宋体" w:cs="宋体" w:hint="eastAsia"/>
                <w:spacing w:val="2"/>
                <w:szCs w:val="24"/>
              </w:rPr>
              <w:t>/</w:t>
            </w:r>
            <w:r>
              <w:rPr>
                <w:rFonts w:ascii="宋体" w:hAnsi="宋体" w:cs="宋体" w:hint="eastAsia"/>
                <w:spacing w:val="2"/>
                <w:szCs w:val="24"/>
              </w:rPr>
              <w:t>专业监理工程师或负责人：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val="1614"/>
          <w:jc w:val="center"/>
        </w:trPr>
        <w:tc>
          <w:tcPr>
            <w:tcW w:w="474"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c>
          <w:tcPr>
            <w:tcW w:w="1563" w:type="dxa"/>
            <w:tcBorders>
              <w:top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第二项目部</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相关部门</w:t>
            </w:r>
          </w:p>
        </w:tc>
        <w:tc>
          <w:tcPr>
            <w:tcW w:w="7291" w:type="dxa"/>
            <w:tcBorders>
              <w:top w:val="single" w:sz="4" w:space="0" w:color="auto"/>
              <w:left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DE4847">
            <w:pPr>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□工程管理处</w:t>
            </w:r>
          </w:p>
          <w:p w:rsidR="001736AE" w:rsidRDefault="00DE4847">
            <w:pPr>
              <w:tabs>
                <w:tab w:val="left" w:pos="2038"/>
                <w:tab w:val="left" w:pos="5582"/>
              </w:tabs>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□设备管理处</w:t>
            </w:r>
            <w:r>
              <w:rPr>
                <w:rFonts w:ascii="宋体" w:hAnsi="宋体" w:cs="宋体" w:hint="eastAsia"/>
                <w:spacing w:val="2"/>
                <w:szCs w:val="24"/>
              </w:rPr>
              <w:tab/>
            </w:r>
            <w:r>
              <w:rPr>
                <w:rFonts w:ascii="宋体" w:hAnsi="宋体" w:cs="宋体" w:hint="eastAsia"/>
                <w:spacing w:val="2"/>
                <w:szCs w:val="24"/>
              </w:rPr>
              <w:t>责任人：</w:t>
            </w:r>
            <w:r>
              <w:rPr>
                <w:rFonts w:ascii="宋体" w:hAnsi="宋体" w:cs="宋体" w:hint="eastAsia"/>
                <w:spacing w:val="2"/>
                <w:szCs w:val="24"/>
              </w:rPr>
              <w:tab/>
            </w:r>
            <w:r>
              <w:rPr>
                <w:rFonts w:ascii="宋体" w:hAnsi="宋体" w:cs="宋体" w:hint="eastAsia"/>
                <w:spacing w:val="2"/>
                <w:szCs w:val="24"/>
              </w:rPr>
              <w:t>日期：</w:t>
            </w:r>
          </w:p>
        </w:tc>
      </w:tr>
      <w:tr w:rsidR="001736AE">
        <w:trPr>
          <w:trHeight w:hRule="exact" w:val="1192"/>
          <w:jc w:val="center"/>
        </w:trPr>
        <w:tc>
          <w:tcPr>
            <w:tcW w:w="2038" w:type="dxa"/>
            <w:gridSpan w:val="2"/>
            <w:tcBorders>
              <w:right w:val="single" w:sz="4" w:space="0" w:color="auto"/>
            </w:tcBorders>
            <w:shd w:val="clear" w:color="auto" w:fill="auto"/>
            <w:vAlign w:val="center"/>
          </w:tcPr>
          <w:p w:rsidR="001736AE" w:rsidRDefault="00DE4847">
            <w:pPr>
              <w:autoSpaceDE w:val="0"/>
              <w:autoSpaceDN w:val="0"/>
              <w:snapToGrid w:val="0"/>
              <w:spacing w:line="276" w:lineRule="auto"/>
              <w:ind w:rightChars="-50" w:right="-120" w:firstLineChars="0" w:firstLine="0"/>
              <w:jc w:val="center"/>
              <w:rPr>
                <w:rFonts w:ascii="宋体" w:hAnsi="宋体" w:cs="宋体"/>
                <w:spacing w:val="2"/>
                <w:szCs w:val="24"/>
              </w:rPr>
            </w:pPr>
            <w:r>
              <w:rPr>
                <w:rFonts w:ascii="宋体" w:hAnsi="宋体" w:cs="宋体" w:hint="eastAsia"/>
                <w:spacing w:val="2"/>
                <w:szCs w:val="24"/>
              </w:rPr>
              <w:t>设计管理处</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对处理措施</w:t>
            </w:r>
            <w:r>
              <w:rPr>
                <w:rFonts w:ascii="宋体" w:hAnsi="宋体" w:cs="宋体" w:hint="eastAsia"/>
                <w:spacing w:val="2"/>
                <w:szCs w:val="24"/>
              </w:rPr>
              <w:t>/</w:t>
            </w:r>
            <w:r>
              <w:rPr>
                <w:rFonts w:ascii="宋体" w:hAnsi="宋体" w:cs="宋体" w:hint="eastAsia"/>
                <w:spacing w:val="2"/>
                <w:szCs w:val="24"/>
              </w:rPr>
              <w:t>方案的意见</w:t>
            </w:r>
          </w:p>
        </w:tc>
        <w:tc>
          <w:tcPr>
            <w:tcW w:w="7291" w:type="dxa"/>
            <w:tcBorders>
              <w:left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tc>
      </w:tr>
      <w:tr w:rsidR="001736AE">
        <w:trPr>
          <w:trHeight w:val="1051"/>
          <w:jc w:val="center"/>
        </w:trPr>
        <w:tc>
          <w:tcPr>
            <w:tcW w:w="474" w:type="dxa"/>
            <w:vMerge w:val="restart"/>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验证关闭意见</w:t>
            </w:r>
          </w:p>
        </w:tc>
        <w:tc>
          <w:tcPr>
            <w:tcW w:w="1563"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责任单位</w:t>
            </w:r>
          </w:p>
        </w:tc>
        <w:tc>
          <w:tcPr>
            <w:tcW w:w="7291" w:type="dxa"/>
            <w:tcBorders>
              <w:left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DE4847">
            <w:pPr>
              <w:tabs>
                <w:tab w:val="left" w:pos="337"/>
                <w:tab w:val="left" w:pos="2322"/>
                <w:tab w:val="left" w:pos="4164"/>
                <w:tab w:val="left" w:pos="6163"/>
              </w:tabs>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质控部门：</w:t>
            </w:r>
            <w:r>
              <w:rPr>
                <w:rFonts w:ascii="宋体" w:hAnsi="宋体" w:cs="宋体" w:hint="eastAsia"/>
                <w:spacing w:val="2"/>
                <w:szCs w:val="24"/>
              </w:rPr>
              <w:tab/>
            </w:r>
            <w:r>
              <w:rPr>
                <w:rFonts w:ascii="宋体" w:hAnsi="宋体" w:cs="宋体" w:hint="eastAsia"/>
                <w:spacing w:val="2"/>
                <w:szCs w:val="24"/>
              </w:rPr>
              <w:t>日期：</w:t>
            </w:r>
            <w:r>
              <w:rPr>
                <w:rFonts w:ascii="宋体" w:hAnsi="宋体" w:cs="宋体" w:hint="eastAsia"/>
                <w:spacing w:val="2"/>
                <w:szCs w:val="24"/>
              </w:rPr>
              <w:tab/>
            </w:r>
            <w:r>
              <w:rPr>
                <w:rFonts w:ascii="宋体" w:hAnsi="宋体" w:cs="宋体" w:hint="eastAsia"/>
                <w:spacing w:val="2"/>
                <w:szCs w:val="24"/>
              </w:rPr>
              <w:t>质保部：</w:t>
            </w:r>
            <w:r>
              <w:rPr>
                <w:rFonts w:ascii="宋体" w:hAnsi="宋体" w:cs="宋体" w:hint="eastAsia"/>
                <w:spacing w:val="2"/>
                <w:szCs w:val="24"/>
              </w:rPr>
              <w:tab/>
            </w:r>
            <w:r>
              <w:rPr>
                <w:rFonts w:ascii="宋体" w:hAnsi="宋体" w:cs="宋体" w:hint="eastAsia"/>
                <w:spacing w:val="2"/>
                <w:szCs w:val="24"/>
              </w:rPr>
              <w:t>日期：</w:t>
            </w:r>
          </w:p>
        </w:tc>
      </w:tr>
      <w:tr w:rsidR="001736AE">
        <w:trPr>
          <w:trHeight w:val="1421"/>
          <w:jc w:val="center"/>
        </w:trPr>
        <w:tc>
          <w:tcPr>
            <w:tcW w:w="474" w:type="dxa"/>
            <w:vMerge/>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1563"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总包单位</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（如有）</w:t>
            </w:r>
          </w:p>
        </w:tc>
        <w:tc>
          <w:tcPr>
            <w:tcW w:w="7291" w:type="dxa"/>
            <w:tcBorders>
              <w:left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DE4847">
            <w:pPr>
              <w:tabs>
                <w:tab w:val="left" w:pos="337"/>
                <w:tab w:val="left" w:pos="2322"/>
                <w:tab w:val="left" w:pos="3928"/>
                <w:tab w:val="left" w:pos="6163"/>
              </w:tabs>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质控部门：</w:t>
            </w:r>
            <w:r>
              <w:rPr>
                <w:rFonts w:ascii="宋体" w:hAnsi="宋体" w:cs="宋体" w:hint="eastAsia"/>
                <w:spacing w:val="2"/>
                <w:szCs w:val="24"/>
              </w:rPr>
              <w:tab/>
            </w:r>
            <w:r>
              <w:rPr>
                <w:rFonts w:ascii="宋体" w:hAnsi="宋体" w:cs="宋体" w:hint="eastAsia"/>
                <w:spacing w:val="2"/>
                <w:szCs w:val="24"/>
              </w:rPr>
              <w:t>日期：</w:t>
            </w:r>
            <w:r>
              <w:rPr>
                <w:rFonts w:ascii="宋体" w:hAnsi="宋体" w:cs="宋体" w:hint="eastAsia"/>
                <w:spacing w:val="2"/>
                <w:szCs w:val="24"/>
              </w:rPr>
              <w:tab/>
            </w:r>
            <w:r>
              <w:rPr>
                <w:rFonts w:ascii="宋体" w:hAnsi="宋体" w:cs="宋体" w:hint="eastAsia"/>
                <w:spacing w:val="2"/>
                <w:szCs w:val="24"/>
              </w:rPr>
              <w:t>质保部门：</w:t>
            </w:r>
            <w:r>
              <w:rPr>
                <w:rFonts w:ascii="宋体" w:hAnsi="宋体" w:cs="宋体" w:hint="eastAsia"/>
                <w:spacing w:val="2"/>
                <w:szCs w:val="24"/>
              </w:rPr>
              <w:tab/>
            </w:r>
            <w:r>
              <w:rPr>
                <w:rFonts w:ascii="宋体" w:hAnsi="宋体" w:cs="宋体" w:hint="eastAsia"/>
                <w:spacing w:val="2"/>
                <w:szCs w:val="24"/>
              </w:rPr>
              <w:t>日期：</w:t>
            </w:r>
          </w:p>
        </w:tc>
      </w:tr>
      <w:tr w:rsidR="001736AE">
        <w:trPr>
          <w:trHeight w:val="1061"/>
          <w:jc w:val="center"/>
        </w:trPr>
        <w:tc>
          <w:tcPr>
            <w:tcW w:w="474" w:type="dxa"/>
            <w:vMerge/>
            <w:tcBorders>
              <w:right w:val="single" w:sz="4" w:space="0" w:color="auto"/>
            </w:tcBorders>
            <w:shd w:val="clear" w:color="auto" w:fill="auto"/>
          </w:tcPr>
          <w:p w:rsidR="001736AE" w:rsidRDefault="001736AE">
            <w:pPr>
              <w:tabs>
                <w:tab w:val="left" w:pos="3818"/>
                <w:tab w:val="left" w:pos="7362"/>
              </w:tabs>
              <w:autoSpaceDE w:val="0"/>
              <w:autoSpaceDN w:val="0"/>
              <w:snapToGrid w:val="0"/>
              <w:spacing w:beforeLines="50" w:before="156" w:line="240" w:lineRule="auto"/>
              <w:ind w:firstLine="488"/>
              <w:rPr>
                <w:rFonts w:ascii="宋体" w:hAnsi="宋体" w:cs="宋体"/>
                <w:spacing w:val="2"/>
                <w:szCs w:val="24"/>
              </w:rPr>
            </w:pPr>
          </w:p>
        </w:tc>
        <w:tc>
          <w:tcPr>
            <w:tcW w:w="1563" w:type="dxa"/>
            <w:tcBorders>
              <w:left w:val="single" w:sz="4" w:space="0" w:color="auto"/>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监理</w:t>
            </w:r>
            <w:r>
              <w:rPr>
                <w:rFonts w:ascii="宋体" w:hAnsi="宋体" w:cs="宋体" w:hint="eastAsia"/>
                <w:spacing w:val="2"/>
                <w:szCs w:val="24"/>
              </w:rPr>
              <w:t>/</w:t>
            </w:r>
            <w:r>
              <w:rPr>
                <w:rFonts w:ascii="宋体" w:hAnsi="宋体" w:cs="宋体" w:hint="eastAsia"/>
                <w:spacing w:val="2"/>
                <w:szCs w:val="24"/>
              </w:rPr>
              <w:t>监造单位</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或</w:t>
            </w:r>
            <w:r>
              <w:rPr>
                <w:rFonts w:ascii="宋体" w:hAnsi="宋体" w:cs="宋体" w:hint="eastAsia"/>
                <w:spacing w:val="2"/>
                <w:szCs w:val="24"/>
              </w:rPr>
              <w:t>EP</w:t>
            </w:r>
            <w:r>
              <w:rPr>
                <w:rFonts w:ascii="宋体" w:hAnsi="宋体" w:cs="宋体" w:hint="eastAsia"/>
                <w:spacing w:val="2"/>
                <w:szCs w:val="24"/>
              </w:rPr>
              <w:t>项目部</w:t>
            </w:r>
          </w:p>
        </w:tc>
        <w:tc>
          <w:tcPr>
            <w:tcW w:w="7291" w:type="dxa"/>
            <w:tcBorders>
              <w:left w:val="single" w:sz="4" w:space="0" w:color="auto"/>
              <w:bottom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DE4847">
            <w:pPr>
              <w:tabs>
                <w:tab w:val="left" w:pos="2038"/>
                <w:tab w:val="left" w:pos="5582"/>
              </w:tabs>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总</w:t>
            </w:r>
            <w:r>
              <w:rPr>
                <w:rFonts w:ascii="宋体" w:hAnsi="宋体" w:cs="宋体" w:hint="eastAsia"/>
                <w:spacing w:val="2"/>
                <w:szCs w:val="24"/>
              </w:rPr>
              <w:t>/</w:t>
            </w:r>
            <w:r>
              <w:rPr>
                <w:rFonts w:ascii="宋体" w:hAnsi="宋体" w:cs="宋体" w:hint="eastAsia"/>
                <w:spacing w:val="2"/>
                <w:szCs w:val="24"/>
              </w:rPr>
              <w:t>专业监理工程师或负责人：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val="1343"/>
          <w:jc w:val="center"/>
        </w:trPr>
        <w:tc>
          <w:tcPr>
            <w:tcW w:w="474" w:type="dxa"/>
            <w:vMerge/>
            <w:tcBorders>
              <w:right w:val="single" w:sz="4" w:space="0" w:color="auto"/>
            </w:tcBorders>
            <w:shd w:val="clear" w:color="auto" w:fill="auto"/>
          </w:tcPr>
          <w:p w:rsidR="001736AE" w:rsidRDefault="001736AE">
            <w:pPr>
              <w:tabs>
                <w:tab w:val="left" w:pos="3818"/>
                <w:tab w:val="left" w:pos="7362"/>
              </w:tabs>
              <w:autoSpaceDE w:val="0"/>
              <w:autoSpaceDN w:val="0"/>
              <w:snapToGrid w:val="0"/>
              <w:spacing w:beforeLines="50" w:before="156" w:line="240" w:lineRule="auto"/>
              <w:ind w:leftChars="-50" w:left="-120" w:rightChars="-50" w:right="-120" w:firstLine="488"/>
              <w:rPr>
                <w:rFonts w:ascii="宋体" w:hAnsi="宋体" w:cs="宋体"/>
                <w:spacing w:val="2"/>
                <w:szCs w:val="24"/>
              </w:rPr>
            </w:pPr>
          </w:p>
        </w:tc>
        <w:tc>
          <w:tcPr>
            <w:tcW w:w="1563"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第二项目部</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相关部门</w:t>
            </w:r>
          </w:p>
        </w:tc>
        <w:tc>
          <w:tcPr>
            <w:tcW w:w="7291" w:type="dxa"/>
            <w:tcBorders>
              <w:top w:val="single" w:sz="4" w:space="0" w:color="auto"/>
              <w:left w:val="single" w:sz="4" w:space="0" w:color="auto"/>
              <w:bottom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cs="宋体"/>
                <w:spacing w:val="2"/>
                <w:szCs w:val="24"/>
              </w:rPr>
            </w:pPr>
          </w:p>
          <w:p w:rsidR="001736AE" w:rsidRDefault="00DE4847">
            <w:pPr>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□工程管理处</w:t>
            </w:r>
          </w:p>
          <w:p w:rsidR="001736AE" w:rsidRDefault="00DE4847">
            <w:pPr>
              <w:tabs>
                <w:tab w:val="left" w:pos="2038"/>
                <w:tab w:val="left" w:pos="5582"/>
              </w:tabs>
              <w:autoSpaceDE w:val="0"/>
              <w:autoSpaceDN w:val="0"/>
              <w:snapToGrid w:val="0"/>
              <w:spacing w:beforeLines="50" w:before="156" w:line="276" w:lineRule="auto"/>
              <w:ind w:firstLineChars="0" w:firstLine="0"/>
              <w:rPr>
                <w:rFonts w:ascii="宋体" w:hAnsi="宋体" w:cs="宋体"/>
                <w:spacing w:val="2"/>
                <w:szCs w:val="24"/>
              </w:rPr>
            </w:pPr>
            <w:r>
              <w:rPr>
                <w:rFonts w:ascii="宋体" w:hAnsi="宋体" w:cs="宋体" w:hint="eastAsia"/>
                <w:spacing w:val="2"/>
                <w:szCs w:val="24"/>
              </w:rPr>
              <w:t>□设备管理处</w:t>
            </w:r>
            <w:r>
              <w:rPr>
                <w:rFonts w:ascii="宋体" w:hAnsi="宋体" w:cs="宋体" w:hint="eastAsia"/>
                <w:spacing w:val="2"/>
                <w:szCs w:val="24"/>
              </w:rPr>
              <w:tab/>
            </w:r>
            <w:r>
              <w:rPr>
                <w:rFonts w:ascii="宋体" w:hAnsi="宋体" w:cs="宋体" w:hint="eastAsia"/>
                <w:spacing w:val="2"/>
                <w:szCs w:val="24"/>
              </w:rPr>
              <w:t>责任人：</w:t>
            </w:r>
            <w:r>
              <w:rPr>
                <w:rFonts w:ascii="宋体" w:hAnsi="宋体" w:cs="宋体" w:hint="eastAsia"/>
                <w:spacing w:val="2"/>
                <w:szCs w:val="24"/>
              </w:rPr>
              <w:tab/>
            </w:r>
            <w:r>
              <w:rPr>
                <w:rFonts w:ascii="宋体" w:hAnsi="宋体" w:cs="宋体" w:hint="eastAsia"/>
                <w:spacing w:val="2"/>
                <w:szCs w:val="24"/>
              </w:rPr>
              <w:t>日期：</w:t>
            </w:r>
          </w:p>
        </w:tc>
      </w:tr>
    </w:tbl>
    <w:p w:rsidR="001736AE" w:rsidRDefault="00DE4847">
      <w:pPr>
        <w:autoSpaceDE w:val="0"/>
        <w:autoSpaceDN w:val="0"/>
        <w:snapToGrid w:val="0"/>
        <w:spacing w:beforeLines="50" w:before="156" w:line="240" w:lineRule="auto"/>
        <w:ind w:left="420" w:firstLineChars="0" w:firstLine="0"/>
        <w:jc w:val="center"/>
        <w:rPr>
          <w:rFonts w:ascii="宋体" w:hAnsi="宋体"/>
          <w:spacing w:val="2"/>
          <w:sz w:val="21"/>
          <w:szCs w:val="21"/>
        </w:rPr>
      </w:pPr>
      <w:bookmarkStart w:id="213" w:name="_Toc2474_WPSOffice_Level2"/>
      <w:bookmarkStart w:id="214" w:name="_Toc11927_WPSOffice_Level2"/>
      <w:bookmarkStart w:id="215" w:name="_Toc26817_WPSOffice_Level2"/>
      <w:r>
        <w:rPr>
          <w:rFonts w:ascii="宋体" w:hAnsi="宋体" w:cs="宋体" w:hint="eastAsia"/>
          <w:spacing w:val="2"/>
          <w:szCs w:val="24"/>
        </w:rPr>
        <w:t>此表共</w:t>
      </w:r>
      <w:r>
        <w:rPr>
          <w:rFonts w:ascii="宋体" w:hAnsi="宋体" w:cs="宋体" w:hint="eastAsia"/>
          <w:spacing w:val="2"/>
          <w:szCs w:val="24"/>
        </w:rPr>
        <w:t>2</w:t>
      </w:r>
      <w:r>
        <w:rPr>
          <w:rFonts w:ascii="宋体" w:hAnsi="宋体" w:cs="宋体" w:hint="eastAsia"/>
          <w:spacing w:val="2"/>
          <w:szCs w:val="24"/>
        </w:rPr>
        <w:t>页，此为第</w:t>
      </w:r>
      <w:r>
        <w:rPr>
          <w:rFonts w:ascii="宋体" w:hAnsi="宋体" w:cs="宋体" w:hint="eastAsia"/>
          <w:spacing w:val="2"/>
          <w:szCs w:val="24"/>
        </w:rPr>
        <w:t>2</w:t>
      </w:r>
      <w:r>
        <w:rPr>
          <w:rFonts w:ascii="宋体" w:hAnsi="宋体" w:cs="宋体" w:hint="eastAsia"/>
          <w:spacing w:val="2"/>
          <w:szCs w:val="24"/>
        </w:rPr>
        <w:t>页</w:t>
      </w:r>
      <w:bookmarkEnd w:id="213"/>
      <w:bookmarkEnd w:id="214"/>
      <w:bookmarkEnd w:id="215"/>
    </w:p>
    <w:p w:rsidR="001736AE" w:rsidRDefault="001736AE">
      <w:pPr>
        <w:spacing w:line="400" w:lineRule="atLeast"/>
        <w:ind w:firstLineChars="0" w:firstLine="0"/>
        <w:rPr>
          <w:szCs w:val="24"/>
        </w:rPr>
      </w:pPr>
    </w:p>
    <w:p w:rsidR="001736AE" w:rsidRDefault="00DE4847">
      <w:pPr>
        <w:spacing w:line="400" w:lineRule="atLeast"/>
        <w:ind w:firstLineChars="0" w:firstLine="0"/>
        <w:rPr>
          <w:rFonts w:ascii="Cambria" w:hAnsi="Cambria"/>
          <w:b/>
          <w:bCs/>
          <w:color w:val="000000"/>
          <w:szCs w:val="24"/>
        </w:rPr>
      </w:pPr>
      <w:r>
        <w:rPr>
          <w:rFonts w:ascii="Cambria" w:hAnsi="Cambria" w:hint="eastAsia"/>
          <w:b/>
          <w:bCs/>
          <w:color w:val="000000"/>
          <w:szCs w:val="24"/>
        </w:rPr>
        <w:t>附件</w:t>
      </w:r>
      <w:r>
        <w:rPr>
          <w:rFonts w:ascii="Cambria" w:hAnsi="Cambria" w:hint="eastAsia"/>
          <w:b/>
          <w:bCs/>
          <w:color w:val="000000"/>
          <w:szCs w:val="24"/>
        </w:rPr>
        <w:t>1</w:t>
      </w:r>
      <w:r>
        <w:rPr>
          <w:rFonts w:ascii="Cambria" w:hAnsi="Cambria"/>
          <w:b/>
          <w:bCs/>
          <w:color w:val="000000"/>
          <w:szCs w:val="24"/>
        </w:rPr>
        <w:t>6</w:t>
      </w:r>
      <w:r>
        <w:rPr>
          <w:rFonts w:ascii="Cambria" w:hAnsi="Cambria" w:hint="eastAsia"/>
          <w:b/>
          <w:bCs/>
          <w:color w:val="000000"/>
          <w:szCs w:val="24"/>
        </w:rPr>
        <w:t>：产业园不符合项报告模板（</w:t>
      </w:r>
      <w:r>
        <w:rPr>
          <w:rFonts w:ascii="Cambria" w:hAnsi="Cambria" w:hint="eastAsia"/>
          <w:b/>
          <w:bCs/>
          <w:color w:val="000000"/>
          <w:szCs w:val="24"/>
        </w:rPr>
        <w:t>D</w:t>
      </w:r>
      <w:r>
        <w:rPr>
          <w:rFonts w:ascii="Cambria" w:hAnsi="Cambria"/>
          <w:b/>
          <w:bCs/>
          <w:color w:val="000000"/>
          <w:szCs w:val="24"/>
        </w:rPr>
        <w:t>3</w:t>
      </w:r>
      <w:r>
        <w:rPr>
          <w:rFonts w:ascii="Cambria" w:hAnsi="Cambria" w:hint="eastAsia"/>
          <w:b/>
          <w:bCs/>
          <w:color w:val="000000"/>
          <w:szCs w:val="24"/>
        </w:rPr>
        <w:t>类）</w:t>
      </w:r>
    </w:p>
    <w:p w:rsidR="001736AE" w:rsidRDefault="00DE4847">
      <w:pPr>
        <w:autoSpaceDE w:val="0"/>
        <w:autoSpaceDN w:val="0"/>
        <w:snapToGrid w:val="0"/>
        <w:spacing w:afterLines="50" w:after="156" w:line="240" w:lineRule="auto"/>
        <w:ind w:firstLineChars="0" w:firstLine="0"/>
        <w:jc w:val="center"/>
        <w:rPr>
          <w:rFonts w:ascii="宋体" w:hAnsi="宋体" w:cs="宋体"/>
          <w:spacing w:val="2"/>
          <w:szCs w:val="24"/>
        </w:rPr>
      </w:pPr>
      <w:bookmarkStart w:id="216" w:name="_Toc22350_WPSOffice_Level2"/>
      <w:bookmarkStart w:id="217" w:name="_Toc3674_WPSOffice_Level2"/>
      <w:bookmarkStart w:id="218" w:name="_Toc31286_WPSOffice_Level2"/>
      <w:bookmarkStart w:id="219" w:name="_Toc10306_WPSOffice_Level2"/>
      <w:r>
        <w:rPr>
          <w:rFonts w:ascii="宋体" w:hAnsi="宋体" w:cs="宋体" w:hint="eastAsia"/>
          <w:spacing w:val="2"/>
          <w:szCs w:val="24"/>
        </w:rPr>
        <w:t>不符合项报告（</w:t>
      </w:r>
      <w:r>
        <w:rPr>
          <w:rFonts w:ascii="宋体" w:hAnsi="宋体" w:cs="宋体" w:hint="eastAsia"/>
          <w:spacing w:val="2"/>
          <w:szCs w:val="24"/>
        </w:rPr>
        <w:t>D3</w:t>
      </w:r>
      <w:r>
        <w:rPr>
          <w:rFonts w:ascii="宋体" w:hAnsi="宋体" w:cs="宋体" w:hint="eastAsia"/>
          <w:spacing w:val="2"/>
          <w:szCs w:val="24"/>
        </w:rPr>
        <w:t>类）</w:t>
      </w:r>
      <w:bookmarkEnd w:id="216"/>
      <w:bookmarkEnd w:id="217"/>
      <w:bookmarkEnd w:id="218"/>
      <w:bookmarkEnd w:id="219"/>
    </w:p>
    <w:tbl>
      <w:tblPr>
        <w:tblW w:w="91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72"/>
        <w:gridCol w:w="809"/>
        <w:gridCol w:w="1500"/>
        <w:gridCol w:w="1995"/>
        <w:gridCol w:w="1918"/>
        <w:gridCol w:w="687"/>
        <w:gridCol w:w="687"/>
      </w:tblGrid>
      <w:tr w:rsidR="001736AE">
        <w:trPr>
          <w:trHeight w:hRule="exact" w:val="624"/>
          <w:jc w:val="center"/>
        </w:trPr>
        <w:tc>
          <w:tcPr>
            <w:tcW w:w="2381" w:type="dxa"/>
            <w:gridSpan w:val="2"/>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子项</w:t>
            </w:r>
            <w:r>
              <w:rPr>
                <w:rFonts w:ascii="宋体" w:hAnsi="宋体" w:cs="宋体" w:hint="eastAsia"/>
                <w:spacing w:val="2"/>
                <w:szCs w:val="24"/>
              </w:rPr>
              <w:t>/</w:t>
            </w:r>
            <w:r>
              <w:rPr>
                <w:rFonts w:ascii="宋体" w:hAnsi="宋体" w:cs="宋体" w:hint="eastAsia"/>
                <w:spacing w:val="2"/>
                <w:szCs w:val="24"/>
              </w:rPr>
              <w:t>设备</w:t>
            </w:r>
          </w:p>
        </w:tc>
        <w:tc>
          <w:tcPr>
            <w:tcW w:w="1500" w:type="dxa"/>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1995"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报告编号</w:t>
            </w:r>
          </w:p>
        </w:tc>
        <w:tc>
          <w:tcPr>
            <w:tcW w:w="1918" w:type="dxa"/>
            <w:tcBorders>
              <w:left w:val="single" w:sz="4" w:space="0" w:color="auto"/>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687"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版次</w:t>
            </w:r>
          </w:p>
        </w:tc>
        <w:tc>
          <w:tcPr>
            <w:tcW w:w="687" w:type="dxa"/>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r>
      <w:tr w:rsidR="001736AE">
        <w:trPr>
          <w:trHeight w:hRule="exact" w:val="624"/>
          <w:jc w:val="center"/>
        </w:trPr>
        <w:tc>
          <w:tcPr>
            <w:tcW w:w="2381" w:type="dxa"/>
            <w:gridSpan w:val="2"/>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产生部位</w:t>
            </w:r>
            <w:r>
              <w:rPr>
                <w:rFonts w:ascii="宋体" w:hAnsi="宋体" w:cs="宋体" w:hint="eastAsia"/>
                <w:spacing w:val="2"/>
                <w:szCs w:val="24"/>
              </w:rPr>
              <w:t>/</w:t>
            </w:r>
            <w:r>
              <w:rPr>
                <w:rFonts w:ascii="宋体" w:hAnsi="宋体" w:cs="宋体" w:hint="eastAsia"/>
                <w:spacing w:val="2"/>
                <w:szCs w:val="24"/>
              </w:rPr>
              <w:t>设备编码</w:t>
            </w:r>
          </w:p>
        </w:tc>
        <w:tc>
          <w:tcPr>
            <w:tcW w:w="1500" w:type="dxa"/>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1995"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通知单编号</w:t>
            </w:r>
          </w:p>
        </w:tc>
        <w:tc>
          <w:tcPr>
            <w:tcW w:w="3292" w:type="dxa"/>
            <w:gridSpan w:val="3"/>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r>
      <w:tr w:rsidR="001736AE">
        <w:trPr>
          <w:trHeight w:hRule="exact" w:val="624"/>
          <w:jc w:val="center"/>
        </w:trPr>
        <w:tc>
          <w:tcPr>
            <w:tcW w:w="2381" w:type="dxa"/>
            <w:gridSpan w:val="2"/>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报告单位</w:t>
            </w:r>
          </w:p>
        </w:tc>
        <w:tc>
          <w:tcPr>
            <w:tcW w:w="1500" w:type="dxa"/>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1995"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报告时间</w:t>
            </w:r>
          </w:p>
        </w:tc>
        <w:tc>
          <w:tcPr>
            <w:tcW w:w="3292" w:type="dxa"/>
            <w:gridSpan w:val="3"/>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r>
      <w:tr w:rsidR="001736AE">
        <w:trPr>
          <w:trHeight w:hRule="exact" w:val="624"/>
          <w:jc w:val="center"/>
        </w:trPr>
        <w:tc>
          <w:tcPr>
            <w:tcW w:w="2381" w:type="dxa"/>
            <w:gridSpan w:val="2"/>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质量计划编码</w:t>
            </w:r>
          </w:p>
        </w:tc>
        <w:tc>
          <w:tcPr>
            <w:tcW w:w="1500" w:type="dxa"/>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c>
          <w:tcPr>
            <w:tcW w:w="1995"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质保和放化等级</w:t>
            </w:r>
          </w:p>
        </w:tc>
        <w:tc>
          <w:tcPr>
            <w:tcW w:w="3292" w:type="dxa"/>
            <w:gridSpan w:val="3"/>
            <w:tcBorders>
              <w:lef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cs="宋体"/>
                <w:spacing w:val="2"/>
                <w:szCs w:val="24"/>
              </w:rPr>
            </w:pPr>
          </w:p>
        </w:tc>
      </w:tr>
      <w:tr w:rsidR="001736AE">
        <w:trPr>
          <w:trHeight w:hRule="exact" w:val="624"/>
          <w:jc w:val="center"/>
        </w:trPr>
        <w:tc>
          <w:tcPr>
            <w:tcW w:w="2381" w:type="dxa"/>
            <w:gridSpan w:val="2"/>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lastRenderedPageBreak/>
              <w:t>依据文件</w:t>
            </w:r>
            <w:r>
              <w:rPr>
                <w:rFonts w:ascii="宋体" w:hAnsi="宋体" w:cs="宋体" w:hint="eastAsia"/>
                <w:spacing w:val="2"/>
                <w:szCs w:val="24"/>
              </w:rPr>
              <w:t>/</w:t>
            </w:r>
            <w:r>
              <w:rPr>
                <w:rFonts w:ascii="宋体" w:hAnsi="宋体" w:cs="宋体" w:hint="eastAsia"/>
                <w:spacing w:val="2"/>
                <w:szCs w:val="24"/>
              </w:rPr>
              <w:t>要求</w:t>
            </w:r>
          </w:p>
        </w:tc>
        <w:tc>
          <w:tcPr>
            <w:tcW w:w="6787" w:type="dxa"/>
            <w:gridSpan w:val="5"/>
            <w:shd w:val="clear" w:color="auto" w:fill="auto"/>
            <w:vAlign w:val="center"/>
          </w:tcPr>
          <w:p w:rsidR="001736AE" w:rsidRDefault="001736AE">
            <w:pPr>
              <w:autoSpaceDE w:val="0"/>
              <w:autoSpaceDN w:val="0"/>
              <w:snapToGrid w:val="0"/>
              <w:spacing w:line="240" w:lineRule="auto"/>
              <w:ind w:firstLineChars="0" w:firstLine="0"/>
              <w:rPr>
                <w:rFonts w:ascii="宋体" w:hAnsi="宋体" w:cs="宋体"/>
                <w:spacing w:val="2"/>
                <w:szCs w:val="24"/>
              </w:rPr>
            </w:pPr>
          </w:p>
        </w:tc>
      </w:tr>
      <w:tr w:rsidR="001736AE">
        <w:trPr>
          <w:trHeight w:val="3084"/>
          <w:jc w:val="center"/>
        </w:trPr>
        <w:tc>
          <w:tcPr>
            <w:tcW w:w="9168" w:type="dxa"/>
            <w:gridSpan w:val="7"/>
            <w:shd w:val="clear" w:color="auto" w:fill="auto"/>
          </w:tcPr>
          <w:p w:rsidR="001736AE" w:rsidRDefault="00DE4847">
            <w:pPr>
              <w:autoSpaceDE w:val="0"/>
              <w:autoSpaceDN w:val="0"/>
              <w:snapToGrid w:val="0"/>
              <w:spacing w:beforeLines="50" w:before="156" w:line="240" w:lineRule="auto"/>
              <w:ind w:firstLineChars="0" w:firstLine="0"/>
              <w:rPr>
                <w:rFonts w:ascii="宋体" w:hAnsi="宋体" w:cs="宋体"/>
                <w:b/>
                <w:spacing w:val="2"/>
                <w:szCs w:val="24"/>
              </w:rPr>
            </w:pPr>
            <w:r>
              <w:rPr>
                <w:rFonts w:ascii="宋体" w:hAnsi="宋体" w:cs="宋体" w:hint="eastAsia"/>
                <w:b/>
                <w:spacing w:val="2"/>
                <w:szCs w:val="24"/>
              </w:rPr>
              <w:t>不符合项描述：</w:t>
            </w: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p w:rsidR="001736AE" w:rsidRDefault="00DE4847">
            <w:pPr>
              <w:autoSpaceDE w:val="0"/>
              <w:autoSpaceDN w:val="0"/>
              <w:snapToGrid w:val="0"/>
              <w:spacing w:beforeLines="50" w:before="156" w:line="240" w:lineRule="auto"/>
              <w:ind w:leftChars="-50" w:left="-120" w:firstLineChars="1600" w:firstLine="3904"/>
              <w:rPr>
                <w:rFonts w:ascii="宋体" w:hAnsi="宋体" w:cs="宋体"/>
                <w:spacing w:val="2"/>
                <w:szCs w:val="24"/>
              </w:rPr>
            </w:pPr>
            <w:r>
              <w:rPr>
                <w:rFonts w:ascii="宋体" w:hAnsi="宋体" w:cs="宋体" w:hint="eastAsia"/>
                <w:spacing w:val="2"/>
                <w:szCs w:val="24"/>
              </w:rPr>
              <w:t>编制人：（质量部门）</w:t>
            </w:r>
            <w:r>
              <w:rPr>
                <w:rFonts w:ascii="宋体" w:hAnsi="宋体" w:cs="宋体" w:hint="eastAsia"/>
                <w:spacing w:val="2"/>
                <w:szCs w:val="24"/>
              </w:rPr>
              <w:t xml:space="preserve">            </w:t>
            </w:r>
            <w:r>
              <w:rPr>
                <w:rFonts w:ascii="宋体" w:hAnsi="宋体" w:cs="宋体" w:hint="eastAsia"/>
                <w:spacing w:val="2"/>
                <w:szCs w:val="24"/>
              </w:rPr>
              <w:t>日期：</w:t>
            </w:r>
          </w:p>
          <w:p w:rsidR="001736AE" w:rsidRDefault="001736AE">
            <w:pPr>
              <w:autoSpaceDE w:val="0"/>
              <w:autoSpaceDN w:val="0"/>
              <w:snapToGrid w:val="0"/>
              <w:spacing w:beforeLines="50" w:before="156" w:line="240" w:lineRule="auto"/>
              <w:ind w:firstLineChars="2100" w:firstLine="5124"/>
              <w:rPr>
                <w:rFonts w:ascii="宋体" w:hAnsi="宋体" w:cs="宋体"/>
                <w:spacing w:val="2"/>
                <w:szCs w:val="24"/>
              </w:rPr>
            </w:pPr>
          </w:p>
          <w:p w:rsidR="001736AE" w:rsidRDefault="00DE4847">
            <w:pPr>
              <w:tabs>
                <w:tab w:val="left" w:pos="3818"/>
                <w:tab w:val="left" w:pos="7362"/>
              </w:tabs>
              <w:autoSpaceDE w:val="0"/>
              <w:autoSpaceDN w:val="0"/>
              <w:snapToGrid w:val="0"/>
              <w:spacing w:beforeLines="50" w:before="156" w:line="240" w:lineRule="auto"/>
              <w:ind w:firstLine="488"/>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审核人：（质量部门负责人）</w:t>
            </w:r>
            <w:r>
              <w:rPr>
                <w:rFonts w:ascii="宋体" w:hAnsi="宋体" w:cs="宋体" w:hint="eastAsia"/>
                <w:spacing w:val="2"/>
                <w:szCs w:val="24"/>
              </w:rPr>
              <w:tab/>
              <w:t xml:space="preserve"> </w:t>
            </w:r>
            <w:r>
              <w:rPr>
                <w:rFonts w:ascii="宋体" w:hAnsi="宋体" w:cs="宋体" w:hint="eastAsia"/>
                <w:spacing w:val="2"/>
                <w:szCs w:val="24"/>
              </w:rPr>
              <w:t>日期：</w:t>
            </w:r>
          </w:p>
        </w:tc>
      </w:tr>
      <w:tr w:rsidR="001736AE">
        <w:trPr>
          <w:trHeight w:val="5143"/>
          <w:jc w:val="center"/>
        </w:trPr>
        <w:tc>
          <w:tcPr>
            <w:tcW w:w="9168" w:type="dxa"/>
            <w:gridSpan w:val="7"/>
            <w:shd w:val="clear" w:color="auto" w:fill="auto"/>
          </w:tcPr>
          <w:p w:rsidR="001736AE" w:rsidRDefault="00DE4847">
            <w:pPr>
              <w:autoSpaceDE w:val="0"/>
              <w:autoSpaceDN w:val="0"/>
              <w:snapToGrid w:val="0"/>
              <w:spacing w:beforeLines="50" w:before="156" w:line="240" w:lineRule="auto"/>
              <w:ind w:firstLineChars="0" w:firstLine="0"/>
              <w:rPr>
                <w:rFonts w:ascii="宋体" w:hAnsi="宋体" w:cs="宋体"/>
                <w:spacing w:val="2"/>
                <w:szCs w:val="24"/>
              </w:rPr>
            </w:pPr>
            <w:r>
              <w:rPr>
                <w:rFonts w:ascii="宋体" w:hAnsi="宋体" w:cs="宋体" w:hint="eastAsia"/>
                <w:b/>
                <w:spacing w:val="2"/>
                <w:szCs w:val="24"/>
              </w:rPr>
              <w:t>产生原因分析：</w:t>
            </w:r>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DE4847">
            <w:pPr>
              <w:autoSpaceDE w:val="0"/>
              <w:autoSpaceDN w:val="0"/>
              <w:snapToGrid w:val="0"/>
              <w:spacing w:beforeLines="50" w:before="156" w:line="240" w:lineRule="auto"/>
              <w:ind w:firstLineChars="0" w:firstLine="0"/>
              <w:rPr>
                <w:rFonts w:ascii="宋体" w:hAnsi="宋体" w:cs="宋体"/>
                <w:spacing w:val="2"/>
                <w:szCs w:val="24"/>
              </w:rPr>
            </w:pPr>
            <w:r>
              <w:rPr>
                <w:rFonts w:ascii="宋体" w:hAnsi="宋体" w:cs="宋体" w:hint="eastAsia"/>
                <w:b/>
                <w:spacing w:val="2"/>
                <w:szCs w:val="24"/>
              </w:rPr>
              <w:t>处理措施</w:t>
            </w:r>
            <w:r>
              <w:rPr>
                <w:rFonts w:ascii="宋体" w:hAnsi="宋体" w:cs="宋体" w:hint="eastAsia"/>
                <w:b/>
                <w:spacing w:val="2"/>
                <w:szCs w:val="24"/>
              </w:rPr>
              <w:t>/</w:t>
            </w:r>
            <w:r>
              <w:rPr>
                <w:rFonts w:ascii="宋体" w:hAnsi="宋体" w:cs="宋体" w:hint="eastAsia"/>
                <w:b/>
                <w:spacing w:val="2"/>
                <w:szCs w:val="24"/>
              </w:rPr>
              <w:t>方案：</w:t>
            </w:r>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40" w:lineRule="auto"/>
              <w:ind w:firstLineChars="0" w:firstLine="0"/>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DE4847">
            <w:pPr>
              <w:autoSpaceDE w:val="0"/>
              <w:autoSpaceDN w:val="0"/>
              <w:snapToGrid w:val="0"/>
              <w:spacing w:beforeLines="50" w:before="156" w:line="240" w:lineRule="auto"/>
              <w:ind w:leftChars="-50" w:left="-120" w:firstLineChars="1600" w:firstLine="3904"/>
              <w:rPr>
                <w:rFonts w:ascii="宋体" w:hAnsi="宋体" w:cs="宋体"/>
                <w:spacing w:val="2"/>
                <w:szCs w:val="24"/>
              </w:rPr>
            </w:pPr>
            <w:r>
              <w:rPr>
                <w:rFonts w:ascii="宋体" w:hAnsi="宋体" w:cs="宋体" w:hint="eastAsia"/>
                <w:spacing w:val="2"/>
                <w:szCs w:val="24"/>
              </w:rPr>
              <w:t>编制人：（责任部门）</w:t>
            </w:r>
            <w:r>
              <w:rPr>
                <w:rFonts w:ascii="宋体" w:hAnsi="宋体" w:cs="宋体" w:hint="eastAsia"/>
                <w:spacing w:val="2"/>
                <w:szCs w:val="24"/>
              </w:rPr>
              <w:t xml:space="preserve">         </w:t>
            </w:r>
            <w:r>
              <w:rPr>
                <w:rFonts w:ascii="宋体" w:hAnsi="宋体" w:cs="宋体" w:hint="eastAsia"/>
                <w:spacing w:val="2"/>
                <w:szCs w:val="24"/>
              </w:rPr>
              <w:t>日期：</w:t>
            </w:r>
          </w:p>
          <w:p w:rsidR="001736AE" w:rsidRDefault="001736AE">
            <w:pPr>
              <w:autoSpaceDE w:val="0"/>
              <w:autoSpaceDN w:val="0"/>
              <w:snapToGrid w:val="0"/>
              <w:spacing w:beforeLines="50" w:before="156" w:line="240" w:lineRule="auto"/>
              <w:ind w:firstLine="488"/>
              <w:rPr>
                <w:rFonts w:ascii="宋体" w:hAnsi="宋体" w:cs="宋体"/>
                <w:spacing w:val="2"/>
                <w:szCs w:val="24"/>
              </w:rPr>
            </w:pPr>
          </w:p>
          <w:p w:rsidR="001736AE" w:rsidRDefault="00DE4847">
            <w:pPr>
              <w:tabs>
                <w:tab w:val="left" w:pos="3818"/>
                <w:tab w:val="left" w:pos="7362"/>
              </w:tabs>
              <w:autoSpaceDE w:val="0"/>
              <w:autoSpaceDN w:val="0"/>
              <w:snapToGrid w:val="0"/>
              <w:spacing w:beforeLines="50" w:before="156" w:line="240" w:lineRule="auto"/>
              <w:ind w:firstLine="488"/>
              <w:rPr>
                <w:rFonts w:ascii="宋体" w:hAnsi="宋体" w:cs="宋体"/>
                <w:spacing w:val="2"/>
                <w:szCs w:val="24"/>
              </w:rPr>
            </w:pPr>
            <w:r>
              <w:rPr>
                <w:rFonts w:ascii="宋体" w:hAnsi="宋体" w:cs="宋体" w:hint="eastAsia"/>
                <w:spacing w:val="2"/>
                <w:szCs w:val="24"/>
              </w:rPr>
              <w:tab/>
            </w:r>
            <w:r>
              <w:rPr>
                <w:rFonts w:ascii="宋体" w:hAnsi="宋体" w:cs="宋体" w:hint="eastAsia"/>
                <w:spacing w:val="2"/>
                <w:szCs w:val="24"/>
              </w:rPr>
              <w:t>审核人：（责任部门负责人）</w:t>
            </w:r>
            <w:r>
              <w:rPr>
                <w:rFonts w:ascii="宋体" w:hAnsi="宋体" w:cs="宋体" w:hint="eastAsia"/>
                <w:spacing w:val="2"/>
                <w:szCs w:val="24"/>
              </w:rPr>
              <w:tab/>
            </w:r>
            <w:r>
              <w:rPr>
                <w:rFonts w:ascii="宋体" w:hAnsi="宋体" w:cs="宋体" w:hint="eastAsia"/>
                <w:spacing w:val="2"/>
                <w:szCs w:val="24"/>
              </w:rPr>
              <w:t>日期：</w:t>
            </w:r>
          </w:p>
        </w:tc>
      </w:tr>
      <w:tr w:rsidR="001736AE">
        <w:trPr>
          <w:trHeight w:val="607"/>
          <w:jc w:val="center"/>
        </w:trPr>
        <w:tc>
          <w:tcPr>
            <w:tcW w:w="1572" w:type="dxa"/>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处理方式</w:t>
            </w:r>
          </w:p>
        </w:tc>
        <w:tc>
          <w:tcPr>
            <w:tcW w:w="7596" w:type="dxa"/>
            <w:gridSpan w:val="6"/>
            <w:shd w:val="clear" w:color="auto" w:fill="auto"/>
            <w:vAlign w:val="center"/>
          </w:tcPr>
          <w:p w:rsidR="001736AE" w:rsidRDefault="00DE4847">
            <w:pPr>
              <w:autoSpaceDE w:val="0"/>
              <w:autoSpaceDN w:val="0"/>
              <w:snapToGrid w:val="0"/>
              <w:spacing w:line="240" w:lineRule="auto"/>
              <w:ind w:firstLineChars="0" w:firstLine="0"/>
              <w:rPr>
                <w:rFonts w:ascii="宋体" w:hAnsi="宋体" w:cs="宋体"/>
                <w:spacing w:val="2"/>
                <w:szCs w:val="24"/>
              </w:rPr>
            </w:pPr>
            <w:r>
              <w:rPr>
                <w:rFonts w:ascii="宋体" w:hAnsi="宋体" w:cs="宋体" w:hint="eastAsia"/>
                <w:spacing w:val="2"/>
                <w:szCs w:val="24"/>
              </w:rPr>
              <w:t>□拒收（报废）</w:t>
            </w:r>
            <w:r>
              <w:rPr>
                <w:rFonts w:ascii="宋体" w:hAnsi="宋体" w:cs="宋体" w:hint="eastAsia"/>
                <w:spacing w:val="2"/>
                <w:szCs w:val="24"/>
              </w:rPr>
              <w:t xml:space="preserve">    </w:t>
            </w:r>
            <w:r>
              <w:rPr>
                <w:rFonts w:ascii="宋体" w:hAnsi="宋体" w:cs="宋体" w:hint="eastAsia"/>
                <w:spacing w:val="2"/>
                <w:szCs w:val="24"/>
              </w:rPr>
              <w:t>□返工</w:t>
            </w:r>
            <w:r>
              <w:rPr>
                <w:rFonts w:ascii="宋体" w:hAnsi="宋体" w:cs="宋体" w:hint="eastAsia"/>
                <w:spacing w:val="2"/>
                <w:szCs w:val="24"/>
              </w:rPr>
              <w:t xml:space="preserve">    </w:t>
            </w:r>
            <w:r>
              <w:rPr>
                <w:rFonts w:ascii="宋体" w:hAnsi="宋体" w:cs="宋体" w:hint="eastAsia"/>
                <w:spacing w:val="2"/>
                <w:szCs w:val="24"/>
              </w:rPr>
              <w:t>□修理</w:t>
            </w:r>
            <w:r>
              <w:rPr>
                <w:rFonts w:ascii="宋体" w:hAnsi="宋体" w:cs="宋体" w:hint="eastAsia"/>
                <w:spacing w:val="2"/>
                <w:szCs w:val="24"/>
              </w:rPr>
              <w:t xml:space="preserve">    </w:t>
            </w:r>
            <w:r>
              <w:rPr>
                <w:rFonts w:ascii="宋体" w:hAnsi="宋体" w:cs="宋体" w:hint="eastAsia"/>
                <w:spacing w:val="2"/>
                <w:szCs w:val="24"/>
              </w:rPr>
              <w:t>□照用（不加修改的接受）</w:t>
            </w:r>
          </w:p>
        </w:tc>
      </w:tr>
    </w:tbl>
    <w:p w:rsidR="001736AE" w:rsidRDefault="00DE4847">
      <w:pPr>
        <w:autoSpaceDE w:val="0"/>
        <w:autoSpaceDN w:val="0"/>
        <w:snapToGrid w:val="0"/>
        <w:spacing w:beforeLines="50" w:before="156" w:line="240" w:lineRule="auto"/>
        <w:ind w:firstLineChars="0" w:firstLine="0"/>
        <w:jc w:val="center"/>
        <w:rPr>
          <w:rFonts w:ascii="宋体" w:hAnsi="宋体" w:cs="宋体"/>
          <w:b/>
          <w:spacing w:val="2"/>
          <w:szCs w:val="24"/>
        </w:rPr>
      </w:pPr>
      <w:bookmarkStart w:id="220" w:name="_Toc1572_WPSOffice_Level2"/>
      <w:bookmarkStart w:id="221" w:name="_Toc27622_WPSOffice_Level2"/>
      <w:bookmarkStart w:id="222" w:name="_Toc7174_WPSOffice_Level2"/>
      <w:r>
        <w:rPr>
          <w:rFonts w:ascii="宋体" w:hAnsi="宋体" w:cs="宋体" w:hint="eastAsia"/>
          <w:spacing w:val="2"/>
          <w:szCs w:val="24"/>
        </w:rPr>
        <w:t>此表共</w:t>
      </w:r>
      <w:r>
        <w:rPr>
          <w:rFonts w:ascii="宋体" w:hAnsi="宋体" w:cs="宋体" w:hint="eastAsia"/>
          <w:spacing w:val="2"/>
          <w:szCs w:val="24"/>
        </w:rPr>
        <w:t>2</w:t>
      </w:r>
      <w:r>
        <w:rPr>
          <w:rFonts w:ascii="宋体" w:hAnsi="宋体" w:cs="宋体" w:hint="eastAsia"/>
          <w:spacing w:val="2"/>
          <w:szCs w:val="24"/>
        </w:rPr>
        <w:t>页，此为第</w:t>
      </w:r>
      <w:r>
        <w:rPr>
          <w:rFonts w:ascii="宋体" w:hAnsi="宋体" w:cs="宋体" w:hint="eastAsia"/>
          <w:spacing w:val="2"/>
          <w:szCs w:val="24"/>
        </w:rPr>
        <w:t>1</w:t>
      </w:r>
      <w:r>
        <w:rPr>
          <w:rFonts w:ascii="宋体" w:hAnsi="宋体" w:cs="宋体" w:hint="eastAsia"/>
          <w:spacing w:val="2"/>
          <w:szCs w:val="24"/>
        </w:rPr>
        <w:t>页</w:t>
      </w:r>
      <w:bookmarkEnd w:id="220"/>
      <w:bookmarkEnd w:id="221"/>
      <w:bookmarkEnd w:id="222"/>
    </w:p>
    <w:tbl>
      <w:tblPr>
        <w:tblW w:w="97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
        <w:gridCol w:w="1933"/>
        <w:gridCol w:w="7331"/>
      </w:tblGrid>
      <w:tr w:rsidR="001736AE">
        <w:trPr>
          <w:trHeight w:val="832"/>
          <w:jc w:val="center"/>
        </w:trPr>
        <w:tc>
          <w:tcPr>
            <w:tcW w:w="458" w:type="dxa"/>
            <w:vMerge w:val="restart"/>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对处理措施或方案的</w:t>
            </w:r>
            <w:r>
              <w:rPr>
                <w:rFonts w:ascii="宋体" w:hAnsi="宋体" w:hint="eastAsia"/>
                <w:spacing w:val="2"/>
                <w:szCs w:val="24"/>
              </w:rPr>
              <w:lastRenderedPageBreak/>
              <w:t>意见</w:t>
            </w:r>
          </w:p>
        </w:tc>
        <w:tc>
          <w:tcPr>
            <w:tcW w:w="1934" w:type="dxa"/>
            <w:vMerge w:val="restart"/>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lastRenderedPageBreak/>
              <w:t>责任单位</w:t>
            </w:r>
          </w:p>
        </w:tc>
        <w:tc>
          <w:tcPr>
            <w:tcW w:w="7333" w:type="dxa"/>
            <w:tcBorders>
              <w:left w:val="single" w:sz="4" w:space="0" w:color="auto"/>
              <w:bottom w:val="single" w:sz="4" w:space="0" w:color="auto"/>
            </w:tcBorders>
            <w:shd w:val="clear" w:color="auto" w:fill="auto"/>
          </w:tcPr>
          <w:p w:rsidR="001736AE" w:rsidRDefault="00DE4847">
            <w:pPr>
              <w:tabs>
                <w:tab w:val="left" w:pos="2019"/>
                <w:tab w:val="left" w:pos="5562"/>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技术负责人：</w:t>
            </w:r>
            <w:r>
              <w:rPr>
                <w:rFonts w:ascii="宋体" w:hAnsi="宋体"/>
                <w:spacing w:val="2"/>
                <w:szCs w:val="24"/>
              </w:rPr>
              <w:tab/>
            </w:r>
            <w:r>
              <w:rPr>
                <w:rFonts w:ascii="宋体" w:hAnsi="宋体" w:hint="eastAsia"/>
                <w:spacing w:val="2"/>
                <w:szCs w:val="24"/>
              </w:rPr>
              <w:t>日期：</w:t>
            </w:r>
          </w:p>
        </w:tc>
      </w:tr>
      <w:tr w:rsidR="001736AE">
        <w:trPr>
          <w:trHeight w:val="593"/>
          <w:jc w:val="center"/>
        </w:trPr>
        <w:tc>
          <w:tcPr>
            <w:tcW w:w="458"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spacing w:val="2"/>
                <w:szCs w:val="24"/>
              </w:rPr>
            </w:pPr>
          </w:p>
        </w:tc>
        <w:tc>
          <w:tcPr>
            <w:tcW w:w="1934" w:type="dxa"/>
            <w:vMerge/>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spacing w:val="2"/>
                <w:szCs w:val="24"/>
              </w:rPr>
            </w:pPr>
          </w:p>
        </w:tc>
        <w:tc>
          <w:tcPr>
            <w:tcW w:w="7333" w:type="dxa"/>
            <w:tcBorders>
              <w:top w:val="single" w:sz="4" w:space="0" w:color="auto"/>
              <w:left w:val="single" w:sz="4" w:space="0" w:color="auto"/>
            </w:tcBorders>
            <w:shd w:val="clear" w:color="auto" w:fill="auto"/>
          </w:tcPr>
          <w:p w:rsidR="001736AE" w:rsidRDefault="00DE4847">
            <w:pPr>
              <w:tabs>
                <w:tab w:val="left" w:pos="2019"/>
                <w:tab w:val="left" w:pos="5562"/>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质保负责人：</w:t>
            </w:r>
            <w:r>
              <w:rPr>
                <w:rFonts w:ascii="宋体" w:hAnsi="宋体"/>
                <w:spacing w:val="2"/>
                <w:szCs w:val="24"/>
              </w:rPr>
              <w:tab/>
            </w:r>
            <w:r>
              <w:rPr>
                <w:rFonts w:ascii="宋体" w:hAnsi="宋体" w:hint="eastAsia"/>
                <w:spacing w:val="2"/>
                <w:szCs w:val="24"/>
              </w:rPr>
              <w:t>日期：</w:t>
            </w:r>
          </w:p>
        </w:tc>
      </w:tr>
      <w:tr w:rsidR="001736AE">
        <w:trPr>
          <w:trHeight w:val="768"/>
          <w:jc w:val="center"/>
        </w:trPr>
        <w:tc>
          <w:tcPr>
            <w:tcW w:w="458"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spacing w:val="2"/>
                <w:szCs w:val="24"/>
              </w:rPr>
            </w:pPr>
          </w:p>
        </w:tc>
        <w:tc>
          <w:tcPr>
            <w:tcW w:w="1934" w:type="dxa"/>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总包单位</w:t>
            </w:r>
          </w:p>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（如有）</w:t>
            </w:r>
          </w:p>
        </w:tc>
        <w:tc>
          <w:tcPr>
            <w:tcW w:w="7333" w:type="dxa"/>
            <w:tcBorders>
              <w:left w:val="single" w:sz="4" w:space="0" w:color="auto"/>
            </w:tcBorders>
            <w:shd w:val="clear" w:color="auto" w:fill="auto"/>
          </w:tcPr>
          <w:p w:rsidR="001736AE" w:rsidRDefault="00DE4847">
            <w:pPr>
              <w:tabs>
                <w:tab w:val="left" w:pos="2019"/>
                <w:tab w:val="left" w:pos="5562"/>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技术负责人：</w:t>
            </w:r>
            <w:r>
              <w:rPr>
                <w:rFonts w:ascii="宋体" w:hAnsi="宋体"/>
                <w:spacing w:val="2"/>
                <w:szCs w:val="24"/>
              </w:rPr>
              <w:tab/>
            </w:r>
            <w:r>
              <w:rPr>
                <w:rFonts w:ascii="宋体" w:hAnsi="宋体" w:hint="eastAsia"/>
                <w:spacing w:val="2"/>
                <w:szCs w:val="24"/>
              </w:rPr>
              <w:t>日期：</w:t>
            </w:r>
          </w:p>
        </w:tc>
      </w:tr>
      <w:tr w:rsidR="001736AE">
        <w:trPr>
          <w:trHeight w:val="631"/>
          <w:jc w:val="center"/>
        </w:trPr>
        <w:tc>
          <w:tcPr>
            <w:tcW w:w="458"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spacing w:val="2"/>
                <w:szCs w:val="24"/>
              </w:rPr>
            </w:pPr>
          </w:p>
        </w:tc>
        <w:tc>
          <w:tcPr>
            <w:tcW w:w="1934" w:type="dxa"/>
            <w:tcBorders>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监理</w:t>
            </w:r>
            <w:r>
              <w:rPr>
                <w:rFonts w:ascii="宋体" w:hAnsi="宋体" w:hint="eastAsia"/>
                <w:spacing w:val="2"/>
                <w:szCs w:val="24"/>
              </w:rPr>
              <w:t>/</w:t>
            </w:r>
            <w:r>
              <w:rPr>
                <w:rFonts w:ascii="宋体" w:hAnsi="宋体" w:hint="eastAsia"/>
                <w:spacing w:val="2"/>
                <w:szCs w:val="24"/>
              </w:rPr>
              <w:t>监造单位</w:t>
            </w:r>
          </w:p>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或</w:t>
            </w:r>
            <w:r>
              <w:rPr>
                <w:rFonts w:ascii="宋体" w:hAnsi="宋体" w:hint="eastAsia"/>
                <w:spacing w:val="2"/>
                <w:szCs w:val="24"/>
              </w:rPr>
              <w:t>EP</w:t>
            </w:r>
            <w:r>
              <w:rPr>
                <w:rFonts w:ascii="宋体" w:hAnsi="宋体" w:hint="eastAsia"/>
                <w:spacing w:val="2"/>
                <w:szCs w:val="24"/>
              </w:rPr>
              <w:t>项目部</w:t>
            </w:r>
          </w:p>
        </w:tc>
        <w:tc>
          <w:tcPr>
            <w:tcW w:w="7333" w:type="dxa"/>
            <w:tcBorders>
              <w:left w:val="single" w:sz="4" w:space="0" w:color="auto"/>
              <w:bottom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spacing w:val="2"/>
                <w:szCs w:val="24"/>
              </w:rPr>
            </w:pPr>
          </w:p>
          <w:p w:rsidR="001736AE" w:rsidRDefault="00DE4847">
            <w:pPr>
              <w:tabs>
                <w:tab w:val="left" w:pos="2019"/>
                <w:tab w:val="left" w:pos="5562"/>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lastRenderedPageBreak/>
              <w:tab/>
            </w:r>
            <w:r>
              <w:rPr>
                <w:rFonts w:ascii="宋体" w:hAnsi="宋体" w:hint="eastAsia"/>
                <w:spacing w:val="2"/>
                <w:szCs w:val="24"/>
              </w:rPr>
              <w:t>总</w:t>
            </w:r>
            <w:r>
              <w:rPr>
                <w:rFonts w:ascii="宋体" w:hAnsi="宋体" w:hint="eastAsia"/>
                <w:spacing w:val="2"/>
                <w:szCs w:val="24"/>
              </w:rPr>
              <w:t>/</w:t>
            </w:r>
            <w:r>
              <w:rPr>
                <w:rFonts w:ascii="宋体" w:hAnsi="宋体" w:hint="eastAsia"/>
                <w:spacing w:val="2"/>
                <w:szCs w:val="24"/>
              </w:rPr>
              <w:t>专业监理工程师或负责人：</w:t>
            </w:r>
            <w:r>
              <w:rPr>
                <w:rFonts w:ascii="宋体" w:hAnsi="宋体"/>
                <w:spacing w:val="2"/>
                <w:szCs w:val="24"/>
              </w:rPr>
              <w:tab/>
            </w:r>
            <w:r>
              <w:rPr>
                <w:rFonts w:ascii="宋体" w:hAnsi="宋体" w:hint="eastAsia"/>
                <w:spacing w:val="2"/>
                <w:szCs w:val="24"/>
              </w:rPr>
              <w:t>日期：</w:t>
            </w:r>
          </w:p>
        </w:tc>
      </w:tr>
      <w:tr w:rsidR="001736AE">
        <w:trPr>
          <w:trHeight w:val="875"/>
          <w:jc w:val="center"/>
        </w:trPr>
        <w:tc>
          <w:tcPr>
            <w:tcW w:w="458"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spacing w:val="2"/>
                <w:szCs w:val="24"/>
              </w:rPr>
            </w:pPr>
          </w:p>
        </w:tc>
        <w:tc>
          <w:tcPr>
            <w:tcW w:w="1934" w:type="dxa"/>
            <w:tcBorders>
              <w:top w:val="single" w:sz="4" w:space="0" w:color="auto"/>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第二项目部</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相关部门</w:t>
            </w:r>
          </w:p>
        </w:tc>
        <w:tc>
          <w:tcPr>
            <w:tcW w:w="7333" w:type="dxa"/>
            <w:tcBorders>
              <w:top w:val="single" w:sz="4" w:space="0" w:color="auto"/>
              <w:left w:val="single" w:sz="4" w:space="0" w:color="auto"/>
              <w:bottom w:val="single" w:sz="4" w:space="0" w:color="auto"/>
            </w:tcBorders>
            <w:shd w:val="clear" w:color="auto" w:fill="auto"/>
            <w:vAlign w:val="bottom"/>
          </w:tcPr>
          <w:p w:rsidR="001736AE" w:rsidRDefault="00DE4847">
            <w:pPr>
              <w:autoSpaceDE w:val="0"/>
              <w:autoSpaceDN w:val="0"/>
              <w:snapToGrid w:val="0"/>
              <w:spacing w:beforeLines="50" w:before="156" w:line="240" w:lineRule="auto"/>
              <w:ind w:firstLineChars="0" w:firstLine="0"/>
              <w:rPr>
                <w:rFonts w:ascii="宋体" w:hAnsi="宋体"/>
                <w:spacing w:val="2"/>
                <w:szCs w:val="24"/>
              </w:rPr>
            </w:pPr>
            <w:r>
              <w:rPr>
                <w:rFonts w:ascii="宋体" w:hAnsi="宋体" w:hint="eastAsia"/>
                <w:spacing w:val="2"/>
                <w:szCs w:val="24"/>
              </w:rPr>
              <w:t>□工程管理处</w:t>
            </w:r>
          </w:p>
          <w:p w:rsidR="001736AE" w:rsidRDefault="00DE4847">
            <w:pPr>
              <w:tabs>
                <w:tab w:val="left" w:pos="2038"/>
                <w:tab w:val="left" w:pos="5582"/>
              </w:tabs>
              <w:autoSpaceDE w:val="0"/>
              <w:autoSpaceDN w:val="0"/>
              <w:snapToGrid w:val="0"/>
              <w:spacing w:beforeLines="50" w:before="156" w:line="240" w:lineRule="auto"/>
              <w:ind w:firstLineChars="0" w:firstLine="0"/>
              <w:rPr>
                <w:rFonts w:ascii="宋体" w:hAnsi="宋体"/>
                <w:spacing w:val="2"/>
                <w:szCs w:val="24"/>
              </w:rPr>
            </w:pPr>
            <w:r>
              <w:rPr>
                <w:rFonts w:ascii="宋体" w:hAnsi="宋体" w:hint="eastAsia"/>
                <w:spacing w:val="2"/>
                <w:szCs w:val="24"/>
              </w:rPr>
              <w:t>□设备管理处</w:t>
            </w:r>
            <w:r>
              <w:rPr>
                <w:rFonts w:ascii="宋体" w:hAnsi="宋体"/>
                <w:spacing w:val="2"/>
                <w:szCs w:val="24"/>
              </w:rPr>
              <w:tab/>
            </w:r>
            <w:r>
              <w:rPr>
                <w:rFonts w:ascii="宋体" w:hAnsi="宋体" w:hint="eastAsia"/>
                <w:spacing w:val="2"/>
                <w:szCs w:val="24"/>
              </w:rPr>
              <w:t>责任人：</w:t>
            </w:r>
            <w:r>
              <w:rPr>
                <w:rFonts w:ascii="宋体" w:hAnsi="宋体"/>
                <w:spacing w:val="2"/>
                <w:szCs w:val="24"/>
              </w:rPr>
              <w:tab/>
            </w:r>
            <w:r>
              <w:rPr>
                <w:rFonts w:ascii="宋体" w:hAnsi="宋体" w:hint="eastAsia"/>
                <w:spacing w:val="2"/>
                <w:szCs w:val="24"/>
              </w:rPr>
              <w:t>日期：</w:t>
            </w:r>
          </w:p>
        </w:tc>
      </w:tr>
      <w:tr w:rsidR="001736AE">
        <w:trPr>
          <w:trHeight w:val="875"/>
          <w:jc w:val="center"/>
        </w:trPr>
        <w:tc>
          <w:tcPr>
            <w:tcW w:w="458"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spacing w:val="2"/>
                <w:szCs w:val="24"/>
              </w:rPr>
            </w:pPr>
          </w:p>
        </w:tc>
        <w:tc>
          <w:tcPr>
            <w:tcW w:w="1934" w:type="dxa"/>
            <w:tcBorders>
              <w:top w:val="single" w:sz="4" w:space="0" w:color="auto"/>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设计管理处</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hint="eastAsia"/>
                <w:spacing w:val="2"/>
                <w:szCs w:val="24"/>
              </w:rPr>
              <w:t>对处理措施</w:t>
            </w:r>
            <w:r>
              <w:rPr>
                <w:rFonts w:ascii="宋体" w:hAnsi="宋体" w:hint="eastAsia"/>
                <w:spacing w:val="2"/>
                <w:szCs w:val="24"/>
              </w:rPr>
              <w:t>/</w:t>
            </w:r>
            <w:r>
              <w:rPr>
                <w:rFonts w:ascii="宋体" w:hAnsi="宋体" w:hint="eastAsia"/>
                <w:spacing w:val="2"/>
                <w:szCs w:val="24"/>
              </w:rPr>
              <w:t>方案的意见</w:t>
            </w:r>
          </w:p>
        </w:tc>
        <w:tc>
          <w:tcPr>
            <w:tcW w:w="7333" w:type="dxa"/>
            <w:tcBorders>
              <w:top w:val="single" w:sz="4" w:space="0" w:color="auto"/>
              <w:left w:val="single" w:sz="4" w:space="0" w:color="auto"/>
              <w:bottom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spacing w:val="2"/>
                <w:szCs w:val="24"/>
              </w:rPr>
            </w:pPr>
          </w:p>
          <w:p w:rsidR="001736AE" w:rsidRDefault="00DE4847">
            <w:pPr>
              <w:tabs>
                <w:tab w:val="left" w:pos="2038"/>
                <w:tab w:val="left" w:pos="5582"/>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责任人：</w:t>
            </w:r>
            <w:r>
              <w:rPr>
                <w:rFonts w:ascii="宋体" w:hAnsi="宋体"/>
                <w:spacing w:val="2"/>
                <w:szCs w:val="24"/>
              </w:rPr>
              <w:tab/>
            </w:r>
            <w:r>
              <w:rPr>
                <w:rFonts w:ascii="宋体" w:hAnsi="宋体" w:hint="eastAsia"/>
                <w:spacing w:val="2"/>
                <w:szCs w:val="24"/>
              </w:rPr>
              <w:t>日期：</w:t>
            </w:r>
          </w:p>
        </w:tc>
      </w:tr>
      <w:tr w:rsidR="001736AE">
        <w:trPr>
          <w:trHeight w:val="875"/>
          <w:jc w:val="center"/>
        </w:trPr>
        <w:tc>
          <w:tcPr>
            <w:tcW w:w="458"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spacing w:val="2"/>
                <w:szCs w:val="24"/>
              </w:rPr>
            </w:pPr>
          </w:p>
        </w:tc>
        <w:tc>
          <w:tcPr>
            <w:tcW w:w="1934" w:type="dxa"/>
            <w:tcBorders>
              <w:top w:val="single" w:sz="4" w:space="0" w:color="auto"/>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安全质量处</w:t>
            </w:r>
          </w:p>
        </w:tc>
        <w:tc>
          <w:tcPr>
            <w:tcW w:w="7333" w:type="dxa"/>
            <w:tcBorders>
              <w:top w:val="single" w:sz="4" w:space="0" w:color="auto"/>
              <w:left w:val="single" w:sz="4" w:space="0" w:color="auto"/>
              <w:bottom w:val="single" w:sz="4" w:space="0" w:color="auto"/>
            </w:tcBorders>
            <w:shd w:val="clear" w:color="auto" w:fill="auto"/>
          </w:tcPr>
          <w:p w:rsidR="001736AE" w:rsidRDefault="00DE4847">
            <w:pPr>
              <w:tabs>
                <w:tab w:val="left" w:pos="2038"/>
                <w:tab w:val="left" w:pos="5582"/>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责任人：</w:t>
            </w:r>
            <w:r>
              <w:rPr>
                <w:rFonts w:ascii="宋体" w:hAnsi="宋体"/>
                <w:spacing w:val="2"/>
                <w:szCs w:val="24"/>
              </w:rPr>
              <w:tab/>
            </w:r>
            <w:r>
              <w:rPr>
                <w:rFonts w:ascii="宋体" w:hAnsi="宋体" w:hint="eastAsia"/>
                <w:spacing w:val="2"/>
                <w:szCs w:val="24"/>
              </w:rPr>
              <w:t>日期：</w:t>
            </w:r>
          </w:p>
        </w:tc>
      </w:tr>
      <w:tr w:rsidR="001736AE">
        <w:trPr>
          <w:trHeight w:val="774"/>
          <w:jc w:val="center"/>
        </w:trPr>
        <w:tc>
          <w:tcPr>
            <w:tcW w:w="458" w:type="dxa"/>
            <w:vMerge/>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spacing w:val="2"/>
                <w:szCs w:val="24"/>
              </w:rPr>
            </w:pPr>
          </w:p>
        </w:tc>
        <w:tc>
          <w:tcPr>
            <w:tcW w:w="1934" w:type="dxa"/>
            <w:tcBorders>
              <w:top w:val="single" w:sz="4" w:space="0" w:color="auto"/>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质量处</w:t>
            </w:r>
          </w:p>
        </w:tc>
        <w:tc>
          <w:tcPr>
            <w:tcW w:w="7333" w:type="dxa"/>
            <w:tcBorders>
              <w:top w:val="single" w:sz="4" w:space="0" w:color="auto"/>
              <w:left w:val="single" w:sz="4" w:space="0" w:color="auto"/>
              <w:bottom w:val="single" w:sz="4" w:space="0" w:color="auto"/>
            </w:tcBorders>
            <w:shd w:val="clear" w:color="auto" w:fill="auto"/>
          </w:tcPr>
          <w:p w:rsidR="001736AE" w:rsidRDefault="00DE4847">
            <w:pPr>
              <w:tabs>
                <w:tab w:val="left" w:pos="2038"/>
                <w:tab w:val="left" w:pos="5582"/>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责任人：</w:t>
            </w:r>
            <w:r>
              <w:rPr>
                <w:rFonts w:ascii="宋体" w:hAnsi="宋体"/>
                <w:spacing w:val="2"/>
                <w:szCs w:val="24"/>
              </w:rPr>
              <w:tab/>
            </w:r>
            <w:r>
              <w:rPr>
                <w:rFonts w:ascii="宋体" w:hAnsi="宋体" w:hint="eastAsia"/>
                <w:spacing w:val="2"/>
                <w:szCs w:val="24"/>
              </w:rPr>
              <w:t>日期：</w:t>
            </w:r>
          </w:p>
        </w:tc>
      </w:tr>
      <w:tr w:rsidR="001736AE">
        <w:trPr>
          <w:trHeight w:hRule="exact" w:val="638"/>
          <w:jc w:val="center"/>
        </w:trPr>
        <w:tc>
          <w:tcPr>
            <w:tcW w:w="2392" w:type="dxa"/>
            <w:gridSpan w:val="2"/>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国防科技工业局</w:t>
            </w:r>
          </w:p>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（需要时）</w:t>
            </w:r>
          </w:p>
        </w:tc>
        <w:tc>
          <w:tcPr>
            <w:tcW w:w="7333" w:type="dxa"/>
            <w:tcBorders>
              <w:left w:val="single" w:sz="4" w:space="0" w:color="auto"/>
            </w:tcBorders>
            <w:shd w:val="clear" w:color="auto" w:fill="auto"/>
          </w:tcPr>
          <w:p w:rsidR="001736AE" w:rsidRDefault="00DE4847">
            <w:pPr>
              <w:tabs>
                <w:tab w:val="left" w:pos="2038"/>
                <w:tab w:val="left" w:pos="5582"/>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责任人：</w:t>
            </w:r>
            <w:r>
              <w:rPr>
                <w:rFonts w:ascii="宋体" w:hAnsi="宋体"/>
                <w:spacing w:val="2"/>
                <w:szCs w:val="24"/>
              </w:rPr>
              <w:tab/>
            </w:r>
            <w:r>
              <w:rPr>
                <w:rFonts w:ascii="宋体" w:hAnsi="宋体" w:hint="eastAsia"/>
                <w:spacing w:val="2"/>
                <w:szCs w:val="24"/>
              </w:rPr>
              <w:t>日期：</w:t>
            </w:r>
          </w:p>
        </w:tc>
      </w:tr>
      <w:tr w:rsidR="001736AE">
        <w:trPr>
          <w:trHeight w:val="621"/>
          <w:jc w:val="center"/>
        </w:trPr>
        <w:tc>
          <w:tcPr>
            <w:tcW w:w="458" w:type="dxa"/>
            <w:vMerge w:val="restart"/>
            <w:tcBorders>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验证关闭意见</w:t>
            </w:r>
          </w:p>
        </w:tc>
        <w:tc>
          <w:tcPr>
            <w:tcW w:w="1934"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责任单位</w:t>
            </w:r>
          </w:p>
        </w:tc>
        <w:tc>
          <w:tcPr>
            <w:tcW w:w="7333" w:type="dxa"/>
            <w:tcBorders>
              <w:left w:val="single" w:sz="4" w:space="0" w:color="auto"/>
            </w:tcBorders>
            <w:shd w:val="clear" w:color="auto" w:fill="auto"/>
          </w:tcPr>
          <w:p w:rsidR="001736AE" w:rsidRDefault="00DE4847">
            <w:pPr>
              <w:tabs>
                <w:tab w:val="left" w:pos="336"/>
                <w:tab w:val="left" w:pos="2462"/>
                <w:tab w:val="left" w:pos="4163"/>
                <w:tab w:val="left" w:pos="6431"/>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质控部门：</w:t>
            </w:r>
            <w:r>
              <w:rPr>
                <w:rFonts w:ascii="宋体" w:hAnsi="宋体"/>
                <w:spacing w:val="2"/>
                <w:szCs w:val="24"/>
              </w:rPr>
              <w:tab/>
            </w:r>
            <w:r>
              <w:rPr>
                <w:rFonts w:ascii="宋体" w:hAnsi="宋体" w:hint="eastAsia"/>
                <w:spacing w:val="2"/>
                <w:szCs w:val="24"/>
              </w:rPr>
              <w:t>日期：</w:t>
            </w:r>
            <w:r>
              <w:rPr>
                <w:rFonts w:ascii="宋体" w:hAnsi="宋体"/>
                <w:spacing w:val="2"/>
                <w:szCs w:val="24"/>
              </w:rPr>
              <w:tab/>
            </w:r>
            <w:r>
              <w:rPr>
                <w:rFonts w:ascii="宋体" w:hAnsi="宋体" w:hint="eastAsia"/>
                <w:spacing w:val="2"/>
                <w:szCs w:val="24"/>
              </w:rPr>
              <w:t>质保部：</w:t>
            </w:r>
            <w:r>
              <w:rPr>
                <w:rFonts w:ascii="宋体" w:hAnsi="宋体" w:hint="eastAsia"/>
                <w:spacing w:val="2"/>
                <w:szCs w:val="24"/>
              </w:rPr>
              <w:t xml:space="preserve">     </w:t>
            </w:r>
            <w:r>
              <w:rPr>
                <w:rFonts w:ascii="宋体" w:hAnsi="宋体" w:hint="eastAsia"/>
                <w:spacing w:val="2"/>
                <w:szCs w:val="24"/>
              </w:rPr>
              <w:t>日期：</w:t>
            </w:r>
          </w:p>
        </w:tc>
      </w:tr>
      <w:tr w:rsidR="001736AE">
        <w:trPr>
          <w:trHeight w:val="659"/>
          <w:jc w:val="center"/>
        </w:trPr>
        <w:tc>
          <w:tcPr>
            <w:tcW w:w="458" w:type="dxa"/>
            <w:vMerge/>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rPr>
                <w:rFonts w:ascii="宋体" w:hAnsi="宋体"/>
                <w:spacing w:val="2"/>
                <w:szCs w:val="24"/>
              </w:rPr>
            </w:pPr>
          </w:p>
        </w:tc>
        <w:tc>
          <w:tcPr>
            <w:tcW w:w="1934" w:type="dxa"/>
            <w:tcBorders>
              <w:left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总包单位</w:t>
            </w:r>
          </w:p>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（如有）</w:t>
            </w:r>
          </w:p>
        </w:tc>
        <w:tc>
          <w:tcPr>
            <w:tcW w:w="7333" w:type="dxa"/>
            <w:tcBorders>
              <w:left w:val="single" w:sz="4" w:space="0" w:color="auto"/>
            </w:tcBorders>
            <w:shd w:val="clear" w:color="auto" w:fill="auto"/>
          </w:tcPr>
          <w:p w:rsidR="001736AE" w:rsidRDefault="00DE4847">
            <w:pPr>
              <w:tabs>
                <w:tab w:val="left" w:pos="336"/>
                <w:tab w:val="left" w:pos="2462"/>
                <w:tab w:val="left" w:pos="4163"/>
                <w:tab w:val="left" w:pos="6431"/>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质控部门：</w:t>
            </w:r>
            <w:r>
              <w:rPr>
                <w:rFonts w:ascii="宋体" w:hAnsi="宋体"/>
                <w:spacing w:val="2"/>
                <w:szCs w:val="24"/>
              </w:rPr>
              <w:tab/>
            </w:r>
            <w:r>
              <w:rPr>
                <w:rFonts w:ascii="宋体" w:hAnsi="宋体" w:hint="eastAsia"/>
                <w:spacing w:val="2"/>
                <w:szCs w:val="24"/>
              </w:rPr>
              <w:t>日期：</w:t>
            </w:r>
            <w:r>
              <w:rPr>
                <w:rFonts w:ascii="宋体" w:hAnsi="宋体"/>
                <w:spacing w:val="2"/>
                <w:szCs w:val="24"/>
              </w:rPr>
              <w:tab/>
            </w:r>
            <w:r>
              <w:rPr>
                <w:rFonts w:ascii="宋体" w:hAnsi="宋体" w:hint="eastAsia"/>
                <w:spacing w:val="2"/>
                <w:szCs w:val="24"/>
              </w:rPr>
              <w:t>质保部门：</w:t>
            </w:r>
            <w:r>
              <w:rPr>
                <w:rFonts w:ascii="宋体" w:hAnsi="宋体" w:hint="eastAsia"/>
                <w:spacing w:val="2"/>
                <w:szCs w:val="24"/>
              </w:rPr>
              <w:t xml:space="preserve">   </w:t>
            </w:r>
            <w:r>
              <w:rPr>
                <w:rFonts w:ascii="宋体" w:hAnsi="宋体" w:hint="eastAsia"/>
                <w:spacing w:val="2"/>
                <w:szCs w:val="24"/>
              </w:rPr>
              <w:t>日期：</w:t>
            </w:r>
          </w:p>
        </w:tc>
      </w:tr>
      <w:tr w:rsidR="001736AE">
        <w:trPr>
          <w:trHeight w:val="611"/>
          <w:jc w:val="center"/>
        </w:trPr>
        <w:tc>
          <w:tcPr>
            <w:tcW w:w="458" w:type="dxa"/>
            <w:vMerge/>
            <w:tcBorders>
              <w:right w:val="single" w:sz="4" w:space="0" w:color="auto"/>
            </w:tcBorders>
            <w:shd w:val="clear" w:color="auto" w:fill="auto"/>
          </w:tcPr>
          <w:p w:rsidR="001736AE" w:rsidRDefault="001736AE">
            <w:pPr>
              <w:tabs>
                <w:tab w:val="left" w:pos="3818"/>
                <w:tab w:val="left" w:pos="7362"/>
              </w:tabs>
              <w:autoSpaceDE w:val="0"/>
              <w:autoSpaceDN w:val="0"/>
              <w:snapToGrid w:val="0"/>
              <w:spacing w:beforeLines="50" w:before="156" w:line="240" w:lineRule="auto"/>
              <w:ind w:firstLine="488"/>
              <w:rPr>
                <w:rFonts w:ascii="宋体" w:hAnsi="宋体"/>
                <w:spacing w:val="2"/>
                <w:szCs w:val="24"/>
              </w:rPr>
            </w:pPr>
          </w:p>
        </w:tc>
        <w:tc>
          <w:tcPr>
            <w:tcW w:w="1934" w:type="dxa"/>
            <w:tcBorders>
              <w:left w:val="single" w:sz="4" w:space="0" w:color="auto"/>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监理</w:t>
            </w:r>
            <w:r>
              <w:rPr>
                <w:rFonts w:ascii="宋体" w:hAnsi="宋体" w:hint="eastAsia"/>
                <w:spacing w:val="2"/>
                <w:szCs w:val="24"/>
              </w:rPr>
              <w:t>/</w:t>
            </w:r>
            <w:r>
              <w:rPr>
                <w:rFonts w:ascii="宋体" w:hAnsi="宋体" w:hint="eastAsia"/>
                <w:spacing w:val="2"/>
                <w:szCs w:val="24"/>
              </w:rPr>
              <w:t>监造单位</w:t>
            </w:r>
          </w:p>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或</w:t>
            </w:r>
            <w:r>
              <w:rPr>
                <w:rFonts w:ascii="宋体" w:hAnsi="宋体" w:hint="eastAsia"/>
                <w:spacing w:val="2"/>
                <w:szCs w:val="24"/>
              </w:rPr>
              <w:t>EP</w:t>
            </w:r>
            <w:r>
              <w:rPr>
                <w:rFonts w:ascii="宋体" w:hAnsi="宋体" w:hint="eastAsia"/>
                <w:spacing w:val="2"/>
                <w:szCs w:val="24"/>
              </w:rPr>
              <w:t>项目部</w:t>
            </w:r>
          </w:p>
        </w:tc>
        <w:tc>
          <w:tcPr>
            <w:tcW w:w="7333" w:type="dxa"/>
            <w:tcBorders>
              <w:left w:val="single" w:sz="4" w:space="0" w:color="auto"/>
              <w:bottom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spacing w:val="2"/>
                <w:szCs w:val="24"/>
              </w:rPr>
            </w:pPr>
          </w:p>
          <w:p w:rsidR="001736AE" w:rsidRDefault="00DE4847">
            <w:pPr>
              <w:tabs>
                <w:tab w:val="left" w:pos="2019"/>
                <w:tab w:val="left" w:pos="5807"/>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总</w:t>
            </w:r>
            <w:r>
              <w:rPr>
                <w:rFonts w:ascii="宋体" w:hAnsi="宋体" w:hint="eastAsia"/>
                <w:spacing w:val="2"/>
                <w:szCs w:val="24"/>
              </w:rPr>
              <w:t>/</w:t>
            </w:r>
            <w:r>
              <w:rPr>
                <w:rFonts w:ascii="宋体" w:hAnsi="宋体" w:hint="eastAsia"/>
                <w:spacing w:val="2"/>
                <w:szCs w:val="24"/>
              </w:rPr>
              <w:t>专业监理工程师或负责人：</w:t>
            </w:r>
            <w:r>
              <w:rPr>
                <w:rFonts w:ascii="宋体" w:hAnsi="宋体"/>
                <w:spacing w:val="2"/>
                <w:szCs w:val="24"/>
              </w:rPr>
              <w:tab/>
            </w:r>
            <w:r>
              <w:rPr>
                <w:rFonts w:ascii="宋体" w:hAnsi="宋体" w:hint="eastAsia"/>
                <w:spacing w:val="2"/>
                <w:szCs w:val="24"/>
              </w:rPr>
              <w:t>日期：</w:t>
            </w:r>
          </w:p>
        </w:tc>
      </w:tr>
      <w:tr w:rsidR="001736AE">
        <w:trPr>
          <w:trHeight w:val="878"/>
          <w:jc w:val="center"/>
        </w:trPr>
        <w:tc>
          <w:tcPr>
            <w:tcW w:w="458" w:type="dxa"/>
            <w:vMerge/>
            <w:tcBorders>
              <w:right w:val="single" w:sz="4" w:space="0" w:color="auto"/>
            </w:tcBorders>
            <w:shd w:val="clear" w:color="auto" w:fill="auto"/>
          </w:tcPr>
          <w:p w:rsidR="001736AE" w:rsidRDefault="001736AE">
            <w:pPr>
              <w:tabs>
                <w:tab w:val="left" w:pos="3818"/>
                <w:tab w:val="left" w:pos="7362"/>
              </w:tabs>
              <w:autoSpaceDE w:val="0"/>
              <w:autoSpaceDN w:val="0"/>
              <w:snapToGrid w:val="0"/>
              <w:spacing w:beforeLines="50" w:before="156" w:line="240" w:lineRule="auto"/>
              <w:ind w:leftChars="-50" w:left="-120" w:rightChars="-50" w:right="-120" w:firstLine="488"/>
              <w:rPr>
                <w:rFonts w:ascii="宋体" w:hAnsi="宋体"/>
                <w:spacing w:val="2"/>
                <w:szCs w:val="24"/>
              </w:rPr>
            </w:pPr>
          </w:p>
        </w:tc>
        <w:tc>
          <w:tcPr>
            <w:tcW w:w="1934" w:type="dxa"/>
            <w:tcBorders>
              <w:top w:val="single" w:sz="4" w:space="0" w:color="auto"/>
              <w:left w:val="single" w:sz="4" w:space="0" w:color="auto"/>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第二项目部</w:t>
            </w:r>
          </w:p>
          <w:p w:rsidR="001736AE" w:rsidRDefault="00DE4847">
            <w:pPr>
              <w:autoSpaceDE w:val="0"/>
              <w:autoSpaceDN w:val="0"/>
              <w:snapToGrid w:val="0"/>
              <w:spacing w:line="240" w:lineRule="auto"/>
              <w:ind w:firstLineChars="0" w:firstLine="0"/>
              <w:jc w:val="center"/>
              <w:rPr>
                <w:rFonts w:ascii="宋体" w:hAnsi="宋体" w:cs="宋体"/>
                <w:spacing w:val="2"/>
                <w:szCs w:val="24"/>
              </w:rPr>
            </w:pPr>
            <w:r>
              <w:rPr>
                <w:rFonts w:ascii="宋体" w:hAnsi="宋体" w:cs="宋体" w:hint="eastAsia"/>
                <w:spacing w:val="2"/>
                <w:szCs w:val="24"/>
              </w:rPr>
              <w:t>相关部门</w:t>
            </w:r>
          </w:p>
        </w:tc>
        <w:tc>
          <w:tcPr>
            <w:tcW w:w="7333" w:type="dxa"/>
            <w:tcBorders>
              <w:top w:val="single" w:sz="4" w:space="0" w:color="auto"/>
              <w:left w:val="single" w:sz="4" w:space="0" w:color="auto"/>
              <w:bottom w:val="single" w:sz="4" w:space="0" w:color="auto"/>
            </w:tcBorders>
            <w:shd w:val="clear" w:color="auto" w:fill="auto"/>
            <w:vAlign w:val="bottom"/>
          </w:tcPr>
          <w:p w:rsidR="001736AE" w:rsidRDefault="00DE4847">
            <w:pPr>
              <w:autoSpaceDE w:val="0"/>
              <w:autoSpaceDN w:val="0"/>
              <w:snapToGrid w:val="0"/>
              <w:spacing w:beforeLines="50" w:before="156" w:line="276" w:lineRule="auto"/>
              <w:ind w:firstLineChars="0" w:firstLine="0"/>
              <w:rPr>
                <w:rFonts w:ascii="宋体" w:hAnsi="宋体"/>
                <w:spacing w:val="2"/>
                <w:szCs w:val="24"/>
              </w:rPr>
            </w:pPr>
            <w:r>
              <w:rPr>
                <w:rFonts w:ascii="宋体" w:hAnsi="宋体" w:hint="eastAsia"/>
                <w:spacing w:val="2"/>
                <w:szCs w:val="24"/>
              </w:rPr>
              <w:t>□工程管理处</w:t>
            </w:r>
          </w:p>
          <w:p w:rsidR="001736AE" w:rsidRDefault="00DE4847">
            <w:pPr>
              <w:tabs>
                <w:tab w:val="left" w:pos="2038"/>
                <w:tab w:val="left" w:pos="5582"/>
              </w:tabs>
              <w:autoSpaceDE w:val="0"/>
              <w:autoSpaceDN w:val="0"/>
              <w:snapToGrid w:val="0"/>
              <w:spacing w:beforeLines="50" w:before="156" w:line="276" w:lineRule="auto"/>
              <w:ind w:firstLineChars="0" w:firstLine="0"/>
              <w:rPr>
                <w:rFonts w:ascii="宋体" w:hAnsi="宋体"/>
                <w:spacing w:val="2"/>
                <w:szCs w:val="24"/>
              </w:rPr>
            </w:pPr>
            <w:r>
              <w:rPr>
                <w:rFonts w:ascii="宋体" w:hAnsi="宋体" w:hint="eastAsia"/>
                <w:spacing w:val="2"/>
                <w:szCs w:val="24"/>
              </w:rPr>
              <w:t>□设备管理处</w:t>
            </w:r>
            <w:r>
              <w:rPr>
                <w:rFonts w:ascii="宋体" w:hAnsi="宋体"/>
                <w:spacing w:val="2"/>
                <w:szCs w:val="24"/>
              </w:rPr>
              <w:tab/>
            </w:r>
            <w:r>
              <w:rPr>
                <w:rFonts w:ascii="宋体" w:hAnsi="宋体" w:hint="eastAsia"/>
                <w:spacing w:val="2"/>
                <w:szCs w:val="24"/>
              </w:rPr>
              <w:t>处室负责人：</w:t>
            </w:r>
            <w:r>
              <w:rPr>
                <w:rFonts w:ascii="宋体" w:hAnsi="宋体"/>
                <w:spacing w:val="2"/>
                <w:szCs w:val="24"/>
              </w:rPr>
              <w:tab/>
            </w:r>
            <w:r>
              <w:rPr>
                <w:rFonts w:ascii="宋体" w:hAnsi="宋体" w:hint="eastAsia"/>
                <w:spacing w:val="2"/>
                <w:szCs w:val="24"/>
              </w:rPr>
              <w:t xml:space="preserve"> </w:t>
            </w:r>
            <w:r>
              <w:rPr>
                <w:rFonts w:ascii="宋体" w:hAnsi="宋体" w:hint="eastAsia"/>
                <w:spacing w:val="2"/>
                <w:szCs w:val="24"/>
              </w:rPr>
              <w:t>日期：</w:t>
            </w:r>
          </w:p>
        </w:tc>
      </w:tr>
      <w:tr w:rsidR="001736AE">
        <w:trPr>
          <w:trHeight w:val="526"/>
          <w:jc w:val="center"/>
        </w:trPr>
        <w:tc>
          <w:tcPr>
            <w:tcW w:w="458" w:type="dxa"/>
            <w:vMerge/>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spacing w:val="2"/>
                <w:szCs w:val="24"/>
              </w:rPr>
            </w:pPr>
          </w:p>
        </w:tc>
        <w:tc>
          <w:tcPr>
            <w:tcW w:w="1934" w:type="dxa"/>
            <w:tcBorders>
              <w:top w:val="single" w:sz="4" w:space="0" w:color="auto"/>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安全质量处</w:t>
            </w:r>
          </w:p>
        </w:tc>
        <w:tc>
          <w:tcPr>
            <w:tcW w:w="7333" w:type="dxa"/>
            <w:tcBorders>
              <w:top w:val="single" w:sz="4" w:space="0" w:color="auto"/>
              <w:left w:val="single" w:sz="4" w:space="0" w:color="auto"/>
              <w:bottom w:val="single" w:sz="4" w:space="0" w:color="auto"/>
            </w:tcBorders>
            <w:shd w:val="clear" w:color="auto" w:fill="auto"/>
          </w:tcPr>
          <w:p w:rsidR="001736AE" w:rsidRDefault="00DE4847">
            <w:pPr>
              <w:tabs>
                <w:tab w:val="left" w:pos="2038"/>
                <w:tab w:val="left" w:pos="5582"/>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责任人：</w:t>
            </w:r>
            <w:r>
              <w:rPr>
                <w:rFonts w:ascii="宋体" w:hAnsi="宋体"/>
                <w:spacing w:val="2"/>
                <w:szCs w:val="24"/>
              </w:rPr>
              <w:tab/>
            </w:r>
            <w:r>
              <w:rPr>
                <w:rFonts w:ascii="宋体" w:hAnsi="宋体" w:hint="eastAsia"/>
                <w:spacing w:val="2"/>
                <w:szCs w:val="24"/>
              </w:rPr>
              <w:t>日期：</w:t>
            </w:r>
          </w:p>
        </w:tc>
      </w:tr>
      <w:tr w:rsidR="001736AE">
        <w:trPr>
          <w:trHeight w:val="526"/>
          <w:jc w:val="center"/>
        </w:trPr>
        <w:tc>
          <w:tcPr>
            <w:tcW w:w="458" w:type="dxa"/>
            <w:vMerge/>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spacing w:val="2"/>
                <w:szCs w:val="24"/>
              </w:rPr>
            </w:pPr>
          </w:p>
        </w:tc>
        <w:tc>
          <w:tcPr>
            <w:tcW w:w="1934" w:type="dxa"/>
            <w:tcBorders>
              <w:top w:val="single" w:sz="4" w:space="0" w:color="auto"/>
              <w:bottom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质量处</w:t>
            </w:r>
          </w:p>
        </w:tc>
        <w:tc>
          <w:tcPr>
            <w:tcW w:w="7333" w:type="dxa"/>
            <w:tcBorders>
              <w:top w:val="single" w:sz="4" w:space="0" w:color="auto"/>
              <w:left w:val="single" w:sz="4" w:space="0" w:color="auto"/>
              <w:bottom w:val="single" w:sz="4" w:space="0" w:color="auto"/>
            </w:tcBorders>
            <w:shd w:val="clear" w:color="auto" w:fill="auto"/>
          </w:tcPr>
          <w:p w:rsidR="001736AE" w:rsidRDefault="00DE4847">
            <w:pPr>
              <w:tabs>
                <w:tab w:val="left" w:pos="2038"/>
                <w:tab w:val="left" w:pos="5582"/>
              </w:tabs>
              <w:autoSpaceDE w:val="0"/>
              <w:autoSpaceDN w:val="0"/>
              <w:snapToGrid w:val="0"/>
              <w:spacing w:beforeLines="50" w:before="156" w:line="276" w:lineRule="auto"/>
              <w:ind w:firstLineChars="0" w:firstLine="0"/>
              <w:rPr>
                <w:rFonts w:ascii="宋体" w:hAnsi="宋体"/>
                <w:spacing w:val="2"/>
                <w:szCs w:val="24"/>
              </w:rPr>
            </w:pPr>
            <w:r>
              <w:rPr>
                <w:rFonts w:ascii="宋体" w:hAnsi="宋体"/>
                <w:spacing w:val="2"/>
                <w:szCs w:val="24"/>
              </w:rPr>
              <w:tab/>
            </w:r>
            <w:r>
              <w:rPr>
                <w:rFonts w:ascii="宋体" w:hAnsi="宋体" w:hint="eastAsia"/>
                <w:spacing w:val="2"/>
                <w:szCs w:val="24"/>
              </w:rPr>
              <w:t>责任人：</w:t>
            </w:r>
            <w:r>
              <w:rPr>
                <w:rFonts w:ascii="宋体" w:hAnsi="宋体"/>
                <w:spacing w:val="2"/>
                <w:szCs w:val="24"/>
              </w:rPr>
              <w:tab/>
            </w:r>
            <w:r>
              <w:rPr>
                <w:rFonts w:ascii="宋体" w:hAnsi="宋体" w:hint="eastAsia"/>
                <w:spacing w:val="2"/>
                <w:szCs w:val="24"/>
              </w:rPr>
              <w:t>日期：</w:t>
            </w:r>
          </w:p>
        </w:tc>
      </w:tr>
      <w:tr w:rsidR="001736AE">
        <w:trPr>
          <w:trHeight w:val="713"/>
          <w:jc w:val="center"/>
        </w:trPr>
        <w:tc>
          <w:tcPr>
            <w:tcW w:w="458" w:type="dxa"/>
            <w:vMerge/>
            <w:tcBorders>
              <w:right w:val="single" w:sz="4" w:space="0" w:color="auto"/>
            </w:tcBorders>
            <w:shd w:val="clear" w:color="auto" w:fill="auto"/>
            <w:vAlign w:val="center"/>
          </w:tcPr>
          <w:p w:rsidR="001736AE" w:rsidRDefault="001736AE">
            <w:pPr>
              <w:autoSpaceDE w:val="0"/>
              <w:autoSpaceDN w:val="0"/>
              <w:snapToGrid w:val="0"/>
              <w:spacing w:line="240" w:lineRule="auto"/>
              <w:ind w:firstLineChars="0" w:firstLine="0"/>
              <w:jc w:val="center"/>
              <w:rPr>
                <w:rFonts w:ascii="宋体" w:hAnsi="宋体"/>
                <w:spacing w:val="2"/>
                <w:szCs w:val="24"/>
              </w:rPr>
            </w:pPr>
          </w:p>
        </w:tc>
        <w:tc>
          <w:tcPr>
            <w:tcW w:w="1934" w:type="dxa"/>
            <w:tcBorders>
              <w:top w:val="single" w:sz="4" w:space="0" w:color="auto"/>
              <w:right w:val="single" w:sz="4" w:space="0" w:color="auto"/>
            </w:tcBorders>
            <w:shd w:val="clear" w:color="auto" w:fill="auto"/>
            <w:vAlign w:val="center"/>
          </w:tcPr>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国防科技工业局</w:t>
            </w:r>
          </w:p>
          <w:p w:rsidR="001736AE" w:rsidRDefault="00DE4847">
            <w:pPr>
              <w:autoSpaceDE w:val="0"/>
              <w:autoSpaceDN w:val="0"/>
              <w:snapToGrid w:val="0"/>
              <w:spacing w:line="240" w:lineRule="auto"/>
              <w:ind w:firstLineChars="0" w:firstLine="0"/>
              <w:jc w:val="center"/>
              <w:rPr>
                <w:rFonts w:ascii="宋体" w:hAnsi="宋体"/>
                <w:spacing w:val="2"/>
                <w:szCs w:val="24"/>
              </w:rPr>
            </w:pPr>
            <w:r>
              <w:rPr>
                <w:rFonts w:ascii="宋体" w:hAnsi="宋体" w:hint="eastAsia"/>
                <w:spacing w:val="2"/>
                <w:szCs w:val="24"/>
              </w:rPr>
              <w:t>（需要时）</w:t>
            </w:r>
          </w:p>
        </w:tc>
        <w:tc>
          <w:tcPr>
            <w:tcW w:w="7333" w:type="dxa"/>
            <w:tcBorders>
              <w:top w:val="single" w:sz="4" w:space="0" w:color="auto"/>
              <w:left w:val="single" w:sz="4" w:space="0" w:color="auto"/>
            </w:tcBorders>
            <w:shd w:val="clear" w:color="auto" w:fill="auto"/>
          </w:tcPr>
          <w:p w:rsidR="001736AE" w:rsidRDefault="001736AE">
            <w:pPr>
              <w:autoSpaceDE w:val="0"/>
              <w:autoSpaceDN w:val="0"/>
              <w:snapToGrid w:val="0"/>
              <w:spacing w:beforeLines="50" w:before="156" w:line="276" w:lineRule="auto"/>
              <w:ind w:firstLineChars="0" w:firstLine="0"/>
              <w:rPr>
                <w:rFonts w:ascii="宋体" w:hAnsi="宋体"/>
                <w:spacing w:val="2"/>
                <w:szCs w:val="24"/>
              </w:rPr>
            </w:pPr>
          </w:p>
        </w:tc>
      </w:tr>
    </w:tbl>
    <w:p w:rsidR="001736AE" w:rsidRDefault="00DE4847">
      <w:pPr>
        <w:autoSpaceDE w:val="0"/>
        <w:autoSpaceDN w:val="0"/>
        <w:snapToGrid w:val="0"/>
        <w:spacing w:beforeLines="50" w:before="156" w:line="240" w:lineRule="auto"/>
        <w:ind w:firstLineChars="0" w:firstLine="0"/>
        <w:jc w:val="center"/>
        <w:rPr>
          <w:rFonts w:ascii="宋体" w:hAnsi="宋体" w:cs="宋体"/>
          <w:b/>
          <w:spacing w:val="2"/>
          <w:szCs w:val="24"/>
        </w:rPr>
      </w:pPr>
      <w:bookmarkStart w:id="223" w:name="_Toc8552_WPSOffice_Level2"/>
      <w:r>
        <w:rPr>
          <w:rFonts w:ascii="宋体" w:hAnsi="宋体" w:cs="宋体" w:hint="eastAsia"/>
          <w:spacing w:val="2"/>
          <w:szCs w:val="24"/>
        </w:rPr>
        <w:t>此表共</w:t>
      </w:r>
      <w:r>
        <w:rPr>
          <w:rFonts w:ascii="宋体" w:hAnsi="宋体" w:cs="宋体" w:hint="eastAsia"/>
          <w:spacing w:val="2"/>
          <w:szCs w:val="24"/>
        </w:rPr>
        <w:t>2</w:t>
      </w:r>
      <w:r>
        <w:rPr>
          <w:rFonts w:ascii="宋体" w:hAnsi="宋体" w:cs="宋体" w:hint="eastAsia"/>
          <w:spacing w:val="2"/>
          <w:szCs w:val="24"/>
        </w:rPr>
        <w:t>页，此为第</w:t>
      </w:r>
      <w:r>
        <w:rPr>
          <w:rFonts w:ascii="宋体" w:hAnsi="宋体" w:cs="宋体"/>
          <w:spacing w:val="2"/>
          <w:szCs w:val="24"/>
        </w:rPr>
        <w:t>2</w:t>
      </w:r>
      <w:r>
        <w:rPr>
          <w:rFonts w:ascii="宋体" w:hAnsi="宋体" w:cs="宋体" w:hint="eastAsia"/>
          <w:spacing w:val="2"/>
          <w:szCs w:val="24"/>
        </w:rPr>
        <w:t>页</w:t>
      </w:r>
      <w:bookmarkEnd w:id="223"/>
    </w:p>
    <w:p w:rsidR="001736AE" w:rsidRDefault="001736AE">
      <w:pPr>
        <w:spacing w:line="400" w:lineRule="atLeast"/>
        <w:ind w:firstLineChars="0" w:firstLine="0"/>
      </w:pPr>
    </w:p>
    <w:p w:rsidR="001736AE" w:rsidRDefault="00DE4847">
      <w:pPr>
        <w:keepNext/>
        <w:keepLines/>
        <w:pageBreakBefore/>
        <w:numPr>
          <w:ilvl w:val="0"/>
          <w:numId w:val="55"/>
        </w:numPr>
        <w:ind w:firstLineChars="0" w:firstLine="0"/>
        <w:outlineLvl w:val="0"/>
        <w:rPr>
          <w:rFonts w:ascii="Cambria" w:hAnsi="Cambria"/>
          <w:b/>
          <w:bCs/>
          <w:sz w:val="32"/>
          <w:szCs w:val="32"/>
        </w:rPr>
      </w:pPr>
      <w:bookmarkStart w:id="224" w:name="_Toc114073835"/>
      <w:r>
        <w:rPr>
          <w:rFonts w:ascii="Cambria" w:hAnsi="Cambria" w:hint="eastAsia"/>
          <w:b/>
          <w:bCs/>
          <w:sz w:val="32"/>
          <w:szCs w:val="32"/>
        </w:rPr>
        <w:lastRenderedPageBreak/>
        <w:t>质量隐患排查</w:t>
      </w:r>
      <w:r>
        <w:rPr>
          <w:rFonts w:ascii="Cambria" w:hAnsi="Cambria" w:hint="eastAsia"/>
          <w:b/>
          <w:bCs/>
          <w:sz w:val="32"/>
          <w:szCs w:val="32"/>
        </w:rPr>
        <w:t>管理模块</w:t>
      </w:r>
      <w:bookmarkEnd w:id="224"/>
    </w:p>
    <w:p w:rsidR="001736AE" w:rsidRDefault="00DE4847">
      <w:pPr>
        <w:pStyle w:val="1"/>
        <w:numPr>
          <w:ilvl w:val="0"/>
          <w:numId w:val="62"/>
        </w:numPr>
        <w:rPr>
          <w:bCs/>
        </w:rPr>
      </w:pPr>
      <w:bookmarkStart w:id="225" w:name="_Toc105676478"/>
      <w:bookmarkStart w:id="226" w:name="_Toc114073836"/>
      <w:r>
        <w:rPr>
          <w:rFonts w:hint="eastAsia"/>
          <w:bCs/>
        </w:rPr>
        <w:t>质量隐患排查</w:t>
      </w:r>
      <w:bookmarkEnd w:id="225"/>
      <w:bookmarkEnd w:id="226"/>
    </w:p>
    <w:p w:rsidR="001736AE" w:rsidRDefault="00DE4847">
      <w:pPr>
        <w:adjustRightInd/>
        <w:textAlignment w:val="auto"/>
        <w:rPr>
          <w:rFonts w:ascii="宋体" w:hAnsi="宋体" w:cs="宋体"/>
          <w:szCs w:val="24"/>
        </w:rPr>
      </w:pPr>
      <w:r>
        <w:rPr>
          <w:rFonts w:ascii="宋体" w:hAnsi="宋体" w:cs="宋体" w:hint="eastAsia"/>
          <w:szCs w:val="24"/>
        </w:rPr>
        <w:t>移动化：该模块使用者可利用移动端（手机</w:t>
      </w:r>
      <w:r>
        <w:rPr>
          <w:rFonts w:ascii="宋体" w:hAnsi="宋体" w:cs="宋体" w:hint="eastAsia"/>
          <w:szCs w:val="24"/>
        </w:rPr>
        <w:t>APP</w:t>
      </w:r>
      <w:r>
        <w:rPr>
          <w:rFonts w:ascii="宋体" w:hAnsi="宋体" w:cs="宋体" w:hint="eastAsia"/>
          <w:szCs w:val="24"/>
        </w:rPr>
        <w:t>软件）完成隐患信息录入、整改和验证环节；</w:t>
      </w:r>
    </w:p>
    <w:p w:rsidR="001736AE" w:rsidRDefault="00DE4847">
      <w:pPr>
        <w:adjustRightInd/>
        <w:textAlignment w:val="auto"/>
      </w:pPr>
      <w:r>
        <w:rPr>
          <w:rFonts w:ascii="宋体" w:hAnsi="宋体" w:cs="宋体" w:hint="eastAsia"/>
          <w:szCs w:val="24"/>
        </w:rPr>
        <w:t>整改提醒：整改责任人直接接收整改信息；各基层单位（如管道队）隐患管理人员可通过颜色区分紧急程度，实现超期预警功能；若超期可设定反馈上级（如生产部经理或队经理）。</w:t>
      </w:r>
    </w:p>
    <w:p w:rsidR="001736AE" w:rsidRDefault="00DE4847">
      <w:pPr>
        <w:pStyle w:val="1"/>
        <w:numPr>
          <w:ilvl w:val="0"/>
          <w:numId w:val="62"/>
        </w:numPr>
        <w:rPr>
          <w:bCs/>
        </w:rPr>
      </w:pPr>
      <w:bookmarkStart w:id="227" w:name="_Toc114073837"/>
      <w:r>
        <w:rPr>
          <w:rFonts w:hint="eastAsia"/>
          <w:bCs/>
        </w:rPr>
        <w:lastRenderedPageBreak/>
        <w:t>质量隐患排查流程</w:t>
      </w:r>
      <w:bookmarkEnd w:id="227"/>
    </w:p>
    <w:p w:rsidR="001736AE" w:rsidRDefault="00DE4847">
      <w:pPr>
        <w:spacing w:line="400" w:lineRule="atLeast"/>
        <w:ind w:firstLineChars="0" w:firstLine="0"/>
        <w:jc w:val="center"/>
        <w:rPr>
          <w:szCs w:val="24"/>
        </w:rPr>
      </w:pPr>
      <w:r>
        <w:rPr>
          <w:noProof/>
        </w:rPr>
        <w:drawing>
          <wp:inline distT="0" distB="0" distL="114300" distR="114300" wp14:anchorId="49DE9AC2" wp14:editId="7BE3D758">
            <wp:extent cx="4483100" cy="8139430"/>
            <wp:effectExtent l="0" t="0" r="0" b="13970"/>
            <wp:docPr id="5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6"/>
                    <pic:cNvPicPr>
                      <a:picLocks noChangeAspect="1"/>
                    </pic:cNvPicPr>
                  </pic:nvPicPr>
                  <pic:blipFill>
                    <a:blip r:embed="rId131"/>
                    <a:stretch>
                      <a:fillRect/>
                    </a:stretch>
                  </pic:blipFill>
                  <pic:spPr>
                    <a:xfrm>
                      <a:off x="0" y="0"/>
                      <a:ext cx="4483100" cy="8139430"/>
                    </a:xfrm>
                    <a:prstGeom prst="rect">
                      <a:avLst/>
                    </a:prstGeom>
                    <a:noFill/>
                    <a:ln>
                      <a:noFill/>
                    </a:ln>
                  </pic:spPr>
                </pic:pic>
              </a:graphicData>
            </a:graphic>
          </wp:inline>
        </w:drawing>
      </w:r>
    </w:p>
    <w:p w:rsidR="001736AE" w:rsidRDefault="00DE4847">
      <w:pPr>
        <w:pStyle w:val="1"/>
        <w:numPr>
          <w:ilvl w:val="0"/>
          <w:numId w:val="62"/>
        </w:numPr>
        <w:rPr>
          <w:bCs/>
        </w:rPr>
      </w:pPr>
      <w:bookmarkStart w:id="228" w:name="_Toc114073838"/>
      <w:r>
        <w:rPr>
          <w:rFonts w:hint="eastAsia"/>
          <w:bCs/>
        </w:rPr>
        <w:lastRenderedPageBreak/>
        <w:t>流程说明</w:t>
      </w:r>
      <w:bookmarkEnd w:id="228"/>
    </w:p>
    <w:p w:rsidR="001736AE" w:rsidRDefault="00DE4847">
      <w:r>
        <w:rPr>
          <w:rFonts w:hint="eastAsia"/>
        </w:rPr>
        <w:t>巡检或专项检查：非软件流程，不再详述；</w:t>
      </w:r>
    </w:p>
    <w:p w:rsidR="001736AE" w:rsidRDefault="00DE4847">
      <w:pPr>
        <w:keepNext/>
        <w:keepLines/>
        <w:numPr>
          <w:ilvl w:val="1"/>
          <w:numId w:val="63"/>
        </w:numPr>
        <w:spacing w:before="120" w:after="120" w:line="400" w:lineRule="atLeast"/>
        <w:ind w:firstLineChars="0"/>
        <w:outlineLvl w:val="1"/>
      </w:pPr>
      <w:bookmarkStart w:id="229" w:name="_Toc114073839"/>
      <w:r>
        <w:rPr>
          <w:rFonts w:hint="eastAsia"/>
        </w:rPr>
        <w:t>录入问题</w:t>
      </w:r>
      <w:bookmarkEnd w:id="229"/>
    </w:p>
    <w:p w:rsidR="001736AE" w:rsidRDefault="00DE4847">
      <w:pPr>
        <w:pStyle w:val="ac"/>
        <w:numPr>
          <w:ilvl w:val="0"/>
          <w:numId w:val="21"/>
        </w:numPr>
        <w:spacing w:beforeAutospacing="0" w:afterAutospacing="0"/>
        <w:ind w:firstLineChars="0"/>
      </w:pPr>
      <w:r>
        <w:rPr>
          <w:rFonts w:hint="eastAsia"/>
        </w:rPr>
        <w:t>可通过移动端或</w:t>
      </w:r>
      <w:r>
        <w:rPr>
          <w:rFonts w:hint="eastAsia"/>
        </w:rPr>
        <w:t>PC</w:t>
      </w:r>
      <w:r>
        <w:rPr>
          <w:rFonts w:hint="eastAsia"/>
        </w:rPr>
        <w:t>端录入问题；</w:t>
      </w:r>
    </w:p>
    <w:p w:rsidR="001736AE" w:rsidRDefault="00DE4847">
      <w:pPr>
        <w:pStyle w:val="ac"/>
        <w:numPr>
          <w:ilvl w:val="0"/>
          <w:numId w:val="21"/>
        </w:numPr>
        <w:spacing w:beforeAutospacing="0" w:afterAutospacing="0"/>
        <w:ind w:firstLineChars="0"/>
      </w:pPr>
      <w:r>
        <w:rPr>
          <w:rFonts w:hint="eastAsia"/>
        </w:rPr>
        <w:t>录入问题界面需包含新增、修改、删除、保存（发起流程）、查询、高级查询功能；</w:t>
      </w:r>
    </w:p>
    <w:p w:rsidR="001736AE" w:rsidRDefault="00DE4847">
      <w:pPr>
        <w:pStyle w:val="ac"/>
        <w:numPr>
          <w:ilvl w:val="0"/>
          <w:numId w:val="21"/>
        </w:numPr>
        <w:spacing w:beforeAutospacing="0" w:afterAutospacing="0"/>
        <w:ind w:firstLineChars="0"/>
      </w:pPr>
      <w:r>
        <w:rPr>
          <w:rFonts w:hint="eastAsia"/>
        </w:rPr>
        <w:t>点新增弹出信息录入界面：包含隐患编号、项目部、时间、地点</w:t>
      </w:r>
      <w:r>
        <w:rPr>
          <w:rFonts w:hint="eastAsia"/>
        </w:rPr>
        <w:t>/</w:t>
      </w:r>
      <w:r>
        <w:rPr>
          <w:rFonts w:hint="eastAsia"/>
        </w:rPr>
        <w:t>房间、问题描述、隐患类别、原因分类、责任单位、责任班组、整改建议、整改期限等；其中隐患编号、时间均为系</w:t>
      </w:r>
      <w:r>
        <w:rPr>
          <w:rFonts w:hint="eastAsia"/>
        </w:rPr>
        <w:t>统自动带出，地点</w:t>
      </w:r>
      <w:r>
        <w:rPr>
          <w:rFonts w:hint="eastAsia"/>
        </w:rPr>
        <w:t>/</w:t>
      </w:r>
      <w:r>
        <w:rPr>
          <w:rFonts w:hint="eastAsia"/>
        </w:rPr>
        <w:t>房间、问题描述责任班组、整改建议为人为录入，项目部、隐患类别、原因分类、责任单位为下拉菜单选择，整改期限可上下拉选系统自带时间；</w:t>
      </w:r>
    </w:p>
    <w:p w:rsidR="001736AE" w:rsidRDefault="00DE4847">
      <w:pPr>
        <w:pStyle w:val="ac"/>
        <w:numPr>
          <w:ilvl w:val="0"/>
          <w:numId w:val="21"/>
        </w:numPr>
        <w:spacing w:beforeAutospacing="0" w:afterAutospacing="0"/>
        <w:ind w:firstLineChars="0"/>
      </w:pPr>
      <w:r>
        <w:rPr>
          <w:rFonts w:hint="eastAsia"/>
        </w:rPr>
        <w:t>项目部包含：项目部较多，建议具备管理员自定义功能；项目部包含但不限于福清项目部、连云港项目部、红沿河项目部、国和一号、太平岭项目部、漳州项目部、霞浦项目部、高温堆项目部、台山项目部、徐大堡项目部、三澳项目部、惠州分公司、</w:t>
      </w:r>
      <w:r>
        <w:rPr>
          <w:rFonts w:hint="eastAsia"/>
        </w:rPr>
        <w:t>ITER</w:t>
      </w:r>
      <w:r>
        <w:rPr>
          <w:rFonts w:hint="eastAsia"/>
        </w:rPr>
        <w:t>项目部、</w:t>
      </w:r>
      <w:r>
        <w:rPr>
          <w:rFonts w:hint="eastAsia"/>
        </w:rPr>
        <w:t>HEPS</w:t>
      </w:r>
      <w:r>
        <w:rPr>
          <w:rFonts w:hint="eastAsia"/>
        </w:rPr>
        <w:t>项目部、陆丰项目部、核技术产业园项目部、甘肃矿区项目部、</w:t>
      </w:r>
      <w:r>
        <w:rPr>
          <w:rFonts w:hint="eastAsia"/>
        </w:rPr>
        <w:t>CETR</w:t>
      </w:r>
      <w:r>
        <w:rPr>
          <w:rFonts w:hint="eastAsia"/>
        </w:rPr>
        <w:t>项目部、中航发涡轮院项目部、中核建中项目部、</w:t>
      </w:r>
      <w:r>
        <w:rPr>
          <w:rFonts w:hint="eastAsia"/>
        </w:rPr>
        <w:t>821</w:t>
      </w:r>
      <w:r>
        <w:rPr>
          <w:rFonts w:hint="eastAsia"/>
        </w:rPr>
        <w:t>核化项</w:t>
      </w:r>
      <w:r>
        <w:rPr>
          <w:rFonts w:hint="eastAsia"/>
        </w:rPr>
        <w:t>目部、秦山环保项目部、核动力院项目部、</w:t>
      </w:r>
      <w:r>
        <w:rPr>
          <w:rFonts w:hint="eastAsia"/>
        </w:rPr>
        <w:t>401</w:t>
      </w:r>
      <w:r>
        <w:rPr>
          <w:rFonts w:hint="eastAsia"/>
        </w:rPr>
        <w:t>项目部、中物院项目部、其他；</w:t>
      </w:r>
    </w:p>
    <w:p w:rsidR="001736AE" w:rsidRDefault="00DE4847">
      <w:pPr>
        <w:pStyle w:val="ac"/>
        <w:numPr>
          <w:ilvl w:val="0"/>
          <w:numId w:val="21"/>
        </w:numPr>
        <w:spacing w:beforeAutospacing="0" w:afterAutospacing="0"/>
        <w:ind w:firstLineChars="0"/>
      </w:pPr>
      <w:r>
        <w:rPr>
          <w:rFonts w:hint="eastAsia"/>
        </w:rPr>
        <w:t>隐患类别包含：防异物、质量风险识别和预防、质量行为、成品保护和物项管理、材料和采购控制、设计控制、工艺过程控制、检查和试验、计量管理、清洁度和环境、其他；详见附件</w:t>
      </w:r>
      <w:r>
        <w:rPr>
          <w:rFonts w:hint="eastAsia"/>
        </w:rPr>
        <w:t>1</w:t>
      </w:r>
    </w:p>
    <w:p w:rsidR="001736AE" w:rsidRDefault="00DE4847">
      <w:pPr>
        <w:pStyle w:val="ac"/>
        <w:numPr>
          <w:ilvl w:val="0"/>
          <w:numId w:val="21"/>
        </w:numPr>
        <w:spacing w:beforeAutospacing="0" w:afterAutospacing="0"/>
        <w:ind w:firstLineChars="0"/>
      </w:pPr>
      <w:r>
        <w:rPr>
          <w:rFonts w:hint="eastAsia"/>
        </w:rPr>
        <w:t>原因分类包含：人、机、料、法、环、管理、其他；详见附件</w:t>
      </w:r>
      <w:r>
        <w:rPr>
          <w:rFonts w:hint="eastAsia"/>
        </w:rPr>
        <w:t>2</w:t>
      </w:r>
      <w:r>
        <w:rPr>
          <w:rFonts w:hint="eastAsia"/>
        </w:rPr>
        <w:t>；</w:t>
      </w:r>
    </w:p>
    <w:p w:rsidR="001736AE" w:rsidRDefault="00DE4847">
      <w:pPr>
        <w:pStyle w:val="ac"/>
        <w:numPr>
          <w:ilvl w:val="0"/>
          <w:numId w:val="21"/>
        </w:numPr>
        <w:spacing w:beforeAutospacing="0" w:afterAutospacing="0"/>
        <w:ind w:firstLineChars="0"/>
      </w:pPr>
      <w:r>
        <w:rPr>
          <w:rFonts w:hint="eastAsia"/>
        </w:rPr>
        <w:t>责任单位包含：管道队、电气队、机械队、通风队、</w:t>
      </w:r>
      <w:r>
        <w:rPr>
          <w:rFonts w:hint="eastAsia"/>
        </w:rPr>
        <w:t>EM2</w:t>
      </w:r>
      <w:r>
        <w:rPr>
          <w:rFonts w:hint="eastAsia"/>
        </w:rPr>
        <w:t>队、仓储部、技术物资部、工程部、质检部、质保部、其他；各项目部略有不同，建议具备管理员自定义功能；</w:t>
      </w:r>
    </w:p>
    <w:p w:rsidR="001736AE" w:rsidRDefault="00DE4847">
      <w:pPr>
        <w:keepNext/>
        <w:keepLines/>
        <w:numPr>
          <w:ilvl w:val="1"/>
          <w:numId w:val="63"/>
        </w:numPr>
        <w:spacing w:before="120" w:after="120" w:line="400" w:lineRule="atLeast"/>
        <w:ind w:firstLineChars="0"/>
        <w:outlineLvl w:val="1"/>
      </w:pPr>
      <w:bookmarkStart w:id="230" w:name="_Toc114073840"/>
      <w:r>
        <w:rPr>
          <w:rFonts w:hint="eastAsia"/>
        </w:rPr>
        <w:t>通知责任班组</w:t>
      </w:r>
      <w:bookmarkEnd w:id="230"/>
    </w:p>
    <w:p w:rsidR="001736AE" w:rsidRDefault="00DE4847">
      <w:r>
        <w:rPr>
          <w:rFonts w:hint="eastAsia"/>
        </w:rPr>
        <w:t>在录入界面录入隐患信息后点击“保存（发起流程）</w:t>
      </w:r>
      <w:r>
        <w:rPr>
          <w:rFonts w:hint="eastAsia"/>
        </w:rPr>
        <w:t>”按钮发起流程，通知到信息录入界面的“责任班组”；后台可在人员信息界面维护人员信息，可通过</w:t>
      </w:r>
      <w:r>
        <w:rPr>
          <w:rFonts w:hint="eastAsia"/>
        </w:rPr>
        <w:lastRenderedPageBreak/>
        <w:t>移动端</w:t>
      </w:r>
      <w:r>
        <w:rPr>
          <w:rFonts w:hint="eastAsia"/>
        </w:rPr>
        <w:t>APP</w:t>
      </w:r>
      <w:r>
        <w:rPr>
          <w:rFonts w:hint="eastAsia"/>
        </w:rPr>
        <w:t>提醒或短信提醒；</w:t>
      </w:r>
    </w:p>
    <w:p w:rsidR="001736AE" w:rsidRDefault="00DE4847">
      <w:pPr>
        <w:keepNext/>
        <w:keepLines/>
        <w:numPr>
          <w:ilvl w:val="1"/>
          <w:numId w:val="63"/>
        </w:numPr>
        <w:spacing w:before="120" w:after="120" w:line="400" w:lineRule="atLeast"/>
        <w:ind w:firstLineChars="0"/>
        <w:outlineLvl w:val="1"/>
      </w:pPr>
      <w:bookmarkStart w:id="231" w:name="_Toc114073841"/>
      <w:r>
        <w:rPr>
          <w:rFonts w:hint="eastAsia"/>
        </w:rPr>
        <w:t>澄清或整改问题</w:t>
      </w:r>
      <w:bookmarkEnd w:id="231"/>
    </w:p>
    <w:p w:rsidR="001736AE" w:rsidRDefault="00DE4847">
      <w:r>
        <w:rPr>
          <w:rFonts w:hint="eastAsia"/>
        </w:rPr>
        <w:t>责任班组在接收到隐患后可选择澄清问题或整改问题；此界面同样要有修改和保存（发起流程）、查询、高级查询功能；</w:t>
      </w:r>
    </w:p>
    <w:p w:rsidR="001736AE" w:rsidRDefault="00DE4847">
      <w:r>
        <w:rPr>
          <w:rFonts w:hint="eastAsia"/>
        </w:rPr>
        <w:t>澄清或延期问题：选择澄清或延期问题选项后可录入澄清或延期信息必要时上传附件或照片，此时要有一个澄清或延期信息输入框为必填项，上传附件或照片栏可非必填项；当选择澄清或延期问题后该流程直接流转到问题发起人，问题发起人在核对澄清或延期信息后重新编辑录入问题界面信息；</w:t>
      </w:r>
    </w:p>
    <w:p w:rsidR="001736AE" w:rsidRDefault="00DE4847">
      <w:pPr>
        <w:keepNext/>
        <w:keepLines/>
        <w:numPr>
          <w:ilvl w:val="1"/>
          <w:numId w:val="63"/>
        </w:numPr>
        <w:spacing w:before="120" w:after="120" w:line="400" w:lineRule="atLeast"/>
        <w:ind w:firstLineChars="0"/>
        <w:outlineLvl w:val="1"/>
      </w:pPr>
      <w:bookmarkStart w:id="232" w:name="_Toc114073842"/>
      <w:r>
        <w:rPr>
          <w:rFonts w:hint="eastAsia"/>
        </w:rPr>
        <w:t>整改问题</w:t>
      </w:r>
      <w:bookmarkEnd w:id="232"/>
    </w:p>
    <w:p w:rsidR="001736AE" w:rsidRDefault="00DE4847">
      <w:r>
        <w:rPr>
          <w:rFonts w:hint="eastAsia"/>
        </w:rPr>
        <w:t>选择整改问题选项后可录入整改信息并上传附件或照片，此时要有一个整改信息输入框为必填项，上传附件或照片栏可非必填项；当选择整改问题后该流程直接流转到整改验证环节；</w:t>
      </w:r>
    </w:p>
    <w:p w:rsidR="001736AE" w:rsidRDefault="00DE4847">
      <w:pPr>
        <w:ind w:firstLine="482"/>
        <w:rPr>
          <w:b/>
          <w:bCs/>
        </w:rPr>
      </w:pPr>
      <w:r>
        <w:rPr>
          <w:rFonts w:hint="eastAsia"/>
          <w:b/>
          <w:bCs/>
        </w:rPr>
        <w:t>增强功能：</w:t>
      </w:r>
    </w:p>
    <w:p w:rsidR="001736AE" w:rsidRDefault="00DE4847">
      <w:r>
        <w:rPr>
          <w:rFonts w:hint="eastAsia"/>
        </w:rPr>
        <w:t>颜色区分紧急程度：在班组界面（问题整改条目界面），可根据整改期限做颜色区分；建议超期显示红色、整改期限剩余一天显示橙色、整改期限剩余二天显示蓝色、整改期限剩余三天及以上显示绿色；</w:t>
      </w:r>
    </w:p>
    <w:p w:rsidR="001736AE" w:rsidRDefault="00DE4847">
      <w:r>
        <w:rPr>
          <w:rFonts w:hint="eastAsia"/>
        </w:rPr>
        <w:t>超期提醒：超期未整改</w:t>
      </w:r>
      <w:r>
        <w:rPr>
          <w:rFonts w:hint="eastAsia"/>
        </w:rPr>
        <w:t>(</w:t>
      </w:r>
      <w:r>
        <w:rPr>
          <w:rFonts w:hint="eastAsia"/>
        </w:rPr>
        <w:t>红色显示条目</w:t>
      </w:r>
      <w:r>
        <w:rPr>
          <w:rFonts w:hint="eastAsia"/>
        </w:rPr>
        <w:t>)</w:t>
      </w:r>
      <w:r>
        <w:rPr>
          <w:rFonts w:hint="eastAsia"/>
        </w:rPr>
        <w:t>，将通过移动端</w:t>
      </w:r>
      <w:r>
        <w:rPr>
          <w:rFonts w:hint="eastAsia"/>
        </w:rPr>
        <w:t>APP</w:t>
      </w:r>
      <w:r>
        <w:rPr>
          <w:rFonts w:hint="eastAsia"/>
        </w:rPr>
        <w:t>发送隐患信息给该班组上级组织生产部经理；</w:t>
      </w:r>
    </w:p>
    <w:p w:rsidR="001736AE" w:rsidRDefault="00DE4847">
      <w:pPr>
        <w:keepNext/>
        <w:keepLines/>
        <w:numPr>
          <w:ilvl w:val="1"/>
          <w:numId w:val="63"/>
        </w:numPr>
        <w:spacing w:before="120" w:after="120" w:line="400" w:lineRule="atLeast"/>
        <w:ind w:firstLineChars="0"/>
        <w:outlineLvl w:val="1"/>
      </w:pPr>
      <w:bookmarkStart w:id="233" w:name="_Toc114073843"/>
      <w:r>
        <w:rPr>
          <w:rFonts w:hint="eastAsia"/>
        </w:rPr>
        <w:t>整改验证</w:t>
      </w:r>
      <w:bookmarkEnd w:id="233"/>
    </w:p>
    <w:p w:rsidR="001736AE" w:rsidRDefault="00DE4847">
      <w:r>
        <w:rPr>
          <w:rFonts w:hint="eastAsia"/>
        </w:rPr>
        <w:t>隐患发起人在待验证界面可选择直接验证或委</w:t>
      </w:r>
      <w:r>
        <w:rPr>
          <w:rFonts w:hint="eastAsia"/>
        </w:rPr>
        <w:t>托验证；此界面同样要有修改和保存（发起流程）、查询、高级查询功能；</w:t>
      </w:r>
    </w:p>
    <w:p w:rsidR="001736AE" w:rsidRDefault="00DE4847">
      <w:r>
        <w:rPr>
          <w:rFonts w:hint="eastAsia"/>
        </w:rPr>
        <w:t>直接验证：班组整改问题后流转到隐患发起人界面，隐患发起人可根据班组整改信息（描述、照片或附件）直接验证关闭问题；或现场直接验证录入验证信息后直接关闭；</w:t>
      </w:r>
    </w:p>
    <w:p w:rsidR="001736AE" w:rsidRDefault="00DE4847">
      <w:pPr>
        <w:rPr>
          <w:rFonts w:ascii="宋体" w:hAnsi="宋体" w:cs="宋体"/>
          <w:szCs w:val="24"/>
        </w:rPr>
      </w:pPr>
      <w:r>
        <w:rPr>
          <w:rFonts w:hint="eastAsia"/>
        </w:rPr>
        <w:t>委托验证：当问题发起人休假或出差等因素需要委托他人验证的可在整改验证界面发起委托他人验证流程，选择委托人后流转至被委托人界面</w:t>
      </w:r>
      <w:r>
        <w:rPr>
          <w:rFonts w:ascii="宋体" w:hAnsi="宋体" w:cs="宋体" w:hint="eastAsia"/>
          <w:szCs w:val="24"/>
        </w:rPr>
        <w:t>；</w:t>
      </w:r>
    </w:p>
    <w:p w:rsidR="001736AE" w:rsidRDefault="00DE4847">
      <w:pPr>
        <w:keepNext/>
        <w:keepLines/>
        <w:numPr>
          <w:ilvl w:val="1"/>
          <w:numId w:val="63"/>
        </w:numPr>
        <w:spacing w:before="120" w:after="120" w:line="400" w:lineRule="atLeast"/>
        <w:ind w:firstLineChars="0"/>
        <w:outlineLvl w:val="1"/>
      </w:pPr>
      <w:bookmarkStart w:id="234" w:name="_Toc114073844"/>
      <w:r>
        <w:rPr>
          <w:rFonts w:hint="eastAsia"/>
        </w:rPr>
        <w:lastRenderedPageBreak/>
        <w:t>关闭问题</w:t>
      </w:r>
      <w:bookmarkEnd w:id="234"/>
    </w:p>
    <w:p w:rsidR="001736AE" w:rsidRDefault="00DE4847">
      <w:r>
        <w:rPr>
          <w:rFonts w:hint="eastAsia"/>
        </w:rPr>
        <w:t>整改验证后该隐患关闭，关闭后的隐患要具备查询、高级查询功能。</w:t>
      </w:r>
    </w:p>
    <w:p w:rsidR="001736AE" w:rsidRDefault="00DE4847">
      <w:pPr>
        <w:keepNext/>
        <w:keepLines/>
        <w:numPr>
          <w:ilvl w:val="1"/>
          <w:numId w:val="63"/>
        </w:numPr>
        <w:spacing w:before="120" w:after="120" w:line="400" w:lineRule="atLeast"/>
        <w:ind w:firstLineChars="0"/>
        <w:outlineLvl w:val="1"/>
      </w:pPr>
      <w:bookmarkStart w:id="235" w:name="_Toc114073845"/>
      <w:r>
        <w:rPr>
          <w:rFonts w:hint="eastAsia"/>
        </w:rPr>
        <w:t>查询</w:t>
      </w:r>
      <w:bookmarkEnd w:id="235"/>
    </w:p>
    <w:p w:rsidR="001736AE" w:rsidRDefault="00DE4847">
      <w:r>
        <w:rPr>
          <w:rFonts w:hint="eastAsia"/>
        </w:rPr>
        <w:t>质量隐患排查表单（包含但不限于以下信息）</w:t>
      </w:r>
    </w:p>
    <w:tbl>
      <w:tblPr>
        <w:tblStyle w:val="af"/>
        <w:tblW w:w="10349" w:type="dxa"/>
        <w:tblInd w:w="-998" w:type="dxa"/>
        <w:tblLayout w:type="fixed"/>
        <w:tblLook w:val="04A0" w:firstRow="1" w:lastRow="0" w:firstColumn="1" w:lastColumn="0" w:noHBand="0" w:noVBand="1"/>
      </w:tblPr>
      <w:tblGrid>
        <w:gridCol w:w="567"/>
        <w:gridCol w:w="710"/>
        <w:gridCol w:w="709"/>
        <w:gridCol w:w="708"/>
        <w:gridCol w:w="851"/>
        <w:gridCol w:w="1701"/>
        <w:gridCol w:w="709"/>
        <w:gridCol w:w="708"/>
        <w:gridCol w:w="709"/>
        <w:gridCol w:w="709"/>
        <w:gridCol w:w="850"/>
        <w:gridCol w:w="709"/>
        <w:gridCol w:w="709"/>
      </w:tblGrid>
      <w:tr w:rsidR="001736AE">
        <w:trPr>
          <w:trHeight w:val="615"/>
        </w:trPr>
        <w:tc>
          <w:tcPr>
            <w:tcW w:w="567"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序号</w:t>
            </w:r>
          </w:p>
        </w:tc>
        <w:tc>
          <w:tcPr>
            <w:tcW w:w="710"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隐患编号</w:t>
            </w:r>
          </w:p>
        </w:tc>
        <w:tc>
          <w:tcPr>
            <w:tcW w:w="709"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项目部</w:t>
            </w:r>
          </w:p>
        </w:tc>
        <w:tc>
          <w:tcPr>
            <w:tcW w:w="708"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时间</w:t>
            </w:r>
          </w:p>
        </w:tc>
        <w:tc>
          <w:tcPr>
            <w:tcW w:w="851"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地点</w:t>
            </w:r>
            <w:r>
              <w:rPr>
                <w:rFonts w:ascii="宋体" w:hAnsi="宋体" w:hint="eastAsia"/>
                <w:szCs w:val="21"/>
              </w:rPr>
              <w:t>/</w:t>
            </w:r>
            <w:r>
              <w:rPr>
                <w:rFonts w:ascii="宋体" w:hAnsi="宋体" w:hint="eastAsia"/>
                <w:szCs w:val="21"/>
              </w:rPr>
              <w:t>房间</w:t>
            </w:r>
          </w:p>
        </w:tc>
        <w:tc>
          <w:tcPr>
            <w:tcW w:w="1701"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问题描述</w:t>
            </w:r>
          </w:p>
        </w:tc>
        <w:tc>
          <w:tcPr>
            <w:tcW w:w="709"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隐患类别</w:t>
            </w:r>
          </w:p>
        </w:tc>
        <w:tc>
          <w:tcPr>
            <w:tcW w:w="708"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原因分类</w:t>
            </w:r>
          </w:p>
        </w:tc>
        <w:tc>
          <w:tcPr>
            <w:tcW w:w="709"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责任单位</w:t>
            </w:r>
          </w:p>
        </w:tc>
        <w:tc>
          <w:tcPr>
            <w:tcW w:w="709"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责任班组</w:t>
            </w:r>
          </w:p>
        </w:tc>
        <w:tc>
          <w:tcPr>
            <w:tcW w:w="850"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整改建议</w:t>
            </w:r>
          </w:p>
        </w:tc>
        <w:tc>
          <w:tcPr>
            <w:tcW w:w="709"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整改期限</w:t>
            </w:r>
          </w:p>
        </w:tc>
        <w:tc>
          <w:tcPr>
            <w:tcW w:w="709"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备注</w:t>
            </w:r>
          </w:p>
        </w:tc>
      </w:tr>
      <w:tr w:rsidR="001736AE">
        <w:trPr>
          <w:trHeight w:val="315"/>
        </w:trPr>
        <w:tc>
          <w:tcPr>
            <w:tcW w:w="567"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1</w:t>
            </w:r>
          </w:p>
        </w:tc>
        <w:tc>
          <w:tcPr>
            <w:tcW w:w="710"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8" w:type="dxa"/>
          </w:tcPr>
          <w:p w:rsidR="001736AE" w:rsidRDefault="001736AE">
            <w:pPr>
              <w:widowControl/>
              <w:spacing w:line="400" w:lineRule="atLeast"/>
              <w:ind w:firstLineChars="0" w:firstLine="0"/>
              <w:jc w:val="center"/>
              <w:rPr>
                <w:rFonts w:ascii="宋体" w:hAnsi="宋体"/>
                <w:szCs w:val="21"/>
              </w:rPr>
            </w:pPr>
          </w:p>
        </w:tc>
        <w:tc>
          <w:tcPr>
            <w:tcW w:w="851" w:type="dxa"/>
          </w:tcPr>
          <w:p w:rsidR="001736AE" w:rsidRDefault="001736AE">
            <w:pPr>
              <w:widowControl/>
              <w:spacing w:line="400" w:lineRule="atLeast"/>
              <w:ind w:firstLineChars="0" w:firstLine="0"/>
              <w:jc w:val="center"/>
              <w:rPr>
                <w:rFonts w:ascii="宋体" w:hAnsi="宋体"/>
                <w:szCs w:val="21"/>
              </w:rPr>
            </w:pPr>
          </w:p>
        </w:tc>
        <w:tc>
          <w:tcPr>
            <w:tcW w:w="1701"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8"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850"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r>
      <w:tr w:rsidR="001736AE">
        <w:trPr>
          <w:trHeight w:val="300"/>
        </w:trPr>
        <w:tc>
          <w:tcPr>
            <w:tcW w:w="567"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2</w:t>
            </w:r>
          </w:p>
        </w:tc>
        <w:tc>
          <w:tcPr>
            <w:tcW w:w="710"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8" w:type="dxa"/>
          </w:tcPr>
          <w:p w:rsidR="001736AE" w:rsidRDefault="001736AE">
            <w:pPr>
              <w:widowControl/>
              <w:spacing w:line="400" w:lineRule="atLeast"/>
              <w:ind w:firstLineChars="0" w:firstLine="0"/>
              <w:jc w:val="center"/>
              <w:rPr>
                <w:rFonts w:ascii="宋体" w:hAnsi="宋体"/>
                <w:szCs w:val="21"/>
              </w:rPr>
            </w:pPr>
          </w:p>
        </w:tc>
        <w:tc>
          <w:tcPr>
            <w:tcW w:w="851" w:type="dxa"/>
          </w:tcPr>
          <w:p w:rsidR="001736AE" w:rsidRDefault="001736AE">
            <w:pPr>
              <w:widowControl/>
              <w:spacing w:line="400" w:lineRule="atLeast"/>
              <w:ind w:firstLineChars="0" w:firstLine="0"/>
              <w:jc w:val="center"/>
              <w:rPr>
                <w:rFonts w:ascii="宋体" w:hAnsi="宋体"/>
                <w:szCs w:val="21"/>
              </w:rPr>
            </w:pPr>
          </w:p>
        </w:tc>
        <w:tc>
          <w:tcPr>
            <w:tcW w:w="1701"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8"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850"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r>
      <w:tr w:rsidR="001736AE">
        <w:trPr>
          <w:trHeight w:val="300"/>
        </w:trPr>
        <w:tc>
          <w:tcPr>
            <w:tcW w:w="567"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3</w:t>
            </w:r>
          </w:p>
        </w:tc>
        <w:tc>
          <w:tcPr>
            <w:tcW w:w="710"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8" w:type="dxa"/>
          </w:tcPr>
          <w:p w:rsidR="001736AE" w:rsidRDefault="001736AE">
            <w:pPr>
              <w:widowControl/>
              <w:spacing w:line="400" w:lineRule="atLeast"/>
              <w:ind w:firstLineChars="0" w:firstLine="0"/>
              <w:jc w:val="center"/>
              <w:rPr>
                <w:rFonts w:ascii="宋体" w:hAnsi="宋体"/>
                <w:szCs w:val="21"/>
              </w:rPr>
            </w:pPr>
          </w:p>
        </w:tc>
        <w:tc>
          <w:tcPr>
            <w:tcW w:w="851" w:type="dxa"/>
          </w:tcPr>
          <w:p w:rsidR="001736AE" w:rsidRDefault="001736AE">
            <w:pPr>
              <w:widowControl/>
              <w:spacing w:line="400" w:lineRule="atLeast"/>
              <w:ind w:firstLineChars="0" w:firstLine="0"/>
              <w:jc w:val="center"/>
              <w:rPr>
                <w:rFonts w:ascii="宋体" w:hAnsi="宋体"/>
                <w:szCs w:val="21"/>
              </w:rPr>
            </w:pPr>
          </w:p>
        </w:tc>
        <w:tc>
          <w:tcPr>
            <w:tcW w:w="1701"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8"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850"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c>
          <w:tcPr>
            <w:tcW w:w="709" w:type="dxa"/>
          </w:tcPr>
          <w:p w:rsidR="001736AE" w:rsidRDefault="001736AE">
            <w:pPr>
              <w:widowControl/>
              <w:spacing w:line="400" w:lineRule="atLeast"/>
              <w:ind w:firstLineChars="0" w:firstLine="0"/>
              <w:jc w:val="center"/>
              <w:rPr>
                <w:rFonts w:ascii="宋体" w:hAnsi="宋体"/>
                <w:szCs w:val="21"/>
              </w:rPr>
            </w:pPr>
          </w:p>
        </w:tc>
      </w:tr>
    </w:tbl>
    <w:p w:rsidR="001736AE" w:rsidRDefault="001736AE">
      <w:pPr>
        <w:spacing w:line="400" w:lineRule="atLeast"/>
        <w:ind w:firstLineChars="0" w:firstLine="0"/>
      </w:pPr>
    </w:p>
    <w:p w:rsidR="001736AE" w:rsidRDefault="00DE4847">
      <w:pPr>
        <w:keepNext/>
        <w:keepLines/>
        <w:numPr>
          <w:ilvl w:val="1"/>
          <w:numId w:val="63"/>
        </w:numPr>
        <w:spacing w:before="120" w:after="120" w:line="400" w:lineRule="atLeast"/>
        <w:ind w:firstLineChars="0"/>
        <w:outlineLvl w:val="1"/>
      </w:pPr>
      <w:bookmarkStart w:id="236" w:name="_Toc114073846"/>
      <w:r>
        <w:rPr>
          <w:rFonts w:hint="eastAsia"/>
        </w:rPr>
        <w:t>统计分析</w:t>
      </w:r>
      <w:bookmarkEnd w:id="236"/>
    </w:p>
    <w:p w:rsidR="001736AE" w:rsidRDefault="00DE4847">
      <w:r>
        <w:rPr>
          <w:rFonts w:hint="eastAsia"/>
        </w:rPr>
        <w:t>班组排名：可通过直方图或柱状图对班组进行排名；项目部可选择性显示全体班组排名或前</w:t>
      </w:r>
      <w:r>
        <w:rPr>
          <w:rFonts w:hint="eastAsia"/>
        </w:rPr>
        <w:t>20</w:t>
      </w:r>
      <w:r>
        <w:rPr>
          <w:rFonts w:hint="eastAsia"/>
        </w:rPr>
        <w:t>名（该数字可调）班组排名；总部可显示各项目部隐患直方图或柱状图，公司可选择性显示全体班组排名或前</w:t>
      </w:r>
      <w:r>
        <w:rPr>
          <w:rFonts w:hint="eastAsia"/>
        </w:rPr>
        <w:t>20</w:t>
      </w:r>
      <w:r>
        <w:rPr>
          <w:rFonts w:hint="eastAsia"/>
        </w:rPr>
        <w:t>名（该数字可调）班组排名。</w:t>
      </w:r>
    </w:p>
    <w:p w:rsidR="001736AE" w:rsidRDefault="00DE4847">
      <w:r>
        <w:rPr>
          <w:rFonts w:hint="eastAsia"/>
        </w:rPr>
        <w:t>隐患类别排序：所有隐患可按隐患类别通过柏拉图排序，通过饼图显示组织划分；项目部，饼图显示各施工队比例；总部，饼图显示各项目部比例。</w:t>
      </w:r>
    </w:p>
    <w:p w:rsidR="001736AE" w:rsidRDefault="00DE4847">
      <w:pPr>
        <w:numPr>
          <w:ilvl w:val="0"/>
          <w:numId w:val="64"/>
        </w:numPr>
        <w:adjustRightInd/>
        <w:spacing w:line="240" w:lineRule="auto"/>
        <w:ind w:firstLineChars="0"/>
        <w:textAlignment w:val="auto"/>
        <w:rPr>
          <w:rFonts w:ascii="宋体" w:hAnsi="宋体" w:cs="宋体"/>
          <w:b/>
          <w:bCs/>
          <w:szCs w:val="24"/>
        </w:rPr>
      </w:pPr>
      <w:r>
        <w:rPr>
          <w:rFonts w:ascii="宋体" w:hAnsi="宋体" w:cs="宋体" w:hint="eastAsia"/>
          <w:b/>
          <w:bCs/>
          <w:szCs w:val="24"/>
        </w:rPr>
        <w:t>可视化图例：</w:t>
      </w:r>
    </w:p>
    <w:p w:rsidR="001736AE" w:rsidRDefault="00DE4847">
      <w:pPr>
        <w:spacing w:line="400" w:lineRule="atLeast"/>
        <w:ind w:firstLineChars="0" w:firstLine="0"/>
        <w:jc w:val="center"/>
        <w:rPr>
          <w:szCs w:val="24"/>
        </w:rPr>
      </w:pPr>
      <w:r>
        <w:rPr>
          <w:noProof/>
        </w:rPr>
        <w:drawing>
          <wp:inline distT="0" distB="0" distL="0" distR="0" wp14:anchorId="6EC9471F" wp14:editId="3ABA6FB7">
            <wp:extent cx="3924300" cy="2397125"/>
            <wp:effectExtent l="0" t="0" r="0" b="31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2" cstate="print"/>
                    <a:stretch>
                      <a:fillRect/>
                    </a:stretch>
                  </pic:blipFill>
                  <pic:spPr>
                    <a:xfrm>
                      <a:off x="0" y="0"/>
                      <a:ext cx="3936595" cy="2404994"/>
                    </a:xfrm>
                    <a:prstGeom prst="rect">
                      <a:avLst/>
                    </a:prstGeom>
                  </pic:spPr>
                </pic:pic>
              </a:graphicData>
            </a:graphic>
          </wp:inline>
        </w:drawing>
      </w:r>
    </w:p>
    <w:p w:rsidR="001736AE" w:rsidRDefault="00DE4847">
      <w:pPr>
        <w:spacing w:line="400" w:lineRule="atLeast"/>
        <w:ind w:firstLineChars="0" w:firstLine="0"/>
        <w:jc w:val="center"/>
        <w:rPr>
          <w:szCs w:val="24"/>
        </w:rPr>
      </w:pPr>
      <w:r>
        <w:rPr>
          <w:rFonts w:hint="eastAsia"/>
          <w:szCs w:val="24"/>
        </w:rPr>
        <w:t>上图仅为参考图例</w:t>
      </w:r>
    </w:p>
    <w:p w:rsidR="001736AE" w:rsidRDefault="00DE4847">
      <w:pPr>
        <w:spacing w:line="400" w:lineRule="atLeast"/>
        <w:ind w:firstLineChars="0" w:firstLine="0"/>
        <w:jc w:val="center"/>
        <w:rPr>
          <w:szCs w:val="24"/>
        </w:rPr>
      </w:pPr>
      <w:r>
        <w:rPr>
          <w:noProof/>
          <w:szCs w:val="24"/>
        </w:rPr>
        <w:lastRenderedPageBreak/>
        <w:drawing>
          <wp:inline distT="0" distB="0" distL="0" distR="0" wp14:anchorId="1D5C9846" wp14:editId="044A7247">
            <wp:extent cx="3752850" cy="2908935"/>
            <wp:effectExtent l="0" t="0" r="0" b="5715"/>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33" cstate="print"/>
                    <a:stretch>
                      <a:fillRect/>
                    </a:stretch>
                  </pic:blipFill>
                  <pic:spPr>
                    <a:xfrm>
                      <a:off x="0" y="0"/>
                      <a:ext cx="3774870" cy="2926102"/>
                    </a:xfrm>
                    <a:prstGeom prst="rect">
                      <a:avLst/>
                    </a:prstGeom>
                  </pic:spPr>
                </pic:pic>
              </a:graphicData>
            </a:graphic>
          </wp:inline>
        </w:drawing>
      </w:r>
    </w:p>
    <w:p w:rsidR="001736AE" w:rsidRDefault="00DE4847">
      <w:pPr>
        <w:spacing w:line="400" w:lineRule="atLeast"/>
        <w:ind w:firstLineChars="0" w:firstLine="0"/>
        <w:jc w:val="center"/>
        <w:rPr>
          <w:szCs w:val="24"/>
        </w:rPr>
      </w:pPr>
      <w:r>
        <w:rPr>
          <w:rFonts w:hint="eastAsia"/>
          <w:szCs w:val="24"/>
        </w:rPr>
        <w:t>上图仅为参考图例</w:t>
      </w:r>
    </w:p>
    <w:p w:rsidR="001736AE" w:rsidRDefault="00DE4847">
      <w:pPr>
        <w:numPr>
          <w:ilvl w:val="0"/>
          <w:numId w:val="64"/>
        </w:numPr>
        <w:adjustRightInd/>
        <w:spacing w:line="240" w:lineRule="auto"/>
        <w:ind w:firstLineChars="0"/>
        <w:textAlignment w:val="auto"/>
        <w:rPr>
          <w:rFonts w:ascii="宋体" w:hAnsi="宋体" w:cs="宋体"/>
          <w:szCs w:val="24"/>
        </w:rPr>
      </w:pPr>
      <w:r>
        <w:rPr>
          <w:rFonts w:ascii="宋体" w:hAnsi="宋体" w:cs="宋体" w:hint="eastAsia"/>
          <w:b/>
          <w:bCs/>
          <w:szCs w:val="24"/>
        </w:rPr>
        <w:t>同类参考：</w:t>
      </w:r>
      <w:r>
        <w:rPr>
          <w:rFonts w:ascii="宋体" w:hAnsi="宋体" w:cs="宋体" w:hint="eastAsia"/>
          <w:szCs w:val="24"/>
        </w:rPr>
        <w:t>钉钉软件</w:t>
      </w:r>
      <w:r>
        <w:rPr>
          <w:rFonts w:ascii="宋体" w:hAnsi="宋体" w:cs="宋体"/>
          <w:szCs w:val="24"/>
        </w:rPr>
        <w:t>—</w:t>
      </w:r>
      <w:r>
        <w:rPr>
          <w:rFonts w:ascii="宋体" w:hAnsi="宋体" w:cs="宋体" w:hint="eastAsia"/>
          <w:szCs w:val="24"/>
        </w:rPr>
        <w:t>质量安全整改（可移动化、无可视化）、</w:t>
      </w:r>
      <w:r>
        <w:rPr>
          <w:rFonts w:ascii="宋体" w:hAnsi="宋体" w:cs="宋体" w:hint="eastAsia"/>
          <w:szCs w:val="24"/>
        </w:rPr>
        <w:t>ENP</w:t>
      </w:r>
      <w:r>
        <w:rPr>
          <w:rFonts w:ascii="宋体" w:hAnsi="宋体" w:cs="宋体"/>
          <w:szCs w:val="24"/>
        </w:rPr>
        <w:t>ower—</w:t>
      </w:r>
      <w:r>
        <w:rPr>
          <w:rFonts w:ascii="宋体" w:hAnsi="宋体" w:cs="宋体" w:hint="eastAsia"/>
          <w:szCs w:val="24"/>
        </w:rPr>
        <w:t>质量问题管理（缺少移动化、可视化）</w:t>
      </w:r>
    </w:p>
    <w:p w:rsidR="001736AE" w:rsidRDefault="00DE4847">
      <w:pPr>
        <w:keepNext/>
        <w:keepLines/>
        <w:numPr>
          <w:ilvl w:val="1"/>
          <w:numId w:val="63"/>
        </w:numPr>
        <w:spacing w:before="120" w:after="120" w:line="400" w:lineRule="atLeast"/>
        <w:ind w:firstLineChars="0"/>
        <w:outlineLvl w:val="1"/>
      </w:pPr>
      <w:bookmarkStart w:id="237" w:name="_Toc114073847"/>
      <w:r>
        <w:rPr>
          <w:rFonts w:hint="eastAsia"/>
        </w:rPr>
        <w:t>数据字典设置</w:t>
      </w:r>
      <w:bookmarkEnd w:id="237"/>
    </w:p>
    <w:p w:rsidR="001736AE" w:rsidRDefault="00DE4847">
      <w:pPr>
        <w:spacing w:line="400" w:lineRule="atLeast"/>
        <w:ind w:firstLineChars="0" w:firstLine="0"/>
        <w:jc w:val="center"/>
        <w:rPr>
          <w:szCs w:val="24"/>
        </w:rPr>
      </w:pPr>
      <w:r>
        <w:rPr>
          <w:rFonts w:hint="eastAsia"/>
          <w:szCs w:val="24"/>
        </w:rPr>
        <w:t>附件</w:t>
      </w:r>
      <w:r>
        <w:rPr>
          <w:rFonts w:hint="eastAsia"/>
          <w:szCs w:val="24"/>
        </w:rPr>
        <w:t>1</w:t>
      </w:r>
      <w:r>
        <w:rPr>
          <w:rFonts w:hint="eastAsia"/>
          <w:szCs w:val="24"/>
        </w:rPr>
        <w:t>：质量隐患分类及标准</w:t>
      </w:r>
    </w:p>
    <w:tbl>
      <w:tblPr>
        <w:tblW w:w="8274" w:type="dxa"/>
        <w:tblLayout w:type="fixed"/>
        <w:tblLook w:val="04A0" w:firstRow="1" w:lastRow="0" w:firstColumn="1" w:lastColumn="0" w:noHBand="0" w:noVBand="1"/>
      </w:tblPr>
      <w:tblGrid>
        <w:gridCol w:w="921"/>
        <w:gridCol w:w="1927"/>
        <w:gridCol w:w="4441"/>
        <w:gridCol w:w="985"/>
      </w:tblGrid>
      <w:tr w:rsidR="001736AE">
        <w:trPr>
          <w:trHeight w:val="212"/>
        </w:trPr>
        <w:tc>
          <w:tcPr>
            <w:tcW w:w="8274" w:type="dxa"/>
            <w:gridSpan w:val="4"/>
            <w:tcBorders>
              <w:top w:val="single" w:sz="4" w:space="0" w:color="auto"/>
              <w:left w:val="single" w:sz="4" w:space="0" w:color="auto"/>
              <w:bottom w:val="single" w:sz="4" w:space="0" w:color="auto"/>
              <w:right w:val="single" w:sz="4" w:space="0" w:color="000000"/>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质量隐患分类及标准</w:t>
            </w:r>
          </w:p>
        </w:tc>
      </w:tr>
      <w:tr w:rsidR="001736AE">
        <w:trPr>
          <w:trHeight w:val="175"/>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序号</w:t>
            </w:r>
          </w:p>
        </w:tc>
        <w:tc>
          <w:tcPr>
            <w:tcW w:w="1927"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隐患类别</w:t>
            </w: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隐患标准</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备注</w:t>
            </w:r>
          </w:p>
        </w:tc>
      </w:tr>
      <w:tr w:rsidR="001736AE">
        <w:trPr>
          <w:trHeight w:val="7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w:t>
            </w:r>
          </w:p>
        </w:tc>
        <w:tc>
          <w:tcPr>
            <w:tcW w:w="1927" w:type="dxa"/>
            <w:vMerge w:val="restart"/>
            <w:tcBorders>
              <w:top w:val="nil"/>
              <w:left w:val="single" w:sz="4" w:space="0" w:color="auto"/>
              <w:bottom w:val="single" w:sz="8" w:space="0" w:color="000000"/>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一、防异物</w:t>
            </w: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未按规定建立作业控制区</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229"/>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控制区无专人有效管理</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177"/>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人员、工器具、零部件进出未登记</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267"/>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4</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作业区未穿连体服、鞋套或不清洁</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74"/>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零部件、工器具、杂物、耗材未回收清理</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6</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设备、管道开口未封堵保护或保护不到位</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126"/>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切割打磨钻孔、焊接作业缺少防护</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87"/>
        </w:trPr>
        <w:tc>
          <w:tcPr>
            <w:tcW w:w="921" w:type="dxa"/>
            <w:tcBorders>
              <w:top w:val="nil"/>
              <w:left w:val="single" w:sz="4" w:space="0" w:color="auto"/>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其他</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9</w:t>
            </w:r>
          </w:p>
        </w:tc>
        <w:tc>
          <w:tcPr>
            <w:tcW w:w="1927" w:type="dxa"/>
            <w:vMerge w:val="restart"/>
            <w:tcBorders>
              <w:top w:val="nil"/>
              <w:left w:val="single" w:sz="4" w:space="0" w:color="auto"/>
              <w:bottom w:val="single" w:sz="8" w:space="0" w:color="000000"/>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二、质量风险识别和预防</w:t>
            </w: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作业前未识别质量风险</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125"/>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10</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未开展事件和经验反馈学习</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11</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风险预防措施不明确</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12</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纠正、预防措施落实不到位</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lastRenderedPageBreak/>
              <w:t>13</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其他</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lastRenderedPageBreak/>
              <w:t>14</w:t>
            </w:r>
          </w:p>
        </w:tc>
        <w:tc>
          <w:tcPr>
            <w:tcW w:w="1927" w:type="dxa"/>
            <w:vMerge w:val="restart"/>
            <w:tcBorders>
              <w:top w:val="nil"/>
              <w:left w:val="single" w:sz="4" w:space="0" w:color="auto"/>
              <w:bottom w:val="single" w:sz="8" w:space="0" w:color="000000"/>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三、质量行为</w:t>
            </w: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超授权作业</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15</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无票作业</w:t>
            </w:r>
            <w:r>
              <w:rPr>
                <w:rFonts w:ascii="宋体" w:hAnsi="宋体" w:cs="宋体" w:hint="eastAsia"/>
                <w:color w:val="000000"/>
                <w:szCs w:val="21"/>
              </w:rPr>
              <w:t>/</w:t>
            </w:r>
            <w:r>
              <w:rPr>
                <w:rFonts w:ascii="宋体" w:hAnsi="宋体" w:cs="宋体" w:hint="eastAsia"/>
                <w:color w:val="000000"/>
                <w:szCs w:val="21"/>
              </w:rPr>
              <w:t>无证作业</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16</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不执行质量计划，越点作业</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17</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无有效文件开展作业</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18</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不按程序办事，违规指挥，野蛮施工</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19</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偷工减料或使用不合格工具，材料</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20</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私自进行材料替换</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21</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伪造记录</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22</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故意瞒报质量问题或缺陷</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23</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违规处理质量问题</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24</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人为损坏设备、设施或破坏隔离边界</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25</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其他</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26</w:t>
            </w:r>
          </w:p>
        </w:tc>
        <w:tc>
          <w:tcPr>
            <w:tcW w:w="1927" w:type="dxa"/>
            <w:vMerge w:val="restart"/>
            <w:tcBorders>
              <w:top w:val="nil"/>
              <w:left w:val="single" w:sz="4" w:space="0" w:color="auto"/>
              <w:bottom w:val="single" w:sz="8" w:space="0" w:color="000000"/>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四、成品保护和物项管理</w:t>
            </w: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设备或部件损伤、锈蚀、断裂、遗失、脱落等</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27</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包装破损或开箱检查未恢复原包装</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28</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降级、温湿度等存储条件不符合要求</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74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29</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未按规定要求进行定期维护保养（气体保护、盘车、润滑、加热、检查等）</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30</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作业未采取防踩踏、碰撞损伤等设施</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31</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不锈钢材质与碳钢、卤素超标物项接触</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32</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物项未标识或不清晰</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33</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设备拆拼、调配不符合要求</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34</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物项运输、吊装、装卸不符合要求</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35</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其他</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36</w:t>
            </w:r>
          </w:p>
        </w:tc>
        <w:tc>
          <w:tcPr>
            <w:tcW w:w="1927" w:type="dxa"/>
            <w:vMerge w:val="restart"/>
            <w:tcBorders>
              <w:top w:val="nil"/>
              <w:left w:val="single" w:sz="4" w:space="0" w:color="auto"/>
              <w:bottom w:val="single" w:sz="8" w:space="0" w:color="000000"/>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五、材料和采购控制</w:t>
            </w: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材料表面受损或锈蚀</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37</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材质、规格等使用错误或材料替代未经批准</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38</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使用过期或有性能缺陷的材料</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39</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材料缺少试验验证、试验报告、合格证等证明文件等</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lastRenderedPageBreak/>
              <w:t>40</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未经验收即放行或未经授权人批准带“病”放行</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lastRenderedPageBreak/>
              <w:t>41</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采购要求不明确或未有效传递</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42</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非合格供应方</w:t>
            </w:r>
            <w:r>
              <w:rPr>
                <w:rFonts w:ascii="宋体" w:hAnsi="宋体" w:cs="宋体" w:hint="eastAsia"/>
                <w:color w:val="000000"/>
                <w:szCs w:val="21"/>
              </w:rPr>
              <w:t>/</w:t>
            </w:r>
            <w:r>
              <w:rPr>
                <w:rFonts w:ascii="宋体" w:hAnsi="宋体" w:cs="宋体" w:hint="eastAsia"/>
                <w:color w:val="000000"/>
                <w:szCs w:val="21"/>
              </w:rPr>
              <w:t>分包方或违规分包</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43</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对分供</w:t>
            </w:r>
            <w:r>
              <w:rPr>
                <w:rFonts w:ascii="宋体" w:hAnsi="宋体" w:cs="宋体" w:hint="eastAsia"/>
                <w:color w:val="000000"/>
                <w:szCs w:val="21"/>
              </w:rPr>
              <w:t>/</w:t>
            </w:r>
            <w:r>
              <w:rPr>
                <w:rFonts w:ascii="宋体" w:hAnsi="宋体" w:cs="宋体" w:hint="eastAsia"/>
                <w:color w:val="000000"/>
                <w:szCs w:val="21"/>
              </w:rPr>
              <w:t>分包方的审查、监督、检验不足</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44</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出厂检验、到货验收不满足要求</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45</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其他</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46</w:t>
            </w:r>
          </w:p>
        </w:tc>
        <w:tc>
          <w:tcPr>
            <w:tcW w:w="1927" w:type="dxa"/>
            <w:vMerge w:val="restart"/>
            <w:tcBorders>
              <w:top w:val="nil"/>
              <w:left w:val="single" w:sz="4" w:space="0" w:color="auto"/>
              <w:bottom w:val="single" w:sz="8" w:space="0" w:color="000000"/>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六、设计控制</w:t>
            </w: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未按要求进行设计策划</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47</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设计输入有错漏、未评审</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48</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设计接口问题</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49</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设计分析未开展、有错误</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50</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设计输出错误</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51</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设计评审执行不到位</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52</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未按规定进行设计验证</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74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53</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设计变更不满足要求（处理流程、变更内容、人员资格、影响分析等问题）</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54</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未按要求实施设计交底或存在偏差</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74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55</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CR</w:t>
            </w:r>
            <w:r>
              <w:rPr>
                <w:rFonts w:ascii="宋体" w:hAnsi="宋体" w:cs="宋体" w:hint="eastAsia"/>
                <w:color w:val="000000"/>
                <w:szCs w:val="21"/>
              </w:rPr>
              <w:t>、</w:t>
            </w:r>
            <w:r>
              <w:rPr>
                <w:rFonts w:ascii="宋体" w:hAnsi="宋体" w:cs="宋体" w:hint="eastAsia"/>
                <w:color w:val="000000"/>
                <w:szCs w:val="21"/>
              </w:rPr>
              <w:t>FCR</w:t>
            </w:r>
            <w:r>
              <w:rPr>
                <w:rFonts w:ascii="宋体" w:hAnsi="宋体" w:cs="宋体" w:hint="eastAsia"/>
                <w:color w:val="000000"/>
                <w:szCs w:val="21"/>
              </w:rPr>
              <w:t>、</w:t>
            </w:r>
            <w:r>
              <w:rPr>
                <w:rFonts w:ascii="宋体" w:hAnsi="宋体" w:cs="宋体" w:hint="eastAsia"/>
                <w:color w:val="000000"/>
                <w:szCs w:val="21"/>
              </w:rPr>
              <w:t>DEN</w:t>
            </w:r>
            <w:r>
              <w:rPr>
                <w:rFonts w:ascii="宋体" w:hAnsi="宋体" w:cs="宋体" w:hint="eastAsia"/>
                <w:color w:val="000000"/>
                <w:szCs w:val="21"/>
              </w:rPr>
              <w:t>标注不及时规范，</w:t>
            </w:r>
            <w:r>
              <w:rPr>
                <w:rFonts w:ascii="宋体" w:hAnsi="宋体" w:cs="宋体" w:hint="eastAsia"/>
                <w:color w:val="000000"/>
                <w:szCs w:val="21"/>
              </w:rPr>
              <w:t>CR</w:t>
            </w:r>
            <w:r>
              <w:rPr>
                <w:rFonts w:ascii="宋体" w:hAnsi="宋体" w:cs="宋体" w:hint="eastAsia"/>
                <w:color w:val="000000"/>
                <w:szCs w:val="21"/>
              </w:rPr>
              <w:t>及</w:t>
            </w:r>
            <w:r>
              <w:rPr>
                <w:rFonts w:ascii="宋体" w:hAnsi="宋体" w:cs="宋体" w:hint="eastAsia"/>
                <w:color w:val="000000"/>
                <w:szCs w:val="21"/>
              </w:rPr>
              <w:t>FCR</w:t>
            </w:r>
            <w:r>
              <w:rPr>
                <w:rFonts w:ascii="宋体" w:hAnsi="宋体" w:cs="宋体" w:hint="eastAsia"/>
                <w:color w:val="000000"/>
                <w:szCs w:val="21"/>
              </w:rPr>
              <w:t>的分类不正确</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56</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其他</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57</w:t>
            </w:r>
          </w:p>
        </w:tc>
        <w:tc>
          <w:tcPr>
            <w:tcW w:w="1927" w:type="dxa"/>
            <w:vMerge w:val="restart"/>
            <w:tcBorders>
              <w:top w:val="nil"/>
              <w:left w:val="single" w:sz="4" w:space="0" w:color="auto"/>
              <w:bottom w:val="single" w:sz="8" w:space="0" w:color="000000"/>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七、工艺过程控制</w:t>
            </w: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作业文件为非认可标准、程序、方案、工艺、图纸</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58</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未按方案、图纸、工艺文件执行</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59</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工艺鉴定（工艺评定、见证件等）不足</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60</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未进行有效的技术交底与培训</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61</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隔离失效</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62</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未按程序进行试压吹扫</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63</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作业过程无人监护、指导</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64</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作业活动导致跑、冒、滴、漏</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65</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作业活动无质量计划</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66</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质量计划执行（跳序、漏序）错误</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67</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不符合项未按规定开启、标识、隔离</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lastRenderedPageBreak/>
              <w:t>68</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其他</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lastRenderedPageBreak/>
              <w:t>69</w:t>
            </w:r>
          </w:p>
        </w:tc>
        <w:tc>
          <w:tcPr>
            <w:tcW w:w="1927" w:type="dxa"/>
            <w:vMerge w:val="restart"/>
            <w:tcBorders>
              <w:top w:val="nil"/>
              <w:left w:val="single" w:sz="4" w:space="0" w:color="auto"/>
              <w:bottom w:val="single" w:sz="8" w:space="0" w:color="000000"/>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八、检查和试验</w:t>
            </w: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无标准或方法有误</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70</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缺少检验或未经试验验证</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71</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记录不及时或错误</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72</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未按程序执行</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73</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签点设置不合理或未签点</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74</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状态标识不符合要求</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75</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UES</w:t>
            </w:r>
            <w:r>
              <w:rPr>
                <w:rFonts w:ascii="宋体" w:hAnsi="宋体" w:cs="宋体" w:hint="eastAsia"/>
                <w:color w:val="000000"/>
                <w:szCs w:val="21"/>
              </w:rPr>
              <w:t>开启、关闭、分类错误等</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76</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其他</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77</w:t>
            </w:r>
          </w:p>
        </w:tc>
        <w:tc>
          <w:tcPr>
            <w:tcW w:w="1927" w:type="dxa"/>
            <w:vMerge w:val="restart"/>
            <w:tcBorders>
              <w:top w:val="nil"/>
              <w:left w:val="single" w:sz="4" w:space="0" w:color="auto"/>
              <w:bottom w:val="single" w:sz="8" w:space="0" w:color="000000"/>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九、计量管理</w:t>
            </w: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仪器</w:t>
            </w:r>
            <w:r>
              <w:rPr>
                <w:rFonts w:ascii="宋体" w:hAnsi="宋体" w:cs="宋体" w:hint="eastAsia"/>
                <w:color w:val="000000"/>
                <w:szCs w:val="21"/>
              </w:rPr>
              <w:t>/</w:t>
            </w:r>
            <w:r>
              <w:rPr>
                <w:rFonts w:ascii="宋体" w:hAnsi="宋体" w:cs="宋体" w:hint="eastAsia"/>
                <w:color w:val="000000"/>
                <w:szCs w:val="21"/>
              </w:rPr>
              <w:t>工装</w:t>
            </w:r>
            <w:r>
              <w:rPr>
                <w:rFonts w:ascii="宋体" w:hAnsi="宋体" w:cs="宋体" w:hint="eastAsia"/>
                <w:color w:val="000000"/>
                <w:szCs w:val="21"/>
              </w:rPr>
              <w:t>/</w:t>
            </w:r>
            <w:r>
              <w:rPr>
                <w:rFonts w:ascii="宋体" w:hAnsi="宋体" w:cs="宋体" w:hint="eastAsia"/>
                <w:color w:val="000000"/>
                <w:szCs w:val="21"/>
              </w:rPr>
              <w:t>专用工具未检定、校准、过期或不合格</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78</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量程、精度不匹配</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79</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未挂贴合格标签</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80</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台账管理不足</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81</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检定或校准报告错误</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82</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计量操作不符合要求</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83</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仪器贮存条件不符合要求</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84</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其他</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85</w:t>
            </w:r>
          </w:p>
        </w:tc>
        <w:tc>
          <w:tcPr>
            <w:tcW w:w="1927" w:type="dxa"/>
            <w:vMerge w:val="restart"/>
            <w:tcBorders>
              <w:top w:val="nil"/>
              <w:left w:val="single" w:sz="4" w:space="0" w:color="auto"/>
              <w:bottom w:val="single" w:sz="8" w:space="0" w:color="000000"/>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十、清洁度和环境</w:t>
            </w: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清洁度不符合控制要求</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86</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作业温、湿度不满足要求</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87</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未做到工完料尽场地清</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88</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积水、杂物未及时清理</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89</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5S</w:t>
            </w:r>
            <w:r>
              <w:rPr>
                <w:rFonts w:ascii="宋体" w:hAnsi="宋体" w:cs="宋体" w:hint="eastAsia"/>
                <w:color w:val="000000"/>
                <w:szCs w:val="21"/>
              </w:rPr>
              <w:t>控制不满足要求</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r w:rsidR="001736AE">
        <w:trPr>
          <w:trHeight w:val="60"/>
        </w:trPr>
        <w:tc>
          <w:tcPr>
            <w:tcW w:w="921" w:type="dxa"/>
            <w:tcBorders>
              <w:top w:val="nil"/>
              <w:left w:val="single" w:sz="4" w:space="0" w:color="auto"/>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90</w:t>
            </w:r>
          </w:p>
        </w:tc>
        <w:tc>
          <w:tcPr>
            <w:tcW w:w="1927" w:type="dxa"/>
            <w:vMerge/>
            <w:tcBorders>
              <w:top w:val="nil"/>
              <w:left w:val="single" w:sz="4" w:space="0" w:color="auto"/>
              <w:bottom w:val="single" w:sz="8" w:space="0" w:color="000000"/>
              <w:right w:val="single" w:sz="4"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4441" w:type="dxa"/>
            <w:tcBorders>
              <w:top w:val="nil"/>
              <w:left w:val="nil"/>
              <w:bottom w:val="single" w:sz="8" w:space="0" w:color="auto"/>
              <w:right w:val="single" w:sz="4"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其他</w:t>
            </w:r>
          </w:p>
        </w:tc>
        <w:tc>
          <w:tcPr>
            <w:tcW w:w="985" w:type="dxa"/>
            <w:tcBorders>
              <w:top w:val="nil"/>
              <w:left w:val="nil"/>
              <w:bottom w:val="single" w:sz="4" w:space="0" w:color="auto"/>
              <w:right w:val="single" w:sz="4"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 xml:space="preserve">　</w:t>
            </w:r>
          </w:p>
        </w:tc>
      </w:tr>
    </w:tbl>
    <w:p w:rsidR="001736AE" w:rsidRDefault="001736AE">
      <w:pPr>
        <w:widowControl/>
        <w:spacing w:line="400" w:lineRule="atLeast"/>
        <w:ind w:firstLineChars="0" w:firstLine="0"/>
        <w:jc w:val="left"/>
        <w:rPr>
          <w:szCs w:val="24"/>
        </w:rPr>
      </w:pPr>
    </w:p>
    <w:p w:rsidR="001736AE" w:rsidRDefault="00DE4847">
      <w:pPr>
        <w:widowControl/>
        <w:numPr>
          <w:ilvl w:val="0"/>
          <w:numId w:val="64"/>
        </w:numPr>
        <w:adjustRightInd/>
        <w:spacing w:line="240" w:lineRule="auto"/>
        <w:ind w:firstLineChars="0"/>
        <w:jc w:val="left"/>
        <w:textAlignment w:val="auto"/>
        <w:rPr>
          <w:rFonts w:ascii="宋体" w:hAnsi="宋体" w:cs="宋体"/>
          <w:szCs w:val="24"/>
        </w:rPr>
      </w:pPr>
      <w:r>
        <w:rPr>
          <w:rFonts w:ascii="宋体" w:hAnsi="宋体" w:cs="宋体" w:hint="eastAsia"/>
          <w:szCs w:val="24"/>
        </w:rPr>
        <w:t>附件</w:t>
      </w:r>
      <w:r>
        <w:rPr>
          <w:rFonts w:ascii="宋体" w:hAnsi="宋体" w:cs="宋体" w:hint="eastAsia"/>
          <w:szCs w:val="24"/>
        </w:rPr>
        <w:t>2</w:t>
      </w:r>
      <w:r>
        <w:rPr>
          <w:rFonts w:ascii="宋体" w:hAnsi="宋体" w:cs="宋体" w:hint="eastAsia"/>
          <w:szCs w:val="24"/>
        </w:rPr>
        <w:t>：原因分类和代码</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4678"/>
        <w:gridCol w:w="2835"/>
      </w:tblGrid>
      <w:tr w:rsidR="001736AE">
        <w:trPr>
          <w:trHeight w:val="582"/>
        </w:trPr>
        <w:tc>
          <w:tcPr>
            <w:tcW w:w="851" w:type="dxa"/>
            <w:vAlign w:val="center"/>
          </w:tcPr>
          <w:p w:rsidR="001736AE" w:rsidRDefault="00DE4847">
            <w:pPr>
              <w:autoSpaceDE w:val="0"/>
              <w:autoSpaceDN w:val="0"/>
              <w:ind w:firstLine="420"/>
              <w:jc w:val="center"/>
              <w:rPr>
                <w:rFonts w:ascii="宋体" w:hAnsi="宋体"/>
                <w:sz w:val="21"/>
                <w:szCs w:val="21"/>
              </w:rPr>
            </w:pPr>
            <w:r>
              <w:rPr>
                <w:rFonts w:ascii="宋体" w:hAnsi="宋体" w:hint="eastAsia"/>
                <w:sz w:val="21"/>
                <w:szCs w:val="21"/>
              </w:rPr>
              <w:t>原因代码</w:t>
            </w:r>
          </w:p>
        </w:tc>
        <w:tc>
          <w:tcPr>
            <w:tcW w:w="4678" w:type="dxa"/>
            <w:vAlign w:val="center"/>
          </w:tcPr>
          <w:p w:rsidR="001736AE" w:rsidRDefault="00DE4847">
            <w:pPr>
              <w:autoSpaceDE w:val="0"/>
              <w:autoSpaceDN w:val="0"/>
              <w:ind w:firstLineChars="245" w:firstLine="514"/>
              <w:jc w:val="center"/>
              <w:rPr>
                <w:rFonts w:ascii="宋体" w:hAnsi="宋体"/>
                <w:sz w:val="21"/>
                <w:szCs w:val="21"/>
              </w:rPr>
            </w:pPr>
            <w:r>
              <w:rPr>
                <w:rFonts w:ascii="宋体" w:hAnsi="宋体" w:hint="eastAsia"/>
                <w:sz w:val="21"/>
                <w:szCs w:val="21"/>
              </w:rPr>
              <w:t>原因描述</w:t>
            </w:r>
          </w:p>
        </w:tc>
        <w:tc>
          <w:tcPr>
            <w:tcW w:w="2835" w:type="dxa"/>
            <w:vAlign w:val="center"/>
          </w:tcPr>
          <w:p w:rsidR="001736AE" w:rsidRDefault="00DE4847">
            <w:pPr>
              <w:autoSpaceDE w:val="0"/>
              <w:autoSpaceDN w:val="0"/>
              <w:ind w:firstLine="420"/>
              <w:jc w:val="center"/>
              <w:rPr>
                <w:rFonts w:ascii="宋体" w:hAnsi="宋体"/>
                <w:sz w:val="21"/>
                <w:szCs w:val="21"/>
              </w:rPr>
            </w:pPr>
            <w:r>
              <w:rPr>
                <w:rFonts w:ascii="宋体" w:hAnsi="宋体" w:hint="eastAsia"/>
                <w:sz w:val="21"/>
                <w:szCs w:val="21"/>
              </w:rPr>
              <w:t>释义</w:t>
            </w:r>
          </w:p>
        </w:tc>
      </w:tr>
      <w:tr w:rsidR="001736AE">
        <w:trPr>
          <w:trHeight w:val="125"/>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1.1</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人因：技能掌握不熟练</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7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1.2</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人因：指挥错误</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1.3</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人因：指挥失误</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1.4</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人因：违章指挥</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lastRenderedPageBreak/>
              <w:t>1.5</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人因：误操作</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1.6</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人因：违章作业</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1.7</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人因：不按图纸施工</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1.8</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人因：不按方案施工</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1.9</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人因：不按技术标准施工</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2.1</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原材料：原材料质量不合格</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2.2</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原材料：构配件质量不合格</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2.3</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原材料：半成品质量不合格</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3.1</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设备：设备质量不合格</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4.1</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工机具：测量、试验仪器设备质量不合格</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4.2</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工机具：施工机具器具质量不合格</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4.3</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工机具：测量、试验仪器设备使用维护不到位</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4.4</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工机具：施工机具器具使用维护不到位</w:t>
            </w:r>
          </w:p>
        </w:tc>
        <w:tc>
          <w:tcPr>
            <w:tcW w:w="2835" w:type="dxa"/>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包括工装</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5.1</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方法：施工软件有缺陷</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5.2</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方法：施工工艺不成熟</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5.3</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方法：施工工艺应用不当</w:t>
            </w:r>
          </w:p>
        </w:tc>
        <w:tc>
          <w:tcPr>
            <w:tcW w:w="2835" w:type="dxa"/>
          </w:tcPr>
          <w:p w:rsidR="001736AE" w:rsidRDefault="001736AE">
            <w:pPr>
              <w:widowControl/>
              <w:spacing w:line="400" w:lineRule="atLeast"/>
              <w:ind w:firstLineChars="0" w:firstLine="0"/>
              <w:jc w:val="left"/>
              <w:rPr>
                <w:rFonts w:ascii="宋体" w:hAnsi="宋体" w:cs="宋体"/>
                <w:szCs w:val="21"/>
              </w:rPr>
            </w:pP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5.4</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方法：施工工艺文件不完善</w:t>
            </w:r>
          </w:p>
        </w:tc>
        <w:tc>
          <w:tcPr>
            <w:tcW w:w="2835" w:type="dxa"/>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指我方责任编制的施工工艺文件，包括施工组织设计、专项施工方案、作业指导书、质量计划、焊接工艺评定报告、焊接数据包等。</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5.5</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方法：施工技术标准引用错误</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5.6</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方法：技术交底存在缺陷</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5.7</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方法：设计文件有缺陷</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6.1</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环境：极端天气（大风、雷电、暴雨雪、高温等）</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6.2</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环境：冬季施工</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6.3</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环境：汛期雨季</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6.4</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环境：地质水文条件不良</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6.5</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环境：环境温湿度</w:t>
            </w:r>
            <w:r>
              <w:rPr>
                <w:rFonts w:ascii="宋体" w:hAnsi="宋体" w:cs="宋体" w:hint="eastAsia"/>
                <w:szCs w:val="21"/>
              </w:rPr>
              <w:t>/</w:t>
            </w:r>
            <w:r>
              <w:rPr>
                <w:rFonts w:ascii="宋体" w:hAnsi="宋体" w:cs="宋体" w:hint="eastAsia"/>
                <w:szCs w:val="21"/>
              </w:rPr>
              <w:t>清洁度等不满足要求</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lastRenderedPageBreak/>
              <w:t>6.6</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环境：地下管线、轨道交通、周边建筑物（构筑物）、周边河流等复杂周边环境</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7.1</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管理：组织机构不健全</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7.2</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管理：质量管理责任制未落实</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7.3</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管理：程序制度不完善</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7.4</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管理：制度程序执行不规范</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widowControl/>
              <w:spacing w:line="400" w:lineRule="atLeast"/>
              <w:ind w:firstLineChars="0" w:firstLine="0"/>
              <w:jc w:val="center"/>
              <w:rPr>
                <w:rFonts w:ascii="宋体" w:hAnsi="宋体" w:cs="宋体"/>
                <w:szCs w:val="21"/>
              </w:rPr>
            </w:pPr>
            <w:r>
              <w:rPr>
                <w:rFonts w:ascii="宋体" w:hAnsi="宋体" w:cs="宋体" w:hint="eastAsia"/>
                <w:szCs w:val="21"/>
              </w:rPr>
              <w:t>7.5</w:t>
            </w:r>
          </w:p>
        </w:tc>
        <w:tc>
          <w:tcPr>
            <w:tcW w:w="4678" w:type="dxa"/>
            <w:vAlign w:val="center"/>
          </w:tcPr>
          <w:p w:rsidR="001736AE" w:rsidRDefault="00DE4847">
            <w:pPr>
              <w:widowControl/>
              <w:spacing w:line="400" w:lineRule="atLeast"/>
              <w:ind w:firstLineChars="0" w:firstLine="0"/>
              <w:jc w:val="left"/>
              <w:rPr>
                <w:rFonts w:ascii="宋体" w:hAnsi="宋体" w:cs="宋体"/>
                <w:szCs w:val="21"/>
              </w:rPr>
            </w:pPr>
            <w:r>
              <w:rPr>
                <w:rFonts w:ascii="宋体" w:hAnsi="宋体" w:cs="宋体" w:hint="eastAsia"/>
                <w:szCs w:val="21"/>
              </w:rPr>
              <w:t>管理：技术交底不到位</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7.6</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管理：分包管理不到位</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7.7</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管理：操作规程不规范</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7.8</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管理：特种作业人员未按照规定持证上岗</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7.9</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管理：压缩工期</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7.1</w:t>
            </w:r>
            <w:r>
              <w:rPr>
                <w:rFonts w:ascii="宋体" w:hAnsi="宋体"/>
                <w:szCs w:val="21"/>
              </w:rPr>
              <w:t>0</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管理：资金不到位</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7.11</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管理：图纸会审未落实</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7.12</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管理：检验、试验制度未落实</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7.13</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管理：工程质量检查、验收制度未落实</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7.14</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管理：对不合格品、不合格检测报告的处置不正确</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7.15</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管理：记录缺陷</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7.16</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管理：成品、半成品维护不当</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2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7.17</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管理：人员配备不满足要求</w:t>
            </w:r>
          </w:p>
        </w:tc>
        <w:tc>
          <w:tcPr>
            <w:tcW w:w="2835"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r w:rsidR="001736AE">
        <w:trPr>
          <w:trHeight w:val="70"/>
        </w:trPr>
        <w:tc>
          <w:tcPr>
            <w:tcW w:w="851" w:type="dxa"/>
            <w:vAlign w:val="center"/>
          </w:tcPr>
          <w:p w:rsidR="001736AE" w:rsidRDefault="00DE4847">
            <w:pPr>
              <w:spacing w:line="400" w:lineRule="atLeast"/>
              <w:ind w:firstLineChars="0" w:firstLine="0"/>
              <w:jc w:val="center"/>
              <w:rPr>
                <w:rFonts w:ascii="宋体" w:hAnsi="宋体" w:cs="宋体"/>
                <w:szCs w:val="21"/>
              </w:rPr>
            </w:pPr>
            <w:r>
              <w:rPr>
                <w:rFonts w:ascii="宋体" w:hAnsi="宋体" w:hint="eastAsia"/>
                <w:szCs w:val="21"/>
              </w:rPr>
              <w:t>8.1</w:t>
            </w:r>
          </w:p>
        </w:tc>
        <w:tc>
          <w:tcPr>
            <w:tcW w:w="4678" w:type="dxa"/>
            <w:vAlign w:val="center"/>
          </w:tcPr>
          <w:p w:rsidR="001736AE" w:rsidRDefault="00DE4847">
            <w:pPr>
              <w:spacing w:line="400" w:lineRule="atLeast"/>
              <w:ind w:firstLineChars="0" w:firstLine="0"/>
              <w:rPr>
                <w:rFonts w:ascii="宋体" w:hAnsi="宋体" w:cs="宋体"/>
                <w:szCs w:val="21"/>
              </w:rPr>
            </w:pPr>
            <w:r>
              <w:rPr>
                <w:rFonts w:ascii="宋体" w:hAnsi="宋体" w:hint="eastAsia"/>
                <w:szCs w:val="21"/>
              </w:rPr>
              <w:t>其他</w:t>
            </w:r>
          </w:p>
        </w:tc>
        <w:tc>
          <w:tcPr>
            <w:tcW w:w="2835" w:type="dxa"/>
          </w:tcPr>
          <w:p w:rsidR="001736AE" w:rsidRDefault="00DE4847">
            <w:pPr>
              <w:spacing w:line="400" w:lineRule="atLeast"/>
              <w:ind w:firstLineChars="0" w:firstLine="0"/>
              <w:rPr>
                <w:rFonts w:ascii="宋体" w:hAnsi="宋体" w:cs="宋体"/>
                <w:szCs w:val="21"/>
              </w:rPr>
            </w:pPr>
            <w:r>
              <w:rPr>
                <w:rFonts w:ascii="宋体" w:hAnsi="宋体" w:hint="eastAsia"/>
                <w:szCs w:val="21"/>
              </w:rPr>
              <w:t xml:space="preserve">　</w:t>
            </w:r>
          </w:p>
        </w:tc>
      </w:tr>
    </w:tbl>
    <w:p w:rsidR="001736AE" w:rsidRDefault="00DE4847">
      <w:pPr>
        <w:keepNext/>
        <w:keepLines/>
        <w:numPr>
          <w:ilvl w:val="1"/>
          <w:numId w:val="63"/>
        </w:numPr>
        <w:spacing w:before="120" w:after="120" w:line="400" w:lineRule="atLeast"/>
        <w:ind w:firstLineChars="0"/>
        <w:outlineLvl w:val="1"/>
      </w:pPr>
      <w:bookmarkStart w:id="238" w:name="_Toc114073848"/>
      <w:r>
        <w:rPr>
          <w:rFonts w:hint="eastAsia"/>
        </w:rPr>
        <w:t>质量隐患排查模块角色权限设置</w:t>
      </w:r>
      <w:bookmarkEnd w:id="238"/>
    </w:p>
    <w:p w:rsidR="001736AE" w:rsidRDefault="00DE4847">
      <w:pPr>
        <w:keepNext/>
        <w:keepLines/>
        <w:pageBreakBefore/>
        <w:numPr>
          <w:ilvl w:val="0"/>
          <w:numId w:val="55"/>
        </w:numPr>
        <w:ind w:firstLineChars="0" w:firstLine="0"/>
        <w:outlineLvl w:val="0"/>
        <w:rPr>
          <w:b/>
          <w:kern w:val="44"/>
          <w:sz w:val="28"/>
          <w:szCs w:val="28"/>
        </w:rPr>
      </w:pPr>
      <w:bookmarkStart w:id="239" w:name="_Toc105676479"/>
      <w:bookmarkStart w:id="240" w:name="_Toc114073849"/>
      <w:r>
        <w:rPr>
          <w:rFonts w:hint="eastAsia"/>
          <w:b/>
          <w:kern w:val="44"/>
          <w:sz w:val="28"/>
          <w:szCs w:val="28"/>
        </w:rPr>
        <w:lastRenderedPageBreak/>
        <w:t>未认可项管理</w:t>
      </w:r>
      <w:bookmarkEnd w:id="239"/>
      <w:bookmarkEnd w:id="240"/>
    </w:p>
    <w:p w:rsidR="001736AE" w:rsidRDefault="00DE4847">
      <w:r>
        <w:rPr>
          <w:rFonts w:hint="eastAsia"/>
        </w:rPr>
        <w:t>本界面实现班组报量质量检查发现问题的录入，整改、验证和查询管理。</w:t>
      </w:r>
    </w:p>
    <w:p w:rsidR="001736AE" w:rsidRDefault="00DE4847">
      <w:pPr>
        <w:ind w:firstLine="482"/>
        <w:rPr>
          <w:b/>
          <w:bCs/>
        </w:rPr>
      </w:pPr>
      <w:r>
        <w:rPr>
          <w:rFonts w:hint="eastAsia"/>
          <w:b/>
          <w:bCs/>
        </w:rPr>
        <w:t>流程如下：</w:t>
      </w:r>
    </w:p>
    <w:p w:rsidR="001736AE" w:rsidRDefault="00DE4847">
      <w:pPr>
        <w:spacing w:line="400" w:lineRule="atLeast"/>
        <w:ind w:firstLineChars="0" w:firstLine="0"/>
      </w:pPr>
      <w:r>
        <w:rPr>
          <w:noProof/>
        </w:rPr>
        <w:drawing>
          <wp:inline distT="0" distB="0" distL="0" distR="0" wp14:anchorId="370EADCA" wp14:editId="492DE75D">
            <wp:extent cx="4617085" cy="3810000"/>
            <wp:effectExtent l="0" t="0" r="12065" b="0"/>
            <wp:docPr id="512" name="图片 312" descr="G:\（1）2022年3月质量信息化建设规划\进度\第一稿\流程图\未认可项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312" descr="G:\（1）2022年3月质量信息化建设规划\进度\第一稿\流程图\未认可项管理.jpg"/>
                    <pic:cNvPicPr>
                      <a:picLocks noChangeAspect="1" noChangeArrowheads="1"/>
                    </pic:cNvPicPr>
                  </pic:nvPicPr>
                  <pic:blipFill>
                    <a:blip r:embed="rId134" cstate="print"/>
                    <a:srcRect/>
                    <a:stretch>
                      <a:fillRect/>
                    </a:stretch>
                  </pic:blipFill>
                  <pic:spPr>
                    <a:xfrm>
                      <a:off x="0" y="0"/>
                      <a:ext cx="4621388" cy="3813453"/>
                    </a:xfrm>
                    <a:prstGeom prst="rect">
                      <a:avLst/>
                    </a:prstGeom>
                    <a:noFill/>
                    <a:ln w="9525">
                      <a:noFill/>
                      <a:miter lim="800000"/>
                      <a:headEnd/>
                      <a:tailEnd/>
                    </a:ln>
                  </pic:spPr>
                </pic:pic>
              </a:graphicData>
            </a:graphic>
          </wp:inline>
        </w:drawing>
      </w:r>
    </w:p>
    <w:p w:rsidR="001736AE" w:rsidRDefault="001736AE">
      <w:pPr>
        <w:spacing w:line="400" w:lineRule="atLeast"/>
        <w:ind w:firstLineChars="0" w:firstLine="0"/>
        <w:jc w:val="center"/>
        <w:rPr>
          <w:szCs w:val="24"/>
        </w:rPr>
      </w:pPr>
    </w:p>
    <w:p w:rsidR="001736AE" w:rsidRDefault="00DE4847">
      <w:pPr>
        <w:pStyle w:val="1"/>
        <w:numPr>
          <w:ilvl w:val="0"/>
          <w:numId w:val="65"/>
        </w:numPr>
        <w:rPr>
          <w:bCs/>
        </w:rPr>
      </w:pPr>
      <w:bookmarkStart w:id="241" w:name="_Toc114073850"/>
      <w:r>
        <w:rPr>
          <w:rFonts w:hint="eastAsia"/>
          <w:bCs/>
        </w:rPr>
        <w:t>录入</w:t>
      </w:r>
      <w:bookmarkEnd w:id="241"/>
    </w:p>
    <w:p w:rsidR="001736AE" w:rsidRDefault="00DE4847">
      <w:pPr>
        <w:numPr>
          <w:ilvl w:val="0"/>
          <w:numId w:val="66"/>
        </w:numPr>
        <w:adjustRightInd/>
        <w:ind w:firstLineChars="0"/>
        <w:textAlignment w:val="auto"/>
        <w:rPr>
          <w:rFonts w:ascii="宋体" w:hAnsi="宋体" w:cs="仿宋"/>
          <w:szCs w:val="24"/>
        </w:rPr>
      </w:pPr>
      <w:r>
        <w:rPr>
          <w:rFonts w:ascii="宋体" w:hAnsi="宋体" w:cs="仿宋" w:hint="eastAsia"/>
          <w:szCs w:val="24"/>
        </w:rPr>
        <w:t>可通过移动端或</w:t>
      </w:r>
      <w:r>
        <w:rPr>
          <w:rFonts w:ascii="宋体" w:hAnsi="宋体" w:cs="仿宋"/>
          <w:szCs w:val="24"/>
        </w:rPr>
        <w:t>PC</w:t>
      </w:r>
      <w:r>
        <w:rPr>
          <w:rFonts w:ascii="宋体" w:hAnsi="宋体" w:cs="仿宋" w:hint="eastAsia"/>
          <w:szCs w:val="24"/>
        </w:rPr>
        <w:t>端录入问题；</w:t>
      </w:r>
    </w:p>
    <w:p w:rsidR="001736AE" w:rsidRDefault="00DE4847">
      <w:pPr>
        <w:numPr>
          <w:ilvl w:val="0"/>
          <w:numId w:val="66"/>
        </w:numPr>
        <w:adjustRightInd/>
        <w:ind w:firstLineChars="0"/>
        <w:textAlignment w:val="auto"/>
        <w:rPr>
          <w:rFonts w:ascii="宋体" w:hAnsi="宋体" w:cs="仿宋"/>
          <w:szCs w:val="24"/>
        </w:rPr>
      </w:pPr>
      <w:r>
        <w:rPr>
          <w:rFonts w:ascii="宋体" w:hAnsi="宋体" w:cs="仿宋" w:hint="eastAsia"/>
          <w:szCs w:val="24"/>
        </w:rPr>
        <w:t>录入问题界面需包含新增、修改、删除、保存（发起流程）、查询、高级查询功能；</w:t>
      </w:r>
    </w:p>
    <w:p w:rsidR="001736AE" w:rsidRDefault="00DE4847">
      <w:pPr>
        <w:numPr>
          <w:ilvl w:val="0"/>
          <w:numId w:val="66"/>
        </w:numPr>
        <w:adjustRightInd/>
        <w:ind w:firstLineChars="0"/>
        <w:textAlignment w:val="auto"/>
        <w:rPr>
          <w:rFonts w:ascii="宋体" w:hAnsi="宋体" w:cs="仿宋"/>
          <w:szCs w:val="24"/>
        </w:rPr>
      </w:pPr>
      <w:r>
        <w:rPr>
          <w:rFonts w:ascii="宋体" w:hAnsi="宋体" w:cs="仿宋" w:hint="eastAsia"/>
          <w:szCs w:val="24"/>
        </w:rPr>
        <w:t>点新增弹出信息录入界面：包含未认可编号、项目部、工程名称、时间、地点</w:t>
      </w:r>
      <w:r>
        <w:rPr>
          <w:rFonts w:ascii="宋体" w:hAnsi="宋体" w:cs="仿宋" w:hint="eastAsia"/>
          <w:szCs w:val="24"/>
        </w:rPr>
        <w:t>/</w:t>
      </w:r>
      <w:r>
        <w:rPr>
          <w:rFonts w:ascii="宋体" w:hAnsi="宋体" w:cs="仿宋" w:hint="eastAsia"/>
          <w:szCs w:val="24"/>
        </w:rPr>
        <w:t>房间、问题描述、原因分类、责任单位、责任班组、整改建议、整改期限等；其中未认可编号、时间均为系统自动带出，地点</w:t>
      </w:r>
      <w:r>
        <w:rPr>
          <w:rFonts w:ascii="宋体" w:hAnsi="宋体" w:cs="仿宋" w:hint="eastAsia"/>
          <w:szCs w:val="24"/>
        </w:rPr>
        <w:t>/</w:t>
      </w:r>
      <w:r>
        <w:rPr>
          <w:rFonts w:ascii="宋体" w:hAnsi="宋体" w:cs="仿宋" w:hint="eastAsia"/>
          <w:szCs w:val="24"/>
        </w:rPr>
        <w:t>房间、问题描述责任班组、整改建议为人为录入，项目部、隐患类别、原因分类、责任单位为下拉菜单选择，整改期限可上下拉选系统自带时间；</w:t>
      </w:r>
    </w:p>
    <w:p w:rsidR="001736AE" w:rsidRDefault="00DE4847">
      <w:pPr>
        <w:numPr>
          <w:ilvl w:val="0"/>
          <w:numId w:val="66"/>
        </w:numPr>
        <w:adjustRightInd/>
        <w:ind w:firstLineChars="0"/>
        <w:textAlignment w:val="auto"/>
        <w:rPr>
          <w:rFonts w:ascii="宋体" w:hAnsi="宋体" w:cs="仿宋"/>
          <w:szCs w:val="24"/>
        </w:rPr>
      </w:pPr>
      <w:r>
        <w:rPr>
          <w:rFonts w:ascii="宋体" w:hAnsi="宋体" w:cs="仿宋" w:hint="eastAsia"/>
          <w:szCs w:val="24"/>
        </w:rPr>
        <w:t>在录入界面录入隐患信息后点击“保存（发起流程）”按钮发起流程，通知到信息录入界面的“责任班组”；后台可在人员信息界面维护人员信息，可</w:t>
      </w:r>
      <w:r>
        <w:rPr>
          <w:rFonts w:ascii="宋体" w:hAnsi="宋体" w:cs="仿宋" w:hint="eastAsia"/>
          <w:szCs w:val="24"/>
        </w:rPr>
        <w:lastRenderedPageBreak/>
        <w:t>通过移动端</w:t>
      </w:r>
      <w:r>
        <w:rPr>
          <w:rFonts w:ascii="宋体" w:hAnsi="宋体" w:cs="仿宋" w:hint="eastAsia"/>
          <w:szCs w:val="24"/>
        </w:rPr>
        <w:t>APP</w:t>
      </w:r>
      <w:r>
        <w:rPr>
          <w:rFonts w:ascii="宋体" w:hAnsi="宋体" w:cs="仿宋" w:hint="eastAsia"/>
          <w:szCs w:val="24"/>
        </w:rPr>
        <w:t>提醒或短信提醒。</w:t>
      </w:r>
    </w:p>
    <w:p w:rsidR="001736AE" w:rsidRDefault="00DE4847">
      <w:pPr>
        <w:pStyle w:val="1"/>
        <w:numPr>
          <w:ilvl w:val="0"/>
          <w:numId w:val="65"/>
        </w:numPr>
        <w:rPr>
          <w:bCs/>
        </w:rPr>
      </w:pPr>
      <w:bookmarkStart w:id="242" w:name="_Toc114073851"/>
      <w:r>
        <w:rPr>
          <w:rFonts w:hint="eastAsia"/>
          <w:bCs/>
        </w:rPr>
        <w:t>整改问题</w:t>
      </w:r>
      <w:bookmarkEnd w:id="242"/>
    </w:p>
    <w:p w:rsidR="001736AE" w:rsidRDefault="00DE4847">
      <w:pPr>
        <w:numPr>
          <w:ilvl w:val="0"/>
          <w:numId w:val="67"/>
        </w:numPr>
        <w:adjustRightInd/>
        <w:ind w:firstLineChars="0"/>
        <w:textAlignment w:val="auto"/>
        <w:rPr>
          <w:rFonts w:ascii="宋体" w:hAnsi="宋体" w:cs="仿宋"/>
          <w:szCs w:val="24"/>
        </w:rPr>
      </w:pPr>
      <w:r>
        <w:rPr>
          <w:rFonts w:ascii="宋体" w:hAnsi="宋体" w:cs="仿宋" w:hint="eastAsia"/>
          <w:szCs w:val="24"/>
        </w:rPr>
        <w:t>选择整改问题选项后可录入</w:t>
      </w:r>
      <w:r>
        <w:rPr>
          <w:rFonts w:ascii="宋体" w:hAnsi="宋体" w:cs="仿宋" w:hint="eastAsia"/>
          <w:szCs w:val="24"/>
        </w:rPr>
        <w:t>整改信息并上传附件或照片，此时要有一个整改信息输入框为必填项，上传附件或照片栏可非必填项；当选择整改问题后该流程直接流转到整改验证环节；</w:t>
      </w:r>
    </w:p>
    <w:p w:rsidR="001736AE" w:rsidRDefault="00DE4847">
      <w:pPr>
        <w:numPr>
          <w:ilvl w:val="0"/>
          <w:numId w:val="67"/>
        </w:numPr>
        <w:adjustRightInd/>
        <w:ind w:firstLineChars="0"/>
        <w:textAlignment w:val="auto"/>
        <w:rPr>
          <w:rFonts w:ascii="宋体" w:hAnsi="宋体" w:cs="仿宋"/>
          <w:szCs w:val="24"/>
        </w:rPr>
      </w:pPr>
      <w:r>
        <w:rPr>
          <w:rFonts w:ascii="宋体" w:hAnsi="宋体" w:cs="仿宋" w:hint="eastAsia"/>
          <w:szCs w:val="24"/>
        </w:rPr>
        <w:t>增强功能：</w:t>
      </w:r>
    </w:p>
    <w:p w:rsidR="001736AE" w:rsidRDefault="00DE4847">
      <w:pPr>
        <w:numPr>
          <w:ilvl w:val="0"/>
          <w:numId w:val="67"/>
        </w:numPr>
        <w:adjustRightInd/>
        <w:ind w:firstLineChars="0"/>
        <w:textAlignment w:val="auto"/>
        <w:rPr>
          <w:rFonts w:ascii="宋体" w:hAnsi="宋体" w:cs="仿宋"/>
          <w:szCs w:val="24"/>
        </w:rPr>
      </w:pPr>
      <w:r>
        <w:rPr>
          <w:rFonts w:ascii="宋体" w:hAnsi="宋体" w:cs="仿宋" w:hint="eastAsia"/>
          <w:szCs w:val="24"/>
        </w:rPr>
        <w:t>颜色区分紧急程度：在班组界面（问题整改条目界面），可根据整改期限做颜色区分；建议超期显示红色、整改期限剩余一天显示橙色、整改期限剩余二天显示蓝色、整改期限剩余三天及以上显示绿色；</w:t>
      </w:r>
    </w:p>
    <w:p w:rsidR="001736AE" w:rsidRDefault="00DE4847">
      <w:pPr>
        <w:numPr>
          <w:ilvl w:val="0"/>
          <w:numId w:val="67"/>
        </w:numPr>
        <w:adjustRightInd/>
        <w:ind w:firstLineChars="0"/>
        <w:textAlignment w:val="auto"/>
        <w:rPr>
          <w:rFonts w:ascii="宋体" w:hAnsi="宋体" w:cs="仿宋"/>
          <w:szCs w:val="24"/>
        </w:rPr>
      </w:pPr>
      <w:r>
        <w:rPr>
          <w:rFonts w:ascii="宋体" w:hAnsi="宋体" w:cs="仿宋" w:hint="eastAsia"/>
          <w:szCs w:val="24"/>
        </w:rPr>
        <w:t>超期提醒：超期未整改</w:t>
      </w:r>
      <w:r>
        <w:rPr>
          <w:rFonts w:ascii="宋体" w:hAnsi="宋体" w:cs="仿宋" w:hint="eastAsia"/>
          <w:szCs w:val="24"/>
        </w:rPr>
        <w:t>(</w:t>
      </w:r>
      <w:r>
        <w:rPr>
          <w:rFonts w:ascii="宋体" w:hAnsi="宋体" w:cs="仿宋" w:hint="eastAsia"/>
          <w:szCs w:val="24"/>
        </w:rPr>
        <w:t>红色显示条目</w:t>
      </w:r>
      <w:r>
        <w:rPr>
          <w:rFonts w:ascii="宋体" w:hAnsi="宋体" w:cs="仿宋"/>
          <w:szCs w:val="24"/>
        </w:rPr>
        <w:t>)</w:t>
      </w:r>
      <w:r>
        <w:rPr>
          <w:rFonts w:ascii="宋体" w:hAnsi="宋体" w:cs="仿宋" w:hint="eastAsia"/>
          <w:szCs w:val="24"/>
        </w:rPr>
        <w:t>，将通过移动端</w:t>
      </w:r>
      <w:r>
        <w:rPr>
          <w:rFonts w:ascii="宋体" w:hAnsi="宋体" w:cs="仿宋" w:hint="eastAsia"/>
          <w:szCs w:val="24"/>
        </w:rPr>
        <w:t>APP</w:t>
      </w:r>
      <w:r>
        <w:rPr>
          <w:rFonts w:ascii="宋体" w:hAnsi="宋体" w:cs="仿宋" w:hint="eastAsia"/>
          <w:szCs w:val="24"/>
        </w:rPr>
        <w:t>发送隐患信息给该班组上级组织生产部经理；</w:t>
      </w:r>
    </w:p>
    <w:p w:rsidR="001736AE" w:rsidRDefault="00DE4847">
      <w:pPr>
        <w:pStyle w:val="1"/>
        <w:numPr>
          <w:ilvl w:val="0"/>
          <w:numId w:val="65"/>
        </w:numPr>
        <w:rPr>
          <w:bCs/>
        </w:rPr>
      </w:pPr>
      <w:bookmarkStart w:id="243" w:name="_Toc114073852"/>
      <w:r>
        <w:rPr>
          <w:rFonts w:hint="eastAsia"/>
          <w:bCs/>
        </w:rPr>
        <w:t>整改验证</w:t>
      </w:r>
      <w:bookmarkEnd w:id="243"/>
    </w:p>
    <w:p w:rsidR="001736AE" w:rsidRDefault="00DE4847">
      <w:pPr>
        <w:numPr>
          <w:ilvl w:val="0"/>
          <w:numId w:val="68"/>
        </w:numPr>
        <w:adjustRightInd/>
        <w:ind w:firstLineChars="0"/>
        <w:textAlignment w:val="auto"/>
        <w:rPr>
          <w:rFonts w:ascii="宋体" w:hAnsi="宋体" w:cs="仿宋"/>
          <w:szCs w:val="24"/>
        </w:rPr>
      </w:pPr>
      <w:r>
        <w:rPr>
          <w:rFonts w:ascii="宋体" w:hAnsi="宋体" w:cs="仿宋" w:hint="eastAsia"/>
          <w:szCs w:val="24"/>
        </w:rPr>
        <w:t>未认可项发起人在待验证界面可选择直接验证或委托验证；此界面同样要有修改和保</w:t>
      </w:r>
      <w:r>
        <w:rPr>
          <w:rFonts w:ascii="宋体" w:hAnsi="宋体" w:cs="仿宋" w:hint="eastAsia"/>
          <w:szCs w:val="24"/>
        </w:rPr>
        <w:t>存（发起流程）、查询、高级查询功能；</w:t>
      </w:r>
    </w:p>
    <w:p w:rsidR="001736AE" w:rsidRDefault="00DE4847">
      <w:pPr>
        <w:numPr>
          <w:ilvl w:val="0"/>
          <w:numId w:val="68"/>
        </w:numPr>
        <w:adjustRightInd/>
        <w:ind w:firstLineChars="0"/>
        <w:textAlignment w:val="auto"/>
        <w:rPr>
          <w:rFonts w:ascii="宋体" w:hAnsi="宋体" w:cs="仿宋"/>
          <w:szCs w:val="24"/>
        </w:rPr>
      </w:pPr>
      <w:r>
        <w:rPr>
          <w:rFonts w:ascii="宋体" w:hAnsi="宋体" w:cs="仿宋" w:hint="eastAsia"/>
          <w:szCs w:val="24"/>
        </w:rPr>
        <w:t>直接验证：班组整改问题后流转到未认可项发起人界面，未认可项发起人可根据班组整改信息（描述、照片或附件）直接验证关闭问题；或现场直接验证录入验证信息后直接关闭；</w:t>
      </w:r>
    </w:p>
    <w:p w:rsidR="001736AE" w:rsidRDefault="00DE4847">
      <w:pPr>
        <w:numPr>
          <w:ilvl w:val="0"/>
          <w:numId w:val="68"/>
        </w:numPr>
        <w:adjustRightInd/>
        <w:ind w:firstLineChars="0"/>
        <w:textAlignment w:val="auto"/>
        <w:rPr>
          <w:rFonts w:ascii="宋体" w:hAnsi="宋体" w:cs="仿宋"/>
          <w:szCs w:val="24"/>
        </w:rPr>
      </w:pPr>
      <w:r>
        <w:rPr>
          <w:rFonts w:ascii="宋体" w:hAnsi="宋体" w:cs="仿宋" w:hint="eastAsia"/>
          <w:szCs w:val="24"/>
        </w:rPr>
        <w:t>委托验证：当问题发起人休假或出差等因素需要委托他人验证的可在整改验证界面发起委托他人验证流程，选择委托人后流转至被委托人界面；</w:t>
      </w:r>
    </w:p>
    <w:p w:rsidR="001736AE" w:rsidRDefault="00DE4847">
      <w:pPr>
        <w:pStyle w:val="1"/>
        <w:numPr>
          <w:ilvl w:val="0"/>
          <w:numId w:val="65"/>
        </w:numPr>
        <w:rPr>
          <w:bCs/>
        </w:rPr>
      </w:pPr>
      <w:bookmarkStart w:id="244" w:name="_Toc114073853"/>
      <w:r>
        <w:rPr>
          <w:rFonts w:hint="eastAsia"/>
          <w:bCs/>
        </w:rPr>
        <w:t>关闭问题</w:t>
      </w:r>
      <w:bookmarkEnd w:id="244"/>
    </w:p>
    <w:p w:rsidR="001736AE" w:rsidRDefault="00DE4847">
      <w:pPr>
        <w:adjustRightInd/>
        <w:spacing w:line="240" w:lineRule="auto"/>
        <w:ind w:left="720" w:firstLineChars="0" w:firstLine="0"/>
        <w:textAlignment w:val="auto"/>
        <w:rPr>
          <w:rFonts w:ascii="宋体" w:hAnsi="宋体" w:cs="宋体"/>
          <w:szCs w:val="24"/>
        </w:rPr>
      </w:pPr>
      <w:r>
        <w:rPr>
          <w:rFonts w:ascii="宋体" w:hAnsi="宋体" w:cs="宋体" w:hint="eastAsia"/>
          <w:szCs w:val="24"/>
        </w:rPr>
        <w:t>整改验证后该未认可项关闭，关闭后的未认可项要具备查询、高级查询功能。</w:t>
      </w:r>
    </w:p>
    <w:p w:rsidR="001736AE" w:rsidRDefault="00DE4847">
      <w:pPr>
        <w:pStyle w:val="1"/>
        <w:numPr>
          <w:ilvl w:val="0"/>
          <w:numId w:val="65"/>
        </w:numPr>
        <w:rPr>
          <w:bCs/>
        </w:rPr>
      </w:pPr>
      <w:bookmarkStart w:id="245" w:name="_Toc114073854"/>
      <w:r>
        <w:rPr>
          <w:rFonts w:hint="eastAsia"/>
          <w:bCs/>
        </w:rPr>
        <w:t>查询</w:t>
      </w:r>
      <w:bookmarkEnd w:id="245"/>
    </w:p>
    <w:p w:rsidR="001736AE" w:rsidRDefault="00DE4847">
      <w:pPr>
        <w:widowControl/>
        <w:numPr>
          <w:ilvl w:val="0"/>
          <w:numId w:val="64"/>
        </w:numPr>
        <w:adjustRightInd/>
        <w:spacing w:line="240" w:lineRule="auto"/>
        <w:ind w:firstLineChars="0"/>
        <w:jc w:val="left"/>
        <w:textAlignment w:val="auto"/>
        <w:rPr>
          <w:rFonts w:ascii="宋体" w:hAnsi="宋体" w:cs="宋体"/>
          <w:szCs w:val="24"/>
        </w:rPr>
      </w:pPr>
      <w:r>
        <w:rPr>
          <w:rFonts w:ascii="宋体" w:hAnsi="宋体" w:cs="宋体" w:hint="eastAsia"/>
          <w:szCs w:val="24"/>
        </w:rPr>
        <w:t>未认可表单（包含但不限于以下信息）</w:t>
      </w:r>
    </w:p>
    <w:tbl>
      <w:tblPr>
        <w:tblStyle w:val="af"/>
        <w:tblW w:w="9854" w:type="dxa"/>
        <w:tblInd w:w="0" w:type="dxa"/>
        <w:tblLayout w:type="fixed"/>
        <w:tblLook w:val="04A0" w:firstRow="1" w:lastRow="0" w:firstColumn="1" w:lastColumn="0" w:noHBand="0" w:noVBand="1"/>
      </w:tblPr>
      <w:tblGrid>
        <w:gridCol w:w="580"/>
        <w:gridCol w:w="726"/>
        <w:gridCol w:w="726"/>
        <w:gridCol w:w="723"/>
        <w:gridCol w:w="869"/>
        <w:gridCol w:w="1738"/>
        <w:gridCol w:w="725"/>
        <w:gridCol w:w="725"/>
        <w:gridCol w:w="869"/>
        <w:gridCol w:w="725"/>
        <w:gridCol w:w="725"/>
        <w:gridCol w:w="723"/>
      </w:tblGrid>
      <w:tr w:rsidR="001736AE">
        <w:trPr>
          <w:trHeight w:val="615"/>
        </w:trPr>
        <w:tc>
          <w:tcPr>
            <w:tcW w:w="580"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序号</w:t>
            </w:r>
          </w:p>
        </w:tc>
        <w:tc>
          <w:tcPr>
            <w:tcW w:w="726"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未认可项编号</w:t>
            </w:r>
          </w:p>
        </w:tc>
        <w:tc>
          <w:tcPr>
            <w:tcW w:w="726"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项目部</w:t>
            </w:r>
          </w:p>
        </w:tc>
        <w:tc>
          <w:tcPr>
            <w:tcW w:w="723"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时间</w:t>
            </w:r>
          </w:p>
        </w:tc>
        <w:tc>
          <w:tcPr>
            <w:tcW w:w="869"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地点</w:t>
            </w:r>
            <w:r>
              <w:rPr>
                <w:rFonts w:ascii="宋体" w:hAnsi="宋体" w:hint="eastAsia"/>
                <w:szCs w:val="21"/>
              </w:rPr>
              <w:t>/</w:t>
            </w:r>
            <w:r>
              <w:rPr>
                <w:rFonts w:ascii="宋体" w:hAnsi="宋体" w:hint="eastAsia"/>
                <w:szCs w:val="21"/>
              </w:rPr>
              <w:t>房间</w:t>
            </w:r>
          </w:p>
        </w:tc>
        <w:tc>
          <w:tcPr>
            <w:tcW w:w="1738"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问题描述</w:t>
            </w:r>
          </w:p>
        </w:tc>
        <w:tc>
          <w:tcPr>
            <w:tcW w:w="725"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责任单位</w:t>
            </w:r>
          </w:p>
        </w:tc>
        <w:tc>
          <w:tcPr>
            <w:tcW w:w="725"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责任班组</w:t>
            </w:r>
          </w:p>
        </w:tc>
        <w:tc>
          <w:tcPr>
            <w:tcW w:w="869"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问题整改和反馈</w:t>
            </w:r>
          </w:p>
        </w:tc>
        <w:tc>
          <w:tcPr>
            <w:tcW w:w="725"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关闭日期</w:t>
            </w:r>
          </w:p>
        </w:tc>
        <w:tc>
          <w:tcPr>
            <w:tcW w:w="725"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状态</w:t>
            </w:r>
          </w:p>
        </w:tc>
        <w:tc>
          <w:tcPr>
            <w:tcW w:w="723"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备注</w:t>
            </w:r>
          </w:p>
        </w:tc>
      </w:tr>
      <w:tr w:rsidR="001736AE">
        <w:trPr>
          <w:trHeight w:val="315"/>
        </w:trPr>
        <w:tc>
          <w:tcPr>
            <w:tcW w:w="580"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1</w:t>
            </w:r>
          </w:p>
        </w:tc>
        <w:tc>
          <w:tcPr>
            <w:tcW w:w="726" w:type="dxa"/>
          </w:tcPr>
          <w:p w:rsidR="001736AE" w:rsidRDefault="001736AE">
            <w:pPr>
              <w:widowControl/>
              <w:spacing w:line="400" w:lineRule="atLeast"/>
              <w:ind w:firstLineChars="0" w:firstLine="0"/>
              <w:jc w:val="center"/>
              <w:rPr>
                <w:rFonts w:ascii="宋体" w:hAnsi="宋体"/>
                <w:szCs w:val="21"/>
              </w:rPr>
            </w:pPr>
          </w:p>
        </w:tc>
        <w:tc>
          <w:tcPr>
            <w:tcW w:w="726" w:type="dxa"/>
          </w:tcPr>
          <w:p w:rsidR="001736AE" w:rsidRDefault="001736AE">
            <w:pPr>
              <w:widowControl/>
              <w:spacing w:line="400" w:lineRule="atLeast"/>
              <w:ind w:firstLineChars="0" w:firstLine="0"/>
              <w:jc w:val="center"/>
              <w:rPr>
                <w:rFonts w:ascii="宋体" w:hAnsi="宋体"/>
                <w:szCs w:val="21"/>
              </w:rPr>
            </w:pPr>
          </w:p>
        </w:tc>
        <w:tc>
          <w:tcPr>
            <w:tcW w:w="723" w:type="dxa"/>
          </w:tcPr>
          <w:p w:rsidR="001736AE" w:rsidRDefault="001736AE">
            <w:pPr>
              <w:widowControl/>
              <w:spacing w:line="400" w:lineRule="atLeast"/>
              <w:ind w:firstLineChars="0" w:firstLine="0"/>
              <w:jc w:val="center"/>
              <w:rPr>
                <w:rFonts w:ascii="宋体" w:hAnsi="宋体"/>
                <w:szCs w:val="21"/>
              </w:rPr>
            </w:pPr>
          </w:p>
        </w:tc>
        <w:tc>
          <w:tcPr>
            <w:tcW w:w="869" w:type="dxa"/>
          </w:tcPr>
          <w:p w:rsidR="001736AE" w:rsidRDefault="001736AE">
            <w:pPr>
              <w:widowControl/>
              <w:spacing w:line="400" w:lineRule="atLeast"/>
              <w:ind w:firstLineChars="0" w:firstLine="0"/>
              <w:jc w:val="center"/>
              <w:rPr>
                <w:rFonts w:ascii="宋体" w:hAnsi="宋体"/>
                <w:szCs w:val="21"/>
              </w:rPr>
            </w:pPr>
          </w:p>
        </w:tc>
        <w:tc>
          <w:tcPr>
            <w:tcW w:w="1738"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869"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723" w:type="dxa"/>
          </w:tcPr>
          <w:p w:rsidR="001736AE" w:rsidRDefault="001736AE">
            <w:pPr>
              <w:widowControl/>
              <w:spacing w:line="400" w:lineRule="atLeast"/>
              <w:ind w:firstLineChars="0" w:firstLine="0"/>
              <w:jc w:val="center"/>
              <w:rPr>
                <w:rFonts w:ascii="宋体" w:hAnsi="宋体"/>
                <w:szCs w:val="21"/>
              </w:rPr>
            </w:pPr>
          </w:p>
        </w:tc>
      </w:tr>
      <w:tr w:rsidR="001736AE">
        <w:trPr>
          <w:trHeight w:val="300"/>
        </w:trPr>
        <w:tc>
          <w:tcPr>
            <w:tcW w:w="580"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lastRenderedPageBreak/>
              <w:t>2</w:t>
            </w:r>
          </w:p>
        </w:tc>
        <w:tc>
          <w:tcPr>
            <w:tcW w:w="726" w:type="dxa"/>
          </w:tcPr>
          <w:p w:rsidR="001736AE" w:rsidRDefault="001736AE">
            <w:pPr>
              <w:widowControl/>
              <w:spacing w:line="400" w:lineRule="atLeast"/>
              <w:ind w:firstLineChars="0" w:firstLine="0"/>
              <w:jc w:val="center"/>
              <w:rPr>
                <w:rFonts w:ascii="宋体" w:hAnsi="宋体"/>
                <w:szCs w:val="21"/>
              </w:rPr>
            </w:pPr>
          </w:p>
        </w:tc>
        <w:tc>
          <w:tcPr>
            <w:tcW w:w="726" w:type="dxa"/>
          </w:tcPr>
          <w:p w:rsidR="001736AE" w:rsidRDefault="001736AE">
            <w:pPr>
              <w:widowControl/>
              <w:spacing w:line="400" w:lineRule="atLeast"/>
              <w:ind w:firstLineChars="0" w:firstLine="0"/>
              <w:jc w:val="center"/>
              <w:rPr>
                <w:rFonts w:ascii="宋体" w:hAnsi="宋体"/>
                <w:szCs w:val="21"/>
              </w:rPr>
            </w:pPr>
          </w:p>
        </w:tc>
        <w:tc>
          <w:tcPr>
            <w:tcW w:w="723" w:type="dxa"/>
          </w:tcPr>
          <w:p w:rsidR="001736AE" w:rsidRDefault="001736AE">
            <w:pPr>
              <w:widowControl/>
              <w:spacing w:line="400" w:lineRule="atLeast"/>
              <w:ind w:firstLineChars="0" w:firstLine="0"/>
              <w:jc w:val="center"/>
              <w:rPr>
                <w:rFonts w:ascii="宋体" w:hAnsi="宋体"/>
                <w:szCs w:val="21"/>
              </w:rPr>
            </w:pPr>
          </w:p>
        </w:tc>
        <w:tc>
          <w:tcPr>
            <w:tcW w:w="869" w:type="dxa"/>
          </w:tcPr>
          <w:p w:rsidR="001736AE" w:rsidRDefault="001736AE">
            <w:pPr>
              <w:widowControl/>
              <w:spacing w:line="400" w:lineRule="atLeast"/>
              <w:ind w:firstLineChars="0" w:firstLine="0"/>
              <w:jc w:val="center"/>
              <w:rPr>
                <w:rFonts w:ascii="宋体" w:hAnsi="宋体"/>
                <w:szCs w:val="21"/>
              </w:rPr>
            </w:pPr>
          </w:p>
        </w:tc>
        <w:tc>
          <w:tcPr>
            <w:tcW w:w="1738"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869"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723" w:type="dxa"/>
          </w:tcPr>
          <w:p w:rsidR="001736AE" w:rsidRDefault="001736AE">
            <w:pPr>
              <w:widowControl/>
              <w:spacing w:line="400" w:lineRule="atLeast"/>
              <w:ind w:firstLineChars="0" w:firstLine="0"/>
              <w:jc w:val="center"/>
              <w:rPr>
                <w:rFonts w:ascii="宋体" w:hAnsi="宋体"/>
                <w:szCs w:val="21"/>
              </w:rPr>
            </w:pPr>
          </w:p>
        </w:tc>
      </w:tr>
      <w:tr w:rsidR="001736AE">
        <w:trPr>
          <w:trHeight w:val="300"/>
        </w:trPr>
        <w:tc>
          <w:tcPr>
            <w:tcW w:w="580" w:type="dxa"/>
          </w:tcPr>
          <w:p w:rsidR="001736AE" w:rsidRDefault="00DE4847">
            <w:pPr>
              <w:widowControl/>
              <w:spacing w:line="400" w:lineRule="atLeast"/>
              <w:ind w:firstLineChars="0" w:firstLine="0"/>
              <w:jc w:val="center"/>
              <w:rPr>
                <w:rFonts w:ascii="宋体" w:hAnsi="宋体"/>
                <w:szCs w:val="21"/>
              </w:rPr>
            </w:pPr>
            <w:r>
              <w:rPr>
                <w:rFonts w:ascii="宋体" w:hAnsi="宋体" w:hint="eastAsia"/>
                <w:szCs w:val="21"/>
              </w:rPr>
              <w:t>3</w:t>
            </w:r>
          </w:p>
        </w:tc>
        <w:tc>
          <w:tcPr>
            <w:tcW w:w="726" w:type="dxa"/>
          </w:tcPr>
          <w:p w:rsidR="001736AE" w:rsidRDefault="001736AE">
            <w:pPr>
              <w:widowControl/>
              <w:spacing w:line="400" w:lineRule="atLeast"/>
              <w:ind w:firstLineChars="0" w:firstLine="0"/>
              <w:jc w:val="center"/>
              <w:rPr>
                <w:rFonts w:ascii="宋体" w:hAnsi="宋体"/>
                <w:szCs w:val="21"/>
              </w:rPr>
            </w:pPr>
          </w:p>
        </w:tc>
        <w:tc>
          <w:tcPr>
            <w:tcW w:w="726" w:type="dxa"/>
          </w:tcPr>
          <w:p w:rsidR="001736AE" w:rsidRDefault="001736AE">
            <w:pPr>
              <w:widowControl/>
              <w:spacing w:line="400" w:lineRule="atLeast"/>
              <w:ind w:firstLineChars="0" w:firstLine="0"/>
              <w:jc w:val="center"/>
              <w:rPr>
                <w:rFonts w:ascii="宋体" w:hAnsi="宋体"/>
                <w:szCs w:val="21"/>
              </w:rPr>
            </w:pPr>
          </w:p>
        </w:tc>
        <w:tc>
          <w:tcPr>
            <w:tcW w:w="723" w:type="dxa"/>
          </w:tcPr>
          <w:p w:rsidR="001736AE" w:rsidRDefault="001736AE">
            <w:pPr>
              <w:widowControl/>
              <w:spacing w:line="400" w:lineRule="atLeast"/>
              <w:ind w:firstLineChars="0" w:firstLine="0"/>
              <w:jc w:val="center"/>
              <w:rPr>
                <w:rFonts w:ascii="宋体" w:hAnsi="宋体"/>
                <w:szCs w:val="21"/>
              </w:rPr>
            </w:pPr>
          </w:p>
        </w:tc>
        <w:tc>
          <w:tcPr>
            <w:tcW w:w="869" w:type="dxa"/>
          </w:tcPr>
          <w:p w:rsidR="001736AE" w:rsidRDefault="001736AE">
            <w:pPr>
              <w:widowControl/>
              <w:spacing w:line="400" w:lineRule="atLeast"/>
              <w:ind w:firstLineChars="0" w:firstLine="0"/>
              <w:jc w:val="center"/>
              <w:rPr>
                <w:rFonts w:ascii="宋体" w:hAnsi="宋体"/>
                <w:szCs w:val="21"/>
              </w:rPr>
            </w:pPr>
          </w:p>
        </w:tc>
        <w:tc>
          <w:tcPr>
            <w:tcW w:w="1738"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869"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725" w:type="dxa"/>
          </w:tcPr>
          <w:p w:rsidR="001736AE" w:rsidRDefault="001736AE">
            <w:pPr>
              <w:widowControl/>
              <w:spacing w:line="400" w:lineRule="atLeast"/>
              <w:ind w:firstLineChars="0" w:firstLine="0"/>
              <w:jc w:val="center"/>
              <w:rPr>
                <w:rFonts w:ascii="宋体" w:hAnsi="宋体"/>
                <w:szCs w:val="21"/>
              </w:rPr>
            </w:pPr>
          </w:p>
        </w:tc>
        <w:tc>
          <w:tcPr>
            <w:tcW w:w="723" w:type="dxa"/>
          </w:tcPr>
          <w:p w:rsidR="001736AE" w:rsidRDefault="001736AE">
            <w:pPr>
              <w:widowControl/>
              <w:spacing w:line="400" w:lineRule="atLeast"/>
              <w:ind w:firstLineChars="0" w:firstLine="0"/>
              <w:jc w:val="center"/>
              <w:rPr>
                <w:rFonts w:ascii="宋体" w:hAnsi="宋体"/>
                <w:szCs w:val="21"/>
              </w:rPr>
            </w:pPr>
          </w:p>
        </w:tc>
      </w:tr>
    </w:tbl>
    <w:p w:rsidR="001736AE" w:rsidRDefault="001736AE">
      <w:pPr>
        <w:spacing w:line="400" w:lineRule="atLeast"/>
        <w:ind w:firstLineChars="0" w:firstLine="0"/>
      </w:pPr>
    </w:p>
    <w:p w:rsidR="001736AE" w:rsidRDefault="00DE4847">
      <w:pPr>
        <w:pStyle w:val="1"/>
        <w:numPr>
          <w:ilvl w:val="0"/>
          <w:numId w:val="65"/>
        </w:numPr>
        <w:rPr>
          <w:bCs/>
        </w:rPr>
      </w:pPr>
      <w:bookmarkStart w:id="246" w:name="_Toc114073855"/>
      <w:r>
        <w:rPr>
          <w:rFonts w:hint="eastAsia"/>
          <w:bCs/>
        </w:rPr>
        <w:t>统计分析</w:t>
      </w:r>
      <w:bookmarkEnd w:id="246"/>
    </w:p>
    <w:p w:rsidR="001736AE" w:rsidRDefault="00DE4847">
      <w:pPr>
        <w:spacing w:line="400" w:lineRule="atLeast"/>
        <w:ind w:firstLineChars="0" w:firstLine="0"/>
      </w:pPr>
      <w:r>
        <w:rPr>
          <w:rFonts w:hint="eastAsia"/>
        </w:rPr>
        <w:t>根据查询数据，通过</w:t>
      </w:r>
      <w:r>
        <w:rPr>
          <w:rFonts w:ascii="宋体" w:hAnsi="宋体" w:hint="eastAsia"/>
          <w:szCs w:val="24"/>
        </w:rPr>
        <w:t>筛选（过滤）、</w:t>
      </w:r>
      <w:r>
        <w:rPr>
          <w:rFonts w:hint="eastAsia"/>
        </w:rPr>
        <w:t>生成柱状图、柏拉图等分析图表。</w:t>
      </w:r>
    </w:p>
    <w:p w:rsidR="001736AE" w:rsidRDefault="00DE4847">
      <w:pPr>
        <w:pStyle w:val="1"/>
        <w:numPr>
          <w:ilvl w:val="0"/>
          <w:numId w:val="65"/>
        </w:numPr>
        <w:rPr>
          <w:bCs/>
        </w:rPr>
      </w:pPr>
      <w:bookmarkStart w:id="247" w:name="_Toc114073856"/>
      <w:r>
        <w:rPr>
          <w:rFonts w:hint="eastAsia"/>
          <w:bCs/>
        </w:rPr>
        <w:t>未认可项模块角色权限设置</w:t>
      </w:r>
      <w:bookmarkEnd w:id="247"/>
    </w:p>
    <w:bookmarkStart w:id="248" w:name="_Toc114073857"/>
    <w:p w:rsidR="001736AE" w:rsidRDefault="00DE4847">
      <w:pPr>
        <w:keepNext/>
        <w:keepLines/>
        <w:pageBreakBefore/>
        <w:numPr>
          <w:ilvl w:val="0"/>
          <w:numId w:val="55"/>
        </w:numPr>
        <w:ind w:firstLineChars="0" w:firstLine="0"/>
        <w:outlineLvl w:val="0"/>
        <w:rPr>
          <w:b/>
          <w:kern w:val="44"/>
          <w:sz w:val="28"/>
          <w:szCs w:val="28"/>
        </w:rPr>
      </w:pPr>
      <w:r>
        <w:rPr>
          <w:rFonts w:hint="eastAsia"/>
          <w:b/>
          <w:noProof/>
          <w:kern w:val="44"/>
          <w:sz w:val="28"/>
          <w:szCs w:val="28"/>
        </w:rPr>
        <w:lastRenderedPageBreak/>
        <mc:AlternateContent>
          <mc:Choice Requires="wps">
            <w:drawing>
              <wp:anchor distT="0" distB="0" distL="114300" distR="114300" simplePos="0" relativeHeight="251771904" behindDoc="0" locked="0" layoutInCell="1" hidden="1" allowOverlap="1" wp14:anchorId="0111B17B" wp14:editId="1ED2753B">
                <wp:simplePos x="0" y="0"/>
                <wp:positionH relativeFrom="column">
                  <wp:posOffset>-1270000</wp:posOffset>
                </wp:positionH>
                <wp:positionV relativeFrom="paragraph">
                  <wp:posOffset>-787400</wp:posOffset>
                </wp:positionV>
                <wp:extent cx="63500" cy="63500"/>
                <wp:effectExtent l="0" t="0" r="0" b="0"/>
                <wp:wrapNone/>
                <wp:docPr id="2" name="矩形 2" descr="说明: 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" hidden="1"/>
                <wp:cNvGraphicFramePr/>
                <a:graphic xmlns:a="http://schemas.openxmlformats.org/drawingml/2006/main">
                  <a:graphicData uri="http://schemas.microsoft.com/office/word/2010/wordprocessingShape">
                    <wps:wsp>
                      <wps:cNvSpPr/>
                      <wps:spPr>
                        <a:xfrm>
                          <a:off x="0" y="0"/>
                          <a:ext cx="63500" cy="63500"/>
                        </a:xfrm>
                        <a:prstGeom prst="rect">
                          <a:avLst/>
                        </a:prstGeom>
                        <a:solidFill>
                          <a:srgbClr val="4F81BD"/>
                        </a:solidFill>
                        <a:ln w="25400" cap="flat" cmpd="sng">
                          <a:solidFill>
                            <a:srgbClr val="243F60"/>
                          </a:solidFill>
                          <a:prstDash val="solid"/>
                          <a:miter/>
                          <a:headEnd type="none" w="med" len="med"/>
                          <a:tailEnd type="none" w="med" len="med"/>
                        </a:ln>
                        <a:effectLst/>
                      </wps:spPr>
                      <wps:bodyPr anchor="ctr" anchorCtr="0" upright="1"/>
                    </wps:wsp>
                  </a:graphicData>
                </a:graphic>
              </wp:anchor>
            </w:drawing>
          </mc:Choice>
          <mc:Fallback xmlns:wpsCustomData="http://www.wps.cn/officeDocument/2013/wpsCustomData">
            <w:pict>
              <v:rect id="_x0000_s1026" o:spid="_x0000_s1026" o:spt="1" alt="说明: 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" style="position:absolute;left:0pt;margin-left:-100pt;margin-top:-62pt;height:5pt;width:5pt;visibility:hidden;z-index:251771904;v-text-anchor:middle;mso-width-relative:page;mso-height-relative:page;" fillcolor="#4F81BD" filled="t" stroked="t" coordsize="21600,21600" o:gfxdata="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">
                <v:fill on="t" focussize="0,0"/>
                <v:stroke weight="2pt" color="#243F60" joinstyle="miter"/>
                <v:imagedata o:title=""/>
                <o:lock v:ext="edit" aspectratio="f"/>
              </v:rect>
            </w:pict>
          </mc:Fallback>
        </mc:AlternateContent>
      </w:r>
      <w:bookmarkStart w:id="249" w:name="_Toc105676483"/>
      <w:r>
        <w:rPr>
          <w:rFonts w:hint="eastAsia"/>
          <w:b/>
          <w:kern w:val="44"/>
          <w:sz w:val="28"/>
          <w:szCs w:val="28"/>
        </w:rPr>
        <w:t>防造假管理</w:t>
      </w:r>
      <w:bookmarkEnd w:id="248"/>
      <w:bookmarkEnd w:id="249"/>
    </w:p>
    <w:p w:rsidR="001736AE" w:rsidRDefault="00DE4847">
      <w:pPr>
        <w:pStyle w:val="1"/>
        <w:numPr>
          <w:ilvl w:val="0"/>
          <w:numId w:val="69"/>
        </w:numPr>
        <w:rPr>
          <w:bCs/>
        </w:rPr>
      </w:pPr>
      <w:bookmarkStart w:id="250" w:name="_Toc114073858"/>
      <w:r>
        <w:rPr>
          <w:rFonts w:hint="eastAsia"/>
          <w:bCs/>
        </w:rPr>
        <w:t>系统功能</w:t>
      </w:r>
      <w:bookmarkEnd w:id="250"/>
    </w:p>
    <w:p w:rsidR="001736AE" w:rsidRDefault="00DE4847">
      <w:pPr>
        <w:keepNext/>
        <w:keepLines/>
        <w:numPr>
          <w:ilvl w:val="1"/>
          <w:numId w:val="70"/>
        </w:numPr>
        <w:spacing w:before="60" w:after="60" w:line="400" w:lineRule="atLeast"/>
        <w:ind w:firstLineChars="0"/>
        <w:outlineLvl w:val="1"/>
        <w:rPr>
          <w:rFonts w:hAnsi="Arial"/>
          <w:b/>
          <w:bCs/>
        </w:rPr>
      </w:pPr>
      <w:bookmarkStart w:id="251" w:name="_Toc114073859"/>
      <w:r>
        <w:rPr>
          <w:rFonts w:hAnsi="Arial" w:hint="eastAsia"/>
          <w:b/>
          <w:bCs/>
        </w:rPr>
        <w:t>功能模块结构图</w:t>
      </w:r>
      <w:bookmarkEnd w:id="251"/>
    </w:p>
    <w:p w:rsidR="001736AE" w:rsidRDefault="00DE4847">
      <w:pPr>
        <w:spacing w:line="400" w:lineRule="atLeast"/>
        <w:jc w:val="left"/>
      </w:pPr>
      <w:r>
        <w:rPr>
          <w:rFonts w:ascii="宋体" w:hAnsi="宋体" w:hint="eastAsia"/>
        </w:rPr>
        <w:t>防造假管理模块共由</w:t>
      </w:r>
      <w:r>
        <w:rPr>
          <w:rFonts w:ascii="宋体" w:hAnsi="宋体" w:hint="eastAsia"/>
        </w:rPr>
        <w:t>5</w:t>
      </w:r>
      <w:r>
        <w:rPr>
          <w:rFonts w:ascii="宋体" w:hAnsi="宋体" w:hint="eastAsia"/>
        </w:rPr>
        <w:t>个子模块组成，主要用于各单位录入防造假管理相关工作信息，并实现企业级和项目部级月度、季度、年度数据统计功能，如下所示。</w:t>
      </w:r>
      <w:r>
        <w:rPr>
          <w:noProof/>
        </w:rPr>
        <w:drawing>
          <wp:inline distT="0" distB="0" distL="0" distR="0" wp14:anchorId="0AE81F19" wp14:editId="05FDA5B7">
            <wp:extent cx="5274310" cy="2687955"/>
            <wp:effectExtent l="9525" t="9525" r="12065" b="266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35"/>
                    <a:srcRect b="19102"/>
                    <a:stretch>
                      <a:fillRect/>
                    </a:stretch>
                  </pic:blipFill>
                  <pic:spPr>
                    <a:xfrm>
                      <a:off x="0" y="0"/>
                      <a:ext cx="5274310" cy="2688254"/>
                    </a:xfrm>
                    <a:prstGeom prst="rect">
                      <a:avLst/>
                    </a:prstGeom>
                    <a:ln>
                      <a:solidFill>
                        <a:srgbClr val="000000"/>
                      </a:solidFill>
                    </a:ln>
                  </pic:spPr>
                </pic:pic>
              </a:graphicData>
            </a:graphic>
          </wp:inline>
        </w:drawing>
      </w:r>
    </w:p>
    <w:p w:rsidR="001736AE" w:rsidRDefault="00DE4847">
      <w:pPr>
        <w:keepNext/>
        <w:keepLines/>
        <w:numPr>
          <w:ilvl w:val="1"/>
          <w:numId w:val="70"/>
        </w:numPr>
        <w:spacing w:before="60" w:after="60" w:line="400" w:lineRule="atLeast"/>
        <w:ind w:firstLineChars="0"/>
        <w:outlineLvl w:val="1"/>
        <w:rPr>
          <w:rFonts w:hAnsi="Arial"/>
          <w:b/>
          <w:bCs/>
        </w:rPr>
      </w:pPr>
      <w:bookmarkStart w:id="252" w:name="_Toc114073860"/>
      <w:r>
        <w:rPr>
          <w:rFonts w:hAnsi="Arial" w:hint="eastAsia"/>
          <w:b/>
          <w:bCs/>
        </w:rPr>
        <w:t>功能简述</w:t>
      </w:r>
      <w:bookmarkEnd w:id="252"/>
    </w:p>
    <w:p w:rsidR="001736AE" w:rsidRDefault="00DE4847">
      <w:pPr>
        <w:widowControl/>
        <w:numPr>
          <w:ilvl w:val="1"/>
          <w:numId w:val="71"/>
        </w:numPr>
        <w:adjustRightInd/>
        <w:ind w:firstLineChars="0"/>
        <w:jc w:val="left"/>
        <w:textAlignment w:val="auto"/>
      </w:pPr>
      <w:r>
        <w:rPr>
          <w:rFonts w:hint="eastAsia"/>
          <w:b/>
          <w:bCs/>
        </w:rPr>
        <w:t>人员笔迹数据库：</w:t>
      </w:r>
      <w:r>
        <w:rPr>
          <w:rFonts w:hint="eastAsia"/>
        </w:rPr>
        <w:t>主要对各项目收集的人员笔迹进行录入管理，以便质量人员在抽查人员笔迹一致性时进行查询核对；</w:t>
      </w:r>
    </w:p>
    <w:p w:rsidR="001736AE" w:rsidRDefault="00DE4847">
      <w:pPr>
        <w:widowControl/>
        <w:numPr>
          <w:ilvl w:val="1"/>
          <w:numId w:val="71"/>
        </w:numPr>
        <w:adjustRightInd/>
        <w:ind w:firstLineChars="0"/>
        <w:jc w:val="left"/>
        <w:textAlignment w:val="auto"/>
      </w:pPr>
      <w:r>
        <w:rPr>
          <w:rFonts w:hint="eastAsia"/>
          <w:b/>
          <w:bCs/>
        </w:rPr>
        <w:t>特种作业人员资质核查：</w:t>
      </w:r>
      <w:r>
        <w:rPr>
          <w:rFonts w:hint="eastAsia"/>
        </w:rPr>
        <w:t>主要用于各项目录入特种作业人员资质资格基础信息及真伪核查情况，同时</w:t>
      </w:r>
      <w:r>
        <w:rPr>
          <w:rFonts w:ascii="宋体" w:hAnsi="宋体" w:cs="仿宋" w:hint="eastAsia"/>
          <w:szCs w:val="24"/>
        </w:rPr>
        <w:t>依据资格复审时间实现资格到期前</w:t>
      </w:r>
      <w:r>
        <w:rPr>
          <w:rFonts w:ascii="宋体" w:hAnsi="宋体" w:cs="仿宋" w:hint="eastAsia"/>
          <w:szCs w:val="24"/>
        </w:rPr>
        <w:t>4</w:t>
      </w:r>
      <w:r>
        <w:rPr>
          <w:rFonts w:ascii="宋体" w:hAnsi="宋体" w:cs="仿宋" w:hint="eastAsia"/>
          <w:szCs w:val="24"/>
        </w:rPr>
        <w:t>个月自动预警功能</w:t>
      </w:r>
      <w:r>
        <w:rPr>
          <w:rFonts w:hint="eastAsia"/>
        </w:rPr>
        <w:t>。</w:t>
      </w:r>
    </w:p>
    <w:p w:rsidR="001736AE" w:rsidRDefault="00DE4847">
      <w:pPr>
        <w:widowControl/>
        <w:numPr>
          <w:ilvl w:val="1"/>
          <w:numId w:val="71"/>
        </w:numPr>
        <w:adjustRightInd/>
        <w:ind w:firstLineChars="0"/>
        <w:jc w:val="left"/>
        <w:textAlignment w:val="auto"/>
      </w:pPr>
      <w:r>
        <w:rPr>
          <w:rFonts w:hint="eastAsia"/>
          <w:b/>
          <w:bCs/>
        </w:rPr>
        <w:t>供方资质证书核查：</w:t>
      </w:r>
      <w:r>
        <w:rPr>
          <w:rFonts w:hint="eastAsia"/>
        </w:rPr>
        <w:t>对各项目供应商资质真伪性核查信息进行录入管理；</w:t>
      </w:r>
    </w:p>
    <w:p w:rsidR="001736AE" w:rsidRDefault="00DE4847">
      <w:pPr>
        <w:widowControl/>
        <w:numPr>
          <w:ilvl w:val="1"/>
          <w:numId w:val="71"/>
        </w:numPr>
        <w:adjustRightInd/>
        <w:ind w:firstLineChars="0"/>
        <w:jc w:val="left"/>
        <w:textAlignment w:val="auto"/>
        <w:rPr>
          <w:b/>
          <w:bCs/>
        </w:rPr>
      </w:pPr>
      <w:r>
        <w:rPr>
          <w:rFonts w:hint="eastAsia"/>
          <w:b/>
          <w:bCs/>
        </w:rPr>
        <w:t>第三方检测报告真伪核查：</w:t>
      </w:r>
      <w:r>
        <w:rPr>
          <w:rFonts w:hint="eastAsia"/>
        </w:rPr>
        <w:t>对各项目第三方检测报告真伪性核查信息进行录入管理；</w:t>
      </w:r>
    </w:p>
    <w:p w:rsidR="001736AE" w:rsidRDefault="00DE4847">
      <w:pPr>
        <w:widowControl/>
        <w:numPr>
          <w:ilvl w:val="1"/>
          <w:numId w:val="71"/>
        </w:numPr>
        <w:adjustRightInd/>
        <w:ind w:firstLineChars="0"/>
        <w:jc w:val="left"/>
        <w:textAlignment w:val="auto"/>
      </w:pPr>
      <w:r>
        <w:rPr>
          <w:rFonts w:hint="eastAsia"/>
          <w:b/>
          <w:bCs/>
        </w:rPr>
        <w:t>无损检验复抽：</w:t>
      </w:r>
      <w:r>
        <w:rPr>
          <w:rFonts w:hint="eastAsia"/>
        </w:rPr>
        <w:t>对各项目</w:t>
      </w:r>
      <w:r>
        <w:rPr>
          <w:rFonts w:ascii="宋体" w:hAnsi="宋体" w:cs="仿宋" w:hint="eastAsia"/>
          <w:szCs w:val="24"/>
        </w:rPr>
        <w:t>无损检验复抽信息进行录入管理</w:t>
      </w:r>
      <w:r>
        <w:rPr>
          <w:rFonts w:hint="eastAsia"/>
        </w:rPr>
        <w:t>；</w:t>
      </w:r>
    </w:p>
    <w:p w:rsidR="001736AE" w:rsidRDefault="00DE4847">
      <w:pPr>
        <w:pStyle w:val="1"/>
        <w:numPr>
          <w:ilvl w:val="0"/>
          <w:numId w:val="69"/>
        </w:numPr>
        <w:rPr>
          <w:bCs/>
        </w:rPr>
      </w:pPr>
      <w:bookmarkStart w:id="253" w:name="_Toc114073861"/>
      <w:r>
        <w:rPr>
          <w:rFonts w:hint="eastAsia"/>
          <w:bCs/>
        </w:rPr>
        <w:t>防造假管理模块需求详细说明</w:t>
      </w:r>
      <w:bookmarkEnd w:id="253"/>
    </w:p>
    <w:p w:rsidR="001736AE" w:rsidRDefault="00DE4847">
      <w:pPr>
        <w:ind w:firstLineChars="83" w:firstLine="199"/>
        <w:rPr>
          <w:rFonts w:ascii="宋体" w:hAnsi="宋体" w:cs="仿宋"/>
          <w:szCs w:val="24"/>
        </w:rPr>
      </w:pPr>
      <w:r>
        <w:rPr>
          <w:rFonts w:ascii="宋体" w:hAnsi="宋体" w:cs="仿宋" w:hint="eastAsia"/>
          <w:szCs w:val="24"/>
        </w:rPr>
        <w:t>防造假管理模块</w:t>
      </w:r>
      <w:r>
        <w:rPr>
          <w:rFonts w:ascii="宋体" w:hAnsi="宋体" w:cs="仿宋" w:hint="eastAsia"/>
          <w:szCs w:val="24"/>
        </w:rPr>
        <w:t>5</w:t>
      </w:r>
      <w:r>
        <w:rPr>
          <w:rFonts w:ascii="宋体" w:hAnsi="宋体" w:cs="仿宋" w:hint="eastAsia"/>
          <w:szCs w:val="24"/>
        </w:rPr>
        <w:t>个子模块下设四级目录，分为企业级和项目级，</w:t>
      </w:r>
      <w:r>
        <w:rPr>
          <w:rFonts w:ascii="宋体" w:hAnsi="宋体" w:cs="仿宋" w:hint="eastAsia"/>
          <w:szCs w:val="24"/>
        </w:rPr>
        <w:t>如下所示：</w:t>
      </w:r>
    </w:p>
    <w:p w:rsidR="001736AE" w:rsidRDefault="00DE4847">
      <w:pPr>
        <w:ind w:firstLineChars="83" w:firstLine="199"/>
        <w:rPr>
          <w:rFonts w:ascii="宋体" w:hAnsi="宋体" w:cs="仿宋"/>
          <w:b/>
          <w:bCs/>
          <w:szCs w:val="24"/>
        </w:rPr>
      </w:pPr>
      <w:r>
        <w:rPr>
          <w:rFonts w:ascii="宋体" w:hAnsi="宋体" w:cs="仿宋" w:hint="eastAsia"/>
          <w:szCs w:val="24"/>
        </w:rPr>
        <w:lastRenderedPageBreak/>
        <w:t>二级目录：防造假管理模块</w:t>
      </w:r>
    </w:p>
    <w:p w:rsidR="001736AE" w:rsidRDefault="00DE4847">
      <w:pPr>
        <w:ind w:firstLineChars="83" w:firstLine="199"/>
        <w:rPr>
          <w:rFonts w:ascii="宋体" w:hAnsi="宋体" w:cs="仿宋"/>
          <w:szCs w:val="24"/>
        </w:rPr>
      </w:pPr>
      <w:r>
        <w:rPr>
          <w:rFonts w:ascii="宋体" w:hAnsi="宋体" w:cs="仿宋" w:hint="eastAsia"/>
          <w:szCs w:val="24"/>
        </w:rPr>
        <w:t>三级目录：人员笔迹数据库</w:t>
      </w:r>
    </w:p>
    <w:p w:rsidR="001736AE" w:rsidRDefault="00DE4847">
      <w:pPr>
        <w:ind w:firstLineChars="83" w:firstLine="199"/>
        <w:rPr>
          <w:rFonts w:ascii="宋体" w:hAnsi="宋体" w:cs="仿宋"/>
          <w:szCs w:val="24"/>
        </w:rPr>
      </w:pPr>
      <w:r>
        <w:rPr>
          <w:rFonts w:ascii="宋体" w:hAnsi="宋体" w:cs="仿宋" w:hint="eastAsia"/>
          <w:szCs w:val="24"/>
        </w:rPr>
        <w:t>四级目录：人员笔迹总数据库</w:t>
      </w:r>
      <w:r>
        <w:rPr>
          <w:rFonts w:ascii="宋体" w:hAnsi="宋体" w:cs="仿宋" w:hint="eastAsia"/>
          <w:b/>
          <w:bCs/>
          <w:szCs w:val="24"/>
        </w:rPr>
        <w:t>（企业）</w:t>
      </w:r>
    </w:p>
    <w:p w:rsidR="001736AE" w:rsidRDefault="00DE4847">
      <w:pPr>
        <w:ind w:firstLineChars="83" w:firstLine="199"/>
        <w:rPr>
          <w:rFonts w:ascii="宋体" w:hAnsi="宋体" w:cs="仿宋"/>
          <w:szCs w:val="24"/>
        </w:rPr>
      </w:pPr>
      <w:r>
        <w:rPr>
          <w:rFonts w:ascii="宋体" w:hAnsi="宋体" w:cs="仿宋" w:hint="eastAsia"/>
          <w:szCs w:val="24"/>
        </w:rPr>
        <w:t>四级目录：防城港项目部人员笔迹数据库</w:t>
      </w:r>
    </w:p>
    <w:p w:rsidR="001736AE" w:rsidRDefault="00DE4847">
      <w:pPr>
        <w:ind w:firstLineChars="83" w:firstLine="199"/>
        <w:rPr>
          <w:rFonts w:ascii="宋体" w:hAnsi="宋体" w:cs="仿宋"/>
          <w:szCs w:val="24"/>
        </w:rPr>
      </w:pPr>
      <w:r>
        <w:rPr>
          <w:rFonts w:ascii="宋体" w:hAnsi="宋体" w:cs="仿宋" w:hint="eastAsia"/>
          <w:szCs w:val="24"/>
        </w:rPr>
        <w:t>四级目录：太平岭项目部人员笔迹数据库</w:t>
      </w:r>
    </w:p>
    <w:p w:rsidR="001736AE" w:rsidRDefault="00DE4847">
      <w:pPr>
        <w:ind w:firstLineChars="83" w:firstLine="199"/>
        <w:rPr>
          <w:rFonts w:ascii="宋体" w:hAnsi="宋体" w:cs="仿宋"/>
          <w:szCs w:val="24"/>
        </w:rPr>
      </w:pPr>
      <w:r>
        <w:rPr>
          <w:rFonts w:ascii="宋体" w:hAnsi="宋体" w:cs="仿宋"/>
          <w:szCs w:val="24"/>
        </w:rPr>
        <w:t>………………………………………………………</w:t>
      </w:r>
    </w:p>
    <w:p w:rsidR="001736AE" w:rsidRDefault="00DE4847">
      <w:pPr>
        <w:ind w:firstLineChars="83" w:firstLine="199"/>
        <w:rPr>
          <w:rFonts w:ascii="宋体" w:hAnsi="宋体" w:cs="仿宋"/>
          <w:szCs w:val="24"/>
        </w:rPr>
      </w:pPr>
      <w:r>
        <w:rPr>
          <w:rFonts w:ascii="宋体" w:hAnsi="宋体" w:cs="仿宋" w:hint="eastAsia"/>
          <w:szCs w:val="24"/>
        </w:rPr>
        <w:t>三级目录：特种作业人员资质核查</w:t>
      </w:r>
    </w:p>
    <w:p w:rsidR="001736AE" w:rsidRDefault="00DE4847">
      <w:pPr>
        <w:ind w:firstLineChars="83" w:firstLine="199"/>
        <w:rPr>
          <w:rFonts w:ascii="宋体" w:hAnsi="宋体" w:cs="仿宋"/>
          <w:szCs w:val="24"/>
        </w:rPr>
      </w:pPr>
      <w:r>
        <w:rPr>
          <w:rFonts w:ascii="宋体" w:hAnsi="宋体" w:cs="仿宋" w:hint="eastAsia"/>
          <w:szCs w:val="24"/>
        </w:rPr>
        <w:t>四级目录：特种作业人员资质核查总台账</w:t>
      </w:r>
      <w:r>
        <w:rPr>
          <w:rFonts w:ascii="宋体" w:hAnsi="宋体" w:cs="仿宋" w:hint="eastAsia"/>
          <w:b/>
          <w:bCs/>
          <w:szCs w:val="24"/>
        </w:rPr>
        <w:t>（企业）</w:t>
      </w:r>
    </w:p>
    <w:p w:rsidR="001736AE" w:rsidRDefault="00DE4847">
      <w:pPr>
        <w:ind w:firstLineChars="83" w:firstLine="199"/>
        <w:rPr>
          <w:rFonts w:ascii="宋体" w:hAnsi="宋体" w:cs="仿宋"/>
          <w:szCs w:val="24"/>
        </w:rPr>
      </w:pPr>
      <w:r>
        <w:rPr>
          <w:rFonts w:ascii="宋体" w:hAnsi="宋体" w:cs="仿宋" w:hint="eastAsia"/>
          <w:szCs w:val="24"/>
        </w:rPr>
        <w:t>四级目录：防城港项目部特种作业人员资质核查台账</w:t>
      </w:r>
    </w:p>
    <w:p w:rsidR="001736AE" w:rsidRDefault="00DE4847">
      <w:pPr>
        <w:ind w:firstLineChars="83" w:firstLine="199"/>
        <w:rPr>
          <w:rFonts w:ascii="宋体" w:hAnsi="宋体" w:cs="仿宋"/>
          <w:szCs w:val="24"/>
        </w:rPr>
      </w:pPr>
      <w:r>
        <w:rPr>
          <w:rFonts w:ascii="宋体" w:hAnsi="宋体" w:cs="仿宋" w:hint="eastAsia"/>
          <w:szCs w:val="24"/>
        </w:rPr>
        <w:t>四级目录：太平岭项目部特种作业人员资质核查台账</w:t>
      </w:r>
    </w:p>
    <w:p w:rsidR="001736AE" w:rsidRDefault="00DE4847">
      <w:pPr>
        <w:ind w:firstLineChars="83" w:firstLine="199"/>
        <w:rPr>
          <w:rFonts w:ascii="宋体" w:hAnsi="宋体" w:cs="仿宋"/>
          <w:szCs w:val="24"/>
        </w:rPr>
      </w:pPr>
      <w:r>
        <w:rPr>
          <w:rFonts w:ascii="宋体" w:hAnsi="宋体" w:cs="仿宋"/>
          <w:szCs w:val="24"/>
        </w:rPr>
        <w:t>………………………………………………………</w:t>
      </w:r>
    </w:p>
    <w:p w:rsidR="001736AE" w:rsidRDefault="00DE4847">
      <w:pPr>
        <w:ind w:firstLineChars="83" w:firstLine="199"/>
        <w:rPr>
          <w:rFonts w:ascii="宋体" w:hAnsi="宋体" w:cs="仿宋"/>
          <w:szCs w:val="24"/>
        </w:rPr>
      </w:pPr>
      <w:r>
        <w:rPr>
          <w:rFonts w:ascii="宋体" w:hAnsi="宋体" w:cs="仿宋" w:hint="eastAsia"/>
          <w:szCs w:val="24"/>
        </w:rPr>
        <w:t>三级目录：供方资质核查</w:t>
      </w:r>
    </w:p>
    <w:p w:rsidR="001736AE" w:rsidRDefault="00DE4847">
      <w:pPr>
        <w:ind w:firstLineChars="83" w:firstLine="199"/>
        <w:rPr>
          <w:rFonts w:ascii="宋体" w:hAnsi="宋体" w:cs="仿宋"/>
          <w:szCs w:val="24"/>
        </w:rPr>
      </w:pPr>
      <w:r>
        <w:rPr>
          <w:rFonts w:ascii="宋体" w:hAnsi="宋体" w:cs="仿宋" w:hint="eastAsia"/>
          <w:szCs w:val="24"/>
        </w:rPr>
        <w:t>四级目录：供方资质核查总台账</w:t>
      </w:r>
      <w:r>
        <w:rPr>
          <w:rFonts w:ascii="宋体" w:hAnsi="宋体" w:cs="仿宋" w:hint="eastAsia"/>
          <w:b/>
          <w:bCs/>
          <w:szCs w:val="24"/>
        </w:rPr>
        <w:t>（企业）</w:t>
      </w:r>
    </w:p>
    <w:p w:rsidR="001736AE" w:rsidRDefault="00DE4847">
      <w:pPr>
        <w:ind w:firstLineChars="83" w:firstLine="199"/>
        <w:rPr>
          <w:rFonts w:ascii="宋体" w:hAnsi="宋体" w:cs="仿宋"/>
          <w:szCs w:val="24"/>
        </w:rPr>
      </w:pPr>
      <w:r>
        <w:rPr>
          <w:rFonts w:ascii="宋体" w:hAnsi="宋体" w:cs="仿宋" w:hint="eastAsia"/>
          <w:szCs w:val="24"/>
        </w:rPr>
        <w:t>四级目录：防城港项目部供方资质核查台账</w:t>
      </w:r>
    </w:p>
    <w:p w:rsidR="001736AE" w:rsidRDefault="00DE4847">
      <w:pPr>
        <w:ind w:firstLineChars="83" w:firstLine="199"/>
        <w:rPr>
          <w:rFonts w:ascii="宋体" w:hAnsi="宋体" w:cs="仿宋"/>
          <w:szCs w:val="24"/>
        </w:rPr>
      </w:pPr>
      <w:r>
        <w:rPr>
          <w:rFonts w:ascii="宋体" w:hAnsi="宋体" w:cs="仿宋" w:hint="eastAsia"/>
          <w:szCs w:val="24"/>
        </w:rPr>
        <w:t>四级目录：太平岭项目部供方资质核查台账</w:t>
      </w:r>
    </w:p>
    <w:p w:rsidR="001736AE" w:rsidRDefault="00DE4847">
      <w:pPr>
        <w:ind w:firstLineChars="83" w:firstLine="199"/>
        <w:rPr>
          <w:rFonts w:ascii="宋体" w:hAnsi="宋体" w:cs="仿宋"/>
          <w:szCs w:val="24"/>
        </w:rPr>
      </w:pPr>
      <w:r>
        <w:rPr>
          <w:rFonts w:ascii="宋体" w:hAnsi="宋体" w:cs="仿宋"/>
          <w:szCs w:val="24"/>
        </w:rPr>
        <w:t>………………………………………………………</w:t>
      </w:r>
    </w:p>
    <w:p w:rsidR="001736AE" w:rsidRDefault="00DE4847">
      <w:pPr>
        <w:ind w:firstLineChars="83" w:firstLine="199"/>
        <w:rPr>
          <w:rFonts w:ascii="宋体" w:hAnsi="宋体" w:cs="仿宋"/>
          <w:szCs w:val="24"/>
        </w:rPr>
      </w:pPr>
      <w:r>
        <w:rPr>
          <w:rFonts w:ascii="宋体" w:hAnsi="宋体" w:cs="仿宋" w:hint="eastAsia"/>
          <w:szCs w:val="24"/>
        </w:rPr>
        <w:t>三级目录：第三方检测报告真伪核查</w:t>
      </w:r>
    </w:p>
    <w:p w:rsidR="001736AE" w:rsidRDefault="00DE4847">
      <w:pPr>
        <w:ind w:firstLineChars="83" w:firstLine="199"/>
        <w:rPr>
          <w:rFonts w:ascii="宋体" w:hAnsi="宋体" w:cs="仿宋"/>
          <w:szCs w:val="24"/>
        </w:rPr>
      </w:pPr>
      <w:r>
        <w:rPr>
          <w:rFonts w:ascii="宋体" w:hAnsi="宋体" w:cs="仿宋" w:hint="eastAsia"/>
          <w:szCs w:val="24"/>
        </w:rPr>
        <w:t>四级目录：第三方检测报告真伪核查总台账</w:t>
      </w:r>
      <w:r>
        <w:rPr>
          <w:rFonts w:ascii="宋体" w:hAnsi="宋体" w:cs="仿宋" w:hint="eastAsia"/>
          <w:b/>
          <w:bCs/>
          <w:szCs w:val="24"/>
        </w:rPr>
        <w:t>（企业）</w:t>
      </w:r>
    </w:p>
    <w:p w:rsidR="001736AE" w:rsidRDefault="00DE4847">
      <w:pPr>
        <w:ind w:firstLineChars="83" w:firstLine="199"/>
        <w:rPr>
          <w:rFonts w:ascii="宋体" w:hAnsi="宋体" w:cs="仿宋"/>
          <w:szCs w:val="24"/>
        </w:rPr>
      </w:pPr>
      <w:r>
        <w:rPr>
          <w:rFonts w:ascii="宋体" w:hAnsi="宋体" w:cs="仿宋" w:hint="eastAsia"/>
          <w:szCs w:val="24"/>
        </w:rPr>
        <w:t>四级目录：防城港项目部第三方检测报告真伪核查台账</w:t>
      </w:r>
    </w:p>
    <w:p w:rsidR="001736AE" w:rsidRDefault="00DE4847">
      <w:pPr>
        <w:ind w:firstLineChars="83" w:firstLine="199"/>
        <w:rPr>
          <w:rFonts w:ascii="宋体" w:hAnsi="宋体" w:cs="仿宋"/>
          <w:szCs w:val="24"/>
        </w:rPr>
      </w:pPr>
      <w:r>
        <w:rPr>
          <w:rFonts w:ascii="宋体" w:hAnsi="宋体" w:cs="仿宋" w:hint="eastAsia"/>
          <w:szCs w:val="24"/>
        </w:rPr>
        <w:t>四级目录：太平岭项目部第三方检测报告真伪核查台账</w:t>
      </w:r>
    </w:p>
    <w:p w:rsidR="001736AE" w:rsidRDefault="00DE4847">
      <w:pPr>
        <w:ind w:firstLineChars="83" w:firstLine="199"/>
        <w:rPr>
          <w:rFonts w:ascii="宋体" w:hAnsi="宋体" w:cs="仿宋"/>
          <w:szCs w:val="24"/>
        </w:rPr>
      </w:pPr>
      <w:r>
        <w:rPr>
          <w:rFonts w:ascii="宋体" w:hAnsi="宋体" w:cs="仿宋"/>
          <w:szCs w:val="24"/>
        </w:rPr>
        <w:t>………………………………………………………</w:t>
      </w:r>
    </w:p>
    <w:p w:rsidR="001736AE" w:rsidRDefault="00DE4847">
      <w:pPr>
        <w:ind w:firstLineChars="83" w:firstLine="199"/>
        <w:rPr>
          <w:rFonts w:ascii="宋体" w:hAnsi="宋体" w:cs="仿宋"/>
          <w:szCs w:val="24"/>
        </w:rPr>
      </w:pPr>
      <w:r>
        <w:rPr>
          <w:rFonts w:ascii="宋体" w:hAnsi="宋体" w:cs="仿宋" w:hint="eastAsia"/>
          <w:szCs w:val="24"/>
        </w:rPr>
        <w:t>三级目录：无损检验复抽</w:t>
      </w:r>
    </w:p>
    <w:p w:rsidR="001736AE" w:rsidRDefault="00DE4847">
      <w:pPr>
        <w:ind w:firstLineChars="83" w:firstLine="199"/>
        <w:rPr>
          <w:rFonts w:ascii="宋体" w:hAnsi="宋体" w:cs="仿宋"/>
          <w:szCs w:val="24"/>
        </w:rPr>
      </w:pPr>
      <w:r>
        <w:rPr>
          <w:rFonts w:ascii="宋体" w:hAnsi="宋体" w:cs="仿宋" w:hint="eastAsia"/>
          <w:szCs w:val="24"/>
        </w:rPr>
        <w:t>四级目录：无损检验复抽总台账</w:t>
      </w:r>
      <w:r>
        <w:rPr>
          <w:rFonts w:ascii="宋体" w:hAnsi="宋体" w:cs="仿宋" w:hint="eastAsia"/>
          <w:b/>
          <w:bCs/>
          <w:szCs w:val="24"/>
        </w:rPr>
        <w:t>（企业）</w:t>
      </w:r>
    </w:p>
    <w:p w:rsidR="001736AE" w:rsidRDefault="00DE4847">
      <w:pPr>
        <w:ind w:firstLineChars="83" w:firstLine="199"/>
        <w:rPr>
          <w:rFonts w:ascii="宋体" w:hAnsi="宋体" w:cs="仿宋"/>
          <w:szCs w:val="24"/>
        </w:rPr>
      </w:pPr>
      <w:r>
        <w:rPr>
          <w:rFonts w:ascii="宋体" w:hAnsi="宋体" w:cs="仿宋" w:hint="eastAsia"/>
          <w:szCs w:val="24"/>
        </w:rPr>
        <w:t>四级目录：防城港项目部无损检验复抽台账</w:t>
      </w:r>
    </w:p>
    <w:p w:rsidR="001736AE" w:rsidRDefault="00DE4847">
      <w:pPr>
        <w:ind w:firstLineChars="83" w:firstLine="199"/>
        <w:rPr>
          <w:rFonts w:ascii="宋体" w:hAnsi="宋体" w:cs="仿宋"/>
          <w:szCs w:val="24"/>
        </w:rPr>
      </w:pPr>
      <w:r>
        <w:rPr>
          <w:rFonts w:ascii="宋体" w:hAnsi="宋体" w:cs="仿宋" w:hint="eastAsia"/>
          <w:szCs w:val="24"/>
        </w:rPr>
        <w:t>四级目录：太平岭项目部无损检验复抽台账</w:t>
      </w:r>
    </w:p>
    <w:p w:rsidR="001736AE" w:rsidRDefault="00DE4847">
      <w:pPr>
        <w:ind w:firstLineChars="83" w:firstLine="199"/>
        <w:rPr>
          <w:rFonts w:ascii="宋体" w:hAnsi="宋体" w:cs="仿宋"/>
          <w:szCs w:val="24"/>
        </w:rPr>
      </w:pPr>
      <w:r>
        <w:rPr>
          <w:rFonts w:ascii="宋体" w:hAnsi="宋体" w:cs="仿宋"/>
          <w:szCs w:val="24"/>
        </w:rPr>
        <w:t>………………………………………………………</w:t>
      </w:r>
    </w:p>
    <w:p w:rsidR="001736AE" w:rsidRDefault="00DE4847">
      <w:pPr>
        <w:keepNext/>
        <w:keepLines/>
        <w:numPr>
          <w:ilvl w:val="1"/>
          <w:numId w:val="72"/>
        </w:numPr>
        <w:spacing w:before="60" w:after="60" w:line="400" w:lineRule="atLeast"/>
        <w:ind w:firstLineChars="0"/>
        <w:outlineLvl w:val="1"/>
        <w:rPr>
          <w:rFonts w:hAnsi="Arial"/>
          <w:b/>
          <w:bCs/>
        </w:rPr>
      </w:pPr>
      <w:bookmarkStart w:id="254" w:name="_Toc114073862"/>
      <w:r>
        <w:rPr>
          <w:rFonts w:hAnsi="Arial" w:hint="eastAsia"/>
          <w:b/>
          <w:bCs/>
        </w:rPr>
        <w:t>软件开发需求</w:t>
      </w:r>
      <w:bookmarkEnd w:id="254"/>
    </w:p>
    <w:p w:rsidR="001736AE" w:rsidRDefault="00DE4847">
      <w:pPr>
        <w:keepNext/>
        <w:keepLines/>
        <w:numPr>
          <w:ilvl w:val="2"/>
          <w:numId w:val="72"/>
        </w:numPr>
        <w:spacing w:before="60" w:after="60" w:line="400" w:lineRule="atLeast"/>
        <w:ind w:firstLineChars="0"/>
        <w:outlineLvl w:val="1"/>
        <w:rPr>
          <w:rFonts w:hAnsi="Arial"/>
        </w:rPr>
      </w:pPr>
      <w:bookmarkStart w:id="255" w:name="_Toc114073863"/>
      <w:r>
        <w:rPr>
          <w:rFonts w:hAnsi="Arial" w:hint="eastAsia"/>
        </w:rPr>
        <w:t>软件开发总体要求</w:t>
      </w:r>
      <w:bookmarkEnd w:id="255"/>
    </w:p>
    <w:p w:rsidR="001736AE" w:rsidRDefault="00DE4847">
      <w:pPr>
        <w:ind w:firstLineChars="0" w:firstLine="0"/>
        <w:rPr>
          <w:rFonts w:ascii="宋体" w:hAnsi="宋体" w:cs="仿宋"/>
          <w:bCs/>
          <w:szCs w:val="24"/>
        </w:rPr>
      </w:pPr>
      <w:r>
        <w:rPr>
          <w:rFonts w:ascii="宋体" w:hAnsi="宋体" w:cs="仿宋" w:hint="eastAsia"/>
          <w:bCs/>
          <w:szCs w:val="24"/>
        </w:rPr>
        <w:t>1</w:t>
      </w:r>
      <w:r>
        <w:rPr>
          <w:rFonts w:ascii="宋体" w:hAnsi="宋体" w:cs="仿宋" w:hint="eastAsia"/>
          <w:bCs/>
          <w:szCs w:val="24"/>
        </w:rPr>
        <w:t>）</w:t>
      </w:r>
      <w:r>
        <w:rPr>
          <w:rFonts w:ascii="宋体" w:hAnsi="宋体" w:cs="仿宋" w:hint="eastAsia"/>
          <w:b/>
          <w:bCs/>
          <w:szCs w:val="24"/>
        </w:rPr>
        <w:t>四级菜单（企业级</w:t>
      </w:r>
      <w:r>
        <w:rPr>
          <w:rFonts w:ascii="宋体" w:hAnsi="宋体" w:cs="仿宋" w:hint="eastAsia"/>
          <w:bCs/>
          <w:szCs w:val="24"/>
        </w:rPr>
        <w:t>）模块均应有查看、查询、高级查询、数据导入及导出功</w:t>
      </w:r>
      <w:r>
        <w:rPr>
          <w:rFonts w:ascii="宋体" w:hAnsi="宋体" w:cs="仿宋" w:hint="eastAsia"/>
          <w:bCs/>
          <w:szCs w:val="24"/>
        </w:rPr>
        <w:lastRenderedPageBreak/>
        <w:t>能，企业级不设置新增、编辑、删除功能；</w:t>
      </w:r>
    </w:p>
    <w:p w:rsidR="001736AE" w:rsidRDefault="00DE4847">
      <w:pPr>
        <w:ind w:firstLineChars="0" w:firstLine="0"/>
        <w:rPr>
          <w:rFonts w:ascii="宋体" w:hAnsi="宋体" w:cs="仿宋"/>
          <w:bCs/>
          <w:szCs w:val="24"/>
        </w:rPr>
      </w:pPr>
      <w:r>
        <w:rPr>
          <w:rFonts w:ascii="宋体" w:hAnsi="宋体" w:cs="仿宋" w:hint="eastAsia"/>
          <w:bCs/>
          <w:szCs w:val="24"/>
        </w:rPr>
        <w:t>2</w:t>
      </w:r>
      <w:r>
        <w:rPr>
          <w:rFonts w:ascii="宋体" w:hAnsi="宋体" w:cs="仿宋" w:hint="eastAsia"/>
          <w:bCs/>
          <w:szCs w:val="24"/>
        </w:rPr>
        <w:t>）</w:t>
      </w:r>
      <w:r>
        <w:rPr>
          <w:rFonts w:ascii="宋体" w:hAnsi="宋体" w:cs="仿宋" w:hint="eastAsia"/>
          <w:b/>
          <w:bCs/>
          <w:szCs w:val="24"/>
        </w:rPr>
        <w:t>四级菜单（项目级</w:t>
      </w:r>
      <w:r>
        <w:rPr>
          <w:rFonts w:ascii="宋体" w:hAnsi="宋体" w:cs="仿宋" w:hint="eastAsia"/>
          <w:bCs/>
          <w:szCs w:val="24"/>
        </w:rPr>
        <w:t>）模块均应有新增、编辑、删除、查看、查询、高级查询、数据导入及导出功能；</w:t>
      </w:r>
    </w:p>
    <w:p w:rsidR="001736AE" w:rsidRDefault="00DE4847">
      <w:pPr>
        <w:keepNext/>
        <w:keepLines/>
        <w:numPr>
          <w:ilvl w:val="2"/>
          <w:numId w:val="72"/>
        </w:numPr>
        <w:spacing w:before="60" w:after="60" w:line="400" w:lineRule="atLeast"/>
        <w:ind w:firstLineChars="0"/>
        <w:outlineLvl w:val="1"/>
        <w:rPr>
          <w:rFonts w:hAnsi="Arial"/>
        </w:rPr>
      </w:pPr>
      <w:bookmarkStart w:id="256" w:name="_Toc114073864"/>
      <w:r>
        <w:rPr>
          <w:rFonts w:hAnsi="Arial" w:hint="eastAsia"/>
        </w:rPr>
        <w:t>软件用户</w:t>
      </w:r>
      <w:bookmarkEnd w:id="256"/>
    </w:p>
    <w:p w:rsidR="001736AE" w:rsidRDefault="00DE4847">
      <w:pPr>
        <w:ind w:firstLineChars="0" w:firstLine="0"/>
        <w:rPr>
          <w:rFonts w:ascii="宋体" w:hAnsi="宋体" w:cs="仿宋"/>
          <w:bCs/>
          <w:szCs w:val="24"/>
        </w:rPr>
      </w:pPr>
      <w:r>
        <w:rPr>
          <w:rFonts w:ascii="宋体" w:hAnsi="宋体" w:cs="仿宋" w:hint="eastAsia"/>
          <w:b/>
          <w:bCs/>
          <w:szCs w:val="24"/>
        </w:rPr>
        <w:t>1</w:t>
      </w:r>
      <w:r>
        <w:rPr>
          <w:rFonts w:ascii="宋体" w:hAnsi="宋体" w:cs="仿宋" w:hint="eastAsia"/>
          <w:bCs/>
          <w:szCs w:val="24"/>
        </w:rPr>
        <w:t>）</w:t>
      </w:r>
      <w:r>
        <w:rPr>
          <w:rFonts w:ascii="宋体" w:hAnsi="宋体" w:cs="仿宋" w:hint="eastAsia"/>
          <w:b/>
          <w:bCs/>
          <w:szCs w:val="24"/>
        </w:rPr>
        <w:t>企业级：</w:t>
      </w:r>
      <w:r>
        <w:rPr>
          <w:rFonts w:ascii="宋体" w:hAnsi="宋体" w:cs="仿宋" w:hint="eastAsia"/>
          <w:bCs/>
          <w:szCs w:val="24"/>
        </w:rPr>
        <w:t>公司质量管理部人员；</w:t>
      </w:r>
    </w:p>
    <w:p w:rsidR="001736AE" w:rsidRDefault="00DE4847">
      <w:pPr>
        <w:ind w:firstLineChars="0" w:firstLine="0"/>
        <w:rPr>
          <w:rFonts w:ascii="宋体" w:hAnsi="宋体" w:cs="仿宋"/>
          <w:bCs/>
          <w:szCs w:val="24"/>
        </w:rPr>
      </w:pPr>
      <w:r>
        <w:rPr>
          <w:rFonts w:ascii="宋体" w:hAnsi="宋体" w:cs="仿宋" w:hint="eastAsia"/>
          <w:b/>
          <w:bCs/>
          <w:szCs w:val="24"/>
        </w:rPr>
        <w:t>2</w:t>
      </w:r>
      <w:r>
        <w:rPr>
          <w:rFonts w:ascii="宋体" w:hAnsi="宋体" w:cs="仿宋" w:hint="eastAsia"/>
          <w:bCs/>
          <w:szCs w:val="24"/>
        </w:rPr>
        <w:t>）</w:t>
      </w:r>
      <w:r>
        <w:rPr>
          <w:rFonts w:ascii="宋体" w:hAnsi="宋体" w:cs="仿宋"/>
          <w:b/>
          <w:bCs/>
          <w:szCs w:val="24"/>
        </w:rPr>
        <w:t>项目级</w:t>
      </w:r>
      <w:r>
        <w:rPr>
          <w:rFonts w:ascii="宋体" w:hAnsi="宋体" w:cs="仿宋" w:hint="eastAsia"/>
          <w:b/>
          <w:bCs/>
          <w:szCs w:val="24"/>
        </w:rPr>
        <w:t>：</w:t>
      </w:r>
      <w:r>
        <w:rPr>
          <w:rFonts w:ascii="宋体" w:hAnsi="宋体" w:cs="仿宋" w:hint="eastAsia"/>
          <w:bCs/>
          <w:szCs w:val="24"/>
        </w:rPr>
        <w:t>项目质量主管领导、</w:t>
      </w:r>
      <w:r>
        <w:rPr>
          <w:rFonts w:ascii="宋体" w:hAnsi="宋体" w:cs="仿宋" w:hint="eastAsia"/>
          <w:bCs/>
          <w:szCs w:val="24"/>
        </w:rPr>
        <w:t>QA/QC</w:t>
      </w:r>
      <w:r>
        <w:rPr>
          <w:rFonts w:ascii="宋体" w:hAnsi="宋体" w:cs="仿宋" w:hint="eastAsia"/>
          <w:bCs/>
          <w:szCs w:val="24"/>
        </w:rPr>
        <w:t>部经理、防造假工作管理人员，各项目人员权限由质保部把关后向公司质量管理部申请授权开通，所有人员仅能查看、操作授权范围内的模块，未授权模块人员登录后不予显示；</w:t>
      </w:r>
    </w:p>
    <w:p w:rsidR="001736AE" w:rsidRDefault="00DE4847">
      <w:pPr>
        <w:keepNext/>
        <w:keepLines/>
        <w:numPr>
          <w:ilvl w:val="2"/>
          <w:numId w:val="72"/>
        </w:numPr>
        <w:spacing w:before="60" w:after="60" w:line="400" w:lineRule="atLeast"/>
        <w:ind w:firstLineChars="0"/>
        <w:outlineLvl w:val="1"/>
        <w:rPr>
          <w:rFonts w:hAnsi="Arial"/>
        </w:rPr>
      </w:pPr>
      <w:bookmarkStart w:id="257" w:name="_Toc114073865"/>
      <w:r>
        <w:rPr>
          <w:rFonts w:hAnsi="Arial" w:hint="eastAsia"/>
        </w:rPr>
        <w:t>人员笔迹数据库</w:t>
      </w:r>
      <w:bookmarkEnd w:id="257"/>
    </w:p>
    <w:p w:rsidR="001736AE" w:rsidRDefault="00DE4847">
      <w:pPr>
        <w:ind w:firstLineChars="0" w:firstLine="0"/>
        <w:rPr>
          <w:rFonts w:ascii="宋体" w:hAnsi="宋体" w:cs="仿宋"/>
          <w:szCs w:val="24"/>
        </w:rPr>
      </w:pPr>
      <w:r>
        <w:rPr>
          <w:rFonts w:ascii="宋体" w:hAnsi="宋体" w:cs="仿宋" w:hint="eastAsia"/>
          <w:b/>
          <w:bCs/>
          <w:color w:val="000000"/>
          <w:szCs w:val="24"/>
        </w:rPr>
        <w:t>功能：</w:t>
      </w:r>
      <w:r>
        <w:rPr>
          <w:rFonts w:ascii="宋体" w:hAnsi="宋体" w:cs="仿宋" w:hint="eastAsia"/>
          <w:szCs w:val="24"/>
        </w:rPr>
        <w:t>项目部根据系统模块功能，录入人员笔迹信息，各项目部根据已录入信息开展笔迹核对工作，并实现月度、季度、年度数据统计。</w:t>
      </w:r>
    </w:p>
    <w:p w:rsidR="001736AE" w:rsidRDefault="00DE4847">
      <w:pPr>
        <w:numPr>
          <w:ilvl w:val="0"/>
          <w:numId w:val="73"/>
        </w:numPr>
        <w:adjustRightInd/>
        <w:ind w:firstLineChars="0"/>
        <w:textAlignment w:val="auto"/>
        <w:rPr>
          <w:rFonts w:ascii="宋体" w:hAnsi="宋体" w:cs="仿宋"/>
          <w:szCs w:val="24"/>
        </w:rPr>
      </w:pPr>
      <w:r>
        <w:rPr>
          <w:rFonts w:ascii="宋体" w:hAnsi="宋体" w:cs="仿宋" w:hint="eastAsia"/>
          <w:szCs w:val="24"/>
        </w:rPr>
        <w:t>系统自动生成（生成规则：项目部</w:t>
      </w:r>
      <w:r>
        <w:rPr>
          <w:rFonts w:ascii="宋体" w:hAnsi="宋体" w:cs="仿宋" w:hint="eastAsia"/>
          <w:szCs w:val="24"/>
        </w:rPr>
        <w:t>-BJHC-001</w:t>
      </w:r>
      <w:r>
        <w:rPr>
          <w:rFonts w:ascii="宋体" w:hAnsi="宋体" w:cs="仿宋" w:hint="eastAsia"/>
          <w:szCs w:val="24"/>
        </w:rPr>
        <w:t>）</w:t>
      </w:r>
    </w:p>
    <w:p w:rsidR="001736AE" w:rsidRDefault="00DE4847">
      <w:pPr>
        <w:numPr>
          <w:ilvl w:val="0"/>
          <w:numId w:val="73"/>
        </w:numPr>
        <w:adjustRightInd/>
        <w:ind w:firstLineChars="0"/>
        <w:textAlignment w:val="auto"/>
        <w:rPr>
          <w:rFonts w:ascii="宋体" w:hAnsi="宋体" w:cs="仿宋"/>
          <w:szCs w:val="24"/>
        </w:rPr>
      </w:pPr>
      <w:r>
        <w:rPr>
          <w:rFonts w:ascii="宋体" w:hAnsi="宋体" w:cs="仿宋"/>
          <w:bCs/>
          <w:szCs w:val="24"/>
        </w:rPr>
        <w:t>姓名</w:t>
      </w:r>
      <w:r>
        <w:rPr>
          <w:rFonts w:ascii="宋体" w:hAnsi="宋体" w:cs="仿宋" w:hint="eastAsia"/>
          <w:bCs/>
          <w:szCs w:val="24"/>
        </w:rPr>
        <w:t>：建议直接宏景系统抓取</w:t>
      </w:r>
    </w:p>
    <w:p w:rsidR="001736AE" w:rsidRDefault="00DE4847">
      <w:pPr>
        <w:numPr>
          <w:ilvl w:val="0"/>
          <w:numId w:val="73"/>
        </w:numPr>
        <w:adjustRightInd/>
        <w:ind w:firstLineChars="0"/>
        <w:textAlignment w:val="auto"/>
        <w:rPr>
          <w:rFonts w:ascii="宋体" w:hAnsi="宋体" w:cs="仿宋"/>
          <w:szCs w:val="24"/>
        </w:rPr>
      </w:pPr>
      <w:r>
        <w:rPr>
          <w:rFonts w:ascii="宋体" w:hAnsi="宋体" w:cs="仿宋" w:hint="eastAsia"/>
          <w:bCs/>
          <w:szCs w:val="24"/>
        </w:rPr>
        <w:t>部门：建议直接宏景系统抓取</w:t>
      </w:r>
    </w:p>
    <w:p w:rsidR="001736AE" w:rsidRDefault="00DE4847">
      <w:pPr>
        <w:numPr>
          <w:ilvl w:val="0"/>
          <w:numId w:val="73"/>
        </w:numPr>
        <w:adjustRightInd/>
        <w:ind w:firstLineChars="0"/>
        <w:textAlignment w:val="auto"/>
        <w:rPr>
          <w:rFonts w:ascii="宋体" w:hAnsi="宋体" w:cs="仿宋"/>
          <w:szCs w:val="24"/>
        </w:rPr>
      </w:pPr>
      <w:r>
        <w:rPr>
          <w:rFonts w:ascii="宋体" w:hAnsi="宋体" w:cs="仿宋" w:hint="eastAsia"/>
          <w:bCs/>
          <w:szCs w:val="24"/>
        </w:rPr>
        <w:t>员工号：建议直接宏景系统抓取</w:t>
      </w:r>
    </w:p>
    <w:p w:rsidR="001736AE" w:rsidRDefault="00DE4847">
      <w:pPr>
        <w:numPr>
          <w:ilvl w:val="0"/>
          <w:numId w:val="73"/>
        </w:numPr>
        <w:adjustRightInd/>
        <w:ind w:firstLineChars="0"/>
        <w:textAlignment w:val="auto"/>
        <w:rPr>
          <w:rFonts w:ascii="宋体" w:hAnsi="宋体" w:cs="仿宋"/>
          <w:bCs/>
          <w:szCs w:val="24"/>
        </w:rPr>
      </w:pPr>
      <w:r>
        <w:rPr>
          <w:rFonts w:ascii="宋体" w:hAnsi="宋体" w:cs="仿宋" w:hint="eastAsia"/>
          <w:bCs/>
          <w:szCs w:val="24"/>
        </w:rPr>
        <w:t>工种：建议直接宏景系统抓取</w:t>
      </w:r>
    </w:p>
    <w:p w:rsidR="001736AE" w:rsidRDefault="00DE4847">
      <w:pPr>
        <w:numPr>
          <w:ilvl w:val="0"/>
          <w:numId w:val="73"/>
        </w:numPr>
        <w:adjustRightInd/>
        <w:ind w:firstLineChars="0"/>
        <w:textAlignment w:val="auto"/>
        <w:rPr>
          <w:rFonts w:ascii="宋体" w:hAnsi="宋体" w:cs="仿宋"/>
          <w:bCs/>
          <w:szCs w:val="24"/>
        </w:rPr>
      </w:pPr>
      <w:r>
        <w:rPr>
          <w:rFonts w:ascii="宋体" w:hAnsi="宋体" w:cs="仿宋" w:hint="eastAsia"/>
          <w:bCs/>
          <w:szCs w:val="24"/>
        </w:rPr>
        <w:t>笔迹：（项目部只需对应录入笔迹模板，笔迹模板格式不限）</w:t>
      </w:r>
    </w:p>
    <w:p w:rsidR="001736AE" w:rsidRDefault="00DE4847">
      <w:pPr>
        <w:numPr>
          <w:ilvl w:val="0"/>
          <w:numId w:val="73"/>
        </w:numPr>
        <w:adjustRightInd/>
        <w:ind w:firstLineChars="0"/>
        <w:textAlignment w:val="auto"/>
        <w:rPr>
          <w:rFonts w:ascii="宋体" w:hAnsi="宋体" w:cs="仿宋"/>
          <w:bCs/>
          <w:szCs w:val="24"/>
        </w:rPr>
      </w:pPr>
      <w:r>
        <w:rPr>
          <w:rFonts w:ascii="宋体" w:hAnsi="宋体" w:cs="仿宋" w:hint="eastAsia"/>
          <w:bCs/>
          <w:szCs w:val="24"/>
        </w:rPr>
        <w:t>录入人；</w:t>
      </w:r>
    </w:p>
    <w:p w:rsidR="001736AE" w:rsidRDefault="00DE4847">
      <w:pPr>
        <w:numPr>
          <w:ilvl w:val="0"/>
          <w:numId w:val="73"/>
        </w:numPr>
        <w:adjustRightInd/>
        <w:ind w:firstLineChars="0"/>
        <w:textAlignment w:val="auto"/>
        <w:rPr>
          <w:rFonts w:ascii="宋体" w:hAnsi="宋体" w:cs="仿宋"/>
          <w:bCs/>
          <w:szCs w:val="24"/>
        </w:rPr>
      </w:pPr>
      <w:r>
        <w:rPr>
          <w:rFonts w:ascii="宋体" w:hAnsi="宋体" w:cs="仿宋" w:hint="eastAsia"/>
          <w:bCs/>
          <w:szCs w:val="24"/>
        </w:rPr>
        <w:t>录入时间；</w:t>
      </w:r>
    </w:p>
    <w:p w:rsidR="001736AE" w:rsidRDefault="00DE4847">
      <w:pPr>
        <w:ind w:firstLineChars="0" w:firstLine="0"/>
        <w:rPr>
          <w:rFonts w:ascii="宋体" w:hAnsi="宋体" w:cs="仿宋"/>
          <w:szCs w:val="24"/>
        </w:rPr>
      </w:pPr>
      <w:r>
        <w:rPr>
          <w:noProof/>
        </w:rPr>
        <w:drawing>
          <wp:inline distT="0" distB="0" distL="0" distR="0" wp14:anchorId="6ECB0BF9" wp14:editId="7E973146">
            <wp:extent cx="5257800" cy="1323975"/>
            <wp:effectExtent l="9525" t="9525" r="9525" b="19050"/>
            <wp:docPr id="5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3"/>
                    <pic:cNvPicPr>
                      <a:picLocks noChangeAspect="1"/>
                    </pic:cNvPicPr>
                  </pic:nvPicPr>
                  <pic:blipFill>
                    <a:blip r:embed="rId136"/>
                    <a:srcRect b="28351"/>
                    <a:stretch>
                      <a:fillRect/>
                    </a:stretch>
                  </pic:blipFill>
                  <pic:spPr>
                    <a:xfrm>
                      <a:off x="0" y="0"/>
                      <a:ext cx="5274310" cy="1323975"/>
                    </a:xfrm>
                    <a:prstGeom prst="rect">
                      <a:avLst/>
                    </a:prstGeom>
                    <a:ln>
                      <a:solidFill>
                        <a:srgbClr val="000000"/>
                      </a:solidFill>
                    </a:ln>
                  </pic:spPr>
                </pic:pic>
              </a:graphicData>
            </a:graphic>
          </wp:inline>
        </w:drawing>
      </w:r>
    </w:p>
    <w:p w:rsidR="001736AE" w:rsidRDefault="00DE4847">
      <w:pPr>
        <w:ind w:firstLineChars="0" w:firstLine="0"/>
        <w:jc w:val="center"/>
        <w:rPr>
          <w:rFonts w:ascii="宋体" w:hAnsi="宋体" w:cs="仿宋"/>
          <w:bCs/>
          <w:szCs w:val="21"/>
        </w:rPr>
      </w:pPr>
      <w:r>
        <w:rPr>
          <w:rFonts w:ascii="宋体" w:hAnsi="宋体" w:cs="仿宋" w:hint="eastAsia"/>
          <w:bCs/>
          <w:szCs w:val="21"/>
        </w:rPr>
        <w:t>图</w:t>
      </w:r>
      <w:r>
        <w:rPr>
          <w:rFonts w:ascii="宋体" w:hAnsi="宋体" w:cs="仿宋" w:hint="eastAsia"/>
          <w:bCs/>
          <w:szCs w:val="21"/>
        </w:rPr>
        <w:t>2</w:t>
      </w:r>
    </w:p>
    <w:p w:rsidR="001736AE" w:rsidRDefault="00DE4847">
      <w:pPr>
        <w:keepNext/>
        <w:keepLines/>
        <w:numPr>
          <w:ilvl w:val="2"/>
          <w:numId w:val="72"/>
        </w:numPr>
        <w:spacing w:before="60" w:after="60" w:line="400" w:lineRule="atLeast"/>
        <w:ind w:firstLineChars="0"/>
        <w:outlineLvl w:val="1"/>
        <w:rPr>
          <w:rFonts w:hAnsi="Arial"/>
        </w:rPr>
      </w:pPr>
      <w:bookmarkStart w:id="258" w:name="_Toc114073866"/>
      <w:r>
        <w:rPr>
          <w:rFonts w:hAnsi="Arial" w:hint="eastAsia"/>
        </w:rPr>
        <w:t>特种作业人员资质资格核查</w:t>
      </w:r>
      <w:bookmarkEnd w:id="258"/>
    </w:p>
    <w:p w:rsidR="001736AE" w:rsidRDefault="00DE4847">
      <w:pPr>
        <w:ind w:firstLineChars="0" w:firstLine="0"/>
        <w:rPr>
          <w:rFonts w:ascii="宋体" w:hAnsi="宋体" w:cs="仿宋"/>
          <w:szCs w:val="24"/>
        </w:rPr>
      </w:pPr>
      <w:r>
        <w:rPr>
          <w:rFonts w:ascii="宋体" w:hAnsi="宋体" w:cs="仿宋" w:hint="eastAsia"/>
          <w:b/>
          <w:bCs/>
          <w:color w:val="000000"/>
          <w:szCs w:val="24"/>
        </w:rPr>
        <w:t>功能：</w:t>
      </w:r>
      <w:r>
        <w:rPr>
          <w:rFonts w:ascii="宋体" w:hAnsi="宋体" w:cs="仿宋" w:hint="eastAsia"/>
          <w:szCs w:val="24"/>
        </w:rPr>
        <w:t>项目部根据系统模块功能，录入特种作业人员资质核查信息，界面包含以下字段，并以核查时间为依据实现月度、季度、年度数据统计。</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序号：系统自动生成（生成规则：项目部</w:t>
      </w:r>
      <w:r>
        <w:rPr>
          <w:rFonts w:ascii="宋体" w:hAnsi="宋体" w:cs="仿宋" w:hint="eastAsia"/>
          <w:szCs w:val="24"/>
        </w:rPr>
        <w:t>-TZZG-001</w:t>
      </w:r>
      <w:r>
        <w:rPr>
          <w:rFonts w:ascii="宋体" w:hAnsi="宋体" w:cs="仿宋" w:hint="eastAsia"/>
          <w:szCs w:val="24"/>
        </w:rPr>
        <w:t>）</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lastRenderedPageBreak/>
        <w:t>项目部或分公司名称：系统设置为当某项目人员登录该界面后，自动显示该项目名称，无需手动输入；</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姓名；</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身份证号码；</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所在部门；</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人员类型：（电工、电焊工、叉车司机、吊车司机、机动车辆司机、起重工、架子工），人员类型系统设置为可点击自选模式，由于各核电项目间特种作业人员类型可能会存在差异，请同时增加录入人可自行输入添加工种的功能；</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证件名称；</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发证机关；</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发证时间；</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复审时间；</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核查人；</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核查时间；</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核实途径：分为官网查验、扫描二维码验证</w:t>
      </w:r>
      <w:r>
        <w:rPr>
          <w:rFonts w:ascii="宋体" w:hAnsi="宋体" w:cs="仿宋" w:hint="eastAsia"/>
          <w:szCs w:val="24"/>
        </w:rPr>
        <w:t>2</w:t>
      </w:r>
      <w:r>
        <w:rPr>
          <w:rFonts w:ascii="宋体" w:hAnsi="宋体" w:cs="仿宋" w:hint="eastAsia"/>
          <w:szCs w:val="24"/>
        </w:rPr>
        <w:t>种，系统设置为可点击自选模式</w:t>
      </w:r>
      <w:r>
        <w:rPr>
          <w:rFonts w:ascii="宋体" w:hAnsi="宋体" w:cs="仿宋" w:hint="eastAsia"/>
          <w:szCs w:val="24"/>
        </w:rPr>
        <w:t xml:space="preserve">, </w:t>
      </w:r>
      <w:r>
        <w:rPr>
          <w:rFonts w:ascii="宋体" w:hAnsi="宋体" w:cs="仿宋" w:hint="eastAsia"/>
          <w:szCs w:val="24"/>
        </w:rPr>
        <w:t>同时增加录入人可自行输入添加核查方式功能；</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是否真实有效；</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资格到期预警：系统依据复审时间实现资格到期前</w:t>
      </w:r>
      <w:r>
        <w:rPr>
          <w:rFonts w:ascii="宋体" w:hAnsi="宋体" w:cs="仿宋" w:hint="eastAsia"/>
          <w:szCs w:val="24"/>
        </w:rPr>
        <w:t>4</w:t>
      </w:r>
      <w:r>
        <w:rPr>
          <w:rFonts w:ascii="宋体" w:hAnsi="宋体" w:cs="仿宋" w:hint="eastAsia"/>
          <w:szCs w:val="24"/>
        </w:rPr>
        <w:t>个月自动预警功能；</w:t>
      </w:r>
    </w:p>
    <w:p w:rsidR="001736AE" w:rsidRDefault="00DE4847">
      <w:pPr>
        <w:numPr>
          <w:ilvl w:val="0"/>
          <w:numId w:val="74"/>
        </w:numPr>
        <w:adjustRightInd/>
        <w:ind w:firstLineChars="0"/>
        <w:textAlignment w:val="auto"/>
        <w:rPr>
          <w:rFonts w:ascii="宋体" w:hAnsi="宋体" w:cs="仿宋"/>
          <w:szCs w:val="24"/>
        </w:rPr>
      </w:pPr>
      <w:r>
        <w:rPr>
          <w:rFonts w:ascii="宋体" w:hAnsi="宋体" w:cs="仿宋" w:hint="eastAsia"/>
          <w:szCs w:val="24"/>
        </w:rPr>
        <w:t>备注；</w:t>
      </w:r>
    </w:p>
    <w:p w:rsidR="001736AE" w:rsidRDefault="00DE4847">
      <w:pPr>
        <w:ind w:firstLineChars="0" w:firstLine="0"/>
        <w:rPr>
          <w:rFonts w:ascii="宋体" w:hAnsi="宋体" w:cs="仿宋"/>
          <w:szCs w:val="24"/>
        </w:rPr>
      </w:pPr>
      <w:r>
        <w:rPr>
          <w:noProof/>
        </w:rPr>
        <w:drawing>
          <wp:inline distT="0" distB="0" distL="0" distR="0" wp14:anchorId="094A3C8D" wp14:editId="000192EA">
            <wp:extent cx="5274310" cy="1380490"/>
            <wp:effectExtent l="9525" t="9525" r="12065" b="1968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137"/>
                    <a:srcRect b="38518"/>
                    <a:stretch>
                      <a:fillRect/>
                    </a:stretch>
                  </pic:blipFill>
                  <pic:spPr>
                    <a:xfrm>
                      <a:off x="0" y="0"/>
                      <a:ext cx="5274310" cy="1380490"/>
                    </a:xfrm>
                    <a:prstGeom prst="rect">
                      <a:avLst/>
                    </a:prstGeom>
                    <a:ln>
                      <a:solidFill>
                        <a:srgbClr val="000000"/>
                      </a:solidFill>
                    </a:ln>
                  </pic:spPr>
                </pic:pic>
              </a:graphicData>
            </a:graphic>
          </wp:inline>
        </w:drawing>
      </w:r>
    </w:p>
    <w:p w:rsidR="001736AE" w:rsidRDefault="00DE4847">
      <w:pPr>
        <w:ind w:firstLineChars="0" w:firstLine="0"/>
        <w:jc w:val="center"/>
        <w:rPr>
          <w:rFonts w:ascii="宋体" w:hAnsi="宋体" w:cs="仿宋"/>
          <w:bCs/>
          <w:szCs w:val="21"/>
        </w:rPr>
      </w:pPr>
      <w:r>
        <w:rPr>
          <w:rFonts w:ascii="宋体" w:hAnsi="宋体" w:cs="仿宋" w:hint="eastAsia"/>
          <w:bCs/>
          <w:szCs w:val="21"/>
        </w:rPr>
        <w:t>图</w:t>
      </w:r>
      <w:r>
        <w:rPr>
          <w:rFonts w:ascii="宋体" w:hAnsi="宋体" w:cs="仿宋" w:hint="eastAsia"/>
          <w:bCs/>
          <w:szCs w:val="21"/>
        </w:rPr>
        <w:t>3</w:t>
      </w:r>
    </w:p>
    <w:p w:rsidR="001736AE" w:rsidRDefault="00DE4847">
      <w:pPr>
        <w:keepNext/>
        <w:keepLines/>
        <w:numPr>
          <w:ilvl w:val="2"/>
          <w:numId w:val="72"/>
        </w:numPr>
        <w:spacing w:before="60" w:after="60" w:line="400" w:lineRule="atLeast"/>
        <w:ind w:firstLineChars="0"/>
        <w:outlineLvl w:val="1"/>
        <w:rPr>
          <w:rFonts w:hAnsi="Arial"/>
        </w:rPr>
      </w:pPr>
      <w:bookmarkStart w:id="259" w:name="_Toc114073867"/>
      <w:r>
        <w:rPr>
          <w:rFonts w:hAnsi="Arial" w:hint="eastAsia"/>
        </w:rPr>
        <w:t>供方资质证书核查</w:t>
      </w:r>
      <w:bookmarkEnd w:id="259"/>
    </w:p>
    <w:p w:rsidR="001736AE" w:rsidRDefault="00DE4847">
      <w:pPr>
        <w:ind w:firstLineChars="0" w:firstLine="0"/>
        <w:rPr>
          <w:rFonts w:ascii="宋体" w:hAnsi="宋体" w:cs="仿宋"/>
          <w:szCs w:val="24"/>
        </w:rPr>
      </w:pPr>
      <w:r>
        <w:rPr>
          <w:rFonts w:ascii="宋体" w:hAnsi="宋体" w:cs="仿宋" w:hint="eastAsia"/>
          <w:b/>
          <w:bCs/>
          <w:color w:val="000000"/>
          <w:szCs w:val="24"/>
        </w:rPr>
        <w:t>功能：</w:t>
      </w:r>
      <w:r>
        <w:rPr>
          <w:rFonts w:ascii="宋体" w:hAnsi="宋体" w:cs="仿宋" w:hint="eastAsia"/>
          <w:szCs w:val="24"/>
        </w:rPr>
        <w:t>项目部根据系统模块功能，录入供方资质证书核查信息，界面包含以下字段，并实现月度、季度、年度数据统计。</w:t>
      </w:r>
    </w:p>
    <w:p w:rsidR="001736AE" w:rsidRDefault="00DE4847">
      <w:pPr>
        <w:numPr>
          <w:ilvl w:val="0"/>
          <w:numId w:val="75"/>
        </w:numPr>
        <w:adjustRightInd/>
        <w:ind w:firstLineChars="0"/>
        <w:textAlignment w:val="auto"/>
        <w:rPr>
          <w:rFonts w:ascii="宋体" w:hAnsi="宋体" w:cs="仿宋"/>
          <w:szCs w:val="24"/>
        </w:rPr>
      </w:pPr>
      <w:r>
        <w:rPr>
          <w:rFonts w:ascii="宋体" w:hAnsi="宋体" w:cs="仿宋" w:hint="eastAsia"/>
          <w:szCs w:val="24"/>
        </w:rPr>
        <w:lastRenderedPageBreak/>
        <w:t>序号：系统自动生成（生成规则：项目部</w:t>
      </w:r>
      <w:r>
        <w:rPr>
          <w:rFonts w:ascii="宋体" w:hAnsi="宋体" w:cs="仿宋" w:hint="eastAsia"/>
          <w:szCs w:val="24"/>
        </w:rPr>
        <w:t>-GFZZ-001</w:t>
      </w:r>
      <w:r>
        <w:rPr>
          <w:rFonts w:ascii="宋体" w:hAnsi="宋体" w:cs="仿宋" w:hint="eastAsia"/>
          <w:szCs w:val="24"/>
        </w:rPr>
        <w:t>）</w:t>
      </w:r>
    </w:p>
    <w:p w:rsidR="001736AE" w:rsidRDefault="00DE4847">
      <w:pPr>
        <w:numPr>
          <w:ilvl w:val="0"/>
          <w:numId w:val="75"/>
        </w:numPr>
        <w:adjustRightInd/>
        <w:ind w:firstLineChars="0"/>
        <w:textAlignment w:val="auto"/>
        <w:rPr>
          <w:rFonts w:ascii="宋体" w:hAnsi="宋体" w:cs="仿宋"/>
          <w:szCs w:val="24"/>
        </w:rPr>
      </w:pPr>
      <w:r>
        <w:rPr>
          <w:rFonts w:ascii="宋体" w:hAnsi="宋体" w:cs="仿宋" w:hint="eastAsia"/>
          <w:szCs w:val="24"/>
        </w:rPr>
        <w:t>项目部或分公司名称；</w:t>
      </w:r>
    </w:p>
    <w:p w:rsidR="001736AE" w:rsidRDefault="00DE4847">
      <w:pPr>
        <w:numPr>
          <w:ilvl w:val="0"/>
          <w:numId w:val="75"/>
        </w:numPr>
        <w:adjustRightInd/>
        <w:ind w:firstLineChars="0"/>
        <w:textAlignment w:val="auto"/>
        <w:rPr>
          <w:rFonts w:ascii="宋体" w:hAnsi="宋体" w:cs="仿宋"/>
          <w:szCs w:val="24"/>
        </w:rPr>
      </w:pPr>
      <w:r>
        <w:rPr>
          <w:rFonts w:ascii="宋体" w:hAnsi="宋体" w:cs="仿宋" w:hint="eastAsia"/>
          <w:szCs w:val="24"/>
        </w:rPr>
        <w:t>供应商名称；</w:t>
      </w:r>
    </w:p>
    <w:p w:rsidR="001736AE" w:rsidRDefault="00DE4847">
      <w:pPr>
        <w:numPr>
          <w:ilvl w:val="0"/>
          <w:numId w:val="75"/>
        </w:numPr>
        <w:adjustRightInd/>
        <w:ind w:firstLineChars="0"/>
        <w:textAlignment w:val="auto"/>
        <w:rPr>
          <w:rFonts w:ascii="宋体" w:hAnsi="宋体" w:cs="仿宋"/>
          <w:szCs w:val="24"/>
        </w:rPr>
      </w:pPr>
      <w:r>
        <w:rPr>
          <w:rFonts w:ascii="宋体" w:hAnsi="宋体" w:cs="仿宋" w:hint="eastAsia"/>
          <w:szCs w:val="24"/>
        </w:rPr>
        <w:t>供应商类别：分为制造商、产销商、服务商、贸易商</w:t>
      </w:r>
      <w:r>
        <w:rPr>
          <w:rFonts w:ascii="宋体" w:hAnsi="宋体" w:cs="仿宋" w:hint="eastAsia"/>
          <w:szCs w:val="24"/>
        </w:rPr>
        <w:t>4</w:t>
      </w:r>
      <w:r>
        <w:rPr>
          <w:rFonts w:ascii="宋体" w:hAnsi="宋体" w:cs="仿宋" w:hint="eastAsia"/>
          <w:szCs w:val="24"/>
        </w:rPr>
        <w:t>类，系统设置为可点击自选模式；</w:t>
      </w:r>
    </w:p>
    <w:p w:rsidR="001736AE" w:rsidRDefault="00DE4847">
      <w:pPr>
        <w:numPr>
          <w:ilvl w:val="0"/>
          <w:numId w:val="75"/>
        </w:numPr>
        <w:adjustRightInd/>
        <w:ind w:firstLineChars="0"/>
        <w:textAlignment w:val="auto"/>
        <w:rPr>
          <w:rFonts w:ascii="宋体" w:hAnsi="宋体" w:cs="仿宋"/>
          <w:szCs w:val="24"/>
        </w:rPr>
      </w:pPr>
      <w:r>
        <w:rPr>
          <w:rFonts w:ascii="宋体" w:hAnsi="宋体" w:cs="仿宋" w:hint="eastAsia"/>
          <w:szCs w:val="24"/>
        </w:rPr>
        <w:t>资质证书类型：（营业执照、体系证书、人员资格证书、特种设备制造许可证、危险化学品经营许可证），设置为可点击自选模式，考虑还会存在其他类型证书，请同时增加录入人可自行输入添加工种的功能；</w:t>
      </w:r>
    </w:p>
    <w:p w:rsidR="001736AE" w:rsidRDefault="00DE4847">
      <w:pPr>
        <w:numPr>
          <w:ilvl w:val="0"/>
          <w:numId w:val="75"/>
        </w:numPr>
        <w:adjustRightInd/>
        <w:ind w:firstLineChars="0"/>
        <w:textAlignment w:val="auto"/>
        <w:rPr>
          <w:rFonts w:ascii="宋体" w:hAnsi="宋体" w:cs="仿宋"/>
          <w:szCs w:val="24"/>
        </w:rPr>
      </w:pPr>
      <w:r>
        <w:rPr>
          <w:rFonts w:ascii="宋体" w:hAnsi="宋体" w:cs="仿宋" w:hint="eastAsia"/>
          <w:szCs w:val="24"/>
        </w:rPr>
        <w:t>是否真实有效：是</w:t>
      </w:r>
      <w:r>
        <w:rPr>
          <w:rFonts w:ascii="宋体" w:hAnsi="宋体" w:cs="仿宋" w:hint="eastAsia"/>
          <w:szCs w:val="24"/>
        </w:rPr>
        <w:t>/</w:t>
      </w:r>
      <w:r>
        <w:rPr>
          <w:rFonts w:ascii="宋体" w:hAnsi="宋体" w:cs="仿宋" w:hint="eastAsia"/>
          <w:szCs w:val="24"/>
        </w:rPr>
        <w:t>否</w:t>
      </w:r>
    </w:p>
    <w:p w:rsidR="001736AE" w:rsidRDefault="00DE4847">
      <w:pPr>
        <w:numPr>
          <w:ilvl w:val="0"/>
          <w:numId w:val="75"/>
        </w:numPr>
        <w:adjustRightInd/>
        <w:ind w:firstLineChars="0"/>
        <w:textAlignment w:val="auto"/>
        <w:rPr>
          <w:rFonts w:ascii="宋体" w:hAnsi="宋体" w:cs="仿宋"/>
          <w:szCs w:val="24"/>
        </w:rPr>
      </w:pPr>
      <w:r>
        <w:rPr>
          <w:rFonts w:ascii="宋体" w:hAnsi="宋体" w:cs="仿宋" w:hint="eastAsia"/>
          <w:szCs w:val="24"/>
        </w:rPr>
        <w:t>核查人；</w:t>
      </w:r>
    </w:p>
    <w:p w:rsidR="001736AE" w:rsidRDefault="00DE4847">
      <w:pPr>
        <w:numPr>
          <w:ilvl w:val="0"/>
          <w:numId w:val="75"/>
        </w:numPr>
        <w:adjustRightInd/>
        <w:ind w:firstLineChars="0"/>
        <w:textAlignment w:val="auto"/>
        <w:rPr>
          <w:rFonts w:ascii="宋体" w:hAnsi="宋体" w:cs="仿宋"/>
          <w:szCs w:val="24"/>
        </w:rPr>
      </w:pPr>
      <w:r>
        <w:rPr>
          <w:rFonts w:ascii="宋体" w:hAnsi="宋体" w:cs="仿宋" w:hint="eastAsia"/>
          <w:szCs w:val="24"/>
        </w:rPr>
        <w:t>核查方式：分为官网查验、电话问询、邮件问询、扫描二维码验证</w:t>
      </w:r>
      <w:r>
        <w:rPr>
          <w:rFonts w:ascii="宋体" w:hAnsi="宋体" w:cs="仿宋" w:hint="eastAsia"/>
          <w:szCs w:val="24"/>
        </w:rPr>
        <w:t>4</w:t>
      </w:r>
      <w:r>
        <w:rPr>
          <w:rFonts w:ascii="宋体" w:hAnsi="宋体" w:cs="仿宋" w:hint="eastAsia"/>
          <w:szCs w:val="24"/>
        </w:rPr>
        <w:t>种，系统设置为可点击自选模式；</w:t>
      </w:r>
    </w:p>
    <w:p w:rsidR="001736AE" w:rsidRDefault="00DE4847">
      <w:pPr>
        <w:numPr>
          <w:ilvl w:val="0"/>
          <w:numId w:val="75"/>
        </w:numPr>
        <w:adjustRightInd/>
        <w:ind w:firstLineChars="0"/>
        <w:textAlignment w:val="auto"/>
        <w:rPr>
          <w:rFonts w:ascii="宋体" w:hAnsi="宋体" w:cs="仿宋"/>
          <w:szCs w:val="24"/>
        </w:rPr>
      </w:pPr>
      <w:r>
        <w:rPr>
          <w:rFonts w:ascii="宋体" w:hAnsi="宋体" w:cs="仿宋" w:hint="eastAsia"/>
          <w:szCs w:val="24"/>
        </w:rPr>
        <w:t>核查日期；</w:t>
      </w:r>
    </w:p>
    <w:p w:rsidR="001736AE" w:rsidRDefault="00DE4847">
      <w:pPr>
        <w:numPr>
          <w:ilvl w:val="0"/>
          <w:numId w:val="75"/>
        </w:numPr>
        <w:adjustRightInd/>
        <w:ind w:firstLineChars="0"/>
        <w:textAlignment w:val="auto"/>
        <w:rPr>
          <w:rFonts w:ascii="宋体" w:hAnsi="宋体" w:cs="仿宋"/>
          <w:szCs w:val="24"/>
        </w:rPr>
      </w:pPr>
      <w:r>
        <w:rPr>
          <w:rFonts w:ascii="宋体" w:hAnsi="宋体" w:cs="仿宋" w:hint="eastAsia"/>
          <w:szCs w:val="24"/>
        </w:rPr>
        <w:t>备注；</w:t>
      </w:r>
    </w:p>
    <w:p w:rsidR="001736AE" w:rsidRDefault="00DE4847">
      <w:pPr>
        <w:ind w:firstLineChars="0" w:firstLine="0"/>
        <w:rPr>
          <w:rFonts w:ascii="宋体" w:hAnsi="宋体" w:cs="仿宋"/>
          <w:szCs w:val="24"/>
        </w:rPr>
      </w:pPr>
      <w:r>
        <w:rPr>
          <w:noProof/>
        </w:rPr>
        <w:drawing>
          <wp:inline distT="0" distB="0" distL="0" distR="0" wp14:anchorId="576DDC7E" wp14:editId="2CB0C48A">
            <wp:extent cx="5270500" cy="1505585"/>
            <wp:effectExtent l="9525" t="9525" r="15875" b="27940"/>
            <wp:docPr id="5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9"/>
                    <pic:cNvPicPr>
                      <a:picLocks noChangeAspect="1"/>
                    </pic:cNvPicPr>
                  </pic:nvPicPr>
                  <pic:blipFill>
                    <a:blip r:embed="rId138"/>
                    <a:srcRect b="41038"/>
                    <a:stretch>
                      <a:fillRect/>
                    </a:stretch>
                  </pic:blipFill>
                  <pic:spPr>
                    <a:xfrm>
                      <a:off x="0" y="0"/>
                      <a:ext cx="5274310" cy="150558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1736AE" w:rsidRDefault="00DE4847">
      <w:pPr>
        <w:ind w:firstLineChars="0" w:firstLine="0"/>
        <w:jc w:val="center"/>
        <w:rPr>
          <w:rFonts w:ascii="宋体" w:hAnsi="宋体" w:cs="仿宋"/>
          <w:bCs/>
          <w:szCs w:val="21"/>
        </w:rPr>
      </w:pPr>
      <w:r>
        <w:rPr>
          <w:rFonts w:ascii="宋体" w:hAnsi="宋体" w:cs="仿宋" w:hint="eastAsia"/>
          <w:bCs/>
          <w:szCs w:val="21"/>
        </w:rPr>
        <w:t>图</w:t>
      </w:r>
      <w:r>
        <w:rPr>
          <w:rFonts w:ascii="宋体" w:hAnsi="宋体" w:cs="仿宋" w:hint="eastAsia"/>
          <w:bCs/>
          <w:szCs w:val="21"/>
        </w:rPr>
        <w:t>4</w:t>
      </w:r>
    </w:p>
    <w:p w:rsidR="001736AE" w:rsidRDefault="00DE4847">
      <w:pPr>
        <w:keepNext/>
        <w:keepLines/>
        <w:numPr>
          <w:ilvl w:val="2"/>
          <w:numId w:val="72"/>
        </w:numPr>
        <w:spacing w:before="60" w:after="60" w:line="400" w:lineRule="atLeast"/>
        <w:ind w:firstLineChars="0"/>
        <w:outlineLvl w:val="1"/>
        <w:rPr>
          <w:rFonts w:hAnsi="Arial"/>
        </w:rPr>
      </w:pPr>
      <w:bookmarkStart w:id="260" w:name="_Toc114073868"/>
      <w:r>
        <w:rPr>
          <w:rFonts w:hAnsi="Arial" w:hint="eastAsia"/>
        </w:rPr>
        <w:t>第三方检测报告真伪性核查</w:t>
      </w:r>
      <w:bookmarkEnd w:id="260"/>
    </w:p>
    <w:p w:rsidR="001736AE" w:rsidRDefault="00DE4847">
      <w:pPr>
        <w:ind w:firstLineChars="0" w:firstLine="0"/>
        <w:rPr>
          <w:rFonts w:ascii="宋体" w:hAnsi="宋体" w:cs="仿宋"/>
          <w:szCs w:val="24"/>
        </w:rPr>
      </w:pPr>
      <w:r>
        <w:rPr>
          <w:rFonts w:ascii="宋体" w:hAnsi="宋体" w:cs="仿宋" w:hint="eastAsia"/>
          <w:b/>
          <w:bCs/>
          <w:color w:val="000000"/>
          <w:szCs w:val="24"/>
        </w:rPr>
        <w:t>功能：</w:t>
      </w:r>
      <w:r>
        <w:rPr>
          <w:rFonts w:ascii="宋体" w:hAnsi="宋体" w:cs="仿宋" w:hint="eastAsia"/>
          <w:szCs w:val="24"/>
        </w:rPr>
        <w:t>项目部根据系统模块功能，录入第三方检测报告真伪性核查信息，界面包含以下字段，并实现月度、季度、年度数据统计。</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序号：系统自动带入（生成规则：项目部</w:t>
      </w:r>
      <w:r>
        <w:rPr>
          <w:rFonts w:ascii="宋体" w:hAnsi="宋体" w:cs="仿宋" w:hint="eastAsia"/>
          <w:szCs w:val="24"/>
        </w:rPr>
        <w:t>-DSF-001</w:t>
      </w:r>
      <w:r>
        <w:rPr>
          <w:rFonts w:ascii="宋体" w:hAnsi="宋体" w:cs="仿宋" w:hint="eastAsia"/>
          <w:szCs w:val="24"/>
        </w:rPr>
        <w:t>）</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项目名称；</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厂家名称；</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贸易商名称；</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检测物项；</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lastRenderedPageBreak/>
        <w:t>报告名称；</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报告编号；</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报告出具日期；</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检测机构；</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检测机构联系方式；</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核实结果</w:t>
      </w:r>
      <w:r>
        <w:rPr>
          <w:rFonts w:ascii="宋体" w:hAnsi="宋体" w:cs="仿宋" w:hint="eastAsia"/>
          <w:szCs w:val="24"/>
        </w:rPr>
        <w:t>(</w:t>
      </w:r>
      <w:r>
        <w:rPr>
          <w:rFonts w:ascii="宋体" w:hAnsi="宋体" w:cs="仿宋" w:hint="eastAsia"/>
          <w:szCs w:val="24"/>
        </w:rPr>
        <w:t>是</w:t>
      </w:r>
      <w:r>
        <w:rPr>
          <w:rFonts w:ascii="宋体" w:hAnsi="宋体" w:cs="仿宋" w:hint="eastAsia"/>
          <w:szCs w:val="24"/>
        </w:rPr>
        <w:t>/</w:t>
      </w:r>
      <w:r>
        <w:rPr>
          <w:rFonts w:ascii="宋体" w:hAnsi="宋体" w:cs="仿宋" w:hint="eastAsia"/>
          <w:szCs w:val="24"/>
        </w:rPr>
        <w:t>否有伪造</w:t>
      </w:r>
      <w:r>
        <w:rPr>
          <w:rFonts w:ascii="宋体" w:hAnsi="宋体" w:cs="仿宋" w:hint="eastAsia"/>
          <w:szCs w:val="24"/>
        </w:rPr>
        <w:t>/</w:t>
      </w:r>
      <w:r>
        <w:rPr>
          <w:rFonts w:ascii="宋体" w:hAnsi="宋体" w:cs="仿宋" w:hint="eastAsia"/>
          <w:szCs w:val="24"/>
        </w:rPr>
        <w:t>超期无法查询</w:t>
      </w:r>
      <w:r>
        <w:rPr>
          <w:rFonts w:ascii="宋体" w:hAnsi="宋体" w:cs="仿宋" w:hint="eastAsia"/>
          <w:szCs w:val="24"/>
        </w:rPr>
        <w:t>)</w:t>
      </w:r>
      <w:r>
        <w:rPr>
          <w:rFonts w:ascii="宋体" w:hAnsi="宋体" w:cs="仿宋" w:hint="eastAsia"/>
          <w:szCs w:val="24"/>
        </w:rPr>
        <w:t>：是</w:t>
      </w:r>
      <w:r>
        <w:rPr>
          <w:rFonts w:ascii="宋体" w:hAnsi="宋体" w:cs="仿宋" w:hint="eastAsia"/>
          <w:szCs w:val="24"/>
        </w:rPr>
        <w:t>/</w:t>
      </w:r>
      <w:r>
        <w:rPr>
          <w:rFonts w:ascii="宋体" w:hAnsi="宋体" w:cs="仿宋" w:hint="eastAsia"/>
          <w:szCs w:val="24"/>
        </w:rPr>
        <w:t>否</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核查人；</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核查日期；</w:t>
      </w:r>
    </w:p>
    <w:p w:rsidR="001736AE" w:rsidRDefault="00DE4847">
      <w:pPr>
        <w:numPr>
          <w:ilvl w:val="0"/>
          <w:numId w:val="76"/>
        </w:numPr>
        <w:adjustRightInd/>
        <w:ind w:firstLineChars="0"/>
        <w:textAlignment w:val="auto"/>
        <w:rPr>
          <w:rFonts w:ascii="宋体" w:hAnsi="宋体" w:cs="仿宋"/>
          <w:szCs w:val="24"/>
        </w:rPr>
      </w:pPr>
      <w:r>
        <w:rPr>
          <w:rFonts w:ascii="宋体" w:hAnsi="宋体" w:cs="仿宋" w:hint="eastAsia"/>
          <w:szCs w:val="24"/>
        </w:rPr>
        <w:t>备注；</w:t>
      </w:r>
    </w:p>
    <w:p w:rsidR="001736AE" w:rsidRDefault="00DE4847">
      <w:pPr>
        <w:ind w:firstLineChars="0" w:firstLine="0"/>
        <w:rPr>
          <w:rFonts w:ascii="宋体" w:hAnsi="宋体" w:cs="仿宋"/>
          <w:szCs w:val="24"/>
        </w:rPr>
      </w:pPr>
      <w:r>
        <w:rPr>
          <w:noProof/>
        </w:rPr>
        <w:drawing>
          <wp:inline distT="0" distB="0" distL="0" distR="0" wp14:anchorId="14709FA7" wp14:editId="3FA98204">
            <wp:extent cx="5270500" cy="1254125"/>
            <wp:effectExtent l="9525" t="9525" r="15875" b="1270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139"/>
                    <a:srcRect b="49286"/>
                    <a:stretch>
                      <a:fillRect/>
                    </a:stretch>
                  </pic:blipFill>
                  <pic:spPr>
                    <a:xfrm>
                      <a:off x="0" y="0"/>
                      <a:ext cx="5274310" cy="125412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1736AE" w:rsidRDefault="00DE4847">
      <w:pPr>
        <w:ind w:firstLineChars="0" w:firstLine="0"/>
        <w:jc w:val="center"/>
        <w:rPr>
          <w:rFonts w:ascii="宋体" w:hAnsi="宋体" w:cs="仿宋"/>
          <w:bCs/>
          <w:szCs w:val="21"/>
        </w:rPr>
      </w:pPr>
      <w:r>
        <w:rPr>
          <w:rFonts w:ascii="宋体" w:hAnsi="宋体" w:cs="仿宋" w:hint="eastAsia"/>
          <w:bCs/>
          <w:szCs w:val="21"/>
        </w:rPr>
        <w:t>图</w:t>
      </w:r>
      <w:r>
        <w:rPr>
          <w:rFonts w:ascii="宋体" w:hAnsi="宋体" w:cs="仿宋" w:hint="eastAsia"/>
          <w:bCs/>
          <w:szCs w:val="21"/>
        </w:rPr>
        <w:t>5</w:t>
      </w:r>
    </w:p>
    <w:p w:rsidR="001736AE" w:rsidRDefault="00DE4847">
      <w:pPr>
        <w:keepNext/>
        <w:keepLines/>
        <w:numPr>
          <w:ilvl w:val="2"/>
          <w:numId w:val="72"/>
        </w:numPr>
        <w:spacing w:before="60" w:after="60" w:line="400" w:lineRule="atLeast"/>
        <w:ind w:firstLineChars="0"/>
        <w:outlineLvl w:val="1"/>
        <w:rPr>
          <w:rFonts w:hAnsi="Arial"/>
        </w:rPr>
      </w:pPr>
      <w:bookmarkStart w:id="261" w:name="_Toc114073869"/>
      <w:r>
        <w:rPr>
          <w:rFonts w:hAnsi="Arial" w:hint="eastAsia"/>
        </w:rPr>
        <w:t>无损检验复抽</w:t>
      </w:r>
      <w:bookmarkEnd w:id="261"/>
    </w:p>
    <w:p w:rsidR="001736AE" w:rsidRDefault="00DE4847">
      <w:pPr>
        <w:ind w:firstLineChars="0" w:firstLine="0"/>
        <w:rPr>
          <w:rFonts w:ascii="宋体" w:hAnsi="宋体" w:cs="仿宋"/>
          <w:szCs w:val="24"/>
        </w:rPr>
      </w:pPr>
      <w:r>
        <w:rPr>
          <w:rFonts w:ascii="宋体" w:hAnsi="宋体" w:cs="仿宋" w:hint="eastAsia"/>
          <w:b/>
          <w:bCs/>
          <w:color w:val="000000"/>
          <w:szCs w:val="24"/>
        </w:rPr>
        <w:t>功能：</w:t>
      </w:r>
      <w:r>
        <w:rPr>
          <w:rFonts w:ascii="宋体" w:hAnsi="宋体" w:cs="仿宋" w:hint="eastAsia"/>
          <w:szCs w:val="24"/>
        </w:rPr>
        <w:t>项目部根据系统模块功能，录入无损检验复抽信息，界面包含以下字段，并实现月度、季度、年度数据统计。</w:t>
      </w:r>
    </w:p>
    <w:p w:rsidR="001736AE" w:rsidRDefault="00DE4847">
      <w:pPr>
        <w:numPr>
          <w:ilvl w:val="0"/>
          <w:numId w:val="77"/>
        </w:numPr>
        <w:adjustRightInd/>
        <w:ind w:firstLineChars="0"/>
        <w:textAlignment w:val="auto"/>
        <w:rPr>
          <w:rFonts w:ascii="宋体" w:hAnsi="宋体" w:cs="仿宋"/>
          <w:szCs w:val="24"/>
        </w:rPr>
      </w:pPr>
      <w:r>
        <w:rPr>
          <w:rFonts w:ascii="宋体" w:hAnsi="宋体" w:cs="仿宋" w:hint="eastAsia"/>
          <w:szCs w:val="24"/>
        </w:rPr>
        <w:t>序号自动生成（生成规则：项目部</w:t>
      </w:r>
      <w:r>
        <w:rPr>
          <w:rFonts w:ascii="宋体" w:hAnsi="宋体" w:cs="仿宋" w:hint="eastAsia"/>
          <w:szCs w:val="24"/>
        </w:rPr>
        <w:t>-WSFC-001</w:t>
      </w:r>
      <w:r>
        <w:rPr>
          <w:rFonts w:ascii="宋体" w:hAnsi="宋体" w:cs="仿宋" w:hint="eastAsia"/>
          <w:szCs w:val="24"/>
        </w:rPr>
        <w:t>）</w:t>
      </w:r>
    </w:p>
    <w:p w:rsidR="001736AE" w:rsidRDefault="00DE4847">
      <w:pPr>
        <w:numPr>
          <w:ilvl w:val="0"/>
          <w:numId w:val="77"/>
        </w:numPr>
        <w:adjustRightInd/>
        <w:ind w:firstLineChars="0"/>
        <w:textAlignment w:val="auto"/>
        <w:rPr>
          <w:rFonts w:ascii="宋体" w:hAnsi="宋体" w:cs="仿宋"/>
          <w:szCs w:val="24"/>
        </w:rPr>
      </w:pPr>
      <w:r>
        <w:rPr>
          <w:rFonts w:ascii="宋体" w:hAnsi="宋体" w:cs="仿宋" w:hint="eastAsia"/>
          <w:szCs w:val="24"/>
        </w:rPr>
        <w:t>项目名称：</w:t>
      </w:r>
    </w:p>
    <w:p w:rsidR="001736AE" w:rsidRDefault="00DE4847">
      <w:pPr>
        <w:numPr>
          <w:ilvl w:val="0"/>
          <w:numId w:val="77"/>
        </w:numPr>
        <w:adjustRightInd/>
        <w:ind w:firstLineChars="0"/>
        <w:textAlignment w:val="auto"/>
        <w:rPr>
          <w:rFonts w:ascii="宋体" w:hAnsi="宋体" w:cs="仿宋"/>
          <w:szCs w:val="24"/>
        </w:rPr>
      </w:pPr>
      <w:r>
        <w:rPr>
          <w:rFonts w:ascii="宋体" w:hAnsi="宋体" w:cs="仿宋" w:hint="eastAsia"/>
          <w:szCs w:val="24"/>
        </w:rPr>
        <w:t>编制人；</w:t>
      </w:r>
    </w:p>
    <w:p w:rsidR="001736AE" w:rsidRDefault="00DE4847">
      <w:pPr>
        <w:numPr>
          <w:ilvl w:val="0"/>
          <w:numId w:val="77"/>
        </w:numPr>
        <w:adjustRightInd/>
        <w:ind w:firstLineChars="0"/>
        <w:textAlignment w:val="auto"/>
        <w:rPr>
          <w:rFonts w:ascii="宋体" w:hAnsi="宋体" w:cs="仿宋"/>
          <w:szCs w:val="24"/>
        </w:rPr>
      </w:pPr>
      <w:r>
        <w:rPr>
          <w:rFonts w:ascii="宋体" w:hAnsi="宋体" w:cs="仿宋" w:hint="eastAsia"/>
          <w:szCs w:val="24"/>
        </w:rPr>
        <w:t>审核人；</w:t>
      </w:r>
    </w:p>
    <w:p w:rsidR="001736AE" w:rsidRDefault="00DE4847">
      <w:pPr>
        <w:numPr>
          <w:ilvl w:val="0"/>
          <w:numId w:val="77"/>
        </w:numPr>
        <w:adjustRightInd/>
        <w:ind w:firstLineChars="0"/>
        <w:textAlignment w:val="auto"/>
        <w:rPr>
          <w:rFonts w:ascii="宋体" w:hAnsi="宋体" w:cs="仿宋"/>
          <w:szCs w:val="24"/>
        </w:rPr>
      </w:pPr>
      <w:r>
        <w:rPr>
          <w:rFonts w:ascii="宋体" w:hAnsi="宋体" w:cs="仿宋" w:hint="eastAsia"/>
          <w:szCs w:val="24"/>
        </w:rPr>
        <w:t>录入时间；</w:t>
      </w:r>
    </w:p>
    <w:p w:rsidR="001736AE" w:rsidRDefault="00DE4847">
      <w:pPr>
        <w:numPr>
          <w:ilvl w:val="0"/>
          <w:numId w:val="77"/>
        </w:numPr>
        <w:adjustRightInd/>
        <w:ind w:firstLineChars="0"/>
        <w:textAlignment w:val="auto"/>
        <w:rPr>
          <w:rFonts w:ascii="宋体" w:hAnsi="宋体" w:cs="仿宋"/>
          <w:szCs w:val="24"/>
        </w:rPr>
      </w:pPr>
      <w:r>
        <w:rPr>
          <w:rFonts w:ascii="宋体" w:hAnsi="宋体" w:cs="仿宋" w:hint="eastAsia"/>
          <w:szCs w:val="24"/>
        </w:rPr>
        <w:t>复抽月份；</w:t>
      </w:r>
    </w:p>
    <w:p w:rsidR="001736AE" w:rsidRDefault="00DE4847">
      <w:pPr>
        <w:numPr>
          <w:ilvl w:val="0"/>
          <w:numId w:val="77"/>
        </w:numPr>
        <w:adjustRightInd/>
        <w:ind w:firstLineChars="0"/>
        <w:textAlignment w:val="auto"/>
        <w:rPr>
          <w:rFonts w:ascii="宋体" w:hAnsi="宋体" w:cs="仿宋"/>
          <w:szCs w:val="24"/>
        </w:rPr>
      </w:pPr>
      <w:r>
        <w:rPr>
          <w:rFonts w:ascii="宋体" w:hAnsi="宋体" w:cs="仿宋" w:hint="eastAsia"/>
          <w:szCs w:val="24"/>
        </w:rPr>
        <w:t>上月</w:t>
      </w:r>
      <w:r>
        <w:rPr>
          <w:rFonts w:ascii="宋体" w:hAnsi="宋体" w:cs="仿宋" w:hint="eastAsia"/>
          <w:szCs w:val="24"/>
        </w:rPr>
        <w:t>RT</w:t>
      </w:r>
      <w:r>
        <w:rPr>
          <w:rFonts w:ascii="宋体" w:hAnsi="宋体" w:cs="仿宋" w:hint="eastAsia"/>
          <w:szCs w:val="24"/>
        </w:rPr>
        <w:t>焊口数：</w:t>
      </w:r>
    </w:p>
    <w:p w:rsidR="001736AE" w:rsidRDefault="00DE4847">
      <w:pPr>
        <w:numPr>
          <w:ilvl w:val="0"/>
          <w:numId w:val="77"/>
        </w:numPr>
        <w:adjustRightInd/>
        <w:ind w:firstLineChars="0"/>
        <w:textAlignment w:val="auto"/>
        <w:rPr>
          <w:rFonts w:ascii="宋体" w:hAnsi="宋体" w:cs="仿宋"/>
          <w:szCs w:val="24"/>
        </w:rPr>
      </w:pPr>
      <w:r>
        <w:rPr>
          <w:rFonts w:ascii="宋体" w:hAnsi="宋体" w:cs="仿宋" w:hint="eastAsia"/>
          <w:szCs w:val="24"/>
        </w:rPr>
        <w:t>本月复抽焊口数</w:t>
      </w:r>
    </w:p>
    <w:p w:rsidR="001736AE" w:rsidRDefault="00DE4847">
      <w:pPr>
        <w:numPr>
          <w:ilvl w:val="0"/>
          <w:numId w:val="77"/>
        </w:numPr>
        <w:adjustRightInd/>
        <w:ind w:firstLineChars="0"/>
        <w:textAlignment w:val="auto"/>
        <w:rPr>
          <w:rFonts w:ascii="宋体" w:hAnsi="宋体" w:cs="仿宋"/>
          <w:szCs w:val="24"/>
        </w:rPr>
      </w:pPr>
      <w:r>
        <w:rPr>
          <w:rFonts w:ascii="宋体" w:hAnsi="宋体" w:cs="仿宋" w:hint="eastAsia"/>
          <w:szCs w:val="24"/>
        </w:rPr>
        <w:t>复抽比例：系统自动计算生成（本月复抽焊口数</w:t>
      </w:r>
      <w:r>
        <w:rPr>
          <w:rFonts w:ascii="宋体" w:hAnsi="宋体" w:cs="仿宋" w:hint="eastAsia"/>
          <w:szCs w:val="24"/>
        </w:rPr>
        <w:t>/</w:t>
      </w:r>
      <w:r>
        <w:rPr>
          <w:rFonts w:ascii="宋体" w:hAnsi="宋体" w:cs="仿宋" w:hint="eastAsia"/>
          <w:szCs w:val="24"/>
        </w:rPr>
        <w:t>上月</w:t>
      </w:r>
      <w:r>
        <w:rPr>
          <w:rFonts w:ascii="宋体" w:hAnsi="宋体" w:cs="仿宋" w:hint="eastAsia"/>
          <w:szCs w:val="24"/>
        </w:rPr>
        <w:t>RT</w:t>
      </w:r>
      <w:r>
        <w:rPr>
          <w:rFonts w:ascii="宋体" w:hAnsi="宋体" w:cs="仿宋" w:hint="eastAsia"/>
          <w:szCs w:val="24"/>
        </w:rPr>
        <w:t>焊口数）</w:t>
      </w:r>
    </w:p>
    <w:p w:rsidR="001736AE" w:rsidRDefault="00DE4847">
      <w:pPr>
        <w:numPr>
          <w:ilvl w:val="0"/>
          <w:numId w:val="77"/>
        </w:numPr>
        <w:adjustRightInd/>
        <w:ind w:firstLineChars="0"/>
        <w:textAlignment w:val="auto"/>
        <w:rPr>
          <w:rFonts w:ascii="宋体" w:hAnsi="宋体" w:cs="仿宋"/>
          <w:szCs w:val="24"/>
        </w:rPr>
      </w:pPr>
      <w:r>
        <w:rPr>
          <w:rFonts w:ascii="宋体" w:hAnsi="宋体" w:cs="仿宋" w:hint="eastAsia"/>
          <w:szCs w:val="24"/>
        </w:rPr>
        <w:t>复抽结果；</w:t>
      </w:r>
    </w:p>
    <w:p w:rsidR="001736AE" w:rsidRDefault="00DE4847">
      <w:pPr>
        <w:numPr>
          <w:ilvl w:val="0"/>
          <w:numId w:val="77"/>
        </w:numPr>
        <w:adjustRightInd/>
        <w:ind w:firstLineChars="0"/>
        <w:textAlignment w:val="auto"/>
        <w:rPr>
          <w:rFonts w:ascii="宋体" w:hAnsi="宋体" w:cs="仿宋"/>
          <w:szCs w:val="24"/>
        </w:rPr>
      </w:pPr>
      <w:r>
        <w:rPr>
          <w:rFonts w:ascii="宋体" w:hAnsi="宋体" w:cs="仿宋" w:hint="eastAsia"/>
          <w:szCs w:val="24"/>
        </w:rPr>
        <w:t>备注；</w:t>
      </w:r>
    </w:p>
    <w:p w:rsidR="001736AE" w:rsidRDefault="00DE4847">
      <w:pPr>
        <w:spacing w:line="400" w:lineRule="atLeast"/>
        <w:ind w:firstLineChars="0" w:firstLine="0"/>
      </w:pPr>
      <w:r>
        <w:rPr>
          <w:noProof/>
        </w:rPr>
        <w:lastRenderedPageBreak/>
        <w:drawing>
          <wp:inline distT="0" distB="0" distL="0" distR="0" wp14:anchorId="64ED9DB5" wp14:editId="0AC802D2">
            <wp:extent cx="5270500" cy="1350645"/>
            <wp:effectExtent l="9525" t="9525" r="15875" b="1143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140"/>
                    <a:srcRect b="37768"/>
                    <a:stretch>
                      <a:fillRect/>
                    </a:stretch>
                  </pic:blipFill>
                  <pic:spPr>
                    <a:xfrm>
                      <a:off x="0" y="0"/>
                      <a:ext cx="5274310" cy="135064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1736AE" w:rsidRDefault="00DE4847">
      <w:pPr>
        <w:ind w:firstLineChars="0" w:firstLine="0"/>
        <w:jc w:val="center"/>
        <w:rPr>
          <w:rFonts w:ascii="宋体" w:hAnsi="宋体" w:cs="仿宋"/>
          <w:bCs/>
          <w:szCs w:val="21"/>
        </w:rPr>
      </w:pPr>
      <w:r>
        <w:rPr>
          <w:rFonts w:ascii="宋体" w:hAnsi="宋体" w:cs="仿宋" w:hint="eastAsia"/>
          <w:bCs/>
          <w:szCs w:val="21"/>
        </w:rPr>
        <w:t>图</w:t>
      </w:r>
      <w:r>
        <w:rPr>
          <w:rFonts w:ascii="宋体" w:hAnsi="宋体" w:cs="仿宋" w:hint="eastAsia"/>
          <w:bCs/>
          <w:szCs w:val="21"/>
        </w:rPr>
        <w:t>6</w:t>
      </w:r>
    </w:p>
    <w:p w:rsidR="001736AE" w:rsidRDefault="00DE4847">
      <w:pPr>
        <w:keepNext/>
        <w:keepLines/>
        <w:numPr>
          <w:ilvl w:val="2"/>
          <w:numId w:val="72"/>
        </w:numPr>
        <w:spacing w:before="60" w:after="60" w:line="400" w:lineRule="atLeast"/>
        <w:ind w:firstLineChars="0"/>
        <w:outlineLvl w:val="1"/>
        <w:rPr>
          <w:rFonts w:hAnsi="Arial"/>
        </w:rPr>
      </w:pPr>
      <w:bookmarkStart w:id="262" w:name="_Toc114073870"/>
      <w:r>
        <w:rPr>
          <w:rFonts w:hAnsi="Arial" w:hint="eastAsia"/>
        </w:rPr>
        <w:t>数据统计</w:t>
      </w:r>
      <w:bookmarkEnd w:id="262"/>
    </w:p>
    <w:p w:rsidR="001736AE" w:rsidRDefault="00DE4847">
      <w:pPr>
        <w:rPr>
          <w:rFonts w:ascii="宋体" w:hAnsi="宋体" w:cs="仿宋"/>
          <w:szCs w:val="24"/>
        </w:rPr>
      </w:pPr>
      <w:r>
        <w:rPr>
          <w:rFonts w:ascii="宋体" w:hAnsi="宋体" w:cs="仿宋" w:hint="eastAsia"/>
          <w:szCs w:val="24"/>
        </w:rPr>
        <w:t>上述五项三级菜单均需实现自动抓取数据，一键统计功能，通过筛选一定时间段内，自动生成统计表以及柱状图；需抓取的信息包含：人员笔迹数据库录入人数、特种作业人员资质资格核查次数、供方资质证书核查次数、第三方检测报告真伪性核查次数、无损检验复抽次数；生成模式如下：</w:t>
      </w:r>
    </w:p>
    <w:p w:rsidR="001736AE" w:rsidRDefault="00DE4847">
      <w:pPr>
        <w:ind w:firstLineChars="0" w:firstLine="0"/>
        <w:rPr>
          <w:rFonts w:ascii="宋体" w:hAnsi="宋体" w:cs="仿宋"/>
          <w:szCs w:val="24"/>
        </w:rPr>
      </w:pPr>
      <w:r>
        <w:rPr>
          <w:rFonts w:ascii="宋体" w:hAnsi="宋体" w:cs="仿宋"/>
          <w:noProof/>
          <w:szCs w:val="24"/>
        </w:rPr>
        <w:drawing>
          <wp:inline distT="0" distB="0" distL="0" distR="0" wp14:anchorId="3620F281" wp14:editId="29040BE4">
            <wp:extent cx="5274310" cy="2973070"/>
            <wp:effectExtent l="4445" t="4445" r="17145" b="13335"/>
            <wp:docPr id="6"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1736AE" w:rsidRDefault="001736AE">
      <w:pPr>
        <w:rPr>
          <w:rFonts w:ascii="宋体" w:hAnsi="宋体" w:cs="仿宋"/>
          <w:szCs w:val="24"/>
        </w:rPr>
      </w:pPr>
    </w:p>
    <w:p w:rsidR="001736AE" w:rsidRDefault="001736AE">
      <w:pPr>
        <w:ind w:firstLineChars="0" w:firstLine="0"/>
        <w:rPr>
          <w:rFonts w:ascii="宋体" w:hAnsi="宋体" w:cs="仿宋"/>
          <w:szCs w:val="24"/>
        </w:rPr>
      </w:pPr>
    </w:p>
    <w:p w:rsidR="001736AE" w:rsidRDefault="001736AE">
      <w:pPr>
        <w:rPr>
          <w:rFonts w:ascii="宋体" w:hAnsi="宋体" w:cs="仿宋"/>
          <w:szCs w:val="24"/>
        </w:rPr>
      </w:pPr>
    </w:p>
    <w:tbl>
      <w:tblPr>
        <w:tblW w:w="7120" w:type="dxa"/>
        <w:jc w:val="center"/>
        <w:tblLook w:val="04A0" w:firstRow="1" w:lastRow="0" w:firstColumn="1" w:lastColumn="0" w:noHBand="0" w:noVBand="1"/>
      </w:tblPr>
      <w:tblGrid>
        <w:gridCol w:w="3664"/>
        <w:gridCol w:w="576"/>
        <w:gridCol w:w="576"/>
        <w:gridCol w:w="576"/>
        <w:gridCol w:w="576"/>
        <w:gridCol w:w="576"/>
        <w:gridCol w:w="576"/>
      </w:tblGrid>
      <w:tr w:rsidR="001736AE">
        <w:trPr>
          <w:trHeight w:val="300"/>
          <w:jc w:val="center"/>
        </w:trPr>
        <w:tc>
          <w:tcPr>
            <w:tcW w:w="7120" w:type="dxa"/>
            <w:gridSpan w:val="7"/>
            <w:tcBorders>
              <w:top w:val="single" w:sz="4" w:space="0" w:color="auto"/>
              <w:left w:val="single" w:sz="4" w:space="0" w:color="auto"/>
              <w:bottom w:val="single" w:sz="4" w:space="0" w:color="auto"/>
              <w:right w:val="single" w:sz="4" w:space="0" w:color="000000"/>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防造假项目工作统计</w:t>
            </w:r>
          </w:p>
        </w:tc>
      </w:tr>
      <w:tr w:rsidR="001736AE">
        <w:trPr>
          <w:trHeight w:val="555"/>
          <w:jc w:val="center"/>
        </w:trPr>
        <w:tc>
          <w:tcPr>
            <w:tcW w:w="3664" w:type="dxa"/>
            <w:tcBorders>
              <w:top w:val="nil"/>
              <w:left w:val="single" w:sz="4" w:space="0" w:color="auto"/>
              <w:bottom w:val="single" w:sz="4" w:space="0" w:color="auto"/>
              <w:right w:val="single" w:sz="4" w:space="0" w:color="auto"/>
              <w:tl2br w:val="single" w:sz="4" w:space="0" w:color="auto"/>
            </w:tcBorders>
            <w:shd w:val="clear" w:color="auto" w:fill="auto"/>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 xml:space="preserve">                    </w:t>
            </w:r>
            <w:r>
              <w:rPr>
                <w:rFonts w:ascii="仿宋" w:eastAsia="仿宋" w:hAnsi="仿宋" w:cs="宋体" w:hint="eastAsia"/>
                <w:color w:val="000000"/>
                <w:szCs w:val="24"/>
              </w:rPr>
              <w:t>项目部</w:t>
            </w:r>
          </w:p>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防造假项目</w:t>
            </w:r>
            <w:r>
              <w:rPr>
                <w:rFonts w:ascii="仿宋" w:eastAsia="仿宋" w:hAnsi="仿宋" w:cs="宋体" w:hint="eastAsia"/>
                <w:color w:val="000000"/>
                <w:szCs w:val="24"/>
              </w:rPr>
              <w:t xml:space="preserve">  </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AA</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AB</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XP</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HZ</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XDP</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BS</w:t>
            </w:r>
          </w:p>
        </w:tc>
      </w:tr>
      <w:tr w:rsidR="001736AE">
        <w:trPr>
          <w:trHeight w:val="300"/>
          <w:jc w:val="center"/>
        </w:trPr>
        <w:tc>
          <w:tcPr>
            <w:tcW w:w="3664"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人员笔迹数据库</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300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200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198</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188</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177</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166</w:t>
            </w:r>
          </w:p>
        </w:tc>
      </w:tr>
      <w:tr w:rsidR="001736AE">
        <w:trPr>
          <w:trHeight w:val="300"/>
          <w:jc w:val="center"/>
        </w:trPr>
        <w:tc>
          <w:tcPr>
            <w:tcW w:w="3664"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特种作业人员资质资格核查</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100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90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89</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88</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99</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84</w:t>
            </w:r>
          </w:p>
        </w:tc>
      </w:tr>
      <w:tr w:rsidR="001736AE">
        <w:trPr>
          <w:trHeight w:val="300"/>
          <w:jc w:val="center"/>
        </w:trPr>
        <w:tc>
          <w:tcPr>
            <w:tcW w:w="3664"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lastRenderedPageBreak/>
              <w:t>供方资质证书核查</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90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50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49</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48</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57</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42</w:t>
            </w:r>
          </w:p>
        </w:tc>
      </w:tr>
      <w:tr w:rsidR="001736AE">
        <w:trPr>
          <w:trHeight w:val="300"/>
          <w:jc w:val="center"/>
        </w:trPr>
        <w:tc>
          <w:tcPr>
            <w:tcW w:w="3664"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第三方检测报告真伪性核查</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50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30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30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29</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27</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29</w:t>
            </w:r>
          </w:p>
        </w:tc>
      </w:tr>
      <w:tr w:rsidR="001736AE">
        <w:trPr>
          <w:trHeight w:val="300"/>
          <w:jc w:val="center"/>
        </w:trPr>
        <w:tc>
          <w:tcPr>
            <w:tcW w:w="3664"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无损检验复抽</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30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20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25</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20</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24</w:t>
            </w:r>
          </w:p>
        </w:tc>
        <w:tc>
          <w:tcPr>
            <w:tcW w:w="576" w:type="dxa"/>
            <w:tcBorders>
              <w:top w:val="nil"/>
              <w:left w:val="nil"/>
              <w:bottom w:val="single" w:sz="4" w:space="0" w:color="auto"/>
              <w:right w:val="single" w:sz="4" w:space="0" w:color="auto"/>
            </w:tcBorders>
            <w:shd w:val="clear" w:color="auto" w:fill="auto"/>
            <w:noWrap/>
            <w:vAlign w:val="center"/>
          </w:tcPr>
          <w:p w:rsidR="001736AE" w:rsidRDefault="00DE4847">
            <w:pPr>
              <w:widowControl/>
              <w:spacing w:line="400" w:lineRule="atLeast"/>
              <w:ind w:firstLineChars="0" w:firstLine="0"/>
              <w:jc w:val="center"/>
              <w:rPr>
                <w:rFonts w:ascii="仿宋" w:eastAsia="仿宋" w:hAnsi="仿宋" w:cs="宋体"/>
                <w:color w:val="000000"/>
                <w:szCs w:val="24"/>
              </w:rPr>
            </w:pPr>
            <w:r>
              <w:rPr>
                <w:rFonts w:ascii="仿宋" w:eastAsia="仿宋" w:hAnsi="仿宋" w:cs="宋体" w:hint="eastAsia"/>
                <w:color w:val="000000"/>
                <w:szCs w:val="24"/>
              </w:rPr>
              <w:t>19</w:t>
            </w:r>
          </w:p>
        </w:tc>
      </w:tr>
    </w:tbl>
    <w:p w:rsidR="001736AE" w:rsidRDefault="001736AE">
      <w:pPr>
        <w:adjustRightInd/>
        <w:ind w:firstLineChars="0" w:firstLine="0"/>
        <w:jc w:val="left"/>
        <w:textAlignment w:val="auto"/>
        <w:rPr>
          <w:rFonts w:ascii="Calibri" w:hAnsi="Calibri"/>
          <w:bCs/>
          <w:kern w:val="2"/>
          <w:szCs w:val="24"/>
        </w:rPr>
      </w:pPr>
    </w:p>
    <w:p w:rsidR="001736AE" w:rsidRDefault="00DE4847">
      <w:pPr>
        <w:keepNext/>
        <w:keepLines/>
        <w:pageBreakBefore/>
        <w:numPr>
          <w:ilvl w:val="0"/>
          <w:numId w:val="55"/>
        </w:numPr>
        <w:ind w:firstLineChars="0" w:firstLine="0"/>
        <w:outlineLvl w:val="0"/>
        <w:rPr>
          <w:rFonts w:ascii="Cambria" w:hAnsi="Cambria"/>
          <w:b/>
          <w:bCs/>
          <w:sz w:val="32"/>
          <w:szCs w:val="32"/>
        </w:rPr>
      </w:pPr>
      <w:bookmarkStart w:id="263" w:name="_Toc114073871"/>
      <w:r>
        <w:rPr>
          <w:rFonts w:ascii="Cambria" w:hAnsi="Cambria" w:hint="eastAsia"/>
          <w:b/>
          <w:bCs/>
          <w:sz w:val="32"/>
          <w:szCs w:val="32"/>
        </w:rPr>
        <w:lastRenderedPageBreak/>
        <w:t>无损检验管理</w:t>
      </w:r>
      <w:bookmarkEnd w:id="263"/>
    </w:p>
    <w:p w:rsidR="001736AE" w:rsidRDefault="00DE4847">
      <w:pPr>
        <w:keepNext/>
        <w:keepLines/>
        <w:numPr>
          <w:ilvl w:val="0"/>
          <w:numId w:val="78"/>
        </w:numPr>
        <w:ind w:firstLine="562"/>
        <w:outlineLvl w:val="0"/>
        <w:rPr>
          <w:b/>
          <w:kern w:val="44"/>
          <w:sz w:val="28"/>
          <w:szCs w:val="28"/>
        </w:rPr>
      </w:pPr>
      <w:bookmarkStart w:id="264" w:name="_Toc114073872"/>
      <w:r>
        <w:rPr>
          <w:rFonts w:hint="eastAsia"/>
          <w:b/>
          <w:kern w:val="44"/>
          <w:sz w:val="28"/>
          <w:szCs w:val="28"/>
        </w:rPr>
        <w:t>系统功能</w:t>
      </w:r>
      <w:bookmarkEnd w:id="264"/>
    </w:p>
    <w:p w:rsidR="001736AE" w:rsidRDefault="00DE4847">
      <w:pPr>
        <w:keepNext/>
        <w:keepLines/>
        <w:numPr>
          <w:ilvl w:val="1"/>
          <w:numId w:val="78"/>
        </w:numPr>
        <w:ind w:firstLine="482"/>
        <w:outlineLvl w:val="1"/>
        <w:rPr>
          <w:b/>
          <w:bCs/>
          <w:szCs w:val="24"/>
        </w:rPr>
      </w:pPr>
      <w:bookmarkStart w:id="265" w:name="_Toc114073873"/>
      <w:r>
        <w:rPr>
          <w:rFonts w:hint="eastAsia"/>
          <w:b/>
          <w:bCs/>
          <w:szCs w:val="24"/>
        </w:rPr>
        <w:t>功能模块结构图</w:t>
      </w:r>
      <w:bookmarkEnd w:id="265"/>
    </w:p>
    <w:p w:rsidR="001736AE" w:rsidRDefault="00DE4847">
      <w:pPr>
        <w:spacing w:line="400" w:lineRule="atLeast"/>
        <w:ind w:firstLineChars="0" w:firstLine="0"/>
        <w:jc w:val="center"/>
      </w:pPr>
      <w:r>
        <w:object w:dxaOrig="7760" w:dyaOrig="4239">
          <v:shape id="_x0000_i1061" type="#_x0000_t75" style="width:388.15pt;height:211.9pt" o:ole="">
            <v:imagedata r:id="rId142" o:title=""/>
          </v:shape>
          <o:OLEObject Type="Embed" ProgID="Visio.Drawing.11" ShapeID="_x0000_i1061" DrawAspect="Content" ObjectID="_1724686780" r:id="rId143"/>
        </w:object>
      </w:r>
    </w:p>
    <w:p w:rsidR="001736AE" w:rsidRDefault="00DE4847">
      <w:pPr>
        <w:keepNext/>
        <w:keepLines/>
        <w:numPr>
          <w:ilvl w:val="1"/>
          <w:numId w:val="78"/>
        </w:numPr>
        <w:ind w:firstLine="482"/>
        <w:outlineLvl w:val="1"/>
        <w:rPr>
          <w:b/>
          <w:bCs/>
          <w:szCs w:val="24"/>
        </w:rPr>
      </w:pPr>
      <w:bookmarkStart w:id="266" w:name="_Toc114073874"/>
      <w:r>
        <w:rPr>
          <w:rFonts w:hint="eastAsia"/>
          <w:b/>
          <w:bCs/>
          <w:szCs w:val="24"/>
        </w:rPr>
        <w:t>功能简述</w:t>
      </w:r>
      <w:bookmarkEnd w:id="266"/>
    </w:p>
    <w:p w:rsidR="001736AE" w:rsidRDefault="00DE4847">
      <w:pPr>
        <w:numPr>
          <w:ilvl w:val="0"/>
          <w:numId w:val="79"/>
        </w:numPr>
        <w:adjustRightInd/>
        <w:ind w:firstLineChars="0"/>
        <w:jc w:val="left"/>
        <w:textAlignment w:val="auto"/>
        <w:rPr>
          <w:rFonts w:ascii="Calibri" w:hAnsi="Calibri"/>
          <w:bCs/>
          <w:kern w:val="2"/>
          <w:szCs w:val="24"/>
        </w:rPr>
      </w:pPr>
      <w:r>
        <w:rPr>
          <w:rFonts w:ascii="Calibri" w:hAnsi="Calibri" w:hint="eastAsia"/>
          <w:bCs/>
          <w:kern w:val="2"/>
          <w:szCs w:val="24"/>
        </w:rPr>
        <w:t>NDE</w:t>
      </w:r>
      <w:r>
        <w:rPr>
          <w:rFonts w:ascii="Calibri" w:hAnsi="Calibri" w:hint="eastAsia"/>
          <w:bCs/>
          <w:kern w:val="2"/>
          <w:szCs w:val="24"/>
        </w:rPr>
        <w:t>抽样管理：对抽批规则录入、抽批操作、抽批查询、批次查询信息的管理。</w:t>
      </w:r>
    </w:p>
    <w:p w:rsidR="001736AE" w:rsidRDefault="00DE4847">
      <w:pPr>
        <w:numPr>
          <w:ilvl w:val="0"/>
          <w:numId w:val="79"/>
        </w:numPr>
        <w:adjustRightInd/>
        <w:ind w:firstLineChars="0"/>
        <w:jc w:val="left"/>
        <w:textAlignment w:val="auto"/>
        <w:rPr>
          <w:rFonts w:ascii="Calibri" w:hAnsi="Calibri"/>
          <w:bCs/>
          <w:kern w:val="2"/>
          <w:szCs w:val="24"/>
        </w:rPr>
      </w:pPr>
      <w:r>
        <w:rPr>
          <w:rFonts w:ascii="Calibri" w:hAnsi="Calibri" w:hint="eastAsia"/>
          <w:bCs/>
          <w:kern w:val="2"/>
          <w:szCs w:val="24"/>
        </w:rPr>
        <w:t>NDE</w:t>
      </w:r>
      <w:r>
        <w:rPr>
          <w:rFonts w:ascii="Calibri" w:hAnsi="Calibri" w:hint="eastAsia"/>
          <w:bCs/>
          <w:kern w:val="2"/>
          <w:szCs w:val="24"/>
        </w:rPr>
        <w:t>委托管理：对委托的信息的管理，包括生成、查看</w:t>
      </w:r>
      <w:r>
        <w:rPr>
          <w:rFonts w:ascii="Calibri" w:hAnsi="Calibri" w:hint="eastAsia"/>
          <w:bCs/>
          <w:kern w:val="2"/>
          <w:szCs w:val="24"/>
        </w:rPr>
        <w:t>/</w:t>
      </w:r>
      <w:r>
        <w:rPr>
          <w:rFonts w:ascii="Calibri" w:hAnsi="Calibri" w:hint="eastAsia"/>
          <w:bCs/>
          <w:kern w:val="2"/>
          <w:szCs w:val="24"/>
        </w:rPr>
        <w:t>编辑、删除信息、打印、导出、查询。</w:t>
      </w:r>
    </w:p>
    <w:p w:rsidR="001736AE" w:rsidRDefault="00DE4847">
      <w:pPr>
        <w:numPr>
          <w:ilvl w:val="0"/>
          <w:numId w:val="79"/>
        </w:numPr>
        <w:adjustRightInd/>
        <w:ind w:firstLineChars="0"/>
        <w:jc w:val="left"/>
        <w:textAlignment w:val="auto"/>
        <w:rPr>
          <w:rFonts w:ascii="Calibri" w:hAnsi="Calibri"/>
          <w:bCs/>
          <w:kern w:val="2"/>
          <w:szCs w:val="24"/>
        </w:rPr>
      </w:pPr>
      <w:r>
        <w:rPr>
          <w:rFonts w:ascii="Calibri" w:hAnsi="Calibri" w:hint="eastAsia"/>
          <w:bCs/>
          <w:kern w:val="2"/>
          <w:szCs w:val="24"/>
        </w:rPr>
        <w:t>NDE</w:t>
      </w:r>
      <w:r>
        <w:rPr>
          <w:rFonts w:ascii="Calibri" w:hAnsi="Calibri" w:hint="eastAsia"/>
          <w:bCs/>
          <w:kern w:val="2"/>
          <w:szCs w:val="24"/>
        </w:rPr>
        <w:t>报告管理：对</w:t>
      </w:r>
      <w:r>
        <w:rPr>
          <w:rFonts w:ascii="Calibri" w:hAnsi="Calibri" w:hint="eastAsia"/>
          <w:bCs/>
          <w:kern w:val="2"/>
          <w:szCs w:val="24"/>
        </w:rPr>
        <w:t>PT</w:t>
      </w:r>
      <w:r>
        <w:rPr>
          <w:rFonts w:ascii="Calibri" w:hAnsi="Calibri" w:hint="eastAsia"/>
          <w:bCs/>
          <w:kern w:val="2"/>
          <w:szCs w:val="24"/>
        </w:rPr>
        <w:t>报告</w:t>
      </w:r>
      <w:r>
        <w:rPr>
          <w:rFonts w:ascii="Calibri" w:hAnsi="Calibri" w:hint="eastAsia"/>
          <w:bCs/>
          <w:kern w:val="2"/>
          <w:szCs w:val="24"/>
        </w:rPr>
        <w:t>/RT</w:t>
      </w:r>
      <w:r>
        <w:rPr>
          <w:rFonts w:ascii="Calibri" w:hAnsi="Calibri" w:hint="eastAsia"/>
          <w:bCs/>
          <w:kern w:val="2"/>
          <w:szCs w:val="24"/>
        </w:rPr>
        <w:t>报告</w:t>
      </w:r>
      <w:r>
        <w:rPr>
          <w:rFonts w:ascii="Calibri" w:hAnsi="Calibri" w:hint="eastAsia"/>
          <w:bCs/>
          <w:kern w:val="2"/>
          <w:szCs w:val="24"/>
        </w:rPr>
        <w:t>/MT</w:t>
      </w:r>
      <w:r>
        <w:rPr>
          <w:rFonts w:ascii="Calibri" w:hAnsi="Calibri" w:hint="eastAsia"/>
          <w:bCs/>
          <w:kern w:val="2"/>
          <w:szCs w:val="24"/>
        </w:rPr>
        <w:t>报告</w:t>
      </w:r>
      <w:r>
        <w:rPr>
          <w:rFonts w:ascii="Calibri" w:hAnsi="Calibri" w:hint="eastAsia"/>
          <w:bCs/>
          <w:kern w:val="2"/>
          <w:szCs w:val="24"/>
        </w:rPr>
        <w:t>/UT</w:t>
      </w:r>
      <w:r>
        <w:rPr>
          <w:rFonts w:ascii="Calibri" w:hAnsi="Calibri" w:hint="eastAsia"/>
          <w:bCs/>
          <w:kern w:val="2"/>
          <w:szCs w:val="24"/>
        </w:rPr>
        <w:t>报告</w:t>
      </w:r>
      <w:r>
        <w:rPr>
          <w:rFonts w:ascii="Calibri" w:hAnsi="Calibri" w:hint="eastAsia"/>
          <w:bCs/>
          <w:kern w:val="2"/>
          <w:szCs w:val="24"/>
        </w:rPr>
        <w:t>/LT</w:t>
      </w:r>
      <w:r>
        <w:rPr>
          <w:rFonts w:ascii="Calibri" w:hAnsi="Calibri" w:hint="eastAsia"/>
          <w:bCs/>
          <w:kern w:val="2"/>
          <w:szCs w:val="24"/>
        </w:rPr>
        <w:t>报告信息的管理，包括退回、接收、过滤、查询。</w:t>
      </w:r>
    </w:p>
    <w:p w:rsidR="001736AE" w:rsidRDefault="00DE4847">
      <w:pPr>
        <w:numPr>
          <w:ilvl w:val="0"/>
          <w:numId w:val="79"/>
        </w:numPr>
        <w:adjustRightInd/>
        <w:ind w:firstLineChars="0"/>
        <w:jc w:val="left"/>
        <w:textAlignment w:val="auto"/>
        <w:rPr>
          <w:rFonts w:ascii="Calibri" w:hAnsi="Calibri"/>
          <w:bCs/>
          <w:kern w:val="2"/>
          <w:szCs w:val="24"/>
        </w:rPr>
      </w:pPr>
      <w:r>
        <w:rPr>
          <w:rFonts w:ascii="Calibri" w:hAnsi="Calibri" w:hint="eastAsia"/>
          <w:bCs/>
          <w:kern w:val="2"/>
          <w:szCs w:val="24"/>
        </w:rPr>
        <w:t>查询统计管理：对焊口状态信息、焊接合格率信息、</w:t>
      </w:r>
      <w:r>
        <w:rPr>
          <w:rFonts w:ascii="Calibri" w:hAnsi="Calibri" w:hint="eastAsia"/>
          <w:bCs/>
          <w:kern w:val="2"/>
          <w:szCs w:val="24"/>
        </w:rPr>
        <w:t>NDE</w:t>
      </w:r>
      <w:r>
        <w:rPr>
          <w:rFonts w:ascii="Calibri" w:hAnsi="Calibri" w:hint="eastAsia"/>
          <w:bCs/>
          <w:kern w:val="2"/>
          <w:szCs w:val="24"/>
        </w:rPr>
        <w:t>报告清单信息的管理。</w:t>
      </w:r>
    </w:p>
    <w:p w:rsidR="001736AE" w:rsidRDefault="00DE4847">
      <w:pPr>
        <w:numPr>
          <w:ilvl w:val="0"/>
          <w:numId w:val="79"/>
        </w:numPr>
        <w:adjustRightInd/>
        <w:ind w:firstLineChars="0"/>
        <w:jc w:val="left"/>
        <w:textAlignment w:val="auto"/>
        <w:rPr>
          <w:rFonts w:ascii="Calibri" w:hAnsi="Calibri"/>
          <w:bCs/>
          <w:kern w:val="2"/>
          <w:szCs w:val="24"/>
        </w:rPr>
      </w:pPr>
      <w:r>
        <w:rPr>
          <w:rFonts w:ascii="Calibri" w:hAnsi="Calibri" w:hint="eastAsia"/>
          <w:bCs/>
          <w:kern w:val="2"/>
          <w:szCs w:val="24"/>
        </w:rPr>
        <w:t>模块（内）为场内数据、模块（外）为预制厂数据。</w:t>
      </w:r>
    </w:p>
    <w:p w:rsidR="001736AE" w:rsidRDefault="00DE4847">
      <w:pPr>
        <w:keepNext/>
        <w:keepLines/>
        <w:numPr>
          <w:ilvl w:val="0"/>
          <w:numId w:val="78"/>
        </w:numPr>
        <w:ind w:firstLine="562"/>
        <w:outlineLvl w:val="0"/>
        <w:rPr>
          <w:b/>
          <w:kern w:val="44"/>
          <w:sz w:val="28"/>
          <w:szCs w:val="28"/>
        </w:rPr>
      </w:pPr>
      <w:bookmarkStart w:id="267" w:name="_Toc114073875"/>
      <w:r>
        <w:rPr>
          <w:rFonts w:hint="eastAsia"/>
          <w:b/>
          <w:kern w:val="44"/>
          <w:sz w:val="28"/>
          <w:szCs w:val="28"/>
        </w:rPr>
        <w:lastRenderedPageBreak/>
        <w:t>详细说明</w:t>
      </w:r>
      <w:bookmarkEnd w:id="267"/>
    </w:p>
    <w:p w:rsidR="001736AE" w:rsidRDefault="00DE4847">
      <w:pPr>
        <w:keepNext/>
        <w:keepLines/>
        <w:numPr>
          <w:ilvl w:val="1"/>
          <w:numId w:val="78"/>
        </w:numPr>
        <w:outlineLvl w:val="1"/>
        <w:rPr>
          <w:szCs w:val="24"/>
        </w:rPr>
      </w:pPr>
      <w:bookmarkStart w:id="268" w:name="_Toc114073876"/>
      <w:r>
        <w:rPr>
          <w:rFonts w:hint="eastAsia"/>
          <w:szCs w:val="24"/>
        </w:rPr>
        <w:t>NDE</w:t>
      </w:r>
      <w:r>
        <w:rPr>
          <w:rFonts w:hint="eastAsia"/>
          <w:szCs w:val="24"/>
        </w:rPr>
        <w:t>抽样管理</w:t>
      </w:r>
      <w:bookmarkEnd w:id="268"/>
    </w:p>
    <w:p w:rsidR="001736AE" w:rsidRDefault="00DE4847">
      <w:pPr>
        <w:keepNext/>
        <w:keepLines/>
        <w:numPr>
          <w:ilvl w:val="2"/>
          <w:numId w:val="78"/>
        </w:numPr>
        <w:outlineLvl w:val="2"/>
        <w:rPr>
          <w:szCs w:val="24"/>
        </w:rPr>
      </w:pPr>
      <w:r>
        <w:rPr>
          <w:rFonts w:hint="eastAsia"/>
          <w:szCs w:val="24"/>
        </w:rPr>
        <w:t>工艺管道模块</w:t>
      </w:r>
    </w:p>
    <w:p w:rsidR="001736AE" w:rsidRDefault="00DE4847">
      <w:pPr>
        <w:spacing w:line="400" w:lineRule="atLeast"/>
        <w:ind w:firstLineChars="0" w:firstLine="0"/>
        <w:jc w:val="center"/>
        <w:rPr>
          <w:sz w:val="28"/>
        </w:rPr>
      </w:pPr>
      <w:r>
        <w:rPr>
          <w:sz w:val="28"/>
        </w:rPr>
        <w:object w:dxaOrig="6420" w:dyaOrig="7920">
          <v:shape id="_x0000_i1062" type="#_x0000_t75" style="width:321pt;height:396pt" o:ole="">
            <v:imagedata r:id="rId144" o:title=""/>
          </v:shape>
          <o:OLEObject Type="Embed" ProgID="Visio.Drawing.11" ShapeID="_x0000_i1062" DrawAspect="Content" ObjectID="_1724686781" r:id="rId145"/>
        </w:object>
      </w:r>
    </w:p>
    <w:p w:rsidR="001736AE" w:rsidRDefault="00DE4847">
      <w:pPr>
        <w:keepNext/>
        <w:keepLines/>
        <w:numPr>
          <w:ilvl w:val="3"/>
          <w:numId w:val="78"/>
        </w:numPr>
        <w:ind w:firstLineChars="0" w:firstLine="0"/>
        <w:outlineLvl w:val="3"/>
        <w:rPr>
          <w:szCs w:val="24"/>
        </w:rPr>
      </w:pPr>
      <w:r>
        <w:rPr>
          <w:rFonts w:hint="eastAsia"/>
          <w:szCs w:val="24"/>
        </w:rPr>
        <w:t>说明</w:t>
      </w:r>
    </w:p>
    <w:p w:rsidR="001736AE" w:rsidRDefault="00DE4847">
      <w:pPr>
        <w:numPr>
          <w:ilvl w:val="0"/>
          <w:numId w:val="80"/>
        </w:numPr>
        <w:adjustRightInd/>
        <w:ind w:firstLineChars="0"/>
        <w:textAlignment w:val="auto"/>
        <w:rPr>
          <w:rFonts w:ascii="宋体" w:hAnsi="宋体"/>
          <w:kern w:val="2"/>
          <w:szCs w:val="24"/>
        </w:rPr>
      </w:pPr>
      <w:r>
        <w:rPr>
          <w:rFonts w:ascii="宋体" w:hAnsi="宋体" w:hint="eastAsia"/>
          <w:kern w:val="2"/>
          <w:szCs w:val="24"/>
        </w:rPr>
        <w:t>抽批管理（内</w:t>
      </w:r>
      <w:r>
        <w:rPr>
          <w:rFonts w:ascii="宋体" w:hAnsi="宋体" w:hint="eastAsia"/>
          <w:kern w:val="2"/>
          <w:szCs w:val="24"/>
        </w:rPr>
        <w:t>/</w:t>
      </w:r>
      <w:r>
        <w:rPr>
          <w:rFonts w:ascii="宋体" w:hAnsi="宋体" w:hint="eastAsia"/>
          <w:kern w:val="2"/>
          <w:szCs w:val="24"/>
        </w:rPr>
        <w:t>外）</w:t>
      </w:r>
    </w:p>
    <w:p w:rsidR="001736AE" w:rsidRDefault="00DE4847">
      <w:pPr>
        <w:numPr>
          <w:ilvl w:val="0"/>
          <w:numId w:val="79"/>
        </w:numPr>
        <w:adjustRightInd/>
        <w:ind w:firstLineChars="0"/>
        <w:jc w:val="left"/>
        <w:textAlignment w:val="auto"/>
        <w:rPr>
          <w:rFonts w:ascii="Calibri" w:hAnsi="Calibri"/>
          <w:bCs/>
          <w:kern w:val="2"/>
          <w:szCs w:val="24"/>
        </w:rPr>
      </w:pPr>
      <w:r>
        <w:rPr>
          <w:rFonts w:ascii="Calibri" w:hAnsi="Calibri" w:hint="eastAsia"/>
          <w:bCs/>
          <w:kern w:val="2"/>
          <w:szCs w:val="24"/>
        </w:rPr>
        <w:t>抽批管理内：显示场内焊口数据。</w:t>
      </w:r>
    </w:p>
    <w:p w:rsidR="001736AE" w:rsidRDefault="00DE4847">
      <w:pPr>
        <w:numPr>
          <w:ilvl w:val="0"/>
          <w:numId w:val="79"/>
        </w:numPr>
        <w:adjustRightInd/>
        <w:ind w:firstLineChars="0"/>
        <w:jc w:val="left"/>
        <w:textAlignment w:val="auto"/>
        <w:rPr>
          <w:rFonts w:ascii="Calibri" w:hAnsi="Calibri"/>
          <w:bCs/>
          <w:kern w:val="2"/>
          <w:szCs w:val="24"/>
        </w:rPr>
      </w:pPr>
      <w:r>
        <w:rPr>
          <w:rFonts w:ascii="Calibri" w:hAnsi="Calibri" w:hint="eastAsia"/>
          <w:bCs/>
          <w:kern w:val="2"/>
          <w:szCs w:val="24"/>
        </w:rPr>
        <w:t>抽批管理外：显示预制厂焊口数据</w:t>
      </w:r>
      <w:r>
        <w:rPr>
          <w:rFonts w:ascii="Calibri" w:hAnsi="Calibri" w:hint="eastAsia"/>
          <w:bCs/>
          <w:kern w:val="2"/>
          <w:szCs w:val="24"/>
        </w:rPr>
        <w:t>,</w:t>
      </w:r>
      <w:r>
        <w:rPr>
          <w:rFonts w:ascii="Calibri" w:hAnsi="Calibri" w:hint="eastAsia"/>
          <w:bCs/>
          <w:kern w:val="2"/>
          <w:szCs w:val="24"/>
        </w:rPr>
        <w:t>且能够切换不同预制厂焊口数据。</w:t>
      </w:r>
    </w:p>
    <w:p w:rsidR="001736AE" w:rsidRDefault="00DE4847">
      <w:pPr>
        <w:widowControl/>
        <w:adjustRightInd/>
        <w:snapToGrid w:val="0"/>
        <w:ind w:left="420" w:firstLineChars="0" w:firstLine="0"/>
        <w:jc w:val="left"/>
        <w:textAlignment w:val="auto"/>
        <w:rPr>
          <w:rFonts w:ascii="宋体" w:hAnsi="宋体" w:cs="宋体"/>
          <w:color w:val="FF0000"/>
          <w:kern w:val="2"/>
          <w:szCs w:val="24"/>
        </w:rPr>
      </w:pPr>
      <w:r>
        <w:rPr>
          <w:rFonts w:ascii="宋体" w:hAnsi="宋体" w:cs="宋体" w:hint="eastAsia"/>
          <w:kern w:val="2"/>
          <w:szCs w:val="24"/>
        </w:rPr>
        <w:t>【抽批管理（内</w:t>
      </w:r>
      <w:r>
        <w:rPr>
          <w:rFonts w:ascii="宋体" w:hAnsi="宋体" w:cs="宋体" w:hint="eastAsia"/>
          <w:kern w:val="2"/>
          <w:szCs w:val="24"/>
        </w:rPr>
        <w:t>/</w:t>
      </w:r>
      <w:r>
        <w:rPr>
          <w:rFonts w:ascii="宋体" w:hAnsi="宋体" w:cs="宋体" w:hint="eastAsia"/>
          <w:kern w:val="2"/>
          <w:szCs w:val="24"/>
        </w:rPr>
        <w:t>外）】可以</w:t>
      </w:r>
      <w:r>
        <w:rPr>
          <w:rFonts w:ascii="宋体" w:hAnsi="宋体" w:cs="宋体" w:hint="eastAsia"/>
          <w:color w:val="FF0000"/>
          <w:kern w:val="2"/>
          <w:szCs w:val="24"/>
        </w:rPr>
        <w:t>退回焊口至焊接回填、过滤焊口信息、筛选不同类型焊口（安装、预制、法兰）、强制更新焊口无损状态、</w:t>
      </w:r>
      <w:r>
        <w:rPr>
          <w:rFonts w:ascii="宋体" w:hAnsi="宋体" w:cs="宋体" w:hint="eastAsia"/>
          <w:color w:val="FF0000"/>
          <w:kern w:val="2"/>
          <w:szCs w:val="24"/>
        </w:rPr>
        <w:t xml:space="preserve"> </w:t>
      </w:r>
      <w:r>
        <w:rPr>
          <w:rFonts w:ascii="宋体" w:hAnsi="宋体" w:cs="宋体" w:hint="eastAsia"/>
          <w:color w:val="FF0000"/>
          <w:kern w:val="2"/>
          <w:szCs w:val="24"/>
        </w:rPr>
        <w:t>对焊口进行无损抽批形成相应的委托。</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lastRenderedPageBreak/>
        <w:t>抽批管理界面显示：</w:t>
      </w:r>
      <w:r>
        <w:rPr>
          <w:rFonts w:ascii="宋体" w:hAnsi="宋体" w:cs="宋体" w:hint="eastAsia"/>
          <w:color w:val="FF0000"/>
          <w:kern w:val="2"/>
          <w:szCs w:val="24"/>
        </w:rPr>
        <w:t>工艺管道焊口的输机和回填信息，</w:t>
      </w:r>
      <w:r>
        <w:rPr>
          <w:rFonts w:ascii="宋体" w:hAnsi="宋体" w:cs="宋体" w:hint="eastAsia"/>
          <w:kern w:val="2"/>
          <w:szCs w:val="24"/>
        </w:rPr>
        <w:t>如控制单号、图纸号、焊口号、无损（</w:t>
      </w:r>
      <w:r>
        <w:rPr>
          <w:rFonts w:ascii="宋体" w:hAnsi="宋体" w:cs="宋体" w:hint="eastAsia"/>
          <w:kern w:val="2"/>
          <w:szCs w:val="24"/>
        </w:rPr>
        <w:t>PT</w:t>
      </w:r>
      <w:r>
        <w:rPr>
          <w:rFonts w:ascii="宋体" w:hAnsi="宋体" w:cs="宋体" w:hint="eastAsia"/>
          <w:kern w:val="2"/>
          <w:szCs w:val="24"/>
        </w:rPr>
        <w:t>、</w:t>
      </w:r>
      <w:r>
        <w:rPr>
          <w:rFonts w:ascii="宋体" w:hAnsi="宋体" w:cs="宋体" w:hint="eastAsia"/>
          <w:kern w:val="2"/>
          <w:szCs w:val="24"/>
        </w:rPr>
        <w:t>RT</w:t>
      </w:r>
      <w:r>
        <w:rPr>
          <w:rFonts w:ascii="宋体" w:hAnsi="宋体" w:cs="宋体" w:hint="eastAsia"/>
          <w:kern w:val="2"/>
          <w:szCs w:val="24"/>
        </w:rPr>
        <w:t>、</w:t>
      </w:r>
      <w:r>
        <w:rPr>
          <w:rFonts w:ascii="宋体" w:hAnsi="宋体" w:cs="宋体" w:hint="eastAsia"/>
          <w:kern w:val="2"/>
          <w:szCs w:val="24"/>
        </w:rPr>
        <w:t>MT</w:t>
      </w:r>
      <w:r>
        <w:rPr>
          <w:rFonts w:ascii="宋体" w:hAnsi="宋体" w:cs="宋体" w:hint="eastAsia"/>
          <w:kern w:val="2"/>
          <w:szCs w:val="24"/>
        </w:rPr>
        <w:t>、</w:t>
      </w:r>
      <w:r>
        <w:rPr>
          <w:rFonts w:ascii="宋体" w:hAnsi="宋体" w:cs="宋体" w:hint="eastAsia"/>
          <w:kern w:val="2"/>
          <w:szCs w:val="24"/>
        </w:rPr>
        <w:t>UT</w:t>
      </w:r>
      <w:r>
        <w:rPr>
          <w:rFonts w:ascii="宋体" w:hAnsi="宋体" w:cs="宋体" w:hint="eastAsia"/>
          <w:kern w:val="2"/>
          <w:szCs w:val="24"/>
        </w:rPr>
        <w:t>、</w:t>
      </w:r>
      <w:r>
        <w:rPr>
          <w:rFonts w:ascii="宋体" w:hAnsi="宋体" w:cs="宋体" w:hint="eastAsia"/>
          <w:kern w:val="2"/>
          <w:szCs w:val="24"/>
        </w:rPr>
        <w:t>LT</w:t>
      </w:r>
      <w:r>
        <w:rPr>
          <w:rFonts w:ascii="宋体" w:hAnsi="宋体" w:cs="宋体" w:hint="eastAsia"/>
          <w:kern w:val="2"/>
          <w:szCs w:val="24"/>
        </w:rPr>
        <w:t>）状态、质量计划号、规范级别、接头形式、系统号、规格等，且可以</w:t>
      </w:r>
      <w:r>
        <w:rPr>
          <w:rFonts w:ascii="宋体" w:hAnsi="宋体" w:cs="宋体" w:hint="eastAsia"/>
          <w:color w:val="FF0000"/>
          <w:kern w:val="2"/>
          <w:szCs w:val="24"/>
        </w:rPr>
        <w:t>设置每个基础信息是否显示</w:t>
      </w:r>
      <w:r>
        <w:rPr>
          <w:rFonts w:ascii="宋体" w:hAnsi="宋体" w:cs="宋体" w:hint="eastAsia"/>
          <w:kern w:val="2"/>
          <w:szCs w:val="24"/>
        </w:rPr>
        <w:t>。</w:t>
      </w:r>
    </w:p>
    <w:p w:rsidR="001736AE" w:rsidRDefault="00DE4847">
      <w:pPr>
        <w:numPr>
          <w:ilvl w:val="0"/>
          <w:numId w:val="80"/>
        </w:numPr>
        <w:adjustRightInd/>
        <w:ind w:firstLineChars="0"/>
        <w:textAlignment w:val="auto"/>
        <w:rPr>
          <w:rFonts w:ascii="宋体" w:hAnsi="宋体"/>
          <w:kern w:val="2"/>
          <w:szCs w:val="24"/>
        </w:rPr>
      </w:pPr>
      <w:r>
        <w:rPr>
          <w:rFonts w:ascii="宋体" w:hAnsi="宋体" w:hint="eastAsia"/>
          <w:kern w:val="2"/>
          <w:szCs w:val="24"/>
        </w:rPr>
        <w:t>抽批查询（内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抽批查询内：</w:t>
      </w:r>
      <w:r>
        <w:rPr>
          <w:rFonts w:ascii="宋体" w:hAnsi="宋体" w:cs="宋体" w:hint="eastAsia"/>
          <w:kern w:val="2"/>
          <w:szCs w:val="24"/>
        </w:rPr>
        <w:t>显示场内批次信息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抽批查询外：</w:t>
      </w:r>
      <w:r>
        <w:rPr>
          <w:rFonts w:ascii="宋体" w:hAnsi="宋体" w:cs="宋体" w:hint="eastAsia"/>
          <w:kern w:val="2"/>
          <w:szCs w:val="24"/>
        </w:rPr>
        <w:t>显示预制厂批次，可以切换显示不同预制厂的批次。</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【抽批查询</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删除、过滤、查询、导出、退回形成的批次</w:t>
      </w:r>
      <w:r>
        <w:rPr>
          <w:rFonts w:ascii="宋体" w:hAnsi="宋体" w:cs="宋体" w:hint="eastAsia"/>
          <w:kern w:val="2"/>
          <w:szCs w:val="24"/>
        </w:rPr>
        <w:t>。</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抽</w:t>
      </w:r>
      <w:r>
        <w:rPr>
          <w:rFonts w:ascii="宋体" w:hAnsi="宋体" w:hint="eastAsia"/>
          <w:kern w:val="2"/>
          <w:szCs w:val="24"/>
        </w:rPr>
        <w:t>批查询界面显示：天数、抽批号、抽样人、批次形成时间、焊工号、抽批比例、检验方法、计划数量、实际数量、规范等级、接头形式、子项号、设计公司、执行标准、是否强抽、是否扩透、关批时间、关批人。点击形成的批次，能够出现该批次的抽样子表</w:t>
      </w:r>
    </w:p>
    <w:p w:rsidR="001736AE" w:rsidRDefault="00DE4847">
      <w:pPr>
        <w:adjustRightInd/>
        <w:ind w:left="420" w:firstLineChars="0" w:firstLine="0"/>
        <w:textAlignment w:val="auto"/>
        <w:rPr>
          <w:rFonts w:ascii="宋体" w:hAnsi="宋体"/>
          <w:kern w:val="2"/>
          <w:szCs w:val="24"/>
        </w:rPr>
      </w:pPr>
      <w:r>
        <w:rPr>
          <w:rFonts w:ascii="宋体" w:hAnsi="宋体" w:cs="宋体" w:hint="eastAsia"/>
          <w:kern w:val="2"/>
          <w:szCs w:val="24"/>
        </w:rPr>
        <w:t>【</w:t>
      </w:r>
      <w:r>
        <w:rPr>
          <w:rFonts w:ascii="宋体" w:hAnsi="宋体" w:hint="eastAsia"/>
          <w:kern w:val="2"/>
          <w:szCs w:val="24"/>
        </w:rPr>
        <w:t>抽样子表</w:t>
      </w:r>
      <w:r>
        <w:rPr>
          <w:rFonts w:ascii="宋体" w:hAnsi="宋体" w:cs="宋体" w:hint="eastAsia"/>
          <w:kern w:val="2"/>
          <w:szCs w:val="24"/>
        </w:rPr>
        <w:t>】</w:t>
      </w:r>
      <w:r>
        <w:rPr>
          <w:rFonts w:ascii="宋体" w:hAnsi="宋体" w:hint="eastAsia"/>
          <w:kern w:val="2"/>
          <w:szCs w:val="24"/>
        </w:rPr>
        <w:t>可以</w:t>
      </w:r>
      <w:r>
        <w:rPr>
          <w:rFonts w:ascii="宋体" w:hAnsi="宋体" w:hint="eastAsia"/>
          <w:color w:val="FF0000"/>
          <w:kern w:val="2"/>
          <w:szCs w:val="24"/>
        </w:rPr>
        <w:t>退回焊口、自动强抽、焊口转移、取消抽中、换口管理</w:t>
      </w:r>
      <w:r>
        <w:rPr>
          <w:rFonts w:ascii="宋体" w:hAnsi="宋体" w:hint="eastAsia"/>
          <w:kern w:val="2"/>
          <w:szCs w:val="24"/>
        </w:rPr>
        <w:t>。</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抽样子表界面显示：焊口输机和回填的基础信息，且可以设置单独信息是否可见。</w:t>
      </w:r>
    </w:p>
    <w:p w:rsidR="001736AE" w:rsidRDefault="00DE4847">
      <w:pPr>
        <w:numPr>
          <w:ilvl w:val="0"/>
          <w:numId w:val="80"/>
        </w:numPr>
        <w:adjustRightInd/>
        <w:ind w:firstLineChars="0"/>
        <w:textAlignment w:val="auto"/>
        <w:rPr>
          <w:rFonts w:ascii="宋体" w:hAnsi="宋体"/>
          <w:kern w:val="2"/>
          <w:szCs w:val="24"/>
        </w:rPr>
      </w:pPr>
      <w:r>
        <w:rPr>
          <w:rFonts w:ascii="宋体" w:hAnsi="宋体" w:hint="eastAsia"/>
          <w:kern w:val="2"/>
          <w:szCs w:val="24"/>
        </w:rPr>
        <w:t>批次查询（内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批次查询内：</w:t>
      </w:r>
      <w:r>
        <w:rPr>
          <w:rFonts w:ascii="宋体" w:hAnsi="宋体" w:cs="宋体" w:hint="eastAsia"/>
          <w:kern w:val="2"/>
          <w:szCs w:val="24"/>
        </w:rPr>
        <w:t>显示场内批次信息。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批次查询外：</w:t>
      </w:r>
      <w:r>
        <w:rPr>
          <w:rFonts w:ascii="宋体" w:hAnsi="宋体" w:cs="宋体" w:hint="eastAsia"/>
          <w:kern w:val="2"/>
          <w:szCs w:val="24"/>
        </w:rPr>
        <w:t>显示预制厂批次信息，可以切换显示不同预制厂批次。</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【批次查询</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】可以过</w:t>
      </w:r>
      <w:r>
        <w:rPr>
          <w:rFonts w:ascii="宋体" w:hAnsi="宋体" w:cs="宋体" w:hint="eastAsia"/>
          <w:kern w:val="2"/>
          <w:szCs w:val="24"/>
        </w:rPr>
        <w:t>滤、导出、查询批次。</w:t>
      </w:r>
      <w:r>
        <w:rPr>
          <w:rFonts w:ascii="宋体" w:hAnsi="宋体" w:hint="eastAsia"/>
          <w:kern w:val="2"/>
          <w:szCs w:val="24"/>
        </w:rPr>
        <w:t>点击形成的批次，能够出现该批次的抽样子表。</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批次查询界面：天数、抽批号、抽样人、批次形成时间、焊工号、抽批比例、检验方法、计划数量、实际数量、规范等级、接头形式、子项号、设计公司、执行标准、强抽标识、扩透标识、分级抽样标识、关批标识。</w:t>
      </w:r>
    </w:p>
    <w:p w:rsidR="001736AE" w:rsidRDefault="00DE4847">
      <w:pPr>
        <w:adjustRightInd/>
        <w:ind w:left="420" w:firstLineChars="0" w:firstLine="0"/>
        <w:textAlignment w:val="auto"/>
        <w:rPr>
          <w:rFonts w:ascii="宋体" w:hAnsi="宋体"/>
          <w:kern w:val="2"/>
          <w:szCs w:val="24"/>
        </w:rPr>
      </w:pPr>
      <w:r>
        <w:rPr>
          <w:rFonts w:ascii="宋体" w:hAnsi="宋体" w:cs="宋体" w:hint="eastAsia"/>
          <w:kern w:val="2"/>
          <w:szCs w:val="24"/>
        </w:rPr>
        <w:t>【</w:t>
      </w:r>
      <w:r>
        <w:rPr>
          <w:rFonts w:ascii="宋体" w:hAnsi="宋体" w:hint="eastAsia"/>
          <w:kern w:val="2"/>
          <w:szCs w:val="24"/>
        </w:rPr>
        <w:t>抽样子表</w:t>
      </w:r>
      <w:r>
        <w:rPr>
          <w:rFonts w:ascii="宋体" w:hAnsi="宋体" w:cs="宋体" w:hint="eastAsia"/>
          <w:kern w:val="2"/>
          <w:szCs w:val="24"/>
        </w:rPr>
        <w:t>】</w:t>
      </w:r>
      <w:r>
        <w:rPr>
          <w:rFonts w:ascii="宋体" w:hAnsi="宋体" w:hint="eastAsia"/>
          <w:kern w:val="2"/>
          <w:szCs w:val="24"/>
        </w:rPr>
        <w:t>界面仅显示焊口输机和回填的基础信息，且可以设置单独信息是否可见。</w:t>
      </w:r>
    </w:p>
    <w:p w:rsidR="001736AE" w:rsidRDefault="00DE4847">
      <w:pPr>
        <w:keepNext/>
        <w:keepLines/>
        <w:numPr>
          <w:ilvl w:val="2"/>
          <w:numId w:val="78"/>
        </w:numPr>
        <w:outlineLvl w:val="2"/>
        <w:rPr>
          <w:szCs w:val="24"/>
        </w:rPr>
      </w:pPr>
      <w:r>
        <w:rPr>
          <w:rFonts w:hint="eastAsia"/>
          <w:szCs w:val="24"/>
        </w:rPr>
        <w:t>仪表管道模块</w:t>
      </w:r>
    </w:p>
    <w:p w:rsidR="001736AE" w:rsidRDefault="00DE4847">
      <w:pPr>
        <w:keepNext/>
        <w:keepLines/>
        <w:numPr>
          <w:ilvl w:val="3"/>
          <w:numId w:val="78"/>
        </w:numPr>
        <w:ind w:firstLineChars="0" w:firstLine="0"/>
        <w:outlineLvl w:val="3"/>
        <w:rPr>
          <w:szCs w:val="24"/>
        </w:rPr>
      </w:pPr>
      <w:r>
        <w:rPr>
          <w:rFonts w:hint="eastAsia"/>
          <w:szCs w:val="24"/>
        </w:rPr>
        <w:t>说明</w:t>
      </w:r>
    </w:p>
    <w:p w:rsidR="001736AE" w:rsidRDefault="00DE4847">
      <w:pPr>
        <w:numPr>
          <w:ilvl w:val="0"/>
          <w:numId w:val="82"/>
        </w:numPr>
        <w:adjustRightInd/>
        <w:ind w:firstLineChars="0"/>
        <w:textAlignment w:val="auto"/>
        <w:rPr>
          <w:rFonts w:ascii="宋体" w:hAnsi="宋体"/>
          <w:kern w:val="2"/>
          <w:szCs w:val="24"/>
        </w:rPr>
      </w:pPr>
      <w:r>
        <w:rPr>
          <w:rFonts w:ascii="宋体" w:hAnsi="宋体" w:hint="eastAsia"/>
          <w:kern w:val="2"/>
          <w:szCs w:val="24"/>
        </w:rPr>
        <w:t>抽批管理（内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抽批管理内：</w:t>
      </w:r>
      <w:r>
        <w:rPr>
          <w:rFonts w:ascii="宋体" w:hAnsi="宋体" w:cs="宋体" w:hint="eastAsia"/>
          <w:kern w:val="2"/>
          <w:szCs w:val="24"/>
        </w:rPr>
        <w:t>显示场内焊口数据。</w:t>
      </w:r>
    </w:p>
    <w:p w:rsidR="001736AE" w:rsidRDefault="00DE4847">
      <w:pPr>
        <w:numPr>
          <w:ilvl w:val="0"/>
          <w:numId w:val="81"/>
        </w:numPr>
        <w:adjustRightInd/>
        <w:ind w:firstLineChars="0"/>
        <w:textAlignment w:val="auto"/>
        <w:rPr>
          <w:rFonts w:ascii="宋体" w:hAnsi="宋体"/>
          <w:kern w:val="2"/>
          <w:szCs w:val="24"/>
        </w:rPr>
      </w:pPr>
      <w:r>
        <w:rPr>
          <w:rFonts w:ascii="宋体" w:hAnsi="宋体" w:cs="宋体" w:hint="eastAsia"/>
          <w:kern w:val="2"/>
          <w:szCs w:val="24"/>
        </w:rPr>
        <w:t>抽批管理外：显示预制厂焊口数据</w:t>
      </w:r>
      <w:r>
        <w:rPr>
          <w:rFonts w:ascii="宋体" w:hAnsi="宋体" w:cs="宋体" w:hint="eastAsia"/>
          <w:kern w:val="2"/>
          <w:szCs w:val="24"/>
        </w:rPr>
        <w:t>,</w:t>
      </w:r>
      <w:r>
        <w:rPr>
          <w:rFonts w:ascii="宋体" w:hAnsi="宋体" w:cs="宋体" w:hint="eastAsia"/>
          <w:kern w:val="2"/>
          <w:szCs w:val="24"/>
        </w:rPr>
        <w:t>且能够切换不同预制厂焊口数据。</w:t>
      </w:r>
    </w:p>
    <w:p w:rsidR="001736AE" w:rsidRDefault="00DE4847">
      <w:pPr>
        <w:widowControl/>
        <w:adjustRightInd/>
        <w:snapToGrid w:val="0"/>
        <w:ind w:left="420" w:firstLineChars="0" w:firstLine="0"/>
        <w:jc w:val="left"/>
        <w:textAlignment w:val="auto"/>
        <w:rPr>
          <w:rFonts w:ascii="宋体" w:hAnsi="宋体" w:cs="宋体"/>
          <w:color w:val="FF0000"/>
          <w:kern w:val="2"/>
          <w:szCs w:val="24"/>
        </w:rPr>
      </w:pPr>
      <w:r>
        <w:rPr>
          <w:rFonts w:ascii="宋体" w:hAnsi="宋体" w:cs="宋体" w:hint="eastAsia"/>
          <w:kern w:val="2"/>
          <w:szCs w:val="24"/>
        </w:rPr>
        <w:lastRenderedPageBreak/>
        <w:t>【抽批管理（内</w:t>
      </w:r>
      <w:r>
        <w:rPr>
          <w:rFonts w:ascii="宋体" w:hAnsi="宋体" w:cs="宋体" w:hint="eastAsia"/>
          <w:kern w:val="2"/>
          <w:szCs w:val="24"/>
        </w:rPr>
        <w:t>/</w:t>
      </w:r>
      <w:r>
        <w:rPr>
          <w:rFonts w:ascii="宋体" w:hAnsi="宋体" w:cs="宋体" w:hint="eastAsia"/>
          <w:kern w:val="2"/>
          <w:szCs w:val="24"/>
        </w:rPr>
        <w:t>外）】可以</w:t>
      </w:r>
      <w:r>
        <w:rPr>
          <w:rFonts w:ascii="宋体" w:hAnsi="宋体" w:cs="宋体" w:hint="eastAsia"/>
          <w:color w:val="FF0000"/>
          <w:kern w:val="2"/>
          <w:szCs w:val="24"/>
        </w:rPr>
        <w:t>退回焊口至焊接回填、过滤焊口信息、筛选不同类型焊口（安装、预制、法兰）、强制更新焊口无损状态、</w:t>
      </w:r>
      <w:r>
        <w:rPr>
          <w:rFonts w:ascii="宋体" w:hAnsi="宋体" w:cs="宋体" w:hint="eastAsia"/>
          <w:color w:val="FF0000"/>
          <w:kern w:val="2"/>
          <w:szCs w:val="24"/>
        </w:rPr>
        <w:t xml:space="preserve"> </w:t>
      </w:r>
      <w:r>
        <w:rPr>
          <w:rFonts w:ascii="宋体" w:hAnsi="宋体" w:cs="宋体" w:hint="eastAsia"/>
          <w:color w:val="FF0000"/>
          <w:kern w:val="2"/>
          <w:szCs w:val="24"/>
        </w:rPr>
        <w:t>对焊口进行无损抽批形成相应的委托</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抽批管理界面显示：</w:t>
      </w:r>
      <w:r>
        <w:rPr>
          <w:rFonts w:ascii="宋体" w:hAnsi="宋体" w:cs="宋体" w:hint="eastAsia"/>
          <w:color w:val="FF0000"/>
          <w:kern w:val="2"/>
          <w:szCs w:val="24"/>
        </w:rPr>
        <w:t>仪表管道焊口的输机和回填信息，</w:t>
      </w:r>
      <w:r>
        <w:rPr>
          <w:rFonts w:ascii="宋体" w:hAnsi="宋体" w:cs="宋体" w:hint="eastAsia"/>
          <w:kern w:val="2"/>
          <w:szCs w:val="24"/>
        </w:rPr>
        <w:t>如控制单号、图纸号、焊口号、无损（</w:t>
      </w:r>
      <w:r>
        <w:rPr>
          <w:rFonts w:ascii="宋体" w:hAnsi="宋体" w:cs="宋体" w:hint="eastAsia"/>
          <w:kern w:val="2"/>
          <w:szCs w:val="24"/>
        </w:rPr>
        <w:t>PT</w:t>
      </w:r>
      <w:r>
        <w:rPr>
          <w:rFonts w:ascii="宋体" w:hAnsi="宋体" w:cs="宋体" w:hint="eastAsia"/>
          <w:kern w:val="2"/>
          <w:szCs w:val="24"/>
        </w:rPr>
        <w:t>、</w:t>
      </w:r>
      <w:r>
        <w:rPr>
          <w:rFonts w:ascii="宋体" w:hAnsi="宋体" w:cs="宋体" w:hint="eastAsia"/>
          <w:kern w:val="2"/>
          <w:szCs w:val="24"/>
        </w:rPr>
        <w:t>RT</w:t>
      </w:r>
      <w:r>
        <w:rPr>
          <w:rFonts w:ascii="宋体" w:hAnsi="宋体" w:cs="宋体" w:hint="eastAsia"/>
          <w:kern w:val="2"/>
          <w:szCs w:val="24"/>
        </w:rPr>
        <w:t>、</w:t>
      </w:r>
      <w:r>
        <w:rPr>
          <w:rFonts w:ascii="宋体" w:hAnsi="宋体" w:cs="宋体" w:hint="eastAsia"/>
          <w:kern w:val="2"/>
          <w:szCs w:val="24"/>
        </w:rPr>
        <w:t>MT</w:t>
      </w:r>
      <w:r>
        <w:rPr>
          <w:rFonts w:ascii="宋体" w:hAnsi="宋体" w:cs="宋体" w:hint="eastAsia"/>
          <w:kern w:val="2"/>
          <w:szCs w:val="24"/>
        </w:rPr>
        <w:t>、</w:t>
      </w:r>
      <w:r>
        <w:rPr>
          <w:rFonts w:ascii="宋体" w:hAnsi="宋体" w:cs="宋体" w:hint="eastAsia"/>
          <w:kern w:val="2"/>
          <w:szCs w:val="24"/>
        </w:rPr>
        <w:t>UT</w:t>
      </w:r>
      <w:r>
        <w:rPr>
          <w:rFonts w:ascii="宋体" w:hAnsi="宋体" w:cs="宋体" w:hint="eastAsia"/>
          <w:kern w:val="2"/>
          <w:szCs w:val="24"/>
        </w:rPr>
        <w:t>、</w:t>
      </w:r>
      <w:r>
        <w:rPr>
          <w:rFonts w:ascii="宋体" w:hAnsi="宋体" w:cs="宋体" w:hint="eastAsia"/>
          <w:kern w:val="2"/>
          <w:szCs w:val="24"/>
        </w:rPr>
        <w:t>LT</w:t>
      </w:r>
      <w:r>
        <w:rPr>
          <w:rFonts w:ascii="宋体" w:hAnsi="宋体" w:cs="宋体" w:hint="eastAsia"/>
          <w:kern w:val="2"/>
          <w:szCs w:val="24"/>
        </w:rPr>
        <w:t>）状态、质量计划号、规范级别、接头形式、系统号、规格等，且可以</w:t>
      </w:r>
      <w:r>
        <w:rPr>
          <w:rFonts w:ascii="宋体" w:hAnsi="宋体" w:cs="宋体" w:hint="eastAsia"/>
          <w:color w:val="FF0000"/>
          <w:kern w:val="2"/>
          <w:szCs w:val="24"/>
        </w:rPr>
        <w:t>设置每个基础信息是否显示</w:t>
      </w:r>
      <w:r>
        <w:rPr>
          <w:rFonts w:ascii="宋体" w:hAnsi="宋体" w:cs="宋体" w:hint="eastAsia"/>
          <w:kern w:val="2"/>
          <w:szCs w:val="24"/>
        </w:rPr>
        <w:t>。</w:t>
      </w:r>
    </w:p>
    <w:p w:rsidR="001736AE" w:rsidRDefault="00DE4847">
      <w:pPr>
        <w:numPr>
          <w:ilvl w:val="0"/>
          <w:numId w:val="82"/>
        </w:numPr>
        <w:adjustRightInd/>
        <w:ind w:firstLineChars="0"/>
        <w:textAlignment w:val="auto"/>
        <w:rPr>
          <w:rFonts w:ascii="宋体" w:hAnsi="宋体"/>
          <w:kern w:val="2"/>
          <w:szCs w:val="24"/>
        </w:rPr>
      </w:pPr>
      <w:r>
        <w:rPr>
          <w:rFonts w:ascii="宋体" w:hAnsi="宋体" w:hint="eastAsia"/>
          <w:kern w:val="2"/>
          <w:szCs w:val="24"/>
        </w:rPr>
        <w:t>抽批查询（内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抽批查询内：</w:t>
      </w:r>
      <w:r>
        <w:rPr>
          <w:rFonts w:ascii="宋体" w:hAnsi="宋体" w:cs="宋体" w:hint="eastAsia"/>
          <w:kern w:val="2"/>
          <w:szCs w:val="24"/>
        </w:rPr>
        <w:t>显示场内批次信息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抽批查询外：</w:t>
      </w:r>
      <w:r>
        <w:rPr>
          <w:rFonts w:ascii="宋体" w:hAnsi="宋体" w:cs="宋体" w:hint="eastAsia"/>
          <w:kern w:val="2"/>
          <w:szCs w:val="24"/>
        </w:rPr>
        <w:t>显示预制厂批次，可以切换显示不同预制厂的批次。</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【抽批查询</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删除、过滤、查询、导出、退回形成的批次</w:t>
      </w:r>
      <w:r>
        <w:rPr>
          <w:rFonts w:ascii="宋体" w:hAnsi="宋体" w:cs="宋体" w:hint="eastAsia"/>
          <w:kern w:val="2"/>
          <w:szCs w:val="24"/>
        </w:rPr>
        <w:t>。</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抽批</w:t>
      </w:r>
      <w:r>
        <w:rPr>
          <w:rFonts w:ascii="宋体" w:hAnsi="宋体" w:hint="eastAsia"/>
          <w:kern w:val="2"/>
          <w:szCs w:val="24"/>
        </w:rPr>
        <w:t>查询界面显示：天数、抽批号、抽样人、批次形成时间、焊工号、抽批比例、检验方法、计划数量、实际数量、规范等级、接头形式、子项号、设计公司、执行标准、是否强抽、是否扩透、关批时间、关批人。点击形成的批次，能够出现该批次的抽样子表</w:t>
      </w:r>
    </w:p>
    <w:p w:rsidR="001736AE" w:rsidRDefault="00DE4847">
      <w:pPr>
        <w:adjustRightInd/>
        <w:ind w:left="420" w:firstLineChars="0" w:firstLine="0"/>
        <w:textAlignment w:val="auto"/>
        <w:rPr>
          <w:rFonts w:ascii="宋体" w:hAnsi="宋体"/>
          <w:kern w:val="2"/>
          <w:szCs w:val="24"/>
        </w:rPr>
      </w:pPr>
      <w:r>
        <w:rPr>
          <w:rFonts w:ascii="宋体" w:hAnsi="宋体" w:cs="宋体" w:hint="eastAsia"/>
          <w:kern w:val="2"/>
          <w:szCs w:val="24"/>
        </w:rPr>
        <w:t>【</w:t>
      </w:r>
      <w:r>
        <w:rPr>
          <w:rFonts w:ascii="宋体" w:hAnsi="宋体" w:hint="eastAsia"/>
          <w:kern w:val="2"/>
          <w:szCs w:val="24"/>
        </w:rPr>
        <w:t>抽样子表</w:t>
      </w:r>
      <w:r>
        <w:rPr>
          <w:rFonts w:ascii="宋体" w:hAnsi="宋体" w:cs="宋体" w:hint="eastAsia"/>
          <w:kern w:val="2"/>
          <w:szCs w:val="24"/>
        </w:rPr>
        <w:t>】</w:t>
      </w:r>
      <w:r>
        <w:rPr>
          <w:rFonts w:ascii="宋体" w:hAnsi="宋体" w:hint="eastAsia"/>
          <w:kern w:val="2"/>
          <w:szCs w:val="24"/>
        </w:rPr>
        <w:t>可以</w:t>
      </w:r>
      <w:r>
        <w:rPr>
          <w:rFonts w:ascii="宋体" w:hAnsi="宋体" w:hint="eastAsia"/>
          <w:color w:val="FF0000"/>
          <w:kern w:val="2"/>
          <w:szCs w:val="24"/>
        </w:rPr>
        <w:t>退回焊口、自动强抽、焊口转移、取消抽中、对抽中焊口进行更换</w:t>
      </w:r>
      <w:r>
        <w:rPr>
          <w:rFonts w:ascii="宋体" w:hAnsi="宋体" w:hint="eastAsia"/>
          <w:kern w:val="2"/>
          <w:szCs w:val="24"/>
        </w:rPr>
        <w:t>。</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抽样子表界面显示：焊口输机和回填的基础信息，且可以设置单独信息是否可见。</w:t>
      </w:r>
    </w:p>
    <w:p w:rsidR="001736AE" w:rsidRDefault="00DE4847">
      <w:pPr>
        <w:numPr>
          <w:ilvl w:val="0"/>
          <w:numId w:val="82"/>
        </w:numPr>
        <w:adjustRightInd/>
        <w:ind w:firstLineChars="0"/>
        <w:textAlignment w:val="auto"/>
        <w:rPr>
          <w:rFonts w:ascii="宋体" w:hAnsi="宋体"/>
          <w:kern w:val="2"/>
          <w:szCs w:val="24"/>
        </w:rPr>
      </w:pPr>
      <w:r>
        <w:rPr>
          <w:rFonts w:ascii="宋体" w:hAnsi="宋体" w:hint="eastAsia"/>
          <w:kern w:val="2"/>
          <w:szCs w:val="24"/>
        </w:rPr>
        <w:t>批次查询（内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批次查询内：</w:t>
      </w:r>
      <w:r>
        <w:rPr>
          <w:rFonts w:ascii="宋体" w:hAnsi="宋体" w:cs="宋体" w:hint="eastAsia"/>
          <w:kern w:val="2"/>
          <w:szCs w:val="24"/>
        </w:rPr>
        <w:t>显示场内批次信息。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批次查询外：</w:t>
      </w:r>
      <w:r>
        <w:rPr>
          <w:rFonts w:ascii="宋体" w:hAnsi="宋体" w:cs="宋体" w:hint="eastAsia"/>
          <w:kern w:val="2"/>
          <w:szCs w:val="24"/>
        </w:rPr>
        <w:t>显示预制厂批次信息，可以切换显示不同预制厂批次。</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【批次查询</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】可以过滤、导出、查询批次。</w:t>
      </w:r>
      <w:r>
        <w:rPr>
          <w:rFonts w:ascii="宋体" w:hAnsi="宋体" w:hint="eastAsia"/>
          <w:kern w:val="2"/>
          <w:szCs w:val="24"/>
        </w:rPr>
        <w:t>点击形成的批次，能够出现该批次的抽样子表。</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批次查询界面：天数、抽批号、抽样人、批次形成时间、焊工号、抽批比例、检验方法、计划数量、实际数量、规范等级、接头形式、子项号、设计公司、执行标准、强抽标识、扩透标识、分级抽样标识、关批标识。</w:t>
      </w:r>
    </w:p>
    <w:p w:rsidR="001736AE" w:rsidRDefault="00DE4847">
      <w:pPr>
        <w:adjustRightInd/>
        <w:ind w:left="420" w:firstLineChars="0" w:firstLine="0"/>
        <w:textAlignment w:val="auto"/>
        <w:rPr>
          <w:rFonts w:ascii="宋体" w:hAnsi="宋体"/>
          <w:kern w:val="2"/>
          <w:szCs w:val="24"/>
        </w:rPr>
      </w:pPr>
      <w:r>
        <w:rPr>
          <w:rFonts w:ascii="宋体" w:hAnsi="宋体" w:cs="宋体" w:hint="eastAsia"/>
          <w:kern w:val="2"/>
          <w:szCs w:val="24"/>
        </w:rPr>
        <w:t>【</w:t>
      </w:r>
      <w:r>
        <w:rPr>
          <w:rFonts w:ascii="宋体" w:hAnsi="宋体" w:hint="eastAsia"/>
          <w:kern w:val="2"/>
          <w:szCs w:val="24"/>
        </w:rPr>
        <w:t>抽样子表</w:t>
      </w:r>
      <w:r>
        <w:rPr>
          <w:rFonts w:ascii="宋体" w:hAnsi="宋体" w:cs="宋体" w:hint="eastAsia"/>
          <w:kern w:val="2"/>
          <w:szCs w:val="24"/>
        </w:rPr>
        <w:t>】</w:t>
      </w:r>
      <w:r>
        <w:rPr>
          <w:rFonts w:ascii="宋体" w:hAnsi="宋体" w:hint="eastAsia"/>
          <w:kern w:val="2"/>
          <w:szCs w:val="24"/>
        </w:rPr>
        <w:t>界面仅显示焊口输机和回填的基础信息，且可以设置单独信息是否可见。</w:t>
      </w:r>
    </w:p>
    <w:p w:rsidR="001736AE" w:rsidRDefault="00DE4847">
      <w:pPr>
        <w:keepNext/>
        <w:keepLines/>
        <w:numPr>
          <w:ilvl w:val="2"/>
          <w:numId w:val="78"/>
        </w:numPr>
        <w:outlineLvl w:val="2"/>
        <w:rPr>
          <w:szCs w:val="24"/>
        </w:rPr>
      </w:pPr>
      <w:r>
        <w:rPr>
          <w:rFonts w:hint="eastAsia"/>
          <w:szCs w:val="24"/>
        </w:rPr>
        <w:lastRenderedPageBreak/>
        <w:t>换口查询模块</w:t>
      </w:r>
    </w:p>
    <w:p w:rsidR="001736AE" w:rsidRDefault="00DE4847">
      <w:pPr>
        <w:ind w:firstLineChars="0" w:firstLine="0"/>
        <w:rPr>
          <w:rFonts w:ascii="宋体" w:hAnsi="宋体" w:cs="宋体"/>
          <w:szCs w:val="24"/>
        </w:rPr>
      </w:pPr>
      <w:r>
        <w:rPr>
          <w:rFonts w:ascii="宋体" w:hAnsi="宋体" w:cs="宋体" w:hint="eastAsia"/>
          <w:szCs w:val="24"/>
        </w:rPr>
        <w:t>【</w:t>
      </w:r>
      <w:r>
        <w:rPr>
          <w:rFonts w:ascii="宋体" w:hAnsi="宋体" w:cs="宋体" w:hint="eastAsia"/>
          <w:szCs w:val="24"/>
        </w:rPr>
        <w:t>批次查询</w:t>
      </w:r>
      <w:r>
        <w:rPr>
          <w:rFonts w:ascii="宋体" w:hAnsi="宋体" w:cs="宋体" w:hint="eastAsia"/>
          <w:szCs w:val="24"/>
        </w:rPr>
        <w:t>】</w:t>
      </w:r>
      <w:r>
        <w:rPr>
          <w:rFonts w:ascii="宋体" w:hAnsi="宋体" w:cs="宋体" w:hint="eastAsia"/>
          <w:szCs w:val="24"/>
        </w:rPr>
        <w:t>能够过滤、查询</w:t>
      </w:r>
      <w:r>
        <w:rPr>
          <w:rFonts w:ascii="宋体" w:hAnsi="宋体" w:cs="宋体" w:hint="eastAsia"/>
          <w:color w:val="FF0000"/>
          <w:szCs w:val="24"/>
        </w:rPr>
        <w:t>抽批查询（内</w:t>
      </w:r>
      <w:r>
        <w:rPr>
          <w:rFonts w:ascii="宋体" w:hAnsi="宋体" w:cs="宋体" w:hint="eastAsia"/>
          <w:color w:val="FF0000"/>
          <w:szCs w:val="24"/>
        </w:rPr>
        <w:t>/</w:t>
      </w:r>
      <w:r>
        <w:rPr>
          <w:rFonts w:ascii="宋体" w:hAnsi="宋体" w:cs="宋体" w:hint="eastAsia"/>
          <w:color w:val="FF0000"/>
          <w:szCs w:val="24"/>
        </w:rPr>
        <w:t>外）模块</w:t>
      </w:r>
      <w:r>
        <w:rPr>
          <w:rFonts w:ascii="宋体" w:hAnsi="宋体" w:cs="宋体" w:hint="eastAsia"/>
          <w:szCs w:val="24"/>
        </w:rPr>
        <w:t>内</w:t>
      </w:r>
      <w:r>
        <w:rPr>
          <w:rFonts w:ascii="宋体" w:hAnsi="宋体" w:cs="宋体" w:hint="eastAsia"/>
          <w:szCs w:val="24"/>
        </w:rPr>
        <w:t>【</w:t>
      </w:r>
      <w:r>
        <w:rPr>
          <w:rFonts w:ascii="宋体" w:hAnsi="宋体" w:hint="eastAsia"/>
          <w:szCs w:val="24"/>
        </w:rPr>
        <w:t>抽样子表</w:t>
      </w:r>
      <w:r>
        <w:rPr>
          <w:rFonts w:ascii="宋体" w:hAnsi="宋体" w:cs="宋体" w:hint="eastAsia"/>
          <w:szCs w:val="24"/>
        </w:rPr>
        <w:t>】</w:t>
      </w:r>
      <w:r>
        <w:rPr>
          <w:rFonts w:ascii="宋体" w:hAnsi="宋体" w:cs="宋体" w:hint="eastAsia"/>
          <w:szCs w:val="24"/>
        </w:rPr>
        <w:t>抽中的焊口更换信息。</w:t>
      </w:r>
    </w:p>
    <w:p w:rsidR="001736AE" w:rsidRDefault="00DE4847">
      <w:pPr>
        <w:rPr>
          <w:rFonts w:ascii="宋体" w:hAnsi="宋体" w:cs="宋体"/>
          <w:szCs w:val="24"/>
        </w:rPr>
        <w:sectPr w:rsidR="001736AE">
          <w:pgSz w:w="11906" w:h="16838"/>
          <w:pgMar w:top="1440" w:right="1800" w:bottom="1440" w:left="1800" w:header="851" w:footer="992" w:gutter="0"/>
          <w:cols w:space="425"/>
          <w:docGrid w:type="lines" w:linePitch="312"/>
        </w:sectPr>
      </w:pPr>
      <w:r>
        <w:rPr>
          <w:rFonts w:ascii="宋体" w:hAnsi="宋体" w:cs="宋体" w:hint="eastAsia"/>
          <w:szCs w:val="24"/>
        </w:rPr>
        <w:t>批次查询界面显示：原抽中口的图纸号、焊口号、焊工号、控制单号、子项号、系统号、更换口的图纸号、焊口号、焊工号、控制单号、子项号、系统号、换口原因、换口单编号、专业。</w:t>
      </w:r>
    </w:p>
    <w:p w:rsidR="001736AE" w:rsidRDefault="00DE4847">
      <w:pPr>
        <w:keepNext/>
        <w:keepLines/>
        <w:numPr>
          <w:ilvl w:val="1"/>
          <w:numId w:val="78"/>
        </w:numPr>
        <w:ind w:firstLine="482"/>
        <w:outlineLvl w:val="1"/>
        <w:rPr>
          <w:b/>
          <w:bCs/>
          <w:szCs w:val="24"/>
        </w:rPr>
      </w:pPr>
      <w:bookmarkStart w:id="269" w:name="_Toc114073877"/>
      <w:r>
        <w:rPr>
          <w:rFonts w:hint="eastAsia"/>
          <w:b/>
          <w:bCs/>
          <w:szCs w:val="24"/>
        </w:rPr>
        <w:lastRenderedPageBreak/>
        <w:t>NDE</w:t>
      </w:r>
      <w:r>
        <w:rPr>
          <w:rFonts w:hint="eastAsia"/>
          <w:b/>
          <w:bCs/>
          <w:szCs w:val="24"/>
        </w:rPr>
        <w:t>委托管理</w:t>
      </w:r>
      <w:bookmarkEnd w:id="269"/>
    </w:p>
    <w:p w:rsidR="001736AE" w:rsidRDefault="00DE4847">
      <w:pPr>
        <w:ind w:firstLineChars="0" w:firstLine="0"/>
        <w:jc w:val="center"/>
      </w:pPr>
      <w:r>
        <w:rPr>
          <w:rFonts w:hint="eastAsia"/>
          <w:noProof/>
        </w:rPr>
        <w:drawing>
          <wp:inline distT="0" distB="0" distL="114300" distR="114300" wp14:anchorId="1B48F92E" wp14:editId="598C1AE6">
            <wp:extent cx="3143885" cy="3959860"/>
            <wp:effectExtent l="0" t="0" r="0" b="0"/>
            <wp:docPr id="551" name="ECB019B1-382A-4266-B25C-5B523AA43C14-7" descr="C:/Users/Administrator/AppData/Local/Temp/wps.XutEtU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ECB019B1-382A-4266-B25C-5B523AA43C14-7" descr="C:/Users/Administrator/AppData/Local/Temp/wps.XutEtUwps"/>
                    <pic:cNvPicPr>
                      <a:picLocks noChangeAspect="1"/>
                    </pic:cNvPicPr>
                  </pic:nvPicPr>
                  <pic:blipFill>
                    <a:blip r:embed="rId146"/>
                    <a:stretch>
                      <a:fillRect/>
                    </a:stretch>
                  </pic:blipFill>
                  <pic:spPr>
                    <a:xfrm>
                      <a:off x="0" y="0"/>
                      <a:ext cx="3143885" cy="3959860"/>
                    </a:xfrm>
                    <a:prstGeom prst="rect">
                      <a:avLst/>
                    </a:prstGeom>
                  </pic:spPr>
                </pic:pic>
              </a:graphicData>
            </a:graphic>
          </wp:inline>
        </w:drawing>
      </w:r>
    </w:p>
    <w:p w:rsidR="001736AE" w:rsidRDefault="00DE4847">
      <w:pPr>
        <w:keepNext/>
        <w:keepLines/>
        <w:numPr>
          <w:ilvl w:val="2"/>
          <w:numId w:val="78"/>
        </w:numPr>
        <w:outlineLvl w:val="2"/>
        <w:rPr>
          <w:szCs w:val="24"/>
        </w:rPr>
      </w:pPr>
      <w:r>
        <w:rPr>
          <w:rFonts w:hint="eastAsia"/>
          <w:szCs w:val="24"/>
        </w:rPr>
        <w:t>工艺管道模块</w:t>
      </w:r>
    </w:p>
    <w:p w:rsidR="001736AE" w:rsidRDefault="00DE4847">
      <w:pPr>
        <w:keepNext/>
        <w:keepLines/>
        <w:numPr>
          <w:ilvl w:val="3"/>
          <w:numId w:val="78"/>
        </w:numPr>
        <w:ind w:firstLineChars="0" w:firstLine="0"/>
        <w:outlineLvl w:val="3"/>
        <w:rPr>
          <w:szCs w:val="24"/>
        </w:rPr>
      </w:pPr>
      <w:r>
        <w:rPr>
          <w:rFonts w:hint="eastAsia"/>
          <w:szCs w:val="24"/>
        </w:rPr>
        <w:t>说明</w:t>
      </w:r>
    </w:p>
    <w:p w:rsidR="001736AE" w:rsidRDefault="00DE4847">
      <w:pPr>
        <w:numPr>
          <w:ilvl w:val="0"/>
          <w:numId w:val="83"/>
        </w:numPr>
        <w:adjustRightInd/>
        <w:ind w:firstLineChars="0"/>
        <w:textAlignment w:val="auto"/>
        <w:rPr>
          <w:rFonts w:ascii="宋体" w:hAnsi="宋体"/>
          <w:kern w:val="2"/>
          <w:szCs w:val="24"/>
        </w:rPr>
      </w:pPr>
      <w:r>
        <w:rPr>
          <w:rFonts w:ascii="宋体" w:hAnsi="宋体" w:hint="eastAsia"/>
          <w:kern w:val="2"/>
          <w:szCs w:val="24"/>
        </w:rPr>
        <w:t>委托管理（内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委托管理内：</w:t>
      </w:r>
      <w:r>
        <w:rPr>
          <w:rFonts w:ascii="宋体" w:hAnsi="宋体" w:cs="宋体" w:hint="eastAsia"/>
          <w:kern w:val="2"/>
          <w:szCs w:val="24"/>
        </w:rPr>
        <w:t>显示场内委托信息。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委托管理外：</w:t>
      </w:r>
      <w:r>
        <w:rPr>
          <w:rFonts w:ascii="宋体" w:hAnsi="宋体" w:cs="宋体" w:hint="eastAsia"/>
          <w:kern w:val="2"/>
          <w:szCs w:val="24"/>
        </w:rPr>
        <w:t>显示预制厂委托信息，可以切换显示不同预制厂的委托。</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【委托管理</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生成、删除、编辑、发布、打印、导出、过滤、查询场内</w:t>
      </w:r>
      <w:r>
        <w:rPr>
          <w:rFonts w:ascii="宋体" w:hAnsi="宋体" w:cs="宋体" w:hint="eastAsia"/>
          <w:color w:val="FF0000"/>
          <w:kern w:val="2"/>
          <w:szCs w:val="24"/>
        </w:rPr>
        <w:t>/</w:t>
      </w:r>
      <w:r>
        <w:rPr>
          <w:rFonts w:ascii="宋体" w:hAnsi="宋体" w:cs="宋体" w:hint="eastAsia"/>
          <w:color w:val="FF0000"/>
          <w:kern w:val="2"/>
          <w:szCs w:val="24"/>
        </w:rPr>
        <w:t>预制厂无损委托</w:t>
      </w:r>
      <w:r>
        <w:rPr>
          <w:rFonts w:ascii="宋体" w:hAnsi="宋体" w:cs="宋体" w:hint="eastAsia"/>
          <w:kern w:val="2"/>
          <w:szCs w:val="24"/>
        </w:rPr>
        <w:t>。能够切换不同类型焊口（安装、预制、法兰）、不同检验方法（</w:t>
      </w:r>
      <w:r>
        <w:rPr>
          <w:rFonts w:ascii="宋体" w:hAnsi="宋体" w:cs="宋体" w:hint="eastAsia"/>
          <w:kern w:val="2"/>
          <w:szCs w:val="24"/>
        </w:rPr>
        <w:t>PT</w:t>
      </w:r>
      <w:r>
        <w:rPr>
          <w:rFonts w:ascii="宋体" w:hAnsi="宋体" w:cs="宋体" w:hint="eastAsia"/>
          <w:kern w:val="2"/>
          <w:szCs w:val="24"/>
        </w:rPr>
        <w:t>、</w:t>
      </w:r>
      <w:r>
        <w:rPr>
          <w:rFonts w:ascii="宋体" w:hAnsi="宋体" w:cs="宋体" w:hint="eastAsia"/>
          <w:kern w:val="2"/>
          <w:szCs w:val="24"/>
        </w:rPr>
        <w:t>RT</w:t>
      </w:r>
      <w:r>
        <w:rPr>
          <w:rFonts w:ascii="宋体" w:hAnsi="宋体" w:cs="宋体" w:hint="eastAsia"/>
          <w:kern w:val="2"/>
          <w:szCs w:val="24"/>
        </w:rPr>
        <w:t>等）的委托。点击形成的委托，能够出现该委托的子模块</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委托管理界面显示：委托编号、委托状态、打印次数、结果、子项号、表面状态、委托日期、完成日期、委托人、接收人、结果、检验标准、焊接方法、规范等级、检验阶段、检验比例、热处理状态、备注。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【子模块】可以删除、编辑、转移委托内焊口。</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子模块界面显示：</w:t>
      </w:r>
      <w:r>
        <w:rPr>
          <w:rFonts w:ascii="宋体" w:hAnsi="宋体" w:cs="宋体" w:hint="eastAsia"/>
          <w:color w:val="FF0000"/>
          <w:kern w:val="2"/>
          <w:szCs w:val="24"/>
        </w:rPr>
        <w:t>无损委托模板的全部内容。</w:t>
      </w:r>
    </w:p>
    <w:p w:rsidR="001736AE" w:rsidRDefault="00DE4847">
      <w:pPr>
        <w:numPr>
          <w:ilvl w:val="0"/>
          <w:numId w:val="83"/>
        </w:numPr>
        <w:adjustRightInd/>
        <w:ind w:firstLineChars="0"/>
        <w:textAlignment w:val="auto"/>
        <w:rPr>
          <w:rFonts w:ascii="宋体" w:hAnsi="宋体"/>
          <w:kern w:val="2"/>
          <w:szCs w:val="24"/>
        </w:rPr>
      </w:pPr>
      <w:r>
        <w:rPr>
          <w:rFonts w:ascii="宋体" w:hAnsi="宋体" w:hint="eastAsia"/>
          <w:kern w:val="2"/>
          <w:szCs w:val="24"/>
        </w:rPr>
        <w:t>委托查询（内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委托查询内：</w:t>
      </w:r>
      <w:r>
        <w:rPr>
          <w:rFonts w:ascii="宋体" w:hAnsi="宋体" w:cs="宋体" w:hint="eastAsia"/>
          <w:kern w:val="2"/>
          <w:szCs w:val="24"/>
        </w:rPr>
        <w:t>显示场内委托信息。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lastRenderedPageBreak/>
        <w:t>委托查询外：</w:t>
      </w:r>
      <w:r>
        <w:rPr>
          <w:rFonts w:ascii="宋体" w:hAnsi="宋体" w:cs="宋体" w:hint="eastAsia"/>
          <w:kern w:val="2"/>
          <w:szCs w:val="24"/>
        </w:rPr>
        <w:t>显示预制厂委托信息，可以切换显示不同预制厂的委托。</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【委托</w:t>
      </w:r>
      <w:r>
        <w:rPr>
          <w:rFonts w:ascii="宋体" w:hAnsi="宋体" w:cs="宋体" w:hint="eastAsia"/>
          <w:kern w:val="2"/>
          <w:szCs w:val="24"/>
        </w:rPr>
        <w:t>查询</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退回发布、打印、导出、过滤、查询场内</w:t>
      </w:r>
      <w:r>
        <w:rPr>
          <w:rFonts w:ascii="宋体" w:hAnsi="宋体" w:cs="宋体" w:hint="eastAsia"/>
          <w:color w:val="FF0000"/>
          <w:kern w:val="2"/>
          <w:szCs w:val="24"/>
        </w:rPr>
        <w:t>/</w:t>
      </w:r>
      <w:r>
        <w:rPr>
          <w:rFonts w:ascii="宋体" w:hAnsi="宋体" w:cs="宋体" w:hint="eastAsia"/>
          <w:color w:val="FF0000"/>
          <w:kern w:val="2"/>
          <w:szCs w:val="24"/>
        </w:rPr>
        <w:t>预制厂无损委托</w:t>
      </w:r>
      <w:r>
        <w:rPr>
          <w:rFonts w:ascii="宋体" w:hAnsi="宋体" w:cs="宋体" w:hint="eastAsia"/>
          <w:kern w:val="2"/>
          <w:szCs w:val="24"/>
        </w:rPr>
        <w:t>。能够切换不同类型焊口（安装、预制、法兰）、不同检验方法（</w:t>
      </w:r>
      <w:r>
        <w:rPr>
          <w:rFonts w:ascii="宋体" w:hAnsi="宋体" w:cs="宋体" w:hint="eastAsia"/>
          <w:kern w:val="2"/>
          <w:szCs w:val="24"/>
        </w:rPr>
        <w:t>PT</w:t>
      </w:r>
      <w:r>
        <w:rPr>
          <w:rFonts w:ascii="宋体" w:hAnsi="宋体" w:cs="宋体" w:hint="eastAsia"/>
          <w:kern w:val="2"/>
          <w:szCs w:val="24"/>
        </w:rPr>
        <w:t>、</w:t>
      </w:r>
      <w:r>
        <w:rPr>
          <w:rFonts w:ascii="宋体" w:hAnsi="宋体" w:cs="宋体" w:hint="eastAsia"/>
          <w:kern w:val="2"/>
          <w:szCs w:val="24"/>
        </w:rPr>
        <w:t>RT</w:t>
      </w:r>
      <w:r>
        <w:rPr>
          <w:rFonts w:ascii="宋体" w:hAnsi="宋体" w:cs="宋体" w:hint="eastAsia"/>
          <w:kern w:val="2"/>
          <w:szCs w:val="24"/>
        </w:rPr>
        <w:t>等）的委托。</w:t>
      </w:r>
      <w:r>
        <w:rPr>
          <w:rFonts w:ascii="宋体" w:hAnsi="宋体" w:cs="宋体" w:hint="eastAsia"/>
          <w:color w:val="FF0000"/>
          <w:kern w:val="2"/>
          <w:szCs w:val="24"/>
        </w:rPr>
        <w:t>能够切换委托单和委托清单</w:t>
      </w:r>
      <w:r>
        <w:rPr>
          <w:rFonts w:ascii="宋体" w:hAnsi="宋体" w:cs="宋体" w:hint="eastAsia"/>
          <w:kern w:val="2"/>
          <w:szCs w:val="24"/>
        </w:rPr>
        <w:t>。点击形成的委托，能够出现该委托的子模块。</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委托查询界面（委托单）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olor w:val="FF0000"/>
          <w:kern w:val="2"/>
          <w:szCs w:val="24"/>
        </w:rPr>
      </w:pPr>
      <w:r>
        <w:rPr>
          <w:rFonts w:ascii="宋体" w:hAnsi="宋体" w:cs="宋体" w:hint="eastAsia"/>
          <w:color w:val="FF0000"/>
          <w:kern w:val="2"/>
          <w:szCs w:val="24"/>
        </w:rPr>
        <w:t>委托查询界面（委托清单）显示：全部已委托焊口的输机和回填及无损数据，</w:t>
      </w:r>
      <w:r>
        <w:rPr>
          <w:rFonts w:ascii="宋体" w:hAnsi="宋体" w:hint="eastAsia"/>
          <w:color w:val="FF0000"/>
          <w:kern w:val="2"/>
          <w:szCs w:val="24"/>
        </w:rPr>
        <w:t>且可以设置每条信息是否可见。</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【子模块】可以删除、导出内焊口</w:t>
      </w:r>
    </w:p>
    <w:p w:rsidR="001736AE" w:rsidRDefault="00DE4847">
      <w:pPr>
        <w:widowControl/>
        <w:adjustRightInd/>
        <w:snapToGrid w:val="0"/>
        <w:ind w:left="420" w:firstLineChars="0" w:firstLine="0"/>
        <w:jc w:val="left"/>
        <w:textAlignment w:val="auto"/>
        <w:rPr>
          <w:rFonts w:ascii="宋体" w:hAnsi="宋体" w:cs="宋体"/>
          <w:color w:val="FF0000"/>
          <w:kern w:val="2"/>
          <w:szCs w:val="24"/>
        </w:rPr>
      </w:pPr>
      <w:r>
        <w:rPr>
          <w:rFonts w:ascii="宋体" w:hAnsi="宋体" w:cs="宋体" w:hint="eastAsia"/>
          <w:kern w:val="2"/>
          <w:szCs w:val="24"/>
        </w:rPr>
        <w:t>子模块界面显示：</w:t>
      </w:r>
      <w:r>
        <w:rPr>
          <w:rFonts w:ascii="宋体" w:hAnsi="宋体" w:cs="宋体" w:hint="eastAsia"/>
          <w:color w:val="FF0000"/>
          <w:kern w:val="2"/>
          <w:szCs w:val="24"/>
        </w:rPr>
        <w:t>无损委托模板的全部内容</w:t>
      </w:r>
    </w:p>
    <w:p w:rsidR="001736AE" w:rsidRDefault="00DE4847">
      <w:pPr>
        <w:keepNext/>
        <w:keepLines/>
        <w:numPr>
          <w:ilvl w:val="2"/>
          <w:numId w:val="78"/>
        </w:numPr>
        <w:outlineLvl w:val="2"/>
        <w:rPr>
          <w:szCs w:val="24"/>
        </w:rPr>
      </w:pPr>
      <w:r>
        <w:rPr>
          <w:rFonts w:hint="eastAsia"/>
          <w:szCs w:val="24"/>
        </w:rPr>
        <w:t>仪表管道模块</w:t>
      </w:r>
    </w:p>
    <w:p w:rsidR="001736AE" w:rsidRDefault="00DE4847">
      <w:pPr>
        <w:keepNext/>
        <w:keepLines/>
        <w:numPr>
          <w:ilvl w:val="3"/>
          <w:numId w:val="78"/>
        </w:numPr>
        <w:ind w:firstLineChars="0" w:firstLine="0"/>
        <w:outlineLvl w:val="3"/>
        <w:rPr>
          <w:szCs w:val="24"/>
        </w:rPr>
      </w:pPr>
      <w:r>
        <w:rPr>
          <w:rFonts w:hint="eastAsia"/>
          <w:szCs w:val="24"/>
        </w:rPr>
        <w:t>说明</w:t>
      </w:r>
    </w:p>
    <w:p w:rsidR="001736AE" w:rsidRDefault="00DE4847">
      <w:pPr>
        <w:numPr>
          <w:ilvl w:val="0"/>
          <w:numId w:val="84"/>
        </w:numPr>
        <w:adjustRightInd/>
        <w:ind w:firstLineChars="0"/>
        <w:textAlignment w:val="auto"/>
        <w:rPr>
          <w:rFonts w:ascii="宋体" w:hAnsi="宋体"/>
          <w:kern w:val="2"/>
          <w:szCs w:val="24"/>
        </w:rPr>
      </w:pPr>
      <w:r>
        <w:rPr>
          <w:rFonts w:ascii="宋体" w:hAnsi="宋体" w:hint="eastAsia"/>
          <w:kern w:val="2"/>
          <w:szCs w:val="24"/>
        </w:rPr>
        <w:t xml:space="preserve"> </w:t>
      </w:r>
      <w:r>
        <w:rPr>
          <w:rFonts w:ascii="宋体" w:hAnsi="宋体" w:hint="eastAsia"/>
          <w:kern w:val="2"/>
          <w:szCs w:val="24"/>
        </w:rPr>
        <w:t>委托管理（内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委托管理内：</w:t>
      </w:r>
      <w:r>
        <w:rPr>
          <w:rFonts w:ascii="宋体" w:hAnsi="宋体" w:cs="宋体" w:hint="eastAsia"/>
          <w:kern w:val="2"/>
          <w:szCs w:val="24"/>
        </w:rPr>
        <w:t>显示场内委托信息。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委托管理外：</w:t>
      </w:r>
      <w:r>
        <w:rPr>
          <w:rFonts w:ascii="宋体" w:hAnsi="宋体" w:cs="宋体" w:hint="eastAsia"/>
          <w:kern w:val="2"/>
          <w:szCs w:val="24"/>
        </w:rPr>
        <w:t>显示预制厂委托信息，可以切换显示不同预制厂的委托。</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【委托管理</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生成、删除、编辑、发布、打印、导出、过滤、查询场内</w:t>
      </w:r>
      <w:r>
        <w:rPr>
          <w:rFonts w:ascii="宋体" w:hAnsi="宋体" w:cs="宋体" w:hint="eastAsia"/>
          <w:color w:val="FF0000"/>
          <w:kern w:val="2"/>
          <w:szCs w:val="24"/>
        </w:rPr>
        <w:t>/</w:t>
      </w:r>
      <w:r>
        <w:rPr>
          <w:rFonts w:ascii="宋体" w:hAnsi="宋体" w:cs="宋体" w:hint="eastAsia"/>
          <w:color w:val="FF0000"/>
          <w:kern w:val="2"/>
          <w:szCs w:val="24"/>
        </w:rPr>
        <w:t>预制厂无损委托</w:t>
      </w:r>
      <w:r>
        <w:rPr>
          <w:rFonts w:ascii="宋体" w:hAnsi="宋体" w:cs="宋体" w:hint="eastAsia"/>
          <w:kern w:val="2"/>
          <w:szCs w:val="24"/>
        </w:rPr>
        <w:t>。能够切换不同类型焊口（安装、预制、法兰）、不同检验方法（</w:t>
      </w:r>
      <w:r>
        <w:rPr>
          <w:rFonts w:ascii="宋体" w:hAnsi="宋体" w:cs="宋体" w:hint="eastAsia"/>
          <w:kern w:val="2"/>
          <w:szCs w:val="24"/>
        </w:rPr>
        <w:t>PT</w:t>
      </w:r>
      <w:r>
        <w:rPr>
          <w:rFonts w:ascii="宋体" w:hAnsi="宋体" w:cs="宋体" w:hint="eastAsia"/>
          <w:kern w:val="2"/>
          <w:szCs w:val="24"/>
        </w:rPr>
        <w:t>、</w:t>
      </w:r>
      <w:r>
        <w:rPr>
          <w:rFonts w:ascii="宋体" w:hAnsi="宋体" w:cs="宋体" w:hint="eastAsia"/>
          <w:kern w:val="2"/>
          <w:szCs w:val="24"/>
        </w:rPr>
        <w:t>RT</w:t>
      </w:r>
      <w:r>
        <w:rPr>
          <w:rFonts w:ascii="宋体" w:hAnsi="宋体" w:cs="宋体" w:hint="eastAsia"/>
          <w:kern w:val="2"/>
          <w:szCs w:val="24"/>
        </w:rPr>
        <w:t>等）的委托。点击形成的委托，能够出现该委托的子模块</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委托管理界面显示：委托编号、委托状态、打印次数、结果、子项号、表面状态、委托日期、完成日期、委托人、接收人、结果、检验标准、焊接方法、规范等级、检验阶段、检验比例、热处理状态、备注。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【子模块】可以删除、编辑、转移委托内焊口。</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子模块界面显示：</w:t>
      </w:r>
      <w:r>
        <w:rPr>
          <w:rFonts w:ascii="宋体" w:hAnsi="宋体" w:cs="宋体" w:hint="eastAsia"/>
          <w:color w:val="FF0000"/>
          <w:kern w:val="2"/>
          <w:szCs w:val="24"/>
        </w:rPr>
        <w:t>无损委托模板的全部内容。</w:t>
      </w:r>
    </w:p>
    <w:p w:rsidR="001736AE" w:rsidRDefault="00DE4847">
      <w:pPr>
        <w:numPr>
          <w:ilvl w:val="0"/>
          <w:numId w:val="84"/>
        </w:numPr>
        <w:adjustRightInd/>
        <w:ind w:firstLineChars="0"/>
        <w:textAlignment w:val="auto"/>
        <w:rPr>
          <w:rFonts w:ascii="宋体" w:hAnsi="宋体"/>
          <w:kern w:val="2"/>
          <w:szCs w:val="24"/>
        </w:rPr>
      </w:pPr>
      <w:r>
        <w:rPr>
          <w:rFonts w:ascii="宋体" w:hAnsi="宋体" w:hint="eastAsia"/>
          <w:kern w:val="2"/>
          <w:szCs w:val="24"/>
        </w:rPr>
        <w:t>委托查询（内</w:t>
      </w:r>
      <w:r>
        <w:rPr>
          <w:rFonts w:ascii="宋体" w:hAnsi="宋体" w:hint="eastAsia"/>
          <w:kern w:val="2"/>
          <w:szCs w:val="24"/>
        </w:rPr>
        <w:t>/</w:t>
      </w:r>
      <w:r>
        <w:rPr>
          <w:rFonts w:ascii="宋体" w:hAnsi="宋体" w:hint="eastAsia"/>
          <w:kern w:val="2"/>
          <w:szCs w:val="24"/>
        </w:rPr>
        <w:t>外）</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【委托查询</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退回发布、打印、导出、过滤、查询场内</w:t>
      </w:r>
      <w:r>
        <w:rPr>
          <w:rFonts w:ascii="宋体" w:hAnsi="宋体" w:cs="宋体" w:hint="eastAsia"/>
          <w:color w:val="FF0000"/>
          <w:kern w:val="2"/>
          <w:szCs w:val="24"/>
        </w:rPr>
        <w:t>/</w:t>
      </w:r>
      <w:r>
        <w:rPr>
          <w:rFonts w:ascii="宋体" w:hAnsi="宋体" w:cs="宋体" w:hint="eastAsia"/>
          <w:color w:val="FF0000"/>
          <w:kern w:val="2"/>
          <w:szCs w:val="24"/>
        </w:rPr>
        <w:t>预制厂无损委托</w:t>
      </w:r>
      <w:r>
        <w:rPr>
          <w:rFonts w:ascii="宋体" w:hAnsi="宋体" w:cs="宋体" w:hint="eastAsia"/>
          <w:kern w:val="2"/>
          <w:szCs w:val="24"/>
        </w:rPr>
        <w:t>。能够切换不同类型焊口（安装、预制、法兰）、不同检验方法（</w:t>
      </w:r>
      <w:r>
        <w:rPr>
          <w:rFonts w:ascii="宋体" w:hAnsi="宋体" w:cs="宋体" w:hint="eastAsia"/>
          <w:kern w:val="2"/>
          <w:szCs w:val="24"/>
        </w:rPr>
        <w:t>PT</w:t>
      </w:r>
      <w:r>
        <w:rPr>
          <w:rFonts w:ascii="宋体" w:hAnsi="宋体" w:cs="宋体" w:hint="eastAsia"/>
          <w:kern w:val="2"/>
          <w:szCs w:val="24"/>
        </w:rPr>
        <w:t>、</w:t>
      </w:r>
      <w:r>
        <w:rPr>
          <w:rFonts w:ascii="宋体" w:hAnsi="宋体" w:cs="宋体" w:hint="eastAsia"/>
          <w:kern w:val="2"/>
          <w:szCs w:val="24"/>
        </w:rPr>
        <w:t>RT</w:t>
      </w:r>
      <w:r>
        <w:rPr>
          <w:rFonts w:ascii="宋体" w:hAnsi="宋体" w:cs="宋体" w:hint="eastAsia"/>
          <w:kern w:val="2"/>
          <w:szCs w:val="24"/>
        </w:rPr>
        <w:t>等）的委托。</w:t>
      </w:r>
      <w:r>
        <w:rPr>
          <w:rFonts w:ascii="宋体" w:hAnsi="宋体" w:cs="宋体" w:hint="eastAsia"/>
          <w:color w:val="FF0000"/>
          <w:kern w:val="2"/>
          <w:szCs w:val="24"/>
        </w:rPr>
        <w:t>能够切换委托单和委托清单</w:t>
      </w:r>
      <w:r>
        <w:rPr>
          <w:rFonts w:ascii="宋体" w:hAnsi="宋体" w:cs="宋体" w:hint="eastAsia"/>
          <w:kern w:val="2"/>
          <w:szCs w:val="24"/>
        </w:rPr>
        <w:t>。点击形成的委托，能够出现该委托的子模块</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lastRenderedPageBreak/>
        <w:t>委托查询界面（委托单）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olor w:val="FF0000"/>
          <w:kern w:val="2"/>
          <w:szCs w:val="24"/>
        </w:rPr>
      </w:pPr>
      <w:r>
        <w:rPr>
          <w:rFonts w:ascii="宋体" w:hAnsi="宋体" w:cs="宋体" w:hint="eastAsia"/>
          <w:color w:val="FF0000"/>
          <w:kern w:val="2"/>
          <w:szCs w:val="24"/>
        </w:rPr>
        <w:t>委托查询界面（委托清单）显示：全部已委托焊口的输机和回填及无损数据，</w:t>
      </w:r>
      <w:r>
        <w:rPr>
          <w:rFonts w:ascii="宋体" w:hAnsi="宋体" w:hint="eastAsia"/>
          <w:color w:val="FF0000"/>
          <w:kern w:val="2"/>
          <w:szCs w:val="24"/>
        </w:rPr>
        <w:t>且可以设置每条信息是否可见。</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【子模块】可以删除、导出内焊口</w:t>
      </w:r>
    </w:p>
    <w:p w:rsidR="001736AE" w:rsidRDefault="00DE4847">
      <w:pPr>
        <w:widowControl/>
        <w:adjustRightInd/>
        <w:snapToGrid w:val="0"/>
        <w:ind w:left="420" w:firstLineChars="0" w:firstLine="0"/>
        <w:jc w:val="left"/>
        <w:textAlignment w:val="auto"/>
        <w:rPr>
          <w:rFonts w:ascii="宋体" w:hAnsi="宋体" w:cs="宋体"/>
          <w:color w:val="FF0000"/>
          <w:kern w:val="2"/>
          <w:szCs w:val="24"/>
        </w:rPr>
      </w:pPr>
      <w:r>
        <w:rPr>
          <w:rFonts w:ascii="宋体" w:hAnsi="宋体" w:cs="宋体" w:hint="eastAsia"/>
          <w:kern w:val="2"/>
          <w:szCs w:val="24"/>
        </w:rPr>
        <w:t>子模块界面显示：</w:t>
      </w:r>
      <w:r>
        <w:rPr>
          <w:rFonts w:ascii="宋体" w:hAnsi="宋体" w:cs="宋体" w:hint="eastAsia"/>
          <w:color w:val="FF0000"/>
          <w:kern w:val="2"/>
          <w:szCs w:val="24"/>
        </w:rPr>
        <w:t>无损委托模板的全部内容。</w:t>
      </w:r>
    </w:p>
    <w:p w:rsidR="001736AE" w:rsidRDefault="00DE4847">
      <w:pPr>
        <w:keepNext/>
        <w:keepLines/>
        <w:numPr>
          <w:ilvl w:val="1"/>
          <w:numId w:val="78"/>
        </w:numPr>
        <w:ind w:firstLine="482"/>
        <w:outlineLvl w:val="1"/>
        <w:rPr>
          <w:b/>
          <w:bCs/>
          <w:szCs w:val="24"/>
        </w:rPr>
      </w:pPr>
      <w:bookmarkStart w:id="270" w:name="_Toc114073878"/>
      <w:r>
        <w:rPr>
          <w:rFonts w:hint="eastAsia"/>
          <w:b/>
          <w:bCs/>
          <w:szCs w:val="24"/>
        </w:rPr>
        <w:t>NDE</w:t>
      </w:r>
      <w:r>
        <w:rPr>
          <w:rFonts w:hint="eastAsia"/>
          <w:b/>
          <w:bCs/>
          <w:szCs w:val="24"/>
        </w:rPr>
        <w:t>报告管理</w:t>
      </w:r>
      <w:bookmarkEnd w:id="270"/>
    </w:p>
    <w:p w:rsidR="001736AE" w:rsidRDefault="00DE4847">
      <w:pPr>
        <w:ind w:firstLineChars="0" w:firstLine="0"/>
        <w:jc w:val="center"/>
      </w:pPr>
      <w:r>
        <w:rPr>
          <w:rFonts w:hint="eastAsia"/>
          <w:noProof/>
        </w:rPr>
        <w:drawing>
          <wp:inline distT="0" distB="0" distL="114300" distR="114300" wp14:anchorId="6EF0C471" wp14:editId="25AD098E">
            <wp:extent cx="3794760" cy="3096895"/>
            <wp:effectExtent l="0" t="0" r="0" b="0"/>
            <wp:docPr id="552" name="ECB019B1-382A-4266-B25C-5B523AA43C14-8" descr="C:/Users/Administrator/AppData/Local/Temp/wps.ZMibx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ECB019B1-382A-4266-B25C-5B523AA43C14-8" descr="C:/Users/Administrator/AppData/Local/Temp/wps.ZMibxAwps"/>
                    <pic:cNvPicPr>
                      <a:picLocks noChangeAspect="1"/>
                    </pic:cNvPicPr>
                  </pic:nvPicPr>
                  <pic:blipFill>
                    <a:blip r:embed="rId147"/>
                    <a:stretch>
                      <a:fillRect/>
                    </a:stretch>
                  </pic:blipFill>
                  <pic:spPr>
                    <a:xfrm>
                      <a:off x="0" y="0"/>
                      <a:ext cx="3794760" cy="3096895"/>
                    </a:xfrm>
                    <a:prstGeom prst="rect">
                      <a:avLst/>
                    </a:prstGeom>
                  </pic:spPr>
                </pic:pic>
              </a:graphicData>
            </a:graphic>
          </wp:inline>
        </w:drawing>
      </w:r>
    </w:p>
    <w:p w:rsidR="001736AE" w:rsidRDefault="00DE4847">
      <w:pPr>
        <w:keepNext/>
        <w:keepLines/>
        <w:numPr>
          <w:ilvl w:val="2"/>
          <w:numId w:val="78"/>
        </w:numPr>
        <w:outlineLvl w:val="2"/>
        <w:rPr>
          <w:szCs w:val="24"/>
        </w:rPr>
      </w:pPr>
      <w:r>
        <w:rPr>
          <w:rFonts w:hint="eastAsia"/>
          <w:szCs w:val="24"/>
        </w:rPr>
        <w:t>工艺管道模块</w:t>
      </w:r>
    </w:p>
    <w:p w:rsidR="001736AE" w:rsidRDefault="00DE4847">
      <w:pPr>
        <w:keepNext/>
        <w:keepLines/>
        <w:numPr>
          <w:ilvl w:val="3"/>
          <w:numId w:val="78"/>
        </w:numPr>
        <w:ind w:firstLineChars="0" w:firstLine="0"/>
        <w:outlineLvl w:val="3"/>
        <w:rPr>
          <w:szCs w:val="24"/>
        </w:rPr>
      </w:pPr>
      <w:r>
        <w:rPr>
          <w:rFonts w:hint="eastAsia"/>
          <w:szCs w:val="24"/>
        </w:rPr>
        <w:t>说明</w:t>
      </w:r>
    </w:p>
    <w:p w:rsidR="001736AE" w:rsidRDefault="00DE4847">
      <w:pPr>
        <w:numPr>
          <w:ilvl w:val="0"/>
          <w:numId w:val="85"/>
        </w:numPr>
        <w:adjustRightInd/>
        <w:ind w:firstLineChars="0"/>
        <w:textAlignment w:val="auto"/>
        <w:rPr>
          <w:rFonts w:ascii="宋体" w:hAnsi="宋体"/>
          <w:kern w:val="2"/>
          <w:szCs w:val="24"/>
        </w:rPr>
      </w:pPr>
      <w:r>
        <w:rPr>
          <w:rFonts w:ascii="宋体" w:hAnsi="宋体" w:hint="eastAsia"/>
          <w:kern w:val="2"/>
          <w:szCs w:val="24"/>
        </w:rPr>
        <w:t>PT</w:t>
      </w:r>
      <w:r>
        <w:rPr>
          <w:rFonts w:ascii="宋体" w:hAnsi="宋体" w:hint="eastAsia"/>
          <w:kern w:val="2"/>
          <w:szCs w:val="24"/>
        </w:rPr>
        <w:t>报告（内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PT</w:t>
      </w:r>
      <w:r>
        <w:rPr>
          <w:rFonts w:ascii="宋体" w:hAnsi="宋体" w:hint="eastAsia"/>
          <w:kern w:val="2"/>
          <w:szCs w:val="24"/>
        </w:rPr>
        <w:t>报告内：</w:t>
      </w:r>
      <w:r>
        <w:rPr>
          <w:rFonts w:ascii="宋体" w:hAnsi="宋体" w:cs="宋体" w:hint="eastAsia"/>
          <w:kern w:val="2"/>
          <w:szCs w:val="24"/>
        </w:rPr>
        <w:t>显示场内</w:t>
      </w:r>
      <w:r>
        <w:rPr>
          <w:rFonts w:ascii="宋体" w:hAnsi="宋体" w:cs="宋体" w:hint="eastAsia"/>
          <w:kern w:val="2"/>
          <w:szCs w:val="24"/>
        </w:rPr>
        <w:t>PT</w:t>
      </w:r>
      <w:r>
        <w:rPr>
          <w:rFonts w:ascii="宋体" w:hAnsi="宋体" w:cs="宋体" w:hint="eastAsia"/>
          <w:kern w:val="2"/>
          <w:szCs w:val="24"/>
        </w:rPr>
        <w:t>报告信息。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PT</w:t>
      </w:r>
      <w:r>
        <w:rPr>
          <w:rFonts w:ascii="宋体" w:hAnsi="宋体" w:hint="eastAsia"/>
          <w:kern w:val="2"/>
          <w:szCs w:val="24"/>
        </w:rPr>
        <w:t>报告外：</w:t>
      </w:r>
      <w:r>
        <w:rPr>
          <w:rFonts w:ascii="宋体" w:hAnsi="宋体" w:cs="宋体" w:hint="eastAsia"/>
          <w:kern w:val="2"/>
          <w:szCs w:val="24"/>
        </w:rPr>
        <w:t>显示预制厂</w:t>
      </w:r>
      <w:r>
        <w:rPr>
          <w:rFonts w:ascii="宋体" w:hAnsi="宋体" w:cs="宋体" w:hint="eastAsia"/>
          <w:kern w:val="2"/>
          <w:szCs w:val="24"/>
        </w:rPr>
        <w:t>PT</w:t>
      </w:r>
      <w:r>
        <w:rPr>
          <w:rFonts w:ascii="宋体" w:hAnsi="宋体" w:cs="宋体" w:hint="eastAsia"/>
          <w:kern w:val="2"/>
          <w:szCs w:val="24"/>
        </w:rPr>
        <w:t>报告信息，可以切换显示不同预制厂的</w:t>
      </w:r>
      <w:r>
        <w:rPr>
          <w:rFonts w:ascii="宋体" w:hAnsi="宋体" w:cs="宋体" w:hint="eastAsia"/>
          <w:kern w:val="2"/>
          <w:szCs w:val="24"/>
        </w:rPr>
        <w:t>PT</w:t>
      </w:r>
      <w:r>
        <w:rPr>
          <w:rFonts w:ascii="宋体" w:hAnsi="宋体" w:cs="宋体" w:hint="eastAsia"/>
          <w:kern w:val="2"/>
          <w:szCs w:val="24"/>
        </w:rPr>
        <w:t>报告。</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PT</w:t>
      </w:r>
      <w:r>
        <w:rPr>
          <w:rFonts w:ascii="宋体" w:hAnsi="宋体" w:cs="宋体" w:hint="eastAsia"/>
          <w:kern w:val="2"/>
          <w:szCs w:val="24"/>
        </w:rPr>
        <w:t>报告</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退回、接收、过滤、查询</w:t>
      </w:r>
      <w:r>
        <w:rPr>
          <w:rFonts w:ascii="宋体" w:hAnsi="宋体" w:cs="宋体" w:hint="eastAsia"/>
          <w:color w:val="FF0000"/>
          <w:kern w:val="2"/>
          <w:szCs w:val="24"/>
        </w:rPr>
        <w:t>PT</w:t>
      </w:r>
      <w:r>
        <w:rPr>
          <w:rFonts w:ascii="宋体" w:hAnsi="宋体" w:cs="宋体" w:hint="eastAsia"/>
          <w:color w:val="FF0000"/>
          <w:kern w:val="2"/>
          <w:szCs w:val="24"/>
        </w:rPr>
        <w:t>委托</w:t>
      </w:r>
      <w:r>
        <w:rPr>
          <w:rFonts w:ascii="宋体" w:hAnsi="宋体" w:cs="宋体" w:hint="eastAsia"/>
          <w:kern w:val="2"/>
          <w:szCs w:val="24"/>
        </w:rPr>
        <w:t>。点击委托，出现一级子模块</w:t>
      </w:r>
      <w:r>
        <w:rPr>
          <w:rFonts w:ascii="宋体" w:hAnsi="宋体" w:cs="宋体" w:hint="eastAsia"/>
          <w:kern w:val="2"/>
          <w:szCs w:val="24"/>
        </w:rPr>
        <w:t>(</w:t>
      </w:r>
      <w:r>
        <w:rPr>
          <w:rFonts w:ascii="宋体" w:hAnsi="宋体" w:cs="宋体" w:hint="eastAsia"/>
          <w:kern w:val="2"/>
          <w:szCs w:val="24"/>
        </w:rPr>
        <w:t>报告信息</w:t>
      </w:r>
      <w:r>
        <w:rPr>
          <w:rFonts w:ascii="宋体" w:hAnsi="宋体" w:cs="宋体" w:hint="eastAsia"/>
          <w:kern w:val="2"/>
          <w:szCs w:val="24"/>
        </w:rPr>
        <w:t>)</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PT</w:t>
      </w:r>
      <w:r>
        <w:rPr>
          <w:rFonts w:ascii="宋体" w:hAnsi="宋体" w:cs="宋体" w:hint="eastAsia"/>
          <w:kern w:val="2"/>
          <w:szCs w:val="24"/>
        </w:rPr>
        <w:t>报告界面显示：委托编号、委托状态、打印次数、结果、子项号、表面状态、委托日期、完成日期、委托人、接收人、结果、检验标准、焊接方法、规范等级、检验阶段、检验比例、热处理状态、备注。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lastRenderedPageBreak/>
        <w:t>【报告信息】可以</w:t>
      </w:r>
      <w:r>
        <w:rPr>
          <w:rFonts w:ascii="宋体" w:hAnsi="宋体" w:cs="宋体" w:hint="eastAsia"/>
          <w:color w:val="FF0000"/>
          <w:kern w:val="2"/>
          <w:szCs w:val="24"/>
        </w:rPr>
        <w:t>生成、删除、编辑、导出、过滤、复制、粘贴、打印</w:t>
      </w:r>
      <w:r>
        <w:rPr>
          <w:rFonts w:ascii="宋体" w:hAnsi="宋体" w:cs="宋体" w:hint="eastAsia"/>
          <w:color w:val="FF0000"/>
          <w:kern w:val="2"/>
          <w:szCs w:val="24"/>
        </w:rPr>
        <w:t>PT</w:t>
      </w:r>
      <w:r>
        <w:rPr>
          <w:rFonts w:ascii="宋体" w:hAnsi="宋体" w:cs="宋体" w:hint="eastAsia"/>
          <w:color w:val="FF0000"/>
          <w:kern w:val="2"/>
          <w:szCs w:val="24"/>
        </w:rPr>
        <w:t>报告。可以判定</w:t>
      </w:r>
      <w:r>
        <w:rPr>
          <w:rFonts w:ascii="宋体" w:hAnsi="宋体" w:cs="宋体" w:hint="eastAsia"/>
          <w:color w:val="FF0000"/>
          <w:kern w:val="2"/>
          <w:szCs w:val="24"/>
        </w:rPr>
        <w:t>PT</w:t>
      </w:r>
      <w:r>
        <w:rPr>
          <w:rFonts w:ascii="宋体" w:hAnsi="宋体" w:cs="宋体" w:hint="eastAsia"/>
          <w:color w:val="FF0000"/>
          <w:kern w:val="2"/>
          <w:szCs w:val="24"/>
        </w:rPr>
        <w:t>结果（合格、不合格），可以撤销结果</w:t>
      </w:r>
      <w:r>
        <w:rPr>
          <w:rFonts w:ascii="宋体" w:hAnsi="宋体" w:cs="宋体" w:hint="eastAsia"/>
          <w:kern w:val="2"/>
          <w:szCs w:val="24"/>
        </w:rPr>
        <w:t>。点击委托内焊口，出现二级子模块（缺陷信息）。</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w:t>
      </w:r>
      <w:r>
        <w:rPr>
          <w:rFonts w:ascii="宋体" w:hAnsi="宋体" w:cs="宋体" w:hint="eastAsia"/>
          <w:kern w:val="2"/>
          <w:szCs w:val="24"/>
        </w:rPr>
        <w:t>信息界面显示：</w:t>
      </w:r>
      <w:r>
        <w:rPr>
          <w:rFonts w:ascii="宋体" w:hAnsi="宋体" w:cs="宋体" w:hint="eastAsia"/>
          <w:kern w:val="2"/>
          <w:szCs w:val="24"/>
        </w:rPr>
        <w:t>PT</w:t>
      </w:r>
      <w:r>
        <w:rPr>
          <w:rFonts w:ascii="宋体" w:hAnsi="宋体" w:cs="宋体" w:hint="eastAsia"/>
          <w:kern w:val="2"/>
          <w:szCs w:val="24"/>
        </w:rPr>
        <w:t>报告模板上全部内容。</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【缺陷信息】可以</w:t>
      </w:r>
      <w:r>
        <w:rPr>
          <w:rFonts w:ascii="宋体" w:hAnsi="宋体" w:cs="宋体" w:hint="eastAsia"/>
          <w:color w:val="FF0000"/>
          <w:kern w:val="2"/>
          <w:szCs w:val="24"/>
        </w:rPr>
        <w:t>编辑、删除、增加缺陷</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缺陷信息界面显示：需显示缺陷编号、缺陷位置、缺陷描述、检验人、检验日期。</w:t>
      </w:r>
    </w:p>
    <w:p w:rsidR="001736AE" w:rsidRDefault="00DE4847">
      <w:pPr>
        <w:numPr>
          <w:ilvl w:val="0"/>
          <w:numId w:val="85"/>
        </w:numPr>
        <w:adjustRightInd/>
        <w:ind w:firstLineChars="0"/>
        <w:textAlignment w:val="auto"/>
        <w:rPr>
          <w:rFonts w:ascii="宋体" w:hAnsi="宋体"/>
          <w:kern w:val="2"/>
          <w:szCs w:val="24"/>
        </w:rPr>
      </w:pPr>
      <w:r>
        <w:rPr>
          <w:rFonts w:ascii="宋体" w:hAnsi="宋体" w:hint="eastAsia"/>
          <w:kern w:val="2"/>
          <w:szCs w:val="24"/>
        </w:rPr>
        <w:t>RT</w:t>
      </w:r>
      <w:r>
        <w:rPr>
          <w:rFonts w:ascii="宋体" w:hAnsi="宋体" w:hint="eastAsia"/>
          <w:kern w:val="2"/>
          <w:szCs w:val="24"/>
        </w:rPr>
        <w:t>报告（内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RT</w:t>
      </w:r>
      <w:r>
        <w:rPr>
          <w:rFonts w:ascii="宋体" w:hAnsi="宋体" w:hint="eastAsia"/>
          <w:kern w:val="2"/>
          <w:szCs w:val="24"/>
        </w:rPr>
        <w:t>报告内：</w:t>
      </w:r>
      <w:r>
        <w:rPr>
          <w:rFonts w:ascii="宋体" w:hAnsi="宋体" w:cs="宋体" w:hint="eastAsia"/>
          <w:kern w:val="2"/>
          <w:szCs w:val="24"/>
        </w:rPr>
        <w:t>显示场内</w:t>
      </w:r>
      <w:r>
        <w:rPr>
          <w:rFonts w:ascii="宋体" w:hAnsi="宋体" w:cs="宋体" w:hint="eastAsia"/>
          <w:kern w:val="2"/>
          <w:szCs w:val="24"/>
        </w:rPr>
        <w:t>RT</w:t>
      </w:r>
      <w:r>
        <w:rPr>
          <w:rFonts w:ascii="宋体" w:hAnsi="宋体" w:cs="宋体" w:hint="eastAsia"/>
          <w:kern w:val="2"/>
          <w:szCs w:val="24"/>
        </w:rPr>
        <w:t>报告信息。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RT</w:t>
      </w:r>
      <w:r>
        <w:rPr>
          <w:rFonts w:ascii="宋体" w:hAnsi="宋体" w:hint="eastAsia"/>
          <w:kern w:val="2"/>
          <w:szCs w:val="24"/>
        </w:rPr>
        <w:t>报告外：</w:t>
      </w:r>
      <w:r>
        <w:rPr>
          <w:rFonts w:ascii="宋体" w:hAnsi="宋体" w:cs="宋体" w:hint="eastAsia"/>
          <w:kern w:val="2"/>
          <w:szCs w:val="24"/>
        </w:rPr>
        <w:t>显示预制厂</w:t>
      </w:r>
      <w:r>
        <w:rPr>
          <w:rFonts w:ascii="宋体" w:hAnsi="宋体" w:cs="宋体" w:hint="eastAsia"/>
          <w:kern w:val="2"/>
          <w:szCs w:val="24"/>
        </w:rPr>
        <w:t>RT</w:t>
      </w:r>
      <w:r>
        <w:rPr>
          <w:rFonts w:ascii="宋体" w:hAnsi="宋体" w:cs="宋体" w:hint="eastAsia"/>
          <w:kern w:val="2"/>
          <w:szCs w:val="24"/>
        </w:rPr>
        <w:t>报告信息，可以切换显示不同预制厂的</w:t>
      </w:r>
      <w:r>
        <w:rPr>
          <w:rFonts w:ascii="宋体" w:hAnsi="宋体" w:cs="宋体" w:hint="eastAsia"/>
          <w:kern w:val="2"/>
          <w:szCs w:val="24"/>
        </w:rPr>
        <w:t>RT</w:t>
      </w:r>
      <w:r>
        <w:rPr>
          <w:rFonts w:ascii="宋体" w:hAnsi="宋体" w:cs="宋体" w:hint="eastAsia"/>
          <w:kern w:val="2"/>
          <w:szCs w:val="24"/>
        </w:rPr>
        <w:t>报告。</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RT</w:t>
      </w:r>
      <w:r>
        <w:rPr>
          <w:rFonts w:ascii="宋体" w:hAnsi="宋体" w:cs="宋体" w:hint="eastAsia"/>
          <w:kern w:val="2"/>
          <w:szCs w:val="24"/>
        </w:rPr>
        <w:t>报告</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退回、接收、过滤、查询</w:t>
      </w:r>
      <w:r>
        <w:rPr>
          <w:rFonts w:ascii="宋体" w:hAnsi="宋体" w:cs="宋体" w:hint="eastAsia"/>
          <w:color w:val="FF0000"/>
          <w:kern w:val="2"/>
          <w:szCs w:val="24"/>
        </w:rPr>
        <w:t>RT</w:t>
      </w:r>
      <w:r>
        <w:rPr>
          <w:rFonts w:ascii="宋体" w:hAnsi="宋体" w:cs="宋体" w:hint="eastAsia"/>
          <w:color w:val="FF0000"/>
          <w:kern w:val="2"/>
          <w:szCs w:val="24"/>
        </w:rPr>
        <w:t>委托</w:t>
      </w:r>
      <w:r>
        <w:rPr>
          <w:rFonts w:ascii="宋体" w:hAnsi="宋体" w:cs="宋体" w:hint="eastAsia"/>
          <w:kern w:val="2"/>
          <w:szCs w:val="24"/>
        </w:rPr>
        <w:t>。点击委托，出现一级子模块</w:t>
      </w:r>
      <w:r>
        <w:rPr>
          <w:rFonts w:ascii="宋体" w:hAnsi="宋体" w:cs="宋体" w:hint="eastAsia"/>
          <w:kern w:val="2"/>
          <w:szCs w:val="24"/>
        </w:rPr>
        <w:t>(</w:t>
      </w:r>
      <w:r>
        <w:rPr>
          <w:rFonts w:ascii="宋体" w:hAnsi="宋体" w:cs="宋体" w:hint="eastAsia"/>
          <w:kern w:val="2"/>
          <w:szCs w:val="24"/>
        </w:rPr>
        <w:t>报告信息</w:t>
      </w:r>
      <w:r>
        <w:rPr>
          <w:rFonts w:ascii="宋体" w:hAnsi="宋体" w:cs="宋体" w:hint="eastAsia"/>
          <w:kern w:val="2"/>
          <w:szCs w:val="24"/>
        </w:rPr>
        <w:t>)</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RT</w:t>
      </w:r>
      <w:r>
        <w:rPr>
          <w:rFonts w:ascii="宋体" w:hAnsi="宋体" w:cs="宋体" w:hint="eastAsia"/>
          <w:kern w:val="2"/>
          <w:szCs w:val="24"/>
        </w:rPr>
        <w:t>报告界面显示：委托编号、委托状态、打印次数、结果、子项号、表面状态、委托日期、完成日期、委托人、接收人、结果、检验标准、焊接方法</w:t>
      </w:r>
      <w:r>
        <w:rPr>
          <w:rFonts w:ascii="宋体" w:hAnsi="宋体" w:cs="宋体" w:hint="eastAsia"/>
          <w:kern w:val="2"/>
          <w:szCs w:val="24"/>
        </w:rPr>
        <w:t>、规范等级、检验阶段、检验比例、热处理状态、备注。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【报告信息】可以</w:t>
      </w:r>
      <w:r>
        <w:rPr>
          <w:rFonts w:ascii="宋体" w:hAnsi="宋体" w:cs="宋体" w:hint="eastAsia"/>
          <w:color w:val="FF0000"/>
          <w:kern w:val="2"/>
          <w:szCs w:val="24"/>
        </w:rPr>
        <w:t>生成、删除、编辑、导出、过滤、复制、粘贴、打印</w:t>
      </w:r>
      <w:r>
        <w:rPr>
          <w:rFonts w:ascii="宋体" w:hAnsi="宋体" w:cs="宋体" w:hint="eastAsia"/>
          <w:color w:val="FF0000"/>
          <w:kern w:val="2"/>
          <w:szCs w:val="24"/>
        </w:rPr>
        <w:t>RT</w:t>
      </w:r>
      <w:r>
        <w:rPr>
          <w:rFonts w:ascii="宋体" w:hAnsi="宋体" w:cs="宋体" w:hint="eastAsia"/>
          <w:color w:val="FF0000"/>
          <w:kern w:val="2"/>
          <w:szCs w:val="24"/>
        </w:rPr>
        <w:t>报告。可以判定</w:t>
      </w:r>
      <w:r>
        <w:rPr>
          <w:rFonts w:ascii="宋体" w:hAnsi="宋体" w:cs="宋体" w:hint="eastAsia"/>
          <w:color w:val="FF0000"/>
          <w:kern w:val="2"/>
          <w:szCs w:val="24"/>
        </w:rPr>
        <w:t>RT</w:t>
      </w:r>
      <w:r>
        <w:rPr>
          <w:rFonts w:ascii="宋体" w:hAnsi="宋体" w:cs="宋体" w:hint="eastAsia"/>
          <w:color w:val="FF0000"/>
          <w:kern w:val="2"/>
          <w:szCs w:val="24"/>
        </w:rPr>
        <w:t>结果（合格、不合格、异物），可以撤销结果</w:t>
      </w:r>
      <w:r>
        <w:rPr>
          <w:rFonts w:ascii="宋体" w:hAnsi="宋体" w:cs="宋体" w:hint="eastAsia"/>
          <w:kern w:val="2"/>
          <w:szCs w:val="24"/>
        </w:rPr>
        <w:t>。可以对焊口进行点击委托内焊口，出现二级子模块（底片信息）。</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报告信息界面：需显示</w:t>
      </w:r>
      <w:r>
        <w:rPr>
          <w:rFonts w:ascii="宋体" w:hAnsi="宋体" w:cs="宋体" w:hint="eastAsia"/>
          <w:kern w:val="2"/>
          <w:szCs w:val="24"/>
        </w:rPr>
        <w:t>RT</w:t>
      </w:r>
      <w:r>
        <w:rPr>
          <w:rFonts w:ascii="宋体" w:hAnsi="宋体" w:cs="宋体" w:hint="eastAsia"/>
          <w:kern w:val="2"/>
          <w:szCs w:val="24"/>
        </w:rPr>
        <w:t>报告模板上除底片信息的全部内容。</w:t>
      </w:r>
      <w:r>
        <w:rPr>
          <w:rFonts w:ascii="宋体" w:hAnsi="宋体" w:hint="eastAsia"/>
          <w:kern w:val="2"/>
          <w:szCs w:val="24"/>
        </w:rPr>
        <w:t>且可以设置每条信息是否可见。</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【底片信息】可以</w:t>
      </w:r>
      <w:r>
        <w:rPr>
          <w:rFonts w:ascii="宋体" w:hAnsi="宋体" w:cs="宋体" w:hint="eastAsia"/>
          <w:color w:val="FF0000"/>
          <w:kern w:val="2"/>
          <w:szCs w:val="24"/>
        </w:rPr>
        <w:t>编辑、删除、增加、保存底片</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底片信息界面：需显示底片编号、底片黑度、像质计丝径、缺陷位置、结论、缺陷描述、检验人、检验日期（</w:t>
      </w:r>
      <w:r>
        <w:rPr>
          <w:rFonts w:ascii="宋体" w:hAnsi="宋体" w:cs="宋体" w:hint="eastAsia"/>
          <w:kern w:val="2"/>
          <w:szCs w:val="24"/>
        </w:rPr>
        <w:t>RT</w:t>
      </w:r>
      <w:r>
        <w:rPr>
          <w:rFonts w:ascii="宋体" w:hAnsi="宋体" w:cs="宋体" w:hint="eastAsia"/>
          <w:kern w:val="2"/>
          <w:szCs w:val="24"/>
        </w:rPr>
        <w:t>报告上底片信息的全部内容）。</w:t>
      </w:r>
    </w:p>
    <w:p w:rsidR="001736AE" w:rsidRDefault="00DE4847">
      <w:pPr>
        <w:numPr>
          <w:ilvl w:val="0"/>
          <w:numId w:val="85"/>
        </w:numPr>
        <w:adjustRightInd/>
        <w:ind w:firstLineChars="0"/>
        <w:textAlignment w:val="auto"/>
        <w:rPr>
          <w:rFonts w:ascii="宋体" w:hAnsi="宋体"/>
          <w:kern w:val="2"/>
          <w:szCs w:val="24"/>
        </w:rPr>
      </w:pPr>
      <w:r>
        <w:rPr>
          <w:rFonts w:ascii="宋体" w:hAnsi="宋体" w:hint="eastAsia"/>
          <w:kern w:val="2"/>
          <w:szCs w:val="24"/>
        </w:rPr>
        <w:t>MT</w:t>
      </w:r>
      <w:r>
        <w:rPr>
          <w:rFonts w:ascii="宋体" w:hAnsi="宋体" w:hint="eastAsia"/>
          <w:kern w:val="2"/>
          <w:szCs w:val="24"/>
        </w:rPr>
        <w:t>报告（内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MT</w:t>
      </w:r>
      <w:r>
        <w:rPr>
          <w:rFonts w:ascii="宋体" w:hAnsi="宋体" w:hint="eastAsia"/>
          <w:kern w:val="2"/>
          <w:szCs w:val="24"/>
        </w:rPr>
        <w:t>报告内：显</w:t>
      </w:r>
      <w:r>
        <w:rPr>
          <w:rFonts w:ascii="宋体" w:hAnsi="宋体" w:cs="宋体" w:hint="eastAsia"/>
          <w:kern w:val="2"/>
          <w:szCs w:val="24"/>
        </w:rPr>
        <w:t>示场内</w:t>
      </w:r>
      <w:r>
        <w:rPr>
          <w:rFonts w:ascii="宋体" w:hAnsi="宋体" w:cs="宋体" w:hint="eastAsia"/>
          <w:kern w:val="2"/>
          <w:szCs w:val="24"/>
        </w:rPr>
        <w:t>MT</w:t>
      </w:r>
      <w:r>
        <w:rPr>
          <w:rFonts w:ascii="宋体" w:hAnsi="宋体" w:cs="宋体" w:hint="eastAsia"/>
          <w:kern w:val="2"/>
          <w:szCs w:val="24"/>
        </w:rPr>
        <w:t>报告信息。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MT</w:t>
      </w:r>
      <w:r>
        <w:rPr>
          <w:rFonts w:ascii="宋体" w:hAnsi="宋体" w:hint="eastAsia"/>
          <w:kern w:val="2"/>
          <w:szCs w:val="24"/>
        </w:rPr>
        <w:t>报告外：</w:t>
      </w:r>
      <w:r>
        <w:rPr>
          <w:rFonts w:ascii="宋体" w:hAnsi="宋体" w:cs="宋体" w:hint="eastAsia"/>
          <w:kern w:val="2"/>
          <w:szCs w:val="24"/>
        </w:rPr>
        <w:t>显示预制厂</w:t>
      </w:r>
      <w:r>
        <w:rPr>
          <w:rFonts w:ascii="宋体" w:hAnsi="宋体" w:cs="宋体" w:hint="eastAsia"/>
          <w:kern w:val="2"/>
          <w:szCs w:val="24"/>
        </w:rPr>
        <w:t>MT</w:t>
      </w:r>
      <w:r>
        <w:rPr>
          <w:rFonts w:ascii="宋体" w:hAnsi="宋体" w:cs="宋体" w:hint="eastAsia"/>
          <w:kern w:val="2"/>
          <w:szCs w:val="24"/>
        </w:rPr>
        <w:t>报告信息，可以切换显示不同预制厂的</w:t>
      </w:r>
      <w:r>
        <w:rPr>
          <w:rFonts w:ascii="宋体" w:hAnsi="宋体" w:cs="宋体" w:hint="eastAsia"/>
          <w:kern w:val="2"/>
          <w:szCs w:val="24"/>
        </w:rPr>
        <w:t>MT</w:t>
      </w:r>
      <w:r>
        <w:rPr>
          <w:rFonts w:ascii="宋体" w:hAnsi="宋体" w:cs="宋体" w:hint="eastAsia"/>
          <w:kern w:val="2"/>
          <w:szCs w:val="24"/>
        </w:rPr>
        <w:t>报告。</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MT</w:t>
      </w:r>
      <w:r>
        <w:rPr>
          <w:rFonts w:ascii="宋体" w:hAnsi="宋体" w:cs="宋体" w:hint="eastAsia"/>
          <w:kern w:val="2"/>
          <w:szCs w:val="24"/>
        </w:rPr>
        <w:t>报告</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退回、接收、过滤、查询</w:t>
      </w:r>
      <w:r>
        <w:rPr>
          <w:rFonts w:ascii="宋体" w:hAnsi="宋体" w:cs="宋体" w:hint="eastAsia"/>
          <w:color w:val="FF0000"/>
          <w:kern w:val="2"/>
          <w:szCs w:val="24"/>
        </w:rPr>
        <w:t>MT</w:t>
      </w:r>
      <w:r>
        <w:rPr>
          <w:rFonts w:ascii="宋体" w:hAnsi="宋体" w:cs="宋体" w:hint="eastAsia"/>
          <w:color w:val="FF0000"/>
          <w:kern w:val="2"/>
          <w:szCs w:val="24"/>
        </w:rPr>
        <w:t>委托</w:t>
      </w:r>
      <w:r>
        <w:rPr>
          <w:rFonts w:ascii="宋体" w:hAnsi="宋体" w:cs="宋体" w:hint="eastAsia"/>
          <w:kern w:val="2"/>
          <w:szCs w:val="24"/>
        </w:rPr>
        <w:t>。点击委托，出现一级子模块</w:t>
      </w:r>
      <w:r>
        <w:rPr>
          <w:rFonts w:ascii="宋体" w:hAnsi="宋体" w:cs="宋体" w:hint="eastAsia"/>
          <w:kern w:val="2"/>
          <w:szCs w:val="24"/>
        </w:rPr>
        <w:t>(</w:t>
      </w:r>
      <w:r>
        <w:rPr>
          <w:rFonts w:ascii="宋体" w:hAnsi="宋体" w:cs="宋体" w:hint="eastAsia"/>
          <w:kern w:val="2"/>
          <w:szCs w:val="24"/>
        </w:rPr>
        <w:t>报告信息</w:t>
      </w:r>
      <w:r>
        <w:rPr>
          <w:rFonts w:ascii="宋体" w:hAnsi="宋体" w:cs="宋体" w:hint="eastAsia"/>
          <w:kern w:val="2"/>
          <w:szCs w:val="24"/>
        </w:rPr>
        <w:t>)</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MT</w:t>
      </w:r>
      <w:r>
        <w:rPr>
          <w:rFonts w:ascii="宋体" w:hAnsi="宋体" w:cs="宋体" w:hint="eastAsia"/>
          <w:kern w:val="2"/>
          <w:szCs w:val="24"/>
        </w:rPr>
        <w:t>报告界面：需显示需显示需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lastRenderedPageBreak/>
        <w:t>【报告信息】可以</w:t>
      </w:r>
      <w:r>
        <w:rPr>
          <w:rFonts w:ascii="宋体" w:hAnsi="宋体" w:cs="宋体" w:hint="eastAsia"/>
          <w:color w:val="FF0000"/>
          <w:kern w:val="2"/>
          <w:szCs w:val="24"/>
        </w:rPr>
        <w:t>生成、删除、编辑、导出、过滤、复制、粘贴、打印</w:t>
      </w:r>
      <w:r>
        <w:rPr>
          <w:rFonts w:ascii="宋体" w:hAnsi="宋体" w:cs="宋体" w:hint="eastAsia"/>
          <w:color w:val="FF0000"/>
          <w:kern w:val="2"/>
          <w:szCs w:val="24"/>
        </w:rPr>
        <w:t>MT</w:t>
      </w:r>
      <w:r>
        <w:rPr>
          <w:rFonts w:ascii="宋体" w:hAnsi="宋体" w:cs="宋体" w:hint="eastAsia"/>
          <w:color w:val="FF0000"/>
          <w:kern w:val="2"/>
          <w:szCs w:val="24"/>
        </w:rPr>
        <w:t>报告。可以判定</w:t>
      </w:r>
      <w:r>
        <w:rPr>
          <w:rFonts w:ascii="宋体" w:hAnsi="宋体" w:cs="宋体" w:hint="eastAsia"/>
          <w:color w:val="FF0000"/>
          <w:kern w:val="2"/>
          <w:szCs w:val="24"/>
        </w:rPr>
        <w:t>MT</w:t>
      </w:r>
      <w:r>
        <w:rPr>
          <w:rFonts w:ascii="宋体" w:hAnsi="宋体" w:cs="宋体" w:hint="eastAsia"/>
          <w:color w:val="FF0000"/>
          <w:kern w:val="2"/>
          <w:szCs w:val="24"/>
        </w:rPr>
        <w:t>结果（合格、不合格），可以撤销结果</w:t>
      </w:r>
      <w:r>
        <w:rPr>
          <w:rFonts w:ascii="宋体" w:hAnsi="宋体" w:cs="宋体" w:hint="eastAsia"/>
          <w:kern w:val="2"/>
          <w:szCs w:val="24"/>
        </w:rPr>
        <w:t>。点击委托内焊口，出现二级子模块（缺陷信息）。</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报告信息界面：需显示</w:t>
      </w:r>
      <w:r>
        <w:rPr>
          <w:rFonts w:ascii="宋体" w:hAnsi="宋体" w:cs="宋体" w:hint="eastAsia"/>
          <w:kern w:val="2"/>
          <w:szCs w:val="24"/>
        </w:rPr>
        <w:t>MT</w:t>
      </w:r>
      <w:r>
        <w:rPr>
          <w:rFonts w:ascii="宋体" w:hAnsi="宋体" w:cs="宋体" w:hint="eastAsia"/>
          <w:kern w:val="2"/>
          <w:szCs w:val="24"/>
        </w:rPr>
        <w:t>报告模板上所有内容。</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【缺陷信息】可以</w:t>
      </w:r>
      <w:r>
        <w:rPr>
          <w:rFonts w:ascii="宋体" w:hAnsi="宋体" w:cs="宋体" w:hint="eastAsia"/>
          <w:color w:val="FF0000"/>
          <w:kern w:val="2"/>
          <w:szCs w:val="24"/>
        </w:rPr>
        <w:t>编辑、删除、增加缺陷</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缺陷信息界面：需显示缺陷编号、缺陷位置、缺陷描述、检验人、检验日期。</w:t>
      </w:r>
    </w:p>
    <w:p w:rsidR="001736AE" w:rsidRDefault="00DE4847">
      <w:pPr>
        <w:numPr>
          <w:ilvl w:val="0"/>
          <w:numId w:val="85"/>
        </w:numPr>
        <w:adjustRightInd/>
        <w:ind w:firstLineChars="0"/>
        <w:textAlignment w:val="auto"/>
        <w:rPr>
          <w:rFonts w:ascii="宋体" w:hAnsi="宋体"/>
          <w:kern w:val="2"/>
          <w:szCs w:val="24"/>
        </w:rPr>
      </w:pPr>
      <w:r>
        <w:rPr>
          <w:rFonts w:ascii="宋体" w:hAnsi="宋体" w:hint="eastAsia"/>
          <w:kern w:val="2"/>
          <w:szCs w:val="24"/>
        </w:rPr>
        <w:t>UT</w:t>
      </w:r>
      <w:r>
        <w:rPr>
          <w:rFonts w:ascii="宋体" w:hAnsi="宋体" w:hint="eastAsia"/>
          <w:kern w:val="2"/>
          <w:szCs w:val="24"/>
        </w:rPr>
        <w:t>报告</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UT</w:t>
      </w:r>
      <w:r>
        <w:rPr>
          <w:rFonts w:ascii="宋体" w:hAnsi="宋体" w:hint="eastAsia"/>
          <w:kern w:val="2"/>
          <w:szCs w:val="24"/>
        </w:rPr>
        <w:t>报告内：显</w:t>
      </w:r>
      <w:r>
        <w:rPr>
          <w:rFonts w:ascii="宋体" w:hAnsi="宋体" w:cs="宋体" w:hint="eastAsia"/>
          <w:kern w:val="2"/>
          <w:szCs w:val="24"/>
        </w:rPr>
        <w:t>示场内</w:t>
      </w:r>
      <w:r>
        <w:rPr>
          <w:rFonts w:ascii="宋体" w:hAnsi="宋体" w:cs="宋体" w:hint="eastAsia"/>
          <w:kern w:val="2"/>
          <w:szCs w:val="24"/>
        </w:rPr>
        <w:t>UT</w:t>
      </w:r>
      <w:r>
        <w:rPr>
          <w:rFonts w:ascii="宋体" w:hAnsi="宋体" w:cs="宋体" w:hint="eastAsia"/>
          <w:kern w:val="2"/>
          <w:szCs w:val="24"/>
        </w:rPr>
        <w:t>报告信息。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UT</w:t>
      </w:r>
      <w:r>
        <w:rPr>
          <w:rFonts w:ascii="宋体" w:hAnsi="宋体" w:hint="eastAsia"/>
          <w:kern w:val="2"/>
          <w:szCs w:val="24"/>
        </w:rPr>
        <w:t>报告外：</w:t>
      </w:r>
      <w:r>
        <w:rPr>
          <w:rFonts w:ascii="宋体" w:hAnsi="宋体" w:cs="宋体" w:hint="eastAsia"/>
          <w:kern w:val="2"/>
          <w:szCs w:val="24"/>
        </w:rPr>
        <w:t>显示预制厂</w:t>
      </w:r>
      <w:r>
        <w:rPr>
          <w:rFonts w:ascii="宋体" w:hAnsi="宋体" w:cs="宋体" w:hint="eastAsia"/>
          <w:kern w:val="2"/>
          <w:szCs w:val="24"/>
        </w:rPr>
        <w:t>UT</w:t>
      </w:r>
      <w:r>
        <w:rPr>
          <w:rFonts w:ascii="宋体" w:hAnsi="宋体" w:cs="宋体" w:hint="eastAsia"/>
          <w:kern w:val="2"/>
          <w:szCs w:val="24"/>
        </w:rPr>
        <w:t>报告信息，可以切换显示不同预制厂的</w:t>
      </w:r>
      <w:r>
        <w:rPr>
          <w:rFonts w:ascii="宋体" w:hAnsi="宋体" w:cs="宋体" w:hint="eastAsia"/>
          <w:kern w:val="2"/>
          <w:szCs w:val="24"/>
        </w:rPr>
        <w:t>UT</w:t>
      </w:r>
      <w:r>
        <w:rPr>
          <w:rFonts w:ascii="宋体" w:hAnsi="宋体" w:cs="宋体" w:hint="eastAsia"/>
          <w:kern w:val="2"/>
          <w:szCs w:val="24"/>
        </w:rPr>
        <w:t>报告。</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UT</w:t>
      </w:r>
      <w:r>
        <w:rPr>
          <w:rFonts w:ascii="宋体" w:hAnsi="宋体" w:cs="宋体" w:hint="eastAsia"/>
          <w:kern w:val="2"/>
          <w:szCs w:val="24"/>
        </w:rPr>
        <w:t>报告</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退回、接收、过滤、查询</w:t>
      </w:r>
      <w:r>
        <w:rPr>
          <w:rFonts w:ascii="宋体" w:hAnsi="宋体" w:cs="宋体" w:hint="eastAsia"/>
          <w:color w:val="FF0000"/>
          <w:kern w:val="2"/>
          <w:szCs w:val="24"/>
        </w:rPr>
        <w:t>UT</w:t>
      </w:r>
      <w:r>
        <w:rPr>
          <w:rFonts w:ascii="宋体" w:hAnsi="宋体" w:cs="宋体" w:hint="eastAsia"/>
          <w:color w:val="FF0000"/>
          <w:kern w:val="2"/>
          <w:szCs w:val="24"/>
        </w:rPr>
        <w:t>委托</w:t>
      </w:r>
      <w:r>
        <w:rPr>
          <w:rFonts w:ascii="宋体" w:hAnsi="宋体" w:cs="宋体" w:hint="eastAsia"/>
          <w:kern w:val="2"/>
          <w:szCs w:val="24"/>
        </w:rPr>
        <w:t>。点击委托，出现一级子模块</w:t>
      </w:r>
      <w:r>
        <w:rPr>
          <w:rFonts w:ascii="宋体" w:hAnsi="宋体" w:cs="宋体" w:hint="eastAsia"/>
          <w:kern w:val="2"/>
          <w:szCs w:val="24"/>
        </w:rPr>
        <w:t>(</w:t>
      </w:r>
      <w:r>
        <w:rPr>
          <w:rFonts w:ascii="宋体" w:hAnsi="宋体" w:cs="宋体" w:hint="eastAsia"/>
          <w:kern w:val="2"/>
          <w:szCs w:val="24"/>
        </w:rPr>
        <w:t>报告信息</w:t>
      </w:r>
      <w:r>
        <w:rPr>
          <w:rFonts w:ascii="宋体" w:hAnsi="宋体" w:cs="宋体" w:hint="eastAsia"/>
          <w:kern w:val="2"/>
          <w:szCs w:val="24"/>
        </w:rPr>
        <w:t>)</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UT</w:t>
      </w:r>
      <w:r>
        <w:rPr>
          <w:rFonts w:ascii="宋体" w:hAnsi="宋体" w:cs="宋体" w:hint="eastAsia"/>
          <w:kern w:val="2"/>
          <w:szCs w:val="24"/>
        </w:rPr>
        <w:t>报告界面：需显示需显示需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【报告信息】可以</w:t>
      </w:r>
      <w:r>
        <w:rPr>
          <w:rFonts w:ascii="宋体" w:hAnsi="宋体" w:cs="宋体" w:hint="eastAsia"/>
          <w:color w:val="FF0000"/>
          <w:kern w:val="2"/>
          <w:szCs w:val="24"/>
        </w:rPr>
        <w:t>生成、删除、编辑、导出、过滤、复制、粘贴、打印</w:t>
      </w:r>
      <w:r>
        <w:rPr>
          <w:rFonts w:ascii="宋体" w:hAnsi="宋体" w:cs="宋体" w:hint="eastAsia"/>
          <w:color w:val="FF0000"/>
          <w:kern w:val="2"/>
          <w:szCs w:val="24"/>
        </w:rPr>
        <w:t>UT</w:t>
      </w:r>
      <w:r>
        <w:rPr>
          <w:rFonts w:ascii="宋体" w:hAnsi="宋体" w:cs="宋体" w:hint="eastAsia"/>
          <w:color w:val="FF0000"/>
          <w:kern w:val="2"/>
          <w:szCs w:val="24"/>
        </w:rPr>
        <w:t>报告。可以判定</w:t>
      </w:r>
      <w:r>
        <w:rPr>
          <w:rFonts w:ascii="宋体" w:hAnsi="宋体" w:cs="宋体" w:hint="eastAsia"/>
          <w:color w:val="FF0000"/>
          <w:kern w:val="2"/>
          <w:szCs w:val="24"/>
        </w:rPr>
        <w:t>UT</w:t>
      </w:r>
      <w:r>
        <w:rPr>
          <w:rFonts w:ascii="宋体" w:hAnsi="宋体" w:cs="宋体" w:hint="eastAsia"/>
          <w:color w:val="FF0000"/>
          <w:kern w:val="2"/>
          <w:szCs w:val="24"/>
        </w:rPr>
        <w:t>结果（合格、不合格），可以撤销结果</w:t>
      </w:r>
      <w:r>
        <w:rPr>
          <w:rFonts w:ascii="宋体" w:hAnsi="宋体" w:cs="宋体" w:hint="eastAsia"/>
          <w:kern w:val="2"/>
          <w:szCs w:val="24"/>
        </w:rPr>
        <w:t>。点击委托内焊口，出现二级子模块</w:t>
      </w:r>
      <w:r>
        <w:rPr>
          <w:rFonts w:ascii="宋体" w:hAnsi="宋体" w:cs="宋体" w:hint="eastAsia"/>
          <w:color w:val="FF0000"/>
          <w:kern w:val="2"/>
          <w:szCs w:val="24"/>
        </w:rPr>
        <w:t>（探头信息）</w:t>
      </w:r>
      <w:r>
        <w:rPr>
          <w:rFonts w:ascii="宋体" w:hAnsi="宋体" w:cs="宋体" w:hint="eastAsia"/>
          <w:color w:val="FF0000"/>
          <w:kern w:val="2"/>
          <w:szCs w:val="24"/>
        </w:rPr>
        <w:t>/</w:t>
      </w:r>
      <w:r>
        <w:rPr>
          <w:rFonts w:ascii="宋体" w:hAnsi="宋体" w:cs="宋体" w:hint="eastAsia"/>
          <w:color w:val="FF0000"/>
          <w:kern w:val="2"/>
          <w:szCs w:val="24"/>
        </w:rPr>
        <w:t>（底片信息）</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报告信息界面：需显示</w:t>
      </w:r>
      <w:r>
        <w:rPr>
          <w:rFonts w:ascii="宋体" w:hAnsi="宋体" w:cs="宋体" w:hint="eastAsia"/>
          <w:kern w:val="2"/>
          <w:szCs w:val="24"/>
        </w:rPr>
        <w:t>UT</w:t>
      </w:r>
      <w:r>
        <w:rPr>
          <w:rFonts w:ascii="宋体" w:hAnsi="宋体" w:cs="宋体" w:hint="eastAsia"/>
          <w:kern w:val="2"/>
          <w:szCs w:val="24"/>
        </w:rPr>
        <w:t>报告模板上所有内容。</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【探头信息】可以新增、删除、保存探头信息。</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探</w:t>
      </w:r>
      <w:r>
        <w:rPr>
          <w:rFonts w:ascii="宋体" w:hAnsi="宋体" w:cs="宋体" w:hint="eastAsia"/>
          <w:kern w:val="2"/>
          <w:szCs w:val="24"/>
        </w:rPr>
        <w:t>头信息界面：需显示探头编号、探头型号、晶片尺寸、频率、角度、波形、前沿、实测折射角。检验人、检验日期。</w:t>
      </w:r>
    </w:p>
    <w:p w:rsidR="001736AE" w:rsidRDefault="00DE4847">
      <w:pPr>
        <w:adjustRightInd/>
        <w:ind w:left="420" w:firstLineChars="0" w:firstLine="0"/>
        <w:textAlignment w:val="auto"/>
        <w:rPr>
          <w:rFonts w:ascii="宋体" w:hAnsi="宋体"/>
          <w:kern w:val="2"/>
          <w:szCs w:val="24"/>
        </w:rPr>
      </w:pPr>
      <w:r>
        <w:rPr>
          <w:rFonts w:ascii="宋体" w:hAnsi="宋体" w:cs="宋体" w:hint="eastAsia"/>
          <w:kern w:val="2"/>
          <w:szCs w:val="24"/>
        </w:rPr>
        <w:t>【底片信息】可以新增、删除、保存底片信息。</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底片信息界面：检验人、检验日期、结论。</w:t>
      </w:r>
    </w:p>
    <w:p w:rsidR="001736AE" w:rsidRDefault="00DE4847">
      <w:pPr>
        <w:numPr>
          <w:ilvl w:val="0"/>
          <w:numId w:val="85"/>
        </w:numPr>
        <w:adjustRightInd/>
        <w:ind w:firstLineChars="0"/>
        <w:textAlignment w:val="auto"/>
        <w:rPr>
          <w:rFonts w:ascii="宋体" w:hAnsi="宋体"/>
          <w:kern w:val="2"/>
          <w:szCs w:val="24"/>
        </w:rPr>
      </w:pPr>
      <w:r>
        <w:rPr>
          <w:rFonts w:ascii="宋体" w:hAnsi="宋体" w:hint="eastAsia"/>
          <w:kern w:val="2"/>
          <w:szCs w:val="24"/>
        </w:rPr>
        <w:t>LT</w:t>
      </w:r>
      <w:r>
        <w:rPr>
          <w:rFonts w:ascii="宋体" w:hAnsi="宋体" w:hint="eastAsia"/>
          <w:kern w:val="2"/>
          <w:szCs w:val="24"/>
        </w:rPr>
        <w:t>报告</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LT</w:t>
      </w:r>
      <w:r>
        <w:rPr>
          <w:rFonts w:ascii="宋体" w:hAnsi="宋体" w:hint="eastAsia"/>
          <w:kern w:val="2"/>
          <w:szCs w:val="24"/>
        </w:rPr>
        <w:t>报告内：显</w:t>
      </w:r>
      <w:r>
        <w:rPr>
          <w:rFonts w:ascii="宋体" w:hAnsi="宋体" w:cs="宋体" w:hint="eastAsia"/>
          <w:kern w:val="2"/>
          <w:szCs w:val="24"/>
        </w:rPr>
        <w:t>示场内</w:t>
      </w:r>
      <w:r>
        <w:rPr>
          <w:rFonts w:ascii="宋体" w:hAnsi="宋体" w:cs="宋体" w:hint="eastAsia"/>
          <w:kern w:val="2"/>
          <w:szCs w:val="24"/>
        </w:rPr>
        <w:t>MT</w:t>
      </w:r>
      <w:r>
        <w:rPr>
          <w:rFonts w:ascii="宋体" w:hAnsi="宋体" w:cs="宋体" w:hint="eastAsia"/>
          <w:kern w:val="2"/>
          <w:szCs w:val="24"/>
        </w:rPr>
        <w:t>报告信息。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LT</w:t>
      </w:r>
      <w:r>
        <w:rPr>
          <w:rFonts w:ascii="宋体" w:hAnsi="宋体" w:hint="eastAsia"/>
          <w:kern w:val="2"/>
          <w:szCs w:val="24"/>
        </w:rPr>
        <w:t>报告外：</w:t>
      </w:r>
      <w:r>
        <w:rPr>
          <w:rFonts w:ascii="宋体" w:hAnsi="宋体" w:cs="宋体" w:hint="eastAsia"/>
          <w:kern w:val="2"/>
          <w:szCs w:val="24"/>
        </w:rPr>
        <w:t>显示预制厂</w:t>
      </w:r>
      <w:r>
        <w:rPr>
          <w:rFonts w:ascii="宋体" w:hAnsi="宋体" w:cs="宋体" w:hint="eastAsia"/>
          <w:kern w:val="2"/>
          <w:szCs w:val="24"/>
        </w:rPr>
        <w:t>MT</w:t>
      </w:r>
      <w:r>
        <w:rPr>
          <w:rFonts w:ascii="宋体" w:hAnsi="宋体" w:cs="宋体" w:hint="eastAsia"/>
          <w:kern w:val="2"/>
          <w:szCs w:val="24"/>
        </w:rPr>
        <w:t>报告信息，可以切换显示不同预制厂的</w:t>
      </w:r>
      <w:r>
        <w:rPr>
          <w:rFonts w:ascii="宋体" w:hAnsi="宋体" w:cs="宋体" w:hint="eastAsia"/>
          <w:kern w:val="2"/>
          <w:szCs w:val="24"/>
        </w:rPr>
        <w:t>MT</w:t>
      </w:r>
      <w:r>
        <w:rPr>
          <w:rFonts w:ascii="宋体" w:hAnsi="宋体" w:cs="宋体" w:hint="eastAsia"/>
          <w:kern w:val="2"/>
          <w:szCs w:val="24"/>
        </w:rPr>
        <w:t>报告。</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LT</w:t>
      </w:r>
      <w:r>
        <w:rPr>
          <w:rFonts w:ascii="宋体" w:hAnsi="宋体" w:cs="宋体" w:hint="eastAsia"/>
          <w:kern w:val="2"/>
          <w:szCs w:val="24"/>
        </w:rPr>
        <w:t>报告</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退回、接收、过滤、查询</w:t>
      </w:r>
      <w:r>
        <w:rPr>
          <w:rFonts w:ascii="宋体" w:hAnsi="宋体" w:cs="宋体" w:hint="eastAsia"/>
          <w:color w:val="FF0000"/>
          <w:kern w:val="2"/>
          <w:szCs w:val="24"/>
        </w:rPr>
        <w:t>MT</w:t>
      </w:r>
      <w:r>
        <w:rPr>
          <w:rFonts w:ascii="宋体" w:hAnsi="宋体" w:cs="宋体" w:hint="eastAsia"/>
          <w:color w:val="FF0000"/>
          <w:kern w:val="2"/>
          <w:szCs w:val="24"/>
        </w:rPr>
        <w:t>委托</w:t>
      </w:r>
      <w:r>
        <w:rPr>
          <w:rFonts w:ascii="宋体" w:hAnsi="宋体" w:cs="宋体" w:hint="eastAsia"/>
          <w:kern w:val="2"/>
          <w:szCs w:val="24"/>
        </w:rPr>
        <w:t>。点击委托，出现一级子模块</w:t>
      </w:r>
      <w:r>
        <w:rPr>
          <w:rFonts w:ascii="宋体" w:hAnsi="宋体" w:cs="宋体" w:hint="eastAsia"/>
          <w:kern w:val="2"/>
          <w:szCs w:val="24"/>
        </w:rPr>
        <w:t>(</w:t>
      </w:r>
      <w:r>
        <w:rPr>
          <w:rFonts w:ascii="宋体" w:hAnsi="宋体" w:cs="宋体" w:hint="eastAsia"/>
          <w:kern w:val="2"/>
          <w:szCs w:val="24"/>
        </w:rPr>
        <w:t>报告信息</w:t>
      </w:r>
      <w:r>
        <w:rPr>
          <w:rFonts w:ascii="宋体" w:hAnsi="宋体" w:cs="宋体" w:hint="eastAsia"/>
          <w:kern w:val="2"/>
          <w:szCs w:val="24"/>
        </w:rPr>
        <w:t>)</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lastRenderedPageBreak/>
        <w:t>LT</w:t>
      </w:r>
      <w:r>
        <w:rPr>
          <w:rFonts w:ascii="宋体" w:hAnsi="宋体" w:cs="宋体" w:hint="eastAsia"/>
          <w:kern w:val="2"/>
          <w:szCs w:val="24"/>
        </w:rPr>
        <w:t>报告界面：需显示需显示需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【一级子模块】可以</w:t>
      </w:r>
      <w:r>
        <w:rPr>
          <w:rFonts w:ascii="宋体" w:hAnsi="宋体" w:cs="宋体" w:hint="eastAsia"/>
          <w:color w:val="FF0000"/>
          <w:kern w:val="2"/>
          <w:szCs w:val="24"/>
        </w:rPr>
        <w:t>生成、删除、编辑、导出、过滤、复制、粘贴、打印</w:t>
      </w:r>
      <w:r>
        <w:rPr>
          <w:rFonts w:ascii="宋体" w:hAnsi="宋体" w:cs="宋体" w:hint="eastAsia"/>
          <w:color w:val="FF0000"/>
          <w:kern w:val="2"/>
          <w:szCs w:val="24"/>
        </w:rPr>
        <w:t>MT</w:t>
      </w:r>
      <w:r>
        <w:rPr>
          <w:rFonts w:ascii="宋体" w:hAnsi="宋体" w:cs="宋体" w:hint="eastAsia"/>
          <w:color w:val="FF0000"/>
          <w:kern w:val="2"/>
          <w:szCs w:val="24"/>
        </w:rPr>
        <w:t>报告。可以判定</w:t>
      </w:r>
      <w:r>
        <w:rPr>
          <w:rFonts w:ascii="宋体" w:hAnsi="宋体" w:cs="宋体" w:hint="eastAsia"/>
          <w:color w:val="FF0000"/>
          <w:kern w:val="2"/>
          <w:szCs w:val="24"/>
        </w:rPr>
        <w:t>LT</w:t>
      </w:r>
      <w:r>
        <w:rPr>
          <w:rFonts w:ascii="宋体" w:hAnsi="宋体" w:cs="宋体" w:hint="eastAsia"/>
          <w:color w:val="FF0000"/>
          <w:kern w:val="2"/>
          <w:szCs w:val="24"/>
        </w:rPr>
        <w:t>结果（合格、不合格），可以撤销结果</w:t>
      </w:r>
      <w:r>
        <w:rPr>
          <w:rFonts w:ascii="宋体" w:hAnsi="宋体" w:cs="宋体" w:hint="eastAsia"/>
          <w:kern w:val="2"/>
          <w:szCs w:val="24"/>
        </w:rPr>
        <w:t>。点击委托内焊口，出现二级子模块（缺陷信息）。</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一级子模块界面：需显示</w:t>
      </w:r>
      <w:r>
        <w:rPr>
          <w:rFonts w:ascii="宋体" w:hAnsi="宋体" w:cs="宋体" w:hint="eastAsia"/>
          <w:kern w:val="2"/>
          <w:szCs w:val="24"/>
        </w:rPr>
        <w:t>LT</w:t>
      </w:r>
      <w:r>
        <w:rPr>
          <w:rFonts w:ascii="宋体" w:hAnsi="宋体" w:cs="宋体" w:hint="eastAsia"/>
          <w:kern w:val="2"/>
          <w:szCs w:val="24"/>
        </w:rPr>
        <w:t>报告模板上所有内容。</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【缺陷信息】可以</w:t>
      </w:r>
      <w:r>
        <w:rPr>
          <w:rFonts w:ascii="宋体" w:hAnsi="宋体" w:cs="宋体" w:hint="eastAsia"/>
          <w:color w:val="FF0000"/>
          <w:kern w:val="2"/>
          <w:szCs w:val="24"/>
        </w:rPr>
        <w:t>编辑、删除、增加缺陷</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缺陷信息界面：需显示缺陷编号、缺陷位置、缺陷描述、检验人、检验日期。</w:t>
      </w:r>
    </w:p>
    <w:p w:rsidR="001736AE" w:rsidRDefault="001736AE">
      <w:pPr>
        <w:adjustRightInd/>
        <w:ind w:left="420" w:firstLineChars="0" w:firstLine="0"/>
        <w:textAlignment w:val="auto"/>
        <w:rPr>
          <w:rFonts w:ascii="宋体" w:hAnsi="宋体"/>
          <w:kern w:val="2"/>
          <w:szCs w:val="24"/>
        </w:rPr>
      </w:pPr>
    </w:p>
    <w:p w:rsidR="001736AE" w:rsidRDefault="00DE4847">
      <w:pPr>
        <w:keepNext/>
        <w:keepLines/>
        <w:numPr>
          <w:ilvl w:val="2"/>
          <w:numId w:val="78"/>
        </w:numPr>
        <w:outlineLvl w:val="2"/>
        <w:rPr>
          <w:szCs w:val="24"/>
        </w:rPr>
      </w:pPr>
      <w:r>
        <w:rPr>
          <w:rFonts w:hint="eastAsia"/>
          <w:szCs w:val="24"/>
        </w:rPr>
        <w:t>仪表管道模块</w:t>
      </w:r>
    </w:p>
    <w:p w:rsidR="001736AE" w:rsidRDefault="00DE4847">
      <w:pPr>
        <w:keepNext/>
        <w:keepLines/>
        <w:numPr>
          <w:ilvl w:val="3"/>
          <w:numId w:val="78"/>
        </w:numPr>
        <w:ind w:firstLineChars="0" w:firstLine="0"/>
        <w:outlineLvl w:val="3"/>
        <w:rPr>
          <w:szCs w:val="24"/>
        </w:rPr>
      </w:pPr>
      <w:r>
        <w:rPr>
          <w:rFonts w:hint="eastAsia"/>
          <w:szCs w:val="24"/>
        </w:rPr>
        <w:t>说明</w:t>
      </w:r>
    </w:p>
    <w:p w:rsidR="001736AE" w:rsidRDefault="00DE4847">
      <w:pPr>
        <w:numPr>
          <w:ilvl w:val="0"/>
          <w:numId w:val="86"/>
        </w:numPr>
        <w:adjustRightInd/>
        <w:ind w:firstLineChars="0"/>
        <w:textAlignment w:val="auto"/>
        <w:rPr>
          <w:rFonts w:ascii="宋体" w:hAnsi="宋体"/>
          <w:kern w:val="2"/>
          <w:szCs w:val="24"/>
        </w:rPr>
      </w:pPr>
      <w:r>
        <w:rPr>
          <w:rFonts w:ascii="宋体" w:hAnsi="宋体" w:hint="eastAsia"/>
          <w:kern w:val="2"/>
          <w:szCs w:val="24"/>
        </w:rPr>
        <w:t>PT</w:t>
      </w:r>
      <w:r>
        <w:rPr>
          <w:rFonts w:ascii="宋体" w:hAnsi="宋体" w:hint="eastAsia"/>
          <w:kern w:val="2"/>
          <w:szCs w:val="24"/>
        </w:rPr>
        <w:t>报告（内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PT</w:t>
      </w:r>
      <w:r>
        <w:rPr>
          <w:rFonts w:ascii="宋体" w:hAnsi="宋体" w:hint="eastAsia"/>
          <w:kern w:val="2"/>
          <w:szCs w:val="24"/>
        </w:rPr>
        <w:t>报告内：</w:t>
      </w:r>
      <w:r>
        <w:rPr>
          <w:rFonts w:ascii="宋体" w:hAnsi="宋体" w:cs="宋体" w:hint="eastAsia"/>
          <w:kern w:val="2"/>
          <w:szCs w:val="24"/>
        </w:rPr>
        <w:t>显示场内</w:t>
      </w:r>
      <w:r>
        <w:rPr>
          <w:rFonts w:ascii="宋体" w:hAnsi="宋体" w:cs="宋体" w:hint="eastAsia"/>
          <w:kern w:val="2"/>
          <w:szCs w:val="24"/>
        </w:rPr>
        <w:t>PT</w:t>
      </w:r>
      <w:r>
        <w:rPr>
          <w:rFonts w:ascii="宋体" w:hAnsi="宋体" w:cs="宋体" w:hint="eastAsia"/>
          <w:kern w:val="2"/>
          <w:szCs w:val="24"/>
        </w:rPr>
        <w:t>报告信息。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PT</w:t>
      </w:r>
      <w:r>
        <w:rPr>
          <w:rFonts w:ascii="宋体" w:hAnsi="宋体" w:hint="eastAsia"/>
          <w:kern w:val="2"/>
          <w:szCs w:val="24"/>
        </w:rPr>
        <w:t>报告外：</w:t>
      </w:r>
      <w:r>
        <w:rPr>
          <w:rFonts w:ascii="宋体" w:hAnsi="宋体" w:cs="宋体" w:hint="eastAsia"/>
          <w:kern w:val="2"/>
          <w:szCs w:val="24"/>
        </w:rPr>
        <w:t>显示预制厂</w:t>
      </w:r>
      <w:r>
        <w:rPr>
          <w:rFonts w:ascii="宋体" w:hAnsi="宋体" w:cs="宋体" w:hint="eastAsia"/>
          <w:kern w:val="2"/>
          <w:szCs w:val="24"/>
        </w:rPr>
        <w:t>PT</w:t>
      </w:r>
      <w:r>
        <w:rPr>
          <w:rFonts w:ascii="宋体" w:hAnsi="宋体" w:cs="宋体" w:hint="eastAsia"/>
          <w:kern w:val="2"/>
          <w:szCs w:val="24"/>
        </w:rPr>
        <w:t>报告信息，可以切换显示不同预制厂的</w:t>
      </w:r>
      <w:r>
        <w:rPr>
          <w:rFonts w:ascii="宋体" w:hAnsi="宋体" w:cs="宋体" w:hint="eastAsia"/>
          <w:kern w:val="2"/>
          <w:szCs w:val="24"/>
        </w:rPr>
        <w:t>PT</w:t>
      </w:r>
      <w:r>
        <w:rPr>
          <w:rFonts w:ascii="宋体" w:hAnsi="宋体" w:cs="宋体" w:hint="eastAsia"/>
          <w:kern w:val="2"/>
          <w:szCs w:val="24"/>
        </w:rPr>
        <w:t>报告。</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PT</w:t>
      </w:r>
      <w:r>
        <w:rPr>
          <w:rFonts w:ascii="宋体" w:hAnsi="宋体" w:cs="宋体" w:hint="eastAsia"/>
          <w:kern w:val="2"/>
          <w:szCs w:val="24"/>
        </w:rPr>
        <w:t>报告</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退回、接收、过滤、查询</w:t>
      </w:r>
      <w:r>
        <w:rPr>
          <w:rFonts w:ascii="宋体" w:hAnsi="宋体" w:cs="宋体" w:hint="eastAsia"/>
          <w:color w:val="FF0000"/>
          <w:kern w:val="2"/>
          <w:szCs w:val="24"/>
        </w:rPr>
        <w:t>PT</w:t>
      </w:r>
      <w:r>
        <w:rPr>
          <w:rFonts w:ascii="宋体" w:hAnsi="宋体" w:cs="宋体" w:hint="eastAsia"/>
          <w:color w:val="FF0000"/>
          <w:kern w:val="2"/>
          <w:szCs w:val="24"/>
        </w:rPr>
        <w:t>委托</w:t>
      </w:r>
      <w:r>
        <w:rPr>
          <w:rFonts w:ascii="宋体" w:hAnsi="宋体" w:cs="宋体" w:hint="eastAsia"/>
          <w:kern w:val="2"/>
          <w:szCs w:val="24"/>
        </w:rPr>
        <w:t>。点击委托，出现一级子模块</w:t>
      </w:r>
      <w:r>
        <w:rPr>
          <w:rFonts w:ascii="宋体" w:hAnsi="宋体" w:cs="宋体" w:hint="eastAsia"/>
          <w:kern w:val="2"/>
          <w:szCs w:val="24"/>
        </w:rPr>
        <w:t>(</w:t>
      </w:r>
      <w:r>
        <w:rPr>
          <w:rFonts w:ascii="宋体" w:hAnsi="宋体" w:cs="宋体" w:hint="eastAsia"/>
          <w:kern w:val="2"/>
          <w:szCs w:val="24"/>
        </w:rPr>
        <w:t>报告信息</w:t>
      </w:r>
      <w:r>
        <w:rPr>
          <w:rFonts w:ascii="宋体" w:hAnsi="宋体" w:cs="宋体" w:hint="eastAsia"/>
          <w:kern w:val="2"/>
          <w:szCs w:val="24"/>
        </w:rPr>
        <w:t>)</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PT</w:t>
      </w:r>
      <w:r>
        <w:rPr>
          <w:rFonts w:ascii="宋体" w:hAnsi="宋体" w:cs="宋体" w:hint="eastAsia"/>
          <w:kern w:val="2"/>
          <w:szCs w:val="24"/>
        </w:rPr>
        <w:t>报告界面显示：委托编号、委托状态、打印次数、结果、子项号、表面状态、委托日期、完成日期、委托人、接收人、结果、检验标准、焊接方法、规范等级、检验阶段、检验比例、热处理状态、备注。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w:t>
      </w:r>
      <w:r>
        <w:rPr>
          <w:rFonts w:ascii="宋体" w:hAnsi="宋体" w:cs="宋体" w:hint="eastAsia"/>
          <w:kern w:val="2"/>
          <w:szCs w:val="24"/>
        </w:rPr>
        <w:t>】可以</w:t>
      </w:r>
      <w:r>
        <w:rPr>
          <w:rFonts w:ascii="宋体" w:hAnsi="宋体" w:cs="宋体" w:hint="eastAsia"/>
          <w:color w:val="FF0000"/>
          <w:kern w:val="2"/>
          <w:szCs w:val="24"/>
        </w:rPr>
        <w:t>生成、删除、编辑、导出、过滤、复制、粘贴、打印</w:t>
      </w:r>
      <w:r>
        <w:rPr>
          <w:rFonts w:ascii="宋体" w:hAnsi="宋体" w:cs="宋体" w:hint="eastAsia"/>
          <w:color w:val="FF0000"/>
          <w:kern w:val="2"/>
          <w:szCs w:val="24"/>
        </w:rPr>
        <w:t>PT</w:t>
      </w:r>
      <w:r>
        <w:rPr>
          <w:rFonts w:ascii="宋体" w:hAnsi="宋体" w:cs="宋体" w:hint="eastAsia"/>
          <w:color w:val="FF0000"/>
          <w:kern w:val="2"/>
          <w:szCs w:val="24"/>
        </w:rPr>
        <w:t>报告。可以判定</w:t>
      </w:r>
      <w:r>
        <w:rPr>
          <w:rFonts w:ascii="宋体" w:hAnsi="宋体" w:cs="宋体" w:hint="eastAsia"/>
          <w:color w:val="FF0000"/>
          <w:kern w:val="2"/>
          <w:szCs w:val="24"/>
        </w:rPr>
        <w:t>PT</w:t>
      </w:r>
      <w:r>
        <w:rPr>
          <w:rFonts w:ascii="宋体" w:hAnsi="宋体" w:cs="宋体" w:hint="eastAsia"/>
          <w:color w:val="FF0000"/>
          <w:kern w:val="2"/>
          <w:szCs w:val="24"/>
        </w:rPr>
        <w:t>结果（合格、不合格），可以撤销结果</w:t>
      </w:r>
      <w:r>
        <w:rPr>
          <w:rFonts w:ascii="宋体" w:hAnsi="宋体" w:cs="宋体" w:hint="eastAsia"/>
          <w:kern w:val="2"/>
          <w:szCs w:val="24"/>
        </w:rPr>
        <w:t>。点击委托内焊口，出现二级子模块（缺陷信息）。</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报告信息界面显示：</w:t>
      </w:r>
      <w:r>
        <w:rPr>
          <w:rFonts w:ascii="宋体" w:hAnsi="宋体" w:cs="宋体" w:hint="eastAsia"/>
          <w:kern w:val="2"/>
          <w:szCs w:val="24"/>
        </w:rPr>
        <w:t>PT</w:t>
      </w:r>
      <w:r>
        <w:rPr>
          <w:rFonts w:ascii="宋体" w:hAnsi="宋体" w:cs="宋体" w:hint="eastAsia"/>
          <w:kern w:val="2"/>
          <w:szCs w:val="24"/>
        </w:rPr>
        <w:t>报告模板上全部内容。</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【缺陷信息】可以</w:t>
      </w:r>
      <w:r>
        <w:rPr>
          <w:rFonts w:ascii="宋体" w:hAnsi="宋体" w:cs="宋体" w:hint="eastAsia"/>
          <w:color w:val="FF0000"/>
          <w:kern w:val="2"/>
          <w:szCs w:val="24"/>
        </w:rPr>
        <w:t>编辑、删除、增加缺陷</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缺陷信息界面显示：需显示缺陷编号、缺陷位置、缺陷描述、检验人、检验日期。</w:t>
      </w:r>
    </w:p>
    <w:p w:rsidR="001736AE" w:rsidRDefault="00DE4847">
      <w:pPr>
        <w:numPr>
          <w:ilvl w:val="0"/>
          <w:numId w:val="86"/>
        </w:numPr>
        <w:adjustRightInd/>
        <w:ind w:firstLineChars="0"/>
        <w:textAlignment w:val="auto"/>
        <w:rPr>
          <w:rFonts w:ascii="宋体" w:hAnsi="宋体"/>
          <w:kern w:val="2"/>
          <w:szCs w:val="24"/>
        </w:rPr>
      </w:pPr>
      <w:r>
        <w:rPr>
          <w:rFonts w:ascii="宋体" w:hAnsi="宋体" w:hint="eastAsia"/>
          <w:kern w:val="2"/>
          <w:szCs w:val="24"/>
        </w:rPr>
        <w:t>RT</w:t>
      </w:r>
      <w:r>
        <w:rPr>
          <w:rFonts w:ascii="宋体" w:hAnsi="宋体" w:hint="eastAsia"/>
          <w:kern w:val="2"/>
          <w:szCs w:val="24"/>
        </w:rPr>
        <w:t>报告（内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RT</w:t>
      </w:r>
      <w:r>
        <w:rPr>
          <w:rFonts w:ascii="宋体" w:hAnsi="宋体" w:hint="eastAsia"/>
          <w:kern w:val="2"/>
          <w:szCs w:val="24"/>
        </w:rPr>
        <w:t>报告内：</w:t>
      </w:r>
      <w:r>
        <w:rPr>
          <w:rFonts w:ascii="宋体" w:hAnsi="宋体" w:cs="宋体" w:hint="eastAsia"/>
          <w:kern w:val="2"/>
          <w:szCs w:val="24"/>
        </w:rPr>
        <w:t>显示场内</w:t>
      </w:r>
      <w:r>
        <w:rPr>
          <w:rFonts w:ascii="宋体" w:hAnsi="宋体" w:cs="宋体" w:hint="eastAsia"/>
          <w:kern w:val="2"/>
          <w:szCs w:val="24"/>
        </w:rPr>
        <w:t>RT</w:t>
      </w:r>
      <w:r>
        <w:rPr>
          <w:rFonts w:ascii="宋体" w:hAnsi="宋体" w:cs="宋体" w:hint="eastAsia"/>
          <w:kern w:val="2"/>
          <w:szCs w:val="24"/>
        </w:rPr>
        <w:t>报告信息。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RT</w:t>
      </w:r>
      <w:r>
        <w:rPr>
          <w:rFonts w:ascii="宋体" w:hAnsi="宋体" w:hint="eastAsia"/>
          <w:kern w:val="2"/>
          <w:szCs w:val="24"/>
        </w:rPr>
        <w:t>报告外：</w:t>
      </w:r>
      <w:r>
        <w:rPr>
          <w:rFonts w:ascii="宋体" w:hAnsi="宋体" w:cs="宋体" w:hint="eastAsia"/>
          <w:kern w:val="2"/>
          <w:szCs w:val="24"/>
        </w:rPr>
        <w:t>显示预制厂</w:t>
      </w:r>
      <w:r>
        <w:rPr>
          <w:rFonts w:ascii="宋体" w:hAnsi="宋体" w:cs="宋体" w:hint="eastAsia"/>
          <w:kern w:val="2"/>
          <w:szCs w:val="24"/>
        </w:rPr>
        <w:t>RT</w:t>
      </w:r>
      <w:r>
        <w:rPr>
          <w:rFonts w:ascii="宋体" w:hAnsi="宋体" w:cs="宋体" w:hint="eastAsia"/>
          <w:kern w:val="2"/>
          <w:szCs w:val="24"/>
        </w:rPr>
        <w:t>报告信息，可以切换显示不同预制厂的</w:t>
      </w:r>
      <w:r>
        <w:rPr>
          <w:rFonts w:ascii="宋体" w:hAnsi="宋体" w:cs="宋体" w:hint="eastAsia"/>
          <w:kern w:val="2"/>
          <w:szCs w:val="24"/>
        </w:rPr>
        <w:t>RT</w:t>
      </w:r>
      <w:r>
        <w:rPr>
          <w:rFonts w:ascii="宋体" w:hAnsi="宋体" w:cs="宋体" w:hint="eastAsia"/>
          <w:kern w:val="2"/>
          <w:szCs w:val="24"/>
        </w:rPr>
        <w:t>报告。</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lastRenderedPageBreak/>
        <w:t>【</w:t>
      </w:r>
      <w:r>
        <w:rPr>
          <w:rFonts w:ascii="宋体" w:hAnsi="宋体" w:cs="宋体" w:hint="eastAsia"/>
          <w:kern w:val="2"/>
          <w:szCs w:val="24"/>
        </w:rPr>
        <w:t>RT</w:t>
      </w:r>
      <w:r>
        <w:rPr>
          <w:rFonts w:ascii="宋体" w:hAnsi="宋体" w:cs="宋体" w:hint="eastAsia"/>
          <w:kern w:val="2"/>
          <w:szCs w:val="24"/>
        </w:rPr>
        <w:t>报告</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退回、接收、过滤、查询</w:t>
      </w:r>
      <w:r>
        <w:rPr>
          <w:rFonts w:ascii="宋体" w:hAnsi="宋体" w:cs="宋体" w:hint="eastAsia"/>
          <w:color w:val="FF0000"/>
          <w:kern w:val="2"/>
          <w:szCs w:val="24"/>
        </w:rPr>
        <w:t>RT</w:t>
      </w:r>
      <w:r>
        <w:rPr>
          <w:rFonts w:ascii="宋体" w:hAnsi="宋体" w:cs="宋体" w:hint="eastAsia"/>
          <w:color w:val="FF0000"/>
          <w:kern w:val="2"/>
          <w:szCs w:val="24"/>
        </w:rPr>
        <w:t>委托</w:t>
      </w:r>
      <w:r>
        <w:rPr>
          <w:rFonts w:ascii="宋体" w:hAnsi="宋体" w:cs="宋体" w:hint="eastAsia"/>
          <w:kern w:val="2"/>
          <w:szCs w:val="24"/>
        </w:rPr>
        <w:t>。点击委托，出现一级子模块</w:t>
      </w:r>
      <w:r>
        <w:rPr>
          <w:rFonts w:ascii="宋体" w:hAnsi="宋体" w:cs="宋体" w:hint="eastAsia"/>
          <w:kern w:val="2"/>
          <w:szCs w:val="24"/>
        </w:rPr>
        <w:t>(</w:t>
      </w:r>
      <w:r>
        <w:rPr>
          <w:rFonts w:ascii="宋体" w:hAnsi="宋体" w:cs="宋体" w:hint="eastAsia"/>
          <w:kern w:val="2"/>
          <w:szCs w:val="24"/>
        </w:rPr>
        <w:t>报告信息</w:t>
      </w:r>
      <w:r>
        <w:rPr>
          <w:rFonts w:ascii="宋体" w:hAnsi="宋体" w:cs="宋体" w:hint="eastAsia"/>
          <w:kern w:val="2"/>
          <w:szCs w:val="24"/>
        </w:rPr>
        <w:t>)</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RT</w:t>
      </w:r>
      <w:r>
        <w:rPr>
          <w:rFonts w:ascii="宋体" w:hAnsi="宋体" w:cs="宋体" w:hint="eastAsia"/>
          <w:kern w:val="2"/>
          <w:szCs w:val="24"/>
        </w:rPr>
        <w:t>报告界面显示：委托编号、委托状态、打印次数、结果、子项号、表面状态、委托日期、完成日期、委托人、接收人、结果、检验标准、焊接方法、规范等级、检验阶段、检验比例、热处理状态、备注。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【报告信息】可以</w:t>
      </w:r>
      <w:r>
        <w:rPr>
          <w:rFonts w:ascii="宋体" w:hAnsi="宋体" w:cs="宋体" w:hint="eastAsia"/>
          <w:color w:val="FF0000"/>
          <w:kern w:val="2"/>
          <w:szCs w:val="24"/>
        </w:rPr>
        <w:t>生成、删除、编辑、导出、过滤、复制、粘贴、打印</w:t>
      </w:r>
      <w:r>
        <w:rPr>
          <w:rFonts w:ascii="宋体" w:hAnsi="宋体" w:cs="宋体" w:hint="eastAsia"/>
          <w:color w:val="FF0000"/>
          <w:kern w:val="2"/>
          <w:szCs w:val="24"/>
        </w:rPr>
        <w:t>RT</w:t>
      </w:r>
      <w:r>
        <w:rPr>
          <w:rFonts w:ascii="宋体" w:hAnsi="宋体" w:cs="宋体" w:hint="eastAsia"/>
          <w:color w:val="FF0000"/>
          <w:kern w:val="2"/>
          <w:szCs w:val="24"/>
        </w:rPr>
        <w:t>报告。可以判定</w:t>
      </w:r>
      <w:r>
        <w:rPr>
          <w:rFonts w:ascii="宋体" w:hAnsi="宋体" w:cs="宋体" w:hint="eastAsia"/>
          <w:color w:val="FF0000"/>
          <w:kern w:val="2"/>
          <w:szCs w:val="24"/>
        </w:rPr>
        <w:t>RT</w:t>
      </w:r>
      <w:r>
        <w:rPr>
          <w:rFonts w:ascii="宋体" w:hAnsi="宋体" w:cs="宋体" w:hint="eastAsia"/>
          <w:color w:val="FF0000"/>
          <w:kern w:val="2"/>
          <w:szCs w:val="24"/>
        </w:rPr>
        <w:t>结果（合格、不合格、异物），可以撤销结果</w:t>
      </w:r>
      <w:r>
        <w:rPr>
          <w:rFonts w:ascii="宋体" w:hAnsi="宋体" w:cs="宋体" w:hint="eastAsia"/>
          <w:kern w:val="2"/>
          <w:szCs w:val="24"/>
        </w:rPr>
        <w:t>。可以对焊口进行点击委托内焊口，出现二级子模块（底片信息）。</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报告信息界面：需显示</w:t>
      </w:r>
      <w:r>
        <w:rPr>
          <w:rFonts w:ascii="宋体" w:hAnsi="宋体" w:cs="宋体" w:hint="eastAsia"/>
          <w:kern w:val="2"/>
          <w:szCs w:val="24"/>
        </w:rPr>
        <w:t>RT</w:t>
      </w:r>
      <w:r>
        <w:rPr>
          <w:rFonts w:ascii="宋体" w:hAnsi="宋体" w:cs="宋体" w:hint="eastAsia"/>
          <w:kern w:val="2"/>
          <w:szCs w:val="24"/>
        </w:rPr>
        <w:t>报告模板上所有内容。</w:t>
      </w:r>
      <w:r>
        <w:rPr>
          <w:rFonts w:ascii="宋体" w:hAnsi="宋体" w:hint="eastAsia"/>
          <w:kern w:val="2"/>
          <w:szCs w:val="24"/>
        </w:rPr>
        <w:t>且可以设置每条信息是否可见。</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【底片信息】可以</w:t>
      </w:r>
      <w:r>
        <w:rPr>
          <w:rFonts w:ascii="宋体" w:hAnsi="宋体" w:cs="宋体" w:hint="eastAsia"/>
          <w:color w:val="FF0000"/>
          <w:kern w:val="2"/>
          <w:szCs w:val="24"/>
        </w:rPr>
        <w:t>编辑、删除、增加、保存底片</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底片信息界面：需显示底片编号、底片黑度、像质计丝径、缺陷位置、结论、缺陷描述、检验人、检验日期。</w:t>
      </w:r>
    </w:p>
    <w:p w:rsidR="001736AE" w:rsidRDefault="00DE4847">
      <w:pPr>
        <w:numPr>
          <w:ilvl w:val="0"/>
          <w:numId w:val="86"/>
        </w:numPr>
        <w:adjustRightInd/>
        <w:ind w:firstLineChars="0"/>
        <w:textAlignment w:val="auto"/>
        <w:rPr>
          <w:rFonts w:ascii="宋体" w:hAnsi="宋体"/>
          <w:kern w:val="2"/>
          <w:szCs w:val="24"/>
        </w:rPr>
      </w:pPr>
      <w:r>
        <w:rPr>
          <w:rFonts w:ascii="宋体" w:hAnsi="宋体" w:hint="eastAsia"/>
          <w:kern w:val="2"/>
          <w:szCs w:val="24"/>
        </w:rPr>
        <w:t>MT</w:t>
      </w:r>
      <w:r>
        <w:rPr>
          <w:rFonts w:ascii="宋体" w:hAnsi="宋体" w:hint="eastAsia"/>
          <w:kern w:val="2"/>
          <w:szCs w:val="24"/>
        </w:rPr>
        <w:t>报告（内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MT</w:t>
      </w:r>
      <w:r>
        <w:rPr>
          <w:rFonts w:ascii="宋体" w:hAnsi="宋体" w:hint="eastAsia"/>
          <w:kern w:val="2"/>
          <w:szCs w:val="24"/>
        </w:rPr>
        <w:t>报告内：显</w:t>
      </w:r>
      <w:r>
        <w:rPr>
          <w:rFonts w:ascii="宋体" w:hAnsi="宋体" w:cs="宋体" w:hint="eastAsia"/>
          <w:kern w:val="2"/>
          <w:szCs w:val="24"/>
        </w:rPr>
        <w:t>示场内</w:t>
      </w:r>
      <w:r>
        <w:rPr>
          <w:rFonts w:ascii="宋体" w:hAnsi="宋体" w:cs="宋体" w:hint="eastAsia"/>
          <w:kern w:val="2"/>
          <w:szCs w:val="24"/>
        </w:rPr>
        <w:t>MT</w:t>
      </w:r>
      <w:r>
        <w:rPr>
          <w:rFonts w:ascii="宋体" w:hAnsi="宋体" w:cs="宋体" w:hint="eastAsia"/>
          <w:kern w:val="2"/>
          <w:szCs w:val="24"/>
        </w:rPr>
        <w:t>报告信息。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MT</w:t>
      </w:r>
      <w:r>
        <w:rPr>
          <w:rFonts w:ascii="宋体" w:hAnsi="宋体" w:hint="eastAsia"/>
          <w:kern w:val="2"/>
          <w:szCs w:val="24"/>
        </w:rPr>
        <w:t>报告外：</w:t>
      </w:r>
      <w:r>
        <w:rPr>
          <w:rFonts w:ascii="宋体" w:hAnsi="宋体" w:cs="宋体" w:hint="eastAsia"/>
          <w:kern w:val="2"/>
          <w:szCs w:val="24"/>
        </w:rPr>
        <w:t>显示预制厂</w:t>
      </w:r>
      <w:r>
        <w:rPr>
          <w:rFonts w:ascii="宋体" w:hAnsi="宋体" w:cs="宋体" w:hint="eastAsia"/>
          <w:kern w:val="2"/>
          <w:szCs w:val="24"/>
        </w:rPr>
        <w:t>MT</w:t>
      </w:r>
      <w:r>
        <w:rPr>
          <w:rFonts w:ascii="宋体" w:hAnsi="宋体" w:cs="宋体" w:hint="eastAsia"/>
          <w:kern w:val="2"/>
          <w:szCs w:val="24"/>
        </w:rPr>
        <w:t>报告信息，可以切换显示不同预制厂的</w:t>
      </w:r>
      <w:r>
        <w:rPr>
          <w:rFonts w:ascii="宋体" w:hAnsi="宋体" w:cs="宋体" w:hint="eastAsia"/>
          <w:kern w:val="2"/>
          <w:szCs w:val="24"/>
        </w:rPr>
        <w:t>MT</w:t>
      </w:r>
      <w:r>
        <w:rPr>
          <w:rFonts w:ascii="宋体" w:hAnsi="宋体" w:cs="宋体" w:hint="eastAsia"/>
          <w:kern w:val="2"/>
          <w:szCs w:val="24"/>
        </w:rPr>
        <w:t>报告。</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MT</w:t>
      </w:r>
      <w:r>
        <w:rPr>
          <w:rFonts w:ascii="宋体" w:hAnsi="宋体" w:cs="宋体" w:hint="eastAsia"/>
          <w:kern w:val="2"/>
          <w:szCs w:val="24"/>
        </w:rPr>
        <w:t>报告</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退回、接收、过滤、查询</w:t>
      </w:r>
      <w:r>
        <w:rPr>
          <w:rFonts w:ascii="宋体" w:hAnsi="宋体" w:cs="宋体" w:hint="eastAsia"/>
          <w:color w:val="FF0000"/>
          <w:kern w:val="2"/>
          <w:szCs w:val="24"/>
        </w:rPr>
        <w:t>MT</w:t>
      </w:r>
      <w:r>
        <w:rPr>
          <w:rFonts w:ascii="宋体" w:hAnsi="宋体" w:cs="宋体" w:hint="eastAsia"/>
          <w:color w:val="FF0000"/>
          <w:kern w:val="2"/>
          <w:szCs w:val="24"/>
        </w:rPr>
        <w:t>委托</w:t>
      </w:r>
      <w:r>
        <w:rPr>
          <w:rFonts w:ascii="宋体" w:hAnsi="宋体" w:cs="宋体" w:hint="eastAsia"/>
          <w:kern w:val="2"/>
          <w:szCs w:val="24"/>
        </w:rPr>
        <w:t>。点击委托，出现一级子模块</w:t>
      </w:r>
      <w:r>
        <w:rPr>
          <w:rFonts w:ascii="宋体" w:hAnsi="宋体" w:cs="宋体" w:hint="eastAsia"/>
          <w:kern w:val="2"/>
          <w:szCs w:val="24"/>
        </w:rPr>
        <w:t>(</w:t>
      </w:r>
      <w:r>
        <w:rPr>
          <w:rFonts w:ascii="宋体" w:hAnsi="宋体" w:cs="宋体" w:hint="eastAsia"/>
          <w:kern w:val="2"/>
          <w:szCs w:val="24"/>
        </w:rPr>
        <w:t>报告信息</w:t>
      </w:r>
      <w:r>
        <w:rPr>
          <w:rFonts w:ascii="宋体" w:hAnsi="宋体" w:cs="宋体" w:hint="eastAsia"/>
          <w:kern w:val="2"/>
          <w:szCs w:val="24"/>
        </w:rPr>
        <w:t>)</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MT</w:t>
      </w:r>
      <w:r>
        <w:rPr>
          <w:rFonts w:ascii="宋体" w:hAnsi="宋体" w:cs="宋体" w:hint="eastAsia"/>
          <w:kern w:val="2"/>
          <w:szCs w:val="24"/>
        </w:rPr>
        <w:t>报告界面：需显示需显示需显示委托编号、委托状态、打印次数、结果、子项号、表面状态、委托日期、完成日期、委托人、接收人、结果、检验标准、焊接方法、规范等级、</w:t>
      </w:r>
      <w:r>
        <w:rPr>
          <w:rFonts w:ascii="宋体" w:hAnsi="宋体" w:cs="宋体" w:hint="eastAsia"/>
          <w:kern w:val="2"/>
          <w:szCs w:val="24"/>
        </w:rPr>
        <w:t>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【报告信息】可以</w:t>
      </w:r>
      <w:r>
        <w:rPr>
          <w:rFonts w:ascii="宋体" w:hAnsi="宋体" w:cs="宋体" w:hint="eastAsia"/>
          <w:color w:val="FF0000"/>
          <w:kern w:val="2"/>
          <w:szCs w:val="24"/>
        </w:rPr>
        <w:t>生成、删除、编辑、导出、过滤、复制、粘贴、打印</w:t>
      </w:r>
      <w:r>
        <w:rPr>
          <w:rFonts w:ascii="宋体" w:hAnsi="宋体" w:cs="宋体" w:hint="eastAsia"/>
          <w:color w:val="FF0000"/>
          <w:kern w:val="2"/>
          <w:szCs w:val="24"/>
        </w:rPr>
        <w:t>MT</w:t>
      </w:r>
      <w:r>
        <w:rPr>
          <w:rFonts w:ascii="宋体" w:hAnsi="宋体" w:cs="宋体" w:hint="eastAsia"/>
          <w:color w:val="FF0000"/>
          <w:kern w:val="2"/>
          <w:szCs w:val="24"/>
        </w:rPr>
        <w:t>报告。可以判定</w:t>
      </w:r>
      <w:r>
        <w:rPr>
          <w:rFonts w:ascii="宋体" w:hAnsi="宋体" w:cs="宋体" w:hint="eastAsia"/>
          <w:color w:val="FF0000"/>
          <w:kern w:val="2"/>
          <w:szCs w:val="24"/>
        </w:rPr>
        <w:t>MT</w:t>
      </w:r>
      <w:r>
        <w:rPr>
          <w:rFonts w:ascii="宋体" w:hAnsi="宋体" w:cs="宋体" w:hint="eastAsia"/>
          <w:color w:val="FF0000"/>
          <w:kern w:val="2"/>
          <w:szCs w:val="24"/>
        </w:rPr>
        <w:t>结果（合格、不合格），可以撤销结果</w:t>
      </w:r>
      <w:r>
        <w:rPr>
          <w:rFonts w:ascii="宋体" w:hAnsi="宋体" w:cs="宋体" w:hint="eastAsia"/>
          <w:kern w:val="2"/>
          <w:szCs w:val="24"/>
        </w:rPr>
        <w:t>。点击委托内焊口，出现二级子模块（缺陷信息）。</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报告信息界面：需显示</w:t>
      </w:r>
      <w:r>
        <w:rPr>
          <w:rFonts w:ascii="宋体" w:hAnsi="宋体" w:cs="宋体" w:hint="eastAsia"/>
          <w:kern w:val="2"/>
          <w:szCs w:val="24"/>
        </w:rPr>
        <w:t>MT</w:t>
      </w:r>
      <w:r>
        <w:rPr>
          <w:rFonts w:ascii="宋体" w:hAnsi="宋体" w:cs="宋体" w:hint="eastAsia"/>
          <w:kern w:val="2"/>
          <w:szCs w:val="24"/>
        </w:rPr>
        <w:t>报告模板上所有内容。</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【缺陷信息】可以</w:t>
      </w:r>
      <w:r>
        <w:rPr>
          <w:rFonts w:ascii="宋体" w:hAnsi="宋体" w:cs="宋体" w:hint="eastAsia"/>
          <w:color w:val="FF0000"/>
          <w:kern w:val="2"/>
          <w:szCs w:val="24"/>
        </w:rPr>
        <w:t>编辑、删除、增加缺陷</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缺陷信息界面：需显示缺陷编号、缺陷位置、缺陷描述、检验人、检验日期。</w:t>
      </w:r>
    </w:p>
    <w:p w:rsidR="001736AE" w:rsidRDefault="00DE4847">
      <w:pPr>
        <w:numPr>
          <w:ilvl w:val="0"/>
          <w:numId w:val="86"/>
        </w:numPr>
        <w:adjustRightInd/>
        <w:ind w:firstLineChars="0"/>
        <w:textAlignment w:val="auto"/>
        <w:rPr>
          <w:rFonts w:ascii="宋体" w:hAnsi="宋体"/>
          <w:kern w:val="2"/>
          <w:szCs w:val="24"/>
        </w:rPr>
      </w:pPr>
      <w:r>
        <w:rPr>
          <w:rFonts w:ascii="宋体" w:hAnsi="宋体" w:hint="eastAsia"/>
          <w:kern w:val="2"/>
          <w:szCs w:val="24"/>
        </w:rPr>
        <w:t>UT</w:t>
      </w:r>
      <w:r>
        <w:rPr>
          <w:rFonts w:ascii="宋体" w:hAnsi="宋体" w:hint="eastAsia"/>
          <w:kern w:val="2"/>
          <w:szCs w:val="24"/>
        </w:rPr>
        <w:t>报告</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UT</w:t>
      </w:r>
      <w:r>
        <w:rPr>
          <w:rFonts w:ascii="宋体" w:hAnsi="宋体" w:hint="eastAsia"/>
          <w:kern w:val="2"/>
          <w:szCs w:val="24"/>
        </w:rPr>
        <w:t>报告内：显</w:t>
      </w:r>
      <w:r>
        <w:rPr>
          <w:rFonts w:ascii="宋体" w:hAnsi="宋体" w:cs="宋体" w:hint="eastAsia"/>
          <w:kern w:val="2"/>
          <w:szCs w:val="24"/>
        </w:rPr>
        <w:t>示场内</w:t>
      </w:r>
      <w:r>
        <w:rPr>
          <w:rFonts w:ascii="宋体" w:hAnsi="宋体" w:cs="宋体" w:hint="eastAsia"/>
          <w:kern w:val="2"/>
          <w:szCs w:val="24"/>
        </w:rPr>
        <w:t>UT</w:t>
      </w:r>
      <w:r>
        <w:rPr>
          <w:rFonts w:ascii="宋体" w:hAnsi="宋体" w:cs="宋体" w:hint="eastAsia"/>
          <w:kern w:val="2"/>
          <w:szCs w:val="24"/>
        </w:rPr>
        <w:t>报告信息。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UT</w:t>
      </w:r>
      <w:r>
        <w:rPr>
          <w:rFonts w:ascii="宋体" w:hAnsi="宋体" w:hint="eastAsia"/>
          <w:kern w:val="2"/>
          <w:szCs w:val="24"/>
        </w:rPr>
        <w:t>报告外：</w:t>
      </w:r>
      <w:r>
        <w:rPr>
          <w:rFonts w:ascii="宋体" w:hAnsi="宋体" w:cs="宋体" w:hint="eastAsia"/>
          <w:kern w:val="2"/>
          <w:szCs w:val="24"/>
        </w:rPr>
        <w:t>显示预制厂</w:t>
      </w:r>
      <w:r>
        <w:rPr>
          <w:rFonts w:ascii="宋体" w:hAnsi="宋体" w:cs="宋体" w:hint="eastAsia"/>
          <w:kern w:val="2"/>
          <w:szCs w:val="24"/>
        </w:rPr>
        <w:t>UT</w:t>
      </w:r>
      <w:r>
        <w:rPr>
          <w:rFonts w:ascii="宋体" w:hAnsi="宋体" w:cs="宋体" w:hint="eastAsia"/>
          <w:kern w:val="2"/>
          <w:szCs w:val="24"/>
        </w:rPr>
        <w:t>报告信息，可以切换显示不同预制厂的</w:t>
      </w:r>
      <w:r>
        <w:rPr>
          <w:rFonts w:ascii="宋体" w:hAnsi="宋体" w:cs="宋体" w:hint="eastAsia"/>
          <w:kern w:val="2"/>
          <w:szCs w:val="24"/>
        </w:rPr>
        <w:t>UT</w:t>
      </w:r>
      <w:r>
        <w:rPr>
          <w:rFonts w:ascii="宋体" w:hAnsi="宋体" w:cs="宋体" w:hint="eastAsia"/>
          <w:kern w:val="2"/>
          <w:szCs w:val="24"/>
        </w:rPr>
        <w:t>报告。</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lastRenderedPageBreak/>
        <w:t>【</w:t>
      </w:r>
      <w:r>
        <w:rPr>
          <w:rFonts w:ascii="宋体" w:hAnsi="宋体" w:cs="宋体" w:hint="eastAsia"/>
          <w:kern w:val="2"/>
          <w:szCs w:val="24"/>
        </w:rPr>
        <w:t>UT</w:t>
      </w:r>
      <w:r>
        <w:rPr>
          <w:rFonts w:ascii="宋体" w:hAnsi="宋体" w:cs="宋体" w:hint="eastAsia"/>
          <w:kern w:val="2"/>
          <w:szCs w:val="24"/>
        </w:rPr>
        <w:t>报告</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退回、接收、过滤、查询</w:t>
      </w:r>
      <w:r>
        <w:rPr>
          <w:rFonts w:ascii="宋体" w:hAnsi="宋体" w:cs="宋体" w:hint="eastAsia"/>
          <w:color w:val="FF0000"/>
          <w:kern w:val="2"/>
          <w:szCs w:val="24"/>
        </w:rPr>
        <w:t>UT</w:t>
      </w:r>
      <w:r>
        <w:rPr>
          <w:rFonts w:ascii="宋体" w:hAnsi="宋体" w:cs="宋体" w:hint="eastAsia"/>
          <w:color w:val="FF0000"/>
          <w:kern w:val="2"/>
          <w:szCs w:val="24"/>
        </w:rPr>
        <w:t>委托</w:t>
      </w:r>
      <w:r>
        <w:rPr>
          <w:rFonts w:ascii="宋体" w:hAnsi="宋体" w:cs="宋体" w:hint="eastAsia"/>
          <w:kern w:val="2"/>
          <w:szCs w:val="24"/>
        </w:rPr>
        <w:t>。点击委托，出现一级子模块</w:t>
      </w:r>
      <w:r>
        <w:rPr>
          <w:rFonts w:ascii="宋体" w:hAnsi="宋体" w:cs="宋体" w:hint="eastAsia"/>
          <w:kern w:val="2"/>
          <w:szCs w:val="24"/>
        </w:rPr>
        <w:t>(</w:t>
      </w:r>
      <w:r>
        <w:rPr>
          <w:rFonts w:ascii="宋体" w:hAnsi="宋体" w:cs="宋体" w:hint="eastAsia"/>
          <w:kern w:val="2"/>
          <w:szCs w:val="24"/>
        </w:rPr>
        <w:t>报告信息</w:t>
      </w:r>
      <w:r>
        <w:rPr>
          <w:rFonts w:ascii="宋体" w:hAnsi="宋体" w:cs="宋体" w:hint="eastAsia"/>
          <w:kern w:val="2"/>
          <w:szCs w:val="24"/>
        </w:rPr>
        <w:t>)</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UT</w:t>
      </w:r>
      <w:r>
        <w:rPr>
          <w:rFonts w:ascii="宋体" w:hAnsi="宋体" w:cs="宋体" w:hint="eastAsia"/>
          <w:kern w:val="2"/>
          <w:szCs w:val="24"/>
        </w:rPr>
        <w:t>报告界面：需显示需显示需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【报告信息】可以</w:t>
      </w:r>
      <w:r>
        <w:rPr>
          <w:rFonts w:ascii="宋体" w:hAnsi="宋体" w:cs="宋体" w:hint="eastAsia"/>
          <w:color w:val="FF0000"/>
          <w:kern w:val="2"/>
          <w:szCs w:val="24"/>
        </w:rPr>
        <w:t>生成、删除、编辑、导出、过滤、复制、粘贴、打印</w:t>
      </w:r>
      <w:r>
        <w:rPr>
          <w:rFonts w:ascii="宋体" w:hAnsi="宋体" w:cs="宋体" w:hint="eastAsia"/>
          <w:color w:val="FF0000"/>
          <w:kern w:val="2"/>
          <w:szCs w:val="24"/>
        </w:rPr>
        <w:t>UT</w:t>
      </w:r>
      <w:r>
        <w:rPr>
          <w:rFonts w:ascii="宋体" w:hAnsi="宋体" w:cs="宋体" w:hint="eastAsia"/>
          <w:color w:val="FF0000"/>
          <w:kern w:val="2"/>
          <w:szCs w:val="24"/>
        </w:rPr>
        <w:t>报告。可以判定</w:t>
      </w:r>
      <w:r>
        <w:rPr>
          <w:rFonts w:ascii="宋体" w:hAnsi="宋体" w:cs="宋体" w:hint="eastAsia"/>
          <w:color w:val="FF0000"/>
          <w:kern w:val="2"/>
          <w:szCs w:val="24"/>
        </w:rPr>
        <w:t>UT</w:t>
      </w:r>
      <w:r>
        <w:rPr>
          <w:rFonts w:ascii="宋体" w:hAnsi="宋体" w:cs="宋体" w:hint="eastAsia"/>
          <w:color w:val="FF0000"/>
          <w:kern w:val="2"/>
          <w:szCs w:val="24"/>
        </w:rPr>
        <w:t>结果（合格、不合格），可以撤销结果</w:t>
      </w:r>
      <w:r>
        <w:rPr>
          <w:rFonts w:ascii="宋体" w:hAnsi="宋体" w:cs="宋体" w:hint="eastAsia"/>
          <w:kern w:val="2"/>
          <w:szCs w:val="24"/>
        </w:rPr>
        <w:t>。点击委托内焊口，出现二级子模块</w:t>
      </w:r>
      <w:r>
        <w:rPr>
          <w:rFonts w:ascii="宋体" w:hAnsi="宋体" w:cs="宋体" w:hint="eastAsia"/>
          <w:color w:val="FF0000"/>
          <w:kern w:val="2"/>
          <w:szCs w:val="24"/>
        </w:rPr>
        <w:t>（探头信息）</w:t>
      </w:r>
      <w:r>
        <w:rPr>
          <w:rFonts w:ascii="宋体" w:hAnsi="宋体" w:cs="宋体" w:hint="eastAsia"/>
          <w:color w:val="FF0000"/>
          <w:kern w:val="2"/>
          <w:szCs w:val="24"/>
        </w:rPr>
        <w:t>/</w:t>
      </w:r>
      <w:r>
        <w:rPr>
          <w:rFonts w:ascii="宋体" w:hAnsi="宋体" w:cs="宋体" w:hint="eastAsia"/>
          <w:color w:val="FF0000"/>
          <w:kern w:val="2"/>
          <w:szCs w:val="24"/>
        </w:rPr>
        <w:t>（底片信息）</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报告信息界面：需显示</w:t>
      </w:r>
      <w:r>
        <w:rPr>
          <w:rFonts w:ascii="宋体" w:hAnsi="宋体" w:cs="宋体" w:hint="eastAsia"/>
          <w:kern w:val="2"/>
          <w:szCs w:val="24"/>
        </w:rPr>
        <w:t>UT</w:t>
      </w:r>
      <w:r>
        <w:rPr>
          <w:rFonts w:ascii="宋体" w:hAnsi="宋体" w:cs="宋体" w:hint="eastAsia"/>
          <w:kern w:val="2"/>
          <w:szCs w:val="24"/>
        </w:rPr>
        <w:t>报告模板上所有内容。</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【探头信息】可以</w:t>
      </w:r>
      <w:r>
        <w:rPr>
          <w:rFonts w:ascii="宋体" w:hAnsi="宋体" w:cs="宋体" w:hint="eastAsia"/>
          <w:kern w:val="2"/>
          <w:szCs w:val="24"/>
        </w:rPr>
        <w:t>新增、删除、保存探头信息。</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探头信息界面：需显示探头编号、探头型号、晶片尺寸、频率、角度、波形、前沿、实测折射角。检验人、检验日期。</w:t>
      </w:r>
    </w:p>
    <w:p w:rsidR="001736AE" w:rsidRDefault="00DE4847">
      <w:pPr>
        <w:adjustRightInd/>
        <w:ind w:left="420" w:firstLineChars="0" w:firstLine="0"/>
        <w:textAlignment w:val="auto"/>
        <w:rPr>
          <w:rFonts w:ascii="宋体" w:hAnsi="宋体"/>
          <w:kern w:val="2"/>
          <w:szCs w:val="24"/>
        </w:rPr>
      </w:pPr>
      <w:r>
        <w:rPr>
          <w:rFonts w:ascii="宋体" w:hAnsi="宋体" w:cs="宋体" w:hint="eastAsia"/>
          <w:kern w:val="2"/>
          <w:szCs w:val="24"/>
        </w:rPr>
        <w:t>【底片信息】可以新增、删除、保存底片信息。</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底片信息界面：检验人、检验日期、结论。</w:t>
      </w:r>
    </w:p>
    <w:p w:rsidR="001736AE" w:rsidRDefault="00DE4847">
      <w:pPr>
        <w:numPr>
          <w:ilvl w:val="0"/>
          <w:numId w:val="86"/>
        </w:numPr>
        <w:adjustRightInd/>
        <w:ind w:firstLineChars="0"/>
        <w:textAlignment w:val="auto"/>
        <w:rPr>
          <w:rFonts w:ascii="宋体" w:hAnsi="宋体"/>
          <w:kern w:val="2"/>
          <w:szCs w:val="24"/>
        </w:rPr>
      </w:pPr>
      <w:r>
        <w:rPr>
          <w:rFonts w:ascii="宋体" w:hAnsi="宋体" w:hint="eastAsia"/>
          <w:kern w:val="2"/>
          <w:szCs w:val="24"/>
        </w:rPr>
        <w:t>LT</w:t>
      </w:r>
      <w:r>
        <w:rPr>
          <w:rFonts w:ascii="宋体" w:hAnsi="宋体" w:hint="eastAsia"/>
          <w:kern w:val="2"/>
          <w:szCs w:val="24"/>
        </w:rPr>
        <w:t>报告</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LT</w:t>
      </w:r>
      <w:r>
        <w:rPr>
          <w:rFonts w:ascii="宋体" w:hAnsi="宋体" w:hint="eastAsia"/>
          <w:kern w:val="2"/>
          <w:szCs w:val="24"/>
        </w:rPr>
        <w:t>报告内：显</w:t>
      </w:r>
      <w:r>
        <w:rPr>
          <w:rFonts w:ascii="宋体" w:hAnsi="宋体" w:cs="宋体" w:hint="eastAsia"/>
          <w:kern w:val="2"/>
          <w:szCs w:val="24"/>
        </w:rPr>
        <w:t>示场内</w:t>
      </w:r>
      <w:r>
        <w:rPr>
          <w:rFonts w:ascii="宋体" w:hAnsi="宋体" w:cs="宋体" w:hint="eastAsia"/>
          <w:kern w:val="2"/>
          <w:szCs w:val="24"/>
        </w:rPr>
        <w:t>MT</w:t>
      </w:r>
      <w:r>
        <w:rPr>
          <w:rFonts w:ascii="宋体" w:hAnsi="宋体" w:cs="宋体" w:hint="eastAsia"/>
          <w:kern w:val="2"/>
          <w:szCs w:val="24"/>
        </w:rPr>
        <w:t>报告信息。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LT</w:t>
      </w:r>
      <w:r>
        <w:rPr>
          <w:rFonts w:ascii="宋体" w:hAnsi="宋体" w:hint="eastAsia"/>
          <w:kern w:val="2"/>
          <w:szCs w:val="24"/>
        </w:rPr>
        <w:t>报告外：</w:t>
      </w:r>
      <w:r>
        <w:rPr>
          <w:rFonts w:ascii="宋体" w:hAnsi="宋体" w:cs="宋体" w:hint="eastAsia"/>
          <w:kern w:val="2"/>
          <w:szCs w:val="24"/>
        </w:rPr>
        <w:t>显示预制厂</w:t>
      </w:r>
      <w:r>
        <w:rPr>
          <w:rFonts w:ascii="宋体" w:hAnsi="宋体" w:cs="宋体" w:hint="eastAsia"/>
          <w:kern w:val="2"/>
          <w:szCs w:val="24"/>
        </w:rPr>
        <w:t>MT</w:t>
      </w:r>
      <w:r>
        <w:rPr>
          <w:rFonts w:ascii="宋体" w:hAnsi="宋体" w:cs="宋体" w:hint="eastAsia"/>
          <w:kern w:val="2"/>
          <w:szCs w:val="24"/>
        </w:rPr>
        <w:t>报告信息，可以切换显示不同预制厂的</w:t>
      </w:r>
      <w:r>
        <w:rPr>
          <w:rFonts w:ascii="宋体" w:hAnsi="宋体" w:cs="宋体" w:hint="eastAsia"/>
          <w:kern w:val="2"/>
          <w:szCs w:val="24"/>
        </w:rPr>
        <w:t>MT</w:t>
      </w:r>
      <w:r>
        <w:rPr>
          <w:rFonts w:ascii="宋体" w:hAnsi="宋体" w:cs="宋体" w:hint="eastAsia"/>
          <w:kern w:val="2"/>
          <w:szCs w:val="24"/>
        </w:rPr>
        <w:t>报告。</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LT</w:t>
      </w:r>
      <w:r>
        <w:rPr>
          <w:rFonts w:ascii="宋体" w:hAnsi="宋体" w:cs="宋体" w:hint="eastAsia"/>
          <w:kern w:val="2"/>
          <w:szCs w:val="24"/>
        </w:rPr>
        <w:t>报告</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退回、接收、过滤、查询</w:t>
      </w:r>
      <w:r>
        <w:rPr>
          <w:rFonts w:ascii="宋体" w:hAnsi="宋体" w:cs="宋体" w:hint="eastAsia"/>
          <w:color w:val="FF0000"/>
          <w:kern w:val="2"/>
          <w:szCs w:val="24"/>
        </w:rPr>
        <w:t>MT</w:t>
      </w:r>
      <w:r>
        <w:rPr>
          <w:rFonts w:ascii="宋体" w:hAnsi="宋体" w:cs="宋体" w:hint="eastAsia"/>
          <w:color w:val="FF0000"/>
          <w:kern w:val="2"/>
          <w:szCs w:val="24"/>
        </w:rPr>
        <w:t>委托</w:t>
      </w:r>
      <w:r>
        <w:rPr>
          <w:rFonts w:ascii="宋体" w:hAnsi="宋体" w:cs="宋体" w:hint="eastAsia"/>
          <w:kern w:val="2"/>
          <w:szCs w:val="24"/>
        </w:rPr>
        <w:t>。点击委托，出现一级子模块</w:t>
      </w:r>
      <w:r>
        <w:rPr>
          <w:rFonts w:ascii="宋体" w:hAnsi="宋体" w:cs="宋体" w:hint="eastAsia"/>
          <w:kern w:val="2"/>
          <w:szCs w:val="24"/>
        </w:rPr>
        <w:t>(</w:t>
      </w:r>
      <w:r>
        <w:rPr>
          <w:rFonts w:ascii="宋体" w:hAnsi="宋体" w:cs="宋体" w:hint="eastAsia"/>
          <w:kern w:val="2"/>
          <w:szCs w:val="24"/>
        </w:rPr>
        <w:t>报告信息</w:t>
      </w:r>
      <w:r>
        <w:rPr>
          <w:rFonts w:ascii="宋体" w:hAnsi="宋体" w:cs="宋体" w:hint="eastAsia"/>
          <w:kern w:val="2"/>
          <w:szCs w:val="24"/>
        </w:rPr>
        <w:t>)</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LT</w:t>
      </w:r>
      <w:r>
        <w:rPr>
          <w:rFonts w:ascii="宋体" w:hAnsi="宋体" w:cs="宋体" w:hint="eastAsia"/>
          <w:kern w:val="2"/>
          <w:szCs w:val="24"/>
        </w:rPr>
        <w:t>报告界面：需显示需显示需显示委托编号、委托状态、打印次数、结果、子项号、表面状态、委托日期、完成日期、委托人、接收人、结果、检验标准、焊接方法、规范等级、检验阶段、检验比例、热处理状态、备注。</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【一级子模块】可以</w:t>
      </w:r>
      <w:r>
        <w:rPr>
          <w:rFonts w:ascii="宋体" w:hAnsi="宋体" w:cs="宋体" w:hint="eastAsia"/>
          <w:color w:val="FF0000"/>
          <w:kern w:val="2"/>
          <w:szCs w:val="24"/>
        </w:rPr>
        <w:t>生成、删除、编辑、导出、过滤、复制、粘贴、打印</w:t>
      </w:r>
      <w:r>
        <w:rPr>
          <w:rFonts w:ascii="宋体" w:hAnsi="宋体" w:cs="宋体" w:hint="eastAsia"/>
          <w:color w:val="FF0000"/>
          <w:kern w:val="2"/>
          <w:szCs w:val="24"/>
        </w:rPr>
        <w:t>MT</w:t>
      </w:r>
      <w:r>
        <w:rPr>
          <w:rFonts w:ascii="宋体" w:hAnsi="宋体" w:cs="宋体" w:hint="eastAsia"/>
          <w:color w:val="FF0000"/>
          <w:kern w:val="2"/>
          <w:szCs w:val="24"/>
        </w:rPr>
        <w:t>报告。可以判定</w:t>
      </w:r>
      <w:r>
        <w:rPr>
          <w:rFonts w:ascii="宋体" w:hAnsi="宋体" w:cs="宋体" w:hint="eastAsia"/>
          <w:color w:val="FF0000"/>
          <w:kern w:val="2"/>
          <w:szCs w:val="24"/>
        </w:rPr>
        <w:t>LT</w:t>
      </w:r>
      <w:r>
        <w:rPr>
          <w:rFonts w:ascii="宋体" w:hAnsi="宋体" w:cs="宋体" w:hint="eastAsia"/>
          <w:color w:val="FF0000"/>
          <w:kern w:val="2"/>
          <w:szCs w:val="24"/>
        </w:rPr>
        <w:t>结果（合格、不合格），可以撤销结果</w:t>
      </w:r>
      <w:r>
        <w:rPr>
          <w:rFonts w:ascii="宋体" w:hAnsi="宋体" w:cs="宋体" w:hint="eastAsia"/>
          <w:kern w:val="2"/>
          <w:szCs w:val="24"/>
        </w:rPr>
        <w:t>。点击委托内焊口，出现二级子模块（缺陷信息）。</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一级子模块界面：需显示</w:t>
      </w:r>
      <w:r>
        <w:rPr>
          <w:rFonts w:ascii="宋体" w:hAnsi="宋体" w:cs="宋体" w:hint="eastAsia"/>
          <w:kern w:val="2"/>
          <w:szCs w:val="24"/>
        </w:rPr>
        <w:t>LT</w:t>
      </w:r>
      <w:r>
        <w:rPr>
          <w:rFonts w:ascii="宋体" w:hAnsi="宋体" w:cs="宋体" w:hint="eastAsia"/>
          <w:kern w:val="2"/>
          <w:szCs w:val="24"/>
        </w:rPr>
        <w:t>报告模板上所有内容。</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【缺陷信息】可以</w:t>
      </w:r>
      <w:r>
        <w:rPr>
          <w:rFonts w:ascii="宋体" w:hAnsi="宋体" w:cs="宋体" w:hint="eastAsia"/>
          <w:color w:val="FF0000"/>
          <w:kern w:val="2"/>
          <w:szCs w:val="24"/>
        </w:rPr>
        <w:t>编辑、删除、增加缺陷</w:t>
      </w:r>
      <w:r>
        <w:rPr>
          <w:rFonts w:ascii="宋体" w:hAnsi="宋体" w:cs="宋体" w:hint="eastAsia"/>
          <w:kern w:val="2"/>
          <w:szCs w:val="24"/>
        </w:rPr>
        <w:t>。</w:t>
      </w:r>
    </w:p>
    <w:p w:rsidR="001736AE" w:rsidRDefault="00DE4847">
      <w:pPr>
        <w:widowControl/>
        <w:adjustRightInd/>
        <w:snapToGrid w:val="0"/>
        <w:ind w:left="420" w:firstLineChars="0" w:firstLine="0"/>
        <w:jc w:val="left"/>
        <w:textAlignment w:val="auto"/>
        <w:rPr>
          <w:rFonts w:ascii="宋体" w:hAnsi="宋体"/>
          <w:kern w:val="2"/>
          <w:szCs w:val="24"/>
        </w:rPr>
      </w:pPr>
      <w:r>
        <w:rPr>
          <w:rFonts w:ascii="宋体" w:hAnsi="宋体" w:cs="宋体" w:hint="eastAsia"/>
          <w:kern w:val="2"/>
          <w:szCs w:val="24"/>
        </w:rPr>
        <w:t>缺陷信息界面：需显示缺陷编号、缺陷位置、缺陷描述、检验人、</w:t>
      </w:r>
      <w:r>
        <w:rPr>
          <w:rFonts w:ascii="宋体" w:hAnsi="宋体" w:cs="宋体" w:hint="eastAsia"/>
          <w:kern w:val="2"/>
          <w:szCs w:val="24"/>
        </w:rPr>
        <w:t>检验日期。</w:t>
      </w:r>
    </w:p>
    <w:p w:rsidR="001736AE" w:rsidRDefault="00DE4847">
      <w:pPr>
        <w:keepNext/>
        <w:keepLines/>
        <w:numPr>
          <w:ilvl w:val="1"/>
          <w:numId w:val="78"/>
        </w:numPr>
        <w:ind w:firstLine="482"/>
        <w:outlineLvl w:val="1"/>
        <w:rPr>
          <w:b/>
          <w:bCs/>
          <w:szCs w:val="24"/>
        </w:rPr>
      </w:pPr>
      <w:bookmarkStart w:id="271" w:name="_Toc114073879"/>
      <w:r>
        <w:rPr>
          <w:rFonts w:hint="eastAsia"/>
          <w:b/>
          <w:bCs/>
          <w:szCs w:val="24"/>
        </w:rPr>
        <w:lastRenderedPageBreak/>
        <w:t>查询统计管理</w:t>
      </w:r>
      <w:bookmarkEnd w:id="271"/>
    </w:p>
    <w:p w:rsidR="001736AE" w:rsidRDefault="00DE4847">
      <w:pPr>
        <w:ind w:firstLineChars="0" w:firstLine="0"/>
        <w:jc w:val="center"/>
      </w:pPr>
      <w:r>
        <w:rPr>
          <w:rFonts w:hint="eastAsia"/>
          <w:noProof/>
        </w:rPr>
        <w:drawing>
          <wp:inline distT="0" distB="0" distL="114300" distR="114300" wp14:anchorId="7A5452A4" wp14:editId="0FF3576A">
            <wp:extent cx="3376930" cy="3472815"/>
            <wp:effectExtent l="0" t="0" r="0" b="0"/>
            <wp:docPr id="553" name="ECB019B1-382A-4266-B25C-5B523AA43C14-9" descr="C:/Users/Administrator/AppData/Local/Temp/wps.xxWTn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ECB019B1-382A-4266-B25C-5B523AA43C14-9" descr="C:/Users/Administrator/AppData/Local/Temp/wps.xxWTnrwps"/>
                    <pic:cNvPicPr>
                      <a:picLocks noChangeAspect="1"/>
                    </pic:cNvPicPr>
                  </pic:nvPicPr>
                  <pic:blipFill>
                    <a:blip r:embed="rId148"/>
                    <a:stretch>
                      <a:fillRect/>
                    </a:stretch>
                  </pic:blipFill>
                  <pic:spPr>
                    <a:xfrm>
                      <a:off x="0" y="0"/>
                      <a:ext cx="3376930" cy="3472815"/>
                    </a:xfrm>
                    <a:prstGeom prst="rect">
                      <a:avLst/>
                    </a:prstGeom>
                  </pic:spPr>
                </pic:pic>
              </a:graphicData>
            </a:graphic>
          </wp:inline>
        </w:drawing>
      </w:r>
    </w:p>
    <w:p w:rsidR="001736AE" w:rsidRDefault="00DE4847">
      <w:pPr>
        <w:keepNext/>
        <w:keepLines/>
        <w:numPr>
          <w:ilvl w:val="2"/>
          <w:numId w:val="78"/>
        </w:numPr>
        <w:outlineLvl w:val="2"/>
        <w:rPr>
          <w:szCs w:val="24"/>
        </w:rPr>
      </w:pPr>
      <w:r>
        <w:rPr>
          <w:rFonts w:hint="eastAsia"/>
          <w:szCs w:val="24"/>
        </w:rPr>
        <w:t>工艺管道模块</w:t>
      </w:r>
    </w:p>
    <w:p w:rsidR="001736AE" w:rsidRDefault="00DE4847">
      <w:pPr>
        <w:keepNext/>
        <w:keepLines/>
        <w:numPr>
          <w:ilvl w:val="3"/>
          <w:numId w:val="78"/>
        </w:numPr>
        <w:ind w:firstLineChars="0" w:firstLine="0"/>
        <w:outlineLvl w:val="3"/>
        <w:rPr>
          <w:szCs w:val="24"/>
        </w:rPr>
      </w:pPr>
      <w:r>
        <w:rPr>
          <w:rFonts w:hint="eastAsia"/>
          <w:szCs w:val="24"/>
        </w:rPr>
        <w:t>说明</w:t>
      </w:r>
    </w:p>
    <w:p w:rsidR="001736AE" w:rsidRDefault="00DE4847">
      <w:pPr>
        <w:numPr>
          <w:ilvl w:val="0"/>
          <w:numId w:val="87"/>
        </w:numPr>
        <w:adjustRightInd/>
        <w:ind w:firstLineChars="0"/>
        <w:textAlignment w:val="auto"/>
        <w:rPr>
          <w:rFonts w:ascii="宋体" w:hAnsi="宋体"/>
          <w:kern w:val="2"/>
          <w:szCs w:val="24"/>
        </w:rPr>
      </w:pPr>
      <w:r>
        <w:rPr>
          <w:rFonts w:ascii="宋体" w:hAnsi="宋体" w:hint="eastAsia"/>
          <w:kern w:val="2"/>
          <w:szCs w:val="24"/>
        </w:rPr>
        <w:t>焊口统计</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【焊口统计】可以筛选</w:t>
      </w:r>
      <w:r>
        <w:rPr>
          <w:rFonts w:ascii="宋体" w:hAnsi="宋体" w:hint="eastAsia"/>
          <w:color w:val="FF0000"/>
          <w:kern w:val="2"/>
          <w:szCs w:val="24"/>
        </w:rPr>
        <w:t>设计公司、子项、区域、系统、时间段来进行焊口数量的统计</w:t>
      </w:r>
      <w:r>
        <w:rPr>
          <w:rFonts w:ascii="宋体" w:hAnsi="宋体" w:hint="eastAsia"/>
          <w:kern w:val="2"/>
          <w:szCs w:val="24"/>
        </w:rPr>
        <w:t>。可对筛选的结果进行导出。</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焊口统计界面：需按照</w:t>
      </w:r>
      <w:r>
        <w:rPr>
          <w:rFonts w:ascii="宋体" w:hAnsi="宋体" w:hint="eastAsia"/>
          <w:color w:val="FF0000"/>
          <w:kern w:val="2"/>
          <w:szCs w:val="24"/>
        </w:rPr>
        <w:t>条件</w:t>
      </w:r>
      <w:r>
        <w:rPr>
          <w:rFonts w:ascii="宋体" w:hAnsi="宋体" w:hint="eastAsia"/>
          <w:kern w:val="2"/>
          <w:szCs w:val="24"/>
        </w:rPr>
        <w:t>（设计公司、子项号、区域号、系统号）、</w:t>
      </w:r>
      <w:r>
        <w:rPr>
          <w:rFonts w:ascii="宋体" w:hAnsi="宋体" w:hint="eastAsia"/>
          <w:color w:val="FF0000"/>
          <w:kern w:val="2"/>
          <w:szCs w:val="24"/>
        </w:rPr>
        <w:t>图纸数量</w:t>
      </w:r>
      <w:r>
        <w:rPr>
          <w:rFonts w:ascii="宋体" w:hAnsi="宋体" w:hint="eastAsia"/>
          <w:kern w:val="2"/>
          <w:szCs w:val="24"/>
        </w:rPr>
        <w:t>（总数、图纸已审核数、未审核数）、</w:t>
      </w:r>
      <w:r>
        <w:rPr>
          <w:rFonts w:ascii="宋体" w:hAnsi="宋体" w:hint="eastAsia"/>
          <w:color w:val="FF0000"/>
          <w:kern w:val="2"/>
          <w:szCs w:val="24"/>
        </w:rPr>
        <w:t>焊缝数量</w:t>
      </w:r>
      <w:r>
        <w:rPr>
          <w:rFonts w:ascii="宋体" w:hAnsi="宋体" w:hint="eastAsia"/>
          <w:kern w:val="2"/>
          <w:szCs w:val="24"/>
        </w:rPr>
        <w:t>（总数、已审核、未审核、有效、控制单、待生成、待分析、分析完成、待焊接、未回填、待</w:t>
      </w:r>
      <w:r>
        <w:rPr>
          <w:rFonts w:ascii="宋体" w:hAnsi="宋体" w:hint="eastAsia"/>
          <w:kern w:val="2"/>
          <w:szCs w:val="24"/>
        </w:rPr>
        <w:t>NDE</w:t>
      </w:r>
      <w:r>
        <w:rPr>
          <w:rFonts w:ascii="宋体" w:hAnsi="宋体" w:hint="eastAsia"/>
          <w:kern w:val="2"/>
          <w:szCs w:val="24"/>
        </w:rPr>
        <w:t>检验、完成、返修总数、返修中、返修完成、未返修、二次返修、三次返修）、</w:t>
      </w:r>
      <w:r>
        <w:rPr>
          <w:rFonts w:ascii="宋体" w:hAnsi="宋体" w:hint="eastAsia"/>
          <w:color w:val="FF0000"/>
          <w:kern w:val="2"/>
          <w:szCs w:val="24"/>
        </w:rPr>
        <w:t>变更焊缝</w:t>
      </w:r>
      <w:r>
        <w:rPr>
          <w:rFonts w:ascii="宋体" w:hAnsi="宋体" w:hint="eastAsia"/>
          <w:kern w:val="2"/>
          <w:szCs w:val="24"/>
        </w:rPr>
        <w:t>（总数、增加、变更、取消、切割）、</w:t>
      </w:r>
      <w:r>
        <w:rPr>
          <w:rFonts w:ascii="宋体" w:hAnsi="宋体" w:hint="eastAsia"/>
          <w:color w:val="FF0000"/>
          <w:kern w:val="2"/>
          <w:szCs w:val="24"/>
        </w:rPr>
        <w:t>缺项焊缝</w:t>
      </w:r>
      <w:r>
        <w:rPr>
          <w:rFonts w:ascii="宋体" w:hAnsi="宋体" w:hint="eastAsia"/>
          <w:kern w:val="2"/>
          <w:szCs w:val="24"/>
        </w:rPr>
        <w:t>（总数、接头、材料、工艺）这五大类进行显示。</w:t>
      </w:r>
    </w:p>
    <w:p w:rsidR="001736AE" w:rsidRDefault="00DE4847">
      <w:pPr>
        <w:numPr>
          <w:ilvl w:val="0"/>
          <w:numId w:val="87"/>
        </w:numPr>
        <w:adjustRightInd/>
        <w:ind w:firstLineChars="0"/>
        <w:textAlignment w:val="auto"/>
        <w:rPr>
          <w:rFonts w:ascii="宋体" w:hAnsi="宋体"/>
          <w:kern w:val="2"/>
          <w:szCs w:val="24"/>
        </w:rPr>
      </w:pPr>
      <w:r>
        <w:rPr>
          <w:rFonts w:ascii="宋体" w:hAnsi="宋体" w:hint="eastAsia"/>
          <w:kern w:val="2"/>
          <w:szCs w:val="24"/>
        </w:rPr>
        <w:t>焊口综合查询（内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焊口综合查询内：显示场内焊口信息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焊口综合查询外：显示</w:t>
      </w:r>
      <w:r>
        <w:rPr>
          <w:rFonts w:ascii="宋体" w:hAnsi="宋体" w:cs="宋体" w:hint="eastAsia"/>
          <w:kern w:val="2"/>
          <w:szCs w:val="24"/>
        </w:rPr>
        <w:t>预制厂焊口信息，且能够切换不同预制厂的焊口</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【焊口综合查询</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过滤、查询、导出场内焊口信息。能够对焊口分析回填的信息进行更新以及强制更新焊口状态</w:t>
      </w:r>
      <w:r>
        <w:rPr>
          <w:rFonts w:ascii="宋体" w:hAnsi="宋体" w:cs="宋体" w:hint="eastAsia"/>
          <w:kern w:val="2"/>
          <w:szCs w:val="24"/>
        </w:rPr>
        <w:t>。点击焊口，能够出现该焊口的控制单、质量计划、抽样批次、</w:t>
      </w:r>
      <w:r>
        <w:rPr>
          <w:rFonts w:ascii="宋体" w:hAnsi="宋体" w:cs="宋体" w:hint="eastAsia"/>
          <w:kern w:val="2"/>
          <w:szCs w:val="24"/>
        </w:rPr>
        <w:t>NDE</w:t>
      </w:r>
      <w:r>
        <w:rPr>
          <w:rFonts w:ascii="宋体" w:hAnsi="宋体" w:cs="宋体" w:hint="eastAsia"/>
          <w:kern w:val="2"/>
          <w:szCs w:val="24"/>
        </w:rPr>
        <w:t>委托单、</w:t>
      </w:r>
      <w:r>
        <w:rPr>
          <w:rFonts w:ascii="宋体" w:hAnsi="宋体" w:cs="宋体" w:hint="eastAsia"/>
          <w:kern w:val="2"/>
          <w:szCs w:val="24"/>
        </w:rPr>
        <w:t>NDE</w:t>
      </w:r>
      <w:r>
        <w:rPr>
          <w:rFonts w:ascii="宋体" w:hAnsi="宋体" w:cs="宋体" w:hint="eastAsia"/>
          <w:kern w:val="2"/>
          <w:szCs w:val="24"/>
        </w:rPr>
        <w:t>报告共</w:t>
      </w:r>
      <w:r>
        <w:rPr>
          <w:rFonts w:ascii="宋体" w:hAnsi="宋体" w:cs="宋体" w:hint="eastAsia"/>
          <w:kern w:val="2"/>
          <w:szCs w:val="24"/>
        </w:rPr>
        <w:t>5</w:t>
      </w:r>
      <w:r>
        <w:rPr>
          <w:rFonts w:ascii="宋体" w:hAnsi="宋体" w:cs="宋体" w:hint="eastAsia"/>
          <w:kern w:val="2"/>
          <w:szCs w:val="24"/>
        </w:rPr>
        <w:t>个子表。</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界面显示：焊口的输机、回填、无损全部信息，</w:t>
      </w:r>
      <w:r>
        <w:rPr>
          <w:rFonts w:ascii="宋体" w:hAnsi="宋体" w:hint="eastAsia"/>
          <w:kern w:val="2"/>
          <w:szCs w:val="24"/>
        </w:rPr>
        <w:t>且可以设置每条信息是否可见。</w:t>
      </w:r>
    </w:p>
    <w:p w:rsidR="001736AE" w:rsidRDefault="00DE4847">
      <w:pPr>
        <w:adjustRightInd/>
        <w:ind w:left="420" w:firstLineChars="0" w:firstLine="0"/>
        <w:textAlignment w:val="auto"/>
        <w:rPr>
          <w:rFonts w:ascii="宋体" w:hAnsi="宋体" w:cs="宋体"/>
          <w:kern w:val="2"/>
          <w:szCs w:val="24"/>
        </w:rPr>
      </w:pPr>
      <w:r>
        <w:rPr>
          <w:rFonts w:ascii="宋体" w:hAnsi="宋体" w:cs="宋体" w:hint="eastAsia"/>
          <w:kern w:val="2"/>
          <w:szCs w:val="24"/>
        </w:rPr>
        <w:lastRenderedPageBreak/>
        <w:t>【控制单】：显示该焊口控制单上的基础信息</w:t>
      </w:r>
    </w:p>
    <w:p w:rsidR="001736AE" w:rsidRDefault="00DE4847">
      <w:pPr>
        <w:adjustRightInd/>
        <w:ind w:left="420" w:firstLineChars="0" w:firstLine="0"/>
        <w:textAlignment w:val="auto"/>
        <w:rPr>
          <w:rFonts w:ascii="宋体" w:hAnsi="宋体" w:cs="宋体"/>
          <w:kern w:val="2"/>
          <w:szCs w:val="24"/>
        </w:rPr>
      </w:pPr>
      <w:r>
        <w:rPr>
          <w:rFonts w:ascii="宋体" w:hAnsi="宋体" w:cs="宋体" w:hint="eastAsia"/>
          <w:kern w:val="2"/>
          <w:szCs w:val="24"/>
        </w:rPr>
        <w:t>【质量计划】：显示该焊口的主质量计划、分质量计划、特殊质量计划、版本信息</w:t>
      </w:r>
    </w:p>
    <w:p w:rsidR="001736AE" w:rsidRDefault="00DE4847">
      <w:pPr>
        <w:adjustRightInd/>
        <w:ind w:left="420" w:firstLineChars="0" w:firstLine="0"/>
        <w:textAlignment w:val="auto"/>
        <w:rPr>
          <w:rFonts w:ascii="宋体" w:hAnsi="宋体" w:cs="宋体"/>
          <w:kern w:val="2"/>
          <w:szCs w:val="24"/>
        </w:rPr>
      </w:pPr>
      <w:r>
        <w:rPr>
          <w:rFonts w:ascii="宋体" w:hAnsi="宋体" w:cs="宋体" w:hint="eastAsia"/>
          <w:kern w:val="2"/>
          <w:szCs w:val="24"/>
        </w:rPr>
        <w:t>【抽样批次】：显示该焊口的无损批次信息。</w:t>
      </w:r>
    </w:p>
    <w:p w:rsidR="001736AE" w:rsidRDefault="00DE4847">
      <w:pPr>
        <w:adjustRightInd/>
        <w:ind w:left="420" w:firstLineChars="0" w:firstLine="0"/>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NDE</w:t>
      </w:r>
      <w:r>
        <w:rPr>
          <w:rFonts w:ascii="宋体" w:hAnsi="宋体" w:cs="宋体" w:hint="eastAsia"/>
          <w:kern w:val="2"/>
          <w:szCs w:val="24"/>
        </w:rPr>
        <w:t>委托单】：显示该焊口的无损委托单信息。</w:t>
      </w:r>
    </w:p>
    <w:p w:rsidR="001736AE" w:rsidRDefault="00DE4847">
      <w:pPr>
        <w:adjustRightInd/>
        <w:ind w:left="420" w:firstLineChars="0" w:firstLine="0"/>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NDE</w:t>
      </w:r>
      <w:r>
        <w:rPr>
          <w:rFonts w:ascii="宋体" w:hAnsi="宋体" w:cs="宋体" w:hint="eastAsia"/>
          <w:kern w:val="2"/>
          <w:szCs w:val="24"/>
        </w:rPr>
        <w:t>报告】：显示该焊口的无损报告信息。</w:t>
      </w:r>
    </w:p>
    <w:p w:rsidR="001736AE" w:rsidRDefault="00DE4847">
      <w:pPr>
        <w:numPr>
          <w:ilvl w:val="0"/>
          <w:numId w:val="87"/>
        </w:numPr>
        <w:adjustRightInd/>
        <w:ind w:firstLineChars="0"/>
        <w:textAlignment w:val="auto"/>
        <w:rPr>
          <w:rFonts w:ascii="宋体" w:hAnsi="宋体"/>
          <w:kern w:val="2"/>
          <w:szCs w:val="24"/>
        </w:rPr>
      </w:pPr>
      <w:r>
        <w:rPr>
          <w:rFonts w:ascii="宋体" w:hAnsi="宋体" w:hint="eastAsia"/>
          <w:kern w:val="2"/>
          <w:szCs w:val="24"/>
        </w:rPr>
        <w:t>合格率与缺陷分析</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该界面分为三个部分：</w:t>
      </w:r>
      <w:r>
        <w:rPr>
          <w:rFonts w:ascii="宋体" w:hAnsi="宋体" w:hint="eastAsia"/>
          <w:color w:val="FF0000"/>
          <w:kern w:val="2"/>
          <w:szCs w:val="24"/>
        </w:rPr>
        <w:t>焊接一次合格率、焊工资格资格合格率、缺陷分析</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焊接一次合格率：能够对不同时间段、不同类型、场内和预制厂的焊口分别</w:t>
      </w:r>
      <w:r>
        <w:rPr>
          <w:rFonts w:ascii="宋体" w:hAnsi="宋体" w:hint="eastAsia"/>
          <w:kern w:val="2"/>
          <w:szCs w:val="24"/>
        </w:rPr>
        <w:t>/</w:t>
      </w:r>
      <w:r>
        <w:rPr>
          <w:rFonts w:ascii="宋体" w:hAnsi="宋体" w:hint="eastAsia"/>
          <w:kern w:val="2"/>
          <w:szCs w:val="24"/>
        </w:rPr>
        <w:t>汇总统计</w:t>
      </w:r>
      <w:r>
        <w:rPr>
          <w:rFonts w:ascii="宋体" w:hAnsi="宋体" w:hint="eastAsia"/>
          <w:kern w:val="2"/>
          <w:szCs w:val="24"/>
        </w:rPr>
        <w:t>RT/UT</w:t>
      </w:r>
      <w:r>
        <w:rPr>
          <w:rFonts w:ascii="宋体" w:hAnsi="宋体" w:hint="eastAsia"/>
          <w:kern w:val="2"/>
          <w:szCs w:val="24"/>
        </w:rPr>
        <w:t>合格率（以底片计）。</w:t>
      </w:r>
    </w:p>
    <w:p w:rsidR="001736AE" w:rsidRDefault="00DE4847">
      <w:pPr>
        <w:adjustRightInd/>
        <w:ind w:leftChars="200" w:left="480" w:firstLineChars="0" w:firstLine="0"/>
        <w:textAlignment w:val="auto"/>
        <w:rPr>
          <w:rFonts w:ascii="宋体" w:hAnsi="宋体"/>
          <w:kern w:val="2"/>
          <w:szCs w:val="24"/>
        </w:rPr>
      </w:pPr>
      <w:r>
        <w:rPr>
          <w:rFonts w:ascii="宋体" w:hAnsi="宋体" w:hint="eastAsia"/>
          <w:kern w:val="2"/>
          <w:szCs w:val="24"/>
        </w:rPr>
        <w:t>界面显示：开始时间、结束时间、总焊口数、合格焊口数、总片数、合格片数、合格率。</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焊工资格资格合格率：</w:t>
      </w:r>
      <w:r>
        <w:rPr>
          <w:rFonts w:ascii="宋体" w:hAnsi="宋体" w:hint="eastAsia"/>
          <w:kern w:val="2"/>
          <w:szCs w:val="24"/>
        </w:rPr>
        <w:t>能够对不同时</w:t>
      </w:r>
      <w:r>
        <w:rPr>
          <w:rFonts w:ascii="宋体" w:hAnsi="宋体" w:hint="eastAsia"/>
          <w:kern w:val="2"/>
          <w:szCs w:val="24"/>
        </w:rPr>
        <w:t>间段、不同类型、场内和预制厂的焊工的分别统计其焊接单项资格合格率（以底片计）。</w:t>
      </w:r>
    </w:p>
    <w:p w:rsidR="001736AE" w:rsidRDefault="00DE4847">
      <w:pPr>
        <w:adjustRightInd/>
        <w:ind w:leftChars="200" w:left="480" w:firstLineChars="0" w:firstLine="0"/>
        <w:textAlignment w:val="auto"/>
        <w:rPr>
          <w:rFonts w:ascii="宋体" w:hAnsi="宋体"/>
          <w:kern w:val="2"/>
          <w:szCs w:val="24"/>
        </w:rPr>
      </w:pPr>
      <w:r>
        <w:rPr>
          <w:rFonts w:ascii="宋体" w:hAnsi="宋体" w:hint="eastAsia"/>
          <w:kern w:val="2"/>
          <w:szCs w:val="24"/>
        </w:rPr>
        <w:t>界面显示：开始时间、结束时间、焊工姓名、焊工号、焊工资格、总片数、合格片数、合格率。</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缺陷分析：能够对不同时间段、不同类型、场内和预制厂的焊工的不合格焊口的缺陷进行分别</w:t>
      </w:r>
      <w:r>
        <w:rPr>
          <w:rFonts w:ascii="宋体" w:hAnsi="宋体" w:hint="eastAsia"/>
          <w:kern w:val="2"/>
          <w:szCs w:val="24"/>
        </w:rPr>
        <w:t>/</w:t>
      </w:r>
      <w:r>
        <w:rPr>
          <w:rFonts w:ascii="宋体" w:hAnsi="宋体" w:hint="eastAsia"/>
          <w:kern w:val="2"/>
          <w:szCs w:val="24"/>
        </w:rPr>
        <w:t>汇总统计（以底片计）。</w:t>
      </w:r>
    </w:p>
    <w:p w:rsidR="001736AE" w:rsidRDefault="00DE4847">
      <w:pPr>
        <w:adjustRightInd/>
        <w:ind w:leftChars="200" w:left="480" w:firstLineChars="0" w:firstLine="0"/>
        <w:textAlignment w:val="auto"/>
        <w:rPr>
          <w:rFonts w:ascii="宋体" w:hAnsi="宋体"/>
          <w:kern w:val="2"/>
          <w:szCs w:val="24"/>
        </w:rPr>
      </w:pPr>
      <w:r>
        <w:rPr>
          <w:rFonts w:ascii="宋体" w:hAnsi="宋体" w:hint="eastAsia"/>
          <w:kern w:val="2"/>
          <w:szCs w:val="24"/>
        </w:rPr>
        <w:t>界面显示：检验日期、图纸号、焊口号、焊工号、焊工姓名、缺陷类型</w:t>
      </w:r>
    </w:p>
    <w:p w:rsidR="001736AE" w:rsidRDefault="00DE4847">
      <w:pPr>
        <w:numPr>
          <w:ilvl w:val="0"/>
          <w:numId w:val="87"/>
        </w:numPr>
        <w:adjustRightInd/>
        <w:ind w:firstLineChars="0"/>
        <w:textAlignment w:val="auto"/>
        <w:rPr>
          <w:rFonts w:ascii="宋体" w:hAnsi="宋体"/>
          <w:kern w:val="2"/>
          <w:szCs w:val="24"/>
        </w:rPr>
      </w:pPr>
      <w:r>
        <w:rPr>
          <w:rFonts w:ascii="宋体" w:hAnsi="宋体" w:hint="eastAsia"/>
          <w:kern w:val="2"/>
          <w:szCs w:val="24"/>
        </w:rPr>
        <w:t>NDE</w:t>
      </w:r>
      <w:r>
        <w:rPr>
          <w:rFonts w:ascii="宋体" w:hAnsi="宋体" w:hint="eastAsia"/>
          <w:kern w:val="2"/>
          <w:szCs w:val="24"/>
        </w:rPr>
        <w:t>报告清单</w:t>
      </w:r>
    </w:p>
    <w:p w:rsidR="001736AE" w:rsidRDefault="00DE4847">
      <w:pPr>
        <w:adjustRightInd/>
        <w:ind w:left="420" w:firstLineChars="0" w:firstLine="0"/>
        <w:textAlignment w:val="auto"/>
        <w:rPr>
          <w:rFonts w:ascii="宋体" w:hAnsi="宋体"/>
          <w:kern w:val="2"/>
          <w:szCs w:val="24"/>
        </w:rPr>
      </w:pPr>
      <w:r>
        <w:rPr>
          <w:rFonts w:ascii="宋体" w:hAnsi="宋体" w:cs="宋体" w:hint="eastAsia"/>
          <w:kern w:val="2"/>
          <w:szCs w:val="24"/>
        </w:rPr>
        <w:t>【</w:t>
      </w:r>
      <w:r>
        <w:rPr>
          <w:rFonts w:ascii="宋体" w:hAnsi="宋体" w:cs="宋体" w:hint="eastAsia"/>
          <w:kern w:val="2"/>
          <w:szCs w:val="24"/>
        </w:rPr>
        <w:t>NDE</w:t>
      </w:r>
      <w:r>
        <w:rPr>
          <w:rFonts w:ascii="宋体" w:hAnsi="宋体" w:cs="宋体" w:hint="eastAsia"/>
          <w:kern w:val="2"/>
          <w:szCs w:val="24"/>
        </w:rPr>
        <w:t>报告清单】能够</w:t>
      </w:r>
      <w:r>
        <w:rPr>
          <w:rFonts w:ascii="宋体" w:hAnsi="宋体" w:cs="宋体" w:hint="eastAsia"/>
          <w:color w:val="FF0000"/>
          <w:kern w:val="2"/>
          <w:szCs w:val="24"/>
        </w:rPr>
        <w:t>过滤、导出不</w:t>
      </w:r>
      <w:r>
        <w:rPr>
          <w:rFonts w:ascii="宋体" w:hAnsi="宋体" w:hint="eastAsia"/>
          <w:color w:val="FF0000"/>
          <w:kern w:val="2"/>
          <w:szCs w:val="24"/>
        </w:rPr>
        <w:t>同检验</w:t>
      </w:r>
      <w:r>
        <w:rPr>
          <w:rFonts w:ascii="宋体" w:hAnsi="宋体" w:hint="eastAsia"/>
          <w:color w:val="FF0000"/>
          <w:kern w:val="2"/>
          <w:szCs w:val="24"/>
        </w:rPr>
        <w:t>/</w:t>
      </w:r>
      <w:r>
        <w:rPr>
          <w:rFonts w:ascii="宋体" w:hAnsi="宋体" w:hint="eastAsia"/>
          <w:color w:val="FF0000"/>
          <w:kern w:val="2"/>
          <w:szCs w:val="24"/>
        </w:rPr>
        <w:t>焊接时间段、不同类型、场内和预制厂的无损检验（</w:t>
      </w:r>
      <w:r>
        <w:rPr>
          <w:rFonts w:ascii="宋体" w:hAnsi="宋体" w:hint="eastAsia"/>
          <w:color w:val="FF0000"/>
          <w:kern w:val="2"/>
          <w:szCs w:val="24"/>
        </w:rPr>
        <w:t>PT</w:t>
      </w:r>
      <w:r>
        <w:rPr>
          <w:rFonts w:ascii="宋体" w:hAnsi="宋体" w:hint="eastAsia"/>
          <w:color w:val="FF0000"/>
          <w:kern w:val="2"/>
          <w:szCs w:val="24"/>
        </w:rPr>
        <w:t>、</w:t>
      </w:r>
      <w:r>
        <w:rPr>
          <w:rFonts w:ascii="宋体" w:hAnsi="宋体" w:hint="eastAsia"/>
          <w:color w:val="FF0000"/>
          <w:kern w:val="2"/>
          <w:szCs w:val="24"/>
        </w:rPr>
        <w:t>RT</w:t>
      </w:r>
      <w:r>
        <w:rPr>
          <w:rFonts w:ascii="宋体" w:hAnsi="宋体" w:hint="eastAsia"/>
          <w:color w:val="FF0000"/>
          <w:kern w:val="2"/>
          <w:szCs w:val="24"/>
        </w:rPr>
        <w:t>、</w:t>
      </w:r>
      <w:r>
        <w:rPr>
          <w:rFonts w:ascii="宋体" w:hAnsi="宋体" w:hint="eastAsia"/>
          <w:color w:val="FF0000"/>
          <w:kern w:val="2"/>
          <w:szCs w:val="24"/>
        </w:rPr>
        <w:t>MT</w:t>
      </w:r>
      <w:r>
        <w:rPr>
          <w:rFonts w:ascii="宋体" w:hAnsi="宋体" w:hint="eastAsia"/>
          <w:color w:val="FF0000"/>
          <w:kern w:val="2"/>
          <w:szCs w:val="24"/>
        </w:rPr>
        <w:t>、</w:t>
      </w:r>
      <w:r>
        <w:rPr>
          <w:rFonts w:ascii="宋体" w:hAnsi="宋体" w:hint="eastAsia"/>
          <w:color w:val="FF0000"/>
          <w:kern w:val="2"/>
          <w:szCs w:val="24"/>
        </w:rPr>
        <w:t>UT</w:t>
      </w:r>
      <w:r>
        <w:rPr>
          <w:rFonts w:ascii="宋体" w:hAnsi="宋体" w:hint="eastAsia"/>
          <w:color w:val="FF0000"/>
          <w:kern w:val="2"/>
          <w:szCs w:val="24"/>
        </w:rPr>
        <w:t>）报告清单</w:t>
      </w:r>
      <w:r>
        <w:rPr>
          <w:rFonts w:ascii="宋体" w:hAnsi="宋体" w:hint="eastAsia"/>
          <w:kern w:val="2"/>
          <w:szCs w:val="24"/>
        </w:rPr>
        <w:t>。</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界面显示：无损检验报告</w:t>
      </w:r>
      <w:r>
        <w:rPr>
          <w:rFonts w:ascii="宋体" w:hAnsi="宋体" w:cs="宋体" w:hint="eastAsia"/>
          <w:kern w:val="2"/>
          <w:szCs w:val="24"/>
        </w:rPr>
        <w:t>全部内容及焊接日期、是否打印。</w:t>
      </w:r>
    </w:p>
    <w:p w:rsidR="001736AE" w:rsidRDefault="00DE4847">
      <w:pPr>
        <w:keepNext/>
        <w:keepLines/>
        <w:numPr>
          <w:ilvl w:val="2"/>
          <w:numId w:val="78"/>
        </w:numPr>
        <w:outlineLvl w:val="2"/>
        <w:rPr>
          <w:szCs w:val="24"/>
        </w:rPr>
      </w:pPr>
      <w:r>
        <w:rPr>
          <w:rFonts w:hint="eastAsia"/>
          <w:szCs w:val="24"/>
        </w:rPr>
        <w:t>仪表管道模块</w:t>
      </w:r>
    </w:p>
    <w:p w:rsidR="001736AE" w:rsidRDefault="00DE4847">
      <w:pPr>
        <w:keepNext/>
        <w:keepLines/>
        <w:numPr>
          <w:ilvl w:val="3"/>
          <w:numId w:val="78"/>
        </w:numPr>
        <w:ind w:firstLineChars="0" w:firstLine="0"/>
        <w:outlineLvl w:val="3"/>
        <w:rPr>
          <w:szCs w:val="24"/>
        </w:rPr>
      </w:pPr>
      <w:r>
        <w:rPr>
          <w:rFonts w:hint="eastAsia"/>
          <w:szCs w:val="24"/>
        </w:rPr>
        <w:t>说明</w:t>
      </w:r>
    </w:p>
    <w:p w:rsidR="001736AE" w:rsidRDefault="00DE4847">
      <w:pPr>
        <w:numPr>
          <w:ilvl w:val="0"/>
          <w:numId w:val="88"/>
        </w:numPr>
        <w:adjustRightInd/>
        <w:ind w:firstLineChars="0"/>
        <w:textAlignment w:val="auto"/>
        <w:rPr>
          <w:rFonts w:ascii="宋体" w:hAnsi="宋体"/>
          <w:kern w:val="2"/>
          <w:szCs w:val="24"/>
        </w:rPr>
      </w:pPr>
      <w:r>
        <w:rPr>
          <w:rFonts w:ascii="宋体" w:hAnsi="宋体" w:hint="eastAsia"/>
          <w:kern w:val="2"/>
          <w:szCs w:val="24"/>
        </w:rPr>
        <w:t>焊口统计</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【焊口统计】可以筛选</w:t>
      </w:r>
      <w:r>
        <w:rPr>
          <w:rFonts w:ascii="宋体" w:hAnsi="宋体" w:hint="eastAsia"/>
          <w:color w:val="FF0000"/>
          <w:kern w:val="2"/>
          <w:szCs w:val="24"/>
        </w:rPr>
        <w:t>设计公司、子项、区域、系统、时间段来进行焊口数量的统计</w:t>
      </w:r>
      <w:r>
        <w:rPr>
          <w:rFonts w:ascii="宋体" w:hAnsi="宋体" w:hint="eastAsia"/>
          <w:kern w:val="2"/>
          <w:szCs w:val="24"/>
        </w:rPr>
        <w:t>。可对筛选的结果进行导出。</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焊口统计界面：需按照</w:t>
      </w:r>
      <w:r>
        <w:rPr>
          <w:rFonts w:ascii="宋体" w:hAnsi="宋体" w:hint="eastAsia"/>
          <w:color w:val="FF0000"/>
          <w:kern w:val="2"/>
          <w:szCs w:val="24"/>
        </w:rPr>
        <w:t>条件</w:t>
      </w:r>
      <w:r>
        <w:rPr>
          <w:rFonts w:ascii="宋体" w:hAnsi="宋体" w:hint="eastAsia"/>
          <w:kern w:val="2"/>
          <w:szCs w:val="24"/>
        </w:rPr>
        <w:t>（设计公司、子项号、区域号、系统号）、</w:t>
      </w:r>
      <w:r>
        <w:rPr>
          <w:rFonts w:ascii="宋体" w:hAnsi="宋体" w:hint="eastAsia"/>
          <w:color w:val="FF0000"/>
          <w:kern w:val="2"/>
          <w:szCs w:val="24"/>
        </w:rPr>
        <w:t>图纸数量</w:t>
      </w:r>
      <w:r>
        <w:rPr>
          <w:rFonts w:ascii="宋体" w:hAnsi="宋体" w:hint="eastAsia"/>
          <w:kern w:val="2"/>
          <w:szCs w:val="24"/>
        </w:rPr>
        <w:t>（总数、图纸已审核数、未审核数）、</w:t>
      </w:r>
      <w:r>
        <w:rPr>
          <w:rFonts w:ascii="宋体" w:hAnsi="宋体" w:hint="eastAsia"/>
          <w:color w:val="FF0000"/>
          <w:kern w:val="2"/>
          <w:szCs w:val="24"/>
        </w:rPr>
        <w:t>焊缝数量</w:t>
      </w:r>
      <w:r>
        <w:rPr>
          <w:rFonts w:ascii="宋体" w:hAnsi="宋体" w:hint="eastAsia"/>
          <w:kern w:val="2"/>
          <w:szCs w:val="24"/>
        </w:rPr>
        <w:t>（总数、已审核、未审核、有效、控制单、待生成、待分析、分析完成、待焊接、未回填、待</w:t>
      </w:r>
      <w:r>
        <w:rPr>
          <w:rFonts w:ascii="宋体" w:hAnsi="宋体" w:hint="eastAsia"/>
          <w:kern w:val="2"/>
          <w:szCs w:val="24"/>
        </w:rPr>
        <w:t>NDE</w:t>
      </w:r>
      <w:r>
        <w:rPr>
          <w:rFonts w:ascii="宋体" w:hAnsi="宋体" w:hint="eastAsia"/>
          <w:kern w:val="2"/>
          <w:szCs w:val="24"/>
        </w:rPr>
        <w:t>检验、完成、返修总数、返</w:t>
      </w:r>
      <w:r>
        <w:rPr>
          <w:rFonts w:ascii="宋体" w:hAnsi="宋体" w:hint="eastAsia"/>
          <w:kern w:val="2"/>
          <w:szCs w:val="24"/>
        </w:rPr>
        <w:lastRenderedPageBreak/>
        <w:t>修中、返修完成、未返修、二次返修、三次返修）、</w:t>
      </w:r>
      <w:r>
        <w:rPr>
          <w:rFonts w:ascii="宋体" w:hAnsi="宋体" w:hint="eastAsia"/>
          <w:color w:val="FF0000"/>
          <w:kern w:val="2"/>
          <w:szCs w:val="24"/>
        </w:rPr>
        <w:t>变更焊缝</w:t>
      </w:r>
      <w:r>
        <w:rPr>
          <w:rFonts w:ascii="宋体" w:hAnsi="宋体" w:hint="eastAsia"/>
          <w:kern w:val="2"/>
          <w:szCs w:val="24"/>
        </w:rPr>
        <w:t>（总数、增加、变更、取消、切割）、</w:t>
      </w:r>
      <w:r>
        <w:rPr>
          <w:rFonts w:ascii="宋体" w:hAnsi="宋体" w:hint="eastAsia"/>
          <w:color w:val="FF0000"/>
          <w:kern w:val="2"/>
          <w:szCs w:val="24"/>
        </w:rPr>
        <w:t>缺项焊缝</w:t>
      </w:r>
      <w:r>
        <w:rPr>
          <w:rFonts w:ascii="宋体" w:hAnsi="宋体" w:hint="eastAsia"/>
          <w:kern w:val="2"/>
          <w:szCs w:val="24"/>
        </w:rPr>
        <w:t>（总数、接头、材料、工艺）这</w:t>
      </w:r>
      <w:r>
        <w:rPr>
          <w:rFonts w:ascii="宋体" w:hAnsi="宋体" w:hint="eastAsia"/>
          <w:kern w:val="2"/>
          <w:szCs w:val="24"/>
        </w:rPr>
        <w:t>五大类进行显示。</w:t>
      </w:r>
    </w:p>
    <w:p w:rsidR="001736AE" w:rsidRDefault="00DE4847">
      <w:pPr>
        <w:numPr>
          <w:ilvl w:val="0"/>
          <w:numId w:val="88"/>
        </w:numPr>
        <w:adjustRightInd/>
        <w:ind w:firstLineChars="0"/>
        <w:textAlignment w:val="auto"/>
        <w:rPr>
          <w:rFonts w:ascii="宋体" w:hAnsi="宋体"/>
          <w:kern w:val="2"/>
          <w:szCs w:val="24"/>
        </w:rPr>
      </w:pPr>
      <w:r>
        <w:rPr>
          <w:rFonts w:ascii="宋体" w:hAnsi="宋体" w:hint="eastAsia"/>
          <w:kern w:val="2"/>
          <w:szCs w:val="24"/>
        </w:rPr>
        <w:t>焊口综合查询（内</w:t>
      </w:r>
      <w:r>
        <w:rPr>
          <w:rFonts w:ascii="宋体" w:hAnsi="宋体" w:hint="eastAsia"/>
          <w:kern w:val="2"/>
          <w:szCs w:val="24"/>
        </w:rPr>
        <w:t>/</w:t>
      </w:r>
      <w:r>
        <w:rPr>
          <w:rFonts w:ascii="宋体" w:hAnsi="宋体" w:hint="eastAsia"/>
          <w:kern w:val="2"/>
          <w:szCs w:val="24"/>
        </w:rPr>
        <w:t>外）</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焊口综合查询内：显示场内焊口信息</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焊口综合查询外：显示</w:t>
      </w:r>
      <w:r>
        <w:rPr>
          <w:rFonts w:ascii="宋体" w:hAnsi="宋体" w:cs="宋体" w:hint="eastAsia"/>
          <w:kern w:val="2"/>
          <w:szCs w:val="24"/>
        </w:rPr>
        <w:t>预制厂焊口信息，且能够切换不同预制厂的焊口</w:t>
      </w:r>
    </w:p>
    <w:p w:rsidR="001736AE" w:rsidRDefault="00DE4847">
      <w:pPr>
        <w:widowControl/>
        <w:adjustRightInd/>
        <w:snapToGrid w:val="0"/>
        <w:ind w:left="420" w:firstLineChars="0" w:firstLine="0"/>
        <w:jc w:val="left"/>
        <w:textAlignment w:val="auto"/>
        <w:rPr>
          <w:rFonts w:ascii="宋体" w:hAnsi="宋体" w:cs="宋体"/>
          <w:kern w:val="2"/>
          <w:szCs w:val="24"/>
        </w:rPr>
      </w:pPr>
      <w:r>
        <w:rPr>
          <w:rFonts w:ascii="宋体" w:hAnsi="宋体" w:cs="宋体" w:hint="eastAsia"/>
          <w:kern w:val="2"/>
          <w:szCs w:val="24"/>
        </w:rPr>
        <w:t>【焊口综合查询</w:t>
      </w:r>
      <w:r>
        <w:rPr>
          <w:rFonts w:ascii="宋体" w:hAnsi="宋体" w:hint="eastAsia"/>
          <w:kern w:val="2"/>
          <w:szCs w:val="24"/>
        </w:rPr>
        <w:t>（内</w:t>
      </w:r>
      <w:r>
        <w:rPr>
          <w:rFonts w:ascii="宋体" w:hAnsi="宋体" w:hint="eastAsia"/>
          <w:kern w:val="2"/>
          <w:szCs w:val="24"/>
        </w:rPr>
        <w:t>/</w:t>
      </w:r>
      <w:r>
        <w:rPr>
          <w:rFonts w:ascii="宋体" w:hAnsi="宋体" w:hint="eastAsia"/>
          <w:kern w:val="2"/>
          <w:szCs w:val="24"/>
        </w:rPr>
        <w:t>外）</w:t>
      </w:r>
      <w:r>
        <w:rPr>
          <w:rFonts w:ascii="宋体" w:hAnsi="宋体" w:cs="宋体" w:hint="eastAsia"/>
          <w:kern w:val="2"/>
          <w:szCs w:val="24"/>
        </w:rPr>
        <w:t>】可以</w:t>
      </w:r>
      <w:r>
        <w:rPr>
          <w:rFonts w:ascii="宋体" w:hAnsi="宋体" w:cs="宋体" w:hint="eastAsia"/>
          <w:color w:val="FF0000"/>
          <w:kern w:val="2"/>
          <w:szCs w:val="24"/>
        </w:rPr>
        <w:t>过滤、查询、导出场内焊口信息。能够对焊口分析回填的信息进行更新以及强制更新焊口状态</w:t>
      </w:r>
      <w:r>
        <w:rPr>
          <w:rFonts w:ascii="宋体" w:hAnsi="宋体" w:cs="宋体" w:hint="eastAsia"/>
          <w:kern w:val="2"/>
          <w:szCs w:val="24"/>
        </w:rPr>
        <w:t>。点击焊口，能够出现该焊口的控制单、质量计划、抽样批次、</w:t>
      </w:r>
      <w:r>
        <w:rPr>
          <w:rFonts w:ascii="宋体" w:hAnsi="宋体" w:cs="宋体" w:hint="eastAsia"/>
          <w:kern w:val="2"/>
          <w:szCs w:val="24"/>
        </w:rPr>
        <w:t>NDE</w:t>
      </w:r>
      <w:r>
        <w:rPr>
          <w:rFonts w:ascii="宋体" w:hAnsi="宋体" w:cs="宋体" w:hint="eastAsia"/>
          <w:kern w:val="2"/>
          <w:szCs w:val="24"/>
        </w:rPr>
        <w:t>委托单、</w:t>
      </w:r>
      <w:r>
        <w:rPr>
          <w:rFonts w:ascii="宋体" w:hAnsi="宋体" w:cs="宋体" w:hint="eastAsia"/>
          <w:kern w:val="2"/>
          <w:szCs w:val="24"/>
        </w:rPr>
        <w:t>NDE</w:t>
      </w:r>
      <w:r>
        <w:rPr>
          <w:rFonts w:ascii="宋体" w:hAnsi="宋体" w:cs="宋体" w:hint="eastAsia"/>
          <w:kern w:val="2"/>
          <w:szCs w:val="24"/>
        </w:rPr>
        <w:t>报告共</w:t>
      </w:r>
      <w:r>
        <w:rPr>
          <w:rFonts w:ascii="宋体" w:hAnsi="宋体" w:cs="宋体" w:hint="eastAsia"/>
          <w:kern w:val="2"/>
          <w:szCs w:val="24"/>
        </w:rPr>
        <w:t>5</w:t>
      </w:r>
      <w:r>
        <w:rPr>
          <w:rFonts w:ascii="宋体" w:hAnsi="宋体" w:cs="宋体" w:hint="eastAsia"/>
          <w:kern w:val="2"/>
          <w:szCs w:val="24"/>
        </w:rPr>
        <w:t>个子表。</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界面显示：焊口的输机、回填、无损全部信息，</w:t>
      </w:r>
      <w:r>
        <w:rPr>
          <w:rFonts w:ascii="宋体" w:hAnsi="宋体" w:hint="eastAsia"/>
          <w:kern w:val="2"/>
          <w:szCs w:val="24"/>
        </w:rPr>
        <w:t>且可以设置每条信息是否可见。</w:t>
      </w:r>
    </w:p>
    <w:p w:rsidR="001736AE" w:rsidRDefault="00DE4847">
      <w:pPr>
        <w:adjustRightInd/>
        <w:ind w:left="420" w:firstLineChars="0" w:firstLine="0"/>
        <w:textAlignment w:val="auto"/>
        <w:rPr>
          <w:rFonts w:ascii="宋体" w:hAnsi="宋体" w:cs="宋体"/>
          <w:kern w:val="2"/>
          <w:szCs w:val="24"/>
        </w:rPr>
      </w:pPr>
      <w:r>
        <w:rPr>
          <w:rFonts w:ascii="宋体" w:hAnsi="宋体" w:cs="宋体" w:hint="eastAsia"/>
          <w:kern w:val="2"/>
          <w:szCs w:val="24"/>
        </w:rPr>
        <w:t>【控制单】：显示该焊口控制单上的基础信息</w:t>
      </w:r>
    </w:p>
    <w:p w:rsidR="001736AE" w:rsidRDefault="00DE4847">
      <w:pPr>
        <w:adjustRightInd/>
        <w:ind w:left="420" w:firstLineChars="0" w:firstLine="0"/>
        <w:textAlignment w:val="auto"/>
        <w:rPr>
          <w:rFonts w:ascii="宋体" w:hAnsi="宋体" w:cs="宋体"/>
          <w:kern w:val="2"/>
          <w:szCs w:val="24"/>
        </w:rPr>
      </w:pPr>
      <w:r>
        <w:rPr>
          <w:rFonts w:ascii="宋体" w:hAnsi="宋体" w:cs="宋体" w:hint="eastAsia"/>
          <w:kern w:val="2"/>
          <w:szCs w:val="24"/>
        </w:rPr>
        <w:t>【质量计划】：显示该焊口的主质量计划、分质量计划、特殊质量计划、版本信息</w:t>
      </w:r>
    </w:p>
    <w:p w:rsidR="001736AE" w:rsidRDefault="00DE4847">
      <w:pPr>
        <w:adjustRightInd/>
        <w:ind w:left="420" w:firstLineChars="0" w:firstLine="0"/>
        <w:textAlignment w:val="auto"/>
        <w:rPr>
          <w:rFonts w:ascii="宋体" w:hAnsi="宋体" w:cs="宋体"/>
          <w:kern w:val="2"/>
          <w:szCs w:val="24"/>
        </w:rPr>
      </w:pPr>
      <w:r>
        <w:rPr>
          <w:rFonts w:ascii="宋体" w:hAnsi="宋体" w:cs="宋体" w:hint="eastAsia"/>
          <w:kern w:val="2"/>
          <w:szCs w:val="24"/>
        </w:rPr>
        <w:t>【抽样批次】：显示该焊口的无损批次信息。</w:t>
      </w:r>
    </w:p>
    <w:p w:rsidR="001736AE" w:rsidRDefault="00DE4847">
      <w:pPr>
        <w:adjustRightInd/>
        <w:ind w:left="420" w:firstLineChars="0" w:firstLine="0"/>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NDE</w:t>
      </w:r>
      <w:r>
        <w:rPr>
          <w:rFonts w:ascii="宋体" w:hAnsi="宋体" w:cs="宋体" w:hint="eastAsia"/>
          <w:kern w:val="2"/>
          <w:szCs w:val="24"/>
        </w:rPr>
        <w:t>委托单】：显示该焊口的无损委托单信息。</w:t>
      </w:r>
    </w:p>
    <w:p w:rsidR="001736AE" w:rsidRDefault="00DE4847">
      <w:pPr>
        <w:adjustRightInd/>
        <w:ind w:left="420" w:firstLineChars="0" w:firstLine="0"/>
        <w:textAlignment w:val="auto"/>
        <w:rPr>
          <w:rFonts w:ascii="宋体" w:hAnsi="宋体" w:cs="宋体"/>
          <w:kern w:val="2"/>
          <w:szCs w:val="24"/>
        </w:rPr>
      </w:pPr>
      <w:r>
        <w:rPr>
          <w:rFonts w:ascii="宋体" w:hAnsi="宋体" w:cs="宋体" w:hint="eastAsia"/>
          <w:kern w:val="2"/>
          <w:szCs w:val="24"/>
        </w:rPr>
        <w:t>【</w:t>
      </w:r>
      <w:r>
        <w:rPr>
          <w:rFonts w:ascii="宋体" w:hAnsi="宋体" w:cs="宋体" w:hint="eastAsia"/>
          <w:kern w:val="2"/>
          <w:szCs w:val="24"/>
        </w:rPr>
        <w:t>NDE</w:t>
      </w:r>
      <w:r>
        <w:rPr>
          <w:rFonts w:ascii="宋体" w:hAnsi="宋体" w:cs="宋体" w:hint="eastAsia"/>
          <w:kern w:val="2"/>
          <w:szCs w:val="24"/>
        </w:rPr>
        <w:t>报告】：显示该焊口的无损报告信息。</w:t>
      </w:r>
    </w:p>
    <w:p w:rsidR="001736AE" w:rsidRDefault="00DE4847">
      <w:pPr>
        <w:numPr>
          <w:ilvl w:val="0"/>
          <w:numId w:val="88"/>
        </w:numPr>
        <w:adjustRightInd/>
        <w:ind w:firstLineChars="0"/>
        <w:textAlignment w:val="auto"/>
        <w:rPr>
          <w:rFonts w:ascii="宋体" w:hAnsi="宋体"/>
          <w:kern w:val="2"/>
          <w:szCs w:val="24"/>
        </w:rPr>
      </w:pPr>
      <w:r>
        <w:rPr>
          <w:rFonts w:ascii="宋体" w:hAnsi="宋体" w:hint="eastAsia"/>
          <w:kern w:val="2"/>
          <w:szCs w:val="24"/>
        </w:rPr>
        <w:t>合格率与缺陷分析</w:t>
      </w:r>
    </w:p>
    <w:p w:rsidR="001736AE" w:rsidRDefault="00DE4847">
      <w:pPr>
        <w:adjustRightInd/>
        <w:ind w:left="420" w:firstLineChars="0" w:firstLine="0"/>
        <w:textAlignment w:val="auto"/>
        <w:rPr>
          <w:rFonts w:ascii="宋体" w:hAnsi="宋体"/>
          <w:kern w:val="2"/>
          <w:szCs w:val="24"/>
        </w:rPr>
      </w:pPr>
      <w:r>
        <w:rPr>
          <w:rFonts w:ascii="宋体" w:hAnsi="宋体" w:hint="eastAsia"/>
          <w:kern w:val="2"/>
          <w:szCs w:val="24"/>
        </w:rPr>
        <w:t>该界面分为三个部分：</w:t>
      </w:r>
      <w:r>
        <w:rPr>
          <w:rFonts w:ascii="宋体" w:hAnsi="宋体" w:hint="eastAsia"/>
          <w:color w:val="FF0000"/>
          <w:kern w:val="2"/>
          <w:szCs w:val="24"/>
        </w:rPr>
        <w:t>焊接一次合格率、焊工资格资格合格率、缺陷分析</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焊接一次合格率：能够对不同时间段、不同类型、场内和预制厂的焊口分别</w:t>
      </w:r>
      <w:r>
        <w:rPr>
          <w:rFonts w:ascii="宋体" w:hAnsi="宋体" w:hint="eastAsia"/>
          <w:kern w:val="2"/>
          <w:szCs w:val="24"/>
        </w:rPr>
        <w:t>/</w:t>
      </w:r>
      <w:r>
        <w:rPr>
          <w:rFonts w:ascii="宋体" w:hAnsi="宋体" w:hint="eastAsia"/>
          <w:kern w:val="2"/>
          <w:szCs w:val="24"/>
        </w:rPr>
        <w:t>汇总统计</w:t>
      </w:r>
      <w:r>
        <w:rPr>
          <w:rFonts w:ascii="宋体" w:hAnsi="宋体" w:hint="eastAsia"/>
          <w:kern w:val="2"/>
          <w:szCs w:val="24"/>
        </w:rPr>
        <w:t>RT/UT</w:t>
      </w:r>
      <w:r>
        <w:rPr>
          <w:rFonts w:ascii="宋体" w:hAnsi="宋体" w:hint="eastAsia"/>
          <w:kern w:val="2"/>
          <w:szCs w:val="24"/>
        </w:rPr>
        <w:t>合格率（以底片计）。</w:t>
      </w:r>
    </w:p>
    <w:p w:rsidR="001736AE" w:rsidRDefault="00DE4847">
      <w:pPr>
        <w:adjustRightInd/>
        <w:ind w:leftChars="200" w:left="480" w:firstLineChars="0" w:firstLine="0"/>
        <w:textAlignment w:val="auto"/>
        <w:rPr>
          <w:rFonts w:ascii="宋体" w:hAnsi="宋体"/>
          <w:kern w:val="2"/>
          <w:szCs w:val="24"/>
        </w:rPr>
      </w:pPr>
      <w:r>
        <w:rPr>
          <w:rFonts w:ascii="宋体" w:hAnsi="宋体" w:hint="eastAsia"/>
          <w:kern w:val="2"/>
          <w:szCs w:val="24"/>
        </w:rPr>
        <w:t>界面显示：开始时间、结束时间、总焊口数、合格焊口数、总片数、合格片数、合格率。</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焊工资格资格合格率：</w:t>
      </w:r>
      <w:r>
        <w:rPr>
          <w:rFonts w:ascii="宋体" w:hAnsi="宋体" w:hint="eastAsia"/>
          <w:kern w:val="2"/>
          <w:szCs w:val="24"/>
        </w:rPr>
        <w:t>能够对不同时间段、不同类型、场内和预制厂的焊工的分别统计其焊接单项资格合格率（以底片计）。</w:t>
      </w:r>
    </w:p>
    <w:p w:rsidR="001736AE" w:rsidRDefault="00DE4847">
      <w:pPr>
        <w:adjustRightInd/>
        <w:ind w:leftChars="200" w:left="480" w:firstLineChars="0" w:firstLine="0"/>
        <w:textAlignment w:val="auto"/>
        <w:rPr>
          <w:rFonts w:ascii="宋体" w:hAnsi="宋体"/>
          <w:kern w:val="2"/>
          <w:szCs w:val="24"/>
        </w:rPr>
      </w:pPr>
      <w:r>
        <w:rPr>
          <w:rFonts w:ascii="宋体" w:hAnsi="宋体" w:hint="eastAsia"/>
          <w:kern w:val="2"/>
          <w:szCs w:val="24"/>
        </w:rPr>
        <w:t>界面显示：开始时间、结束时间、焊工姓名、焊工号、焊工资格、总片数、合格片数、合格率。</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缺陷分析：能够对不同时间段、不同类型、场内和预制厂的焊工的不合格焊口的缺陷进行分别</w:t>
      </w:r>
      <w:r>
        <w:rPr>
          <w:rFonts w:ascii="宋体" w:hAnsi="宋体" w:hint="eastAsia"/>
          <w:kern w:val="2"/>
          <w:szCs w:val="24"/>
        </w:rPr>
        <w:t>/</w:t>
      </w:r>
      <w:r>
        <w:rPr>
          <w:rFonts w:ascii="宋体" w:hAnsi="宋体" w:hint="eastAsia"/>
          <w:kern w:val="2"/>
          <w:szCs w:val="24"/>
        </w:rPr>
        <w:t>汇总统计（以底片计）。</w:t>
      </w:r>
    </w:p>
    <w:p w:rsidR="001736AE" w:rsidRDefault="00DE4847">
      <w:pPr>
        <w:adjustRightInd/>
        <w:ind w:leftChars="200" w:left="480" w:firstLineChars="0" w:firstLine="0"/>
        <w:textAlignment w:val="auto"/>
        <w:rPr>
          <w:rFonts w:ascii="宋体" w:hAnsi="宋体"/>
          <w:kern w:val="2"/>
          <w:szCs w:val="24"/>
        </w:rPr>
      </w:pPr>
      <w:r>
        <w:rPr>
          <w:rFonts w:ascii="宋体" w:hAnsi="宋体" w:hint="eastAsia"/>
          <w:kern w:val="2"/>
          <w:szCs w:val="24"/>
        </w:rPr>
        <w:t>界面显示：检验日期、图纸号、焊口号、焊工号、焊工姓名、缺陷类型</w:t>
      </w:r>
    </w:p>
    <w:p w:rsidR="001736AE" w:rsidRDefault="00DE4847">
      <w:pPr>
        <w:numPr>
          <w:ilvl w:val="0"/>
          <w:numId w:val="88"/>
        </w:numPr>
        <w:adjustRightInd/>
        <w:ind w:firstLineChars="0"/>
        <w:textAlignment w:val="auto"/>
        <w:rPr>
          <w:rFonts w:ascii="宋体" w:hAnsi="宋体"/>
          <w:kern w:val="2"/>
          <w:szCs w:val="24"/>
        </w:rPr>
      </w:pPr>
      <w:r>
        <w:rPr>
          <w:rFonts w:ascii="宋体" w:hAnsi="宋体" w:hint="eastAsia"/>
          <w:kern w:val="2"/>
          <w:szCs w:val="24"/>
        </w:rPr>
        <w:t>NDE</w:t>
      </w:r>
      <w:r>
        <w:rPr>
          <w:rFonts w:ascii="宋体" w:hAnsi="宋体" w:hint="eastAsia"/>
          <w:kern w:val="2"/>
          <w:szCs w:val="24"/>
        </w:rPr>
        <w:t>报告清单</w:t>
      </w:r>
    </w:p>
    <w:p w:rsidR="001736AE" w:rsidRDefault="00DE4847">
      <w:pPr>
        <w:adjustRightInd/>
        <w:ind w:left="420" w:firstLineChars="0" w:firstLine="0"/>
        <w:textAlignment w:val="auto"/>
        <w:rPr>
          <w:rFonts w:ascii="宋体" w:hAnsi="宋体"/>
          <w:kern w:val="2"/>
          <w:szCs w:val="24"/>
        </w:rPr>
      </w:pPr>
      <w:r>
        <w:rPr>
          <w:rFonts w:ascii="宋体" w:hAnsi="宋体" w:cs="宋体" w:hint="eastAsia"/>
          <w:kern w:val="2"/>
          <w:szCs w:val="24"/>
        </w:rPr>
        <w:t>【</w:t>
      </w:r>
      <w:r>
        <w:rPr>
          <w:rFonts w:ascii="宋体" w:hAnsi="宋体" w:cs="宋体" w:hint="eastAsia"/>
          <w:kern w:val="2"/>
          <w:szCs w:val="24"/>
        </w:rPr>
        <w:t>NDE</w:t>
      </w:r>
      <w:r>
        <w:rPr>
          <w:rFonts w:ascii="宋体" w:hAnsi="宋体" w:cs="宋体" w:hint="eastAsia"/>
          <w:kern w:val="2"/>
          <w:szCs w:val="24"/>
        </w:rPr>
        <w:t>报告清单】能够</w:t>
      </w:r>
      <w:r>
        <w:rPr>
          <w:rFonts w:ascii="宋体" w:hAnsi="宋体" w:cs="宋体" w:hint="eastAsia"/>
          <w:color w:val="FF0000"/>
          <w:kern w:val="2"/>
          <w:szCs w:val="24"/>
        </w:rPr>
        <w:t>过滤、导出不</w:t>
      </w:r>
      <w:r>
        <w:rPr>
          <w:rFonts w:ascii="宋体" w:hAnsi="宋体" w:hint="eastAsia"/>
          <w:color w:val="FF0000"/>
          <w:kern w:val="2"/>
          <w:szCs w:val="24"/>
        </w:rPr>
        <w:t>同检验</w:t>
      </w:r>
      <w:r>
        <w:rPr>
          <w:rFonts w:ascii="宋体" w:hAnsi="宋体" w:hint="eastAsia"/>
          <w:color w:val="FF0000"/>
          <w:kern w:val="2"/>
          <w:szCs w:val="24"/>
        </w:rPr>
        <w:t>/</w:t>
      </w:r>
      <w:r>
        <w:rPr>
          <w:rFonts w:ascii="宋体" w:hAnsi="宋体" w:hint="eastAsia"/>
          <w:color w:val="FF0000"/>
          <w:kern w:val="2"/>
          <w:szCs w:val="24"/>
        </w:rPr>
        <w:t>焊接时间段、不同类型、场内和预制厂的无损检验（</w:t>
      </w:r>
      <w:r>
        <w:rPr>
          <w:rFonts w:ascii="宋体" w:hAnsi="宋体" w:hint="eastAsia"/>
          <w:color w:val="FF0000"/>
          <w:kern w:val="2"/>
          <w:szCs w:val="24"/>
        </w:rPr>
        <w:t>PT</w:t>
      </w:r>
      <w:r>
        <w:rPr>
          <w:rFonts w:ascii="宋体" w:hAnsi="宋体" w:hint="eastAsia"/>
          <w:color w:val="FF0000"/>
          <w:kern w:val="2"/>
          <w:szCs w:val="24"/>
        </w:rPr>
        <w:t>、</w:t>
      </w:r>
      <w:r>
        <w:rPr>
          <w:rFonts w:ascii="宋体" w:hAnsi="宋体" w:hint="eastAsia"/>
          <w:color w:val="FF0000"/>
          <w:kern w:val="2"/>
          <w:szCs w:val="24"/>
        </w:rPr>
        <w:t>RT</w:t>
      </w:r>
      <w:r>
        <w:rPr>
          <w:rFonts w:ascii="宋体" w:hAnsi="宋体" w:hint="eastAsia"/>
          <w:color w:val="FF0000"/>
          <w:kern w:val="2"/>
          <w:szCs w:val="24"/>
        </w:rPr>
        <w:t>、</w:t>
      </w:r>
      <w:r>
        <w:rPr>
          <w:rFonts w:ascii="宋体" w:hAnsi="宋体" w:hint="eastAsia"/>
          <w:color w:val="FF0000"/>
          <w:kern w:val="2"/>
          <w:szCs w:val="24"/>
        </w:rPr>
        <w:t>MT</w:t>
      </w:r>
      <w:r>
        <w:rPr>
          <w:rFonts w:ascii="宋体" w:hAnsi="宋体" w:hint="eastAsia"/>
          <w:color w:val="FF0000"/>
          <w:kern w:val="2"/>
          <w:szCs w:val="24"/>
        </w:rPr>
        <w:t>、</w:t>
      </w:r>
      <w:r>
        <w:rPr>
          <w:rFonts w:ascii="宋体" w:hAnsi="宋体" w:hint="eastAsia"/>
          <w:color w:val="FF0000"/>
          <w:kern w:val="2"/>
          <w:szCs w:val="24"/>
        </w:rPr>
        <w:t>UT</w:t>
      </w:r>
      <w:r>
        <w:rPr>
          <w:rFonts w:ascii="宋体" w:hAnsi="宋体" w:hint="eastAsia"/>
          <w:color w:val="FF0000"/>
          <w:kern w:val="2"/>
          <w:szCs w:val="24"/>
        </w:rPr>
        <w:t>）报告清单</w:t>
      </w:r>
      <w:r>
        <w:rPr>
          <w:rFonts w:ascii="宋体" w:hAnsi="宋体" w:hint="eastAsia"/>
          <w:kern w:val="2"/>
          <w:szCs w:val="24"/>
        </w:rPr>
        <w:t>。</w:t>
      </w:r>
    </w:p>
    <w:p w:rsidR="001736AE" w:rsidRDefault="00DE4847">
      <w:pPr>
        <w:adjustRightInd/>
        <w:ind w:left="420" w:firstLineChars="0" w:firstLine="0"/>
        <w:textAlignment w:val="auto"/>
        <w:rPr>
          <w:rFonts w:ascii="Calibri" w:hAnsi="Calibri"/>
          <w:kern w:val="2"/>
          <w:sz w:val="21"/>
          <w:szCs w:val="22"/>
        </w:rPr>
      </w:pPr>
      <w:r>
        <w:rPr>
          <w:rFonts w:ascii="宋体" w:hAnsi="宋体" w:hint="eastAsia"/>
          <w:kern w:val="2"/>
          <w:szCs w:val="24"/>
        </w:rPr>
        <w:lastRenderedPageBreak/>
        <w:t>界面显示：无损检验报告</w:t>
      </w:r>
      <w:r>
        <w:rPr>
          <w:rFonts w:ascii="宋体" w:hAnsi="宋体" w:cs="宋体" w:hint="eastAsia"/>
          <w:kern w:val="2"/>
          <w:szCs w:val="24"/>
        </w:rPr>
        <w:t>全部内容及焊接日期、是否打印。</w:t>
      </w:r>
    </w:p>
    <w:p w:rsidR="001736AE" w:rsidRDefault="00DE4847">
      <w:pPr>
        <w:keepNext/>
        <w:keepLines/>
        <w:numPr>
          <w:ilvl w:val="2"/>
          <w:numId w:val="78"/>
        </w:numPr>
        <w:outlineLvl w:val="2"/>
        <w:rPr>
          <w:szCs w:val="24"/>
        </w:rPr>
      </w:pPr>
      <w:r>
        <w:rPr>
          <w:rFonts w:hint="eastAsia"/>
          <w:szCs w:val="24"/>
        </w:rPr>
        <w:t>操作日志</w:t>
      </w:r>
    </w:p>
    <w:p w:rsidR="001736AE" w:rsidRDefault="00DE4847">
      <w:pPr>
        <w:ind w:firstLineChars="0" w:firstLine="0"/>
      </w:pPr>
      <w:r>
        <w:rPr>
          <w:rFonts w:ascii="宋体" w:hAnsi="宋体" w:cs="宋体" w:hint="eastAsia"/>
          <w:szCs w:val="24"/>
        </w:rPr>
        <w:t>【</w:t>
      </w:r>
      <w:r>
        <w:rPr>
          <w:rFonts w:ascii="宋体" w:hAnsi="宋体" w:cs="宋体" w:hint="eastAsia"/>
          <w:szCs w:val="24"/>
        </w:rPr>
        <w:t>操作日志</w:t>
      </w:r>
      <w:r>
        <w:rPr>
          <w:rFonts w:ascii="宋体" w:hAnsi="宋体" w:cs="宋体" w:hint="eastAsia"/>
          <w:szCs w:val="24"/>
        </w:rPr>
        <w:t>】</w:t>
      </w:r>
      <w:r>
        <w:rPr>
          <w:rFonts w:ascii="宋体" w:hAnsi="宋体" w:cs="宋体" w:hint="eastAsia"/>
          <w:szCs w:val="24"/>
        </w:rPr>
        <w:t>能够对</w:t>
      </w:r>
      <w:r>
        <w:rPr>
          <w:rFonts w:ascii="宋体" w:hAnsi="宋体" w:cs="宋体" w:hint="eastAsia"/>
          <w:color w:val="FF0000"/>
          <w:szCs w:val="24"/>
        </w:rPr>
        <w:t>焊口信息、状态的每一次变更进行记录，能够分别对场内</w:t>
      </w:r>
      <w:r>
        <w:rPr>
          <w:rFonts w:ascii="宋体" w:hAnsi="宋体" w:cs="宋体" w:hint="eastAsia"/>
          <w:color w:val="FF0000"/>
          <w:szCs w:val="24"/>
        </w:rPr>
        <w:t>/</w:t>
      </w:r>
      <w:r>
        <w:rPr>
          <w:rFonts w:ascii="宋体" w:hAnsi="宋体" w:cs="宋体" w:hint="eastAsia"/>
          <w:color w:val="FF0000"/>
          <w:szCs w:val="24"/>
        </w:rPr>
        <w:t>预制厂的焊口过滤、查询。</w:t>
      </w:r>
    </w:p>
    <w:p w:rsidR="001736AE" w:rsidRDefault="00DE4847">
      <w:pPr>
        <w:ind w:firstLineChars="0" w:firstLine="0"/>
      </w:pPr>
      <w:r>
        <w:rPr>
          <w:rFonts w:ascii="宋体" w:hAnsi="宋体" w:hint="eastAsia"/>
          <w:szCs w:val="24"/>
        </w:rPr>
        <w:t>界面显示：图纸号、焊口号、操作内容、操作人、操作时间</w:t>
      </w: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rPr>
          <w:rFonts w:ascii="Calibri" w:hAnsi="Calibri"/>
          <w:color w:val="FF0000"/>
          <w:kern w:val="2"/>
          <w:sz w:val="21"/>
          <w:szCs w:val="22"/>
        </w:rPr>
      </w:pPr>
    </w:p>
    <w:p w:rsidR="001736AE" w:rsidRDefault="001736AE">
      <w:pPr>
        <w:spacing w:line="400" w:lineRule="atLeast"/>
        <w:ind w:firstLineChars="0" w:firstLine="0"/>
        <w:rPr>
          <w:rFonts w:ascii="Calibri" w:hAnsi="Calibri"/>
          <w:color w:val="FF0000"/>
          <w:kern w:val="2"/>
          <w:sz w:val="21"/>
          <w:szCs w:val="22"/>
        </w:rPr>
      </w:pPr>
    </w:p>
    <w:p w:rsidR="001736AE" w:rsidRDefault="001736AE">
      <w:pPr>
        <w:spacing w:line="400" w:lineRule="atLeast"/>
        <w:ind w:firstLineChars="0" w:firstLine="0"/>
        <w:rPr>
          <w:rFonts w:ascii="Calibri" w:hAnsi="Calibri"/>
          <w:color w:val="FF0000"/>
          <w:kern w:val="2"/>
          <w:sz w:val="21"/>
          <w:szCs w:val="22"/>
        </w:rPr>
      </w:pPr>
    </w:p>
    <w:p w:rsidR="001736AE" w:rsidRDefault="001736AE">
      <w:pPr>
        <w:spacing w:line="400" w:lineRule="atLeast"/>
        <w:ind w:firstLineChars="0" w:firstLine="0"/>
        <w:rPr>
          <w:rFonts w:ascii="Calibri" w:hAnsi="Calibri"/>
          <w:color w:val="FF0000"/>
          <w:kern w:val="2"/>
          <w:sz w:val="21"/>
          <w:szCs w:val="22"/>
        </w:rPr>
      </w:pPr>
    </w:p>
    <w:p w:rsidR="001736AE" w:rsidRDefault="001736AE">
      <w:pPr>
        <w:spacing w:line="400" w:lineRule="atLeast"/>
        <w:ind w:firstLineChars="0" w:firstLine="0"/>
        <w:rPr>
          <w:rFonts w:ascii="Calibri" w:hAnsi="Calibri"/>
          <w:color w:val="FF0000"/>
          <w:kern w:val="2"/>
          <w:sz w:val="21"/>
          <w:szCs w:val="22"/>
        </w:rPr>
      </w:pPr>
    </w:p>
    <w:p w:rsidR="001736AE" w:rsidRDefault="001736AE">
      <w:pPr>
        <w:spacing w:line="400" w:lineRule="atLeast"/>
        <w:ind w:firstLineChars="0" w:firstLine="0"/>
        <w:rPr>
          <w:rFonts w:ascii="Calibri" w:hAnsi="Calibri"/>
          <w:color w:val="FF0000"/>
          <w:kern w:val="2"/>
          <w:sz w:val="21"/>
          <w:szCs w:val="22"/>
        </w:rPr>
      </w:pPr>
    </w:p>
    <w:p w:rsidR="001736AE" w:rsidRDefault="00DE4847">
      <w:pPr>
        <w:spacing w:line="400" w:lineRule="atLeast"/>
        <w:ind w:firstLineChars="0" w:firstLine="0"/>
      </w:pPr>
      <w:r>
        <w:rPr>
          <w:rFonts w:hint="eastAsia"/>
          <w:noProof/>
        </w:rPr>
        <w:lastRenderedPageBreak/>
        <w:drawing>
          <wp:anchor distT="0" distB="0" distL="114300" distR="114300" simplePos="0" relativeHeight="251772928" behindDoc="0" locked="0" layoutInCell="1" allowOverlap="1" wp14:anchorId="056D3E79" wp14:editId="4B026DF1">
            <wp:simplePos x="0" y="0"/>
            <wp:positionH relativeFrom="column">
              <wp:posOffset>-277495</wp:posOffset>
            </wp:positionH>
            <wp:positionV relativeFrom="paragraph">
              <wp:posOffset>36195</wp:posOffset>
            </wp:positionV>
            <wp:extent cx="5969000" cy="5732145"/>
            <wp:effectExtent l="0" t="0" r="0" b="0"/>
            <wp:wrapSquare wrapText="bothSides"/>
            <wp:docPr id="554" name="ECB019B1-382A-4266-B25C-5B523AA43C14-10" descr="C:/Users/25836/AppData/Local/Temp/wps.DNuvAt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ECB019B1-382A-4266-B25C-5B523AA43C14-10" descr="C:/Users/25836/AppData/Local/Temp/wps.DNuvAtwps"/>
                    <pic:cNvPicPr>
                      <a:picLocks noChangeAspect="1"/>
                    </pic:cNvPicPr>
                  </pic:nvPicPr>
                  <pic:blipFill>
                    <a:blip r:embed="rId149"/>
                    <a:stretch>
                      <a:fillRect/>
                    </a:stretch>
                  </pic:blipFill>
                  <pic:spPr>
                    <a:xfrm>
                      <a:off x="0" y="0"/>
                      <a:ext cx="5969000" cy="5732145"/>
                    </a:xfrm>
                    <a:prstGeom prst="rect">
                      <a:avLst/>
                    </a:prstGeom>
                  </pic:spPr>
                </pic:pic>
              </a:graphicData>
            </a:graphic>
          </wp:anchor>
        </w:drawing>
      </w:r>
    </w:p>
    <w:p w:rsidR="001736AE" w:rsidRDefault="00DE4847">
      <w:pPr>
        <w:keepNext/>
        <w:keepLines/>
        <w:pageBreakBefore/>
        <w:numPr>
          <w:ilvl w:val="0"/>
          <w:numId w:val="55"/>
        </w:numPr>
        <w:ind w:firstLineChars="0" w:firstLine="0"/>
        <w:outlineLvl w:val="0"/>
        <w:rPr>
          <w:rFonts w:ascii="Cambria" w:hAnsi="Cambria"/>
          <w:b/>
          <w:bCs/>
          <w:sz w:val="32"/>
          <w:szCs w:val="32"/>
        </w:rPr>
      </w:pPr>
      <w:bookmarkStart w:id="272" w:name="_Toc114073880"/>
      <w:r>
        <w:rPr>
          <w:rFonts w:ascii="Cambria" w:hAnsi="Cambria" w:hint="eastAsia"/>
          <w:b/>
          <w:bCs/>
          <w:sz w:val="32"/>
          <w:szCs w:val="32"/>
        </w:rPr>
        <w:lastRenderedPageBreak/>
        <w:t>质量计划管理</w:t>
      </w:r>
      <w:r>
        <w:rPr>
          <w:rFonts w:ascii="Cambria" w:hAnsi="Cambria" w:hint="eastAsia"/>
          <w:b/>
          <w:bCs/>
          <w:sz w:val="32"/>
          <w:szCs w:val="32"/>
        </w:rPr>
        <w:t>（传统模式）</w:t>
      </w:r>
      <w:bookmarkEnd w:id="272"/>
    </w:p>
    <w:p w:rsidR="001736AE" w:rsidRDefault="00DE4847">
      <w:pPr>
        <w:keepNext/>
        <w:keepLines/>
        <w:numPr>
          <w:ilvl w:val="0"/>
          <w:numId w:val="89"/>
        </w:numPr>
        <w:ind w:firstLineChars="0" w:firstLine="0"/>
        <w:outlineLvl w:val="0"/>
        <w:rPr>
          <w:b/>
          <w:kern w:val="44"/>
          <w:sz w:val="28"/>
          <w:szCs w:val="28"/>
        </w:rPr>
      </w:pPr>
      <w:bookmarkStart w:id="273" w:name="_Toc114073881"/>
      <w:r>
        <w:rPr>
          <w:rFonts w:hint="eastAsia"/>
          <w:b/>
          <w:kern w:val="44"/>
          <w:sz w:val="28"/>
          <w:szCs w:val="28"/>
        </w:rPr>
        <w:t>质量计划管理模块介绍</w:t>
      </w:r>
      <w:bookmarkEnd w:id="273"/>
    </w:p>
    <w:p w:rsidR="001736AE" w:rsidRDefault="00DE4847">
      <w:pPr>
        <w:snapToGrid w:val="0"/>
        <w:rPr>
          <w:rFonts w:ascii="宋体" w:hAnsi="宋体"/>
          <w:szCs w:val="24"/>
        </w:rPr>
      </w:pPr>
      <w:r>
        <w:rPr>
          <w:rFonts w:ascii="宋体" w:hAnsi="宋体" w:hint="eastAsia"/>
          <w:szCs w:val="24"/>
        </w:rPr>
        <w:t>在传统模式中</w:t>
      </w:r>
      <w:r>
        <w:rPr>
          <w:rFonts w:ascii="宋体" w:hAnsi="宋体" w:hint="eastAsia"/>
          <w:szCs w:val="24"/>
        </w:rPr>
        <w:t>质量计划管理模块主要用于编制、审核、批准和打印质量计划，完成质检部及外部单位审核会签质量计划选点情况的回填，完成质量计划生效、开启和关闭、移交状态的跟踪，以及质量计划的统计、消点一次合格率统计等功能。</w:t>
      </w:r>
    </w:p>
    <w:p w:rsidR="001736AE" w:rsidRDefault="00DE4847">
      <w:pPr>
        <w:keepNext/>
        <w:keepLines/>
        <w:numPr>
          <w:ilvl w:val="0"/>
          <w:numId w:val="89"/>
        </w:numPr>
        <w:ind w:firstLineChars="0" w:firstLine="0"/>
        <w:outlineLvl w:val="0"/>
        <w:rPr>
          <w:b/>
          <w:kern w:val="44"/>
          <w:sz w:val="28"/>
          <w:szCs w:val="28"/>
        </w:rPr>
      </w:pPr>
      <w:bookmarkStart w:id="274" w:name="_Toc114073882"/>
      <w:r>
        <w:rPr>
          <w:rFonts w:hint="eastAsia"/>
          <w:b/>
          <w:kern w:val="44"/>
          <w:sz w:val="28"/>
          <w:szCs w:val="28"/>
        </w:rPr>
        <w:t>目录</w:t>
      </w:r>
      <w:bookmarkEnd w:id="274"/>
    </w:p>
    <w:p w:rsidR="001736AE" w:rsidRDefault="00DE4847">
      <w:pPr>
        <w:keepNext/>
        <w:keepLines/>
        <w:numPr>
          <w:ilvl w:val="1"/>
          <w:numId w:val="90"/>
        </w:numPr>
        <w:snapToGrid w:val="0"/>
        <w:ind w:firstLineChars="0"/>
        <w:outlineLvl w:val="1"/>
        <w:rPr>
          <w:rFonts w:ascii="宋体" w:hAnsi="宋体"/>
          <w:b/>
          <w:bCs/>
          <w:szCs w:val="24"/>
        </w:rPr>
      </w:pPr>
      <w:bookmarkStart w:id="275" w:name="_Toc114073883"/>
      <w:r>
        <w:rPr>
          <w:rFonts w:ascii="宋体" w:hAnsi="宋体" w:hint="eastAsia"/>
          <w:b/>
          <w:bCs/>
          <w:szCs w:val="24"/>
        </w:rPr>
        <w:t>各级目录</w:t>
      </w:r>
      <w:bookmarkEnd w:id="275"/>
    </w:p>
    <w:p w:rsidR="001736AE" w:rsidRDefault="00DE4847">
      <w:pPr>
        <w:snapToGrid w:val="0"/>
        <w:ind w:firstLineChars="0" w:firstLine="0"/>
        <w:rPr>
          <w:rFonts w:ascii="宋体" w:hAnsi="宋体"/>
          <w:szCs w:val="24"/>
        </w:rPr>
      </w:pPr>
      <w:r>
        <w:rPr>
          <w:rFonts w:ascii="宋体" w:hAnsi="宋体" w:hint="eastAsia"/>
          <w:szCs w:val="24"/>
        </w:rPr>
        <w:t>一级目录：质量</w:t>
      </w:r>
    </w:p>
    <w:p w:rsidR="001736AE" w:rsidRDefault="00DE4847">
      <w:pPr>
        <w:snapToGrid w:val="0"/>
        <w:rPr>
          <w:rFonts w:ascii="宋体" w:hAnsi="宋体"/>
          <w:szCs w:val="24"/>
        </w:rPr>
      </w:pPr>
      <w:r>
        <w:rPr>
          <w:rFonts w:ascii="宋体" w:hAnsi="宋体" w:hint="eastAsia"/>
          <w:szCs w:val="24"/>
        </w:rPr>
        <w:t>二级目录：消点通知单</w:t>
      </w:r>
    </w:p>
    <w:p w:rsidR="001736AE" w:rsidRDefault="00DE4847">
      <w:pPr>
        <w:snapToGrid w:val="0"/>
        <w:ind w:firstLineChars="400" w:firstLine="960"/>
        <w:rPr>
          <w:rFonts w:ascii="宋体" w:hAnsi="宋体"/>
          <w:szCs w:val="24"/>
        </w:rPr>
      </w:pPr>
      <w:r>
        <w:rPr>
          <w:rFonts w:ascii="宋体" w:hAnsi="宋体" w:hint="eastAsia"/>
          <w:szCs w:val="24"/>
        </w:rPr>
        <w:t>三级目录：消点通知单编制</w:t>
      </w:r>
    </w:p>
    <w:p w:rsidR="001736AE" w:rsidRDefault="00DE4847">
      <w:pPr>
        <w:snapToGrid w:val="0"/>
        <w:ind w:firstLineChars="400" w:firstLine="960"/>
        <w:rPr>
          <w:rFonts w:ascii="宋体" w:hAnsi="宋体"/>
          <w:szCs w:val="24"/>
        </w:rPr>
      </w:pPr>
      <w:r>
        <w:rPr>
          <w:rFonts w:ascii="宋体" w:hAnsi="宋体" w:hint="eastAsia"/>
          <w:szCs w:val="24"/>
        </w:rPr>
        <w:t>三级目录：消点通知单确认</w:t>
      </w:r>
    </w:p>
    <w:p w:rsidR="001736AE" w:rsidRDefault="00DE4847">
      <w:pPr>
        <w:snapToGrid w:val="0"/>
        <w:ind w:firstLineChars="400" w:firstLine="960"/>
        <w:rPr>
          <w:rFonts w:ascii="宋体" w:hAnsi="宋体"/>
          <w:i/>
          <w:iCs/>
          <w:szCs w:val="24"/>
        </w:rPr>
      </w:pPr>
      <w:r>
        <w:rPr>
          <w:rFonts w:ascii="宋体" w:hAnsi="宋体" w:hint="eastAsia"/>
          <w:szCs w:val="24"/>
        </w:rPr>
        <w:t>三级目录：消点一次合格率统计</w:t>
      </w:r>
    </w:p>
    <w:p w:rsidR="001736AE" w:rsidRDefault="00DE4847">
      <w:pPr>
        <w:snapToGrid w:val="0"/>
        <w:rPr>
          <w:rFonts w:ascii="宋体" w:hAnsi="宋体"/>
          <w:szCs w:val="24"/>
        </w:rPr>
      </w:pPr>
      <w:r>
        <w:rPr>
          <w:rFonts w:ascii="宋体" w:hAnsi="宋体" w:hint="eastAsia"/>
          <w:szCs w:val="24"/>
        </w:rPr>
        <w:t>二级目录：质量计划管理</w:t>
      </w:r>
    </w:p>
    <w:p w:rsidR="001736AE" w:rsidRDefault="00DE4847">
      <w:pPr>
        <w:snapToGrid w:val="0"/>
        <w:ind w:firstLineChars="400" w:firstLine="960"/>
        <w:rPr>
          <w:rFonts w:ascii="宋体" w:hAnsi="宋体"/>
          <w:szCs w:val="24"/>
        </w:rPr>
      </w:pPr>
      <w:r>
        <w:rPr>
          <w:rFonts w:ascii="宋体" w:hAnsi="宋体" w:hint="eastAsia"/>
          <w:szCs w:val="24"/>
        </w:rPr>
        <w:t>三级目录：通用质量计划</w:t>
      </w:r>
    </w:p>
    <w:p w:rsidR="001736AE" w:rsidRDefault="00DE4847">
      <w:pPr>
        <w:snapToGrid w:val="0"/>
        <w:ind w:firstLineChars="400" w:firstLine="960"/>
        <w:rPr>
          <w:rFonts w:ascii="宋体" w:hAnsi="宋体"/>
          <w:szCs w:val="24"/>
        </w:rPr>
      </w:pPr>
      <w:r>
        <w:rPr>
          <w:rFonts w:ascii="宋体" w:hAnsi="宋体" w:hint="eastAsia"/>
          <w:szCs w:val="24"/>
        </w:rPr>
        <w:t>三级目录：一般质量计划</w:t>
      </w:r>
    </w:p>
    <w:p w:rsidR="001736AE" w:rsidRDefault="00DE4847">
      <w:pPr>
        <w:snapToGrid w:val="0"/>
        <w:ind w:firstLineChars="400" w:firstLine="960"/>
        <w:rPr>
          <w:rFonts w:ascii="宋体" w:hAnsi="宋体"/>
          <w:szCs w:val="24"/>
        </w:rPr>
      </w:pPr>
      <w:r>
        <w:rPr>
          <w:rFonts w:ascii="宋体" w:hAnsi="宋体" w:hint="eastAsia"/>
          <w:szCs w:val="24"/>
        </w:rPr>
        <w:t>三级目录：特殊质量计划</w:t>
      </w:r>
    </w:p>
    <w:p w:rsidR="001736AE" w:rsidRDefault="00DE4847">
      <w:pPr>
        <w:snapToGrid w:val="0"/>
        <w:ind w:firstLineChars="400" w:firstLine="960"/>
        <w:rPr>
          <w:rFonts w:ascii="宋体" w:hAnsi="宋体"/>
          <w:szCs w:val="24"/>
        </w:rPr>
      </w:pPr>
      <w:r>
        <w:rPr>
          <w:rFonts w:ascii="宋体" w:hAnsi="宋体" w:hint="eastAsia"/>
          <w:szCs w:val="24"/>
        </w:rPr>
        <w:t>三级目录：标准工序表</w:t>
      </w:r>
    </w:p>
    <w:p w:rsidR="001736AE" w:rsidRDefault="00DE4847">
      <w:pPr>
        <w:snapToGrid w:val="0"/>
        <w:ind w:firstLineChars="400" w:firstLine="960"/>
        <w:rPr>
          <w:rFonts w:ascii="宋体" w:hAnsi="宋体"/>
          <w:szCs w:val="24"/>
        </w:rPr>
      </w:pPr>
      <w:r>
        <w:rPr>
          <w:rFonts w:ascii="宋体" w:hAnsi="宋体" w:hint="eastAsia"/>
          <w:szCs w:val="24"/>
        </w:rPr>
        <w:t>三级目录：质量计划总清单</w:t>
      </w:r>
    </w:p>
    <w:p w:rsidR="001736AE" w:rsidRDefault="00DE4847">
      <w:pPr>
        <w:snapToGrid w:val="0"/>
        <w:ind w:firstLineChars="400" w:firstLine="960"/>
        <w:rPr>
          <w:rFonts w:ascii="宋体" w:hAnsi="宋体"/>
          <w:szCs w:val="24"/>
        </w:rPr>
      </w:pPr>
      <w:r>
        <w:rPr>
          <w:rFonts w:ascii="宋体" w:hAnsi="宋体" w:hint="eastAsia"/>
          <w:szCs w:val="24"/>
        </w:rPr>
        <w:t>三级目录：质量计划统计</w:t>
      </w:r>
    </w:p>
    <w:p w:rsidR="001736AE" w:rsidRDefault="00DE4847">
      <w:pPr>
        <w:snapToGrid w:val="0"/>
        <w:rPr>
          <w:rFonts w:ascii="宋体" w:hAnsi="宋体"/>
          <w:szCs w:val="24"/>
        </w:rPr>
      </w:pPr>
      <w:r>
        <w:rPr>
          <w:rFonts w:ascii="宋体" w:hAnsi="宋体" w:hint="eastAsia"/>
          <w:szCs w:val="24"/>
        </w:rPr>
        <w:t>二级目录：质量计划管理（管道）</w:t>
      </w:r>
    </w:p>
    <w:p w:rsidR="001736AE" w:rsidRDefault="00DE4847">
      <w:pPr>
        <w:snapToGrid w:val="0"/>
        <w:ind w:firstLineChars="400" w:firstLine="960"/>
        <w:rPr>
          <w:rFonts w:ascii="宋体" w:hAnsi="宋体"/>
          <w:szCs w:val="24"/>
        </w:rPr>
      </w:pPr>
      <w:r>
        <w:rPr>
          <w:rFonts w:ascii="宋体" w:hAnsi="宋体" w:hint="eastAsia"/>
          <w:szCs w:val="24"/>
        </w:rPr>
        <w:t>三级目录：色环色标质量计划</w:t>
      </w:r>
    </w:p>
    <w:p w:rsidR="001736AE" w:rsidRDefault="00DE4847">
      <w:pPr>
        <w:snapToGrid w:val="0"/>
        <w:ind w:firstLineChars="400" w:firstLine="960"/>
        <w:rPr>
          <w:rFonts w:ascii="宋体" w:hAnsi="宋体"/>
          <w:szCs w:val="24"/>
        </w:rPr>
      </w:pPr>
      <w:r>
        <w:rPr>
          <w:rFonts w:ascii="宋体" w:hAnsi="宋体" w:hint="eastAsia"/>
          <w:szCs w:val="24"/>
        </w:rPr>
        <w:t>三级目录：阀门远传质量计划</w:t>
      </w:r>
    </w:p>
    <w:p w:rsidR="001736AE" w:rsidRDefault="00DE4847">
      <w:pPr>
        <w:snapToGrid w:val="0"/>
        <w:ind w:firstLineChars="400" w:firstLine="960"/>
        <w:rPr>
          <w:rFonts w:ascii="宋体" w:hAnsi="宋体"/>
          <w:szCs w:val="24"/>
        </w:rPr>
      </w:pPr>
      <w:r>
        <w:rPr>
          <w:rFonts w:ascii="宋体" w:hAnsi="宋体" w:hint="eastAsia"/>
          <w:szCs w:val="24"/>
        </w:rPr>
        <w:t>三级目录：贯穿件安装质量计划</w:t>
      </w:r>
    </w:p>
    <w:p w:rsidR="001736AE" w:rsidRDefault="00DE4847">
      <w:pPr>
        <w:snapToGrid w:val="0"/>
        <w:ind w:firstLineChars="400" w:firstLine="960"/>
        <w:rPr>
          <w:rFonts w:ascii="宋体" w:hAnsi="宋体"/>
          <w:szCs w:val="24"/>
        </w:rPr>
      </w:pPr>
      <w:r>
        <w:rPr>
          <w:rFonts w:ascii="宋体" w:hAnsi="宋体" w:hint="eastAsia"/>
          <w:szCs w:val="24"/>
        </w:rPr>
        <w:t>三级目录：管道预制质量计划（场内）</w:t>
      </w:r>
    </w:p>
    <w:p w:rsidR="001736AE" w:rsidRDefault="00DE4847">
      <w:pPr>
        <w:snapToGrid w:val="0"/>
        <w:ind w:firstLineChars="400" w:firstLine="960"/>
        <w:rPr>
          <w:rFonts w:ascii="宋体" w:hAnsi="宋体"/>
          <w:szCs w:val="24"/>
        </w:rPr>
      </w:pPr>
      <w:r>
        <w:rPr>
          <w:rFonts w:ascii="宋体" w:hAnsi="宋体" w:hint="eastAsia"/>
          <w:szCs w:val="24"/>
        </w:rPr>
        <w:t>三级目录：管道预制质量计划（场外）</w:t>
      </w:r>
    </w:p>
    <w:p w:rsidR="001736AE" w:rsidRDefault="00DE4847">
      <w:pPr>
        <w:snapToGrid w:val="0"/>
        <w:ind w:firstLineChars="400" w:firstLine="960"/>
        <w:rPr>
          <w:rFonts w:ascii="宋体" w:hAnsi="宋体"/>
          <w:szCs w:val="24"/>
        </w:rPr>
      </w:pPr>
      <w:r>
        <w:rPr>
          <w:rFonts w:ascii="宋体" w:hAnsi="宋体" w:hint="eastAsia"/>
          <w:szCs w:val="24"/>
        </w:rPr>
        <w:t>三级目录：管道安装质量计划</w:t>
      </w:r>
    </w:p>
    <w:p w:rsidR="001736AE" w:rsidRDefault="00DE4847">
      <w:pPr>
        <w:snapToGrid w:val="0"/>
        <w:ind w:firstLineChars="400" w:firstLine="960"/>
        <w:rPr>
          <w:rFonts w:ascii="宋体" w:hAnsi="宋体"/>
          <w:szCs w:val="24"/>
        </w:rPr>
      </w:pPr>
      <w:r>
        <w:rPr>
          <w:rFonts w:ascii="宋体" w:hAnsi="宋体" w:hint="eastAsia"/>
          <w:szCs w:val="24"/>
        </w:rPr>
        <w:t>三级目录：管道支架预制质量计划</w:t>
      </w:r>
    </w:p>
    <w:p w:rsidR="001736AE" w:rsidRDefault="00DE4847">
      <w:pPr>
        <w:snapToGrid w:val="0"/>
        <w:ind w:firstLineChars="400" w:firstLine="960"/>
        <w:rPr>
          <w:rFonts w:ascii="宋体" w:hAnsi="宋体"/>
          <w:szCs w:val="24"/>
        </w:rPr>
      </w:pPr>
      <w:r>
        <w:rPr>
          <w:rFonts w:ascii="宋体" w:hAnsi="宋体" w:hint="eastAsia"/>
          <w:szCs w:val="24"/>
        </w:rPr>
        <w:t>三级目录：管道支架安装质量计划</w:t>
      </w:r>
    </w:p>
    <w:p w:rsidR="001736AE" w:rsidRDefault="00DE4847">
      <w:pPr>
        <w:snapToGrid w:val="0"/>
        <w:ind w:firstLineChars="400" w:firstLine="960"/>
        <w:rPr>
          <w:rFonts w:ascii="宋体" w:hAnsi="宋体"/>
          <w:szCs w:val="24"/>
        </w:rPr>
      </w:pPr>
      <w:r>
        <w:rPr>
          <w:rFonts w:ascii="宋体" w:hAnsi="宋体" w:hint="eastAsia"/>
          <w:szCs w:val="24"/>
        </w:rPr>
        <w:t>三级目录：管道安装特殊质量计划</w:t>
      </w:r>
    </w:p>
    <w:p w:rsidR="001736AE" w:rsidRDefault="00DE4847">
      <w:pPr>
        <w:snapToGrid w:val="0"/>
        <w:ind w:firstLineChars="400" w:firstLine="960"/>
        <w:rPr>
          <w:rFonts w:ascii="宋体" w:hAnsi="宋体"/>
          <w:i/>
          <w:iCs/>
          <w:color w:val="FF0000"/>
          <w:szCs w:val="24"/>
        </w:rPr>
      </w:pPr>
      <w:r>
        <w:rPr>
          <w:rFonts w:ascii="宋体" w:hAnsi="宋体" w:hint="eastAsia"/>
          <w:i/>
          <w:iCs/>
          <w:color w:val="FF0000"/>
          <w:szCs w:val="24"/>
        </w:rPr>
        <w:lastRenderedPageBreak/>
        <w:t>上述为示例，具体根据项目管理要求而定</w:t>
      </w:r>
    </w:p>
    <w:p w:rsidR="001736AE" w:rsidRDefault="001736AE">
      <w:pPr>
        <w:snapToGrid w:val="0"/>
        <w:rPr>
          <w:rFonts w:ascii="宋体" w:hAnsi="宋体"/>
          <w:szCs w:val="24"/>
        </w:rPr>
      </w:pPr>
    </w:p>
    <w:p w:rsidR="001736AE" w:rsidRDefault="00DE4847">
      <w:pPr>
        <w:snapToGrid w:val="0"/>
        <w:ind w:firstLineChars="0" w:firstLine="0"/>
        <w:rPr>
          <w:rFonts w:ascii="宋体" w:hAnsi="宋体"/>
          <w:szCs w:val="24"/>
        </w:rPr>
      </w:pPr>
      <w:r>
        <w:rPr>
          <w:rFonts w:ascii="宋体" w:hAnsi="宋体" w:hint="eastAsia"/>
          <w:szCs w:val="24"/>
        </w:rPr>
        <w:t>二级目录：质量计划管理（电气）</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电缆托盘；</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托盘盖板</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防火隔栅</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电气设备</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电气防火</w:t>
      </w:r>
      <w:r>
        <w:rPr>
          <w:rFonts w:ascii="宋体" w:hAnsi="宋体"/>
          <w:szCs w:val="24"/>
        </w:rPr>
        <w:t xml:space="preserve"> </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电缆</w:t>
      </w:r>
      <w:r>
        <w:rPr>
          <w:rFonts w:ascii="宋体" w:hAnsi="宋体" w:hint="eastAsia"/>
          <w:szCs w:val="24"/>
        </w:rPr>
        <w:t>安装</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照明、火警、通信</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仪表支架</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仪表</w:t>
      </w:r>
      <w:r>
        <w:rPr>
          <w:rFonts w:ascii="宋体" w:hAnsi="宋体" w:hint="eastAsia"/>
          <w:szCs w:val="24"/>
        </w:rPr>
        <w:t>管</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电气调试</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吊车</w:t>
      </w:r>
    </w:p>
    <w:p w:rsidR="001736AE" w:rsidRDefault="00DE4847">
      <w:pPr>
        <w:snapToGrid w:val="0"/>
        <w:ind w:firstLineChars="400" w:firstLine="960"/>
        <w:rPr>
          <w:rFonts w:ascii="宋体" w:hAnsi="宋体"/>
          <w:szCs w:val="24"/>
        </w:rPr>
      </w:pPr>
      <w:r>
        <w:rPr>
          <w:rFonts w:ascii="宋体" w:hAnsi="宋体" w:hint="eastAsia"/>
          <w:i/>
          <w:iCs/>
          <w:color w:val="FF0000"/>
          <w:szCs w:val="24"/>
        </w:rPr>
        <w:t>...</w:t>
      </w:r>
      <w:r>
        <w:rPr>
          <w:rFonts w:ascii="宋体" w:hAnsi="宋体" w:hint="eastAsia"/>
          <w:i/>
          <w:iCs/>
          <w:color w:val="FF0000"/>
          <w:szCs w:val="24"/>
        </w:rPr>
        <w:t>以上仅为示例，具体根据项目而定</w:t>
      </w:r>
    </w:p>
    <w:p w:rsidR="001736AE" w:rsidRDefault="00DE4847">
      <w:pPr>
        <w:snapToGrid w:val="0"/>
        <w:ind w:firstLineChars="0" w:firstLine="0"/>
        <w:rPr>
          <w:rFonts w:ascii="宋体" w:hAnsi="宋体"/>
          <w:szCs w:val="24"/>
        </w:rPr>
      </w:pPr>
      <w:r>
        <w:rPr>
          <w:rFonts w:ascii="宋体" w:hAnsi="宋体" w:hint="eastAsia"/>
          <w:szCs w:val="24"/>
        </w:rPr>
        <w:t>二级目录：质量计划管理（机械）</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辅助设备</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吊车（</w:t>
      </w:r>
      <w:r>
        <w:rPr>
          <w:rFonts w:ascii="宋体" w:hAnsi="宋体"/>
          <w:szCs w:val="24"/>
        </w:rPr>
        <w:t>30T</w:t>
      </w:r>
      <w:r>
        <w:rPr>
          <w:rFonts w:ascii="宋体" w:hAnsi="宋体"/>
          <w:szCs w:val="24"/>
        </w:rPr>
        <w:t>以下）</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吊车（</w:t>
      </w:r>
      <w:r>
        <w:rPr>
          <w:rFonts w:ascii="宋体" w:hAnsi="宋体"/>
          <w:szCs w:val="24"/>
        </w:rPr>
        <w:t>30T</w:t>
      </w:r>
      <w:r>
        <w:rPr>
          <w:rFonts w:ascii="宋体" w:hAnsi="宋体"/>
          <w:szCs w:val="24"/>
        </w:rPr>
        <w:t>以下）</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动设备</w:t>
      </w:r>
    </w:p>
    <w:p w:rsidR="001736AE" w:rsidRDefault="00DE4847">
      <w:pPr>
        <w:snapToGrid w:val="0"/>
        <w:ind w:firstLineChars="400" w:firstLine="960"/>
        <w:rPr>
          <w:rFonts w:ascii="宋体" w:hAnsi="宋体"/>
          <w:i/>
          <w:iCs/>
          <w:color w:val="FF0000"/>
          <w:szCs w:val="24"/>
        </w:rPr>
      </w:pPr>
      <w:r>
        <w:rPr>
          <w:rFonts w:ascii="宋体" w:hAnsi="宋体" w:hint="eastAsia"/>
          <w:i/>
          <w:iCs/>
          <w:color w:val="FF0000"/>
          <w:szCs w:val="24"/>
        </w:rPr>
        <w:t>...</w:t>
      </w:r>
      <w:r>
        <w:rPr>
          <w:rFonts w:ascii="宋体" w:hAnsi="宋体" w:hint="eastAsia"/>
          <w:i/>
          <w:iCs/>
          <w:color w:val="FF0000"/>
          <w:szCs w:val="24"/>
        </w:rPr>
        <w:t>以上仅为示例，具体根据项目而定</w:t>
      </w:r>
    </w:p>
    <w:p w:rsidR="001736AE" w:rsidRDefault="00DE4847">
      <w:pPr>
        <w:snapToGrid w:val="0"/>
        <w:ind w:firstLineChars="0" w:firstLine="0"/>
        <w:rPr>
          <w:rFonts w:ascii="宋体" w:hAnsi="宋体"/>
          <w:szCs w:val="24"/>
        </w:rPr>
      </w:pPr>
      <w:r>
        <w:rPr>
          <w:rFonts w:ascii="宋体" w:hAnsi="宋体" w:hint="eastAsia"/>
          <w:szCs w:val="24"/>
        </w:rPr>
        <w:t>二级目录：质量计划管理（主设备）</w:t>
      </w:r>
    </w:p>
    <w:p w:rsidR="001736AE" w:rsidRDefault="00DE4847">
      <w:pPr>
        <w:snapToGrid w:val="0"/>
        <w:ind w:firstLineChars="400" w:firstLine="960"/>
        <w:rPr>
          <w:rFonts w:ascii="宋体" w:hAnsi="宋体"/>
          <w:szCs w:val="24"/>
        </w:rPr>
      </w:pPr>
      <w:r>
        <w:rPr>
          <w:rFonts w:ascii="宋体" w:hAnsi="宋体" w:hint="eastAsia"/>
          <w:szCs w:val="24"/>
        </w:rPr>
        <w:t>三级目录：主设备安装</w:t>
      </w:r>
    </w:p>
    <w:p w:rsidR="001736AE" w:rsidRDefault="00DE4847">
      <w:pPr>
        <w:snapToGrid w:val="0"/>
        <w:ind w:firstLineChars="400" w:firstLine="960"/>
        <w:rPr>
          <w:rFonts w:ascii="宋体" w:hAnsi="宋体"/>
          <w:i/>
          <w:iCs/>
          <w:color w:val="FF0000"/>
          <w:szCs w:val="24"/>
        </w:rPr>
      </w:pPr>
      <w:r>
        <w:rPr>
          <w:rFonts w:ascii="宋体" w:hAnsi="宋体" w:hint="eastAsia"/>
          <w:i/>
          <w:iCs/>
          <w:color w:val="FF0000"/>
          <w:szCs w:val="24"/>
        </w:rPr>
        <w:t>...</w:t>
      </w:r>
      <w:r>
        <w:rPr>
          <w:rFonts w:ascii="宋体" w:hAnsi="宋体" w:hint="eastAsia"/>
          <w:i/>
          <w:iCs/>
          <w:color w:val="FF0000"/>
          <w:szCs w:val="24"/>
        </w:rPr>
        <w:t>以上仅为示例，具体根据项目而定</w:t>
      </w:r>
    </w:p>
    <w:p w:rsidR="001736AE" w:rsidRDefault="00DE4847">
      <w:pPr>
        <w:snapToGrid w:val="0"/>
        <w:ind w:firstLineChars="0" w:firstLine="0"/>
        <w:rPr>
          <w:rFonts w:ascii="宋体" w:hAnsi="宋体"/>
          <w:szCs w:val="24"/>
        </w:rPr>
      </w:pPr>
      <w:r>
        <w:rPr>
          <w:rFonts w:ascii="宋体" w:hAnsi="宋体" w:hint="eastAsia"/>
          <w:szCs w:val="24"/>
        </w:rPr>
        <w:t>二级目录：质量计划管理（工艺评定）</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焊接工艺评定</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焊接见证件</w:t>
      </w:r>
    </w:p>
    <w:p w:rsidR="001736AE" w:rsidRDefault="00DE4847">
      <w:pPr>
        <w:snapToGrid w:val="0"/>
        <w:ind w:firstLineChars="400" w:firstLine="960"/>
        <w:rPr>
          <w:rFonts w:ascii="宋体" w:hAnsi="宋体"/>
          <w:szCs w:val="24"/>
        </w:rPr>
      </w:pPr>
      <w:r>
        <w:rPr>
          <w:rFonts w:ascii="宋体" w:hAnsi="宋体" w:hint="eastAsia"/>
          <w:szCs w:val="24"/>
        </w:rPr>
        <w:t>三级目录：</w:t>
      </w:r>
      <w:r>
        <w:rPr>
          <w:rFonts w:ascii="宋体" w:hAnsi="宋体"/>
          <w:szCs w:val="24"/>
        </w:rPr>
        <w:t>焊材评定</w:t>
      </w:r>
    </w:p>
    <w:p w:rsidR="001736AE" w:rsidRDefault="00DE4847">
      <w:pPr>
        <w:snapToGrid w:val="0"/>
        <w:ind w:firstLineChars="400" w:firstLine="960"/>
        <w:rPr>
          <w:rFonts w:ascii="宋体" w:hAnsi="宋体"/>
          <w:szCs w:val="24"/>
        </w:rPr>
      </w:pPr>
      <w:r>
        <w:rPr>
          <w:rFonts w:ascii="宋体" w:hAnsi="宋体" w:hint="eastAsia"/>
          <w:szCs w:val="24"/>
        </w:rPr>
        <w:t>三级目录：焊材复验</w:t>
      </w:r>
    </w:p>
    <w:p w:rsidR="001736AE" w:rsidRDefault="00DE4847">
      <w:pPr>
        <w:snapToGrid w:val="0"/>
        <w:ind w:firstLineChars="400" w:firstLine="960"/>
        <w:rPr>
          <w:rFonts w:ascii="宋体" w:hAnsi="宋体"/>
          <w:szCs w:val="24"/>
        </w:rPr>
      </w:pPr>
      <w:r>
        <w:rPr>
          <w:rFonts w:ascii="宋体" w:hAnsi="宋体" w:hint="eastAsia"/>
          <w:szCs w:val="24"/>
        </w:rPr>
        <w:t>三级目录：弯管工艺评定</w:t>
      </w:r>
    </w:p>
    <w:p w:rsidR="001736AE" w:rsidRDefault="00DE4847">
      <w:pPr>
        <w:snapToGrid w:val="0"/>
        <w:ind w:firstLineChars="400" w:firstLine="960"/>
        <w:rPr>
          <w:rFonts w:ascii="宋体" w:hAnsi="宋体"/>
          <w:i/>
          <w:iCs/>
          <w:color w:val="FF0000"/>
          <w:szCs w:val="24"/>
        </w:rPr>
      </w:pPr>
      <w:r>
        <w:rPr>
          <w:rFonts w:ascii="宋体" w:hAnsi="宋体" w:hint="eastAsia"/>
          <w:i/>
          <w:iCs/>
          <w:color w:val="FF0000"/>
          <w:szCs w:val="24"/>
        </w:rPr>
        <w:lastRenderedPageBreak/>
        <w:t>...</w:t>
      </w:r>
      <w:r>
        <w:rPr>
          <w:rFonts w:ascii="宋体" w:hAnsi="宋体" w:hint="eastAsia"/>
          <w:i/>
          <w:iCs/>
          <w:color w:val="FF0000"/>
          <w:szCs w:val="24"/>
        </w:rPr>
        <w:t>以上仅为示例，具体根据项目而定</w:t>
      </w:r>
    </w:p>
    <w:p w:rsidR="001736AE" w:rsidRDefault="00DE4847">
      <w:pPr>
        <w:snapToGrid w:val="0"/>
        <w:ind w:firstLineChars="0" w:firstLine="0"/>
        <w:jc w:val="left"/>
        <w:rPr>
          <w:rFonts w:ascii="宋体" w:hAnsi="宋体"/>
          <w:szCs w:val="24"/>
        </w:rPr>
      </w:pPr>
      <w:r>
        <w:rPr>
          <w:rFonts w:ascii="宋体" w:hAnsi="宋体" w:hint="eastAsia"/>
          <w:szCs w:val="24"/>
        </w:rPr>
        <w:t>详见下图</w:t>
      </w:r>
      <w:r>
        <w:rPr>
          <w:rFonts w:ascii="宋体" w:hAnsi="宋体" w:hint="eastAsia"/>
          <w:szCs w:val="24"/>
        </w:rPr>
        <w:t>1</w:t>
      </w:r>
      <w:r>
        <w:rPr>
          <w:rFonts w:ascii="宋体" w:hAnsi="宋体" w:hint="eastAsia"/>
          <w:szCs w:val="24"/>
        </w:rPr>
        <w:t>所示：</w:t>
      </w:r>
    </w:p>
    <w:p w:rsidR="001736AE" w:rsidRDefault="00DE4847">
      <w:pPr>
        <w:snapToGrid w:val="0"/>
        <w:ind w:firstLineChars="0" w:firstLine="0"/>
        <w:jc w:val="center"/>
        <w:rPr>
          <w:rFonts w:ascii="宋体" w:hAnsi="宋体"/>
          <w:szCs w:val="24"/>
        </w:rPr>
      </w:pPr>
      <w:r>
        <w:rPr>
          <w:rFonts w:ascii="宋体" w:hAnsi="宋体"/>
          <w:noProof/>
          <w:szCs w:val="24"/>
        </w:rPr>
        <mc:AlternateContent>
          <mc:Choice Requires="wpc">
            <w:drawing>
              <wp:inline distT="0" distB="0" distL="114300" distR="114300" wp14:anchorId="3740830E" wp14:editId="40F07505">
                <wp:extent cx="5760720" cy="3776345"/>
                <wp:effectExtent l="0" t="0" r="11430" b="0"/>
                <wp:docPr id="709" name="画布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0" name="矩形 107"/>
                        <wps:cNvSpPr/>
                        <wps:spPr>
                          <a:xfrm>
                            <a:off x="2042795" y="118110"/>
                            <a:ext cx="1896745" cy="27686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240" w:lineRule="exact"/>
                                <w:ind w:firstLineChars="0" w:firstLine="0"/>
                              </w:pPr>
                              <w:r>
                                <w:rPr>
                                  <w:rFonts w:hint="eastAsia"/>
                                </w:rPr>
                                <w:t>质量计划管理模块构成</w:t>
                              </w:r>
                            </w:p>
                          </w:txbxContent>
                        </wps:txbx>
                        <wps:bodyPr upright="1"/>
                      </wps:wsp>
                      <wps:wsp>
                        <wps:cNvPr id="711" name="矩形 108"/>
                        <wps:cNvSpPr/>
                        <wps:spPr>
                          <a:xfrm>
                            <a:off x="8255" y="669925"/>
                            <a:ext cx="873125" cy="27686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240" w:lineRule="exact"/>
                                <w:ind w:firstLineChars="0" w:firstLine="0"/>
                              </w:pPr>
                              <w:r>
                                <w:rPr>
                                  <w:rFonts w:hint="eastAsia"/>
                                </w:rPr>
                                <w:t>消点通知单</w:t>
                              </w:r>
                            </w:p>
                          </w:txbxContent>
                        </wps:txbx>
                        <wps:bodyPr upright="1"/>
                      </wps:wsp>
                      <wps:wsp>
                        <wps:cNvPr id="712" name="矩形 109"/>
                        <wps:cNvSpPr/>
                        <wps:spPr>
                          <a:xfrm>
                            <a:off x="1204595" y="683260"/>
                            <a:ext cx="1059180" cy="27686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240" w:lineRule="exact"/>
                                <w:ind w:firstLineChars="0" w:firstLine="0"/>
                              </w:pPr>
                              <w:r>
                                <w:rPr>
                                  <w:rFonts w:hint="eastAsia"/>
                                </w:rPr>
                                <w:t>质量计划管理</w:t>
                              </w:r>
                            </w:p>
                          </w:txbxContent>
                        </wps:txbx>
                        <wps:bodyPr upright="1"/>
                      </wps:wsp>
                      <wps:wsp>
                        <wps:cNvPr id="713" name="矩形 110"/>
                        <wps:cNvSpPr/>
                        <wps:spPr>
                          <a:xfrm>
                            <a:off x="2517775" y="669925"/>
                            <a:ext cx="3183255" cy="27686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240" w:lineRule="exact"/>
                                <w:ind w:firstLineChars="0" w:firstLine="0"/>
                              </w:pPr>
                              <w:r>
                                <w:rPr>
                                  <w:rFonts w:hint="eastAsia"/>
                                </w:rPr>
                                <w:t>质量计划管理（管道</w:t>
                              </w:r>
                              <w:r>
                                <w:rPr>
                                  <w:rFonts w:hint="eastAsia"/>
                                </w:rPr>
                                <w:t>/</w:t>
                              </w:r>
                              <w:r>
                                <w:rPr>
                                  <w:rFonts w:hint="eastAsia"/>
                                </w:rPr>
                                <w:t>机械</w:t>
                              </w:r>
                              <w:r>
                                <w:rPr>
                                  <w:rFonts w:hint="eastAsia"/>
                                </w:rPr>
                                <w:t>/</w:t>
                              </w:r>
                              <w:r>
                                <w:rPr>
                                  <w:rFonts w:hint="eastAsia"/>
                                </w:rPr>
                                <w:t>电气</w:t>
                              </w:r>
                              <w:r>
                                <w:rPr>
                                  <w:rFonts w:hint="eastAsia"/>
                                </w:rPr>
                                <w:t>/</w:t>
                              </w:r>
                              <w:r>
                                <w:rPr>
                                  <w:rFonts w:hint="eastAsia"/>
                                </w:rPr>
                                <w:t>主设备</w:t>
                              </w:r>
                              <w:r>
                                <w:rPr>
                                  <w:rFonts w:hint="eastAsia"/>
                                </w:rPr>
                                <w:t>/</w:t>
                              </w:r>
                              <w:r>
                                <w:rPr>
                                  <w:rFonts w:hint="eastAsia"/>
                                </w:rPr>
                                <w:t>工艺评定）</w:t>
                              </w:r>
                            </w:p>
                          </w:txbxContent>
                        </wps:txbx>
                        <wps:bodyPr upright="1"/>
                      </wps:wsp>
                      <wps:wsp>
                        <wps:cNvPr id="714" name="肘形连接符 111"/>
                        <wps:cNvCnPr/>
                        <wps:spPr>
                          <a:xfrm rot="5400000">
                            <a:off x="1580515" y="-740410"/>
                            <a:ext cx="274955" cy="2546350"/>
                          </a:xfrm>
                          <a:prstGeom prst="bentConnector3">
                            <a:avLst>
                              <a:gd name="adj1" fmla="val 49884"/>
                            </a:avLst>
                          </a:prstGeom>
                          <a:ln w="9525" cap="flat" cmpd="sng">
                            <a:solidFill>
                              <a:srgbClr val="000000"/>
                            </a:solidFill>
                            <a:prstDash val="solid"/>
                            <a:miter/>
                            <a:headEnd type="none" w="med" len="med"/>
                            <a:tailEnd type="triangle" w="med" len="med"/>
                          </a:ln>
                        </wps:spPr>
                        <wps:bodyPr/>
                      </wps:wsp>
                      <wps:wsp>
                        <wps:cNvPr id="715" name="直接箭头连接符 112"/>
                        <wps:cNvCnPr/>
                        <wps:spPr>
                          <a:xfrm flipH="1">
                            <a:off x="1724660" y="531495"/>
                            <a:ext cx="1270" cy="151765"/>
                          </a:xfrm>
                          <a:prstGeom prst="straightConnector1">
                            <a:avLst/>
                          </a:prstGeom>
                          <a:ln w="9525" cap="flat" cmpd="sng">
                            <a:solidFill>
                              <a:srgbClr val="000000"/>
                            </a:solidFill>
                            <a:prstDash val="solid"/>
                            <a:headEnd type="none" w="med" len="med"/>
                            <a:tailEnd type="triangle" w="med" len="med"/>
                          </a:ln>
                        </wps:spPr>
                        <wps:bodyPr/>
                      </wps:wsp>
                      <wps:wsp>
                        <wps:cNvPr id="716" name="肘形连接符 113"/>
                        <wps:cNvCnPr/>
                        <wps:spPr>
                          <a:xfrm>
                            <a:off x="2991485" y="531495"/>
                            <a:ext cx="1118870" cy="151765"/>
                          </a:xfrm>
                          <a:prstGeom prst="bentConnector2">
                            <a:avLst/>
                          </a:prstGeom>
                          <a:ln w="9525" cap="flat" cmpd="sng">
                            <a:solidFill>
                              <a:srgbClr val="000000"/>
                            </a:solidFill>
                            <a:prstDash val="solid"/>
                            <a:miter/>
                            <a:headEnd type="none" w="med" len="med"/>
                            <a:tailEnd type="triangle" w="med" len="med"/>
                          </a:ln>
                        </wps:spPr>
                        <wps:bodyPr/>
                      </wps:wsp>
                      <wps:wsp>
                        <wps:cNvPr id="717" name="肘形连接符 114"/>
                        <wps:cNvCnPr/>
                        <wps:spPr>
                          <a:xfrm rot="5400000">
                            <a:off x="24130" y="1062990"/>
                            <a:ext cx="536575" cy="304800"/>
                          </a:xfrm>
                          <a:prstGeom prst="bentConnector3">
                            <a:avLst>
                              <a:gd name="adj1" fmla="val 49940"/>
                            </a:avLst>
                          </a:prstGeom>
                          <a:ln w="9525" cap="flat" cmpd="sng">
                            <a:solidFill>
                              <a:srgbClr val="000000"/>
                            </a:solidFill>
                            <a:prstDash val="solid"/>
                            <a:miter/>
                            <a:headEnd type="none" w="med" len="med"/>
                            <a:tailEnd type="triangle" w="med" len="med"/>
                          </a:ln>
                        </wps:spPr>
                        <wps:bodyPr/>
                      </wps:wsp>
                      <wps:wsp>
                        <wps:cNvPr id="718" name="流程图: 过程 115"/>
                        <wps:cNvSpPr/>
                        <wps:spPr>
                          <a:xfrm>
                            <a:off x="8255" y="1483360"/>
                            <a:ext cx="26352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消点通知单编制</w:t>
                              </w:r>
                            </w:p>
                          </w:txbxContent>
                        </wps:txbx>
                        <wps:bodyPr upright="1"/>
                      </wps:wsp>
                      <wps:wsp>
                        <wps:cNvPr id="719" name="流程图: 过程 116"/>
                        <wps:cNvSpPr/>
                        <wps:spPr>
                          <a:xfrm>
                            <a:off x="316865" y="1483360"/>
                            <a:ext cx="25717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消点通知单确认</w:t>
                              </w:r>
                            </w:p>
                          </w:txbxContent>
                        </wps:txbx>
                        <wps:bodyPr upright="1"/>
                      </wps:wsp>
                      <wps:wsp>
                        <wps:cNvPr id="720" name="流程图: 过程 117"/>
                        <wps:cNvSpPr/>
                        <wps:spPr>
                          <a:xfrm>
                            <a:off x="634365" y="148844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消点一次合格率统计</w:t>
                              </w:r>
                            </w:p>
                          </w:txbxContent>
                        </wps:txbx>
                        <wps:bodyPr upright="1"/>
                      </wps:wsp>
                      <wps:wsp>
                        <wps:cNvPr id="721" name="肘形连接符 118"/>
                        <wps:cNvCnPr/>
                        <wps:spPr>
                          <a:xfrm>
                            <a:off x="445135" y="1214755"/>
                            <a:ext cx="325755" cy="273685"/>
                          </a:xfrm>
                          <a:prstGeom prst="bentConnector2">
                            <a:avLst/>
                          </a:prstGeom>
                          <a:ln w="9525" cap="flat" cmpd="sng">
                            <a:solidFill>
                              <a:srgbClr val="000000"/>
                            </a:solidFill>
                            <a:prstDash val="solid"/>
                            <a:miter/>
                            <a:headEnd type="none" w="med" len="med"/>
                            <a:tailEnd type="triangle" w="med" len="med"/>
                          </a:ln>
                        </wps:spPr>
                        <wps:bodyPr/>
                      </wps:wsp>
                      <wps:wsp>
                        <wps:cNvPr id="722" name="直接箭头连接符 119"/>
                        <wps:cNvCnPr/>
                        <wps:spPr>
                          <a:xfrm>
                            <a:off x="445135" y="1217930"/>
                            <a:ext cx="635" cy="265430"/>
                          </a:xfrm>
                          <a:prstGeom prst="straightConnector1">
                            <a:avLst/>
                          </a:prstGeom>
                          <a:ln w="9525" cap="flat" cmpd="sng">
                            <a:solidFill>
                              <a:srgbClr val="000000"/>
                            </a:solidFill>
                            <a:prstDash val="solid"/>
                            <a:headEnd type="none" w="med" len="med"/>
                            <a:tailEnd type="triangle" w="med" len="med"/>
                          </a:ln>
                        </wps:spPr>
                        <wps:bodyPr/>
                      </wps:wsp>
                      <wps:wsp>
                        <wps:cNvPr id="723" name="流程图: 过程 120"/>
                        <wps:cNvSpPr/>
                        <wps:spPr>
                          <a:xfrm>
                            <a:off x="982345" y="148844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通用质量计划</w:t>
                              </w:r>
                            </w:p>
                          </w:txbxContent>
                        </wps:txbx>
                        <wps:bodyPr upright="1"/>
                      </wps:wsp>
                      <wps:wsp>
                        <wps:cNvPr id="724" name="流程图: 过程 121"/>
                        <wps:cNvSpPr/>
                        <wps:spPr>
                          <a:xfrm>
                            <a:off x="1292225" y="148336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一般质量计划</w:t>
                              </w:r>
                            </w:p>
                          </w:txbxContent>
                        </wps:txbx>
                        <wps:bodyPr upright="1"/>
                      </wps:wsp>
                      <wps:wsp>
                        <wps:cNvPr id="725" name="流程图: 过程 122"/>
                        <wps:cNvSpPr/>
                        <wps:spPr>
                          <a:xfrm>
                            <a:off x="1606550" y="148336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特殊质量计划</w:t>
                              </w:r>
                            </w:p>
                          </w:txbxContent>
                        </wps:txbx>
                        <wps:bodyPr upright="1"/>
                      </wps:wsp>
                      <wps:wsp>
                        <wps:cNvPr id="726" name="流程图: 过程 123"/>
                        <wps:cNvSpPr/>
                        <wps:spPr>
                          <a:xfrm>
                            <a:off x="1939290" y="148336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标准工序表</w:t>
                              </w:r>
                            </w:p>
                          </w:txbxContent>
                        </wps:txbx>
                        <wps:bodyPr upright="1"/>
                      </wps:wsp>
                      <wps:wsp>
                        <wps:cNvPr id="727" name="流程图: 过程 124"/>
                        <wps:cNvSpPr/>
                        <wps:spPr>
                          <a:xfrm>
                            <a:off x="2263775" y="148336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质量计划总清单</w:t>
                              </w:r>
                            </w:p>
                          </w:txbxContent>
                        </wps:txbx>
                        <wps:bodyPr upright="1"/>
                      </wps:wsp>
                      <wps:wsp>
                        <wps:cNvPr id="728" name="流程图: 过程 125"/>
                        <wps:cNvSpPr/>
                        <wps:spPr>
                          <a:xfrm>
                            <a:off x="2592705" y="148336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质量计划统计</w:t>
                              </w:r>
                            </w:p>
                          </w:txbxContent>
                        </wps:txbx>
                        <wps:bodyPr upright="1"/>
                      </wps:wsp>
                      <wps:wsp>
                        <wps:cNvPr id="729" name="肘形连接符 126"/>
                        <wps:cNvCnPr/>
                        <wps:spPr>
                          <a:xfrm rot="5400000">
                            <a:off x="1162685" y="916305"/>
                            <a:ext cx="528320" cy="615315"/>
                          </a:xfrm>
                          <a:prstGeom prst="bentConnector3">
                            <a:avLst>
                              <a:gd name="adj1" fmla="val 50000"/>
                            </a:avLst>
                          </a:prstGeom>
                          <a:ln w="9525" cap="flat" cmpd="sng">
                            <a:solidFill>
                              <a:srgbClr val="000000"/>
                            </a:solidFill>
                            <a:prstDash val="solid"/>
                            <a:miter/>
                            <a:headEnd type="none" w="med" len="med"/>
                            <a:tailEnd type="triangle" w="med" len="med"/>
                          </a:ln>
                        </wps:spPr>
                        <wps:bodyPr/>
                      </wps:wsp>
                      <wps:wsp>
                        <wps:cNvPr id="730" name="直接箭头连接符 127"/>
                        <wps:cNvCnPr/>
                        <wps:spPr>
                          <a:xfrm>
                            <a:off x="1428750" y="1222375"/>
                            <a:ext cx="635" cy="265430"/>
                          </a:xfrm>
                          <a:prstGeom prst="straightConnector1">
                            <a:avLst/>
                          </a:prstGeom>
                          <a:ln w="9525" cap="flat" cmpd="sng">
                            <a:solidFill>
                              <a:srgbClr val="000000"/>
                            </a:solidFill>
                            <a:prstDash val="solid"/>
                            <a:headEnd type="none" w="med" len="med"/>
                            <a:tailEnd type="triangle" w="med" len="med"/>
                          </a:ln>
                        </wps:spPr>
                        <wps:bodyPr/>
                      </wps:wsp>
                      <wps:wsp>
                        <wps:cNvPr id="731" name="直接箭头连接符 128"/>
                        <wps:cNvCnPr/>
                        <wps:spPr>
                          <a:xfrm>
                            <a:off x="1734185" y="1223010"/>
                            <a:ext cx="635" cy="265430"/>
                          </a:xfrm>
                          <a:prstGeom prst="straightConnector1">
                            <a:avLst/>
                          </a:prstGeom>
                          <a:ln w="9525" cap="flat" cmpd="sng">
                            <a:solidFill>
                              <a:srgbClr val="000000"/>
                            </a:solidFill>
                            <a:prstDash val="solid"/>
                            <a:headEnd type="none" w="med" len="med"/>
                            <a:tailEnd type="triangle" w="med" len="med"/>
                          </a:ln>
                        </wps:spPr>
                        <wps:bodyPr/>
                      </wps:wsp>
                      <wps:wsp>
                        <wps:cNvPr id="732" name="肘形连接符 129"/>
                        <wps:cNvCnPr/>
                        <wps:spPr>
                          <a:xfrm>
                            <a:off x="1734820" y="1223010"/>
                            <a:ext cx="340995" cy="260350"/>
                          </a:xfrm>
                          <a:prstGeom prst="bentConnector2">
                            <a:avLst/>
                          </a:prstGeom>
                          <a:ln w="9525" cap="flat" cmpd="sng">
                            <a:solidFill>
                              <a:srgbClr val="000000"/>
                            </a:solidFill>
                            <a:prstDash val="solid"/>
                            <a:miter/>
                            <a:headEnd type="none" w="med" len="med"/>
                            <a:tailEnd type="triangle" w="med" len="med"/>
                          </a:ln>
                        </wps:spPr>
                        <wps:bodyPr/>
                      </wps:wsp>
                      <wps:wsp>
                        <wps:cNvPr id="733" name="肘形连接符 130"/>
                        <wps:cNvCnPr/>
                        <wps:spPr>
                          <a:xfrm>
                            <a:off x="2075815" y="1223010"/>
                            <a:ext cx="324485" cy="260350"/>
                          </a:xfrm>
                          <a:prstGeom prst="bentConnector2">
                            <a:avLst/>
                          </a:prstGeom>
                          <a:ln w="9525" cap="flat" cmpd="sng">
                            <a:solidFill>
                              <a:srgbClr val="000000"/>
                            </a:solidFill>
                            <a:prstDash val="solid"/>
                            <a:miter/>
                            <a:headEnd type="none" w="med" len="med"/>
                            <a:tailEnd type="triangle" w="med" len="med"/>
                          </a:ln>
                        </wps:spPr>
                        <wps:bodyPr/>
                      </wps:wsp>
                      <wps:wsp>
                        <wps:cNvPr id="734" name="肘形连接符 131"/>
                        <wps:cNvCnPr/>
                        <wps:spPr>
                          <a:xfrm>
                            <a:off x="2400300" y="1222375"/>
                            <a:ext cx="328930" cy="260985"/>
                          </a:xfrm>
                          <a:prstGeom prst="bentConnector2">
                            <a:avLst/>
                          </a:prstGeom>
                          <a:ln w="9525" cap="flat" cmpd="sng">
                            <a:solidFill>
                              <a:srgbClr val="000000"/>
                            </a:solidFill>
                            <a:prstDash val="solid"/>
                            <a:miter/>
                            <a:headEnd type="none" w="med" len="med"/>
                            <a:tailEnd type="triangle" w="med" len="med"/>
                          </a:ln>
                        </wps:spPr>
                        <wps:bodyPr/>
                      </wps:wsp>
                      <wps:wsp>
                        <wps:cNvPr id="735" name="流程图: 过程 132"/>
                        <wps:cNvSpPr/>
                        <wps:spPr>
                          <a:xfrm>
                            <a:off x="3048635" y="148336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管道</w:t>
                              </w:r>
                            </w:p>
                            <w:p w:rsidR="001736AE" w:rsidRDefault="00DE4847">
                              <w:pPr>
                                <w:spacing w:line="360" w:lineRule="exact"/>
                                <w:ind w:firstLineChars="0" w:firstLine="0"/>
                                <w:jc w:val="left"/>
                                <w:rPr>
                                  <w:sz w:val="18"/>
                                  <w:szCs w:val="18"/>
                                </w:rPr>
                              </w:pPr>
                              <w:r>
                                <w:rPr>
                                  <w:rFonts w:hint="eastAsia"/>
                                  <w:sz w:val="18"/>
                                  <w:szCs w:val="18"/>
                                </w:rPr>
                                <w:t>下属三级模块</w:t>
                              </w:r>
                            </w:p>
                          </w:txbxContent>
                        </wps:txbx>
                        <wps:bodyPr upright="1"/>
                      </wps:wsp>
                      <wps:wsp>
                        <wps:cNvPr id="736" name="流程图: 过程 133"/>
                        <wps:cNvSpPr/>
                        <wps:spPr>
                          <a:xfrm>
                            <a:off x="3442970" y="148336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机械下属三级模块</w:t>
                              </w:r>
                            </w:p>
                          </w:txbxContent>
                        </wps:txbx>
                        <wps:bodyPr upright="1"/>
                      </wps:wsp>
                      <wps:wsp>
                        <wps:cNvPr id="737" name="流程图: 过程 134"/>
                        <wps:cNvSpPr/>
                        <wps:spPr>
                          <a:xfrm>
                            <a:off x="3837940" y="148844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电气下尾三级模块</w:t>
                              </w:r>
                            </w:p>
                          </w:txbxContent>
                        </wps:txbx>
                        <wps:bodyPr upright="1"/>
                      </wps:wsp>
                      <wps:wsp>
                        <wps:cNvPr id="738" name="流程图: 过程 135"/>
                        <wps:cNvSpPr/>
                        <wps:spPr>
                          <a:xfrm>
                            <a:off x="4240530" y="148844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主设备下属三级模块</w:t>
                              </w:r>
                            </w:p>
                          </w:txbxContent>
                        </wps:txbx>
                        <wps:bodyPr upright="1"/>
                      </wps:wsp>
                      <wps:wsp>
                        <wps:cNvPr id="739" name="流程图: 过程 136"/>
                        <wps:cNvSpPr/>
                        <wps:spPr>
                          <a:xfrm>
                            <a:off x="4613275" y="148844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工艺评定下属三级</w:t>
                              </w:r>
                            </w:p>
                          </w:txbxContent>
                        </wps:txbx>
                        <wps:bodyPr upright="1"/>
                      </wps:wsp>
                      <wps:wsp>
                        <wps:cNvPr id="740" name="流程图: 过程 137"/>
                        <wps:cNvSpPr/>
                        <wps:spPr>
                          <a:xfrm>
                            <a:off x="4998720" y="1488440"/>
                            <a:ext cx="272415" cy="216027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360" w:lineRule="exact"/>
                                <w:ind w:firstLineChars="0" w:firstLine="0"/>
                                <w:jc w:val="left"/>
                                <w:rPr>
                                  <w:sz w:val="18"/>
                                  <w:szCs w:val="18"/>
                                </w:rPr>
                              </w:pPr>
                              <w:r>
                                <w:rPr>
                                  <w:rFonts w:hint="eastAsia"/>
                                  <w:sz w:val="18"/>
                                  <w:szCs w:val="18"/>
                                </w:rPr>
                                <w:t>保留模块</w:t>
                              </w:r>
                              <w:r>
                                <w:rPr>
                                  <w:sz w:val="18"/>
                                  <w:szCs w:val="18"/>
                                </w:rPr>
                                <w:t>…</w:t>
                              </w:r>
                            </w:p>
                          </w:txbxContent>
                        </wps:txbx>
                        <wps:bodyPr upright="1"/>
                      </wps:wsp>
                      <wps:wsp>
                        <wps:cNvPr id="741" name="肘形连接符 138"/>
                        <wps:cNvCnPr/>
                        <wps:spPr>
                          <a:xfrm rot="5400000">
                            <a:off x="3378835" y="753110"/>
                            <a:ext cx="536575" cy="924560"/>
                          </a:xfrm>
                          <a:prstGeom prst="bentConnector3">
                            <a:avLst>
                              <a:gd name="adj1" fmla="val 49940"/>
                            </a:avLst>
                          </a:prstGeom>
                          <a:ln w="9525" cap="flat" cmpd="sng">
                            <a:solidFill>
                              <a:srgbClr val="000000"/>
                            </a:solidFill>
                            <a:prstDash val="solid"/>
                            <a:miter/>
                            <a:headEnd type="none" w="med" len="med"/>
                            <a:tailEnd type="triangle" w="med" len="med"/>
                          </a:ln>
                        </wps:spPr>
                        <wps:bodyPr/>
                      </wps:wsp>
                      <wps:wsp>
                        <wps:cNvPr id="742" name="肘形连接符 139"/>
                        <wps:cNvCnPr/>
                        <wps:spPr>
                          <a:xfrm rot="-10800000" flipV="1">
                            <a:off x="3579495" y="1214755"/>
                            <a:ext cx="530225" cy="268605"/>
                          </a:xfrm>
                          <a:prstGeom prst="bentConnector2">
                            <a:avLst/>
                          </a:prstGeom>
                          <a:ln w="9525" cap="flat" cmpd="sng">
                            <a:solidFill>
                              <a:srgbClr val="000000"/>
                            </a:solidFill>
                            <a:prstDash val="solid"/>
                            <a:miter/>
                            <a:headEnd type="none" w="med" len="med"/>
                            <a:tailEnd type="triangle" w="med" len="med"/>
                          </a:ln>
                        </wps:spPr>
                        <wps:bodyPr/>
                      </wps:wsp>
                      <wps:wsp>
                        <wps:cNvPr id="743" name="直接箭头连接符 140"/>
                        <wps:cNvCnPr/>
                        <wps:spPr>
                          <a:xfrm>
                            <a:off x="3973830" y="1223010"/>
                            <a:ext cx="635" cy="265430"/>
                          </a:xfrm>
                          <a:prstGeom prst="straightConnector1">
                            <a:avLst/>
                          </a:prstGeom>
                          <a:ln w="9525" cap="flat" cmpd="sng">
                            <a:solidFill>
                              <a:srgbClr val="000000"/>
                            </a:solidFill>
                            <a:prstDash val="solid"/>
                            <a:headEnd type="none" w="med" len="med"/>
                            <a:tailEnd type="triangle" w="med" len="med"/>
                          </a:ln>
                        </wps:spPr>
                        <wps:bodyPr/>
                      </wps:wsp>
                      <wps:wsp>
                        <wps:cNvPr id="744" name="肘形连接符 141"/>
                        <wps:cNvCnPr/>
                        <wps:spPr>
                          <a:xfrm rot="-5400000" flipH="1">
                            <a:off x="3972560" y="1083945"/>
                            <a:ext cx="541655" cy="267335"/>
                          </a:xfrm>
                          <a:prstGeom prst="bentConnector3">
                            <a:avLst>
                              <a:gd name="adj1" fmla="val 49940"/>
                            </a:avLst>
                          </a:prstGeom>
                          <a:ln w="9525" cap="flat" cmpd="sng">
                            <a:solidFill>
                              <a:srgbClr val="000000"/>
                            </a:solidFill>
                            <a:prstDash val="solid"/>
                            <a:miter/>
                            <a:headEnd type="none" w="med" len="med"/>
                            <a:tailEnd type="triangle" w="med" len="med"/>
                          </a:ln>
                        </wps:spPr>
                        <wps:bodyPr/>
                      </wps:wsp>
                      <wps:wsp>
                        <wps:cNvPr id="745" name="肘形连接符 142"/>
                        <wps:cNvCnPr/>
                        <wps:spPr>
                          <a:xfrm rot="-5400000" flipH="1">
                            <a:off x="4158615" y="897890"/>
                            <a:ext cx="541655" cy="640080"/>
                          </a:xfrm>
                          <a:prstGeom prst="bentConnector3">
                            <a:avLst>
                              <a:gd name="adj1" fmla="val 49940"/>
                            </a:avLst>
                          </a:prstGeom>
                          <a:ln w="9525" cap="flat" cmpd="sng">
                            <a:solidFill>
                              <a:srgbClr val="000000"/>
                            </a:solidFill>
                            <a:prstDash val="solid"/>
                            <a:miter/>
                            <a:headEnd type="none" w="med" len="med"/>
                            <a:tailEnd type="triangle" w="med" len="med"/>
                          </a:ln>
                        </wps:spPr>
                        <wps:bodyPr/>
                      </wps:wsp>
                      <wps:wsp>
                        <wps:cNvPr id="746" name="肘形连接符 143"/>
                        <wps:cNvCnPr/>
                        <wps:spPr>
                          <a:xfrm rot="-5400000" flipH="1">
                            <a:off x="4351655" y="704850"/>
                            <a:ext cx="541655" cy="1025525"/>
                          </a:xfrm>
                          <a:prstGeom prst="bentConnector3">
                            <a:avLst>
                              <a:gd name="adj1" fmla="val 49940"/>
                            </a:avLst>
                          </a:prstGeom>
                          <a:ln w="9525" cap="flat" cmpd="sng">
                            <a:solidFill>
                              <a:srgbClr val="000000"/>
                            </a:solidFill>
                            <a:prstDash val="solid"/>
                            <a:miter/>
                            <a:headEnd type="none" w="med" len="med"/>
                            <a:tailEnd type="triangle" w="med" len="med"/>
                          </a:ln>
                        </wps:spPr>
                        <wps:bodyPr/>
                      </wps:wsp>
                    </wpc:wpc>
                  </a:graphicData>
                </a:graphic>
              </wp:inline>
            </w:drawing>
          </mc:Choice>
          <mc:Fallback>
            <w:pict>
              <v:group w14:anchorId="3740830E" id="画布 709" o:spid="_x0000_s1254" editas="canvas" style="width:453.6pt;height:297.35pt;mso-position-horizontal-relative:char;mso-position-vertical-relative:line" coordsize="57607,3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">
                <v:shape id="_x0000_s1255" type="#_x0000_t75" style="position:absolute;width:57607;height:37763;visibility:visible;mso-wrap-style:square">
                  <v:fill o:detectmouseclick="t"/>
                  <v:path o:connecttype="none"/>
                </v:shape>
                <v:rect id="矩形 107" o:spid="_x0000_s1256" style="position:absolute;left:20427;top:1181;width:18968;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">
                  <v:textbox>
                    <w:txbxContent>
                      <w:p w:rsidR="001736AE" w:rsidRDefault="00DE4847">
                        <w:pPr>
                          <w:spacing w:line="240" w:lineRule="exact"/>
                          <w:ind w:firstLineChars="0" w:firstLine="0"/>
                        </w:pPr>
                        <w:r>
                          <w:rPr>
                            <w:rFonts w:hint="eastAsia"/>
                          </w:rPr>
                          <w:t>质量计划管理模块构成</w:t>
                        </w:r>
                      </w:p>
                    </w:txbxContent>
                  </v:textbox>
                </v:rect>
                <v:rect id="矩形 108" o:spid="_x0000_s1257" style="position:absolute;left:82;top:6699;width:8731;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">
                  <v:textbox>
                    <w:txbxContent>
                      <w:p w:rsidR="001736AE" w:rsidRDefault="00DE4847">
                        <w:pPr>
                          <w:spacing w:line="240" w:lineRule="exact"/>
                          <w:ind w:firstLineChars="0" w:firstLine="0"/>
                        </w:pPr>
                        <w:r>
                          <w:rPr>
                            <w:rFonts w:hint="eastAsia"/>
                          </w:rPr>
                          <w:t>消点通知单</w:t>
                        </w:r>
                      </w:p>
                    </w:txbxContent>
                  </v:textbox>
                </v:rect>
                <v:rect id="矩形 109" o:spid="_x0000_s1258" style="position:absolute;left:12045;top:6832;width:10592;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">
                  <v:textbox>
                    <w:txbxContent>
                      <w:p w:rsidR="001736AE" w:rsidRDefault="00DE4847">
                        <w:pPr>
                          <w:spacing w:line="240" w:lineRule="exact"/>
                          <w:ind w:firstLineChars="0" w:firstLine="0"/>
                        </w:pPr>
                        <w:r>
                          <w:rPr>
                            <w:rFonts w:hint="eastAsia"/>
                          </w:rPr>
                          <w:t>质量计划管理</w:t>
                        </w:r>
                      </w:p>
                    </w:txbxContent>
                  </v:textbox>
                </v:rect>
                <v:rect id="矩形 110" o:spid="_x0000_s1259" style="position:absolute;left:25177;top:6699;width:31833;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">
                  <v:textbox>
                    <w:txbxContent>
                      <w:p w:rsidR="001736AE" w:rsidRDefault="00DE4847">
                        <w:pPr>
                          <w:spacing w:line="240" w:lineRule="exact"/>
                          <w:ind w:firstLineChars="0" w:firstLine="0"/>
                        </w:pPr>
                        <w:r>
                          <w:rPr>
                            <w:rFonts w:hint="eastAsia"/>
                          </w:rPr>
                          <w:t>质量计划管理（管道</w:t>
                        </w:r>
                        <w:r>
                          <w:rPr>
                            <w:rFonts w:hint="eastAsia"/>
                          </w:rPr>
                          <w:t>/</w:t>
                        </w:r>
                        <w:r>
                          <w:rPr>
                            <w:rFonts w:hint="eastAsia"/>
                          </w:rPr>
                          <w:t>机械</w:t>
                        </w:r>
                        <w:r>
                          <w:rPr>
                            <w:rFonts w:hint="eastAsia"/>
                          </w:rPr>
                          <w:t>/</w:t>
                        </w:r>
                        <w:r>
                          <w:rPr>
                            <w:rFonts w:hint="eastAsia"/>
                          </w:rPr>
                          <w:t>电气</w:t>
                        </w:r>
                        <w:r>
                          <w:rPr>
                            <w:rFonts w:hint="eastAsia"/>
                          </w:rPr>
                          <w:t>/</w:t>
                        </w:r>
                        <w:r>
                          <w:rPr>
                            <w:rFonts w:hint="eastAsia"/>
                          </w:rPr>
                          <w:t>主设备</w:t>
                        </w:r>
                        <w:r>
                          <w:rPr>
                            <w:rFonts w:hint="eastAsia"/>
                          </w:rPr>
                          <w:t>/</w:t>
                        </w:r>
                        <w:r>
                          <w:rPr>
                            <w:rFonts w:hint="eastAsia"/>
                          </w:rPr>
                          <w:t>工艺评定）</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11" o:spid="_x0000_s1260" type="#_x0000_t34" style="position:absolute;left:15805;top:-7405;width:2750;height:254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" adj="10775">
                  <v:stroke endarrow="block"/>
                </v:shape>
                <v:shape id="直接箭头连接符 112" o:spid="_x0000_s1261" type="#_x0000_t32" style="position:absolute;left:17246;top:5314;width:13;height:15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">
                  <v:stroke endarrow="block"/>
                </v:shape>
                <v:shapetype id="_x0000_t33" coordsize="21600,21600" o:spt="33" o:oned="t" path="m,l21600,r,21600e" filled="f">
                  <v:stroke joinstyle="miter"/>
                  <v:path arrowok="t" fillok="f" o:connecttype="none"/>
                  <o:lock v:ext="edit" shapetype="t"/>
                </v:shapetype>
                <v:shape id="肘形连接符 113" o:spid="_x0000_s1262" type="#_x0000_t33" style="position:absolute;left:29914;top:5314;width:11189;height:151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">
                  <v:stroke endarrow="block"/>
                </v:shape>
                <v:shape id="肘形连接符 114" o:spid="_x0000_s1263" type="#_x0000_t34" style="position:absolute;left:241;top:10630;width:5365;height:304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" adj="10787">
                  <v:stroke endarrow="block"/>
                </v:shape>
                <v:shape id="流程图: 过程 115" o:spid="_x0000_s1264" type="#_x0000_t109" style="position:absolute;left:82;top:14833;width:2635;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">
                  <v:textbox>
                    <w:txbxContent>
                      <w:p w:rsidR="001736AE" w:rsidRDefault="00DE4847">
                        <w:pPr>
                          <w:spacing w:line="360" w:lineRule="exact"/>
                          <w:ind w:firstLineChars="0" w:firstLine="0"/>
                          <w:jc w:val="left"/>
                          <w:rPr>
                            <w:sz w:val="18"/>
                            <w:szCs w:val="18"/>
                          </w:rPr>
                        </w:pPr>
                        <w:r>
                          <w:rPr>
                            <w:rFonts w:hint="eastAsia"/>
                            <w:sz w:val="18"/>
                            <w:szCs w:val="18"/>
                          </w:rPr>
                          <w:t>消点通知单编制</w:t>
                        </w:r>
                      </w:p>
                    </w:txbxContent>
                  </v:textbox>
                </v:shape>
                <v:shape id="流程图: 过程 116" o:spid="_x0000_s1265" type="#_x0000_t109" style="position:absolute;left:3168;top:14833;width:2572;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">
                  <v:textbox>
                    <w:txbxContent>
                      <w:p w:rsidR="001736AE" w:rsidRDefault="00DE4847">
                        <w:pPr>
                          <w:spacing w:line="360" w:lineRule="exact"/>
                          <w:ind w:firstLineChars="0" w:firstLine="0"/>
                          <w:jc w:val="left"/>
                          <w:rPr>
                            <w:sz w:val="18"/>
                            <w:szCs w:val="18"/>
                          </w:rPr>
                        </w:pPr>
                        <w:r>
                          <w:rPr>
                            <w:rFonts w:hint="eastAsia"/>
                            <w:sz w:val="18"/>
                            <w:szCs w:val="18"/>
                          </w:rPr>
                          <w:t>消点通知单确认</w:t>
                        </w:r>
                      </w:p>
                    </w:txbxContent>
                  </v:textbox>
                </v:shape>
                <v:shape id="流程图: 过程 117" o:spid="_x0000_s1266" type="#_x0000_t109" style="position:absolute;left:6343;top:14884;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">
                  <v:textbox>
                    <w:txbxContent>
                      <w:p w:rsidR="001736AE" w:rsidRDefault="00DE4847">
                        <w:pPr>
                          <w:spacing w:line="360" w:lineRule="exact"/>
                          <w:ind w:firstLineChars="0" w:firstLine="0"/>
                          <w:jc w:val="left"/>
                          <w:rPr>
                            <w:sz w:val="18"/>
                            <w:szCs w:val="18"/>
                          </w:rPr>
                        </w:pPr>
                        <w:r>
                          <w:rPr>
                            <w:rFonts w:hint="eastAsia"/>
                            <w:sz w:val="18"/>
                            <w:szCs w:val="18"/>
                          </w:rPr>
                          <w:t>消点一次合格率统计</w:t>
                        </w:r>
                      </w:p>
                    </w:txbxContent>
                  </v:textbox>
                </v:shape>
                <v:shape id="肘形连接符 118" o:spid="_x0000_s1267" type="#_x0000_t33" style="position:absolute;left:4451;top:12147;width:3257;height:27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">
                  <v:stroke endarrow="block"/>
                </v:shape>
                <v:shape id="直接箭头连接符 119" o:spid="_x0000_s1268" type="#_x0000_t32" style="position:absolute;left:4451;top:12179;width:6;height:26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">
                  <v:stroke endarrow="block"/>
                </v:shape>
                <v:shape id="流程图: 过程 120" o:spid="_x0000_s1269" type="#_x0000_t109" style="position:absolute;left:9823;top:14884;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">
                  <v:textbox>
                    <w:txbxContent>
                      <w:p w:rsidR="001736AE" w:rsidRDefault="00DE4847">
                        <w:pPr>
                          <w:spacing w:line="360" w:lineRule="exact"/>
                          <w:ind w:firstLineChars="0" w:firstLine="0"/>
                          <w:jc w:val="left"/>
                          <w:rPr>
                            <w:sz w:val="18"/>
                            <w:szCs w:val="18"/>
                          </w:rPr>
                        </w:pPr>
                        <w:r>
                          <w:rPr>
                            <w:rFonts w:hint="eastAsia"/>
                            <w:sz w:val="18"/>
                            <w:szCs w:val="18"/>
                          </w:rPr>
                          <w:t>通用质量计划</w:t>
                        </w:r>
                      </w:p>
                    </w:txbxContent>
                  </v:textbox>
                </v:shape>
                <v:shape id="流程图: 过程 121" o:spid="_x0000_s1270" type="#_x0000_t109" style="position:absolute;left:12922;top:14833;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">
                  <v:textbox>
                    <w:txbxContent>
                      <w:p w:rsidR="001736AE" w:rsidRDefault="00DE4847">
                        <w:pPr>
                          <w:spacing w:line="360" w:lineRule="exact"/>
                          <w:ind w:firstLineChars="0" w:firstLine="0"/>
                          <w:jc w:val="left"/>
                          <w:rPr>
                            <w:sz w:val="18"/>
                            <w:szCs w:val="18"/>
                          </w:rPr>
                        </w:pPr>
                        <w:r>
                          <w:rPr>
                            <w:rFonts w:hint="eastAsia"/>
                            <w:sz w:val="18"/>
                            <w:szCs w:val="18"/>
                          </w:rPr>
                          <w:t>一般质量计划</w:t>
                        </w:r>
                      </w:p>
                    </w:txbxContent>
                  </v:textbox>
                </v:shape>
                <v:shape id="流程图: 过程 122" o:spid="_x0000_s1271" type="#_x0000_t109" style="position:absolute;left:16065;top:14833;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">
                  <v:textbox>
                    <w:txbxContent>
                      <w:p w:rsidR="001736AE" w:rsidRDefault="00DE4847">
                        <w:pPr>
                          <w:spacing w:line="360" w:lineRule="exact"/>
                          <w:ind w:firstLineChars="0" w:firstLine="0"/>
                          <w:jc w:val="left"/>
                          <w:rPr>
                            <w:sz w:val="18"/>
                            <w:szCs w:val="18"/>
                          </w:rPr>
                        </w:pPr>
                        <w:r>
                          <w:rPr>
                            <w:rFonts w:hint="eastAsia"/>
                            <w:sz w:val="18"/>
                            <w:szCs w:val="18"/>
                          </w:rPr>
                          <w:t>特殊质量计划</w:t>
                        </w:r>
                      </w:p>
                    </w:txbxContent>
                  </v:textbox>
                </v:shape>
                <v:shape id="流程图: 过程 123" o:spid="_x0000_s1272" type="#_x0000_t109" style="position:absolute;left:19392;top:14833;width:2725;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">
                  <v:textbox>
                    <w:txbxContent>
                      <w:p w:rsidR="001736AE" w:rsidRDefault="00DE4847">
                        <w:pPr>
                          <w:spacing w:line="360" w:lineRule="exact"/>
                          <w:ind w:firstLineChars="0" w:firstLine="0"/>
                          <w:jc w:val="left"/>
                          <w:rPr>
                            <w:sz w:val="18"/>
                            <w:szCs w:val="18"/>
                          </w:rPr>
                        </w:pPr>
                        <w:r>
                          <w:rPr>
                            <w:rFonts w:hint="eastAsia"/>
                            <w:sz w:val="18"/>
                            <w:szCs w:val="18"/>
                          </w:rPr>
                          <w:t>标准工序表</w:t>
                        </w:r>
                      </w:p>
                    </w:txbxContent>
                  </v:textbox>
                </v:shape>
                <v:shape id="流程图: 过程 124" o:spid="_x0000_s1273" type="#_x0000_t109" style="position:absolute;left:22637;top:14833;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">
                  <v:textbox>
                    <w:txbxContent>
                      <w:p w:rsidR="001736AE" w:rsidRDefault="00DE4847">
                        <w:pPr>
                          <w:spacing w:line="360" w:lineRule="exact"/>
                          <w:ind w:firstLineChars="0" w:firstLine="0"/>
                          <w:jc w:val="left"/>
                          <w:rPr>
                            <w:sz w:val="18"/>
                            <w:szCs w:val="18"/>
                          </w:rPr>
                        </w:pPr>
                        <w:r>
                          <w:rPr>
                            <w:rFonts w:hint="eastAsia"/>
                            <w:sz w:val="18"/>
                            <w:szCs w:val="18"/>
                          </w:rPr>
                          <w:t>质量计划总清单</w:t>
                        </w:r>
                      </w:p>
                    </w:txbxContent>
                  </v:textbox>
                </v:shape>
                <v:shape id="流程图: 过程 125" o:spid="_x0000_s1274" type="#_x0000_t109" style="position:absolute;left:25927;top:14833;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">
                  <v:textbox>
                    <w:txbxContent>
                      <w:p w:rsidR="001736AE" w:rsidRDefault="00DE4847">
                        <w:pPr>
                          <w:spacing w:line="360" w:lineRule="exact"/>
                          <w:ind w:firstLineChars="0" w:firstLine="0"/>
                          <w:jc w:val="left"/>
                          <w:rPr>
                            <w:sz w:val="18"/>
                            <w:szCs w:val="18"/>
                          </w:rPr>
                        </w:pPr>
                        <w:r>
                          <w:rPr>
                            <w:rFonts w:hint="eastAsia"/>
                            <w:sz w:val="18"/>
                            <w:szCs w:val="18"/>
                          </w:rPr>
                          <w:t>质量计划统计</w:t>
                        </w:r>
                      </w:p>
                    </w:txbxContent>
                  </v:textbox>
                </v:shape>
                <v:shape id="肘形连接符 126" o:spid="_x0000_s1275" type="#_x0000_t34" style="position:absolute;left:11626;top:9163;width:5283;height:615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">
                  <v:stroke endarrow="block"/>
                </v:shape>
                <v:shape id="直接箭头连接符 127" o:spid="_x0000_s1276" type="#_x0000_t32" style="position:absolute;left:14287;top:12223;width:6;height:26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">
                  <v:stroke endarrow="block"/>
                </v:shape>
                <v:shape id="直接箭头连接符 128" o:spid="_x0000_s1277" type="#_x0000_t32" style="position:absolute;left:17341;top:12230;width:7;height:26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">
                  <v:stroke endarrow="block"/>
                </v:shape>
                <v:shape id="肘形连接符 129" o:spid="_x0000_s1278" type="#_x0000_t33" style="position:absolute;left:17348;top:12230;width:3410;height:26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">
                  <v:stroke endarrow="block"/>
                </v:shape>
                <v:shape id="肘形连接符 130" o:spid="_x0000_s1279" type="#_x0000_t33" style="position:absolute;left:20758;top:12230;width:3245;height:26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">
                  <v:stroke endarrow="block"/>
                </v:shape>
                <v:shape id="肘形连接符 131" o:spid="_x0000_s1280" type="#_x0000_t33" style="position:absolute;left:24003;top:12223;width:3289;height:26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">
                  <v:stroke endarrow="block"/>
                </v:shape>
                <v:shape id="流程图: 过程 132" o:spid="_x0000_s1281" type="#_x0000_t109" style="position:absolute;left:30486;top:14833;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">
                  <v:textbox>
                    <w:txbxContent>
                      <w:p w:rsidR="001736AE" w:rsidRDefault="00DE4847">
                        <w:pPr>
                          <w:spacing w:line="360" w:lineRule="exact"/>
                          <w:ind w:firstLineChars="0" w:firstLine="0"/>
                          <w:jc w:val="left"/>
                          <w:rPr>
                            <w:sz w:val="18"/>
                            <w:szCs w:val="18"/>
                          </w:rPr>
                        </w:pPr>
                        <w:r>
                          <w:rPr>
                            <w:rFonts w:hint="eastAsia"/>
                            <w:sz w:val="18"/>
                            <w:szCs w:val="18"/>
                          </w:rPr>
                          <w:t>管道</w:t>
                        </w:r>
                      </w:p>
                      <w:p w:rsidR="001736AE" w:rsidRDefault="00DE4847">
                        <w:pPr>
                          <w:spacing w:line="360" w:lineRule="exact"/>
                          <w:ind w:firstLineChars="0" w:firstLine="0"/>
                          <w:jc w:val="left"/>
                          <w:rPr>
                            <w:sz w:val="18"/>
                            <w:szCs w:val="18"/>
                          </w:rPr>
                        </w:pPr>
                        <w:r>
                          <w:rPr>
                            <w:rFonts w:hint="eastAsia"/>
                            <w:sz w:val="18"/>
                            <w:szCs w:val="18"/>
                          </w:rPr>
                          <w:t>下属三级模块</w:t>
                        </w:r>
                      </w:p>
                    </w:txbxContent>
                  </v:textbox>
                </v:shape>
                <v:shape id="流程图: 过程 133" o:spid="_x0000_s1282" type="#_x0000_t109" style="position:absolute;left:34429;top:14833;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">
                  <v:textbox>
                    <w:txbxContent>
                      <w:p w:rsidR="001736AE" w:rsidRDefault="00DE4847">
                        <w:pPr>
                          <w:spacing w:line="360" w:lineRule="exact"/>
                          <w:ind w:firstLineChars="0" w:firstLine="0"/>
                          <w:jc w:val="left"/>
                          <w:rPr>
                            <w:sz w:val="18"/>
                            <w:szCs w:val="18"/>
                          </w:rPr>
                        </w:pPr>
                        <w:r>
                          <w:rPr>
                            <w:rFonts w:hint="eastAsia"/>
                            <w:sz w:val="18"/>
                            <w:szCs w:val="18"/>
                          </w:rPr>
                          <w:t>机械下属三级模块</w:t>
                        </w:r>
                      </w:p>
                    </w:txbxContent>
                  </v:textbox>
                </v:shape>
                <v:shape id="流程图: 过程 134" o:spid="_x0000_s1283" type="#_x0000_t109" style="position:absolute;left:38379;top:14884;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">
                  <v:textbox>
                    <w:txbxContent>
                      <w:p w:rsidR="001736AE" w:rsidRDefault="00DE4847">
                        <w:pPr>
                          <w:spacing w:line="360" w:lineRule="exact"/>
                          <w:ind w:firstLineChars="0" w:firstLine="0"/>
                          <w:jc w:val="left"/>
                          <w:rPr>
                            <w:sz w:val="18"/>
                            <w:szCs w:val="18"/>
                          </w:rPr>
                        </w:pPr>
                        <w:r>
                          <w:rPr>
                            <w:rFonts w:hint="eastAsia"/>
                            <w:sz w:val="18"/>
                            <w:szCs w:val="18"/>
                          </w:rPr>
                          <w:t>电气下尾三级模块</w:t>
                        </w:r>
                      </w:p>
                    </w:txbxContent>
                  </v:textbox>
                </v:shape>
                <v:shape id="流程图: 过程 135" o:spid="_x0000_s1284" type="#_x0000_t109" style="position:absolute;left:42405;top:14884;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">
                  <v:textbox>
                    <w:txbxContent>
                      <w:p w:rsidR="001736AE" w:rsidRDefault="00DE4847">
                        <w:pPr>
                          <w:spacing w:line="360" w:lineRule="exact"/>
                          <w:ind w:firstLineChars="0" w:firstLine="0"/>
                          <w:jc w:val="left"/>
                          <w:rPr>
                            <w:sz w:val="18"/>
                            <w:szCs w:val="18"/>
                          </w:rPr>
                        </w:pPr>
                        <w:r>
                          <w:rPr>
                            <w:rFonts w:hint="eastAsia"/>
                            <w:sz w:val="18"/>
                            <w:szCs w:val="18"/>
                          </w:rPr>
                          <w:t>主设备下属三级模块</w:t>
                        </w:r>
                      </w:p>
                    </w:txbxContent>
                  </v:textbox>
                </v:shape>
                <v:shape id="流程图: 过程 136" o:spid="_x0000_s1285" type="#_x0000_t109" style="position:absolute;left:46132;top:14884;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">
                  <v:textbox>
                    <w:txbxContent>
                      <w:p w:rsidR="001736AE" w:rsidRDefault="00DE4847">
                        <w:pPr>
                          <w:spacing w:line="360" w:lineRule="exact"/>
                          <w:ind w:firstLineChars="0" w:firstLine="0"/>
                          <w:jc w:val="left"/>
                          <w:rPr>
                            <w:sz w:val="18"/>
                            <w:szCs w:val="18"/>
                          </w:rPr>
                        </w:pPr>
                        <w:r>
                          <w:rPr>
                            <w:rFonts w:hint="eastAsia"/>
                            <w:sz w:val="18"/>
                            <w:szCs w:val="18"/>
                          </w:rPr>
                          <w:t>工艺评定下属三级</w:t>
                        </w:r>
                      </w:p>
                    </w:txbxContent>
                  </v:textbox>
                </v:shape>
                <v:shape id="流程图: 过程 137" o:spid="_x0000_s1286" type="#_x0000_t109" style="position:absolute;left:49987;top:14884;width:2724;height:2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">
                  <v:textbox>
                    <w:txbxContent>
                      <w:p w:rsidR="001736AE" w:rsidRDefault="00DE4847">
                        <w:pPr>
                          <w:spacing w:line="360" w:lineRule="exact"/>
                          <w:ind w:firstLineChars="0" w:firstLine="0"/>
                          <w:jc w:val="left"/>
                          <w:rPr>
                            <w:sz w:val="18"/>
                            <w:szCs w:val="18"/>
                          </w:rPr>
                        </w:pPr>
                        <w:r>
                          <w:rPr>
                            <w:rFonts w:hint="eastAsia"/>
                            <w:sz w:val="18"/>
                            <w:szCs w:val="18"/>
                          </w:rPr>
                          <w:t>保留模块</w:t>
                        </w:r>
                        <w:r>
                          <w:rPr>
                            <w:sz w:val="18"/>
                            <w:szCs w:val="18"/>
                          </w:rPr>
                          <w:t>…</w:t>
                        </w:r>
                      </w:p>
                    </w:txbxContent>
                  </v:textbox>
                </v:shape>
                <v:shape id="肘形连接符 138" o:spid="_x0000_s1287" type="#_x0000_t34" style="position:absolute;left:33788;top:7531;width:5365;height:92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" adj="10787">
                  <v:stroke endarrow="block"/>
                </v:shape>
                <v:shape id="肘形连接符 139" o:spid="_x0000_s1288" type="#_x0000_t33" style="position:absolute;left:35794;top:12147;width:5303;height:2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">
                  <v:stroke endarrow="block"/>
                </v:shape>
                <v:shape id="直接箭头连接符 140" o:spid="_x0000_s1289" type="#_x0000_t32" style="position:absolute;left:39738;top:12230;width:6;height:26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">
                  <v:stroke endarrow="block"/>
                </v:shape>
                <v:shape id="肘形连接符 141" o:spid="_x0000_s1290" type="#_x0000_t34" style="position:absolute;left:39725;top:10839;width:5417;height:267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" adj="10787">
                  <v:stroke endarrow="block"/>
                </v:shape>
                <v:shape id="肘形连接符 142" o:spid="_x0000_s1291" type="#_x0000_t34" style="position:absolute;left:41586;top:8979;width:5416;height:64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" adj="10787">
                  <v:stroke endarrow="block"/>
                </v:shape>
                <v:shape id="肘形连接符 143" o:spid="_x0000_s1292" type="#_x0000_t34" style="position:absolute;left:43516;top:7048;width:5417;height:10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" adj="10787">
                  <v:stroke endarrow="block"/>
                </v:shape>
                <w10:anchorlock/>
              </v:group>
            </w:pict>
          </mc:Fallback>
        </mc:AlternateContent>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1</w:t>
      </w:r>
      <w:r>
        <w:rPr>
          <w:rFonts w:ascii="宋体" w:hAnsi="宋体" w:hint="eastAsia"/>
          <w:szCs w:val="24"/>
        </w:rPr>
        <w:t>：质量计划管理模块构成</w:t>
      </w:r>
    </w:p>
    <w:p w:rsidR="001736AE" w:rsidRDefault="00DE4847">
      <w:pPr>
        <w:snapToGrid w:val="0"/>
        <w:jc w:val="left"/>
        <w:rPr>
          <w:rFonts w:ascii="宋体" w:hAnsi="宋体"/>
          <w:szCs w:val="24"/>
        </w:rPr>
      </w:pPr>
      <w:r>
        <w:rPr>
          <w:rFonts w:ascii="宋体" w:hAnsi="宋体" w:hint="eastAsia"/>
          <w:szCs w:val="24"/>
        </w:rPr>
        <w:t>注：质量计划管理各专业下设三级模块未列出，详见上述三级目录。</w:t>
      </w:r>
    </w:p>
    <w:p w:rsidR="001736AE" w:rsidRDefault="00DE4847">
      <w:pPr>
        <w:keepNext/>
        <w:keepLines/>
        <w:numPr>
          <w:ilvl w:val="1"/>
          <w:numId w:val="90"/>
        </w:numPr>
        <w:snapToGrid w:val="0"/>
        <w:ind w:firstLineChars="0"/>
        <w:outlineLvl w:val="1"/>
        <w:rPr>
          <w:rFonts w:ascii="宋体" w:hAnsi="宋体"/>
          <w:b/>
          <w:bCs/>
          <w:szCs w:val="24"/>
        </w:rPr>
      </w:pPr>
      <w:bookmarkStart w:id="276" w:name="_Toc114073884"/>
      <w:r>
        <w:rPr>
          <w:rFonts w:ascii="宋体" w:hAnsi="宋体" w:hint="eastAsia"/>
          <w:b/>
          <w:bCs/>
          <w:szCs w:val="24"/>
        </w:rPr>
        <w:t>功能简述</w:t>
      </w:r>
      <w:bookmarkEnd w:id="276"/>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消点通知单编制：主要用于各发点单位编制消点通知单，消点通知单的模板由各项目提供，但需要保证消点通知单的完善正确，为后续消点一次合格率统计提供基础数据库；</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消点通知单确认：各项目质检部在此模块中接收队</w:t>
      </w:r>
      <w:r>
        <w:rPr>
          <w:rFonts w:ascii="宋体" w:hAnsi="宋体" w:hint="eastAsia"/>
          <w:kern w:val="2"/>
          <w:szCs w:val="24"/>
        </w:rPr>
        <w:t>/</w:t>
      </w:r>
      <w:r>
        <w:rPr>
          <w:rFonts w:ascii="宋体" w:hAnsi="宋体" w:hint="eastAsia"/>
          <w:kern w:val="2"/>
          <w:szCs w:val="24"/>
        </w:rPr>
        <w:t>部的消点通知单，根据检查消点情况在此模块中进行回填。</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消点一次合格率统计：用于统计现场消点一次合格率，该合格率要细化到各专业各质保级别的合格率。</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通用质量计划：用于各项目通用质量计划编制、审核、批准，内、外部单位审核会签选点情况的回填。</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一般质量计划：此模块用于汇总各队</w:t>
      </w:r>
      <w:r>
        <w:rPr>
          <w:rFonts w:ascii="宋体" w:hAnsi="宋体" w:hint="eastAsia"/>
          <w:kern w:val="2"/>
          <w:szCs w:val="24"/>
        </w:rPr>
        <w:t>/</w:t>
      </w:r>
      <w:r>
        <w:rPr>
          <w:rFonts w:ascii="宋体" w:hAnsi="宋体" w:hint="eastAsia"/>
          <w:kern w:val="2"/>
          <w:szCs w:val="24"/>
        </w:rPr>
        <w:t>部编制的一般质量计划，也可用于各队</w:t>
      </w:r>
      <w:r>
        <w:rPr>
          <w:rFonts w:ascii="宋体" w:hAnsi="宋体" w:hint="eastAsia"/>
          <w:kern w:val="2"/>
          <w:szCs w:val="24"/>
        </w:rPr>
        <w:t>/</w:t>
      </w:r>
      <w:r>
        <w:rPr>
          <w:rFonts w:ascii="宋体" w:hAnsi="宋体" w:hint="eastAsia"/>
          <w:kern w:val="2"/>
          <w:szCs w:val="24"/>
        </w:rPr>
        <w:t>部一</w:t>
      </w:r>
      <w:r>
        <w:rPr>
          <w:rFonts w:ascii="宋体" w:hAnsi="宋体" w:hint="eastAsia"/>
          <w:kern w:val="2"/>
          <w:szCs w:val="24"/>
        </w:rPr>
        <w:t>般质量计划的编制、审核、批准，同时在此模块中可录入一般质量计划开启、关闭时间、状态以及移交情况。</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lastRenderedPageBreak/>
        <w:t>特殊质量计划：此模块用于汇总各队</w:t>
      </w:r>
      <w:r>
        <w:rPr>
          <w:rFonts w:ascii="宋体" w:hAnsi="宋体" w:hint="eastAsia"/>
          <w:kern w:val="2"/>
          <w:szCs w:val="24"/>
        </w:rPr>
        <w:t>/</w:t>
      </w:r>
      <w:r>
        <w:rPr>
          <w:rFonts w:ascii="宋体" w:hAnsi="宋体" w:hint="eastAsia"/>
          <w:kern w:val="2"/>
          <w:szCs w:val="24"/>
        </w:rPr>
        <w:t>部编制的特殊质量计划，也可用于各队</w:t>
      </w:r>
      <w:r>
        <w:rPr>
          <w:rFonts w:ascii="宋体" w:hAnsi="宋体" w:hint="eastAsia"/>
          <w:kern w:val="2"/>
          <w:szCs w:val="24"/>
        </w:rPr>
        <w:t>/</w:t>
      </w:r>
      <w:r>
        <w:rPr>
          <w:rFonts w:ascii="宋体" w:hAnsi="宋体" w:hint="eastAsia"/>
          <w:kern w:val="2"/>
          <w:szCs w:val="24"/>
        </w:rPr>
        <w:t>部特殊质量计划的编制、审核、批准，并录入特殊质量计划内、外部选点情况，同时在此模块中可录入特殊质量计划开启、关闭时间、状态以及移交情况。</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标准工序表：保留模块，此模块用于标准工序的编制。</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质量计划总清单：此模块用于汇总一般质量计划（含补遗）、特殊质量计划（含补遗）总清单，同时可以在此模块录入开启、关闭时间、状态、移交时间等。此模块要与一般质量</w:t>
      </w:r>
      <w:r>
        <w:rPr>
          <w:rFonts w:ascii="宋体" w:hAnsi="宋体" w:hint="eastAsia"/>
          <w:kern w:val="2"/>
          <w:szCs w:val="24"/>
        </w:rPr>
        <w:t>计划、特殊质量计划模块的数据时时同步。</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质量计划统计：此模块用于对质量计划进行简单的统计，点此模块后录入统计时间段，可显示各专业质量计划总数、各种状态下的质量计划数量等信息。</w:t>
      </w:r>
      <w:r>
        <w:rPr>
          <w:rFonts w:ascii="宋体" w:hAnsi="宋体" w:hint="eastAsia"/>
          <w:kern w:val="2"/>
          <w:szCs w:val="24"/>
        </w:rPr>
        <w:t xml:space="preserve"> </w:t>
      </w:r>
    </w:p>
    <w:p w:rsidR="001736AE" w:rsidRDefault="00DE4847">
      <w:pPr>
        <w:numPr>
          <w:ilvl w:val="0"/>
          <w:numId w:val="81"/>
        </w:numPr>
        <w:adjustRightInd/>
        <w:ind w:firstLineChars="0"/>
        <w:textAlignment w:val="auto"/>
        <w:rPr>
          <w:rFonts w:ascii="宋体" w:hAnsi="宋体"/>
          <w:kern w:val="2"/>
          <w:szCs w:val="24"/>
        </w:rPr>
      </w:pPr>
      <w:r>
        <w:rPr>
          <w:rFonts w:ascii="宋体" w:hAnsi="宋体" w:hint="eastAsia"/>
          <w:kern w:val="2"/>
          <w:szCs w:val="24"/>
        </w:rPr>
        <w:t>质量计划管理（管道</w:t>
      </w:r>
      <w:r>
        <w:rPr>
          <w:rFonts w:ascii="宋体" w:hAnsi="宋体" w:hint="eastAsia"/>
          <w:kern w:val="2"/>
          <w:szCs w:val="24"/>
        </w:rPr>
        <w:t>/</w:t>
      </w:r>
      <w:r>
        <w:rPr>
          <w:rFonts w:ascii="宋体" w:hAnsi="宋体" w:hint="eastAsia"/>
          <w:kern w:val="2"/>
          <w:szCs w:val="24"/>
        </w:rPr>
        <w:t>机械</w:t>
      </w:r>
      <w:r>
        <w:rPr>
          <w:rFonts w:ascii="宋体" w:hAnsi="宋体" w:hint="eastAsia"/>
          <w:kern w:val="2"/>
          <w:szCs w:val="24"/>
        </w:rPr>
        <w:t>/</w:t>
      </w:r>
      <w:r>
        <w:rPr>
          <w:rFonts w:ascii="宋体" w:hAnsi="宋体" w:hint="eastAsia"/>
          <w:kern w:val="2"/>
          <w:szCs w:val="24"/>
        </w:rPr>
        <w:t>电气</w:t>
      </w:r>
      <w:r>
        <w:rPr>
          <w:rFonts w:ascii="宋体" w:hAnsi="宋体" w:hint="eastAsia"/>
          <w:kern w:val="2"/>
          <w:szCs w:val="24"/>
        </w:rPr>
        <w:t>/</w:t>
      </w:r>
      <w:r>
        <w:rPr>
          <w:rFonts w:ascii="宋体" w:hAnsi="宋体" w:hint="eastAsia"/>
          <w:kern w:val="2"/>
          <w:szCs w:val="24"/>
        </w:rPr>
        <w:t>主设备</w:t>
      </w:r>
      <w:r>
        <w:rPr>
          <w:rFonts w:ascii="宋体" w:hAnsi="宋体" w:hint="eastAsia"/>
          <w:kern w:val="2"/>
          <w:szCs w:val="24"/>
        </w:rPr>
        <w:t>/</w:t>
      </w:r>
      <w:r>
        <w:rPr>
          <w:rFonts w:ascii="宋体" w:hAnsi="宋体" w:hint="eastAsia"/>
          <w:kern w:val="2"/>
          <w:szCs w:val="24"/>
        </w:rPr>
        <w:t>工艺评定）：此模块用于编制一般质量计划</w:t>
      </w:r>
      <w:r>
        <w:rPr>
          <w:rFonts w:ascii="宋体" w:hAnsi="宋体" w:hint="eastAsia"/>
          <w:kern w:val="2"/>
          <w:szCs w:val="24"/>
        </w:rPr>
        <w:t>/</w:t>
      </w:r>
      <w:r>
        <w:rPr>
          <w:rFonts w:ascii="宋体" w:hAnsi="宋体" w:hint="eastAsia"/>
          <w:kern w:val="2"/>
          <w:szCs w:val="24"/>
        </w:rPr>
        <w:t>特殊质量计划时，在此模块下设置三级模块分别对每个专业具体细化的质量计划类型进行设置。具体见后续章节描述。</w:t>
      </w:r>
    </w:p>
    <w:p w:rsidR="001736AE" w:rsidRDefault="00DE4847">
      <w:pPr>
        <w:keepNext/>
        <w:keepLines/>
        <w:numPr>
          <w:ilvl w:val="1"/>
          <w:numId w:val="90"/>
        </w:numPr>
        <w:snapToGrid w:val="0"/>
        <w:ind w:firstLineChars="0"/>
        <w:outlineLvl w:val="1"/>
        <w:rPr>
          <w:rFonts w:ascii="宋体" w:hAnsi="宋体"/>
          <w:b/>
          <w:bCs/>
          <w:szCs w:val="24"/>
        </w:rPr>
      </w:pPr>
      <w:bookmarkStart w:id="277" w:name="_Toc114073885"/>
      <w:r>
        <w:rPr>
          <w:rFonts w:ascii="宋体" w:hAnsi="宋体" w:hint="eastAsia"/>
          <w:b/>
          <w:bCs/>
          <w:szCs w:val="24"/>
        </w:rPr>
        <w:t>质量计划管理模块流程</w:t>
      </w:r>
      <w:bookmarkEnd w:id="277"/>
    </w:p>
    <w:p w:rsidR="001736AE" w:rsidRDefault="00DE4847">
      <w:pPr>
        <w:snapToGrid w:val="0"/>
        <w:jc w:val="left"/>
        <w:rPr>
          <w:rFonts w:ascii="宋体" w:hAnsi="宋体"/>
          <w:szCs w:val="24"/>
        </w:rPr>
      </w:pPr>
      <w:r>
        <w:rPr>
          <w:rFonts w:ascii="宋体" w:hAnsi="宋体" w:hint="eastAsia"/>
          <w:szCs w:val="24"/>
        </w:rPr>
        <w:t>质量计划管理分为消点通知单、质量计划管理、质量计划管理（各专业）三大二级模块，各模块的流转流程主要如下：</w:t>
      </w:r>
    </w:p>
    <w:p w:rsidR="001736AE" w:rsidRDefault="00DE4847">
      <w:pPr>
        <w:keepNext/>
        <w:keepLines/>
        <w:numPr>
          <w:ilvl w:val="2"/>
          <w:numId w:val="90"/>
        </w:numPr>
        <w:snapToGrid w:val="0"/>
        <w:ind w:firstLineChars="0"/>
        <w:jc w:val="left"/>
        <w:outlineLvl w:val="2"/>
        <w:rPr>
          <w:rFonts w:ascii="宋体" w:hAnsi="宋体"/>
          <w:szCs w:val="24"/>
        </w:rPr>
      </w:pPr>
      <w:r>
        <w:rPr>
          <w:rFonts w:ascii="宋体" w:hAnsi="宋体" w:hint="eastAsia"/>
          <w:szCs w:val="24"/>
        </w:rPr>
        <w:lastRenderedPageBreak/>
        <w:t>消点通知单流程：</w:t>
      </w:r>
    </w:p>
    <w:p w:rsidR="001736AE" w:rsidRDefault="00DE4847">
      <w:pPr>
        <w:keepNext/>
        <w:keepLines/>
        <w:snapToGrid w:val="0"/>
        <w:ind w:firstLineChars="0" w:firstLine="0"/>
        <w:jc w:val="left"/>
      </w:pPr>
      <w:r>
        <w:object w:dxaOrig="9075" w:dyaOrig="6231">
          <v:shape id="_x0000_i1063" type="#_x0000_t75" style="width:453.75pt;height:311.65pt" o:ole="">
            <v:imagedata r:id="rId150" o:title=""/>
          </v:shape>
          <o:OLEObject Type="Embed" ProgID="Visio.Drawing.11" ShapeID="_x0000_i1063" DrawAspect="Content" ObjectID="_1724686782" r:id="rId151"/>
        </w:object>
      </w:r>
    </w:p>
    <w:p w:rsidR="001736AE" w:rsidRDefault="00DE4847">
      <w:pPr>
        <w:keepNext/>
        <w:keepLines/>
        <w:numPr>
          <w:ilvl w:val="2"/>
          <w:numId w:val="90"/>
        </w:numPr>
        <w:snapToGrid w:val="0"/>
        <w:ind w:firstLineChars="0"/>
        <w:jc w:val="left"/>
        <w:outlineLvl w:val="2"/>
        <w:rPr>
          <w:rFonts w:ascii="宋体" w:hAnsi="宋体"/>
          <w:szCs w:val="24"/>
        </w:rPr>
      </w:pPr>
      <w:r>
        <w:rPr>
          <w:rFonts w:ascii="宋体" w:hAnsi="宋体" w:hint="eastAsia"/>
          <w:szCs w:val="24"/>
        </w:rPr>
        <w:t>质量计划管理流程包括两类：</w:t>
      </w:r>
    </w:p>
    <w:p w:rsidR="001736AE" w:rsidRDefault="00DE4847">
      <w:pPr>
        <w:numPr>
          <w:ilvl w:val="0"/>
          <w:numId w:val="91"/>
        </w:numPr>
        <w:snapToGrid w:val="0"/>
        <w:ind w:firstLineChars="0"/>
        <w:jc w:val="left"/>
        <w:rPr>
          <w:rFonts w:ascii="宋体" w:hAnsi="宋体"/>
          <w:szCs w:val="24"/>
        </w:rPr>
      </w:pPr>
      <w:r>
        <w:rPr>
          <w:rFonts w:ascii="宋体" w:hAnsi="宋体" w:hint="eastAsia"/>
          <w:szCs w:val="24"/>
        </w:rPr>
        <w:t>通用质量计划和特殊质量计划流程：</w:t>
      </w:r>
    </w:p>
    <w:p w:rsidR="001736AE" w:rsidRDefault="00DE4847">
      <w:pPr>
        <w:snapToGrid w:val="0"/>
        <w:ind w:firstLineChars="0" w:firstLine="0"/>
        <w:jc w:val="left"/>
        <w:rPr>
          <w:rFonts w:ascii="宋体" w:hAnsi="宋体"/>
          <w:szCs w:val="24"/>
        </w:rPr>
      </w:pPr>
      <w:r>
        <w:object w:dxaOrig="9059" w:dyaOrig="9377">
          <v:shape id="_x0000_i1064" type="#_x0000_t75" style="width:453pt;height:468.75pt" o:ole="">
            <v:imagedata r:id="rId152" o:title=""/>
          </v:shape>
          <o:OLEObject Type="Embed" ProgID="Visio.Drawing.11" ShapeID="_x0000_i1064" DrawAspect="Content" ObjectID="_1724686783" r:id="rId153"/>
        </w:object>
      </w:r>
    </w:p>
    <w:p w:rsidR="001736AE" w:rsidRDefault="00DE4847">
      <w:pPr>
        <w:numPr>
          <w:ilvl w:val="0"/>
          <w:numId w:val="91"/>
        </w:numPr>
        <w:snapToGrid w:val="0"/>
        <w:ind w:firstLineChars="0"/>
        <w:jc w:val="left"/>
        <w:rPr>
          <w:rFonts w:ascii="宋体" w:hAnsi="宋体"/>
          <w:szCs w:val="24"/>
        </w:rPr>
      </w:pPr>
      <w:r>
        <w:rPr>
          <w:rFonts w:ascii="宋体" w:hAnsi="宋体" w:hint="eastAsia"/>
          <w:szCs w:val="24"/>
        </w:rPr>
        <w:t>一般质量计划流程如下所示：</w:t>
      </w:r>
    </w:p>
    <w:p w:rsidR="001736AE" w:rsidRDefault="00DE4847">
      <w:pPr>
        <w:snapToGrid w:val="0"/>
        <w:jc w:val="left"/>
        <w:rPr>
          <w:rFonts w:ascii="宋体" w:hAnsi="宋体"/>
          <w:szCs w:val="24"/>
        </w:rPr>
      </w:pPr>
      <w:r>
        <w:rPr>
          <w:rFonts w:ascii="宋体" w:hAnsi="宋体"/>
          <w:noProof/>
          <w:szCs w:val="24"/>
        </w:rPr>
        <mc:AlternateContent>
          <mc:Choice Requires="wpc">
            <w:drawing>
              <wp:inline distT="0" distB="0" distL="114300" distR="114300" wp14:anchorId="63C61ED9" wp14:editId="429A6976">
                <wp:extent cx="5760720" cy="1414145"/>
                <wp:effectExtent l="0" t="0" r="0" b="0"/>
                <wp:docPr id="747" name="画布 7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48" name="流程图: 可选过程 145"/>
                        <wps:cNvSpPr/>
                        <wps:spPr>
                          <a:xfrm>
                            <a:off x="121920" y="212090"/>
                            <a:ext cx="1604645" cy="840740"/>
                          </a:xfrm>
                          <a:prstGeom prst="flowChartAlternate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240" w:lineRule="exact"/>
                                <w:ind w:firstLineChars="0" w:firstLine="0"/>
                              </w:pPr>
                              <w:r>
                                <w:rPr>
                                  <w:rFonts w:hint="eastAsia"/>
                                </w:rPr>
                                <w:t>质量计划编制单位技术人员根据通用质量计划编制一般质量计划并提交主管及主任审核</w:t>
                              </w:r>
                            </w:p>
                          </w:txbxContent>
                        </wps:txbx>
                        <wps:bodyPr upright="1"/>
                      </wps:wsp>
                      <wps:wsp>
                        <wps:cNvPr id="749" name="流程图: 可选过程 146"/>
                        <wps:cNvSpPr/>
                        <wps:spPr>
                          <a:xfrm>
                            <a:off x="2088515" y="167640"/>
                            <a:ext cx="1604010" cy="925195"/>
                          </a:xfrm>
                          <a:prstGeom prst="flowChartAlternate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240" w:lineRule="exact"/>
                                <w:ind w:firstLineChars="0" w:firstLine="0"/>
                              </w:pPr>
                              <w:r>
                                <w:rPr>
                                  <w:rFonts w:hint="eastAsia"/>
                                </w:rPr>
                                <w:t>主管及主任审核一般质量计划，如有审核意见则可退回修改，如无审核意见提交部门负责人审核批准</w:t>
                              </w:r>
                            </w:p>
                          </w:txbxContent>
                        </wps:txbx>
                        <wps:bodyPr upright="1"/>
                      </wps:wsp>
                      <wps:wsp>
                        <wps:cNvPr id="750" name="直接箭头连接符 147"/>
                        <wps:cNvCnPr/>
                        <wps:spPr>
                          <a:xfrm flipV="1">
                            <a:off x="1726565" y="630555"/>
                            <a:ext cx="361950" cy="1905"/>
                          </a:xfrm>
                          <a:prstGeom prst="straightConnector1">
                            <a:avLst/>
                          </a:prstGeom>
                          <a:ln w="9525" cap="flat" cmpd="sng">
                            <a:solidFill>
                              <a:srgbClr val="000000"/>
                            </a:solidFill>
                            <a:prstDash val="solid"/>
                            <a:headEnd type="none" w="med" len="med"/>
                            <a:tailEnd type="triangle" w="med" len="med"/>
                          </a:ln>
                        </wps:spPr>
                        <wps:bodyPr/>
                      </wps:wsp>
                      <wps:wsp>
                        <wps:cNvPr id="751" name="流程图: 可选过程 148"/>
                        <wps:cNvSpPr/>
                        <wps:spPr>
                          <a:xfrm>
                            <a:off x="4054475" y="167005"/>
                            <a:ext cx="1605280" cy="925830"/>
                          </a:xfrm>
                          <a:prstGeom prst="flowChartAlternate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240" w:lineRule="exact"/>
                                <w:ind w:firstLineChars="0" w:firstLine="0"/>
                              </w:pPr>
                              <w:r>
                                <w:rPr>
                                  <w:rFonts w:hint="eastAsia"/>
                                </w:rPr>
                                <w:t>编制单位负责人审核无误后进行批准，批准的质量计划直接进入生效状态。</w:t>
                              </w:r>
                            </w:p>
                          </w:txbxContent>
                        </wps:txbx>
                        <wps:bodyPr upright="1"/>
                      </wps:wsp>
                      <wps:wsp>
                        <wps:cNvPr id="752" name="直接箭头连接符 149"/>
                        <wps:cNvCnPr/>
                        <wps:spPr>
                          <a:xfrm flipV="1">
                            <a:off x="3692525" y="632460"/>
                            <a:ext cx="361950" cy="1905"/>
                          </a:xfrm>
                          <a:prstGeom prst="straightConnector1">
                            <a:avLst/>
                          </a:prstGeom>
                          <a:ln w="9525" cap="flat" cmpd="sng">
                            <a:solidFill>
                              <a:srgbClr val="000000"/>
                            </a:solidFill>
                            <a:prstDash val="solid"/>
                            <a:headEnd type="none" w="med" len="med"/>
                            <a:tailEnd type="triangle" w="med" len="med"/>
                          </a:ln>
                        </wps:spPr>
                        <wps:bodyPr/>
                      </wps:wsp>
                    </wpc:wpc>
                  </a:graphicData>
                </a:graphic>
              </wp:inline>
            </w:drawing>
          </mc:Choice>
          <mc:Fallback>
            <w:pict>
              <v:group w14:anchorId="63C61ED9" id="画布 747" o:spid="_x0000_s1293" editas="canvas" style="width:453.6pt;height:111.35pt;mso-position-horizontal-relative:char;mso-position-vertical-relative:line" coordsize="57607,1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">
                <v:shape id="_x0000_s1294" type="#_x0000_t75" style="position:absolute;width:57607;height:14141;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45" o:spid="_x0000_s1295" type="#_x0000_t176" style="position:absolute;left:1219;top:2120;width:16046;height:8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">
                  <v:textbox>
                    <w:txbxContent>
                      <w:p w:rsidR="001736AE" w:rsidRDefault="00DE4847">
                        <w:pPr>
                          <w:spacing w:line="240" w:lineRule="exact"/>
                          <w:ind w:firstLineChars="0" w:firstLine="0"/>
                        </w:pPr>
                        <w:r>
                          <w:rPr>
                            <w:rFonts w:hint="eastAsia"/>
                          </w:rPr>
                          <w:t>质量计划编制单位技术人员根据通用质量计划编制一般质量计划并提交主管及主任审核</w:t>
                        </w:r>
                      </w:p>
                    </w:txbxContent>
                  </v:textbox>
                </v:shape>
                <v:shape id="流程图: 可选过程 146" o:spid="_x0000_s1296" type="#_x0000_t176" style="position:absolute;left:20885;top:1676;width:16040;height:9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">
                  <v:textbox>
                    <w:txbxContent>
                      <w:p w:rsidR="001736AE" w:rsidRDefault="00DE4847">
                        <w:pPr>
                          <w:spacing w:line="240" w:lineRule="exact"/>
                          <w:ind w:firstLineChars="0" w:firstLine="0"/>
                        </w:pPr>
                        <w:r>
                          <w:rPr>
                            <w:rFonts w:hint="eastAsia"/>
                          </w:rPr>
                          <w:t>主管及主任审核一般质量计划，如有审核意见则可退回修改，如无审核意见提交部门负责人审核批准</w:t>
                        </w:r>
                      </w:p>
                    </w:txbxContent>
                  </v:textbox>
                </v:shape>
                <v:shape id="直接箭头连接符 147" o:spid="_x0000_s1297" type="#_x0000_t32" style="position:absolute;left:17265;top:6305;width:3620;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">
                  <v:stroke endarrow="block"/>
                </v:shape>
                <v:shape id="流程图: 可选过程 148" o:spid="_x0000_s1298" type="#_x0000_t176" style="position:absolute;left:40544;top:1670;width:16053;height:9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">
                  <v:textbox>
                    <w:txbxContent>
                      <w:p w:rsidR="001736AE" w:rsidRDefault="00DE4847">
                        <w:pPr>
                          <w:spacing w:line="240" w:lineRule="exact"/>
                          <w:ind w:firstLineChars="0" w:firstLine="0"/>
                        </w:pPr>
                        <w:r>
                          <w:rPr>
                            <w:rFonts w:hint="eastAsia"/>
                          </w:rPr>
                          <w:t>编制单位负责人审核无误后进行批准，批准的质量计划直接进入生效状态。</w:t>
                        </w:r>
                      </w:p>
                    </w:txbxContent>
                  </v:textbox>
                </v:shape>
                <v:shape id="直接箭头连接符 149" o:spid="_x0000_s1299" type="#_x0000_t32" style="position:absolute;left:36925;top:6324;width:3619;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">
                  <v:stroke endarrow="block"/>
                </v:shape>
                <w10:anchorlock/>
              </v:group>
            </w:pict>
          </mc:Fallback>
        </mc:AlternateContent>
      </w:r>
    </w:p>
    <w:p w:rsidR="001736AE" w:rsidRDefault="00DE4847">
      <w:pPr>
        <w:keepNext/>
        <w:keepLines/>
        <w:numPr>
          <w:ilvl w:val="0"/>
          <w:numId w:val="89"/>
        </w:numPr>
        <w:ind w:firstLineChars="0" w:firstLine="0"/>
        <w:outlineLvl w:val="0"/>
        <w:rPr>
          <w:b/>
          <w:kern w:val="44"/>
          <w:sz w:val="28"/>
          <w:szCs w:val="28"/>
        </w:rPr>
      </w:pPr>
      <w:bookmarkStart w:id="278" w:name="_Toc114073886"/>
      <w:r>
        <w:rPr>
          <w:rFonts w:hint="eastAsia"/>
          <w:b/>
          <w:kern w:val="44"/>
          <w:sz w:val="28"/>
          <w:szCs w:val="28"/>
        </w:rPr>
        <w:t>各级目录功能简介</w:t>
      </w:r>
      <w:bookmarkEnd w:id="278"/>
    </w:p>
    <w:p w:rsidR="001736AE" w:rsidRDefault="00DE4847">
      <w:pPr>
        <w:keepNext/>
        <w:keepLines/>
        <w:numPr>
          <w:ilvl w:val="1"/>
          <w:numId w:val="92"/>
        </w:numPr>
        <w:snapToGrid w:val="0"/>
        <w:ind w:firstLineChars="0"/>
        <w:outlineLvl w:val="1"/>
        <w:rPr>
          <w:rFonts w:ascii="宋体" w:hAnsi="宋体"/>
          <w:b/>
          <w:bCs/>
          <w:szCs w:val="24"/>
        </w:rPr>
      </w:pPr>
      <w:bookmarkStart w:id="279" w:name="_Toc114073887"/>
      <w:r>
        <w:rPr>
          <w:rFonts w:ascii="宋体" w:hAnsi="宋体" w:hint="eastAsia"/>
          <w:b/>
          <w:bCs/>
          <w:szCs w:val="24"/>
        </w:rPr>
        <w:t>消点通知单</w:t>
      </w:r>
      <w:bookmarkEnd w:id="279"/>
    </w:p>
    <w:p w:rsidR="001736AE" w:rsidRDefault="00DE4847">
      <w:pPr>
        <w:snapToGrid w:val="0"/>
        <w:ind w:firstLineChars="0"/>
        <w:rPr>
          <w:rFonts w:ascii="宋体" w:hAnsi="宋体"/>
          <w:szCs w:val="24"/>
        </w:rPr>
      </w:pPr>
      <w:r>
        <w:rPr>
          <w:rFonts w:ascii="宋体" w:hAnsi="宋体" w:hint="eastAsia"/>
          <w:szCs w:val="24"/>
        </w:rPr>
        <w:t>消点通知单的模块功能是实现消点通知单的编制、保存、内外部发送，以及质检人</w:t>
      </w:r>
      <w:r>
        <w:rPr>
          <w:rFonts w:ascii="宋体" w:hAnsi="宋体" w:hint="eastAsia"/>
          <w:szCs w:val="24"/>
        </w:rPr>
        <w:lastRenderedPageBreak/>
        <w:t>员对消点结果（合格</w:t>
      </w:r>
      <w:r>
        <w:rPr>
          <w:rFonts w:ascii="宋体" w:hAnsi="宋体" w:hint="eastAsia"/>
          <w:szCs w:val="24"/>
        </w:rPr>
        <w:t>/</w:t>
      </w:r>
      <w:r>
        <w:rPr>
          <w:rFonts w:ascii="宋体" w:hAnsi="宋体" w:hint="eastAsia"/>
          <w:szCs w:val="24"/>
        </w:rPr>
        <w:t>不合格等）信息的回填反馈，对消点一次合格率的统计等功能。</w:t>
      </w:r>
    </w:p>
    <w:p w:rsidR="001736AE" w:rsidRDefault="00DE4847">
      <w:pPr>
        <w:snapToGrid w:val="0"/>
        <w:ind w:firstLineChars="0"/>
        <w:rPr>
          <w:rFonts w:ascii="宋体" w:hAnsi="宋体"/>
          <w:szCs w:val="24"/>
        </w:rPr>
      </w:pPr>
      <w:r>
        <w:rPr>
          <w:rFonts w:ascii="宋体" w:hAnsi="宋体" w:hint="eastAsia"/>
          <w:szCs w:val="24"/>
        </w:rPr>
        <w:t>核电项目由工程公司作为总承包部的基本使用</w:t>
      </w:r>
      <w:r>
        <w:rPr>
          <w:rFonts w:ascii="宋体" w:hAnsi="宋体" w:hint="eastAsia"/>
          <w:szCs w:val="24"/>
        </w:rPr>
        <w:t>IFS3.0</w:t>
      </w:r>
      <w:r>
        <w:rPr>
          <w:rFonts w:ascii="宋体" w:hAnsi="宋体" w:hint="eastAsia"/>
          <w:szCs w:val="24"/>
        </w:rPr>
        <w:t>完成内外部消点通知单的传递</w:t>
      </w:r>
      <w:r>
        <w:rPr>
          <w:rFonts w:ascii="宋体" w:hAnsi="宋体" w:hint="eastAsia"/>
          <w:szCs w:val="24"/>
        </w:rPr>
        <w:t>，</w:t>
      </w:r>
      <w:r>
        <w:rPr>
          <w:rFonts w:ascii="宋体" w:hAnsi="宋体" w:hint="eastAsia"/>
          <w:szCs w:val="24"/>
        </w:rPr>
        <w:t>预先建立与工程公司的相关</w:t>
      </w:r>
      <w:r>
        <w:rPr>
          <w:rFonts w:ascii="宋体" w:hAnsi="宋体" w:hint="eastAsia"/>
          <w:szCs w:val="24"/>
        </w:rPr>
        <w:t>API</w:t>
      </w:r>
      <w:r>
        <w:rPr>
          <w:rFonts w:ascii="宋体" w:hAnsi="宋体" w:hint="eastAsia"/>
          <w:szCs w:val="24"/>
        </w:rPr>
        <w:t>接口，以保证消点通知单数据在本项目内的使用</w:t>
      </w:r>
      <w:r>
        <w:rPr>
          <w:rFonts w:ascii="宋体" w:hAnsi="宋体" w:hint="eastAsia"/>
          <w:szCs w:val="24"/>
        </w:rPr>
        <w:t>。</w:t>
      </w:r>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消点通知单编制</w:t>
      </w:r>
    </w:p>
    <w:p w:rsidR="001736AE" w:rsidRDefault="00DE4847">
      <w:pPr>
        <w:snapToGrid w:val="0"/>
        <w:ind w:firstLineChars="0"/>
        <w:rPr>
          <w:rFonts w:ascii="宋体" w:hAnsi="宋体"/>
          <w:szCs w:val="24"/>
        </w:rPr>
      </w:pPr>
      <w:r>
        <w:rPr>
          <w:rFonts w:ascii="宋体" w:hAnsi="宋体" w:hint="eastAsia"/>
          <w:szCs w:val="24"/>
        </w:rPr>
        <w:t>该模块为消点通知单编制模块（如图</w:t>
      </w:r>
      <w:r>
        <w:rPr>
          <w:rFonts w:ascii="宋体" w:hAnsi="宋体" w:hint="eastAsia"/>
          <w:szCs w:val="24"/>
        </w:rPr>
        <w:t>2</w:t>
      </w:r>
      <w:r>
        <w:rPr>
          <w:rFonts w:ascii="宋体" w:hAnsi="宋体" w:hint="eastAsia"/>
          <w:szCs w:val="24"/>
        </w:rPr>
        <w:t>），对消点通知单编制单位开启编辑提交权限，编制人能够在此界面通过点击新增按钮实现消点通知单的编制、保存，</w:t>
      </w:r>
      <w:r>
        <w:rPr>
          <w:rFonts w:ascii="宋体" w:hAnsi="宋体" w:hint="eastAsia"/>
          <w:szCs w:val="24"/>
        </w:rPr>
        <w:t>RISE</w:t>
      </w:r>
      <w:r>
        <w:rPr>
          <w:rFonts w:ascii="宋体" w:hAnsi="宋体" w:hint="eastAsia"/>
          <w:szCs w:val="24"/>
        </w:rPr>
        <w:t>软件应设置一个提交按钮，增加提交按钮，点击提</w:t>
      </w:r>
      <w:r>
        <w:rPr>
          <w:rFonts w:ascii="宋体" w:hAnsi="宋体" w:hint="eastAsia"/>
          <w:szCs w:val="24"/>
        </w:rPr>
        <w:t>交后该消点通知单提交至质检部（或相关质量管理部门，本说明书后续统称质检部）界面即</w:t>
      </w:r>
      <w:r>
        <w:rPr>
          <w:rFonts w:ascii="宋体" w:hAnsi="宋体" w:hint="eastAsia"/>
          <w:szCs w:val="24"/>
        </w:rPr>
        <w:t>3.1.2</w:t>
      </w:r>
      <w:r>
        <w:rPr>
          <w:rFonts w:ascii="宋体" w:hAnsi="宋体" w:hint="eastAsia"/>
          <w:szCs w:val="24"/>
        </w:rPr>
        <w:t>章节。提交时增加条件选项（即弹窗警告），如见证时间</w:t>
      </w:r>
      <w:r>
        <w:rPr>
          <w:rFonts w:ascii="宋体" w:hAnsi="宋体" w:hint="eastAsia"/>
          <w:szCs w:val="24"/>
        </w:rPr>
        <w:t>/</w:t>
      </w:r>
      <w:r>
        <w:rPr>
          <w:rFonts w:ascii="宋体" w:hAnsi="宋体" w:hint="eastAsia"/>
          <w:szCs w:val="24"/>
        </w:rPr>
        <w:t>接收人未填写则出现警告弹窗，必须完善后方可提交。消点通知单编制具体功能：</w:t>
      </w:r>
      <w:r>
        <w:rPr>
          <w:rFonts w:ascii="宋体" w:hAnsi="宋体" w:hint="eastAsia"/>
          <w:b/>
          <w:bCs/>
          <w:szCs w:val="24"/>
        </w:rPr>
        <w:t>新增、删除、保存、刷新、编辑、查询</w:t>
      </w:r>
      <w:r>
        <w:rPr>
          <w:rFonts w:ascii="宋体" w:hAnsi="宋体" w:hint="eastAsia"/>
          <w:szCs w:val="24"/>
        </w:rPr>
        <w:t>。</w:t>
      </w:r>
    </w:p>
    <w:p w:rsidR="001736AE" w:rsidRDefault="00DE4847">
      <w:pPr>
        <w:snapToGrid w:val="0"/>
        <w:ind w:firstLineChars="0" w:firstLine="0"/>
        <w:jc w:val="center"/>
        <w:rPr>
          <w:rFonts w:ascii="宋体" w:hAnsi="宋体"/>
          <w:szCs w:val="24"/>
        </w:rPr>
      </w:pPr>
      <w:r>
        <w:rPr>
          <w:rFonts w:ascii="宋体" w:hAnsi="宋体" w:hint="eastAsia"/>
          <w:noProof/>
          <w:szCs w:val="24"/>
        </w:rPr>
        <w:drawing>
          <wp:inline distT="0" distB="0" distL="114300" distR="114300" wp14:anchorId="38CCACA8" wp14:editId="1F088C3D">
            <wp:extent cx="5269865" cy="3491865"/>
            <wp:effectExtent l="0" t="0" r="6985" b="13335"/>
            <wp:docPr id="753" name="图片 753" descr="165268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descr="1652688559(1)"/>
                    <pic:cNvPicPr>
                      <a:picLocks noChangeAspect="1"/>
                    </pic:cNvPicPr>
                  </pic:nvPicPr>
                  <pic:blipFill>
                    <a:blip r:embed="rId154"/>
                    <a:stretch>
                      <a:fillRect/>
                    </a:stretch>
                  </pic:blipFill>
                  <pic:spPr>
                    <a:xfrm>
                      <a:off x="0" y="0"/>
                      <a:ext cx="5269865" cy="3491865"/>
                    </a:xfrm>
                    <a:prstGeom prst="rect">
                      <a:avLst/>
                    </a:prstGeom>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 xml:space="preserve">2 </w:t>
      </w:r>
      <w:r>
        <w:rPr>
          <w:rFonts w:ascii="宋体" w:hAnsi="宋体" w:hint="eastAsia"/>
          <w:szCs w:val="24"/>
        </w:rPr>
        <w:t>消点通知单主界面</w:t>
      </w:r>
    </w:p>
    <w:p w:rsidR="001736AE" w:rsidRDefault="00DE4847">
      <w:pPr>
        <w:snapToGrid w:val="0"/>
        <w:ind w:firstLineChars="0" w:firstLine="0"/>
        <w:jc w:val="left"/>
        <w:rPr>
          <w:rFonts w:ascii="宋体" w:hAnsi="宋体"/>
          <w:szCs w:val="24"/>
        </w:rPr>
      </w:pPr>
      <w:r>
        <w:rPr>
          <w:rFonts w:ascii="宋体" w:hAnsi="宋体" w:hint="eastAsia"/>
          <w:b/>
          <w:bCs/>
          <w:szCs w:val="24"/>
        </w:rPr>
        <w:t>新增：</w:t>
      </w:r>
      <w:r>
        <w:rPr>
          <w:rFonts w:ascii="宋体" w:hAnsi="宋体" w:hint="eastAsia"/>
          <w:szCs w:val="24"/>
        </w:rPr>
        <w:t>点新增弹出消点通知单编辑界面（如图</w:t>
      </w:r>
      <w:r>
        <w:rPr>
          <w:rFonts w:ascii="宋体" w:hAnsi="宋体" w:hint="eastAsia"/>
          <w:szCs w:val="24"/>
        </w:rPr>
        <w:t>3</w:t>
      </w:r>
      <w:r>
        <w:rPr>
          <w:rFonts w:ascii="宋体" w:hAnsi="宋体" w:hint="eastAsia"/>
          <w:szCs w:val="24"/>
        </w:rPr>
        <w:t>）</w:t>
      </w:r>
    </w:p>
    <w:p w:rsidR="001736AE" w:rsidRDefault="00DE4847">
      <w:pPr>
        <w:snapToGrid w:val="0"/>
        <w:ind w:firstLineChars="0" w:firstLine="0"/>
        <w:jc w:val="left"/>
        <w:rPr>
          <w:rFonts w:ascii="宋体" w:hAnsi="宋体"/>
          <w:szCs w:val="24"/>
        </w:rPr>
      </w:pPr>
      <w:r>
        <w:rPr>
          <w:rFonts w:ascii="宋体" w:hAnsi="宋体" w:hint="eastAsia"/>
          <w:b/>
          <w:bCs/>
          <w:szCs w:val="24"/>
        </w:rPr>
        <w:t>删除：</w:t>
      </w:r>
      <w:r>
        <w:rPr>
          <w:rFonts w:ascii="宋体" w:hAnsi="宋体" w:hint="eastAsia"/>
          <w:szCs w:val="24"/>
        </w:rPr>
        <w:t>选中某份消点通知单可进行删除，已提交质检部的消点通知单不具备删除权限。</w:t>
      </w:r>
    </w:p>
    <w:p w:rsidR="001736AE" w:rsidRDefault="00DE4847">
      <w:pPr>
        <w:snapToGrid w:val="0"/>
        <w:ind w:firstLineChars="0" w:firstLine="0"/>
        <w:jc w:val="left"/>
        <w:rPr>
          <w:rFonts w:ascii="宋体" w:hAnsi="宋体"/>
          <w:szCs w:val="24"/>
        </w:rPr>
      </w:pPr>
      <w:r>
        <w:rPr>
          <w:rFonts w:ascii="宋体" w:hAnsi="宋体" w:hint="eastAsia"/>
          <w:b/>
          <w:bCs/>
          <w:szCs w:val="24"/>
        </w:rPr>
        <w:t>保存：</w:t>
      </w:r>
      <w:r>
        <w:rPr>
          <w:rFonts w:ascii="宋体" w:hAnsi="宋体" w:hint="eastAsia"/>
          <w:szCs w:val="24"/>
        </w:rPr>
        <w:t>保存当前界面的消点通知单。</w:t>
      </w:r>
    </w:p>
    <w:p w:rsidR="001736AE" w:rsidRDefault="00DE4847">
      <w:pPr>
        <w:snapToGrid w:val="0"/>
        <w:ind w:firstLineChars="0" w:firstLine="0"/>
        <w:jc w:val="left"/>
        <w:rPr>
          <w:rFonts w:ascii="宋体" w:hAnsi="宋体"/>
          <w:szCs w:val="24"/>
        </w:rPr>
      </w:pPr>
      <w:r>
        <w:rPr>
          <w:rFonts w:ascii="宋体" w:hAnsi="宋体" w:hint="eastAsia"/>
          <w:b/>
          <w:bCs/>
          <w:szCs w:val="24"/>
        </w:rPr>
        <w:t>刷新：</w:t>
      </w:r>
      <w:r>
        <w:rPr>
          <w:rFonts w:ascii="宋体" w:hAnsi="宋体" w:hint="eastAsia"/>
          <w:szCs w:val="24"/>
        </w:rPr>
        <w:t>刷新消点通知单界面</w:t>
      </w:r>
    </w:p>
    <w:p w:rsidR="001736AE" w:rsidRDefault="00DE4847">
      <w:pPr>
        <w:snapToGrid w:val="0"/>
        <w:ind w:firstLineChars="0" w:firstLine="0"/>
        <w:jc w:val="left"/>
        <w:rPr>
          <w:rFonts w:ascii="宋体" w:hAnsi="宋体"/>
          <w:szCs w:val="24"/>
        </w:rPr>
      </w:pPr>
      <w:r>
        <w:rPr>
          <w:rFonts w:ascii="宋体" w:hAnsi="宋体" w:hint="eastAsia"/>
          <w:b/>
          <w:bCs/>
          <w:szCs w:val="24"/>
        </w:rPr>
        <w:t>编辑：</w:t>
      </w:r>
      <w:r>
        <w:rPr>
          <w:rFonts w:ascii="宋体" w:hAnsi="宋体" w:hint="eastAsia"/>
          <w:szCs w:val="24"/>
        </w:rPr>
        <w:t>选中某份发点通知单点此编辑进入编辑界面，如图</w:t>
      </w:r>
      <w:r>
        <w:rPr>
          <w:rFonts w:ascii="宋体" w:hAnsi="宋体" w:hint="eastAsia"/>
          <w:szCs w:val="24"/>
        </w:rPr>
        <w:t>3</w:t>
      </w:r>
      <w:r>
        <w:rPr>
          <w:rFonts w:ascii="宋体" w:hAnsi="宋体" w:hint="eastAsia"/>
          <w:szCs w:val="24"/>
        </w:rPr>
        <w:t>所示。</w:t>
      </w:r>
    </w:p>
    <w:p w:rsidR="001736AE" w:rsidRDefault="00DE4847">
      <w:pPr>
        <w:snapToGrid w:val="0"/>
        <w:ind w:firstLineChars="0" w:firstLine="0"/>
        <w:jc w:val="center"/>
        <w:rPr>
          <w:rFonts w:ascii="宋体" w:hAnsi="宋体"/>
          <w:szCs w:val="24"/>
        </w:rPr>
      </w:pPr>
      <w:r>
        <w:rPr>
          <w:rFonts w:ascii="宋体" w:hAnsi="宋体" w:hint="eastAsia"/>
          <w:noProof/>
          <w:szCs w:val="24"/>
        </w:rPr>
        <w:lastRenderedPageBreak/>
        <w:drawing>
          <wp:inline distT="0" distB="0" distL="114300" distR="114300" wp14:anchorId="25F8C685" wp14:editId="53E4A54C">
            <wp:extent cx="5631815" cy="2696210"/>
            <wp:effectExtent l="0" t="0" r="6985" b="8890"/>
            <wp:docPr id="754" name="图片 754" descr="1652688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descr="1652688018(1)"/>
                    <pic:cNvPicPr>
                      <a:picLocks noChangeAspect="1"/>
                    </pic:cNvPicPr>
                  </pic:nvPicPr>
                  <pic:blipFill>
                    <a:blip r:embed="rId155"/>
                    <a:stretch>
                      <a:fillRect/>
                    </a:stretch>
                  </pic:blipFill>
                  <pic:spPr>
                    <a:xfrm>
                      <a:off x="0" y="0"/>
                      <a:ext cx="5631815" cy="2696210"/>
                    </a:xfrm>
                    <a:prstGeom prst="rect">
                      <a:avLst/>
                    </a:prstGeom>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3</w:t>
      </w:r>
      <w:r>
        <w:rPr>
          <w:rFonts w:ascii="宋体" w:hAnsi="宋体" w:hint="eastAsia"/>
          <w:szCs w:val="24"/>
        </w:rPr>
        <w:t>：</w:t>
      </w:r>
      <w:r>
        <w:rPr>
          <w:rFonts w:ascii="宋体" w:hAnsi="宋体" w:hint="eastAsia"/>
          <w:szCs w:val="24"/>
        </w:rPr>
        <w:t>ENPower</w:t>
      </w:r>
      <w:r>
        <w:rPr>
          <w:rFonts w:ascii="宋体" w:hAnsi="宋体" w:hint="eastAsia"/>
          <w:szCs w:val="24"/>
        </w:rPr>
        <w:t>中消点通知单编辑界面</w:t>
      </w:r>
    </w:p>
    <w:p w:rsidR="001736AE" w:rsidRDefault="00DE4847">
      <w:pPr>
        <w:snapToGrid w:val="0"/>
        <w:ind w:firstLineChars="0" w:firstLine="0"/>
        <w:jc w:val="left"/>
        <w:rPr>
          <w:rFonts w:ascii="宋体" w:hAnsi="宋体"/>
          <w:szCs w:val="24"/>
        </w:rPr>
      </w:pPr>
      <w:r>
        <w:rPr>
          <w:rFonts w:ascii="宋体" w:hAnsi="宋体" w:hint="eastAsia"/>
          <w:szCs w:val="24"/>
        </w:rPr>
        <w:t>查询：点此按钮进入查询界面，输入查询条件可进行发点通知单的查询，如图</w:t>
      </w:r>
      <w:r>
        <w:rPr>
          <w:rFonts w:ascii="宋体" w:hAnsi="宋体" w:hint="eastAsia"/>
          <w:szCs w:val="24"/>
        </w:rPr>
        <w:t>4</w:t>
      </w:r>
      <w:r>
        <w:rPr>
          <w:rFonts w:ascii="宋体" w:hAnsi="宋体" w:hint="eastAsia"/>
          <w:szCs w:val="24"/>
        </w:rPr>
        <w:t>所示。</w:t>
      </w:r>
    </w:p>
    <w:p w:rsidR="001736AE" w:rsidRDefault="00DE4847">
      <w:pPr>
        <w:snapToGrid w:val="0"/>
        <w:ind w:firstLineChars="0" w:firstLine="0"/>
        <w:jc w:val="center"/>
      </w:pPr>
      <w:r>
        <w:rPr>
          <w:noProof/>
        </w:rPr>
        <w:drawing>
          <wp:inline distT="0" distB="0" distL="114300" distR="114300" wp14:anchorId="05A62B4E" wp14:editId="52D808E1">
            <wp:extent cx="5626735" cy="3030220"/>
            <wp:effectExtent l="0" t="0" r="12065" b="17780"/>
            <wp:docPr id="7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
                    <pic:cNvPicPr>
                      <a:picLocks noChangeAspect="1"/>
                    </pic:cNvPicPr>
                  </pic:nvPicPr>
                  <pic:blipFill>
                    <a:blip r:embed="rId156"/>
                    <a:srcRect l="24283" t="19824" r="24283" b="30911"/>
                    <a:stretch>
                      <a:fillRect/>
                    </a:stretch>
                  </pic:blipFill>
                  <pic:spPr>
                    <a:xfrm>
                      <a:off x="0" y="0"/>
                      <a:ext cx="5626839" cy="3030280"/>
                    </a:xfrm>
                    <a:prstGeom prst="rect">
                      <a:avLst/>
                    </a:prstGeom>
                    <a:noFill/>
                    <a:ln>
                      <a:noFill/>
                    </a:ln>
                  </pic:spPr>
                </pic:pic>
              </a:graphicData>
            </a:graphic>
          </wp:inline>
        </w:drawing>
      </w:r>
    </w:p>
    <w:p w:rsidR="001736AE" w:rsidRDefault="00DE4847">
      <w:pPr>
        <w:snapToGrid w:val="0"/>
        <w:ind w:firstLineChars="0" w:firstLine="0"/>
        <w:jc w:val="center"/>
        <w:rPr>
          <w:rFonts w:ascii="宋体" w:hAnsi="宋体"/>
          <w:szCs w:val="24"/>
        </w:rPr>
      </w:pPr>
      <w:r>
        <w:rPr>
          <w:rFonts w:hint="eastAsia"/>
        </w:rPr>
        <w:t>图</w:t>
      </w:r>
      <w:r>
        <w:rPr>
          <w:rFonts w:hint="eastAsia"/>
        </w:rPr>
        <w:t>4</w:t>
      </w:r>
      <w:r>
        <w:rPr>
          <w:rFonts w:ascii="宋体" w:hAnsi="宋体" w:hint="eastAsia"/>
          <w:szCs w:val="24"/>
        </w:rPr>
        <w:t>：</w:t>
      </w:r>
      <w:r>
        <w:rPr>
          <w:rFonts w:ascii="宋体" w:hAnsi="宋体" w:hint="eastAsia"/>
          <w:szCs w:val="24"/>
        </w:rPr>
        <w:t>ENPower</w:t>
      </w:r>
      <w:r>
        <w:rPr>
          <w:rFonts w:ascii="宋体" w:hAnsi="宋体" w:hint="eastAsia"/>
          <w:szCs w:val="24"/>
        </w:rPr>
        <w:t>中消点通知单查询界面</w:t>
      </w:r>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消点通知单确认</w:t>
      </w:r>
    </w:p>
    <w:p w:rsidR="001736AE" w:rsidRDefault="00DE4847">
      <w:pPr>
        <w:snapToGrid w:val="0"/>
        <w:rPr>
          <w:rFonts w:ascii="宋体" w:hAnsi="宋体"/>
          <w:szCs w:val="24"/>
        </w:rPr>
      </w:pPr>
      <w:r>
        <w:rPr>
          <w:rFonts w:ascii="宋体" w:hAnsi="宋体" w:hint="eastAsia"/>
          <w:szCs w:val="24"/>
        </w:rPr>
        <w:t>此模块的处理权限开给质检部，当编制单位在提交消点通知单至质检部后，消点通知单流转至此界面，质检部检查人员可在此界面打印通知单，在检查见证完成后回填检查结果。</w:t>
      </w:r>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消点一次合格率统计</w:t>
      </w:r>
    </w:p>
    <w:p w:rsidR="001736AE" w:rsidRDefault="00DE4847">
      <w:pPr>
        <w:snapToGrid w:val="0"/>
        <w:rPr>
          <w:rFonts w:ascii="宋体" w:hAnsi="宋体"/>
          <w:szCs w:val="24"/>
        </w:rPr>
      </w:pPr>
      <w:r>
        <w:rPr>
          <w:rFonts w:ascii="宋体" w:hAnsi="宋体" w:hint="eastAsia"/>
          <w:szCs w:val="24"/>
        </w:rPr>
        <w:t>当质检部检查人员回填检查结果后，通过筛选，此模块可直接统计出某一周期的消</w:t>
      </w:r>
      <w:r>
        <w:rPr>
          <w:rFonts w:ascii="宋体" w:hAnsi="宋体" w:hint="eastAsia"/>
          <w:szCs w:val="24"/>
        </w:rPr>
        <w:lastRenderedPageBreak/>
        <w:t>点数、一次合格数和消点一次合格率。如模板可以设置成如下：</w:t>
      </w:r>
    </w:p>
    <w:p w:rsidR="001736AE" w:rsidRDefault="00DE4847">
      <w:pPr>
        <w:snapToGrid w:val="0"/>
        <w:ind w:firstLineChars="0" w:firstLine="0"/>
        <w:rPr>
          <w:rFonts w:ascii="宋体" w:hAnsi="宋体"/>
          <w:szCs w:val="24"/>
        </w:rPr>
      </w:pPr>
      <w:r>
        <w:rPr>
          <w:rFonts w:ascii="宋体" w:hAnsi="宋体" w:hint="eastAsia"/>
          <w:szCs w:val="24"/>
        </w:rPr>
        <w:t>1</w:t>
      </w:r>
      <w:r>
        <w:rPr>
          <w:rFonts w:ascii="宋体" w:hAnsi="宋体" w:hint="eastAsia"/>
          <w:szCs w:val="24"/>
        </w:rPr>
        <w:t>）设置下拉菜单方便提取统计时间段：</w:t>
      </w:r>
      <w:r>
        <w:rPr>
          <w:rFonts w:ascii="宋体" w:hAnsi="宋体" w:hint="eastAsia"/>
          <w:szCs w:val="24"/>
        </w:rPr>
        <w:t>****</w:t>
      </w:r>
      <w:r>
        <w:rPr>
          <w:rFonts w:ascii="宋体" w:hAnsi="宋体" w:hint="eastAsia"/>
          <w:szCs w:val="24"/>
        </w:rPr>
        <w:t>年</w:t>
      </w:r>
      <w:r>
        <w:rPr>
          <w:rFonts w:ascii="宋体" w:hAnsi="宋体" w:hint="eastAsia"/>
          <w:szCs w:val="24"/>
        </w:rPr>
        <w:t>**</w:t>
      </w:r>
      <w:r>
        <w:rPr>
          <w:rFonts w:ascii="宋体" w:hAnsi="宋体" w:hint="eastAsia"/>
          <w:szCs w:val="24"/>
        </w:rPr>
        <w:t>月</w:t>
      </w:r>
      <w:r>
        <w:rPr>
          <w:rFonts w:ascii="宋体" w:hAnsi="宋体" w:hint="eastAsia"/>
          <w:szCs w:val="24"/>
        </w:rPr>
        <w:t>**</w:t>
      </w:r>
      <w:r>
        <w:rPr>
          <w:rFonts w:ascii="宋体" w:hAnsi="宋体" w:hint="eastAsia"/>
          <w:szCs w:val="24"/>
        </w:rPr>
        <w:t>日</w:t>
      </w:r>
      <w:r>
        <w:rPr>
          <w:rFonts w:ascii="宋体" w:hAnsi="宋体" w:hint="eastAsia"/>
          <w:szCs w:val="24"/>
        </w:rPr>
        <w:t>-****</w:t>
      </w:r>
      <w:r>
        <w:rPr>
          <w:rFonts w:ascii="宋体" w:hAnsi="宋体" w:hint="eastAsia"/>
          <w:szCs w:val="24"/>
        </w:rPr>
        <w:t>年</w:t>
      </w:r>
      <w:r>
        <w:rPr>
          <w:rFonts w:ascii="宋体" w:hAnsi="宋体" w:hint="eastAsia"/>
          <w:szCs w:val="24"/>
        </w:rPr>
        <w:t>**</w:t>
      </w:r>
      <w:r>
        <w:rPr>
          <w:rFonts w:ascii="宋体" w:hAnsi="宋体" w:hint="eastAsia"/>
          <w:szCs w:val="24"/>
        </w:rPr>
        <w:t>月</w:t>
      </w:r>
      <w:r>
        <w:rPr>
          <w:rFonts w:ascii="宋体" w:hAnsi="宋体" w:hint="eastAsia"/>
          <w:szCs w:val="24"/>
        </w:rPr>
        <w:t>**</w:t>
      </w:r>
      <w:r>
        <w:rPr>
          <w:rFonts w:ascii="宋体" w:hAnsi="宋体" w:hint="eastAsia"/>
          <w:szCs w:val="24"/>
        </w:rPr>
        <w:t>日</w:t>
      </w:r>
    </w:p>
    <w:tbl>
      <w:tblPr>
        <w:tblStyle w:val="af"/>
        <w:tblW w:w="8256" w:type="dxa"/>
        <w:jc w:val="center"/>
        <w:tblInd w:w="0" w:type="dxa"/>
        <w:tblLook w:val="04A0" w:firstRow="1" w:lastRow="0" w:firstColumn="1" w:lastColumn="0" w:noHBand="0" w:noVBand="1"/>
      </w:tblPr>
      <w:tblGrid>
        <w:gridCol w:w="1287"/>
        <w:gridCol w:w="1275"/>
        <w:gridCol w:w="1423"/>
        <w:gridCol w:w="1423"/>
        <w:gridCol w:w="1424"/>
        <w:gridCol w:w="1424"/>
      </w:tblGrid>
      <w:tr w:rsidR="001736AE">
        <w:trPr>
          <w:trHeight w:val="531"/>
          <w:jc w:val="center"/>
        </w:trPr>
        <w:tc>
          <w:tcPr>
            <w:tcW w:w="1287"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专业</w:t>
            </w:r>
          </w:p>
        </w:tc>
        <w:tc>
          <w:tcPr>
            <w:tcW w:w="1275"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质保级别</w:t>
            </w:r>
          </w:p>
        </w:tc>
        <w:tc>
          <w:tcPr>
            <w:tcW w:w="1423"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H</w:t>
            </w:r>
            <w:r>
              <w:rPr>
                <w:rFonts w:ascii="宋体" w:hAnsi="宋体" w:hint="eastAsia"/>
                <w:szCs w:val="24"/>
              </w:rPr>
              <w:t>点</w:t>
            </w:r>
          </w:p>
        </w:tc>
        <w:tc>
          <w:tcPr>
            <w:tcW w:w="1423"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W</w:t>
            </w:r>
            <w:r>
              <w:rPr>
                <w:rFonts w:ascii="宋体" w:hAnsi="宋体" w:hint="eastAsia"/>
                <w:szCs w:val="24"/>
              </w:rPr>
              <w:t>点</w:t>
            </w:r>
          </w:p>
        </w:tc>
        <w:tc>
          <w:tcPr>
            <w:tcW w:w="1424"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R</w:t>
            </w:r>
            <w:r>
              <w:rPr>
                <w:rFonts w:ascii="宋体" w:hAnsi="宋体" w:hint="eastAsia"/>
                <w:szCs w:val="24"/>
              </w:rPr>
              <w:t>点</w:t>
            </w:r>
          </w:p>
        </w:tc>
        <w:tc>
          <w:tcPr>
            <w:tcW w:w="1424"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一次合格率</w:t>
            </w:r>
          </w:p>
        </w:tc>
      </w:tr>
      <w:tr w:rsidR="001736AE">
        <w:trPr>
          <w:trHeight w:val="531"/>
          <w:jc w:val="center"/>
        </w:trPr>
        <w:tc>
          <w:tcPr>
            <w:tcW w:w="1287"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管道</w:t>
            </w:r>
          </w:p>
        </w:tc>
        <w:tc>
          <w:tcPr>
            <w:tcW w:w="1275"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r>
      <w:tr w:rsidR="001736AE">
        <w:trPr>
          <w:trHeight w:val="531"/>
          <w:jc w:val="center"/>
        </w:trPr>
        <w:tc>
          <w:tcPr>
            <w:tcW w:w="1287"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电气</w:t>
            </w:r>
          </w:p>
        </w:tc>
        <w:tc>
          <w:tcPr>
            <w:tcW w:w="1275"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r>
      <w:tr w:rsidR="001736AE">
        <w:trPr>
          <w:trHeight w:val="531"/>
          <w:jc w:val="center"/>
        </w:trPr>
        <w:tc>
          <w:tcPr>
            <w:tcW w:w="1287"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机械</w:t>
            </w:r>
          </w:p>
        </w:tc>
        <w:tc>
          <w:tcPr>
            <w:tcW w:w="1275"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r>
      <w:tr w:rsidR="001736AE">
        <w:trPr>
          <w:trHeight w:val="531"/>
          <w:jc w:val="center"/>
        </w:trPr>
        <w:tc>
          <w:tcPr>
            <w:tcW w:w="1287"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主设备</w:t>
            </w:r>
          </w:p>
        </w:tc>
        <w:tc>
          <w:tcPr>
            <w:tcW w:w="1275"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r>
      <w:tr w:rsidR="001736AE">
        <w:trPr>
          <w:trHeight w:val="531"/>
          <w:jc w:val="center"/>
        </w:trPr>
        <w:tc>
          <w:tcPr>
            <w:tcW w:w="1287"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工艺评定</w:t>
            </w:r>
          </w:p>
        </w:tc>
        <w:tc>
          <w:tcPr>
            <w:tcW w:w="1275"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r>
      <w:tr w:rsidR="001736AE">
        <w:trPr>
          <w:trHeight w:val="548"/>
          <w:jc w:val="center"/>
        </w:trPr>
        <w:tc>
          <w:tcPr>
            <w:tcW w:w="1287"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w:t>
            </w:r>
          </w:p>
        </w:tc>
        <w:tc>
          <w:tcPr>
            <w:tcW w:w="1275"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3"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c>
          <w:tcPr>
            <w:tcW w:w="1424" w:type="dxa"/>
            <w:vAlign w:val="center"/>
          </w:tcPr>
          <w:p w:rsidR="001736AE" w:rsidRDefault="001736AE">
            <w:pPr>
              <w:snapToGrid w:val="0"/>
              <w:spacing w:line="400" w:lineRule="atLeast"/>
              <w:ind w:firstLineChars="0" w:firstLine="0"/>
              <w:jc w:val="center"/>
              <w:rPr>
                <w:rFonts w:ascii="宋体" w:hAnsi="宋体"/>
                <w:szCs w:val="24"/>
              </w:rPr>
            </w:pPr>
          </w:p>
        </w:tc>
      </w:tr>
    </w:tbl>
    <w:p w:rsidR="001736AE" w:rsidRDefault="00DE4847">
      <w:pPr>
        <w:snapToGrid w:val="0"/>
        <w:jc w:val="center"/>
        <w:rPr>
          <w:rFonts w:ascii="宋体" w:hAnsi="宋体"/>
          <w:szCs w:val="24"/>
        </w:rPr>
      </w:pPr>
      <w:r>
        <w:rPr>
          <w:rFonts w:ascii="宋体" w:hAnsi="宋体" w:hint="eastAsia"/>
          <w:szCs w:val="24"/>
        </w:rPr>
        <w:t>表</w:t>
      </w:r>
      <w:r>
        <w:rPr>
          <w:rFonts w:ascii="宋体" w:hAnsi="宋体" w:hint="eastAsia"/>
          <w:szCs w:val="24"/>
        </w:rPr>
        <w:t xml:space="preserve">1 </w:t>
      </w:r>
      <w:r>
        <w:rPr>
          <w:rFonts w:ascii="宋体" w:hAnsi="宋体" w:hint="eastAsia"/>
          <w:szCs w:val="24"/>
        </w:rPr>
        <w:t>消点一次合格率统计表</w:t>
      </w:r>
    </w:p>
    <w:p w:rsidR="001736AE" w:rsidRDefault="00DE4847">
      <w:pPr>
        <w:numPr>
          <w:ilvl w:val="0"/>
          <w:numId w:val="93"/>
        </w:numPr>
        <w:snapToGrid w:val="0"/>
        <w:ind w:firstLineChars="0" w:firstLine="0"/>
        <w:rPr>
          <w:rFonts w:ascii="宋体" w:hAnsi="宋体"/>
          <w:szCs w:val="24"/>
        </w:rPr>
      </w:pPr>
      <w:r>
        <w:rPr>
          <w:rFonts w:ascii="宋体" w:hAnsi="宋体" w:hint="eastAsia"/>
          <w:szCs w:val="24"/>
        </w:rPr>
        <w:t>按一定的统计周期（如按周</w:t>
      </w:r>
      <w:r>
        <w:rPr>
          <w:rFonts w:ascii="宋体" w:hAnsi="宋体" w:hint="eastAsia"/>
          <w:szCs w:val="24"/>
        </w:rPr>
        <w:t>/</w:t>
      </w:r>
      <w:r>
        <w:rPr>
          <w:rFonts w:ascii="宋体" w:hAnsi="宋体" w:hint="eastAsia"/>
          <w:szCs w:val="24"/>
        </w:rPr>
        <w:t>按月）来在绘制一次合格率趋势图</w:t>
      </w:r>
    </w:p>
    <w:p w:rsidR="001736AE" w:rsidRDefault="00DE4847">
      <w:pPr>
        <w:keepNext/>
        <w:keepLines/>
        <w:numPr>
          <w:ilvl w:val="1"/>
          <w:numId w:val="94"/>
        </w:numPr>
        <w:snapToGrid w:val="0"/>
        <w:outlineLvl w:val="1"/>
        <w:rPr>
          <w:rFonts w:ascii="宋体" w:hAnsi="宋体"/>
          <w:szCs w:val="24"/>
        </w:rPr>
      </w:pPr>
      <w:bookmarkStart w:id="280" w:name="_Toc114073888"/>
      <w:r>
        <w:rPr>
          <w:rFonts w:ascii="宋体" w:hAnsi="宋体" w:hint="eastAsia"/>
          <w:szCs w:val="24"/>
        </w:rPr>
        <w:t>3.2</w:t>
      </w:r>
      <w:r>
        <w:rPr>
          <w:rFonts w:ascii="宋体" w:hAnsi="宋体" w:hint="eastAsia"/>
          <w:szCs w:val="24"/>
        </w:rPr>
        <w:t>消点通知单流转流程图：</w:t>
      </w:r>
      <w:bookmarkEnd w:id="280"/>
    </w:p>
    <w:p w:rsidR="001736AE" w:rsidRDefault="00DE4847">
      <w:pPr>
        <w:spacing w:line="400" w:lineRule="atLeast"/>
        <w:ind w:firstLineChars="0" w:firstLine="0"/>
        <w:rPr>
          <w:rFonts w:ascii="宋体" w:hAnsi="宋体"/>
          <w:b/>
          <w:bCs/>
          <w:szCs w:val="24"/>
        </w:rPr>
      </w:pPr>
      <w:r>
        <w:object w:dxaOrig="8925" w:dyaOrig="7150">
          <v:shape id="_x0000_i1065" type="#_x0000_t75" style="width:446.25pt;height:357.4pt" o:ole="">
            <v:imagedata r:id="rId150" o:title=""/>
          </v:shape>
          <o:OLEObject Type="Embed" ProgID="Visio.Drawing.11" ShapeID="_x0000_i1065" DrawAspect="Content" ObjectID="_1724686784" r:id="rId157"/>
        </w:object>
      </w:r>
    </w:p>
    <w:p w:rsidR="001736AE" w:rsidRDefault="00DE4847">
      <w:pPr>
        <w:keepNext/>
        <w:keepLines/>
        <w:numPr>
          <w:ilvl w:val="1"/>
          <w:numId w:val="92"/>
        </w:numPr>
        <w:snapToGrid w:val="0"/>
        <w:ind w:firstLineChars="0"/>
        <w:outlineLvl w:val="1"/>
        <w:rPr>
          <w:rFonts w:ascii="宋体" w:hAnsi="宋体"/>
          <w:b/>
          <w:bCs/>
          <w:szCs w:val="24"/>
        </w:rPr>
      </w:pPr>
      <w:bookmarkStart w:id="281" w:name="_Toc114073889"/>
      <w:r>
        <w:rPr>
          <w:rFonts w:ascii="宋体" w:hAnsi="宋体" w:hint="eastAsia"/>
          <w:b/>
          <w:bCs/>
          <w:szCs w:val="24"/>
        </w:rPr>
        <w:lastRenderedPageBreak/>
        <w:t>质量计划管理</w:t>
      </w:r>
      <w:bookmarkEnd w:id="281"/>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三级目录：通用质量计划</w:t>
      </w:r>
    </w:p>
    <w:p w:rsidR="001736AE" w:rsidRDefault="00DE4847">
      <w:pPr>
        <w:snapToGrid w:val="0"/>
        <w:rPr>
          <w:rFonts w:ascii="宋体" w:hAnsi="宋体"/>
          <w:szCs w:val="24"/>
        </w:rPr>
      </w:pPr>
      <w:r>
        <w:rPr>
          <w:rFonts w:ascii="宋体" w:hAnsi="宋体" w:hint="eastAsia"/>
          <w:szCs w:val="24"/>
        </w:rPr>
        <w:t>此模块是用来编制、查看、升版、打印通用质量计划等功能，对各项目通用质量计划编制单位</w:t>
      </w:r>
      <w:r>
        <w:rPr>
          <w:rFonts w:ascii="宋体" w:hAnsi="宋体" w:hint="eastAsia"/>
          <w:szCs w:val="24"/>
        </w:rPr>
        <w:t>/</w:t>
      </w:r>
      <w:r>
        <w:rPr>
          <w:rFonts w:ascii="宋体" w:hAnsi="宋体" w:hint="eastAsia"/>
          <w:szCs w:val="24"/>
        </w:rPr>
        <w:t>质检部开通编制权限，对其余相关部门开通查看权限。包括</w:t>
      </w:r>
      <w:r>
        <w:rPr>
          <w:rFonts w:ascii="宋体" w:hAnsi="宋体" w:hint="eastAsia"/>
          <w:szCs w:val="24"/>
        </w:rPr>
        <w:t>:</w:t>
      </w:r>
      <w:r>
        <w:rPr>
          <w:rFonts w:ascii="宋体" w:hAnsi="宋体" w:hint="eastAsia"/>
          <w:b/>
          <w:bCs/>
          <w:szCs w:val="24"/>
        </w:rPr>
        <w:t>新增、编辑、删除、升版、保存、刷新、封面预览、内容预览、提交、审核、批准、提交</w:t>
      </w:r>
      <w:r>
        <w:rPr>
          <w:rFonts w:ascii="宋体" w:hAnsi="宋体" w:hint="eastAsia"/>
          <w:b/>
          <w:bCs/>
          <w:szCs w:val="24"/>
        </w:rPr>
        <w:t>IDC</w:t>
      </w:r>
      <w:r>
        <w:rPr>
          <w:rFonts w:ascii="宋体" w:hAnsi="宋体" w:hint="eastAsia"/>
          <w:b/>
          <w:bCs/>
          <w:szCs w:val="24"/>
        </w:rPr>
        <w:t>、退回、附件、查询。如图</w:t>
      </w:r>
      <w:r>
        <w:rPr>
          <w:rFonts w:ascii="宋体" w:hAnsi="宋体" w:hint="eastAsia"/>
          <w:b/>
          <w:bCs/>
          <w:szCs w:val="24"/>
        </w:rPr>
        <w:t>5</w:t>
      </w:r>
      <w:r>
        <w:rPr>
          <w:rFonts w:ascii="宋体" w:hAnsi="宋体" w:hint="eastAsia"/>
          <w:b/>
          <w:bCs/>
          <w:szCs w:val="24"/>
        </w:rPr>
        <w:t>所示。</w:t>
      </w:r>
    </w:p>
    <w:p w:rsidR="001736AE" w:rsidRDefault="00DE4847">
      <w:pPr>
        <w:snapToGrid w:val="0"/>
        <w:ind w:firstLineChars="0" w:firstLine="0"/>
        <w:jc w:val="center"/>
        <w:rPr>
          <w:rFonts w:ascii="宋体" w:hAnsi="宋体"/>
          <w:szCs w:val="24"/>
        </w:rPr>
      </w:pPr>
      <w:r>
        <w:rPr>
          <w:rFonts w:ascii="宋体" w:hAnsi="宋体"/>
          <w:noProof/>
          <w:szCs w:val="24"/>
        </w:rPr>
        <w:drawing>
          <wp:inline distT="0" distB="0" distL="114300" distR="114300" wp14:anchorId="44D98CC2" wp14:editId="68F9D354">
            <wp:extent cx="5270500" cy="1049655"/>
            <wp:effectExtent l="0" t="0" r="6350" b="17145"/>
            <wp:docPr id="756" name="图片 756" descr="1652753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descr="1652753769(1)"/>
                    <pic:cNvPicPr>
                      <a:picLocks noChangeAspect="1"/>
                    </pic:cNvPicPr>
                  </pic:nvPicPr>
                  <pic:blipFill>
                    <a:blip r:embed="rId158"/>
                    <a:stretch>
                      <a:fillRect/>
                    </a:stretch>
                  </pic:blipFill>
                  <pic:spPr>
                    <a:xfrm>
                      <a:off x="0" y="0"/>
                      <a:ext cx="5270500" cy="1049655"/>
                    </a:xfrm>
                    <a:prstGeom prst="rect">
                      <a:avLst/>
                    </a:prstGeom>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5</w:t>
      </w:r>
      <w:r>
        <w:rPr>
          <w:rFonts w:ascii="宋体" w:hAnsi="宋体" w:hint="eastAsia"/>
          <w:szCs w:val="24"/>
        </w:rPr>
        <w:t>：</w:t>
      </w:r>
      <w:r>
        <w:rPr>
          <w:rFonts w:ascii="宋体" w:hAnsi="宋体" w:hint="eastAsia"/>
          <w:szCs w:val="24"/>
        </w:rPr>
        <w:t>ENPower</w:t>
      </w:r>
      <w:r>
        <w:rPr>
          <w:rFonts w:ascii="宋体" w:hAnsi="宋体" w:hint="eastAsia"/>
          <w:szCs w:val="24"/>
        </w:rPr>
        <w:t>通用质量计划主界面</w:t>
      </w:r>
    </w:p>
    <w:p w:rsidR="001736AE" w:rsidRDefault="00DE4847">
      <w:pPr>
        <w:snapToGrid w:val="0"/>
        <w:ind w:firstLineChars="0" w:firstLine="0"/>
        <w:rPr>
          <w:rFonts w:ascii="宋体" w:hAnsi="宋体"/>
          <w:szCs w:val="24"/>
        </w:rPr>
      </w:pPr>
      <w:r>
        <w:rPr>
          <w:rFonts w:ascii="宋体" w:hAnsi="宋体" w:hint="eastAsia"/>
          <w:b/>
          <w:bCs/>
          <w:szCs w:val="24"/>
        </w:rPr>
        <w:t>新增：</w:t>
      </w:r>
      <w:r>
        <w:rPr>
          <w:rFonts w:ascii="宋体" w:hAnsi="宋体" w:hint="eastAsia"/>
          <w:szCs w:val="24"/>
        </w:rPr>
        <w:t>点击新增</w:t>
      </w:r>
      <w:r>
        <w:rPr>
          <w:rFonts w:ascii="宋体" w:hAnsi="宋体" w:hint="eastAsia"/>
          <w:szCs w:val="24"/>
        </w:rPr>
        <w:t>/</w:t>
      </w:r>
      <w:r>
        <w:rPr>
          <w:rFonts w:ascii="宋体" w:hAnsi="宋体" w:hint="eastAsia"/>
          <w:szCs w:val="24"/>
        </w:rPr>
        <w:t>编辑弹出图</w:t>
      </w:r>
      <w:r>
        <w:rPr>
          <w:rFonts w:ascii="宋体" w:hAnsi="宋体" w:hint="eastAsia"/>
          <w:szCs w:val="24"/>
        </w:rPr>
        <w:t>6</w:t>
      </w:r>
      <w:r>
        <w:rPr>
          <w:rFonts w:ascii="宋体" w:hAnsi="宋体" w:hint="eastAsia"/>
          <w:szCs w:val="24"/>
        </w:rPr>
        <w:t>所示界面，用来录入通用质量计划相关信息。</w:t>
      </w:r>
    </w:p>
    <w:p w:rsidR="001736AE" w:rsidRDefault="00DE4847">
      <w:pPr>
        <w:snapToGrid w:val="0"/>
        <w:ind w:firstLineChars="0" w:firstLine="0"/>
        <w:rPr>
          <w:rFonts w:ascii="宋体" w:hAnsi="宋体"/>
          <w:szCs w:val="24"/>
        </w:rPr>
      </w:pPr>
      <w:r>
        <w:rPr>
          <w:rFonts w:ascii="宋体" w:hAnsi="宋体" w:hint="eastAsia"/>
          <w:b/>
          <w:bCs/>
          <w:szCs w:val="24"/>
        </w:rPr>
        <w:t>编辑：</w:t>
      </w:r>
      <w:r>
        <w:rPr>
          <w:rFonts w:ascii="宋体" w:hAnsi="宋体" w:hint="eastAsia"/>
          <w:szCs w:val="24"/>
        </w:rPr>
        <w:t>编辑可以选中某份正在编制中的通用计划（比如一次未编制完，可暂时保存）继续编辑。如图</w:t>
      </w:r>
      <w:r>
        <w:rPr>
          <w:rFonts w:ascii="宋体" w:hAnsi="宋体" w:hint="eastAsia"/>
          <w:szCs w:val="24"/>
        </w:rPr>
        <w:t>6</w:t>
      </w:r>
      <w:r>
        <w:rPr>
          <w:rFonts w:ascii="宋体" w:hAnsi="宋体" w:hint="eastAsia"/>
          <w:szCs w:val="24"/>
        </w:rPr>
        <w:t>所示。</w:t>
      </w:r>
    </w:p>
    <w:p w:rsidR="001736AE" w:rsidRDefault="00DE4847">
      <w:pPr>
        <w:snapToGrid w:val="0"/>
        <w:ind w:firstLineChars="0" w:firstLine="0"/>
        <w:jc w:val="center"/>
        <w:rPr>
          <w:rFonts w:ascii="宋体" w:hAnsi="宋体"/>
          <w:szCs w:val="24"/>
        </w:rPr>
      </w:pPr>
      <w:r>
        <w:rPr>
          <w:rFonts w:ascii="宋体" w:hAnsi="宋体" w:hint="eastAsia"/>
          <w:noProof/>
          <w:szCs w:val="24"/>
        </w:rPr>
        <w:drawing>
          <wp:inline distT="0" distB="0" distL="114300" distR="114300" wp14:anchorId="532D2A16" wp14:editId="06B46F67">
            <wp:extent cx="5269230" cy="2734945"/>
            <wp:effectExtent l="0" t="0" r="7620" b="8255"/>
            <wp:docPr id="757" name="图片 757" descr="1652709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descr="1652709533(1)"/>
                    <pic:cNvPicPr>
                      <a:picLocks noChangeAspect="1"/>
                    </pic:cNvPicPr>
                  </pic:nvPicPr>
                  <pic:blipFill>
                    <a:blip r:embed="rId159"/>
                    <a:stretch>
                      <a:fillRect/>
                    </a:stretch>
                  </pic:blipFill>
                  <pic:spPr>
                    <a:xfrm>
                      <a:off x="0" y="0"/>
                      <a:ext cx="5269230" cy="2734945"/>
                    </a:xfrm>
                    <a:prstGeom prst="rect">
                      <a:avLst/>
                    </a:prstGeom>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6</w:t>
      </w:r>
      <w:r>
        <w:rPr>
          <w:rFonts w:ascii="宋体" w:hAnsi="宋体" w:hint="eastAsia"/>
          <w:szCs w:val="24"/>
        </w:rPr>
        <w:t>：</w:t>
      </w:r>
      <w:r>
        <w:rPr>
          <w:rFonts w:ascii="宋体" w:hAnsi="宋体" w:hint="eastAsia"/>
          <w:szCs w:val="24"/>
        </w:rPr>
        <w:t>ENPower</w:t>
      </w:r>
      <w:r>
        <w:rPr>
          <w:rFonts w:ascii="宋体" w:hAnsi="宋体" w:hint="eastAsia"/>
          <w:szCs w:val="24"/>
        </w:rPr>
        <w:t>通用质量计划编辑界面</w:t>
      </w:r>
    </w:p>
    <w:p w:rsidR="001736AE" w:rsidRDefault="00DE4847">
      <w:pPr>
        <w:snapToGrid w:val="0"/>
      </w:pPr>
      <w:r>
        <w:rPr>
          <w:rFonts w:ascii="宋体" w:hAnsi="宋体" w:hint="eastAsia"/>
          <w:szCs w:val="24"/>
        </w:rPr>
        <w:t>在主界面选中某份通用质量计划，可在下方录入该通用质量计划的工序，如下图</w:t>
      </w:r>
      <w:r>
        <w:rPr>
          <w:rFonts w:ascii="宋体" w:hAnsi="宋体" w:hint="eastAsia"/>
          <w:szCs w:val="24"/>
        </w:rPr>
        <w:t>7</w:t>
      </w:r>
      <w:r>
        <w:rPr>
          <w:rFonts w:ascii="宋体" w:hAnsi="宋体" w:hint="eastAsia"/>
          <w:szCs w:val="24"/>
        </w:rPr>
        <w:t>标红处。</w:t>
      </w:r>
    </w:p>
    <w:p w:rsidR="001736AE" w:rsidRDefault="00DE4847">
      <w:pPr>
        <w:snapToGrid w:val="0"/>
        <w:ind w:firstLineChars="0" w:firstLine="0"/>
        <w:jc w:val="center"/>
      </w:pPr>
      <w:r>
        <w:rPr>
          <w:noProof/>
        </w:rPr>
        <w:lastRenderedPageBreak/>
        <mc:AlternateContent>
          <mc:Choice Requires="wps">
            <w:drawing>
              <wp:anchor distT="0" distB="0" distL="114300" distR="114300" simplePos="0" relativeHeight="251773952" behindDoc="0" locked="0" layoutInCell="1" allowOverlap="1" wp14:anchorId="53227AFD" wp14:editId="6CD51B11">
                <wp:simplePos x="0" y="0"/>
                <wp:positionH relativeFrom="column">
                  <wp:posOffset>985520</wp:posOffset>
                </wp:positionH>
                <wp:positionV relativeFrom="paragraph">
                  <wp:posOffset>1816100</wp:posOffset>
                </wp:positionV>
                <wp:extent cx="4476750" cy="942975"/>
                <wp:effectExtent l="14605" t="13970" r="23495" b="14605"/>
                <wp:wrapNone/>
                <wp:docPr id="106" name="矩形 106"/>
                <wp:cNvGraphicFramePr/>
                <a:graphic xmlns:a="http://schemas.openxmlformats.org/drawingml/2006/main">
                  <a:graphicData uri="http://schemas.microsoft.com/office/word/2010/wordprocessingShape">
                    <wps:wsp>
                      <wps:cNvSpPr/>
                      <wps:spPr>
                        <a:xfrm>
                          <a:off x="1656715" y="6428105"/>
                          <a:ext cx="4476750" cy="942975"/>
                        </a:xfrm>
                        <a:prstGeom prst="rect">
                          <a:avLst/>
                        </a:prstGeom>
                        <a:noFill/>
                        <a:ln w="28575" cap="flat" cmpd="sng" algn="ctr">
                          <a:solidFill>
                            <a:srgbClr val="FF0000"/>
                          </a:solidFill>
                          <a:prstDash val="solid"/>
                          <a:miter lim="800000"/>
                        </a:ln>
                        <a:effectLst/>
                      </wps:spPr>
                      <wps:txbx>
                        <w:txbxContent>
                          <w:p w:rsidR="001736AE" w:rsidRDefault="001736AE">
                            <w:pPr>
                              <w:spacing w:line="400" w:lineRule="atLeast"/>
                              <w:ind w:firstLineChars="0" w:firstLine="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227AFD" id="矩形 106" o:spid="_x0000_s1300" style="position:absolute;left:0;text-align:left;margin-left:77.6pt;margin-top:143pt;width:352.5pt;height:74.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" filled="f" strokecolor="red" strokeweight="2.25pt">
                <v:textbox>
                  <w:txbxContent>
                    <w:p w:rsidR="001736AE" w:rsidRDefault="001736AE">
                      <w:pPr>
                        <w:spacing w:line="400" w:lineRule="atLeast"/>
                        <w:ind w:firstLineChars="0" w:firstLine="0"/>
                        <w:jc w:val="center"/>
                      </w:pPr>
                    </w:p>
                  </w:txbxContent>
                </v:textbox>
              </v:rect>
            </w:pict>
          </mc:Fallback>
        </mc:AlternateContent>
      </w:r>
      <w:r>
        <w:rPr>
          <w:noProof/>
        </w:rPr>
        <w:drawing>
          <wp:inline distT="0" distB="0" distL="114300" distR="114300" wp14:anchorId="467C4F3D" wp14:editId="29F8BEF0">
            <wp:extent cx="5269230" cy="2748915"/>
            <wp:effectExtent l="0" t="0" r="7620" b="13335"/>
            <wp:docPr id="7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9"/>
                    <pic:cNvPicPr>
                      <a:picLocks noChangeAspect="1"/>
                    </pic:cNvPicPr>
                  </pic:nvPicPr>
                  <pic:blipFill>
                    <a:blip r:embed="rId160"/>
                    <a:srcRect b="7222"/>
                    <a:stretch>
                      <a:fillRect/>
                    </a:stretch>
                  </pic:blipFill>
                  <pic:spPr>
                    <a:xfrm>
                      <a:off x="0" y="0"/>
                      <a:ext cx="5269230" cy="2748915"/>
                    </a:xfrm>
                    <a:prstGeom prst="rect">
                      <a:avLst/>
                    </a:prstGeom>
                    <a:noFill/>
                    <a:ln>
                      <a:noFill/>
                    </a:ln>
                  </pic:spPr>
                </pic:pic>
              </a:graphicData>
            </a:graphic>
          </wp:inline>
        </w:drawing>
      </w:r>
    </w:p>
    <w:p w:rsidR="001736AE" w:rsidRDefault="00DE4847">
      <w:pPr>
        <w:snapToGrid w:val="0"/>
        <w:ind w:firstLineChars="0" w:firstLine="0"/>
        <w:jc w:val="center"/>
        <w:rPr>
          <w:rFonts w:ascii="宋体" w:hAnsi="宋体"/>
          <w:szCs w:val="24"/>
        </w:rPr>
      </w:pPr>
      <w:r>
        <w:rPr>
          <w:rFonts w:hint="eastAsia"/>
        </w:rPr>
        <w:t>图</w:t>
      </w:r>
      <w:r>
        <w:rPr>
          <w:rFonts w:hint="eastAsia"/>
        </w:rPr>
        <w:t>7</w:t>
      </w:r>
      <w:r>
        <w:rPr>
          <w:rFonts w:hint="eastAsia"/>
        </w:rPr>
        <w:t>：</w:t>
      </w:r>
      <w:r>
        <w:rPr>
          <w:rFonts w:ascii="宋体" w:hAnsi="宋体" w:hint="eastAsia"/>
          <w:szCs w:val="24"/>
        </w:rPr>
        <w:t>通用质量计划工序录入界面</w:t>
      </w:r>
    </w:p>
    <w:p w:rsidR="001736AE" w:rsidRDefault="00DE4847">
      <w:pPr>
        <w:snapToGrid w:val="0"/>
        <w:ind w:firstLineChars="0" w:firstLine="0"/>
        <w:rPr>
          <w:rFonts w:ascii="宋体" w:hAnsi="宋体"/>
          <w:szCs w:val="24"/>
        </w:rPr>
      </w:pPr>
      <w:r>
        <w:rPr>
          <w:rFonts w:ascii="宋体" w:hAnsi="宋体" w:hint="eastAsia"/>
          <w:b/>
          <w:bCs/>
          <w:szCs w:val="24"/>
        </w:rPr>
        <w:t>删除：</w:t>
      </w:r>
      <w:r>
        <w:rPr>
          <w:rFonts w:ascii="宋体" w:hAnsi="宋体" w:hint="eastAsia"/>
          <w:szCs w:val="24"/>
        </w:rPr>
        <w:t>选中某一份通用质量计划，点删除可进行删除，此处仅可删除在编制中的通用质量计划，已发布生效的通用质量计划不可删除，当操作人员不小心选中已发布生效的通用质量计划时，应弹出警告弹窗，提示此质量计划不可删除。</w:t>
      </w:r>
    </w:p>
    <w:p w:rsidR="001736AE" w:rsidRDefault="00DE4847">
      <w:pPr>
        <w:snapToGrid w:val="0"/>
        <w:ind w:firstLineChars="0" w:firstLine="0"/>
        <w:rPr>
          <w:rFonts w:ascii="宋体" w:hAnsi="宋体"/>
          <w:szCs w:val="24"/>
        </w:rPr>
      </w:pPr>
      <w:r>
        <w:rPr>
          <w:rFonts w:ascii="宋体" w:hAnsi="宋体" w:hint="eastAsia"/>
          <w:b/>
          <w:bCs/>
          <w:szCs w:val="24"/>
        </w:rPr>
        <w:t>升版：</w:t>
      </w:r>
      <w:r>
        <w:rPr>
          <w:rFonts w:ascii="宋体" w:hAnsi="宋体" w:hint="eastAsia"/>
          <w:szCs w:val="24"/>
        </w:rPr>
        <w:t>选中某一份通用质量计划，点升版可进行通用质量计划升版，升版的原理是复制一份一样的通用质量计划，版本由</w:t>
      </w:r>
      <w:r>
        <w:rPr>
          <w:rFonts w:ascii="宋体" w:hAnsi="宋体" w:hint="eastAsia"/>
          <w:szCs w:val="24"/>
        </w:rPr>
        <w:t>A</w:t>
      </w:r>
      <w:r>
        <w:rPr>
          <w:rFonts w:ascii="宋体" w:hAnsi="宋体" w:hint="eastAsia"/>
          <w:szCs w:val="24"/>
        </w:rPr>
        <w:t>升</w:t>
      </w:r>
      <w:r>
        <w:rPr>
          <w:rFonts w:ascii="宋体" w:hAnsi="宋体" w:hint="eastAsia"/>
          <w:szCs w:val="24"/>
        </w:rPr>
        <w:t>B</w:t>
      </w:r>
      <w:r>
        <w:rPr>
          <w:rFonts w:ascii="宋体" w:hAnsi="宋体" w:hint="eastAsia"/>
          <w:szCs w:val="24"/>
        </w:rPr>
        <w:t>（以此类推），当升版后的通用质量计划生效后，原质量计划最新版不勾选。</w:t>
      </w:r>
    </w:p>
    <w:p w:rsidR="001736AE" w:rsidRDefault="00DE4847">
      <w:pPr>
        <w:snapToGrid w:val="0"/>
        <w:ind w:firstLineChars="0" w:firstLine="0"/>
        <w:rPr>
          <w:rFonts w:ascii="宋体" w:hAnsi="宋体"/>
          <w:szCs w:val="24"/>
        </w:rPr>
      </w:pPr>
      <w:r>
        <w:rPr>
          <w:rFonts w:ascii="宋体" w:hAnsi="宋体" w:hint="eastAsia"/>
          <w:b/>
          <w:bCs/>
          <w:szCs w:val="24"/>
        </w:rPr>
        <w:t>保存：</w:t>
      </w:r>
      <w:r>
        <w:rPr>
          <w:rFonts w:ascii="宋体" w:hAnsi="宋体" w:hint="eastAsia"/>
          <w:szCs w:val="24"/>
        </w:rPr>
        <w:t>对编制或修改中的通用质量计划进行保存，方便后续继续完善。</w:t>
      </w:r>
    </w:p>
    <w:p w:rsidR="001736AE" w:rsidRDefault="00DE4847">
      <w:pPr>
        <w:snapToGrid w:val="0"/>
        <w:ind w:firstLineChars="0" w:firstLine="0"/>
        <w:rPr>
          <w:rFonts w:ascii="宋体" w:hAnsi="宋体"/>
          <w:szCs w:val="24"/>
        </w:rPr>
      </w:pPr>
      <w:r>
        <w:rPr>
          <w:rFonts w:ascii="宋体" w:hAnsi="宋体" w:hint="eastAsia"/>
          <w:b/>
          <w:bCs/>
          <w:szCs w:val="24"/>
        </w:rPr>
        <w:t>刷新：</w:t>
      </w:r>
      <w:r>
        <w:rPr>
          <w:rFonts w:ascii="宋体" w:hAnsi="宋体" w:hint="eastAsia"/>
          <w:szCs w:val="24"/>
        </w:rPr>
        <w:t>点此按钮刷新主界面各通用质量计划的信息。</w:t>
      </w:r>
    </w:p>
    <w:p w:rsidR="001736AE" w:rsidRDefault="00DE4847">
      <w:pPr>
        <w:snapToGrid w:val="0"/>
        <w:ind w:firstLineChars="0" w:firstLine="0"/>
        <w:rPr>
          <w:rFonts w:ascii="宋体" w:hAnsi="宋体"/>
          <w:szCs w:val="24"/>
        </w:rPr>
      </w:pPr>
      <w:r>
        <w:rPr>
          <w:rFonts w:ascii="宋体" w:hAnsi="宋体" w:hint="eastAsia"/>
          <w:b/>
          <w:bCs/>
          <w:szCs w:val="24"/>
        </w:rPr>
        <w:t>封面预览</w:t>
      </w:r>
      <w:r>
        <w:rPr>
          <w:rFonts w:ascii="宋体" w:hAnsi="宋体" w:hint="eastAsia"/>
          <w:b/>
          <w:bCs/>
          <w:szCs w:val="24"/>
        </w:rPr>
        <w:t>/</w:t>
      </w:r>
      <w:r>
        <w:rPr>
          <w:rFonts w:ascii="宋体" w:hAnsi="宋体" w:hint="eastAsia"/>
          <w:b/>
          <w:bCs/>
          <w:szCs w:val="24"/>
        </w:rPr>
        <w:t>内容预览：</w:t>
      </w:r>
      <w:r>
        <w:rPr>
          <w:rFonts w:ascii="宋体" w:hAnsi="宋体" w:hint="eastAsia"/>
          <w:szCs w:val="24"/>
        </w:rPr>
        <w:t>点此按钮用来预览封面和内容。</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szCs w:val="24"/>
        </w:rPr>
        <w:t>编制完成的通用质量计划在点此提交按钮后至审核人进行审核，审核人审核完成后再点提交到批准人批准，经批准人批准后的通用质量计划在封面预览后才显示编制、审核和批准人名字。此时</w:t>
      </w:r>
      <w:r>
        <w:rPr>
          <w:rFonts w:ascii="宋体" w:hAnsi="宋体" w:hint="eastAsia"/>
          <w:szCs w:val="24"/>
        </w:rPr>
        <w:t>编制者可进行通用质量计划的打印，再找内、外部单位审核会签。审核会签后由进行审核会签人的回填（此处主要为后续全程电子化做准备），并扫描后作为质量计划的附件进行上传。</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b/>
          <w:bCs/>
          <w:szCs w:val="24"/>
        </w:rPr>
        <w:t>IDC</w:t>
      </w:r>
      <w:r>
        <w:rPr>
          <w:rFonts w:ascii="宋体" w:hAnsi="宋体" w:hint="eastAsia"/>
          <w:b/>
          <w:bCs/>
          <w:szCs w:val="24"/>
        </w:rPr>
        <w:t>：</w:t>
      </w:r>
      <w:r>
        <w:rPr>
          <w:rFonts w:ascii="宋体" w:hAnsi="宋体" w:hint="eastAsia"/>
          <w:szCs w:val="24"/>
        </w:rPr>
        <w:t>该功能保留备用，可考虑通过此按钮与外部单位的管理软件进行交互，防止人员重复录入。</w:t>
      </w:r>
    </w:p>
    <w:p w:rsidR="001736AE" w:rsidRDefault="00DE4847">
      <w:pPr>
        <w:snapToGrid w:val="0"/>
        <w:ind w:firstLineChars="0" w:firstLine="0"/>
        <w:rPr>
          <w:rFonts w:ascii="宋体" w:hAnsi="宋体"/>
          <w:szCs w:val="24"/>
        </w:rPr>
      </w:pPr>
      <w:r>
        <w:rPr>
          <w:rFonts w:ascii="宋体" w:hAnsi="宋体" w:hint="eastAsia"/>
          <w:b/>
          <w:bCs/>
          <w:szCs w:val="24"/>
        </w:rPr>
        <w:t>退回：</w:t>
      </w:r>
      <w:r>
        <w:rPr>
          <w:rFonts w:ascii="宋体" w:hAnsi="宋体" w:hint="eastAsia"/>
          <w:szCs w:val="24"/>
        </w:rPr>
        <w:t>通用质量计划在提交审核</w:t>
      </w:r>
      <w:r>
        <w:rPr>
          <w:rFonts w:ascii="宋体" w:hAnsi="宋体" w:hint="eastAsia"/>
          <w:szCs w:val="24"/>
        </w:rPr>
        <w:t>/</w:t>
      </w:r>
      <w:r>
        <w:rPr>
          <w:rFonts w:ascii="宋体" w:hAnsi="宋体" w:hint="eastAsia"/>
          <w:szCs w:val="24"/>
        </w:rPr>
        <w:t>批准人后，如有审核意见点此按钮退回至编制人进行修改。</w:t>
      </w:r>
    </w:p>
    <w:p w:rsidR="001736AE" w:rsidRDefault="00DE4847">
      <w:pPr>
        <w:snapToGrid w:val="0"/>
        <w:ind w:firstLineChars="0" w:firstLine="0"/>
        <w:rPr>
          <w:rFonts w:ascii="宋体" w:hAnsi="宋体"/>
          <w:szCs w:val="24"/>
        </w:rPr>
      </w:pPr>
      <w:r>
        <w:rPr>
          <w:rFonts w:ascii="宋体" w:hAnsi="宋体" w:hint="eastAsia"/>
          <w:b/>
          <w:bCs/>
          <w:szCs w:val="24"/>
        </w:rPr>
        <w:t>附件：</w:t>
      </w:r>
      <w:r>
        <w:rPr>
          <w:rFonts w:ascii="宋体" w:hAnsi="宋体" w:hint="eastAsia"/>
          <w:szCs w:val="24"/>
        </w:rPr>
        <w:t>点击此按钮可以查看该质量计划对应纸质版的扫描件。此附件应是与工程文件查</w:t>
      </w:r>
      <w:r>
        <w:rPr>
          <w:rFonts w:ascii="宋体" w:hAnsi="宋体" w:hint="eastAsia"/>
          <w:szCs w:val="24"/>
        </w:rPr>
        <w:lastRenderedPageBreak/>
        <w:t>询处进行链接，具体是由文档中心还是编制部门文件管理人员上传附件，应结合各项目的分工再定。</w:t>
      </w:r>
    </w:p>
    <w:p w:rsidR="001736AE" w:rsidRDefault="00DE4847">
      <w:pPr>
        <w:snapToGrid w:val="0"/>
        <w:ind w:firstLineChars="0" w:firstLine="0"/>
      </w:pPr>
      <w:r>
        <w:rPr>
          <w:rFonts w:ascii="宋体" w:hAnsi="宋体" w:hint="eastAsia"/>
          <w:b/>
          <w:bCs/>
          <w:szCs w:val="24"/>
        </w:rPr>
        <w:t>查询</w:t>
      </w:r>
      <w:r>
        <w:rPr>
          <w:rFonts w:ascii="宋体" w:hAnsi="宋体" w:hint="eastAsia"/>
          <w:b/>
          <w:bCs/>
          <w:szCs w:val="24"/>
        </w:rPr>
        <w:t>：</w:t>
      </w:r>
      <w:r>
        <w:rPr>
          <w:rFonts w:ascii="宋体" w:hAnsi="宋体" w:hint="eastAsia"/>
          <w:szCs w:val="24"/>
        </w:rPr>
        <w:t>点击查询弹出对话框，录入查询字段后可在主界面显示待查询的通用质量计划。如图</w:t>
      </w:r>
      <w:r>
        <w:rPr>
          <w:rFonts w:ascii="宋体" w:hAnsi="宋体" w:hint="eastAsia"/>
          <w:szCs w:val="24"/>
        </w:rPr>
        <w:t>8</w:t>
      </w:r>
      <w:r>
        <w:rPr>
          <w:rFonts w:ascii="宋体" w:hAnsi="宋体" w:hint="eastAsia"/>
          <w:szCs w:val="24"/>
        </w:rPr>
        <w:t>所示。</w:t>
      </w:r>
    </w:p>
    <w:p w:rsidR="001736AE" w:rsidRDefault="00DE4847">
      <w:pPr>
        <w:snapToGrid w:val="0"/>
        <w:ind w:firstLineChars="0" w:firstLine="0"/>
        <w:jc w:val="center"/>
        <w:rPr>
          <w:rFonts w:ascii="宋体" w:hAnsi="宋体"/>
          <w:szCs w:val="24"/>
        </w:rPr>
      </w:pPr>
      <w:r>
        <w:rPr>
          <w:noProof/>
        </w:rPr>
        <w:drawing>
          <wp:inline distT="0" distB="0" distL="114300" distR="114300" wp14:anchorId="46C1C69E" wp14:editId="12ED758A">
            <wp:extent cx="5615305" cy="3415665"/>
            <wp:effectExtent l="0" t="0" r="4445" b="13335"/>
            <wp:docPr id="7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8"/>
                    <pic:cNvPicPr>
                      <a:picLocks noChangeAspect="1"/>
                    </pic:cNvPicPr>
                  </pic:nvPicPr>
                  <pic:blipFill>
                    <a:blip r:embed="rId161"/>
                    <a:srcRect l="24438" t="20094" r="24187" b="24344"/>
                    <a:stretch>
                      <a:fillRect/>
                    </a:stretch>
                  </pic:blipFill>
                  <pic:spPr>
                    <a:xfrm>
                      <a:off x="0" y="0"/>
                      <a:ext cx="5615305" cy="3415665"/>
                    </a:xfrm>
                    <a:prstGeom prst="rect">
                      <a:avLst/>
                    </a:prstGeom>
                    <a:noFill/>
                    <a:ln>
                      <a:noFill/>
                    </a:ln>
                  </pic:spPr>
                </pic:pic>
              </a:graphicData>
            </a:graphic>
          </wp:inline>
        </w:drawing>
      </w:r>
    </w:p>
    <w:p w:rsidR="001736AE" w:rsidRDefault="00DE4847">
      <w:pPr>
        <w:snapToGrid w:val="0"/>
        <w:ind w:firstLineChars="0" w:firstLine="0"/>
        <w:jc w:val="center"/>
        <w:rPr>
          <w:rFonts w:ascii="宋体" w:hAnsi="宋体"/>
          <w:b/>
          <w:bCs/>
          <w:szCs w:val="24"/>
        </w:rPr>
      </w:pPr>
      <w:r>
        <w:rPr>
          <w:rFonts w:ascii="宋体" w:hAnsi="宋体" w:hint="eastAsia"/>
          <w:szCs w:val="24"/>
        </w:rPr>
        <w:t>图</w:t>
      </w:r>
      <w:r>
        <w:rPr>
          <w:rFonts w:ascii="宋体" w:hAnsi="宋体" w:hint="eastAsia"/>
          <w:szCs w:val="24"/>
        </w:rPr>
        <w:t>8</w:t>
      </w:r>
      <w:r>
        <w:rPr>
          <w:rFonts w:ascii="宋体" w:hAnsi="宋体" w:hint="eastAsia"/>
          <w:szCs w:val="24"/>
        </w:rPr>
        <w:t>：通用质量计划查询界面</w:t>
      </w:r>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三级目录：一般质量计划</w:t>
      </w:r>
    </w:p>
    <w:p w:rsidR="001736AE" w:rsidRDefault="00DE4847">
      <w:pPr>
        <w:snapToGrid w:val="0"/>
        <w:rPr>
          <w:rFonts w:ascii="宋体" w:hAnsi="宋体"/>
          <w:b/>
          <w:bCs/>
          <w:szCs w:val="24"/>
        </w:rPr>
      </w:pPr>
      <w:r>
        <w:rPr>
          <w:rFonts w:ascii="宋体" w:hAnsi="宋体" w:hint="eastAsia"/>
          <w:szCs w:val="24"/>
        </w:rPr>
        <w:t>此模块是用来新增、查看、升版一般质量计划和质量计划补遗等功能，具体有：</w:t>
      </w:r>
      <w:r>
        <w:rPr>
          <w:rFonts w:ascii="宋体" w:hAnsi="宋体" w:hint="eastAsia"/>
          <w:b/>
          <w:bCs/>
          <w:szCs w:val="24"/>
        </w:rPr>
        <w:t>增加、删除、编辑、升版、保存、封面预览、内容预览、刷新、依据模板生成、提交、审核、批准、补遗、补遗预览、提交</w:t>
      </w:r>
      <w:r>
        <w:rPr>
          <w:rFonts w:ascii="宋体" w:hAnsi="宋体" w:hint="eastAsia"/>
          <w:b/>
          <w:bCs/>
          <w:szCs w:val="24"/>
        </w:rPr>
        <w:t>IDC</w:t>
      </w:r>
      <w:r>
        <w:rPr>
          <w:rFonts w:ascii="宋体" w:hAnsi="宋体" w:hint="eastAsia"/>
          <w:b/>
          <w:bCs/>
          <w:szCs w:val="24"/>
        </w:rPr>
        <w:t>、退回、附件、查询。如图</w:t>
      </w:r>
      <w:r>
        <w:rPr>
          <w:rFonts w:ascii="宋体" w:hAnsi="宋体" w:hint="eastAsia"/>
          <w:b/>
          <w:bCs/>
          <w:szCs w:val="24"/>
        </w:rPr>
        <w:t>9</w:t>
      </w:r>
      <w:r>
        <w:rPr>
          <w:rFonts w:ascii="宋体" w:hAnsi="宋体" w:hint="eastAsia"/>
          <w:b/>
          <w:bCs/>
          <w:szCs w:val="24"/>
        </w:rPr>
        <w:t>所示。</w:t>
      </w:r>
    </w:p>
    <w:p w:rsidR="001736AE" w:rsidRDefault="00DE4847">
      <w:pPr>
        <w:snapToGrid w:val="0"/>
        <w:ind w:firstLineChars="0" w:firstLine="0"/>
        <w:jc w:val="center"/>
      </w:pPr>
      <w:r>
        <w:rPr>
          <w:noProof/>
        </w:rPr>
        <w:lastRenderedPageBreak/>
        <w:drawing>
          <wp:inline distT="0" distB="0" distL="114300" distR="114300" wp14:anchorId="3AC2F651" wp14:editId="64704A54">
            <wp:extent cx="5380355" cy="3082290"/>
            <wp:effectExtent l="0" t="0" r="10795" b="3810"/>
            <wp:docPr id="7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0"/>
                    <pic:cNvPicPr>
                      <a:picLocks noChangeAspect="1"/>
                    </pic:cNvPicPr>
                  </pic:nvPicPr>
                  <pic:blipFill>
                    <a:blip r:embed="rId162"/>
                    <a:srcRect t="14595" b="6194"/>
                    <a:stretch>
                      <a:fillRect/>
                    </a:stretch>
                  </pic:blipFill>
                  <pic:spPr>
                    <a:xfrm>
                      <a:off x="0" y="0"/>
                      <a:ext cx="5380355" cy="3082290"/>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9</w:t>
      </w:r>
      <w:r>
        <w:rPr>
          <w:rFonts w:hint="eastAsia"/>
        </w:rPr>
        <w:t>：一般质量计划完整界面</w:t>
      </w:r>
    </w:p>
    <w:p w:rsidR="001736AE" w:rsidRDefault="00DE4847">
      <w:pPr>
        <w:snapToGrid w:val="0"/>
        <w:ind w:firstLineChars="0" w:firstLine="0"/>
        <w:rPr>
          <w:rFonts w:ascii="宋体" w:hAnsi="宋体"/>
          <w:szCs w:val="24"/>
        </w:rPr>
      </w:pPr>
      <w:r>
        <w:rPr>
          <w:rFonts w:ascii="宋体" w:hAnsi="宋体" w:hint="eastAsia"/>
          <w:b/>
          <w:bCs/>
          <w:szCs w:val="24"/>
        </w:rPr>
        <w:t>增加</w:t>
      </w:r>
      <w:r>
        <w:rPr>
          <w:rFonts w:ascii="宋体" w:hAnsi="宋体" w:hint="eastAsia"/>
          <w:szCs w:val="24"/>
        </w:rPr>
        <w:t>：点此按钮弹出以下对话框，录入质量计划信息，生成一份质量计划。如图</w:t>
      </w:r>
      <w:r>
        <w:rPr>
          <w:rFonts w:ascii="宋体" w:hAnsi="宋体" w:hint="eastAsia"/>
          <w:szCs w:val="24"/>
        </w:rPr>
        <w:t>10</w:t>
      </w:r>
      <w:r>
        <w:rPr>
          <w:rFonts w:ascii="宋体" w:hAnsi="宋体" w:hint="eastAsia"/>
          <w:szCs w:val="24"/>
        </w:rPr>
        <w:t>。</w:t>
      </w:r>
    </w:p>
    <w:p w:rsidR="001736AE" w:rsidRDefault="00DE4847">
      <w:pPr>
        <w:snapToGrid w:val="0"/>
        <w:ind w:firstLineChars="0" w:firstLine="0"/>
        <w:jc w:val="center"/>
      </w:pPr>
      <w:r>
        <w:rPr>
          <w:noProof/>
        </w:rPr>
        <w:drawing>
          <wp:inline distT="0" distB="0" distL="114300" distR="114300" wp14:anchorId="42E06E9A" wp14:editId="36FFEDFA">
            <wp:extent cx="5158740" cy="3421380"/>
            <wp:effectExtent l="0" t="0" r="381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163"/>
                    <a:srcRect l="15450" t="2808" r="14895" b="5401"/>
                    <a:stretch>
                      <a:fillRect/>
                    </a:stretch>
                  </pic:blipFill>
                  <pic:spPr>
                    <a:xfrm>
                      <a:off x="0" y="0"/>
                      <a:ext cx="5158740" cy="3421380"/>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10</w:t>
      </w:r>
      <w:r>
        <w:rPr>
          <w:rFonts w:hint="eastAsia"/>
        </w:rPr>
        <w:t>：一般质量计划编辑界面</w:t>
      </w:r>
    </w:p>
    <w:p w:rsidR="001736AE" w:rsidRDefault="00DE4847">
      <w:pPr>
        <w:snapToGrid w:val="0"/>
        <w:rPr>
          <w:rFonts w:ascii="宋体" w:hAnsi="宋体"/>
          <w:szCs w:val="24"/>
        </w:rPr>
      </w:pPr>
      <w:r>
        <w:rPr>
          <w:rFonts w:ascii="宋体" w:hAnsi="宋体" w:hint="eastAsia"/>
          <w:szCs w:val="24"/>
        </w:rPr>
        <w:t>需要注意，质量计划要保留哪些字段应与各项目质量管理要求结合，质量计划管理部门按各项目质量管理要求维护字典（如图</w:t>
      </w:r>
      <w:r>
        <w:rPr>
          <w:rFonts w:ascii="宋体" w:hAnsi="宋体" w:hint="eastAsia"/>
          <w:szCs w:val="24"/>
        </w:rPr>
        <w:t>11</w:t>
      </w:r>
      <w:r>
        <w:rPr>
          <w:rFonts w:ascii="宋体" w:hAnsi="宋体" w:hint="eastAsia"/>
          <w:szCs w:val="24"/>
        </w:rPr>
        <w:t>），固定质量计划信息填写要求，质量计划编制人员通过下拉选择的方式进行，避免编制出来的质量计划类别、类型不一致。</w:t>
      </w:r>
    </w:p>
    <w:p w:rsidR="001736AE" w:rsidRDefault="00DE4847">
      <w:pPr>
        <w:snapToGrid w:val="0"/>
        <w:ind w:firstLineChars="0" w:firstLine="0"/>
        <w:jc w:val="center"/>
      </w:pPr>
      <w:r>
        <w:rPr>
          <w:noProof/>
        </w:rPr>
        <w:lastRenderedPageBreak/>
        <w:drawing>
          <wp:inline distT="0" distB="0" distL="114300" distR="114300" wp14:anchorId="1359561B" wp14:editId="65490BD2">
            <wp:extent cx="5519420" cy="2874010"/>
            <wp:effectExtent l="0" t="0" r="5080" b="2540"/>
            <wp:docPr id="7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4"/>
                    <pic:cNvPicPr>
                      <a:picLocks noChangeAspect="1"/>
                    </pic:cNvPicPr>
                  </pic:nvPicPr>
                  <pic:blipFill>
                    <a:blip r:embed="rId164"/>
                    <a:srcRect l="15501" t="2946" r="14767" b="7012"/>
                    <a:stretch>
                      <a:fillRect/>
                    </a:stretch>
                  </pic:blipFill>
                  <pic:spPr>
                    <a:xfrm>
                      <a:off x="0" y="0"/>
                      <a:ext cx="5519420" cy="2874010"/>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11</w:t>
      </w:r>
      <w:r>
        <w:rPr>
          <w:rFonts w:hint="eastAsia"/>
        </w:rPr>
        <w:t>：一般质量计划编辑界面中质量计划类型选择界面</w:t>
      </w:r>
    </w:p>
    <w:p w:rsidR="001736AE" w:rsidRDefault="00DE4847">
      <w:pPr>
        <w:snapToGrid w:val="0"/>
        <w:ind w:firstLineChars="0" w:firstLine="0"/>
        <w:rPr>
          <w:rFonts w:ascii="宋体" w:hAnsi="宋体"/>
          <w:szCs w:val="24"/>
        </w:rPr>
      </w:pPr>
      <w:r>
        <w:rPr>
          <w:rFonts w:ascii="宋体" w:hAnsi="宋体" w:hint="eastAsia"/>
          <w:b/>
          <w:bCs/>
          <w:szCs w:val="24"/>
        </w:rPr>
        <w:t>删除：</w:t>
      </w:r>
      <w:r>
        <w:rPr>
          <w:rFonts w:ascii="宋体" w:hAnsi="宋体" w:hint="eastAsia"/>
          <w:szCs w:val="24"/>
        </w:rPr>
        <w:t>选中某一份一般质量计划，点删除可进行删除，此处仅可删除在编制中的一般质量计划，已发布生效的质量计划不可删除，当操作人员不小心选中已发布生效的质量计划时，应弹出警告弹窗，提示此质量计划不可删除。</w:t>
      </w:r>
    </w:p>
    <w:p w:rsidR="001736AE" w:rsidRDefault="00DE4847">
      <w:pPr>
        <w:snapToGrid w:val="0"/>
        <w:ind w:firstLineChars="0" w:firstLine="0"/>
        <w:rPr>
          <w:rFonts w:ascii="宋体" w:hAnsi="宋体"/>
          <w:szCs w:val="24"/>
        </w:rPr>
      </w:pPr>
      <w:r>
        <w:rPr>
          <w:rFonts w:ascii="宋体" w:hAnsi="宋体" w:hint="eastAsia"/>
          <w:b/>
          <w:bCs/>
          <w:szCs w:val="24"/>
        </w:rPr>
        <w:t>编辑：</w:t>
      </w:r>
      <w:r>
        <w:rPr>
          <w:rFonts w:ascii="宋体" w:hAnsi="宋体" w:hint="eastAsia"/>
          <w:szCs w:val="24"/>
        </w:rPr>
        <w:t>可以选中某份正在编制中的一般质量计划（比如一次未编制完，可暂时保存）继续编辑。</w:t>
      </w:r>
    </w:p>
    <w:p w:rsidR="001736AE" w:rsidRDefault="00DE4847">
      <w:pPr>
        <w:snapToGrid w:val="0"/>
        <w:ind w:firstLineChars="0" w:firstLine="0"/>
        <w:rPr>
          <w:rFonts w:ascii="宋体" w:hAnsi="宋体"/>
          <w:szCs w:val="24"/>
        </w:rPr>
      </w:pPr>
      <w:r>
        <w:rPr>
          <w:rFonts w:ascii="宋体" w:hAnsi="宋体" w:hint="eastAsia"/>
          <w:b/>
          <w:bCs/>
          <w:szCs w:val="24"/>
        </w:rPr>
        <w:t>升版：</w:t>
      </w:r>
      <w:r>
        <w:rPr>
          <w:rFonts w:ascii="宋体" w:hAnsi="宋体" w:hint="eastAsia"/>
          <w:szCs w:val="24"/>
        </w:rPr>
        <w:t>选中某一份一般质量计划，点升版可进行质量计划升版，升版的原理可理解成是复制一份一样的一般质量计划，版本由</w:t>
      </w:r>
      <w:r>
        <w:rPr>
          <w:rFonts w:ascii="宋体" w:hAnsi="宋体" w:hint="eastAsia"/>
          <w:szCs w:val="24"/>
        </w:rPr>
        <w:t>A</w:t>
      </w:r>
      <w:r>
        <w:rPr>
          <w:rFonts w:ascii="宋体" w:hAnsi="宋体" w:hint="eastAsia"/>
          <w:szCs w:val="24"/>
        </w:rPr>
        <w:t>升</w:t>
      </w:r>
      <w:r>
        <w:rPr>
          <w:rFonts w:ascii="宋体" w:hAnsi="宋体" w:hint="eastAsia"/>
          <w:szCs w:val="24"/>
        </w:rPr>
        <w:t>B</w:t>
      </w:r>
      <w:r>
        <w:rPr>
          <w:rFonts w:ascii="宋体" w:hAnsi="宋体" w:hint="eastAsia"/>
          <w:szCs w:val="24"/>
        </w:rPr>
        <w:t>（以此类推，如下图所示），当升版后的一般质量计划生效后，原质量计划最新版不勾选。</w:t>
      </w:r>
    </w:p>
    <w:p w:rsidR="001736AE" w:rsidRDefault="00DE4847">
      <w:pPr>
        <w:snapToGrid w:val="0"/>
        <w:ind w:firstLineChars="0" w:firstLine="0"/>
        <w:jc w:val="center"/>
      </w:pPr>
      <w:r>
        <w:rPr>
          <w:noProof/>
        </w:rPr>
        <w:drawing>
          <wp:inline distT="0" distB="0" distL="114300" distR="114300" wp14:anchorId="3E57521A" wp14:editId="36F58EFB">
            <wp:extent cx="5405755" cy="2185035"/>
            <wp:effectExtent l="0" t="0" r="4445" b="5715"/>
            <wp:docPr id="7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3"/>
                    <pic:cNvPicPr>
                      <a:picLocks noChangeAspect="1"/>
                    </pic:cNvPicPr>
                  </pic:nvPicPr>
                  <pic:blipFill>
                    <a:blip r:embed="rId165"/>
                    <a:srcRect l="31876" t="47722" r="21089" b="6029"/>
                    <a:stretch>
                      <a:fillRect/>
                    </a:stretch>
                  </pic:blipFill>
                  <pic:spPr>
                    <a:xfrm>
                      <a:off x="0" y="0"/>
                      <a:ext cx="5405755" cy="2185035"/>
                    </a:xfrm>
                    <a:prstGeom prst="rect">
                      <a:avLst/>
                    </a:prstGeom>
                    <a:noFill/>
                    <a:ln>
                      <a:noFill/>
                    </a:ln>
                  </pic:spPr>
                </pic:pic>
              </a:graphicData>
            </a:graphic>
          </wp:inline>
        </w:drawing>
      </w:r>
    </w:p>
    <w:p w:rsidR="001736AE" w:rsidRDefault="00DE4847">
      <w:pPr>
        <w:snapToGrid w:val="0"/>
        <w:ind w:firstLineChars="0" w:firstLine="0"/>
        <w:rPr>
          <w:rFonts w:ascii="宋体" w:hAnsi="宋体"/>
          <w:szCs w:val="24"/>
        </w:rPr>
      </w:pPr>
      <w:r>
        <w:rPr>
          <w:rFonts w:ascii="宋体" w:hAnsi="宋体" w:hint="eastAsia"/>
          <w:b/>
          <w:bCs/>
          <w:szCs w:val="24"/>
        </w:rPr>
        <w:t>保存：</w:t>
      </w:r>
      <w:r>
        <w:rPr>
          <w:rFonts w:ascii="宋体" w:hAnsi="宋体" w:hint="eastAsia"/>
          <w:szCs w:val="24"/>
        </w:rPr>
        <w:t>对编制或修改中的一般质量计划进行保存，方便后续继续完善。</w:t>
      </w:r>
    </w:p>
    <w:p w:rsidR="001736AE" w:rsidRDefault="00DE4847">
      <w:pPr>
        <w:snapToGrid w:val="0"/>
        <w:ind w:firstLineChars="0" w:firstLine="0"/>
        <w:rPr>
          <w:rFonts w:ascii="宋体" w:hAnsi="宋体"/>
          <w:szCs w:val="24"/>
        </w:rPr>
      </w:pPr>
      <w:r>
        <w:rPr>
          <w:rFonts w:ascii="宋体" w:hAnsi="宋体" w:hint="eastAsia"/>
          <w:b/>
          <w:bCs/>
          <w:szCs w:val="24"/>
        </w:rPr>
        <w:t>封面预览</w:t>
      </w:r>
      <w:r>
        <w:rPr>
          <w:rFonts w:ascii="宋体" w:hAnsi="宋体" w:hint="eastAsia"/>
          <w:b/>
          <w:bCs/>
          <w:szCs w:val="24"/>
        </w:rPr>
        <w:t>/</w:t>
      </w:r>
      <w:r>
        <w:rPr>
          <w:rFonts w:ascii="宋体" w:hAnsi="宋体" w:hint="eastAsia"/>
          <w:b/>
          <w:bCs/>
          <w:szCs w:val="24"/>
        </w:rPr>
        <w:t>内容预览：</w:t>
      </w:r>
      <w:r>
        <w:rPr>
          <w:rFonts w:ascii="宋体" w:hAnsi="宋体" w:hint="eastAsia"/>
          <w:szCs w:val="24"/>
        </w:rPr>
        <w:t>点此按钮用来预览封面和内容，并选择打印。</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b/>
          <w:bCs/>
          <w:szCs w:val="24"/>
        </w:rPr>
        <w:t>/</w:t>
      </w:r>
      <w:r>
        <w:rPr>
          <w:rFonts w:ascii="宋体" w:hAnsi="宋体" w:hint="eastAsia"/>
          <w:b/>
          <w:bCs/>
          <w:szCs w:val="24"/>
        </w:rPr>
        <w:t>审核</w:t>
      </w:r>
      <w:r>
        <w:rPr>
          <w:rFonts w:ascii="宋体" w:hAnsi="宋体" w:hint="eastAsia"/>
          <w:b/>
          <w:bCs/>
          <w:szCs w:val="24"/>
        </w:rPr>
        <w:t>/</w:t>
      </w:r>
      <w:r>
        <w:rPr>
          <w:rFonts w:ascii="宋体" w:hAnsi="宋体" w:hint="eastAsia"/>
          <w:b/>
          <w:bCs/>
          <w:szCs w:val="24"/>
        </w:rPr>
        <w:t>批准：</w:t>
      </w:r>
      <w:r>
        <w:rPr>
          <w:rFonts w:ascii="宋体" w:hAnsi="宋体" w:hint="eastAsia"/>
          <w:szCs w:val="24"/>
        </w:rPr>
        <w:t>编制完成的一般质量计划在点此提交按钮后至审核人进行审核，审核</w:t>
      </w:r>
      <w:r>
        <w:rPr>
          <w:rFonts w:ascii="宋体" w:hAnsi="宋体" w:hint="eastAsia"/>
          <w:szCs w:val="24"/>
        </w:rPr>
        <w:lastRenderedPageBreak/>
        <w:t>人审核完成后再点提交到批准</w:t>
      </w:r>
      <w:r>
        <w:rPr>
          <w:rFonts w:ascii="宋体" w:hAnsi="宋体" w:hint="eastAsia"/>
          <w:szCs w:val="24"/>
        </w:rPr>
        <w:t>人批准，经批准人批准后的一般质量计划在封面预览后才显示编制、审核和批准人名字。此时编制者可进行一般质量计划的打印和分发，并扫描后作为质量计划的附件进行上传。</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b/>
          <w:bCs/>
          <w:szCs w:val="24"/>
        </w:rPr>
        <w:t>IDC</w:t>
      </w:r>
      <w:r>
        <w:rPr>
          <w:rFonts w:ascii="宋体" w:hAnsi="宋体" w:hint="eastAsia"/>
          <w:b/>
          <w:bCs/>
          <w:szCs w:val="24"/>
        </w:rPr>
        <w:t>：</w:t>
      </w:r>
      <w:r>
        <w:rPr>
          <w:rFonts w:ascii="宋体" w:hAnsi="宋体" w:hint="eastAsia"/>
          <w:szCs w:val="24"/>
        </w:rPr>
        <w:t>该功能保留备用，可考虑通过此按钮与外部单位的管理软件进行交互，防止人员重复录入。</w:t>
      </w:r>
    </w:p>
    <w:p w:rsidR="001736AE" w:rsidRDefault="00DE4847">
      <w:pPr>
        <w:snapToGrid w:val="0"/>
        <w:ind w:firstLineChars="0" w:firstLine="0"/>
        <w:rPr>
          <w:rFonts w:ascii="宋体" w:hAnsi="宋体"/>
          <w:szCs w:val="24"/>
        </w:rPr>
      </w:pPr>
      <w:r>
        <w:rPr>
          <w:rFonts w:ascii="宋体" w:hAnsi="宋体" w:hint="eastAsia"/>
          <w:b/>
          <w:bCs/>
          <w:szCs w:val="24"/>
        </w:rPr>
        <w:t>退回：</w:t>
      </w:r>
      <w:r>
        <w:rPr>
          <w:rFonts w:ascii="宋体" w:hAnsi="宋体" w:hint="eastAsia"/>
          <w:szCs w:val="24"/>
        </w:rPr>
        <w:t>一般质量计划在提交审核</w:t>
      </w:r>
      <w:r>
        <w:rPr>
          <w:rFonts w:ascii="宋体" w:hAnsi="宋体" w:hint="eastAsia"/>
          <w:szCs w:val="24"/>
        </w:rPr>
        <w:t>/</w:t>
      </w:r>
      <w:r>
        <w:rPr>
          <w:rFonts w:ascii="宋体" w:hAnsi="宋体" w:hint="eastAsia"/>
          <w:szCs w:val="24"/>
        </w:rPr>
        <w:t>批准人后，如有审核意见点此按钮退回至编制人进行修改。</w:t>
      </w:r>
    </w:p>
    <w:p w:rsidR="001736AE" w:rsidRDefault="00DE4847">
      <w:pPr>
        <w:snapToGrid w:val="0"/>
        <w:ind w:firstLineChars="0" w:firstLine="0"/>
        <w:rPr>
          <w:rFonts w:ascii="宋体" w:hAnsi="宋体"/>
          <w:szCs w:val="24"/>
        </w:rPr>
      </w:pPr>
      <w:r>
        <w:rPr>
          <w:rFonts w:ascii="宋体" w:hAnsi="宋体" w:hint="eastAsia"/>
          <w:b/>
          <w:bCs/>
          <w:szCs w:val="24"/>
        </w:rPr>
        <w:t>依据模板生成：</w:t>
      </w:r>
      <w:r>
        <w:rPr>
          <w:rFonts w:ascii="宋体" w:hAnsi="宋体" w:hint="eastAsia"/>
          <w:szCs w:val="24"/>
        </w:rPr>
        <w:t>该功能为保留功能，待后续需要时再开发。</w:t>
      </w:r>
    </w:p>
    <w:p w:rsidR="001736AE" w:rsidRDefault="00DE4847">
      <w:pPr>
        <w:snapToGrid w:val="0"/>
        <w:ind w:firstLineChars="0" w:firstLine="0"/>
        <w:rPr>
          <w:rFonts w:ascii="宋体" w:hAnsi="宋体"/>
          <w:szCs w:val="24"/>
        </w:rPr>
      </w:pPr>
      <w:r>
        <w:rPr>
          <w:rFonts w:ascii="宋体" w:hAnsi="宋体" w:hint="eastAsia"/>
          <w:b/>
          <w:bCs/>
          <w:szCs w:val="24"/>
        </w:rPr>
        <w:t>补遗：</w:t>
      </w:r>
      <w:r>
        <w:rPr>
          <w:rFonts w:ascii="宋体" w:hAnsi="宋体" w:hint="eastAsia"/>
          <w:szCs w:val="24"/>
        </w:rPr>
        <w:t>选中某份质量计划，点补遗按钮，则生成补遗输入框，补遗文件的流程跟一般质量计划编审批一致，如图</w:t>
      </w:r>
      <w:r>
        <w:rPr>
          <w:rFonts w:ascii="宋体" w:hAnsi="宋体" w:hint="eastAsia"/>
          <w:szCs w:val="24"/>
        </w:rPr>
        <w:t>12</w:t>
      </w:r>
      <w:r>
        <w:rPr>
          <w:rFonts w:ascii="宋体" w:hAnsi="宋体" w:hint="eastAsia"/>
          <w:szCs w:val="24"/>
        </w:rPr>
        <w:t>所示；</w:t>
      </w:r>
    </w:p>
    <w:p w:rsidR="001736AE" w:rsidRDefault="00DE4847">
      <w:pPr>
        <w:snapToGrid w:val="0"/>
        <w:ind w:firstLineChars="0" w:firstLine="0"/>
        <w:jc w:val="center"/>
      </w:pPr>
      <w:r>
        <w:rPr>
          <w:noProof/>
        </w:rPr>
        <w:drawing>
          <wp:inline distT="0" distB="0" distL="114300" distR="114300" wp14:anchorId="057AFD5E" wp14:editId="5A56ABE1">
            <wp:extent cx="5748655" cy="3231515"/>
            <wp:effectExtent l="0" t="0" r="4445" b="6985"/>
            <wp:docPr id="7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2"/>
                    <pic:cNvPicPr>
                      <a:picLocks noChangeAspect="1"/>
                    </pic:cNvPicPr>
                  </pic:nvPicPr>
                  <pic:blipFill>
                    <a:blip r:embed="rId166"/>
                    <a:srcRect l="14907" r="15040" b="7244"/>
                    <a:stretch>
                      <a:fillRect/>
                    </a:stretch>
                  </pic:blipFill>
                  <pic:spPr>
                    <a:xfrm>
                      <a:off x="0" y="0"/>
                      <a:ext cx="5748655" cy="3231515"/>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12</w:t>
      </w:r>
      <w:r>
        <w:rPr>
          <w:rFonts w:hint="eastAsia"/>
        </w:rPr>
        <w:t>：</w:t>
      </w:r>
      <w:r>
        <w:rPr>
          <w:rFonts w:hint="eastAsia"/>
        </w:rPr>
        <w:t>一般质量计划补遗编辑界面</w:t>
      </w:r>
    </w:p>
    <w:p w:rsidR="001736AE" w:rsidRDefault="00DE4847">
      <w:pPr>
        <w:snapToGrid w:val="0"/>
        <w:ind w:firstLineChars="0" w:firstLine="0"/>
        <w:rPr>
          <w:rFonts w:ascii="宋体" w:hAnsi="宋体"/>
          <w:szCs w:val="24"/>
        </w:rPr>
      </w:pPr>
      <w:r>
        <w:rPr>
          <w:rFonts w:ascii="宋体" w:hAnsi="宋体" w:hint="eastAsia"/>
          <w:b/>
          <w:bCs/>
          <w:szCs w:val="24"/>
        </w:rPr>
        <w:t>补遗预览：</w:t>
      </w:r>
      <w:r>
        <w:rPr>
          <w:rFonts w:ascii="宋体" w:hAnsi="宋体" w:hint="eastAsia"/>
          <w:szCs w:val="24"/>
        </w:rPr>
        <w:t>选中某份补遗文件，点击补遗预览（补遗格式参考项目实际情况编制），可预览打印。</w:t>
      </w:r>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三级目录：特殊质量计划</w:t>
      </w:r>
    </w:p>
    <w:p w:rsidR="001736AE" w:rsidRDefault="00DE4847">
      <w:pPr>
        <w:snapToGrid w:val="0"/>
        <w:rPr>
          <w:rFonts w:ascii="宋体" w:hAnsi="宋体"/>
          <w:b/>
          <w:bCs/>
          <w:szCs w:val="24"/>
        </w:rPr>
      </w:pPr>
      <w:r>
        <w:rPr>
          <w:rFonts w:ascii="宋体" w:hAnsi="宋体" w:hint="eastAsia"/>
          <w:szCs w:val="24"/>
        </w:rPr>
        <w:t>此模块用于特殊质量计划的编制、审核、批准、打印以及特殊质量计划补遗等功能，具体有：</w:t>
      </w:r>
      <w:r>
        <w:rPr>
          <w:rFonts w:ascii="宋体" w:hAnsi="宋体" w:hint="eastAsia"/>
          <w:b/>
          <w:bCs/>
          <w:szCs w:val="24"/>
        </w:rPr>
        <w:t>增加、删除、编辑、升版、保存、封面预览、内容预览、刷新、提交、审核、批准、提交</w:t>
      </w:r>
      <w:r>
        <w:rPr>
          <w:rFonts w:ascii="宋体" w:hAnsi="宋体" w:hint="eastAsia"/>
          <w:b/>
          <w:bCs/>
          <w:szCs w:val="24"/>
        </w:rPr>
        <w:t>IDC</w:t>
      </w:r>
      <w:r>
        <w:rPr>
          <w:rFonts w:ascii="宋体" w:hAnsi="宋体" w:hint="eastAsia"/>
          <w:b/>
          <w:bCs/>
          <w:szCs w:val="24"/>
        </w:rPr>
        <w:t>、补遗、补遗预览、退回、附件、查询。如图</w:t>
      </w:r>
      <w:r>
        <w:rPr>
          <w:rFonts w:ascii="宋体" w:hAnsi="宋体" w:hint="eastAsia"/>
          <w:b/>
          <w:bCs/>
          <w:szCs w:val="24"/>
        </w:rPr>
        <w:t>13</w:t>
      </w:r>
      <w:r>
        <w:rPr>
          <w:rFonts w:ascii="宋体" w:hAnsi="宋体" w:hint="eastAsia"/>
          <w:b/>
          <w:bCs/>
          <w:szCs w:val="24"/>
        </w:rPr>
        <w:t>。</w:t>
      </w:r>
    </w:p>
    <w:p w:rsidR="001736AE" w:rsidRDefault="00DE4847">
      <w:pPr>
        <w:snapToGrid w:val="0"/>
        <w:ind w:firstLineChars="0" w:firstLine="0"/>
        <w:jc w:val="center"/>
      </w:pPr>
      <w:r>
        <w:rPr>
          <w:noProof/>
        </w:rPr>
        <w:lastRenderedPageBreak/>
        <w:drawing>
          <wp:inline distT="0" distB="0" distL="114300" distR="114300" wp14:anchorId="4A0CC170" wp14:editId="6665B256">
            <wp:extent cx="5721350" cy="3010535"/>
            <wp:effectExtent l="0" t="0" r="12700" b="1841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167"/>
                    <a:srcRect b="6429"/>
                    <a:stretch>
                      <a:fillRect/>
                    </a:stretch>
                  </pic:blipFill>
                  <pic:spPr>
                    <a:xfrm>
                      <a:off x="0" y="0"/>
                      <a:ext cx="5721350" cy="3010535"/>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13</w:t>
      </w:r>
      <w:r>
        <w:rPr>
          <w:rFonts w:hint="eastAsia"/>
        </w:rPr>
        <w:t>：特殊质量计划主界面</w:t>
      </w:r>
    </w:p>
    <w:p w:rsidR="001736AE" w:rsidRDefault="00DE4847">
      <w:pPr>
        <w:snapToGrid w:val="0"/>
        <w:ind w:firstLineChars="0" w:firstLine="0"/>
        <w:rPr>
          <w:rFonts w:ascii="宋体" w:hAnsi="宋体"/>
          <w:szCs w:val="24"/>
        </w:rPr>
      </w:pPr>
      <w:r>
        <w:rPr>
          <w:rFonts w:ascii="宋体" w:hAnsi="宋体" w:hint="eastAsia"/>
          <w:b/>
          <w:bCs/>
          <w:szCs w:val="24"/>
        </w:rPr>
        <w:t>增加</w:t>
      </w:r>
      <w:r>
        <w:rPr>
          <w:rFonts w:ascii="宋体" w:hAnsi="宋体" w:hint="eastAsia"/>
          <w:b/>
          <w:bCs/>
          <w:szCs w:val="24"/>
        </w:rPr>
        <w:t>:</w:t>
      </w:r>
      <w:r>
        <w:rPr>
          <w:rFonts w:ascii="宋体" w:hAnsi="宋体" w:hint="eastAsia"/>
          <w:szCs w:val="24"/>
        </w:rPr>
        <w:t>点此按钮弹出以下对话框，录入质量计划信息，生成一份特殊质量计划。</w:t>
      </w:r>
    </w:p>
    <w:p w:rsidR="001736AE" w:rsidRDefault="00DE4847">
      <w:pPr>
        <w:snapToGrid w:val="0"/>
        <w:ind w:firstLineChars="0" w:firstLine="0"/>
        <w:rPr>
          <w:rFonts w:ascii="宋体" w:hAnsi="宋体"/>
          <w:szCs w:val="24"/>
        </w:rPr>
      </w:pPr>
      <w:r>
        <w:rPr>
          <w:rFonts w:ascii="宋体" w:hAnsi="宋体" w:hint="eastAsia"/>
          <w:b/>
          <w:bCs/>
          <w:szCs w:val="24"/>
        </w:rPr>
        <w:t>删除：</w:t>
      </w:r>
      <w:r>
        <w:rPr>
          <w:rFonts w:ascii="宋体" w:hAnsi="宋体" w:hint="eastAsia"/>
          <w:szCs w:val="24"/>
        </w:rPr>
        <w:t>选中某一份特殊质量计划，点删除可进行删除，此处仅可删除在编制中的特殊质量计划，已发布生效的质量计划不可删除，当操作人员不小心选中已发布生效的特殊质量计划时，应弹出警告弹窗，提示此质量计划不可删除。</w:t>
      </w:r>
    </w:p>
    <w:p w:rsidR="001736AE" w:rsidRDefault="00DE4847">
      <w:pPr>
        <w:snapToGrid w:val="0"/>
        <w:ind w:firstLineChars="0" w:firstLine="0"/>
        <w:rPr>
          <w:rFonts w:ascii="宋体" w:hAnsi="宋体"/>
          <w:szCs w:val="24"/>
        </w:rPr>
      </w:pPr>
      <w:r>
        <w:rPr>
          <w:rFonts w:ascii="宋体" w:hAnsi="宋体" w:hint="eastAsia"/>
          <w:b/>
          <w:bCs/>
          <w:szCs w:val="24"/>
        </w:rPr>
        <w:t>编辑：</w:t>
      </w:r>
      <w:r>
        <w:rPr>
          <w:rFonts w:ascii="宋体" w:hAnsi="宋体" w:hint="eastAsia"/>
          <w:szCs w:val="24"/>
        </w:rPr>
        <w:t>可以选中某份正在编制中的特殊质量计划（比如一次未编制完，暂时保存的）继</w:t>
      </w:r>
    </w:p>
    <w:p w:rsidR="001736AE" w:rsidRDefault="00DE4847">
      <w:pPr>
        <w:snapToGrid w:val="0"/>
        <w:ind w:firstLineChars="0" w:firstLine="0"/>
        <w:rPr>
          <w:rFonts w:ascii="宋体" w:hAnsi="宋体"/>
          <w:szCs w:val="24"/>
        </w:rPr>
      </w:pPr>
      <w:r>
        <w:rPr>
          <w:rFonts w:ascii="宋体" w:hAnsi="宋体" w:hint="eastAsia"/>
          <w:szCs w:val="24"/>
        </w:rPr>
        <w:t>续编辑。</w:t>
      </w:r>
    </w:p>
    <w:p w:rsidR="001736AE" w:rsidRDefault="00DE4847">
      <w:pPr>
        <w:snapToGrid w:val="0"/>
        <w:ind w:firstLineChars="0" w:firstLine="0"/>
        <w:rPr>
          <w:rFonts w:ascii="宋体" w:hAnsi="宋体"/>
          <w:szCs w:val="24"/>
        </w:rPr>
      </w:pPr>
      <w:r>
        <w:rPr>
          <w:rFonts w:ascii="宋体" w:hAnsi="宋体" w:hint="eastAsia"/>
          <w:b/>
          <w:bCs/>
          <w:szCs w:val="24"/>
        </w:rPr>
        <w:t>升版：</w:t>
      </w:r>
      <w:r>
        <w:rPr>
          <w:rFonts w:ascii="宋体" w:hAnsi="宋体" w:hint="eastAsia"/>
          <w:szCs w:val="24"/>
        </w:rPr>
        <w:t>选中某一份特殊质量计划，点升版可进行质量计划升版，升版的原理可理解成是复制一份一样的特殊质量计划，版本由</w:t>
      </w:r>
      <w:r>
        <w:rPr>
          <w:rFonts w:ascii="宋体" w:hAnsi="宋体" w:hint="eastAsia"/>
          <w:szCs w:val="24"/>
        </w:rPr>
        <w:t>A</w:t>
      </w:r>
      <w:r>
        <w:rPr>
          <w:rFonts w:ascii="宋体" w:hAnsi="宋体" w:hint="eastAsia"/>
          <w:szCs w:val="24"/>
        </w:rPr>
        <w:t>升</w:t>
      </w:r>
      <w:r>
        <w:rPr>
          <w:rFonts w:ascii="宋体" w:hAnsi="宋体" w:hint="eastAsia"/>
          <w:szCs w:val="24"/>
        </w:rPr>
        <w:t>B</w:t>
      </w:r>
      <w:r>
        <w:rPr>
          <w:rFonts w:ascii="宋体" w:hAnsi="宋体" w:hint="eastAsia"/>
          <w:szCs w:val="24"/>
        </w:rPr>
        <w:t>（以此类推，人工输入），当升版后的特殊质量计划生效后，原质量计划最新版不勾选。</w:t>
      </w:r>
    </w:p>
    <w:p w:rsidR="001736AE" w:rsidRDefault="00DE4847">
      <w:pPr>
        <w:snapToGrid w:val="0"/>
        <w:ind w:firstLineChars="0" w:firstLine="0"/>
        <w:rPr>
          <w:rFonts w:ascii="宋体" w:hAnsi="宋体"/>
          <w:szCs w:val="24"/>
        </w:rPr>
      </w:pPr>
      <w:r>
        <w:rPr>
          <w:rFonts w:ascii="宋体" w:hAnsi="宋体" w:hint="eastAsia"/>
          <w:b/>
          <w:bCs/>
          <w:szCs w:val="24"/>
        </w:rPr>
        <w:t>保存：</w:t>
      </w:r>
      <w:r>
        <w:rPr>
          <w:rFonts w:ascii="宋体" w:hAnsi="宋体" w:hint="eastAsia"/>
          <w:szCs w:val="24"/>
        </w:rPr>
        <w:t>对编制或修改中的一般质量计划进行保存，方便后续继续完善。</w:t>
      </w:r>
    </w:p>
    <w:p w:rsidR="001736AE" w:rsidRDefault="00DE4847">
      <w:pPr>
        <w:snapToGrid w:val="0"/>
        <w:ind w:firstLineChars="0" w:firstLine="0"/>
        <w:rPr>
          <w:rFonts w:ascii="宋体" w:hAnsi="宋体"/>
          <w:szCs w:val="24"/>
        </w:rPr>
      </w:pPr>
      <w:r>
        <w:rPr>
          <w:rFonts w:ascii="宋体" w:hAnsi="宋体" w:hint="eastAsia"/>
          <w:b/>
          <w:bCs/>
          <w:szCs w:val="24"/>
        </w:rPr>
        <w:t>封面预览</w:t>
      </w:r>
      <w:r>
        <w:rPr>
          <w:rFonts w:ascii="宋体" w:hAnsi="宋体" w:hint="eastAsia"/>
          <w:b/>
          <w:bCs/>
          <w:szCs w:val="24"/>
        </w:rPr>
        <w:t>/</w:t>
      </w:r>
      <w:r>
        <w:rPr>
          <w:rFonts w:ascii="宋体" w:hAnsi="宋体" w:hint="eastAsia"/>
          <w:b/>
          <w:bCs/>
          <w:szCs w:val="24"/>
        </w:rPr>
        <w:t>内容预览：</w:t>
      </w:r>
      <w:r>
        <w:rPr>
          <w:rFonts w:ascii="宋体" w:hAnsi="宋体" w:hint="eastAsia"/>
          <w:szCs w:val="24"/>
        </w:rPr>
        <w:t>点此按钮用来预览封面和内容（附件</w:t>
      </w:r>
      <w:r>
        <w:rPr>
          <w:rFonts w:ascii="宋体" w:hAnsi="宋体" w:hint="eastAsia"/>
          <w:szCs w:val="24"/>
        </w:rPr>
        <w:t>1</w:t>
      </w:r>
      <w:r>
        <w:rPr>
          <w:rFonts w:ascii="宋体" w:hAnsi="宋体" w:hint="eastAsia"/>
          <w:szCs w:val="24"/>
        </w:rPr>
        <w:t>给出某项目部质量计划封面、质量计划表等内容，仅供参考，具体是各项目质量计划格式为准），并选择打印。</w:t>
      </w:r>
    </w:p>
    <w:p w:rsidR="001736AE" w:rsidRDefault="00DE4847">
      <w:pPr>
        <w:snapToGrid w:val="0"/>
        <w:ind w:firstLineChars="0" w:firstLine="0"/>
        <w:rPr>
          <w:rFonts w:ascii="宋体" w:hAnsi="宋体"/>
          <w:szCs w:val="24"/>
        </w:rPr>
      </w:pPr>
      <w:r>
        <w:rPr>
          <w:rFonts w:ascii="宋体" w:hAnsi="宋体" w:hint="eastAsia"/>
          <w:b/>
          <w:bCs/>
          <w:szCs w:val="24"/>
        </w:rPr>
        <w:t>刷新：</w:t>
      </w:r>
      <w:r>
        <w:rPr>
          <w:rFonts w:ascii="宋体" w:hAnsi="宋体" w:hint="eastAsia"/>
          <w:szCs w:val="24"/>
        </w:rPr>
        <w:t>点此按钮刷新主界面各特殊质量计划的信息。</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b/>
          <w:bCs/>
          <w:szCs w:val="24"/>
        </w:rPr>
        <w:t>/</w:t>
      </w:r>
      <w:r>
        <w:rPr>
          <w:rFonts w:ascii="宋体" w:hAnsi="宋体" w:hint="eastAsia"/>
          <w:b/>
          <w:bCs/>
          <w:szCs w:val="24"/>
        </w:rPr>
        <w:t>审核</w:t>
      </w:r>
      <w:r>
        <w:rPr>
          <w:rFonts w:ascii="宋体" w:hAnsi="宋体" w:hint="eastAsia"/>
          <w:b/>
          <w:bCs/>
          <w:szCs w:val="24"/>
        </w:rPr>
        <w:t>/</w:t>
      </w:r>
      <w:r>
        <w:rPr>
          <w:rFonts w:ascii="宋体" w:hAnsi="宋体" w:hint="eastAsia"/>
          <w:b/>
          <w:bCs/>
          <w:szCs w:val="24"/>
        </w:rPr>
        <w:t>批准：</w:t>
      </w:r>
      <w:r>
        <w:rPr>
          <w:rFonts w:ascii="宋体" w:hAnsi="宋体" w:hint="eastAsia"/>
          <w:szCs w:val="24"/>
        </w:rPr>
        <w:t>编制完成的特殊质量计划在点此提交按钮后至审核人进行审核，审核人审核完成后再点提交到批准人批准，经批准人批准后的特殊质量计划在封面预览后才显示编制、审核和批准人名字。此时编制者可进行特殊质量计划的打印，再找内、外部单位审核会签。审核会签</w:t>
      </w:r>
      <w:r>
        <w:rPr>
          <w:rFonts w:ascii="宋体" w:hAnsi="宋体" w:hint="eastAsia"/>
          <w:szCs w:val="24"/>
        </w:rPr>
        <w:t>后由进行审核会签人的回填（此处主要为后续全程电子化做准备），并扫描后作为质量计划的附件进行上传。</w:t>
      </w:r>
    </w:p>
    <w:p w:rsidR="001736AE" w:rsidRDefault="00DE4847">
      <w:pPr>
        <w:snapToGrid w:val="0"/>
        <w:ind w:firstLineChars="0" w:firstLine="0"/>
        <w:rPr>
          <w:rFonts w:ascii="宋体" w:hAnsi="宋体"/>
          <w:szCs w:val="24"/>
        </w:rPr>
      </w:pPr>
      <w:r>
        <w:rPr>
          <w:rFonts w:ascii="宋体" w:hAnsi="宋体" w:hint="eastAsia"/>
          <w:b/>
          <w:bCs/>
          <w:szCs w:val="24"/>
        </w:rPr>
        <w:lastRenderedPageBreak/>
        <w:t>提交</w:t>
      </w:r>
      <w:r>
        <w:rPr>
          <w:rFonts w:ascii="宋体" w:hAnsi="宋体" w:hint="eastAsia"/>
          <w:b/>
          <w:bCs/>
          <w:szCs w:val="24"/>
        </w:rPr>
        <w:t>IDC</w:t>
      </w:r>
      <w:r>
        <w:rPr>
          <w:rFonts w:ascii="宋体" w:hAnsi="宋体" w:hint="eastAsia"/>
          <w:b/>
          <w:bCs/>
          <w:szCs w:val="24"/>
        </w:rPr>
        <w:t>：</w:t>
      </w:r>
      <w:r>
        <w:rPr>
          <w:rFonts w:ascii="宋体" w:hAnsi="宋体" w:hint="eastAsia"/>
          <w:szCs w:val="24"/>
        </w:rPr>
        <w:t>该功能保留备用，可考虑通过此按钮与外部单位的管理软件进行交互，防止人员重复录入。</w:t>
      </w:r>
    </w:p>
    <w:p w:rsidR="001736AE" w:rsidRDefault="00DE4847">
      <w:pPr>
        <w:snapToGrid w:val="0"/>
        <w:ind w:firstLineChars="0" w:firstLine="0"/>
        <w:rPr>
          <w:rFonts w:ascii="宋体" w:hAnsi="宋体"/>
          <w:szCs w:val="24"/>
        </w:rPr>
      </w:pPr>
      <w:r>
        <w:rPr>
          <w:rFonts w:ascii="宋体" w:hAnsi="宋体" w:hint="eastAsia"/>
          <w:b/>
          <w:bCs/>
          <w:szCs w:val="24"/>
        </w:rPr>
        <w:t>补遗：</w:t>
      </w:r>
      <w:r>
        <w:rPr>
          <w:rFonts w:ascii="宋体" w:hAnsi="宋体" w:hint="eastAsia"/>
          <w:szCs w:val="24"/>
        </w:rPr>
        <w:t>选中某份特殊质量计划，点补遗按钮，则生成补遗输入框，补遗文件的流程跟一般质量计划编审批一致；如图</w:t>
      </w:r>
      <w:r>
        <w:rPr>
          <w:rFonts w:ascii="宋体" w:hAnsi="宋体" w:hint="eastAsia"/>
          <w:szCs w:val="24"/>
        </w:rPr>
        <w:t>14</w:t>
      </w:r>
      <w:r>
        <w:rPr>
          <w:rFonts w:ascii="宋体" w:hAnsi="宋体" w:hint="eastAsia"/>
          <w:szCs w:val="24"/>
        </w:rPr>
        <w:t>。</w:t>
      </w:r>
    </w:p>
    <w:p w:rsidR="001736AE" w:rsidRDefault="00DE4847">
      <w:pPr>
        <w:snapToGrid w:val="0"/>
        <w:ind w:firstLineChars="0" w:firstLine="0"/>
        <w:jc w:val="center"/>
      </w:pPr>
      <w:r>
        <w:rPr>
          <w:noProof/>
        </w:rPr>
        <w:drawing>
          <wp:inline distT="0" distB="0" distL="114300" distR="114300" wp14:anchorId="66778679" wp14:editId="126ECC1E">
            <wp:extent cx="5744210" cy="3305175"/>
            <wp:effectExtent l="0" t="0" r="8890" b="9525"/>
            <wp:docPr id="7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5"/>
                    <pic:cNvPicPr>
                      <a:picLocks noChangeAspect="1"/>
                    </pic:cNvPicPr>
                  </pic:nvPicPr>
                  <pic:blipFill>
                    <a:blip r:embed="rId168"/>
                    <a:srcRect l="14967" t="1307" r="16136" b="5808"/>
                    <a:stretch>
                      <a:fillRect/>
                    </a:stretch>
                  </pic:blipFill>
                  <pic:spPr>
                    <a:xfrm>
                      <a:off x="0" y="0"/>
                      <a:ext cx="5744210" cy="3305175"/>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14</w:t>
      </w:r>
      <w:r>
        <w:rPr>
          <w:rFonts w:hint="eastAsia"/>
        </w:rPr>
        <w:t>：特殊质量计划补遗编辑界面</w:t>
      </w:r>
    </w:p>
    <w:p w:rsidR="001736AE" w:rsidRDefault="00DE4847">
      <w:pPr>
        <w:snapToGrid w:val="0"/>
        <w:ind w:firstLineChars="0" w:firstLine="0"/>
        <w:rPr>
          <w:rFonts w:ascii="宋体" w:hAnsi="宋体"/>
          <w:szCs w:val="24"/>
        </w:rPr>
      </w:pPr>
      <w:r>
        <w:rPr>
          <w:rFonts w:ascii="宋体" w:hAnsi="宋体" w:hint="eastAsia"/>
          <w:b/>
          <w:bCs/>
          <w:szCs w:val="24"/>
        </w:rPr>
        <w:t>补遗预览：</w:t>
      </w:r>
      <w:r>
        <w:rPr>
          <w:rFonts w:ascii="宋体" w:hAnsi="宋体" w:hint="eastAsia"/>
          <w:szCs w:val="24"/>
        </w:rPr>
        <w:t>选中某份补遗文件，点击补遗预览，可预览打印。</w:t>
      </w:r>
    </w:p>
    <w:p w:rsidR="001736AE" w:rsidRDefault="00DE4847">
      <w:pPr>
        <w:snapToGrid w:val="0"/>
        <w:ind w:firstLineChars="0" w:firstLine="0"/>
        <w:rPr>
          <w:rFonts w:ascii="宋体" w:hAnsi="宋体"/>
          <w:szCs w:val="24"/>
        </w:rPr>
      </w:pPr>
      <w:r>
        <w:rPr>
          <w:rFonts w:ascii="宋体" w:hAnsi="宋体" w:hint="eastAsia"/>
          <w:b/>
          <w:bCs/>
          <w:szCs w:val="24"/>
        </w:rPr>
        <w:t>退回：</w:t>
      </w:r>
      <w:r>
        <w:rPr>
          <w:rFonts w:ascii="宋体" w:hAnsi="宋体" w:hint="eastAsia"/>
          <w:szCs w:val="24"/>
        </w:rPr>
        <w:t>审核人和批准人在审核特殊质量计划，如需要修改则退回至编制人进行修改。</w:t>
      </w:r>
    </w:p>
    <w:p w:rsidR="001736AE" w:rsidRDefault="00DE4847">
      <w:pPr>
        <w:snapToGrid w:val="0"/>
        <w:ind w:firstLineChars="0" w:firstLine="0"/>
        <w:rPr>
          <w:rFonts w:ascii="宋体" w:hAnsi="宋体"/>
          <w:szCs w:val="24"/>
        </w:rPr>
      </w:pPr>
      <w:r>
        <w:rPr>
          <w:rFonts w:ascii="宋体" w:hAnsi="宋体" w:hint="eastAsia"/>
          <w:b/>
          <w:bCs/>
          <w:szCs w:val="24"/>
        </w:rPr>
        <w:t>附件：</w:t>
      </w:r>
      <w:r>
        <w:rPr>
          <w:rFonts w:ascii="宋体" w:hAnsi="宋体" w:hint="eastAsia"/>
          <w:szCs w:val="24"/>
        </w:rPr>
        <w:t>点击此按钮可以查看该质量计划对应纸</w:t>
      </w:r>
      <w:r>
        <w:rPr>
          <w:rFonts w:ascii="宋体" w:hAnsi="宋体" w:hint="eastAsia"/>
          <w:szCs w:val="24"/>
        </w:rPr>
        <w:t>质版的扫描件。此附件应是与工程文件查询处进行链接，具体是由文档中心还是编制部门文件管理人员上传附件，应结合各项目的分工再定。</w:t>
      </w:r>
    </w:p>
    <w:p w:rsidR="001736AE" w:rsidRDefault="00DE4847">
      <w:pPr>
        <w:snapToGrid w:val="0"/>
        <w:ind w:firstLineChars="0" w:firstLine="0"/>
      </w:pPr>
      <w:r>
        <w:rPr>
          <w:rFonts w:ascii="宋体" w:hAnsi="宋体" w:hint="eastAsia"/>
          <w:b/>
          <w:bCs/>
          <w:szCs w:val="24"/>
        </w:rPr>
        <w:t>查询：</w:t>
      </w:r>
      <w:r>
        <w:rPr>
          <w:rFonts w:ascii="宋体" w:hAnsi="宋体" w:hint="eastAsia"/>
          <w:szCs w:val="24"/>
        </w:rPr>
        <w:t>点击查询弹出对话框，录入查询字段后可在主界面显示待查询的特殊质量计划。</w:t>
      </w:r>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三级目录：标准工序表</w:t>
      </w:r>
    </w:p>
    <w:p w:rsidR="001736AE" w:rsidRDefault="00DE4847">
      <w:pPr>
        <w:snapToGrid w:val="0"/>
        <w:rPr>
          <w:rFonts w:ascii="宋体" w:hAnsi="宋体"/>
          <w:szCs w:val="24"/>
        </w:rPr>
      </w:pPr>
      <w:r>
        <w:rPr>
          <w:rFonts w:ascii="宋体" w:hAnsi="宋体" w:hint="eastAsia"/>
          <w:szCs w:val="24"/>
        </w:rPr>
        <w:t>标准工序表模块作为保留模块，根据项目实际情况开通。具体包括</w:t>
      </w:r>
      <w:r>
        <w:rPr>
          <w:rFonts w:ascii="宋体" w:hAnsi="宋体" w:hint="eastAsia"/>
          <w:b/>
          <w:bCs/>
          <w:szCs w:val="24"/>
        </w:rPr>
        <w:t>增加、删除、编辑、保存、刷新、查询</w:t>
      </w:r>
      <w:r>
        <w:rPr>
          <w:rFonts w:ascii="宋体" w:hAnsi="宋体" w:hint="eastAsia"/>
          <w:szCs w:val="24"/>
        </w:rPr>
        <w:t>。如图</w:t>
      </w:r>
      <w:r>
        <w:rPr>
          <w:rFonts w:ascii="宋体" w:hAnsi="宋体" w:hint="eastAsia"/>
          <w:szCs w:val="24"/>
        </w:rPr>
        <w:t>15</w:t>
      </w:r>
      <w:r>
        <w:rPr>
          <w:rFonts w:ascii="宋体" w:hAnsi="宋体" w:hint="eastAsia"/>
          <w:szCs w:val="24"/>
        </w:rPr>
        <w:t>。</w:t>
      </w:r>
    </w:p>
    <w:p w:rsidR="001736AE" w:rsidRDefault="00DE4847">
      <w:pPr>
        <w:snapToGrid w:val="0"/>
        <w:ind w:firstLineChars="0" w:firstLine="0"/>
        <w:rPr>
          <w:rFonts w:ascii="宋体" w:hAnsi="宋体"/>
          <w:szCs w:val="24"/>
        </w:rPr>
      </w:pPr>
      <w:r>
        <w:rPr>
          <w:rFonts w:ascii="宋体" w:hAnsi="宋体" w:hint="eastAsia"/>
          <w:b/>
          <w:bCs/>
          <w:szCs w:val="24"/>
        </w:rPr>
        <w:t>增加：</w:t>
      </w:r>
      <w:r>
        <w:rPr>
          <w:rFonts w:ascii="宋体" w:hAnsi="宋体" w:hint="eastAsia"/>
          <w:szCs w:val="24"/>
        </w:rPr>
        <w:t>点此弹出编辑窗口，可编制一份标准工序；</w:t>
      </w:r>
    </w:p>
    <w:p w:rsidR="001736AE" w:rsidRDefault="00DE4847">
      <w:pPr>
        <w:snapToGrid w:val="0"/>
        <w:ind w:firstLineChars="0" w:firstLine="0"/>
        <w:rPr>
          <w:rFonts w:ascii="宋体" w:hAnsi="宋体"/>
          <w:szCs w:val="24"/>
        </w:rPr>
      </w:pPr>
      <w:r>
        <w:rPr>
          <w:rFonts w:ascii="宋体" w:hAnsi="宋体" w:hint="eastAsia"/>
          <w:b/>
          <w:bCs/>
          <w:szCs w:val="24"/>
        </w:rPr>
        <w:t>删除：</w:t>
      </w:r>
      <w:r>
        <w:rPr>
          <w:rFonts w:ascii="宋体" w:hAnsi="宋体" w:hint="eastAsia"/>
          <w:szCs w:val="24"/>
        </w:rPr>
        <w:t>选中某份标准工序表，可进行删除。标准工序表就设置删除弹窗，防止误删除；</w:t>
      </w:r>
    </w:p>
    <w:p w:rsidR="001736AE" w:rsidRDefault="00DE4847">
      <w:pPr>
        <w:snapToGrid w:val="0"/>
        <w:ind w:firstLineChars="0" w:firstLine="0"/>
        <w:rPr>
          <w:rFonts w:ascii="宋体" w:hAnsi="宋体"/>
          <w:szCs w:val="24"/>
        </w:rPr>
      </w:pPr>
      <w:r>
        <w:rPr>
          <w:rFonts w:ascii="宋体" w:hAnsi="宋体" w:hint="eastAsia"/>
          <w:b/>
          <w:bCs/>
          <w:szCs w:val="24"/>
        </w:rPr>
        <w:t>编辑：</w:t>
      </w:r>
      <w:r>
        <w:rPr>
          <w:rFonts w:ascii="宋体" w:hAnsi="宋体" w:hint="eastAsia"/>
          <w:szCs w:val="24"/>
        </w:rPr>
        <w:t>在编辑窗口可以编制标准工序；</w:t>
      </w:r>
    </w:p>
    <w:p w:rsidR="001736AE" w:rsidRDefault="00DE4847">
      <w:pPr>
        <w:snapToGrid w:val="0"/>
        <w:ind w:firstLineChars="0" w:firstLine="0"/>
        <w:rPr>
          <w:rFonts w:ascii="宋体" w:hAnsi="宋体"/>
          <w:szCs w:val="24"/>
        </w:rPr>
      </w:pPr>
      <w:r>
        <w:rPr>
          <w:rFonts w:ascii="宋体" w:hAnsi="宋体" w:hint="eastAsia"/>
          <w:b/>
          <w:bCs/>
          <w:szCs w:val="24"/>
        </w:rPr>
        <w:t>保存：</w:t>
      </w:r>
      <w:r>
        <w:rPr>
          <w:rFonts w:ascii="宋体" w:hAnsi="宋体" w:hint="eastAsia"/>
          <w:szCs w:val="24"/>
        </w:rPr>
        <w:t>编制完标准工序后进行保存；</w:t>
      </w:r>
    </w:p>
    <w:p w:rsidR="001736AE" w:rsidRDefault="00DE4847">
      <w:pPr>
        <w:snapToGrid w:val="0"/>
        <w:ind w:firstLineChars="0" w:firstLine="0"/>
        <w:jc w:val="center"/>
      </w:pPr>
      <w:r>
        <w:rPr>
          <w:noProof/>
        </w:rPr>
        <w:lastRenderedPageBreak/>
        <w:drawing>
          <wp:inline distT="0" distB="0" distL="114300" distR="114300" wp14:anchorId="3F994D8D" wp14:editId="7740EBF7">
            <wp:extent cx="5561330" cy="2897505"/>
            <wp:effectExtent l="0" t="0" r="1270" b="17145"/>
            <wp:docPr id="7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6"/>
                    <pic:cNvPicPr>
                      <a:picLocks noChangeAspect="1"/>
                    </pic:cNvPicPr>
                  </pic:nvPicPr>
                  <pic:blipFill>
                    <a:blip r:embed="rId169"/>
                    <a:srcRect b="7351"/>
                    <a:stretch>
                      <a:fillRect/>
                    </a:stretch>
                  </pic:blipFill>
                  <pic:spPr>
                    <a:xfrm>
                      <a:off x="0" y="0"/>
                      <a:ext cx="5561330" cy="2897505"/>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15</w:t>
      </w:r>
      <w:r>
        <w:rPr>
          <w:rFonts w:hint="eastAsia"/>
        </w:rPr>
        <w:t>：标准工序编制界面</w:t>
      </w:r>
    </w:p>
    <w:p w:rsidR="001736AE" w:rsidRDefault="00DE4847">
      <w:pPr>
        <w:snapToGrid w:val="0"/>
        <w:ind w:firstLineChars="0" w:firstLine="0"/>
        <w:rPr>
          <w:rFonts w:ascii="宋体" w:hAnsi="宋体"/>
          <w:szCs w:val="24"/>
        </w:rPr>
      </w:pPr>
      <w:r>
        <w:rPr>
          <w:rFonts w:ascii="宋体" w:hAnsi="宋体" w:hint="eastAsia"/>
          <w:b/>
          <w:bCs/>
          <w:szCs w:val="24"/>
        </w:rPr>
        <w:t>查询：</w:t>
      </w:r>
      <w:r>
        <w:rPr>
          <w:rFonts w:ascii="宋体" w:hAnsi="宋体" w:hint="eastAsia"/>
          <w:szCs w:val="24"/>
        </w:rPr>
        <w:t>点此可录入查询条件，确保后在主界面显示满足查询条件的标准工序表。如图</w:t>
      </w:r>
      <w:r>
        <w:rPr>
          <w:rFonts w:ascii="宋体" w:hAnsi="宋体" w:hint="eastAsia"/>
          <w:szCs w:val="24"/>
        </w:rPr>
        <w:t>16</w:t>
      </w:r>
      <w:r>
        <w:rPr>
          <w:rFonts w:ascii="宋体" w:hAnsi="宋体" w:hint="eastAsia"/>
          <w:szCs w:val="24"/>
        </w:rPr>
        <w:t>。</w:t>
      </w:r>
    </w:p>
    <w:p w:rsidR="001736AE" w:rsidRDefault="00DE4847">
      <w:pPr>
        <w:snapToGrid w:val="0"/>
        <w:ind w:firstLineChars="0" w:firstLine="0"/>
        <w:jc w:val="center"/>
      </w:pPr>
      <w:r>
        <w:rPr>
          <w:noProof/>
        </w:rPr>
        <w:drawing>
          <wp:inline distT="0" distB="0" distL="114300" distR="114300" wp14:anchorId="10A96974" wp14:editId="4E3F5165">
            <wp:extent cx="5683885" cy="2999105"/>
            <wp:effectExtent l="0" t="0" r="12065" b="10795"/>
            <wp:docPr id="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7"/>
                    <pic:cNvPicPr>
                      <a:picLocks noChangeAspect="1"/>
                    </pic:cNvPicPr>
                  </pic:nvPicPr>
                  <pic:blipFill>
                    <a:blip r:embed="rId170"/>
                    <a:srcRect b="6172"/>
                    <a:stretch>
                      <a:fillRect/>
                    </a:stretch>
                  </pic:blipFill>
                  <pic:spPr>
                    <a:xfrm>
                      <a:off x="0" y="0"/>
                      <a:ext cx="5683885" cy="2999105"/>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16</w:t>
      </w:r>
      <w:r>
        <w:rPr>
          <w:rFonts w:hint="eastAsia"/>
        </w:rPr>
        <w:t>：标准工序表</w:t>
      </w:r>
      <w:r>
        <w:rPr>
          <w:rFonts w:ascii="宋体" w:hAnsi="宋体" w:hint="eastAsia"/>
          <w:szCs w:val="24"/>
        </w:rPr>
        <w:t>查询界面</w:t>
      </w:r>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三级目录：质量计划总清单</w:t>
      </w:r>
    </w:p>
    <w:p w:rsidR="001736AE" w:rsidRDefault="00DE4847">
      <w:pPr>
        <w:snapToGrid w:val="0"/>
        <w:rPr>
          <w:rFonts w:ascii="宋体" w:hAnsi="宋体"/>
          <w:szCs w:val="24"/>
        </w:rPr>
      </w:pPr>
      <w:r>
        <w:rPr>
          <w:rFonts w:ascii="宋体" w:hAnsi="宋体" w:hint="eastAsia"/>
          <w:szCs w:val="24"/>
        </w:rPr>
        <w:t>此模块用来显示一般质量计划和特殊质量计划总清单（此处的数据无需单独去维护，数据直接来源于一般质量计划和特殊质量计划），通过此界面可以导出各项目的质量计划总清单，用来进行统计分析。此模块的数据也作为模块</w:t>
      </w:r>
      <w:r>
        <w:rPr>
          <w:rFonts w:ascii="宋体" w:hAnsi="宋体" w:hint="eastAsia"/>
          <w:szCs w:val="24"/>
        </w:rPr>
        <w:t>3.2.6</w:t>
      </w:r>
      <w:r>
        <w:rPr>
          <w:rFonts w:ascii="宋体" w:hAnsi="宋体" w:hint="eastAsia"/>
          <w:szCs w:val="24"/>
        </w:rPr>
        <w:t>质量计划统计分析的源头数据。具体有</w:t>
      </w:r>
      <w:r>
        <w:rPr>
          <w:rFonts w:ascii="宋体" w:hAnsi="宋体" w:hint="eastAsia"/>
          <w:b/>
          <w:bCs/>
          <w:szCs w:val="24"/>
        </w:rPr>
        <w:t>保存、刷新和查询</w:t>
      </w:r>
      <w:r>
        <w:rPr>
          <w:rFonts w:ascii="宋体" w:hAnsi="宋体" w:hint="eastAsia"/>
          <w:szCs w:val="24"/>
        </w:rPr>
        <w:t>三大功能。</w:t>
      </w:r>
    </w:p>
    <w:p w:rsidR="001736AE" w:rsidRDefault="00DE4847">
      <w:pPr>
        <w:snapToGrid w:val="0"/>
        <w:ind w:firstLineChars="0" w:firstLine="0"/>
        <w:rPr>
          <w:rFonts w:ascii="宋体" w:hAnsi="宋体"/>
          <w:szCs w:val="24"/>
        </w:rPr>
      </w:pPr>
      <w:r>
        <w:rPr>
          <w:rFonts w:ascii="宋体" w:hAnsi="宋体" w:hint="eastAsia"/>
          <w:szCs w:val="24"/>
        </w:rPr>
        <w:t>ENPower</w:t>
      </w:r>
      <w:r>
        <w:rPr>
          <w:rFonts w:ascii="宋体" w:hAnsi="宋体" w:hint="eastAsia"/>
          <w:szCs w:val="24"/>
        </w:rPr>
        <w:t>软件界面如图</w:t>
      </w:r>
      <w:r>
        <w:rPr>
          <w:rFonts w:ascii="宋体" w:hAnsi="宋体" w:hint="eastAsia"/>
          <w:szCs w:val="24"/>
        </w:rPr>
        <w:t>17</w:t>
      </w:r>
      <w:r>
        <w:rPr>
          <w:rFonts w:ascii="宋体" w:hAnsi="宋体" w:hint="eastAsia"/>
          <w:szCs w:val="24"/>
        </w:rPr>
        <w:t>所示：</w:t>
      </w:r>
    </w:p>
    <w:p w:rsidR="001736AE" w:rsidRDefault="00DE4847">
      <w:pPr>
        <w:snapToGrid w:val="0"/>
        <w:ind w:firstLineChars="0" w:firstLine="0"/>
        <w:jc w:val="center"/>
      </w:pPr>
      <w:r>
        <w:rPr>
          <w:noProof/>
        </w:rPr>
        <w:lastRenderedPageBreak/>
        <w:drawing>
          <wp:inline distT="0" distB="0" distL="114300" distR="114300" wp14:anchorId="6E2269C1" wp14:editId="393FF7B1">
            <wp:extent cx="5650230" cy="2973070"/>
            <wp:effectExtent l="0" t="0" r="7620" b="1778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171"/>
                    <a:srcRect b="6429"/>
                    <a:stretch>
                      <a:fillRect/>
                    </a:stretch>
                  </pic:blipFill>
                  <pic:spPr>
                    <a:xfrm>
                      <a:off x="0" y="0"/>
                      <a:ext cx="5650230" cy="2973070"/>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17</w:t>
      </w:r>
      <w:r>
        <w:rPr>
          <w:rFonts w:hint="eastAsia"/>
        </w:rPr>
        <w:t>：质量计划清单主界面</w:t>
      </w:r>
    </w:p>
    <w:p w:rsidR="001736AE" w:rsidRDefault="00DE4847">
      <w:pPr>
        <w:snapToGrid w:val="0"/>
        <w:rPr>
          <w:rFonts w:ascii="宋体" w:hAnsi="宋体"/>
          <w:szCs w:val="24"/>
        </w:rPr>
      </w:pPr>
      <w:r>
        <w:rPr>
          <w:rFonts w:ascii="宋体" w:hAnsi="宋体" w:hint="eastAsia"/>
          <w:szCs w:val="24"/>
        </w:rPr>
        <w:t>此界面要时时同步一般质量计划和特殊质量计划的数据，且此界面也具备录入保存功能。质量计划状态可以根据先决条件时间录入情况和质量计划关闭时间录入情况情况自动进行变化，如录入了质量计划先决条件检查时间状态自动调成执行，录入关闭时间后质量计划状态自动调成关闭。</w:t>
      </w:r>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三级目录：质量计划统计</w:t>
      </w:r>
    </w:p>
    <w:p w:rsidR="001736AE" w:rsidRDefault="00DE4847">
      <w:pPr>
        <w:snapToGrid w:val="0"/>
        <w:rPr>
          <w:rFonts w:ascii="宋体" w:hAnsi="宋体"/>
          <w:szCs w:val="24"/>
        </w:rPr>
      </w:pPr>
      <w:r>
        <w:rPr>
          <w:rFonts w:ascii="宋体" w:hAnsi="宋体" w:hint="eastAsia"/>
          <w:szCs w:val="24"/>
        </w:rPr>
        <w:t>此界面是基于</w:t>
      </w:r>
      <w:r>
        <w:rPr>
          <w:rFonts w:ascii="宋体" w:hAnsi="宋体" w:hint="eastAsia"/>
          <w:szCs w:val="24"/>
        </w:rPr>
        <w:t>3.2.5</w:t>
      </w:r>
      <w:r>
        <w:rPr>
          <w:rFonts w:ascii="宋体" w:hAnsi="宋体" w:hint="eastAsia"/>
          <w:szCs w:val="24"/>
        </w:rPr>
        <w:t>的质量计划总清单进行一个统计，</w:t>
      </w:r>
      <w:r>
        <w:rPr>
          <w:rFonts w:ascii="宋体" w:hAnsi="宋体" w:hint="eastAsia"/>
          <w:szCs w:val="24"/>
        </w:rPr>
        <w:t>ENPower</w:t>
      </w:r>
      <w:r>
        <w:rPr>
          <w:rFonts w:ascii="宋体" w:hAnsi="宋体" w:hint="eastAsia"/>
          <w:szCs w:val="24"/>
        </w:rPr>
        <w:t>目前未设置此模块，属</w:t>
      </w:r>
      <w:r>
        <w:rPr>
          <w:rFonts w:ascii="宋体" w:hAnsi="宋体" w:hint="eastAsia"/>
          <w:szCs w:val="24"/>
        </w:rPr>
        <w:t>RISE</w:t>
      </w:r>
      <w:r>
        <w:rPr>
          <w:rFonts w:ascii="宋体" w:hAnsi="宋体" w:hint="eastAsia"/>
          <w:szCs w:val="24"/>
        </w:rPr>
        <w:t>功能新增。方便质量管理人员统计项目质量计划数量、状态等信息。</w:t>
      </w:r>
    </w:p>
    <w:p w:rsidR="001736AE" w:rsidRDefault="00DE4847">
      <w:pPr>
        <w:snapToGrid w:val="0"/>
        <w:rPr>
          <w:rFonts w:ascii="宋体" w:hAnsi="宋体"/>
          <w:szCs w:val="24"/>
        </w:rPr>
      </w:pPr>
      <w:r>
        <w:rPr>
          <w:rFonts w:ascii="宋体" w:hAnsi="宋体" w:hint="eastAsia"/>
          <w:szCs w:val="24"/>
        </w:rPr>
        <w:t>点开此模块，设置一个筛选框，输入起止日期，直接统计</w:t>
      </w:r>
      <w:r>
        <w:rPr>
          <w:rFonts w:ascii="宋体" w:hAnsi="宋体" w:hint="eastAsia"/>
          <w:szCs w:val="24"/>
        </w:rPr>
        <w:t>该时间段时间各专业各类型质量计划生效、执行、关闭的数量。可设置如下：</w:t>
      </w:r>
    </w:p>
    <w:p w:rsidR="001736AE" w:rsidRDefault="00DE4847">
      <w:pPr>
        <w:snapToGrid w:val="0"/>
        <w:rPr>
          <w:rFonts w:ascii="宋体" w:hAnsi="宋体"/>
          <w:szCs w:val="24"/>
        </w:rPr>
      </w:pPr>
      <w:r>
        <w:rPr>
          <w:rFonts w:ascii="宋体" w:hAnsi="宋体" w:hint="eastAsia"/>
          <w:szCs w:val="24"/>
        </w:rPr>
        <w:t>统计时间段：</w:t>
      </w:r>
      <w:r>
        <w:rPr>
          <w:rFonts w:ascii="宋体" w:hAnsi="宋体" w:hint="eastAsia"/>
          <w:szCs w:val="24"/>
        </w:rPr>
        <w:t>****</w:t>
      </w:r>
      <w:r>
        <w:rPr>
          <w:rFonts w:ascii="宋体" w:hAnsi="宋体" w:hint="eastAsia"/>
          <w:szCs w:val="24"/>
        </w:rPr>
        <w:t>年</w:t>
      </w:r>
      <w:r>
        <w:rPr>
          <w:rFonts w:ascii="宋体" w:hAnsi="宋体" w:hint="eastAsia"/>
          <w:szCs w:val="24"/>
        </w:rPr>
        <w:t>**</w:t>
      </w:r>
      <w:r>
        <w:rPr>
          <w:rFonts w:ascii="宋体" w:hAnsi="宋体" w:hint="eastAsia"/>
          <w:szCs w:val="24"/>
        </w:rPr>
        <w:t>月</w:t>
      </w:r>
      <w:r>
        <w:rPr>
          <w:rFonts w:ascii="宋体" w:hAnsi="宋体" w:hint="eastAsia"/>
          <w:szCs w:val="24"/>
        </w:rPr>
        <w:t>**</w:t>
      </w:r>
      <w:r>
        <w:rPr>
          <w:rFonts w:ascii="宋体" w:hAnsi="宋体" w:hint="eastAsia"/>
          <w:szCs w:val="24"/>
        </w:rPr>
        <w:t>日</w:t>
      </w:r>
      <w:r>
        <w:rPr>
          <w:rFonts w:ascii="宋体" w:hAnsi="宋体" w:hint="eastAsia"/>
          <w:szCs w:val="24"/>
        </w:rPr>
        <w:t>-****</w:t>
      </w:r>
      <w:r>
        <w:rPr>
          <w:rFonts w:ascii="宋体" w:hAnsi="宋体" w:hint="eastAsia"/>
          <w:szCs w:val="24"/>
        </w:rPr>
        <w:t>年</w:t>
      </w:r>
      <w:r>
        <w:rPr>
          <w:rFonts w:ascii="宋体" w:hAnsi="宋体" w:hint="eastAsia"/>
          <w:szCs w:val="24"/>
        </w:rPr>
        <w:t>**</w:t>
      </w:r>
      <w:r>
        <w:rPr>
          <w:rFonts w:ascii="宋体" w:hAnsi="宋体" w:hint="eastAsia"/>
          <w:szCs w:val="24"/>
        </w:rPr>
        <w:t>月</w:t>
      </w:r>
      <w:r>
        <w:rPr>
          <w:rFonts w:ascii="宋体" w:hAnsi="宋体" w:hint="eastAsia"/>
          <w:szCs w:val="24"/>
        </w:rPr>
        <w:t>**</w:t>
      </w:r>
      <w:r>
        <w:rPr>
          <w:rFonts w:ascii="宋体" w:hAnsi="宋体" w:hint="eastAsia"/>
          <w:szCs w:val="24"/>
        </w:rPr>
        <w:t>日</w:t>
      </w:r>
      <w:r>
        <w:rPr>
          <w:rFonts w:ascii="宋体" w:hAnsi="宋体" w:hint="eastAsia"/>
          <w:szCs w:val="24"/>
        </w:rPr>
        <w:t xml:space="preserve">  </w:t>
      </w:r>
      <w:r>
        <w:rPr>
          <w:rFonts w:ascii="宋体" w:hAnsi="宋体" w:hint="eastAsia"/>
          <w:szCs w:val="24"/>
        </w:rPr>
        <w:t>系统：</w:t>
      </w:r>
      <w:r>
        <w:rPr>
          <w:rFonts w:ascii="宋体" w:hAnsi="宋体" w:hint="eastAsia"/>
          <w:szCs w:val="24"/>
        </w:rPr>
        <w:t>XXX</w:t>
      </w:r>
    </w:p>
    <w:tbl>
      <w:tblPr>
        <w:tblStyle w:val="af"/>
        <w:tblW w:w="8176" w:type="dxa"/>
        <w:tblInd w:w="284" w:type="dxa"/>
        <w:tblLook w:val="04A0" w:firstRow="1" w:lastRow="0" w:firstColumn="1" w:lastColumn="0" w:noHBand="0" w:noVBand="1"/>
      </w:tblPr>
      <w:tblGrid>
        <w:gridCol w:w="1275"/>
        <w:gridCol w:w="1263"/>
        <w:gridCol w:w="1409"/>
        <w:gridCol w:w="1409"/>
        <w:gridCol w:w="1410"/>
        <w:gridCol w:w="1410"/>
      </w:tblGrid>
      <w:tr w:rsidR="001736AE">
        <w:trPr>
          <w:trHeight w:val="468"/>
        </w:trPr>
        <w:tc>
          <w:tcPr>
            <w:tcW w:w="1275"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专业</w:t>
            </w:r>
          </w:p>
        </w:tc>
        <w:tc>
          <w:tcPr>
            <w:tcW w:w="1263"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类型</w:t>
            </w:r>
          </w:p>
        </w:tc>
        <w:tc>
          <w:tcPr>
            <w:tcW w:w="1409"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生效</w:t>
            </w:r>
          </w:p>
        </w:tc>
        <w:tc>
          <w:tcPr>
            <w:tcW w:w="1409"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执行</w:t>
            </w:r>
          </w:p>
        </w:tc>
        <w:tc>
          <w:tcPr>
            <w:tcW w:w="1410"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关闭</w:t>
            </w:r>
          </w:p>
        </w:tc>
        <w:tc>
          <w:tcPr>
            <w:tcW w:w="1410"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关闭率</w:t>
            </w:r>
          </w:p>
        </w:tc>
      </w:tr>
      <w:tr w:rsidR="001736AE">
        <w:trPr>
          <w:trHeight w:val="468"/>
        </w:trPr>
        <w:tc>
          <w:tcPr>
            <w:tcW w:w="1275"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管道</w:t>
            </w:r>
          </w:p>
        </w:tc>
        <w:tc>
          <w:tcPr>
            <w:tcW w:w="1263"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r>
      <w:tr w:rsidR="001736AE">
        <w:trPr>
          <w:trHeight w:val="468"/>
        </w:trPr>
        <w:tc>
          <w:tcPr>
            <w:tcW w:w="1275"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电气</w:t>
            </w:r>
          </w:p>
        </w:tc>
        <w:tc>
          <w:tcPr>
            <w:tcW w:w="1263"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r>
      <w:tr w:rsidR="001736AE">
        <w:trPr>
          <w:trHeight w:val="468"/>
        </w:trPr>
        <w:tc>
          <w:tcPr>
            <w:tcW w:w="1275"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机械</w:t>
            </w:r>
          </w:p>
        </w:tc>
        <w:tc>
          <w:tcPr>
            <w:tcW w:w="1263"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r>
      <w:tr w:rsidR="001736AE">
        <w:trPr>
          <w:trHeight w:val="468"/>
        </w:trPr>
        <w:tc>
          <w:tcPr>
            <w:tcW w:w="1275"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主设备</w:t>
            </w:r>
          </w:p>
        </w:tc>
        <w:tc>
          <w:tcPr>
            <w:tcW w:w="1263"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r>
      <w:tr w:rsidR="001736AE">
        <w:trPr>
          <w:trHeight w:val="468"/>
        </w:trPr>
        <w:tc>
          <w:tcPr>
            <w:tcW w:w="1275"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工艺评定</w:t>
            </w:r>
          </w:p>
        </w:tc>
        <w:tc>
          <w:tcPr>
            <w:tcW w:w="1263"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r>
      <w:tr w:rsidR="001736AE">
        <w:trPr>
          <w:trHeight w:val="492"/>
        </w:trPr>
        <w:tc>
          <w:tcPr>
            <w:tcW w:w="1275" w:type="dxa"/>
            <w:vAlign w:val="center"/>
          </w:tcPr>
          <w:p w:rsidR="001736AE" w:rsidRDefault="00DE4847">
            <w:pPr>
              <w:snapToGrid w:val="0"/>
              <w:spacing w:line="400" w:lineRule="atLeast"/>
              <w:ind w:firstLineChars="0" w:firstLine="0"/>
              <w:jc w:val="center"/>
              <w:rPr>
                <w:rFonts w:ascii="宋体" w:hAnsi="宋体"/>
                <w:szCs w:val="24"/>
              </w:rPr>
            </w:pPr>
            <w:r>
              <w:rPr>
                <w:rFonts w:ascii="宋体" w:hAnsi="宋体" w:hint="eastAsia"/>
                <w:szCs w:val="24"/>
              </w:rPr>
              <w:t>...</w:t>
            </w:r>
          </w:p>
        </w:tc>
        <w:tc>
          <w:tcPr>
            <w:tcW w:w="1263"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09"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c>
          <w:tcPr>
            <w:tcW w:w="1410" w:type="dxa"/>
            <w:vAlign w:val="center"/>
          </w:tcPr>
          <w:p w:rsidR="001736AE" w:rsidRDefault="001736AE">
            <w:pPr>
              <w:snapToGrid w:val="0"/>
              <w:spacing w:line="400" w:lineRule="atLeast"/>
              <w:ind w:firstLineChars="0" w:firstLine="0"/>
              <w:jc w:val="center"/>
              <w:rPr>
                <w:rFonts w:ascii="宋体" w:hAnsi="宋体"/>
                <w:szCs w:val="24"/>
              </w:rPr>
            </w:pPr>
          </w:p>
        </w:tc>
      </w:tr>
    </w:tbl>
    <w:p w:rsidR="001736AE" w:rsidRDefault="00DE4847">
      <w:pPr>
        <w:snapToGrid w:val="0"/>
        <w:ind w:firstLineChars="0" w:firstLine="0"/>
        <w:jc w:val="center"/>
        <w:rPr>
          <w:rFonts w:ascii="宋体" w:hAnsi="宋体"/>
          <w:szCs w:val="24"/>
        </w:rPr>
      </w:pPr>
      <w:r>
        <w:rPr>
          <w:rFonts w:ascii="宋体" w:hAnsi="宋体" w:hint="eastAsia"/>
          <w:b/>
          <w:bCs/>
          <w:szCs w:val="24"/>
        </w:rPr>
        <w:t>表</w:t>
      </w:r>
      <w:r>
        <w:rPr>
          <w:rFonts w:ascii="宋体" w:hAnsi="宋体" w:hint="eastAsia"/>
          <w:b/>
          <w:bCs/>
          <w:szCs w:val="24"/>
        </w:rPr>
        <w:t>2</w:t>
      </w:r>
      <w:r>
        <w:rPr>
          <w:rFonts w:ascii="宋体" w:hAnsi="宋体" w:hint="eastAsia"/>
          <w:szCs w:val="24"/>
        </w:rPr>
        <w:t>质量计划统计表</w:t>
      </w:r>
    </w:p>
    <w:p w:rsidR="001736AE" w:rsidRDefault="00DE4847">
      <w:pPr>
        <w:snapToGrid w:val="0"/>
        <w:jc w:val="left"/>
        <w:rPr>
          <w:rFonts w:ascii="宋体" w:hAnsi="宋体"/>
          <w:color w:val="FF0000"/>
          <w:szCs w:val="24"/>
        </w:rPr>
      </w:pPr>
      <w:r>
        <w:rPr>
          <w:rFonts w:ascii="宋体" w:hAnsi="宋体" w:hint="eastAsia"/>
          <w:color w:val="FF0000"/>
          <w:szCs w:val="24"/>
        </w:rPr>
        <w:lastRenderedPageBreak/>
        <w:t>为后续数字化显示做准备，在质量计划统计模块下显示质量计划工序完成度或作业内容完成度显示，也可显示每个系统质量计划关闭率显示。</w:t>
      </w:r>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通用质量计划和特殊质量计划管理流程图</w:t>
      </w:r>
    </w:p>
    <w:p w:rsidR="001736AE" w:rsidRDefault="00DE4847">
      <w:pPr>
        <w:spacing w:line="400" w:lineRule="atLeast"/>
        <w:ind w:firstLineChars="0" w:firstLine="0"/>
        <w:rPr>
          <w:rFonts w:ascii="宋体" w:hAnsi="宋体"/>
          <w:b/>
          <w:bCs/>
          <w:szCs w:val="24"/>
        </w:rPr>
      </w:pPr>
      <w:r>
        <w:object w:dxaOrig="9059" w:dyaOrig="9377">
          <v:shape id="_x0000_i1066" type="#_x0000_t75" style="width:453pt;height:468.75pt" o:ole="">
            <v:imagedata r:id="rId152" o:title=""/>
          </v:shape>
          <o:OLEObject Type="Embed" ProgID="Visio.Drawing.11" ShapeID="_x0000_i1066" DrawAspect="Content" ObjectID="_1724686785" r:id="rId172"/>
        </w:object>
      </w:r>
    </w:p>
    <w:p w:rsidR="001736AE" w:rsidRDefault="00DE4847">
      <w:pPr>
        <w:keepNext/>
        <w:keepLines/>
        <w:numPr>
          <w:ilvl w:val="1"/>
          <w:numId w:val="92"/>
        </w:numPr>
        <w:snapToGrid w:val="0"/>
        <w:ind w:firstLineChars="0"/>
        <w:outlineLvl w:val="1"/>
        <w:rPr>
          <w:rFonts w:ascii="宋体" w:hAnsi="宋体"/>
          <w:b/>
          <w:bCs/>
          <w:szCs w:val="24"/>
        </w:rPr>
      </w:pPr>
      <w:bookmarkStart w:id="282" w:name="_Toc114073890"/>
      <w:r>
        <w:rPr>
          <w:rFonts w:ascii="宋体" w:hAnsi="宋体" w:hint="eastAsia"/>
          <w:b/>
          <w:bCs/>
          <w:szCs w:val="24"/>
        </w:rPr>
        <w:t>质量计划管理（管道</w:t>
      </w:r>
      <w:r>
        <w:rPr>
          <w:rFonts w:ascii="宋体" w:hAnsi="宋体" w:hint="eastAsia"/>
          <w:b/>
          <w:bCs/>
          <w:szCs w:val="24"/>
        </w:rPr>
        <w:t>/</w:t>
      </w:r>
      <w:r>
        <w:rPr>
          <w:rFonts w:ascii="宋体" w:hAnsi="宋体" w:hint="eastAsia"/>
          <w:b/>
          <w:bCs/>
          <w:szCs w:val="24"/>
        </w:rPr>
        <w:t>电气</w:t>
      </w:r>
      <w:r>
        <w:rPr>
          <w:rFonts w:ascii="宋体" w:hAnsi="宋体" w:hint="eastAsia"/>
          <w:b/>
          <w:bCs/>
          <w:szCs w:val="24"/>
        </w:rPr>
        <w:t>/</w:t>
      </w:r>
      <w:r>
        <w:rPr>
          <w:rFonts w:ascii="宋体" w:hAnsi="宋体" w:hint="eastAsia"/>
          <w:b/>
          <w:bCs/>
          <w:szCs w:val="24"/>
        </w:rPr>
        <w:t>机械</w:t>
      </w:r>
      <w:r>
        <w:rPr>
          <w:rFonts w:ascii="宋体" w:hAnsi="宋体" w:hint="eastAsia"/>
          <w:b/>
          <w:bCs/>
          <w:szCs w:val="24"/>
        </w:rPr>
        <w:t>/</w:t>
      </w:r>
      <w:r>
        <w:rPr>
          <w:rFonts w:ascii="宋体" w:hAnsi="宋体" w:hint="eastAsia"/>
          <w:b/>
          <w:bCs/>
          <w:szCs w:val="24"/>
        </w:rPr>
        <w:t>主设备</w:t>
      </w:r>
      <w:r>
        <w:rPr>
          <w:rFonts w:ascii="宋体" w:hAnsi="宋体" w:hint="eastAsia"/>
          <w:b/>
          <w:bCs/>
          <w:szCs w:val="24"/>
        </w:rPr>
        <w:t>/</w:t>
      </w:r>
      <w:r>
        <w:rPr>
          <w:rFonts w:ascii="宋体" w:hAnsi="宋体" w:hint="eastAsia"/>
          <w:b/>
          <w:bCs/>
          <w:szCs w:val="24"/>
        </w:rPr>
        <w:t>工艺评定）</w:t>
      </w:r>
      <w:bookmarkEnd w:id="282"/>
    </w:p>
    <w:p w:rsidR="001736AE" w:rsidRDefault="00DE4847">
      <w:pPr>
        <w:snapToGrid w:val="0"/>
        <w:rPr>
          <w:rFonts w:ascii="宋体" w:hAnsi="宋体"/>
          <w:szCs w:val="24"/>
        </w:rPr>
      </w:pPr>
      <w:r>
        <w:rPr>
          <w:rFonts w:ascii="宋体" w:hAnsi="宋体" w:hint="eastAsia"/>
          <w:szCs w:val="24"/>
        </w:rPr>
        <w:t>此模块为各专业编制质量计划的模块，各项目要根据项目质量计划编制原则细化出各专业质量计划类型，此模块只对相关专业质量计划编制单位和质检部相关专业人员开通，例如管道细化出以下：色标色环质量计划、阀门远传质量计划、贯穿件安装质量计划、支架质量计划（场外）、管道场外预制质量计划、管道场内预制质量计划、管道支架安装质量计划、管道安装质量计划、管道安装特殊质量计划。在</w:t>
      </w:r>
      <w:r>
        <w:rPr>
          <w:rFonts w:ascii="宋体" w:hAnsi="宋体" w:hint="eastAsia"/>
          <w:szCs w:val="24"/>
        </w:rPr>
        <w:t>ENPower</w:t>
      </w:r>
      <w:r>
        <w:rPr>
          <w:rFonts w:ascii="宋体" w:hAnsi="宋体" w:hint="eastAsia"/>
          <w:szCs w:val="24"/>
        </w:rPr>
        <w:t>软件，质量计划管理（管理）模块界</w:t>
      </w:r>
      <w:r>
        <w:rPr>
          <w:rFonts w:ascii="宋体" w:hAnsi="宋体" w:hint="eastAsia"/>
          <w:szCs w:val="24"/>
        </w:rPr>
        <w:t>面如下图</w:t>
      </w:r>
      <w:r>
        <w:rPr>
          <w:rFonts w:ascii="宋体" w:hAnsi="宋体" w:hint="eastAsia"/>
          <w:szCs w:val="24"/>
        </w:rPr>
        <w:t>18</w:t>
      </w:r>
      <w:r>
        <w:rPr>
          <w:rFonts w:ascii="宋体" w:hAnsi="宋体" w:hint="eastAsia"/>
          <w:szCs w:val="24"/>
        </w:rPr>
        <w:t>所示：</w:t>
      </w:r>
    </w:p>
    <w:p w:rsidR="001736AE" w:rsidRDefault="00DE4847">
      <w:pPr>
        <w:snapToGrid w:val="0"/>
        <w:jc w:val="center"/>
        <w:rPr>
          <w:rFonts w:ascii="宋体" w:hAnsi="宋体"/>
          <w:szCs w:val="24"/>
        </w:rPr>
      </w:pPr>
      <w:r>
        <w:rPr>
          <w:rFonts w:ascii="宋体" w:hAnsi="宋体"/>
          <w:noProof/>
          <w:szCs w:val="24"/>
        </w:rPr>
        <w:lastRenderedPageBreak/>
        <w:drawing>
          <wp:inline distT="0" distB="0" distL="114300" distR="114300" wp14:anchorId="660E0E66" wp14:editId="444B5BBC">
            <wp:extent cx="4084955" cy="4133850"/>
            <wp:effectExtent l="0" t="0" r="10795" b="0"/>
            <wp:docPr id="93" name="图片 93" descr="1652854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652854947(1)"/>
                    <pic:cNvPicPr>
                      <a:picLocks noChangeAspect="1"/>
                    </pic:cNvPicPr>
                  </pic:nvPicPr>
                  <pic:blipFill>
                    <a:blip r:embed="rId173"/>
                    <a:stretch>
                      <a:fillRect/>
                    </a:stretch>
                  </pic:blipFill>
                  <pic:spPr>
                    <a:xfrm>
                      <a:off x="0" y="0"/>
                      <a:ext cx="4084955" cy="4133850"/>
                    </a:xfrm>
                    <a:prstGeom prst="rect">
                      <a:avLst/>
                    </a:prstGeom>
                  </pic:spPr>
                </pic:pic>
              </a:graphicData>
            </a:graphic>
          </wp:inline>
        </w:drawing>
      </w:r>
    </w:p>
    <w:p w:rsidR="001736AE" w:rsidRDefault="00DE4847">
      <w:pPr>
        <w:snapToGrid w:val="0"/>
        <w:jc w:val="center"/>
        <w:rPr>
          <w:rFonts w:ascii="宋体" w:hAnsi="宋体"/>
          <w:szCs w:val="24"/>
        </w:rPr>
      </w:pPr>
      <w:r>
        <w:rPr>
          <w:rFonts w:ascii="宋体" w:hAnsi="宋体" w:hint="eastAsia"/>
          <w:szCs w:val="24"/>
        </w:rPr>
        <w:t>图</w:t>
      </w:r>
      <w:r>
        <w:rPr>
          <w:rFonts w:ascii="宋体" w:hAnsi="宋体" w:hint="eastAsia"/>
          <w:szCs w:val="24"/>
        </w:rPr>
        <w:t>18</w:t>
      </w:r>
      <w:r>
        <w:rPr>
          <w:rFonts w:ascii="宋体" w:hAnsi="宋体" w:hint="eastAsia"/>
          <w:szCs w:val="24"/>
        </w:rPr>
        <w:t>：质量计划管理（管道）</w:t>
      </w:r>
    </w:p>
    <w:p w:rsidR="001736AE" w:rsidRDefault="00DE4847">
      <w:pPr>
        <w:snapToGrid w:val="0"/>
        <w:rPr>
          <w:rFonts w:ascii="宋体" w:hAnsi="宋体"/>
          <w:szCs w:val="24"/>
        </w:rPr>
      </w:pPr>
      <w:r>
        <w:rPr>
          <w:rFonts w:ascii="宋体" w:hAnsi="宋体" w:hint="eastAsia"/>
          <w:szCs w:val="24"/>
        </w:rPr>
        <w:t>质量计划管理其他专业的模块在与二级模块质量计划管理（管理）并列设置，在每个二级模块下面的三级模块设置方式应与项目质量计划管理要求相符，同时每个二级模块下方同时要设置一个特殊质量计划，便于编制单位可以编制特殊质量计划。以下举例一个一般质量计划模块和特殊质量计划模块。</w:t>
      </w:r>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一般质量计划</w:t>
      </w:r>
    </w:p>
    <w:p w:rsidR="001736AE" w:rsidRDefault="00DE4847">
      <w:pPr>
        <w:snapToGrid w:val="0"/>
        <w:rPr>
          <w:rFonts w:ascii="宋体" w:hAnsi="宋体"/>
          <w:szCs w:val="24"/>
        </w:rPr>
      </w:pPr>
      <w:r>
        <w:rPr>
          <w:rFonts w:ascii="宋体" w:hAnsi="宋体" w:hint="eastAsia"/>
          <w:szCs w:val="24"/>
        </w:rPr>
        <w:t>各二级模块下的三级模块框架均一样，此处以管道场内预制质量计划为例，点击三级模块出现以下图</w:t>
      </w:r>
      <w:r>
        <w:rPr>
          <w:rFonts w:ascii="宋体" w:hAnsi="宋体" w:hint="eastAsia"/>
          <w:szCs w:val="24"/>
        </w:rPr>
        <w:t>19</w:t>
      </w:r>
      <w:r>
        <w:rPr>
          <w:rFonts w:ascii="宋体" w:hAnsi="宋体" w:hint="eastAsia"/>
          <w:szCs w:val="24"/>
        </w:rPr>
        <w:t>界面所示：</w:t>
      </w:r>
    </w:p>
    <w:p w:rsidR="001736AE" w:rsidRDefault="00DE4847">
      <w:pPr>
        <w:snapToGrid w:val="0"/>
        <w:ind w:firstLineChars="0" w:firstLine="0"/>
        <w:jc w:val="center"/>
      </w:pPr>
      <w:r>
        <w:rPr>
          <w:noProof/>
        </w:rPr>
        <w:lastRenderedPageBreak/>
        <w:drawing>
          <wp:inline distT="0" distB="0" distL="114300" distR="114300" wp14:anchorId="1A0B1EBB" wp14:editId="37A6A0D5">
            <wp:extent cx="5644515" cy="2972435"/>
            <wp:effectExtent l="0" t="0" r="13335" b="18415"/>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174"/>
                    <a:srcRect l="19330" t="27432" b="6588"/>
                    <a:stretch>
                      <a:fillRect/>
                    </a:stretch>
                  </pic:blipFill>
                  <pic:spPr>
                    <a:xfrm>
                      <a:off x="0" y="0"/>
                      <a:ext cx="5644515" cy="2972435"/>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19</w:t>
      </w:r>
      <w:r>
        <w:rPr>
          <w:rFonts w:hint="eastAsia"/>
        </w:rPr>
        <w:t>：</w:t>
      </w:r>
      <w:r>
        <w:rPr>
          <w:rFonts w:ascii="宋体" w:hAnsi="宋体" w:hint="eastAsia"/>
          <w:szCs w:val="24"/>
        </w:rPr>
        <w:t>管道场内预制质量计划界面</w:t>
      </w:r>
    </w:p>
    <w:p w:rsidR="001736AE" w:rsidRDefault="00DE4847">
      <w:pPr>
        <w:snapToGrid w:val="0"/>
        <w:rPr>
          <w:rFonts w:ascii="宋体" w:hAnsi="宋体"/>
          <w:szCs w:val="24"/>
        </w:rPr>
      </w:pPr>
      <w:r>
        <w:rPr>
          <w:rFonts w:ascii="宋体" w:hAnsi="宋体" w:hint="eastAsia"/>
          <w:szCs w:val="24"/>
        </w:rPr>
        <w:t>一般质量计划的功能具体有：</w:t>
      </w:r>
      <w:r>
        <w:rPr>
          <w:rFonts w:ascii="宋体" w:hAnsi="宋体" w:hint="eastAsia"/>
          <w:b/>
          <w:bCs/>
          <w:color w:val="FF0000"/>
          <w:szCs w:val="24"/>
        </w:rPr>
        <w:t>增加、删除、编辑、升版、保存、封面预览、内容预览、刷新、生成控制单、提交、审核、批准、图纸查看、提交</w:t>
      </w:r>
      <w:r>
        <w:rPr>
          <w:rFonts w:ascii="宋体" w:hAnsi="宋体" w:hint="eastAsia"/>
          <w:b/>
          <w:bCs/>
          <w:color w:val="FF0000"/>
          <w:szCs w:val="24"/>
        </w:rPr>
        <w:t>IDC</w:t>
      </w:r>
      <w:r>
        <w:rPr>
          <w:rFonts w:ascii="宋体" w:hAnsi="宋体" w:hint="eastAsia"/>
          <w:b/>
          <w:bCs/>
          <w:color w:val="FF0000"/>
          <w:szCs w:val="24"/>
        </w:rPr>
        <w:t>、补遗、补遗预览、依据模板生成、退回。</w:t>
      </w:r>
    </w:p>
    <w:p w:rsidR="001736AE" w:rsidRDefault="00DE4847">
      <w:pPr>
        <w:snapToGrid w:val="0"/>
        <w:ind w:firstLineChars="0" w:firstLine="0"/>
        <w:rPr>
          <w:rFonts w:ascii="宋体" w:hAnsi="宋体"/>
          <w:szCs w:val="24"/>
        </w:rPr>
      </w:pPr>
      <w:r>
        <w:rPr>
          <w:rFonts w:ascii="宋体" w:hAnsi="宋体" w:hint="eastAsia"/>
          <w:b/>
          <w:bCs/>
          <w:szCs w:val="24"/>
        </w:rPr>
        <w:t>增加：</w:t>
      </w:r>
      <w:r>
        <w:rPr>
          <w:rFonts w:ascii="宋体" w:hAnsi="宋体" w:hint="eastAsia"/>
          <w:szCs w:val="24"/>
        </w:rPr>
        <w:t>点此按钮弹出以下对话框，录入质量计划信息，生成一份质量计划编辑界面，如下图</w:t>
      </w:r>
      <w:r>
        <w:rPr>
          <w:rFonts w:ascii="宋体" w:hAnsi="宋体" w:hint="eastAsia"/>
          <w:szCs w:val="24"/>
        </w:rPr>
        <w:t>20</w:t>
      </w:r>
      <w:r>
        <w:rPr>
          <w:rFonts w:ascii="宋体" w:hAnsi="宋体" w:hint="eastAsia"/>
          <w:szCs w:val="24"/>
        </w:rPr>
        <w:t>所示。</w:t>
      </w:r>
    </w:p>
    <w:p w:rsidR="001736AE" w:rsidRDefault="00DE4847">
      <w:pPr>
        <w:snapToGrid w:val="0"/>
        <w:ind w:firstLineChars="0" w:firstLine="0"/>
        <w:jc w:val="center"/>
      </w:pPr>
      <w:r>
        <w:rPr>
          <w:noProof/>
        </w:rPr>
        <w:drawing>
          <wp:inline distT="0" distB="0" distL="114300" distR="114300" wp14:anchorId="0E74EE5D" wp14:editId="36E9173D">
            <wp:extent cx="5535930" cy="3138805"/>
            <wp:effectExtent l="0" t="0" r="7620" b="4445"/>
            <wp:docPr id="7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1"/>
                    <pic:cNvPicPr>
                      <a:picLocks noChangeAspect="1"/>
                    </pic:cNvPicPr>
                  </pic:nvPicPr>
                  <pic:blipFill>
                    <a:blip r:embed="rId175"/>
                    <a:srcRect l="15148" r="14883" b="6258"/>
                    <a:stretch>
                      <a:fillRect/>
                    </a:stretch>
                  </pic:blipFill>
                  <pic:spPr>
                    <a:xfrm>
                      <a:off x="0" y="0"/>
                      <a:ext cx="5535930" cy="3138805"/>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20</w:t>
      </w:r>
      <w:r>
        <w:rPr>
          <w:rFonts w:hint="eastAsia"/>
        </w:rPr>
        <w:t>：</w:t>
      </w:r>
      <w:r>
        <w:rPr>
          <w:rFonts w:ascii="宋体" w:hAnsi="宋体" w:hint="eastAsia"/>
          <w:szCs w:val="24"/>
        </w:rPr>
        <w:t>管道场内预制质量计划编辑界面</w:t>
      </w:r>
    </w:p>
    <w:p w:rsidR="001736AE" w:rsidRDefault="00DE4847">
      <w:pPr>
        <w:snapToGrid w:val="0"/>
        <w:rPr>
          <w:rFonts w:ascii="宋体" w:hAnsi="宋体"/>
          <w:szCs w:val="24"/>
        </w:rPr>
      </w:pPr>
      <w:r>
        <w:rPr>
          <w:rFonts w:ascii="宋体" w:hAnsi="宋体" w:hint="eastAsia"/>
          <w:szCs w:val="24"/>
        </w:rPr>
        <w:t>需要注意，质量计划要保留哪些字段应与各项目质量管理要求结合，质量计划管理部门按各项目质量管理要求维护字典（如图</w:t>
      </w:r>
      <w:r>
        <w:rPr>
          <w:rFonts w:ascii="宋体" w:hAnsi="宋体" w:hint="eastAsia"/>
          <w:szCs w:val="24"/>
        </w:rPr>
        <w:t>21</w:t>
      </w:r>
      <w:r>
        <w:rPr>
          <w:rFonts w:ascii="宋体" w:hAnsi="宋体" w:hint="eastAsia"/>
          <w:szCs w:val="24"/>
        </w:rPr>
        <w:t>所示），固定质量计划信息填写要求，</w:t>
      </w:r>
      <w:r>
        <w:rPr>
          <w:rFonts w:ascii="宋体" w:hAnsi="宋体" w:hint="eastAsia"/>
          <w:szCs w:val="24"/>
        </w:rPr>
        <w:lastRenderedPageBreak/>
        <w:t>质量计划编制人员通过下拉选择的方式进行，避免编制出来的质量计划类别、类型不一致。</w:t>
      </w:r>
    </w:p>
    <w:p w:rsidR="001736AE" w:rsidRDefault="00DE4847">
      <w:pPr>
        <w:snapToGrid w:val="0"/>
        <w:ind w:firstLineChars="0" w:firstLine="0"/>
        <w:jc w:val="center"/>
      </w:pPr>
      <w:r>
        <w:rPr>
          <w:noProof/>
        </w:rPr>
        <w:drawing>
          <wp:inline distT="0" distB="0" distL="114300" distR="114300" wp14:anchorId="272D5481" wp14:editId="110FAE6F">
            <wp:extent cx="5238750" cy="3310255"/>
            <wp:effectExtent l="0" t="0" r="0" b="4445"/>
            <wp:docPr id="7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4"/>
                    <pic:cNvPicPr>
                      <a:picLocks noChangeAspect="1"/>
                    </pic:cNvPicPr>
                  </pic:nvPicPr>
                  <pic:blipFill>
                    <a:blip r:embed="rId164"/>
                    <a:srcRect l="31816" t="14091" r="25126" b="12457"/>
                    <a:stretch>
                      <a:fillRect/>
                    </a:stretch>
                  </pic:blipFill>
                  <pic:spPr>
                    <a:xfrm>
                      <a:off x="0" y="0"/>
                      <a:ext cx="5238750" cy="3310255"/>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21</w:t>
      </w:r>
      <w:r>
        <w:rPr>
          <w:rFonts w:hint="eastAsia"/>
        </w:rPr>
        <w:t>：</w:t>
      </w:r>
      <w:r>
        <w:rPr>
          <w:rFonts w:ascii="宋体" w:hAnsi="宋体" w:hint="eastAsia"/>
          <w:szCs w:val="24"/>
        </w:rPr>
        <w:t>管道场内预制质量计划编辑界面中质量计划类型选择</w:t>
      </w:r>
    </w:p>
    <w:p w:rsidR="001736AE" w:rsidRDefault="00DE4847">
      <w:pPr>
        <w:snapToGrid w:val="0"/>
        <w:ind w:firstLineChars="0" w:firstLine="0"/>
        <w:rPr>
          <w:rFonts w:ascii="宋体" w:hAnsi="宋体"/>
          <w:szCs w:val="24"/>
        </w:rPr>
      </w:pPr>
      <w:r>
        <w:rPr>
          <w:rFonts w:ascii="宋体" w:hAnsi="宋体" w:hint="eastAsia"/>
          <w:b/>
          <w:bCs/>
          <w:szCs w:val="24"/>
        </w:rPr>
        <w:t>删除：</w:t>
      </w:r>
      <w:r>
        <w:rPr>
          <w:rFonts w:ascii="宋体" w:hAnsi="宋体" w:hint="eastAsia"/>
          <w:szCs w:val="24"/>
        </w:rPr>
        <w:t>选中某一份一般质量计划，点删除可进行删除，此处仅可删除在编制中的一般质量计划，已发布生效的质量计划不可删除，当操作人员不小心选中已发布生效的质量计划时，应弹出警告弹窗，提示此质量计划不可删除。</w:t>
      </w:r>
    </w:p>
    <w:p w:rsidR="001736AE" w:rsidRDefault="00DE4847">
      <w:pPr>
        <w:snapToGrid w:val="0"/>
        <w:ind w:firstLineChars="0" w:firstLine="0"/>
        <w:rPr>
          <w:rFonts w:ascii="宋体" w:hAnsi="宋体"/>
          <w:szCs w:val="24"/>
        </w:rPr>
      </w:pPr>
      <w:r>
        <w:rPr>
          <w:rFonts w:ascii="宋体" w:hAnsi="宋体" w:hint="eastAsia"/>
          <w:b/>
          <w:bCs/>
          <w:szCs w:val="24"/>
        </w:rPr>
        <w:t>编辑：</w:t>
      </w:r>
      <w:r>
        <w:rPr>
          <w:rFonts w:ascii="宋体" w:hAnsi="宋体" w:hint="eastAsia"/>
          <w:szCs w:val="24"/>
        </w:rPr>
        <w:t>可以选中某份正在编制中的一般质量计划（比如一次未编制完，可暂时保存）继续编辑。</w:t>
      </w:r>
    </w:p>
    <w:p w:rsidR="001736AE" w:rsidRDefault="00DE4847">
      <w:pPr>
        <w:snapToGrid w:val="0"/>
        <w:ind w:firstLineChars="0" w:firstLine="0"/>
        <w:rPr>
          <w:rFonts w:ascii="宋体" w:hAnsi="宋体"/>
          <w:szCs w:val="24"/>
        </w:rPr>
      </w:pPr>
      <w:r>
        <w:rPr>
          <w:rFonts w:ascii="宋体" w:hAnsi="宋体" w:hint="eastAsia"/>
          <w:b/>
          <w:bCs/>
          <w:szCs w:val="24"/>
        </w:rPr>
        <w:t>升版：</w:t>
      </w:r>
      <w:r>
        <w:rPr>
          <w:rFonts w:ascii="宋体" w:hAnsi="宋体" w:hint="eastAsia"/>
          <w:szCs w:val="24"/>
        </w:rPr>
        <w:t>选中某一份一般质量计划，点升版可进行质量计划升版，升版的原理可理解成是复制一份一样的一般质量计划，版本由</w:t>
      </w:r>
      <w:r>
        <w:rPr>
          <w:rFonts w:ascii="宋体" w:hAnsi="宋体" w:hint="eastAsia"/>
          <w:szCs w:val="24"/>
        </w:rPr>
        <w:t>A</w:t>
      </w:r>
      <w:r>
        <w:rPr>
          <w:rFonts w:ascii="宋体" w:hAnsi="宋体" w:hint="eastAsia"/>
          <w:szCs w:val="24"/>
        </w:rPr>
        <w:t>升</w:t>
      </w:r>
      <w:r>
        <w:rPr>
          <w:rFonts w:ascii="宋体" w:hAnsi="宋体" w:hint="eastAsia"/>
          <w:szCs w:val="24"/>
        </w:rPr>
        <w:t>B</w:t>
      </w:r>
      <w:r>
        <w:rPr>
          <w:rFonts w:ascii="宋体" w:hAnsi="宋体" w:hint="eastAsia"/>
          <w:szCs w:val="24"/>
        </w:rPr>
        <w:t>（以此类推），当升版后的一般质量计划生效后，原质量计</w:t>
      </w:r>
      <w:r>
        <w:rPr>
          <w:rFonts w:ascii="宋体" w:hAnsi="宋体" w:hint="eastAsia"/>
          <w:szCs w:val="24"/>
        </w:rPr>
        <w:t>划最新版不勾选。</w:t>
      </w:r>
    </w:p>
    <w:p w:rsidR="001736AE" w:rsidRDefault="00DE4847">
      <w:pPr>
        <w:snapToGrid w:val="0"/>
        <w:ind w:firstLineChars="0" w:firstLine="0"/>
        <w:rPr>
          <w:rFonts w:ascii="宋体" w:hAnsi="宋体"/>
          <w:szCs w:val="24"/>
        </w:rPr>
      </w:pPr>
      <w:r>
        <w:rPr>
          <w:rFonts w:ascii="宋体" w:hAnsi="宋体" w:hint="eastAsia"/>
          <w:b/>
          <w:bCs/>
          <w:szCs w:val="24"/>
        </w:rPr>
        <w:t>保存：</w:t>
      </w:r>
      <w:r>
        <w:rPr>
          <w:rFonts w:ascii="宋体" w:hAnsi="宋体" w:hint="eastAsia"/>
          <w:szCs w:val="24"/>
        </w:rPr>
        <w:t>对编制或修改中的一般质量计划进行保存，方便后续继续完善。</w:t>
      </w:r>
    </w:p>
    <w:p w:rsidR="001736AE" w:rsidRDefault="00DE4847">
      <w:pPr>
        <w:snapToGrid w:val="0"/>
        <w:ind w:firstLineChars="0" w:firstLine="0"/>
        <w:rPr>
          <w:rFonts w:ascii="宋体" w:hAnsi="宋体"/>
          <w:szCs w:val="24"/>
        </w:rPr>
      </w:pPr>
      <w:r>
        <w:rPr>
          <w:rFonts w:ascii="宋体" w:hAnsi="宋体" w:hint="eastAsia"/>
          <w:b/>
          <w:bCs/>
          <w:szCs w:val="24"/>
        </w:rPr>
        <w:t>封面预览</w:t>
      </w:r>
      <w:r>
        <w:rPr>
          <w:rFonts w:ascii="宋体" w:hAnsi="宋体" w:hint="eastAsia"/>
          <w:b/>
          <w:bCs/>
          <w:szCs w:val="24"/>
        </w:rPr>
        <w:t>/</w:t>
      </w:r>
      <w:r>
        <w:rPr>
          <w:rFonts w:ascii="宋体" w:hAnsi="宋体" w:hint="eastAsia"/>
          <w:b/>
          <w:bCs/>
          <w:szCs w:val="24"/>
        </w:rPr>
        <w:t>内容预览：</w:t>
      </w:r>
      <w:r>
        <w:rPr>
          <w:rFonts w:ascii="宋体" w:hAnsi="宋体" w:hint="eastAsia"/>
          <w:szCs w:val="24"/>
        </w:rPr>
        <w:t>点此按钮用来预览封面和内容，并选择打印。</w:t>
      </w:r>
    </w:p>
    <w:p w:rsidR="001736AE" w:rsidRDefault="00DE4847">
      <w:pPr>
        <w:snapToGrid w:val="0"/>
        <w:ind w:firstLineChars="0" w:firstLine="0"/>
        <w:rPr>
          <w:rFonts w:ascii="宋体" w:hAnsi="宋体"/>
          <w:szCs w:val="24"/>
        </w:rPr>
      </w:pPr>
      <w:r>
        <w:rPr>
          <w:rFonts w:ascii="宋体" w:hAnsi="宋体" w:hint="eastAsia"/>
          <w:b/>
          <w:bCs/>
          <w:szCs w:val="24"/>
        </w:rPr>
        <w:t>刷新：</w:t>
      </w:r>
      <w:r>
        <w:rPr>
          <w:rFonts w:ascii="宋体" w:hAnsi="宋体" w:hint="eastAsia"/>
          <w:szCs w:val="24"/>
        </w:rPr>
        <w:t>点此按钮刷新主界面质量计划信息。</w:t>
      </w:r>
    </w:p>
    <w:p w:rsidR="001736AE" w:rsidRDefault="00DE4847">
      <w:pPr>
        <w:snapToGrid w:val="0"/>
        <w:ind w:firstLineChars="0" w:firstLine="0"/>
        <w:rPr>
          <w:rFonts w:ascii="宋体" w:hAnsi="宋体"/>
          <w:szCs w:val="24"/>
        </w:rPr>
      </w:pPr>
      <w:r>
        <w:rPr>
          <w:rFonts w:ascii="宋体" w:hAnsi="宋体" w:hint="eastAsia"/>
          <w:b/>
          <w:bCs/>
          <w:szCs w:val="24"/>
        </w:rPr>
        <w:t>生成控制单：</w:t>
      </w:r>
      <w:r>
        <w:rPr>
          <w:rFonts w:ascii="宋体" w:hAnsi="宋体" w:hint="eastAsia"/>
          <w:szCs w:val="24"/>
        </w:rPr>
        <w:t>保留功能，用于执行控制单模式的项目使用。</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b/>
          <w:bCs/>
          <w:szCs w:val="24"/>
        </w:rPr>
        <w:t>/</w:t>
      </w:r>
      <w:r>
        <w:rPr>
          <w:rFonts w:ascii="宋体" w:hAnsi="宋体" w:hint="eastAsia"/>
          <w:b/>
          <w:bCs/>
          <w:szCs w:val="24"/>
        </w:rPr>
        <w:t>审核</w:t>
      </w:r>
      <w:r>
        <w:rPr>
          <w:rFonts w:ascii="宋体" w:hAnsi="宋体" w:hint="eastAsia"/>
          <w:b/>
          <w:bCs/>
          <w:szCs w:val="24"/>
        </w:rPr>
        <w:t>/</w:t>
      </w:r>
      <w:r>
        <w:rPr>
          <w:rFonts w:ascii="宋体" w:hAnsi="宋体" w:hint="eastAsia"/>
          <w:b/>
          <w:bCs/>
          <w:szCs w:val="24"/>
        </w:rPr>
        <w:t>批准：</w:t>
      </w:r>
      <w:r>
        <w:rPr>
          <w:rFonts w:ascii="宋体" w:hAnsi="宋体" w:hint="eastAsia"/>
          <w:szCs w:val="24"/>
        </w:rPr>
        <w:t>编制完成的一般质量计划在点此提交按钮后至审核人进行审核，审核人审核完成后再点提交到批准人批准，经批准人批准后的一般质量计划在封面预览后才显示编制、审核和批准人名字。此时编制者可进行一般质量计划的打印和分发，并扫描</w:t>
      </w:r>
      <w:r>
        <w:rPr>
          <w:rFonts w:ascii="宋体" w:hAnsi="宋体" w:hint="eastAsia"/>
          <w:szCs w:val="24"/>
        </w:rPr>
        <w:lastRenderedPageBreak/>
        <w:t>后作为质量计划的附件进行上传。</w:t>
      </w:r>
    </w:p>
    <w:p w:rsidR="001736AE" w:rsidRDefault="00DE4847">
      <w:pPr>
        <w:snapToGrid w:val="0"/>
        <w:ind w:firstLineChars="0" w:firstLine="0"/>
        <w:rPr>
          <w:rFonts w:ascii="宋体" w:hAnsi="宋体"/>
          <w:szCs w:val="24"/>
        </w:rPr>
      </w:pPr>
      <w:r>
        <w:rPr>
          <w:rFonts w:ascii="宋体" w:hAnsi="宋体" w:hint="eastAsia"/>
          <w:b/>
          <w:bCs/>
          <w:szCs w:val="24"/>
        </w:rPr>
        <w:t>图纸查看：</w:t>
      </w:r>
      <w:r>
        <w:rPr>
          <w:rFonts w:ascii="宋体" w:hAnsi="宋体" w:hint="eastAsia"/>
          <w:szCs w:val="24"/>
        </w:rPr>
        <w:t>点</w:t>
      </w:r>
      <w:r>
        <w:rPr>
          <w:rFonts w:ascii="宋体" w:hAnsi="宋体" w:hint="eastAsia"/>
          <w:szCs w:val="24"/>
        </w:rPr>
        <w:t>此按钮查看该质量计划的清单。</w:t>
      </w:r>
    </w:p>
    <w:p w:rsidR="001736AE" w:rsidRDefault="00DE4847">
      <w:pPr>
        <w:snapToGrid w:val="0"/>
        <w:ind w:firstLineChars="0" w:firstLine="0"/>
        <w:rPr>
          <w:rFonts w:ascii="宋体" w:hAnsi="宋体"/>
          <w:szCs w:val="24"/>
        </w:rPr>
      </w:pPr>
      <w:r>
        <w:rPr>
          <w:rFonts w:ascii="宋体" w:hAnsi="宋体" w:hint="eastAsia"/>
          <w:szCs w:val="24"/>
        </w:rPr>
        <w:t>提交</w:t>
      </w:r>
      <w:r>
        <w:rPr>
          <w:rFonts w:ascii="宋体" w:hAnsi="宋体" w:hint="eastAsia"/>
          <w:szCs w:val="24"/>
        </w:rPr>
        <w:t>IDC</w:t>
      </w:r>
      <w:r>
        <w:rPr>
          <w:rFonts w:ascii="宋体" w:hAnsi="宋体" w:hint="eastAsia"/>
          <w:szCs w:val="24"/>
        </w:rPr>
        <w:t>：该功能保留备用，可考虑通过此按钮与外部单位的管理软件进行交互，防止人员重复录入。</w:t>
      </w:r>
    </w:p>
    <w:p w:rsidR="001736AE" w:rsidRDefault="00DE4847">
      <w:pPr>
        <w:snapToGrid w:val="0"/>
        <w:ind w:firstLineChars="0" w:firstLine="0"/>
        <w:rPr>
          <w:rFonts w:ascii="宋体" w:hAnsi="宋体"/>
          <w:szCs w:val="24"/>
        </w:rPr>
      </w:pPr>
      <w:r>
        <w:rPr>
          <w:rFonts w:ascii="宋体" w:hAnsi="宋体" w:hint="eastAsia"/>
          <w:b/>
          <w:bCs/>
          <w:szCs w:val="24"/>
        </w:rPr>
        <w:t>补遗：</w:t>
      </w:r>
      <w:r>
        <w:rPr>
          <w:rFonts w:ascii="宋体" w:hAnsi="宋体" w:hint="eastAsia"/>
          <w:szCs w:val="24"/>
        </w:rPr>
        <w:t>选中某份质量计划，点补遗按钮，则生成补遗输入框（如图</w:t>
      </w:r>
      <w:r>
        <w:rPr>
          <w:rFonts w:ascii="宋体" w:hAnsi="宋体" w:hint="eastAsia"/>
          <w:szCs w:val="24"/>
        </w:rPr>
        <w:t>22</w:t>
      </w:r>
      <w:r>
        <w:rPr>
          <w:rFonts w:ascii="宋体" w:hAnsi="宋体" w:hint="eastAsia"/>
          <w:szCs w:val="24"/>
        </w:rPr>
        <w:t>所示），补遗文件的流程跟一般质量计划编审批一致。</w:t>
      </w:r>
    </w:p>
    <w:p w:rsidR="001736AE" w:rsidRDefault="00DE4847">
      <w:pPr>
        <w:snapToGrid w:val="0"/>
        <w:ind w:firstLineChars="0" w:firstLine="0"/>
        <w:jc w:val="center"/>
        <w:rPr>
          <w:rFonts w:ascii="宋体" w:hAnsi="宋体"/>
          <w:szCs w:val="24"/>
        </w:rPr>
      </w:pPr>
      <w:r>
        <w:rPr>
          <w:noProof/>
        </w:rPr>
        <w:drawing>
          <wp:inline distT="0" distB="0" distL="114300" distR="114300" wp14:anchorId="21A39C70" wp14:editId="1CB52C70">
            <wp:extent cx="5826760" cy="3187065"/>
            <wp:effectExtent l="0" t="0" r="2540" b="13335"/>
            <wp:docPr id="7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2"/>
                    <pic:cNvPicPr>
                      <a:picLocks noChangeAspect="1"/>
                    </pic:cNvPicPr>
                  </pic:nvPicPr>
                  <pic:blipFill>
                    <a:blip r:embed="rId166"/>
                    <a:srcRect l="14907" r="15040" b="7244"/>
                    <a:stretch>
                      <a:fillRect/>
                    </a:stretch>
                  </pic:blipFill>
                  <pic:spPr>
                    <a:xfrm>
                      <a:off x="0" y="0"/>
                      <a:ext cx="5826760" cy="3187065"/>
                    </a:xfrm>
                    <a:prstGeom prst="rect">
                      <a:avLst/>
                    </a:prstGeom>
                    <a:noFill/>
                    <a:ln>
                      <a:noFill/>
                    </a:ln>
                  </pic:spPr>
                </pic:pic>
              </a:graphicData>
            </a:graphic>
          </wp:inline>
        </w:drawing>
      </w:r>
    </w:p>
    <w:p w:rsidR="001736AE" w:rsidRDefault="00DE4847">
      <w:pPr>
        <w:snapToGrid w:val="0"/>
        <w:ind w:firstLineChars="0" w:firstLine="0"/>
        <w:jc w:val="center"/>
        <w:rPr>
          <w:rFonts w:ascii="宋体" w:hAnsi="宋体"/>
          <w:szCs w:val="24"/>
        </w:rPr>
      </w:pPr>
      <w:r>
        <w:rPr>
          <w:rFonts w:ascii="宋体" w:hAnsi="宋体" w:hint="eastAsia"/>
          <w:szCs w:val="24"/>
        </w:rPr>
        <w:t>图</w:t>
      </w:r>
      <w:r>
        <w:rPr>
          <w:rFonts w:ascii="宋体" w:hAnsi="宋体" w:hint="eastAsia"/>
          <w:szCs w:val="24"/>
        </w:rPr>
        <w:t>22</w:t>
      </w:r>
      <w:r>
        <w:rPr>
          <w:rFonts w:ascii="宋体" w:hAnsi="宋体" w:hint="eastAsia"/>
          <w:szCs w:val="24"/>
        </w:rPr>
        <w:t>：质量计划补遗编辑界面</w:t>
      </w:r>
    </w:p>
    <w:p w:rsidR="001736AE" w:rsidRDefault="00DE4847">
      <w:pPr>
        <w:snapToGrid w:val="0"/>
        <w:ind w:firstLineChars="0" w:firstLine="0"/>
        <w:rPr>
          <w:rFonts w:ascii="宋体" w:hAnsi="宋体"/>
          <w:szCs w:val="24"/>
        </w:rPr>
      </w:pPr>
      <w:r>
        <w:rPr>
          <w:rFonts w:ascii="宋体" w:hAnsi="宋体" w:hint="eastAsia"/>
          <w:b/>
          <w:bCs/>
          <w:szCs w:val="24"/>
        </w:rPr>
        <w:t>补遗预览：</w:t>
      </w:r>
      <w:r>
        <w:rPr>
          <w:rFonts w:ascii="宋体" w:hAnsi="宋体" w:hint="eastAsia"/>
          <w:szCs w:val="24"/>
        </w:rPr>
        <w:t>选中某份补遗文件，点击补遗预览，可预览打印。</w:t>
      </w:r>
    </w:p>
    <w:p w:rsidR="001736AE" w:rsidRDefault="00DE4847">
      <w:pPr>
        <w:snapToGrid w:val="0"/>
        <w:ind w:firstLineChars="0" w:firstLine="0"/>
        <w:rPr>
          <w:rFonts w:ascii="宋体" w:hAnsi="宋体"/>
          <w:szCs w:val="24"/>
        </w:rPr>
      </w:pPr>
      <w:r>
        <w:rPr>
          <w:rFonts w:ascii="宋体" w:hAnsi="宋体" w:hint="eastAsia"/>
          <w:szCs w:val="24"/>
        </w:rPr>
        <w:t>依据模板生成：该功能为保留功能，待后续需要时再开发。</w:t>
      </w:r>
    </w:p>
    <w:p w:rsidR="001736AE" w:rsidRDefault="00DE4847">
      <w:pPr>
        <w:snapToGrid w:val="0"/>
        <w:ind w:firstLineChars="0" w:firstLine="0"/>
        <w:rPr>
          <w:rFonts w:ascii="宋体" w:hAnsi="宋体"/>
          <w:szCs w:val="24"/>
        </w:rPr>
      </w:pPr>
      <w:r>
        <w:rPr>
          <w:rFonts w:ascii="宋体" w:hAnsi="宋体" w:hint="eastAsia"/>
          <w:b/>
          <w:bCs/>
          <w:szCs w:val="24"/>
        </w:rPr>
        <w:t>退回：</w:t>
      </w:r>
      <w:r>
        <w:rPr>
          <w:rFonts w:ascii="宋体" w:hAnsi="宋体" w:hint="eastAsia"/>
          <w:szCs w:val="24"/>
        </w:rPr>
        <w:t>一般质量计划在提交审核</w:t>
      </w:r>
      <w:r>
        <w:rPr>
          <w:rFonts w:ascii="宋体" w:hAnsi="宋体" w:hint="eastAsia"/>
          <w:szCs w:val="24"/>
        </w:rPr>
        <w:t>/</w:t>
      </w:r>
      <w:r>
        <w:rPr>
          <w:rFonts w:ascii="宋体" w:hAnsi="宋体" w:hint="eastAsia"/>
          <w:szCs w:val="24"/>
        </w:rPr>
        <w:t>批准人后，如有审核意见点此按钮退回至编制人进行修改。</w:t>
      </w:r>
    </w:p>
    <w:p w:rsidR="001736AE" w:rsidRDefault="00DE4847">
      <w:pPr>
        <w:snapToGrid w:val="0"/>
        <w:ind w:firstLineChars="0" w:firstLine="0"/>
        <w:jc w:val="left"/>
        <w:rPr>
          <w:rFonts w:ascii="宋体" w:hAnsi="宋体"/>
          <w:szCs w:val="24"/>
        </w:rPr>
      </w:pPr>
      <w:r>
        <w:rPr>
          <w:rFonts w:ascii="宋体" w:hAnsi="宋体" w:hint="eastAsia"/>
          <w:szCs w:val="24"/>
        </w:rPr>
        <w:t>一般质量计划审批流程图如下所示：</w:t>
      </w:r>
    </w:p>
    <w:p w:rsidR="001736AE" w:rsidRDefault="00DE4847">
      <w:pPr>
        <w:snapToGrid w:val="0"/>
        <w:ind w:firstLineChars="0" w:firstLine="0"/>
        <w:rPr>
          <w:rFonts w:ascii="宋体" w:hAnsi="宋体"/>
          <w:szCs w:val="24"/>
        </w:rPr>
      </w:pPr>
      <w:r>
        <w:rPr>
          <w:rFonts w:ascii="宋体" w:hAnsi="宋体"/>
          <w:noProof/>
          <w:szCs w:val="24"/>
        </w:rPr>
        <mc:AlternateContent>
          <mc:Choice Requires="wpc">
            <w:drawing>
              <wp:inline distT="0" distB="0" distL="114300" distR="114300" wp14:anchorId="6D767D8E" wp14:editId="75BBAB9E">
                <wp:extent cx="5760720" cy="1414145"/>
                <wp:effectExtent l="0" t="0" r="0" b="0"/>
                <wp:docPr id="770" name="画布 7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1" name="流程图: 可选过程 151"/>
                        <wps:cNvSpPr/>
                        <wps:spPr>
                          <a:xfrm>
                            <a:off x="121920" y="212090"/>
                            <a:ext cx="1604645" cy="840740"/>
                          </a:xfrm>
                          <a:prstGeom prst="flowChartAlternate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240" w:lineRule="exact"/>
                                <w:ind w:firstLineChars="0" w:firstLine="0"/>
                              </w:pPr>
                              <w:r>
                                <w:rPr>
                                  <w:rFonts w:hint="eastAsia"/>
                                </w:rPr>
                                <w:t>质量计划编制单位技术人员根据通用质量计划编制一般质量计划并提交主管及主任审核</w:t>
                              </w:r>
                            </w:p>
                          </w:txbxContent>
                        </wps:txbx>
                        <wps:bodyPr upright="1"/>
                      </wps:wsp>
                      <wps:wsp>
                        <wps:cNvPr id="772" name="流程图: 可选过程 152"/>
                        <wps:cNvSpPr/>
                        <wps:spPr>
                          <a:xfrm>
                            <a:off x="2088515" y="167640"/>
                            <a:ext cx="1604010" cy="925195"/>
                          </a:xfrm>
                          <a:prstGeom prst="flowChartAlternate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240" w:lineRule="exact"/>
                                <w:ind w:firstLineChars="0" w:firstLine="0"/>
                              </w:pPr>
                              <w:r>
                                <w:rPr>
                                  <w:rFonts w:hint="eastAsia"/>
                                </w:rPr>
                                <w:t>主管及主任审核一般质量计划，如有审核意见则可退回修改，如无审核意见提交部门负责人审核批准</w:t>
                              </w:r>
                            </w:p>
                          </w:txbxContent>
                        </wps:txbx>
                        <wps:bodyPr upright="1"/>
                      </wps:wsp>
                      <wps:wsp>
                        <wps:cNvPr id="773" name="直接箭头连接符 153"/>
                        <wps:cNvCnPr/>
                        <wps:spPr>
                          <a:xfrm flipV="1">
                            <a:off x="1726565" y="630555"/>
                            <a:ext cx="361950" cy="1905"/>
                          </a:xfrm>
                          <a:prstGeom prst="straightConnector1">
                            <a:avLst/>
                          </a:prstGeom>
                          <a:ln w="9525" cap="flat" cmpd="sng">
                            <a:solidFill>
                              <a:srgbClr val="000000"/>
                            </a:solidFill>
                            <a:prstDash val="solid"/>
                            <a:headEnd type="none" w="med" len="med"/>
                            <a:tailEnd type="triangle" w="med" len="med"/>
                          </a:ln>
                        </wps:spPr>
                        <wps:bodyPr/>
                      </wps:wsp>
                      <wps:wsp>
                        <wps:cNvPr id="774" name="流程图: 可选过程 154"/>
                        <wps:cNvSpPr/>
                        <wps:spPr>
                          <a:xfrm>
                            <a:off x="4054475" y="167005"/>
                            <a:ext cx="1605280" cy="925830"/>
                          </a:xfrm>
                          <a:prstGeom prst="flowChartAlternateProcess">
                            <a:avLst/>
                          </a:prstGeom>
                          <a:solidFill>
                            <a:srgbClr val="FFFFFF"/>
                          </a:solidFill>
                          <a:ln w="9525" cap="flat" cmpd="sng">
                            <a:solidFill>
                              <a:srgbClr val="000000"/>
                            </a:solidFill>
                            <a:prstDash val="solid"/>
                            <a:miter/>
                            <a:headEnd type="none" w="med" len="med"/>
                            <a:tailEnd type="none" w="med" len="med"/>
                          </a:ln>
                        </wps:spPr>
                        <wps:txbx>
                          <w:txbxContent>
                            <w:p w:rsidR="001736AE" w:rsidRDefault="00DE4847">
                              <w:pPr>
                                <w:spacing w:line="240" w:lineRule="exact"/>
                                <w:ind w:firstLineChars="0" w:firstLine="0"/>
                              </w:pPr>
                              <w:r>
                                <w:rPr>
                                  <w:rFonts w:hint="eastAsia"/>
                                </w:rPr>
                                <w:t>编制单位负责人审核无误后进行批准，批准的质量计划直接进入生效状态。</w:t>
                              </w:r>
                            </w:p>
                          </w:txbxContent>
                        </wps:txbx>
                        <wps:bodyPr upright="1"/>
                      </wps:wsp>
                      <wps:wsp>
                        <wps:cNvPr id="775" name="直接箭头连接符 155"/>
                        <wps:cNvCnPr/>
                        <wps:spPr>
                          <a:xfrm flipV="1">
                            <a:off x="3692525" y="632460"/>
                            <a:ext cx="361950" cy="1905"/>
                          </a:xfrm>
                          <a:prstGeom prst="straightConnector1">
                            <a:avLst/>
                          </a:prstGeom>
                          <a:ln w="9525" cap="flat" cmpd="sng">
                            <a:solidFill>
                              <a:srgbClr val="000000"/>
                            </a:solidFill>
                            <a:prstDash val="solid"/>
                            <a:headEnd type="none" w="med" len="med"/>
                            <a:tailEnd type="triangle" w="med" len="med"/>
                          </a:ln>
                        </wps:spPr>
                        <wps:bodyPr/>
                      </wps:wsp>
                    </wpc:wpc>
                  </a:graphicData>
                </a:graphic>
              </wp:inline>
            </w:drawing>
          </mc:Choice>
          <mc:Fallback>
            <w:pict>
              <v:group w14:anchorId="6D767D8E" id="画布 770" o:spid="_x0000_s1301" editas="canvas" style="width:453.6pt;height:111.35pt;mso-position-horizontal-relative:char;mso-position-vertical-relative:line" coordsize="57607,1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">
                <v:shape id="_x0000_s1302" type="#_x0000_t75" style="position:absolute;width:57607;height:14141;visibility:visible;mso-wrap-style:square">
                  <v:fill o:detectmouseclick="t"/>
                  <v:path o:connecttype="none"/>
                </v:shape>
                <v:shape id="流程图: 可选过程 151" o:spid="_x0000_s1303" type="#_x0000_t176" style="position:absolute;left:1219;top:2120;width:16046;height:8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">
                  <v:textbox>
                    <w:txbxContent>
                      <w:p w:rsidR="001736AE" w:rsidRDefault="00DE4847">
                        <w:pPr>
                          <w:spacing w:line="240" w:lineRule="exact"/>
                          <w:ind w:firstLineChars="0" w:firstLine="0"/>
                        </w:pPr>
                        <w:r>
                          <w:rPr>
                            <w:rFonts w:hint="eastAsia"/>
                          </w:rPr>
                          <w:t>质量计划编制单位技术人员根据通用质量计划编制一般质量计划并提交主管及主任审核</w:t>
                        </w:r>
                      </w:p>
                    </w:txbxContent>
                  </v:textbox>
                </v:shape>
                <v:shape id="流程图: 可选过程 152" o:spid="_x0000_s1304" type="#_x0000_t176" style="position:absolute;left:20885;top:1676;width:16040;height:9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">
                  <v:textbox>
                    <w:txbxContent>
                      <w:p w:rsidR="001736AE" w:rsidRDefault="00DE4847">
                        <w:pPr>
                          <w:spacing w:line="240" w:lineRule="exact"/>
                          <w:ind w:firstLineChars="0" w:firstLine="0"/>
                        </w:pPr>
                        <w:r>
                          <w:rPr>
                            <w:rFonts w:hint="eastAsia"/>
                          </w:rPr>
                          <w:t>主管及主任审核一般质量计划，如有审核意见则可退回修改，如无审核意见提交部门负责人审核批准</w:t>
                        </w:r>
                      </w:p>
                    </w:txbxContent>
                  </v:textbox>
                </v:shape>
                <v:shape id="直接箭头连接符 153" o:spid="_x0000_s1305" type="#_x0000_t32" style="position:absolute;left:17265;top:6305;width:3620;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">
                  <v:stroke endarrow="block"/>
                </v:shape>
                <v:shape id="流程图: 可选过程 154" o:spid="_x0000_s1306" type="#_x0000_t176" style="position:absolute;left:40544;top:1670;width:16053;height:9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">
                  <v:textbox>
                    <w:txbxContent>
                      <w:p w:rsidR="001736AE" w:rsidRDefault="00DE4847">
                        <w:pPr>
                          <w:spacing w:line="240" w:lineRule="exact"/>
                          <w:ind w:firstLineChars="0" w:firstLine="0"/>
                        </w:pPr>
                        <w:r>
                          <w:rPr>
                            <w:rFonts w:hint="eastAsia"/>
                          </w:rPr>
                          <w:t>编制单位负责人审核无误后进行批准，批准的质量计划直接进入生效状态。</w:t>
                        </w:r>
                      </w:p>
                    </w:txbxContent>
                  </v:textbox>
                </v:shape>
                <v:shape id="直接箭头连接符 155" o:spid="_x0000_s1307" type="#_x0000_t32" style="position:absolute;left:36925;top:6324;width:3619;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">
                  <v:stroke endarrow="block"/>
                </v:shape>
                <w10:anchorlock/>
              </v:group>
            </w:pict>
          </mc:Fallback>
        </mc:AlternateContent>
      </w:r>
    </w:p>
    <w:p w:rsidR="001736AE" w:rsidRDefault="00DE4847">
      <w:pPr>
        <w:keepNext/>
        <w:keepLines/>
        <w:numPr>
          <w:ilvl w:val="2"/>
          <w:numId w:val="92"/>
        </w:numPr>
        <w:snapToGrid w:val="0"/>
        <w:ind w:firstLineChars="0"/>
        <w:outlineLvl w:val="2"/>
        <w:rPr>
          <w:rFonts w:ascii="宋体" w:hAnsi="宋体"/>
          <w:szCs w:val="24"/>
        </w:rPr>
      </w:pPr>
      <w:r>
        <w:rPr>
          <w:rFonts w:ascii="宋体" w:hAnsi="宋体" w:hint="eastAsia"/>
          <w:szCs w:val="24"/>
        </w:rPr>
        <w:t>特殊质量计划</w:t>
      </w:r>
    </w:p>
    <w:p w:rsidR="001736AE" w:rsidRDefault="00DE4847">
      <w:pPr>
        <w:snapToGrid w:val="0"/>
        <w:rPr>
          <w:b/>
          <w:bCs/>
        </w:rPr>
      </w:pPr>
      <w:r>
        <w:rPr>
          <w:rFonts w:ascii="宋体" w:hAnsi="宋体" w:hint="eastAsia"/>
          <w:szCs w:val="24"/>
        </w:rPr>
        <w:t>质量计划管理（</w:t>
      </w:r>
      <w:r>
        <w:rPr>
          <w:rFonts w:ascii="宋体" w:hAnsi="宋体" w:hint="eastAsia"/>
          <w:szCs w:val="24"/>
        </w:rPr>
        <w:t>**</w:t>
      </w:r>
      <w:r>
        <w:rPr>
          <w:rFonts w:ascii="宋体" w:hAnsi="宋体" w:hint="eastAsia"/>
          <w:szCs w:val="24"/>
        </w:rPr>
        <w:t>专业）下特殊质量计划以管道安装特殊质量计划为例，点击后弹</w:t>
      </w:r>
      <w:r>
        <w:rPr>
          <w:rFonts w:ascii="宋体" w:hAnsi="宋体" w:hint="eastAsia"/>
          <w:szCs w:val="24"/>
        </w:rPr>
        <w:lastRenderedPageBreak/>
        <w:t>出以下界面，功能包括：</w:t>
      </w:r>
      <w:r>
        <w:rPr>
          <w:rFonts w:ascii="宋体" w:hAnsi="宋体" w:hint="eastAsia"/>
          <w:b/>
          <w:bCs/>
          <w:szCs w:val="24"/>
        </w:rPr>
        <w:t>增加、删除、编辑、升版、保存、封面预览、刷新、生成控制单、提交、审核、批准、图纸查看、提交</w:t>
      </w:r>
      <w:r>
        <w:rPr>
          <w:rFonts w:ascii="宋体" w:hAnsi="宋体" w:hint="eastAsia"/>
          <w:b/>
          <w:bCs/>
          <w:szCs w:val="24"/>
        </w:rPr>
        <w:t>IDC</w:t>
      </w:r>
      <w:r>
        <w:rPr>
          <w:rFonts w:ascii="宋体" w:hAnsi="宋体" w:hint="eastAsia"/>
          <w:b/>
          <w:bCs/>
          <w:szCs w:val="24"/>
        </w:rPr>
        <w:t>、补遗、补遗预览、退回、查询。如下图</w:t>
      </w:r>
      <w:r>
        <w:rPr>
          <w:rFonts w:ascii="宋体" w:hAnsi="宋体" w:hint="eastAsia"/>
          <w:b/>
          <w:bCs/>
          <w:szCs w:val="24"/>
        </w:rPr>
        <w:t>23</w:t>
      </w:r>
      <w:r>
        <w:rPr>
          <w:rFonts w:ascii="宋体" w:hAnsi="宋体" w:hint="eastAsia"/>
          <w:b/>
          <w:bCs/>
          <w:szCs w:val="24"/>
        </w:rPr>
        <w:t>所示。</w:t>
      </w:r>
    </w:p>
    <w:p w:rsidR="001736AE" w:rsidRDefault="00DE4847">
      <w:pPr>
        <w:snapToGrid w:val="0"/>
        <w:ind w:firstLineChars="0" w:firstLine="0"/>
        <w:jc w:val="center"/>
      </w:pPr>
      <w:r>
        <w:rPr>
          <w:noProof/>
        </w:rPr>
        <w:drawing>
          <wp:inline distT="0" distB="0" distL="114300" distR="114300" wp14:anchorId="3BB3B021" wp14:editId="7778B2D5">
            <wp:extent cx="5514975" cy="3077845"/>
            <wp:effectExtent l="0" t="0" r="9525" b="8255"/>
            <wp:docPr id="7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9"/>
                    <pic:cNvPicPr>
                      <a:picLocks noChangeAspect="1"/>
                    </pic:cNvPicPr>
                  </pic:nvPicPr>
                  <pic:blipFill>
                    <a:blip r:embed="rId176"/>
                    <a:srcRect l="19265" t="27645" r="446" b="8487"/>
                    <a:stretch>
                      <a:fillRect/>
                    </a:stretch>
                  </pic:blipFill>
                  <pic:spPr>
                    <a:xfrm>
                      <a:off x="0" y="0"/>
                      <a:ext cx="5514975" cy="3077845"/>
                    </a:xfrm>
                    <a:prstGeom prst="rect">
                      <a:avLst/>
                    </a:prstGeom>
                    <a:noFill/>
                    <a:ln>
                      <a:noFill/>
                    </a:ln>
                  </pic:spPr>
                </pic:pic>
              </a:graphicData>
            </a:graphic>
          </wp:inline>
        </w:drawing>
      </w:r>
    </w:p>
    <w:p w:rsidR="001736AE" w:rsidRDefault="00DE4847">
      <w:pPr>
        <w:snapToGrid w:val="0"/>
        <w:ind w:firstLineChars="0" w:firstLine="0"/>
        <w:jc w:val="center"/>
      </w:pPr>
      <w:r>
        <w:rPr>
          <w:rFonts w:hint="eastAsia"/>
        </w:rPr>
        <w:t>图</w:t>
      </w:r>
      <w:r>
        <w:rPr>
          <w:rFonts w:hint="eastAsia"/>
        </w:rPr>
        <w:t>23</w:t>
      </w:r>
      <w:r>
        <w:rPr>
          <w:rFonts w:hint="eastAsia"/>
        </w:rPr>
        <w:t>：特殊质量计划主界面</w:t>
      </w:r>
    </w:p>
    <w:p w:rsidR="001736AE" w:rsidRDefault="00DE4847">
      <w:pPr>
        <w:snapToGrid w:val="0"/>
        <w:ind w:firstLineChars="0" w:firstLine="0"/>
        <w:rPr>
          <w:rFonts w:ascii="宋体" w:hAnsi="宋体"/>
          <w:szCs w:val="24"/>
        </w:rPr>
      </w:pPr>
      <w:r>
        <w:rPr>
          <w:rFonts w:ascii="宋体" w:hAnsi="宋体" w:hint="eastAsia"/>
          <w:b/>
          <w:bCs/>
          <w:szCs w:val="24"/>
        </w:rPr>
        <w:t>增加</w:t>
      </w:r>
      <w:r>
        <w:rPr>
          <w:rFonts w:ascii="宋体" w:hAnsi="宋体" w:hint="eastAsia"/>
          <w:b/>
          <w:bCs/>
          <w:szCs w:val="24"/>
        </w:rPr>
        <w:t>:</w:t>
      </w:r>
      <w:r>
        <w:rPr>
          <w:rFonts w:ascii="宋体" w:hAnsi="宋体" w:hint="eastAsia"/>
          <w:szCs w:val="24"/>
        </w:rPr>
        <w:t>点此按钮弹出以下对话框，录入质量计划信息，生成一份特殊质量计划。</w:t>
      </w:r>
    </w:p>
    <w:p w:rsidR="001736AE" w:rsidRDefault="00DE4847">
      <w:pPr>
        <w:snapToGrid w:val="0"/>
        <w:ind w:firstLineChars="0" w:firstLine="0"/>
        <w:rPr>
          <w:rFonts w:ascii="宋体" w:hAnsi="宋体"/>
          <w:szCs w:val="24"/>
        </w:rPr>
      </w:pPr>
      <w:r>
        <w:rPr>
          <w:rFonts w:ascii="宋体" w:hAnsi="宋体" w:hint="eastAsia"/>
          <w:b/>
          <w:bCs/>
          <w:szCs w:val="24"/>
        </w:rPr>
        <w:t>删除：</w:t>
      </w:r>
      <w:r>
        <w:rPr>
          <w:rFonts w:ascii="宋体" w:hAnsi="宋体" w:hint="eastAsia"/>
          <w:szCs w:val="24"/>
        </w:rPr>
        <w:t>选中某一份特殊质量计划，点删除可进行删除，此处仅可删除在编制中的特殊质量计划，已发布生效的质量计划不可删除，当操作人员不小心选中已发布生效的特殊质量计划时，应弹出警告弹窗，提示此质量计划不可删除。</w:t>
      </w:r>
    </w:p>
    <w:p w:rsidR="001736AE" w:rsidRDefault="00DE4847">
      <w:pPr>
        <w:snapToGrid w:val="0"/>
        <w:ind w:firstLineChars="0" w:firstLine="0"/>
        <w:rPr>
          <w:rFonts w:ascii="宋体" w:hAnsi="宋体"/>
          <w:szCs w:val="24"/>
        </w:rPr>
      </w:pPr>
      <w:r>
        <w:rPr>
          <w:rFonts w:ascii="宋体" w:hAnsi="宋体" w:hint="eastAsia"/>
          <w:b/>
          <w:bCs/>
          <w:szCs w:val="24"/>
        </w:rPr>
        <w:t>编辑：</w:t>
      </w:r>
      <w:r>
        <w:rPr>
          <w:rFonts w:ascii="宋体" w:hAnsi="宋体" w:hint="eastAsia"/>
          <w:szCs w:val="24"/>
        </w:rPr>
        <w:t>可以选中某份正在编制中的特殊质量计划（比如一次未编制完，暂时保存的）继续编辑。</w:t>
      </w:r>
    </w:p>
    <w:p w:rsidR="001736AE" w:rsidRDefault="00DE4847">
      <w:pPr>
        <w:snapToGrid w:val="0"/>
        <w:ind w:firstLineChars="0" w:firstLine="0"/>
        <w:rPr>
          <w:rFonts w:ascii="宋体" w:hAnsi="宋体"/>
          <w:szCs w:val="24"/>
        </w:rPr>
      </w:pPr>
      <w:r>
        <w:rPr>
          <w:rFonts w:ascii="宋体" w:hAnsi="宋体" w:hint="eastAsia"/>
          <w:b/>
          <w:bCs/>
          <w:szCs w:val="24"/>
        </w:rPr>
        <w:t>升版：</w:t>
      </w:r>
      <w:r>
        <w:rPr>
          <w:rFonts w:ascii="宋体" w:hAnsi="宋体" w:hint="eastAsia"/>
          <w:szCs w:val="24"/>
        </w:rPr>
        <w:t>选中某一份特殊质量计划，点升版可进行质量计划升版，升版的原理可理解成是复制一份一样的特殊质量计划，版本由</w:t>
      </w:r>
      <w:r>
        <w:rPr>
          <w:rFonts w:ascii="宋体" w:hAnsi="宋体" w:hint="eastAsia"/>
          <w:szCs w:val="24"/>
        </w:rPr>
        <w:t>A</w:t>
      </w:r>
      <w:r>
        <w:rPr>
          <w:rFonts w:ascii="宋体" w:hAnsi="宋体" w:hint="eastAsia"/>
          <w:szCs w:val="24"/>
        </w:rPr>
        <w:t>升</w:t>
      </w:r>
      <w:r>
        <w:rPr>
          <w:rFonts w:ascii="宋体" w:hAnsi="宋体" w:hint="eastAsia"/>
          <w:szCs w:val="24"/>
        </w:rPr>
        <w:t>B</w:t>
      </w:r>
      <w:r>
        <w:rPr>
          <w:rFonts w:ascii="宋体" w:hAnsi="宋体" w:hint="eastAsia"/>
          <w:szCs w:val="24"/>
        </w:rPr>
        <w:t>（以此类推），当升版后的特殊质量计划生效后，原质量计划最新版不勾选。</w:t>
      </w:r>
    </w:p>
    <w:p w:rsidR="001736AE" w:rsidRDefault="00DE4847">
      <w:pPr>
        <w:snapToGrid w:val="0"/>
        <w:ind w:firstLineChars="0" w:firstLine="0"/>
        <w:rPr>
          <w:rFonts w:ascii="宋体" w:hAnsi="宋体"/>
          <w:szCs w:val="24"/>
        </w:rPr>
      </w:pPr>
      <w:r>
        <w:rPr>
          <w:rFonts w:ascii="宋体" w:hAnsi="宋体" w:hint="eastAsia"/>
          <w:szCs w:val="24"/>
        </w:rPr>
        <w:t>保存：对编制或修改中的一般质量计划进行保存，方便后续继续完善。</w:t>
      </w:r>
    </w:p>
    <w:p w:rsidR="001736AE" w:rsidRDefault="00DE4847">
      <w:pPr>
        <w:snapToGrid w:val="0"/>
        <w:ind w:firstLineChars="0" w:firstLine="0"/>
        <w:rPr>
          <w:rFonts w:ascii="宋体" w:hAnsi="宋体"/>
          <w:szCs w:val="24"/>
        </w:rPr>
      </w:pPr>
      <w:r>
        <w:rPr>
          <w:rFonts w:ascii="宋体" w:hAnsi="宋体" w:hint="eastAsia"/>
          <w:b/>
          <w:bCs/>
          <w:szCs w:val="24"/>
        </w:rPr>
        <w:t>封面预览</w:t>
      </w:r>
      <w:r>
        <w:rPr>
          <w:rFonts w:ascii="宋体" w:hAnsi="宋体" w:hint="eastAsia"/>
          <w:b/>
          <w:bCs/>
          <w:szCs w:val="24"/>
        </w:rPr>
        <w:t>/</w:t>
      </w:r>
      <w:r>
        <w:rPr>
          <w:rFonts w:ascii="宋体" w:hAnsi="宋体" w:hint="eastAsia"/>
          <w:b/>
          <w:bCs/>
          <w:szCs w:val="24"/>
        </w:rPr>
        <w:t>内容预览：</w:t>
      </w:r>
      <w:r>
        <w:rPr>
          <w:rFonts w:ascii="宋体" w:hAnsi="宋体" w:hint="eastAsia"/>
          <w:szCs w:val="24"/>
        </w:rPr>
        <w:t>点此按钮用来预览封面和内容，并选择打印。</w:t>
      </w:r>
    </w:p>
    <w:p w:rsidR="001736AE" w:rsidRDefault="00DE4847">
      <w:pPr>
        <w:snapToGrid w:val="0"/>
        <w:ind w:firstLineChars="0" w:firstLine="0"/>
        <w:rPr>
          <w:rFonts w:ascii="宋体" w:hAnsi="宋体"/>
          <w:szCs w:val="24"/>
        </w:rPr>
      </w:pPr>
      <w:r>
        <w:rPr>
          <w:rFonts w:ascii="宋体" w:hAnsi="宋体" w:hint="eastAsia"/>
          <w:b/>
          <w:bCs/>
          <w:szCs w:val="24"/>
        </w:rPr>
        <w:t>刷新：</w:t>
      </w:r>
      <w:r>
        <w:rPr>
          <w:rFonts w:ascii="宋体" w:hAnsi="宋体" w:hint="eastAsia"/>
          <w:szCs w:val="24"/>
        </w:rPr>
        <w:t>点此按钮刷新主界面各特殊质量计划的信息。</w:t>
      </w:r>
    </w:p>
    <w:p w:rsidR="001736AE" w:rsidRDefault="00DE4847">
      <w:pPr>
        <w:snapToGrid w:val="0"/>
        <w:ind w:firstLineChars="0" w:firstLine="0"/>
        <w:rPr>
          <w:rFonts w:ascii="宋体" w:hAnsi="宋体"/>
          <w:szCs w:val="24"/>
        </w:rPr>
      </w:pPr>
      <w:r>
        <w:rPr>
          <w:rFonts w:ascii="宋体" w:hAnsi="宋体" w:hint="eastAsia"/>
          <w:b/>
          <w:bCs/>
          <w:szCs w:val="24"/>
        </w:rPr>
        <w:t>生成控制单：</w:t>
      </w:r>
      <w:r>
        <w:rPr>
          <w:rFonts w:ascii="宋体" w:hAnsi="宋体" w:hint="eastAsia"/>
          <w:szCs w:val="24"/>
        </w:rPr>
        <w:t>保留功能，用于执行控制单模式的项目使用。</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b/>
          <w:bCs/>
          <w:szCs w:val="24"/>
        </w:rPr>
        <w:t>/</w:t>
      </w:r>
      <w:r>
        <w:rPr>
          <w:rFonts w:ascii="宋体" w:hAnsi="宋体" w:hint="eastAsia"/>
          <w:b/>
          <w:bCs/>
          <w:szCs w:val="24"/>
        </w:rPr>
        <w:t>审核</w:t>
      </w:r>
      <w:r>
        <w:rPr>
          <w:rFonts w:ascii="宋体" w:hAnsi="宋体" w:hint="eastAsia"/>
          <w:b/>
          <w:bCs/>
          <w:szCs w:val="24"/>
        </w:rPr>
        <w:t>/</w:t>
      </w:r>
      <w:r>
        <w:rPr>
          <w:rFonts w:ascii="宋体" w:hAnsi="宋体" w:hint="eastAsia"/>
          <w:b/>
          <w:bCs/>
          <w:szCs w:val="24"/>
        </w:rPr>
        <w:t>批准：</w:t>
      </w:r>
      <w:r>
        <w:rPr>
          <w:rFonts w:ascii="宋体" w:hAnsi="宋体" w:hint="eastAsia"/>
          <w:szCs w:val="24"/>
        </w:rPr>
        <w:t>编制完成的特殊质量计划在点此提交按钮后至审核人进行审核，审核人审核完成后再点提交到批准</w:t>
      </w:r>
      <w:r>
        <w:rPr>
          <w:rFonts w:ascii="宋体" w:hAnsi="宋体" w:hint="eastAsia"/>
          <w:szCs w:val="24"/>
        </w:rPr>
        <w:t>人批准，经批准人批准后的特殊质量计划在封面预览后才</w:t>
      </w:r>
      <w:r>
        <w:rPr>
          <w:rFonts w:ascii="宋体" w:hAnsi="宋体" w:hint="eastAsia"/>
          <w:szCs w:val="24"/>
        </w:rPr>
        <w:lastRenderedPageBreak/>
        <w:t>显示编制、审核和批准人名字。此时编制者可进行特殊质量计划的打印，再找内、外部单位审核会签。审核会签后由进行审核会签人的回填（此处主要为后续全程电子化做准备），并扫描后作为质量计划的附件进行上传。</w:t>
      </w:r>
    </w:p>
    <w:p w:rsidR="001736AE" w:rsidRDefault="00DE4847">
      <w:pPr>
        <w:snapToGrid w:val="0"/>
        <w:ind w:firstLineChars="0" w:firstLine="0"/>
        <w:rPr>
          <w:rFonts w:ascii="宋体" w:hAnsi="宋体"/>
          <w:szCs w:val="24"/>
        </w:rPr>
      </w:pPr>
      <w:r>
        <w:rPr>
          <w:rFonts w:ascii="宋体" w:hAnsi="宋体" w:hint="eastAsia"/>
          <w:b/>
          <w:bCs/>
          <w:szCs w:val="24"/>
        </w:rPr>
        <w:t>图纸查看：</w:t>
      </w:r>
      <w:r>
        <w:rPr>
          <w:rFonts w:ascii="宋体" w:hAnsi="宋体" w:hint="eastAsia"/>
          <w:szCs w:val="24"/>
        </w:rPr>
        <w:t>点此按钮查看该质量计划的清单。</w:t>
      </w:r>
    </w:p>
    <w:p w:rsidR="001736AE" w:rsidRDefault="00DE4847">
      <w:pPr>
        <w:snapToGrid w:val="0"/>
        <w:ind w:firstLineChars="0" w:firstLine="0"/>
        <w:rPr>
          <w:rFonts w:ascii="宋体" w:hAnsi="宋体"/>
          <w:szCs w:val="24"/>
        </w:rPr>
      </w:pPr>
      <w:r>
        <w:rPr>
          <w:rFonts w:ascii="宋体" w:hAnsi="宋体" w:hint="eastAsia"/>
          <w:b/>
          <w:bCs/>
          <w:szCs w:val="24"/>
        </w:rPr>
        <w:t>提交</w:t>
      </w:r>
      <w:r>
        <w:rPr>
          <w:rFonts w:ascii="宋体" w:hAnsi="宋体" w:hint="eastAsia"/>
          <w:b/>
          <w:bCs/>
          <w:szCs w:val="24"/>
        </w:rPr>
        <w:t>IDC</w:t>
      </w:r>
      <w:r>
        <w:rPr>
          <w:rFonts w:ascii="宋体" w:hAnsi="宋体" w:hint="eastAsia"/>
          <w:b/>
          <w:bCs/>
          <w:szCs w:val="24"/>
        </w:rPr>
        <w:t>：</w:t>
      </w:r>
      <w:r>
        <w:rPr>
          <w:rFonts w:ascii="宋体" w:hAnsi="宋体" w:hint="eastAsia"/>
          <w:szCs w:val="24"/>
        </w:rPr>
        <w:t>该功能保留备用，可考虑通过此按钮与外部单位的管理软件进行交互，防止人员重复录入。</w:t>
      </w:r>
    </w:p>
    <w:p w:rsidR="001736AE" w:rsidRDefault="00DE4847">
      <w:pPr>
        <w:snapToGrid w:val="0"/>
        <w:ind w:firstLineChars="0" w:firstLine="0"/>
        <w:rPr>
          <w:rFonts w:ascii="宋体" w:hAnsi="宋体"/>
          <w:szCs w:val="24"/>
        </w:rPr>
      </w:pPr>
      <w:r>
        <w:rPr>
          <w:rFonts w:ascii="宋体" w:hAnsi="宋体" w:hint="eastAsia"/>
          <w:b/>
          <w:bCs/>
          <w:szCs w:val="24"/>
        </w:rPr>
        <w:t>补遗：</w:t>
      </w:r>
      <w:r>
        <w:rPr>
          <w:rFonts w:ascii="宋体" w:hAnsi="宋体" w:hint="eastAsia"/>
          <w:szCs w:val="24"/>
        </w:rPr>
        <w:t>选中某份特殊质量计划，点补遗按钮，则生成补遗输入框（如图</w:t>
      </w:r>
      <w:r>
        <w:rPr>
          <w:rFonts w:ascii="宋体" w:hAnsi="宋体" w:hint="eastAsia"/>
          <w:szCs w:val="24"/>
        </w:rPr>
        <w:t>24</w:t>
      </w:r>
      <w:r>
        <w:rPr>
          <w:rFonts w:ascii="宋体" w:hAnsi="宋体" w:hint="eastAsia"/>
          <w:szCs w:val="24"/>
        </w:rPr>
        <w:t>所示），补遗文件的流程跟一般质量计划编审批一致。</w:t>
      </w:r>
    </w:p>
    <w:p w:rsidR="001736AE" w:rsidRDefault="00DE4847">
      <w:pPr>
        <w:snapToGrid w:val="0"/>
        <w:ind w:firstLineChars="0" w:firstLine="0"/>
        <w:jc w:val="center"/>
        <w:rPr>
          <w:rFonts w:ascii="宋体" w:hAnsi="宋体"/>
          <w:szCs w:val="24"/>
        </w:rPr>
      </w:pPr>
      <w:r>
        <w:rPr>
          <w:noProof/>
        </w:rPr>
        <w:drawing>
          <wp:inline distT="0" distB="0" distL="114300" distR="114300" wp14:anchorId="6C719534" wp14:editId="5C75E799">
            <wp:extent cx="5530850" cy="3181985"/>
            <wp:effectExtent l="0" t="0" r="12700" b="18415"/>
            <wp:docPr id="7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5"/>
                    <pic:cNvPicPr>
                      <a:picLocks noChangeAspect="1"/>
                    </pic:cNvPicPr>
                  </pic:nvPicPr>
                  <pic:blipFill>
                    <a:blip r:embed="rId168"/>
                    <a:srcRect l="14967" t="1307" r="16136" b="5808"/>
                    <a:stretch>
                      <a:fillRect/>
                    </a:stretch>
                  </pic:blipFill>
                  <pic:spPr>
                    <a:xfrm>
                      <a:off x="0" y="0"/>
                      <a:ext cx="5530850" cy="3181985"/>
                    </a:xfrm>
                    <a:prstGeom prst="rect">
                      <a:avLst/>
                    </a:prstGeom>
                    <a:noFill/>
                    <a:ln>
                      <a:noFill/>
                    </a:ln>
                  </pic:spPr>
                </pic:pic>
              </a:graphicData>
            </a:graphic>
          </wp:inline>
        </w:drawing>
      </w:r>
    </w:p>
    <w:p w:rsidR="001736AE" w:rsidRDefault="00DE4847">
      <w:pPr>
        <w:snapToGrid w:val="0"/>
        <w:ind w:firstLineChars="0" w:firstLine="0"/>
        <w:jc w:val="center"/>
        <w:rPr>
          <w:rFonts w:ascii="宋体" w:hAnsi="宋体"/>
          <w:b/>
          <w:bCs/>
          <w:szCs w:val="24"/>
        </w:rPr>
      </w:pPr>
      <w:r>
        <w:rPr>
          <w:rFonts w:ascii="宋体" w:hAnsi="宋体" w:hint="eastAsia"/>
          <w:b/>
          <w:bCs/>
          <w:szCs w:val="24"/>
        </w:rPr>
        <w:t>图</w:t>
      </w:r>
      <w:r>
        <w:rPr>
          <w:rFonts w:ascii="宋体" w:hAnsi="宋体" w:hint="eastAsia"/>
          <w:b/>
          <w:bCs/>
          <w:szCs w:val="24"/>
        </w:rPr>
        <w:t>24</w:t>
      </w:r>
      <w:r>
        <w:rPr>
          <w:rFonts w:ascii="宋体" w:hAnsi="宋体" w:hint="eastAsia"/>
          <w:b/>
          <w:bCs/>
          <w:szCs w:val="24"/>
        </w:rPr>
        <w:t>：特</w:t>
      </w:r>
      <w:r>
        <w:rPr>
          <w:rFonts w:ascii="宋体" w:hAnsi="宋体" w:hint="eastAsia"/>
          <w:b/>
          <w:bCs/>
          <w:szCs w:val="24"/>
        </w:rPr>
        <w:t>殊质量计划编辑界面</w:t>
      </w:r>
    </w:p>
    <w:p w:rsidR="001736AE" w:rsidRDefault="00DE4847">
      <w:pPr>
        <w:snapToGrid w:val="0"/>
        <w:ind w:firstLineChars="0" w:firstLine="0"/>
        <w:rPr>
          <w:rFonts w:ascii="宋体" w:hAnsi="宋体"/>
          <w:szCs w:val="24"/>
        </w:rPr>
      </w:pPr>
      <w:r>
        <w:rPr>
          <w:rFonts w:ascii="宋体" w:hAnsi="宋体" w:hint="eastAsia"/>
          <w:b/>
          <w:bCs/>
          <w:szCs w:val="24"/>
        </w:rPr>
        <w:t>补遗预览：</w:t>
      </w:r>
      <w:r>
        <w:rPr>
          <w:rFonts w:ascii="宋体" w:hAnsi="宋体" w:hint="eastAsia"/>
          <w:szCs w:val="24"/>
        </w:rPr>
        <w:t>选中某份补遗文件，点击补遗预览，可预览打印。</w:t>
      </w:r>
    </w:p>
    <w:p w:rsidR="001736AE" w:rsidRDefault="00DE4847">
      <w:pPr>
        <w:snapToGrid w:val="0"/>
        <w:ind w:firstLineChars="0" w:firstLine="0"/>
        <w:rPr>
          <w:rFonts w:ascii="宋体" w:hAnsi="宋体"/>
          <w:szCs w:val="24"/>
        </w:rPr>
      </w:pPr>
      <w:r>
        <w:rPr>
          <w:rFonts w:ascii="宋体" w:hAnsi="宋体" w:hint="eastAsia"/>
          <w:b/>
          <w:bCs/>
          <w:szCs w:val="24"/>
        </w:rPr>
        <w:t>退回：</w:t>
      </w:r>
      <w:r>
        <w:rPr>
          <w:rFonts w:ascii="宋体" w:hAnsi="宋体" w:hint="eastAsia"/>
          <w:szCs w:val="24"/>
        </w:rPr>
        <w:t>审核人和批准人在审核特殊质量计划，如需要修改则退回至编制人进行修改。</w:t>
      </w:r>
    </w:p>
    <w:p w:rsidR="001736AE" w:rsidRDefault="00DE4847">
      <w:pPr>
        <w:spacing w:line="400" w:lineRule="atLeast"/>
        <w:ind w:firstLineChars="0" w:firstLine="0"/>
        <w:rPr>
          <w:rFonts w:ascii="宋体" w:hAnsi="宋体"/>
          <w:szCs w:val="24"/>
        </w:rPr>
      </w:pPr>
      <w:r>
        <w:rPr>
          <w:rFonts w:ascii="宋体" w:hAnsi="宋体" w:hint="eastAsia"/>
          <w:b/>
          <w:bCs/>
          <w:szCs w:val="24"/>
        </w:rPr>
        <w:t>查询：</w:t>
      </w:r>
      <w:r>
        <w:rPr>
          <w:rFonts w:ascii="宋体" w:hAnsi="宋体" w:hint="eastAsia"/>
          <w:szCs w:val="24"/>
        </w:rPr>
        <w:t>点击查询弹出对话框，录入查询字段后可在主界面显示待查询的特殊质量计划。</w:t>
      </w:r>
    </w:p>
    <w:p w:rsidR="001736AE" w:rsidRDefault="001736AE">
      <w:pPr>
        <w:widowControl/>
        <w:spacing w:line="400" w:lineRule="atLeast"/>
        <w:ind w:firstLineChars="0" w:firstLine="0"/>
        <w:jc w:val="left"/>
        <w:rPr>
          <w:rFonts w:ascii="宋体" w:hAnsi="宋体"/>
          <w:szCs w:val="24"/>
        </w:rPr>
      </w:pPr>
    </w:p>
    <w:p w:rsidR="001736AE" w:rsidRDefault="00DE4847">
      <w:pPr>
        <w:widowControl/>
        <w:numPr>
          <w:ilvl w:val="0"/>
          <w:numId w:val="95"/>
        </w:numPr>
        <w:spacing w:line="400" w:lineRule="atLeast"/>
        <w:ind w:firstLineChars="0"/>
        <w:jc w:val="left"/>
        <w:outlineLvl w:val="0"/>
        <w:rPr>
          <w:rFonts w:ascii="宋体" w:hAnsi="宋体"/>
          <w:szCs w:val="24"/>
        </w:rPr>
      </w:pPr>
      <w:bookmarkStart w:id="283" w:name="_Toc114073891"/>
      <w:r>
        <w:rPr>
          <w:rFonts w:hint="eastAsia"/>
          <w:b/>
          <w:kern w:val="44"/>
          <w:sz w:val="28"/>
          <w:szCs w:val="28"/>
        </w:rPr>
        <w:t>附件</w:t>
      </w:r>
      <w:bookmarkEnd w:id="283"/>
      <w:r>
        <w:rPr>
          <w:rFonts w:ascii="宋体" w:hAnsi="宋体"/>
          <w:szCs w:val="24"/>
        </w:rPr>
        <w:br w:type="page"/>
      </w:r>
    </w:p>
    <w:p w:rsidR="001736AE" w:rsidRDefault="00DE4847">
      <w:pPr>
        <w:widowControl/>
        <w:spacing w:line="400" w:lineRule="atLeast"/>
        <w:ind w:firstLineChars="0" w:firstLine="0"/>
        <w:jc w:val="left"/>
        <w:rPr>
          <w:rFonts w:ascii="宋体" w:hAnsi="宋体"/>
          <w:b/>
          <w:szCs w:val="24"/>
        </w:rPr>
      </w:pPr>
      <w:r>
        <w:rPr>
          <w:rFonts w:ascii="宋体" w:hAnsi="宋体" w:hint="eastAsia"/>
          <w:b/>
          <w:szCs w:val="24"/>
        </w:rPr>
        <w:lastRenderedPageBreak/>
        <w:t>附件</w:t>
      </w:r>
      <w:r>
        <w:rPr>
          <w:rFonts w:ascii="宋体" w:hAnsi="宋体" w:hint="eastAsia"/>
          <w:b/>
          <w:szCs w:val="24"/>
        </w:rPr>
        <w:t>1</w:t>
      </w:r>
      <w:r>
        <w:rPr>
          <w:rFonts w:ascii="宋体" w:hAnsi="宋体" w:hint="eastAsia"/>
          <w:b/>
          <w:szCs w:val="24"/>
        </w:rPr>
        <w:t>：质量计划格式</w:t>
      </w:r>
      <w:r>
        <w:rPr>
          <w:rFonts w:ascii="宋体" w:hAnsi="宋体" w:hint="eastAsia"/>
          <w:b/>
          <w:szCs w:val="24"/>
        </w:rPr>
        <w:t>-</w:t>
      </w:r>
      <w:r>
        <w:rPr>
          <w:rFonts w:ascii="宋体" w:hAnsi="宋体" w:hint="eastAsia"/>
          <w:b/>
          <w:szCs w:val="24"/>
        </w:rPr>
        <w:t>通用质量计划封面</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709"/>
        <w:gridCol w:w="567"/>
        <w:gridCol w:w="1134"/>
        <w:gridCol w:w="572"/>
        <w:gridCol w:w="136"/>
        <w:gridCol w:w="1276"/>
        <w:gridCol w:w="567"/>
        <w:gridCol w:w="567"/>
        <w:gridCol w:w="425"/>
        <w:gridCol w:w="709"/>
        <w:gridCol w:w="709"/>
        <w:gridCol w:w="992"/>
      </w:tblGrid>
      <w:tr w:rsidR="001736AE">
        <w:trPr>
          <w:trHeight w:val="1230"/>
        </w:trPr>
        <w:tc>
          <w:tcPr>
            <w:tcW w:w="1668" w:type="dxa"/>
            <w:gridSpan w:val="2"/>
            <w:vMerge w:val="restart"/>
            <w:tcBorders>
              <w:top w:val="single" w:sz="12" w:space="0" w:color="auto"/>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noProof/>
              </w:rPr>
              <w:drawing>
                <wp:inline distT="0" distB="0" distL="0" distR="0" wp14:anchorId="3242AE3A" wp14:editId="4322B226">
                  <wp:extent cx="542925" cy="561975"/>
                  <wp:effectExtent l="0" t="0" r="9525" b="9525"/>
                  <wp:docPr id="778" name="图片 1" descr="中核集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 descr="中核集团"/>
                          <pic:cNvPicPr>
                            <a:picLocks noChangeAspect="1" noChangeArrowheads="1"/>
                          </pic:cNvPicPr>
                        </pic:nvPicPr>
                        <pic:blipFill>
                          <a:blip r:embed="rId177"/>
                          <a:srcRect/>
                          <a:stretch>
                            <a:fillRect/>
                          </a:stretch>
                        </pic:blipFill>
                        <pic:spPr>
                          <a:xfrm>
                            <a:off x="0" y="0"/>
                            <a:ext cx="542925" cy="561975"/>
                          </a:xfrm>
                          <a:prstGeom prst="rect">
                            <a:avLst/>
                          </a:prstGeom>
                          <a:noFill/>
                          <a:ln w="9525">
                            <a:noFill/>
                            <a:miter lim="800000"/>
                            <a:headEnd/>
                            <a:tailEnd/>
                          </a:ln>
                        </pic:spPr>
                      </pic:pic>
                    </a:graphicData>
                  </a:graphic>
                </wp:inline>
              </w:drawing>
            </w:r>
          </w:p>
        </w:tc>
        <w:tc>
          <w:tcPr>
            <w:tcW w:w="4819" w:type="dxa"/>
            <w:gridSpan w:val="7"/>
            <w:vMerge w:val="restart"/>
            <w:tcBorders>
              <w:top w:val="single" w:sz="12" w:space="0" w:color="auto"/>
            </w:tcBorders>
            <w:vAlign w:val="center"/>
          </w:tcPr>
          <w:p w:rsidR="001736AE" w:rsidRDefault="00DE4847">
            <w:pPr>
              <w:spacing w:line="400" w:lineRule="atLeast"/>
              <w:ind w:firstLineChars="0" w:firstLine="0"/>
              <w:jc w:val="center"/>
              <w:rPr>
                <w:rFonts w:ascii="宋体" w:hAnsi="宋体"/>
                <w:b/>
                <w:sz w:val="36"/>
                <w:szCs w:val="36"/>
              </w:rPr>
            </w:pPr>
            <w:r>
              <w:rPr>
                <w:rFonts w:ascii="宋体" w:hAnsi="宋体" w:hint="eastAsia"/>
                <w:b/>
                <w:sz w:val="36"/>
                <w:szCs w:val="36"/>
              </w:rPr>
              <w:t>XX</w:t>
            </w:r>
            <w:r>
              <w:rPr>
                <w:rFonts w:ascii="宋体" w:hAnsi="宋体" w:hint="eastAsia"/>
                <w:b/>
                <w:sz w:val="36"/>
                <w:szCs w:val="36"/>
              </w:rPr>
              <w:t>工程建设</w:t>
            </w:r>
          </w:p>
          <w:p w:rsidR="001736AE" w:rsidRDefault="00DE4847">
            <w:pPr>
              <w:spacing w:line="400" w:lineRule="atLeast"/>
              <w:ind w:firstLineChars="0" w:firstLine="0"/>
              <w:jc w:val="center"/>
              <w:rPr>
                <w:rFonts w:ascii="宋体" w:hAnsi="宋体"/>
                <w:b/>
                <w:sz w:val="32"/>
                <w:szCs w:val="32"/>
              </w:rPr>
            </w:pPr>
            <w:r>
              <w:rPr>
                <w:rFonts w:ascii="宋体" w:hAnsi="宋体" w:hint="eastAsia"/>
                <w:b/>
                <w:sz w:val="32"/>
                <w:szCs w:val="32"/>
              </w:rPr>
              <w:t>通用质量计划</w:t>
            </w:r>
          </w:p>
        </w:tc>
        <w:tc>
          <w:tcPr>
            <w:tcW w:w="2835" w:type="dxa"/>
            <w:gridSpan w:val="4"/>
            <w:tcBorders>
              <w:top w:val="single" w:sz="12" w:space="0" w:color="auto"/>
              <w:bottom w:val="single" w:sz="4" w:space="0" w:color="auto"/>
              <w:right w:val="single" w:sz="12" w:space="0" w:color="auto"/>
            </w:tcBorders>
          </w:tcPr>
          <w:p w:rsidR="001736AE" w:rsidRDefault="00DE4847">
            <w:pPr>
              <w:spacing w:line="400" w:lineRule="atLeast"/>
              <w:ind w:firstLineChars="0" w:firstLine="0"/>
              <w:rPr>
                <w:rFonts w:ascii="宋体" w:hAnsi="宋体"/>
              </w:rPr>
            </w:pPr>
            <w:r>
              <w:rPr>
                <w:rFonts w:ascii="宋体" w:hAnsi="宋体" w:hint="eastAsia"/>
              </w:rPr>
              <w:t>密级：</w:t>
            </w:r>
          </w:p>
          <w:p w:rsidR="001736AE" w:rsidRDefault="00DE4847">
            <w:pPr>
              <w:spacing w:line="400" w:lineRule="atLeast"/>
              <w:ind w:firstLineChars="0" w:firstLine="0"/>
              <w:rPr>
                <w:rFonts w:ascii="宋体" w:hAnsi="宋体"/>
              </w:rPr>
            </w:pPr>
            <w:r>
              <w:rPr>
                <w:rFonts w:ascii="宋体" w:hAnsi="宋体" w:hint="eastAsia"/>
              </w:rPr>
              <w:t>□非密</w:t>
            </w:r>
            <w:r>
              <w:rPr>
                <w:rFonts w:ascii="宋体" w:hAnsi="宋体" w:hint="eastAsia"/>
              </w:rPr>
              <w:t xml:space="preserve"> </w:t>
            </w:r>
            <w:r>
              <w:rPr>
                <w:rFonts w:ascii="宋体" w:hAnsi="宋体" w:hint="eastAsia"/>
              </w:rPr>
              <w:t>□内部</w:t>
            </w:r>
          </w:p>
          <w:p w:rsidR="001736AE" w:rsidRDefault="00DE4847">
            <w:pPr>
              <w:spacing w:line="400" w:lineRule="atLeast"/>
              <w:ind w:firstLineChars="0" w:firstLine="0"/>
              <w:rPr>
                <w:rFonts w:ascii="宋体" w:hAnsi="宋体"/>
              </w:rPr>
            </w:pPr>
            <w:r>
              <w:rPr>
                <w:rFonts w:ascii="宋体" w:hAnsi="宋体" w:hint="eastAsia"/>
              </w:rPr>
              <w:t>□秘密</w:t>
            </w:r>
            <w:r>
              <w:rPr>
                <w:rFonts w:ascii="宋体" w:hAnsi="宋体" w:hint="eastAsia"/>
              </w:rPr>
              <w:t xml:space="preserve"> </w:t>
            </w:r>
            <w:r>
              <w:rPr>
                <w:rFonts w:ascii="宋体" w:hAnsi="宋体" w:hint="eastAsia"/>
              </w:rPr>
              <w:t>□机密</w:t>
            </w:r>
          </w:p>
        </w:tc>
      </w:tr>
      <w:tr w:rsidR="001736AE">
        <w:trPr>
          <w:trHeight w:val="360"/>
        </w:trPr>
        <w:tc>
          <w:tcPr>
            <w:tcW w:w="1668" w:type="dxa"/>
            <w:gridSpan w:val="2"/>
            <w:vMerge/>
            <w:tcBorders>
              <w:left w:val="single" w:sz="12" w:space="0" w:color="auto"/>
            </w:tcBorders>
            <w:vAlign w:val="center"/>
          </w:tcPr>
          <w:p w:rsidR="001736AE" w:rsidRDefault="001736AE">
            <w:pPr>
              <w:spacing w:line="400" w:lineRule="atLeast"/>
              <w:ind w:firstLineChars="0" w:firstLine="0"/>
              <w:jc w:val="center"/>
              <w:rPr>
                <w:rFonts w:ascii="宋体" w:hAnsi="宋体"/>
              </w:rPr>
            </w:pPr>
          </w:p>
        </w:tc>
        <w:tc>
          <w:tcPr>
            <w:tcW w:w="4819" w:type="dxa"/>
            <w:gridSpan w:val="7"/>
            <w:vMerge/>
            <w:vAlign w:val="center"/>
          </w:tcPr>
          <w:p w:rsidR="001736AE" w:rsidRDefault="001736AE">
            <w:pPr>
              <w:spacing w:line="400" w:lineRule="atLeast"/>
              <w:ind w:firstLineChars="0" w:firstLine="0"/>
              <w:jc w:val="center"/>
              <w:rPr>
                <w:rFonts w:ascii="宋体" w:hAnsi="宋体"/>
                <w:b/>
                <w:sz w:val="36"/>
                <w:szCs w:val="36"/>
              </w:rPr>
            </w:pPr>
          </w:p>
        </w:tc>
        <w:tc>
          <w:tcPr>
            <w:tcW w:w="2835" w:type="dxa"/>
            <w:gridSpan w:val="4"/>
            <w:tcBorders>
              <w:top w:val="single" w:sz="4" w:space="0" w:color="auto"/>
              <w:right w:val="single" w:sz="12" w:space="0" w:color="auto"/>
            </w:tcBorders>
          </w:tcPr>
          <w:p w:rsidR="001736AE" w:rsidRDefault="00DE4847">
            <w:pPr>
              <w:spacing w:line="400" w:lineRule="atLeast"/>
              <w:ind w:firstLineChars="0" w:firstLine="0"/>
              <w:rPr>
                <w:rFonts w:ascii="宋体" w:hAnsi="宋体"/>
              </w:rPr>
            </w:pPr>
            <w:r>
              <w:rPr>
                <w:rFonts w:ascii="宋体" w:hAnsi="宋体" w:hint="eastAsia"/>
              </w:rPr>
              <w:t>页数：第</w:t>
            </w:r>
            <w:r>
              <w:rPr>
                <w:rFonts w:ascii="宋体" w:hAnsi="宋体" w:hint="eastAsia"/>
              </w:rPr>
              <w:t xml:space="preserve">  </w:t>
            </w:r>
            <w:r>
              <w:rPr>
                <w:rFonts w:ascii="宋体" w:hAnsi="宋体" w:hint="eastAsia"/>
              </w:rPr>
              <w:t>页</w:t>
            </w:r>
            <w:r>
              <w:rPr>
                <w:rFonts w:ascii="宋体" w:hAnsi="宋体" w:hint="eastAsia"/>
              </w:rPr>
              <w:t>/</w:t>
            </w:r>
            <w:r>
              <w:rPr>
                <w:rFonts w:ascii="宋体" w:hAnsi="宋体" w:hint="eastAsia"/>
              </w:rPr>
              <w:t>共</w:t>
            </w:r>
            <w:r>
              <w:rPr>
                <w:rFonts w:ascii="宋体" w:hAnsi="宋体" w:hint="eastAsia"/>
              </w:rPr>
              <w:t xml:space="preserve">  </w:t>
            </w:r>
            <w:r>
              <w:rPr>
                <w:rFonts w:ascii="宋体" w:hAnsi="宋体" w:hint="eastAsia"/>
              </w:rPr>
              <w:t>页</w:t>
            </w:r>
          </w:p>
        </w:tc>
      </w:tr>
      <w:tr w:rsidR="001736AE">
        <w:trPr>
          <w:trHeight w:val="589"/>
        </w:trPr>
        <w:tc>
          <w:tcPr>
            <w:tcW w:w="3369" w:type="dxa"/>
            <w:gridSpan w:val="4"/>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承（分）包单位名称</w:t>
            </w:r>
          </w:p>
        </w:tc>
        <w:tc>
          <w:tcPr>
            <w:tcW w:w="5953" w:type="dxa"/>
            <w:gridSpan w:val="9"/>
            <w:tcBorders>
              <w:right w:val="single" w:sz="12" w:space="0" w:color="auto"/>
            </w:tcBorders>
            <w:vAlign w:val="center"/>
          </w:tcPr>
          <w:p w:rsidR="001736AE" w:rsidRDefault="001736AE">
            <w:pPr>
              <w:spacing w:line="400" w:lineRule="atLeast"/>
              <w:ind w:firstLineChars="0" w:firstLine="0"/>
              <w:rPr>
                <w:rFonts w:ascii="宋体" w:hAnsi="宋体"/>
              </w:rPr>
            </w:pPr>
          </w:p>
        </w:tc>
      </w:tr>
      <w:tr w:rsidR="001736AE">
        <w:trPr>
          <w:trHeight w:val="553"/>
        </w:trPr>
        <w:tc>
          <w:tcPr>
            <w:tcW w:w="3369" w:type="dxa"/>
            <w:gridSpan w:val="4"/>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通用质量计划名称</w:t>
            </w:r>
          </w:p>
        </w:tc>
        <w:tc>
          <w:tcPr>
            <w:tcW w:w="5953" w:type="dxa"/>
            <w:gridSpan w:val="9"/>
            <w:tcBorders>
              <w:right w:val="single" w:sz="12" w:space="0" w:color="auto"/>
            </w:tcBorders>
            <w:vAlign w:val="center"/>
          </w:tcPr>
          <w:p w:rsidR="001736AE" w:rsidRDefault="001736AE">
            <w:pPr>
              <w:spacing w:line="400" w:lineRule="atLeast"/>
              <w:ind w:firstLineChars="0" w:firstLine="0"/>
              <w:jc w:val="center"/>
              <w:rPr>
                <w:rFonts w:ascii="宋体" w:hAnsi="宋体"/>
                <w:szCs w:val="21"/>
              </w:rPr>
            </w:pPr>
          </w:p>
        </w:tc>
      </w:tr>
      <w:tr w:rsidR="001736AE">
        <w:trPr>
          <w:trHeight w:val="560"/>
        </w:trPr>
        <w:tc>
          <w:tcPr>
            <w:tcW w:w="3369" w:type="dxa"/>
            <w:gridSpan w:val="4"/>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通用质量计划文件统一编码</w:t>
            </w:r>
          </w:p>
        </w:tc>
        <w:tc>
          <w:tcPr>
            <w:tcW w:w="5953" w:type="dxa"/>
            <w:gridSpan w:val="9"/>
            <w:tcBorders>
              <w:righ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szCs w:val="21"/>
              </w:rPr>
              <w:t>（不需要填写统一编码，填写</w:t>
            </w:r>
            <w:r>
              <w:rPr>
                <w:rFonts w:ascii="宋体" w:hAnsi="宋体" w:hint="eastAsia"/>
                <w:szCs w:val="21"/>
              </w:rPr>
              <w:t>NA</w:t>
            </w:r>
            <w:r>
              <w:rPr>
                <w:rFonts w:ascii="宋体" w:hAnsi="宋体" w:hint="eastAsia"/>
                <w:szCs w:val="21"/>
              </w:rPr>
              <w:t>）</w:t>
            </w:r>
          </w:p>
        </w:tc>
      </w:tr>
      <w:tr w:rsidR="001736AE">
        <w:trPr>
          <w:trHeight w:val="554"/>
        </w:trPr>
        <w:tc>
          <w:tcPr>
            <w:tcW w:w="3369" w:type="dxa"/>
            <w:gridSpan w:val="4"/>
            <w:tcBorders>
              <w:left w:val="single" w:sz="12" w:space="0" w:color="auto"/>
              <w:bottom w:val="single" w:sz="4" w:space="0" w:color="000000"/>
            </w:tcBorders>
            <w:vAlign w:val="center"/>
          </w:tcPr>
          <w:p w:rsidR="001736AE" w:rsidRDefault="00DE4847">
            <w:pPr>
              <w:spacing w:line="400" w:lineRule="atLeast"/>
              <w:ind w:firstLineChars="0" w:firstLine="0"/>
              <w:jc w:val="center"/>
              <w:rPr>
                <w:rFonts w:ascii="宋体" w:hAnsi="宋体"/>
              </w:rPr>
            </w:pPr>
            <w:r>
              <w:rPr>
                <w:rFonts w:ascii="宋体" w:hAnsi="宋体" w:hint="eastAsia"/>
              </w:rPr>
              <w:t>通用质量计划编号</w:t>
            </w:r>
          </w:p>
        </w:tc>
        <w:tc>
          <w:tcPr>
            <w:tcW w:w="5953" w:type="dxa"/>
            <w:gridSpan w:val="9"/>
            <w:tcBorders>
              <w:bottom w:val="single" w:sz="4" w:space="0" w:color="000000"/>
              <w:right w:val="single" w:sz="12" w:space="0" w:color="auto"/>
            </w:tcBorders>
            <w:vAlign w:val="center"/>
          </w:tcPr>
          <w:p w:rsidR="001736AE" w:rsidRDefault="001736AE">
            <w:pPr>
              <w:spacing w:line="400" w:lineRule="atLeast"/>
              <w:ind w:firstLineChars="0" w:firstLine="0"/>
              <w:rPr>
                <w:rFonts w:ascii="宋体" w:hAnsi="宋体"/>
              </w:rPr>
            </w:pPr>
          </w:p>
        </w:tc>
      </w:tr>
      <w:tr w:rsidR="001736AE">
        <w:trPr>
          <w:trHeight w:val="554"/>
        </w:trPr>
        <w:tc>
          <w:tcPr>
            <w:tcW w:w="3941" w:type="dxa"/>
            <w:gridSpan w:val="5"/>
            <w:tcBorders>
              <w:left w:val="single" w:sz="12" w:space="0" w:color="auto"/>
              <w:right w:val="single" w:sz="4" w:space="0" w:color="auto"/>
            </w:tcBorders>
            <w:vAlign w:val="center"/>
          </w:tcPr>
          <w:p w:rsidR="001736AE" w:rsidRDefault="00DE4847">
            <w:pPr>
              <w:spacing w:line="400" w:lineRule="atLeast"/>
              <w:ind w:firstLineChars="0" w:firstLine="0"/>
              <w:rPr>
                <w:rFonts w:ascii="宋体" w:hAnsi="宋体"/>
              </w:rPr>
            </w:pPr>
            <w:r>
              <w:rPr>
                <w:rFonts w:ascii="宋体" w:hAnsi="宋体" w:hint="eastAsia"/>
              </w:rPr>
              <w:t>质保等级：</w:t>
            </w:r>
          </w:p>
          <w:p w:rsidR="001736AE" w:rsidRDefault="00DE4847">
            <w:pPr>
              <w:spacing w:line="400" w:lineRule="atLeast"/>
              <w:ind w:firstLineChars="0" w:firstLine="0"/>
              <w:jc w:val="left"/>
              <w:rPr>
                <w:rFonts w:ascii="宋体" w:hAnsi="宋体"/>
              </w:rPr>
            </w:pPr>
            <w:r>
              <w:rPr>
                <w:rFonts w:ascii="宋体" w:hAnsi="宋体" w:hint="eastAsia"/>
              </w:rPr>
              <w:t>□</w:t>
            </w:r>
            <w:r>
              <w:t>QA1</w:t>
            </w:r>
            <w:r>
              <w:rPr>
                <w:rFonts w:ascii="宋体" w:hAnsi="宋体" w:hint="eastAsia"/>
              </w:rPr>
              <w:t xml:space="preserve"> </w:t>
            </w:r>
            <w:r>
              <w:rPr>
                <w:rFonts w:ascii="宋体" w:hAnsi="宋体" w:hint="eastAsia"/>
              </w:rPr>
              <w:t>□</w:t>
            </w:r>
            <w:r>
              <w:t>QA2</w:t>
            </w:r>
            <w:r>
              <w:rPr>
                <w:rFonts w:ascii="宋体" w:hAnsi="宋体" w:hint="eastAsia"/>
              </w:rPr>
              <w:t xml:space="preserve"> </w:t>
            </w:r>
            <w:r>
              <w:rPr>
                <w:rFonts w:ascii="宋体" w:hAnsi="宋体" w:hint="eastAsia"/>
              </w:rPr>
              <w:t>□</w:t>
            </w:r>
            <w:r>
              <w:t>QA3</w:t>
            </w:r>
            <w:r>
              <w:rPr>
                <w:rFonts w:ascii="宋体" w:hAnsi="宋体" w:hint="eastAsia"/>
              </w:rPr>
              <w:t xml:space="preserve"> </w:t>
            </w:r>
            <w:r>
              <w:rPr>
                <w:rFonts w:ascii="宋体" w:hAnsi="宋体" w:hint="eastAsia"/>
              </w:rPr>
              <w:t>□</w:t>
            </w:r>
            <w:r>
              <w:t>QAN</w:t>
            </w:r>
          </w:p>
        </w:tc>
        <w:tc>
          <w:tcPr>
            <w:tcW w:w="5381" w:type="dxa"/>
            <w:gridSpan w:val="8"/>
            <w:tcBorders>
              <w:left w:val="single" w:sz="4" w:space="0" w:color="auto"/>
              <w:right w:val="single" w:sz="12" w:space="0" w:color="auto"/>
            </w:tcBorders>
            <w:vAlign w:val="center"/>
          </w:tcPr>
          <w:p w:rsidR="001736AE" w:rsidRDefault="00DE4847">
            <w:pPr>
              <w:spacing w:line="400" w:lineRule="atLeast"/>
              <w:ind w:firstLineChars="0" w:firstLine="0"/>
              <w:jc w:val="left"/>
              <w:rPr>
                <w:rFonts w:ascii="宋体" w:hAnsi="宋体"/>
              </w:rPr>
            </w:pPr>
            <w:r>
              <w:rPr>
                <w:rFonts w:ascii="宋体" w:hAnsi="宋体" w:hint="eastAsia"/>
              </w:rPr>
              <w:t>控制点设置：</w:t>
            </w:r>
          </w:p>
          <w:p w:rsidR="001736AE" w:rsidRDefault="00DE4847">
            <w:pPr>
              <w:spacing w:line="400" w:lineRule="atLeast"/>
              <w:ind w:firstLineChars="0" w:firstLine="0"/>
              <w:jc w:val="left"/>
            </w:pPr>
            <w:r>
              <w:t>H</w:t>
            </w:r>
            <w:r>
              <w:rPr>
                <w:rFonts w:hAnsi="宋体"/>
              </w:rPr>
              <w:t>：停工待检点</w:t>
            </w:r>
            <w:r>
              <w:t>W</w:t>
            </w:r>
            <w:r>
              <w:rPr>
                <w:rFonts w:hAnsi="宋体"/>
              </w:rPr>
              <w:t>：见证点</w:t>
            </w:r>
            <w:r>
              <w:t>R</w:t>
            </w:r>
            <w:r>
              <w:rPr>
                <w:rFonts w:hAnsi="宋体"/>
              </w:rPr>
              <w:t>：文件记录审查点</w:t>
            </w:r>
          </w:p>
        </w:tc>
      </w:tr>
      <w:tr w:rsidR="001736AE">
        <w:trPr>
          <w:trHeight w:val="615"/>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2"/>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559" w:type="dxa"/>
            <w:gridSpan w:val="3"/>
          </w:tcPr>
          <w:p w:rsidR="001736AE" w:rsidRDefault="001736AE">
            <w:pPr>
              <w:spacing w:line="400" w:lineRule="atLeast"/>
              <w:ind w:firstLineChars="0" w:firstLine="0"/>
              <w:rPr>
                <w:rFonts w:ascii="宋体" w:hAnsi="宋体"/>
              </w:rPr>
            </w:pPr>
          </w:p>
        </w:tc>
        <w:tc>
          <w:tcPr>
            <w:tcW w:w="1418" w:type="dxa"/>
            <w:gridSpan w:val="2"/>
          </w:tcPr>
          <w:p w:rsidR="001736AE" w:rsidRDefault="001736AE">
            <w:pPr>
              <w:spacing w:line="400" w:lineRule="atLeast"/>
              <w:ind w:firstLineChars="0" w:firstLine="0"/>
              <w:rPr>
                <w:rFonts w:ascii="宋体" w:hAnsi="宋体"/>
              </w:rPr>
            </w:pPr>
          </w:p>
        </w:tc>
        <w:tc>
          <w:tcPr>
            <w:tcW w:w="992" w:type="dxa"/>
            <w:vMerge w:val="restart"/>
            <w:tcBorders>
              <w:top w:val="single" w:sz="4" w:space="0" w:color="auto"/>
              <w:righ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状态</w:t>
            </w:r>
          </w:p>
          <w:p w:rsidR="001736AE" w:rsidRDefault="001736AE">
            <w:pPr>
              <w:spacing w:line="400" w:lineRule="atLeast"/>
              <w:ind w:firstLineChars="0" w:firstLine="0"/>
              <w:jc w:val="center"/>
              <w:rPr>
                <w:rFonts w:ascii="宋体" w:hAnsi="宋体"/>
              </w:rPr>
            </w:pPr>
          </w:p>
          <w:p w:rsidR="001736AE" w:rsidRDefault="00DE4847">
            <w:pPr>
              <w:spacing w:line="400" w:lineRule="atLeast"/>
              <w:ind w:firstLineChars="0" w:firstLine="0"/>
              <w:jc w:val="center"/>
              <w:rPr>
                <w:rFonts w:ascii="宋体" w:hAnsi="宋体"/>
              </w:rPr>
            </w:pPr>
            <w:r>
              <w:rPr>
                <w:rFonts w:ascii="宋体" w:hAnsi="宋体" w:hint="eastAsia"/>
              </w:rPr>
              <w:t>□生效</w:t>
            </w:r>
          </w:p>
          <w:p w:rsidR="001736AE" w:rsidRDefault="001736AE">
            <w:pPr>
              <w:spacing w:line="400" w:lineRule="atLeast"/>
              <w:ind w:firstLineChars="0" w:firstLine="0"/>
              <w:jc w:val="center"/>
              <w:rPr>
                <w:rFonts w:ascii="宋体" w:hAnsi="宋体"/>
              </w:rPr>
            </w:pPr>
          </w:p>
        </w:tc>
      </w:tr>
      <w:tr w:rsidR="001736AE">
        <w:trPr>
          <w:trHeight w:val="539"/>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2"/>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559" w:type="dxa"/>
            <w:gridSpan w:val="3"/>
          </w:tcPr>
          <w:p w:rsidR="001736AE" w:rsidRDefault="001736AE">
            <w:pPr>
              <w:spacing w:line="400" w:lineRule="atLeast"/>
              <w:ind w:firstLineChars="0" w:firstLine="0"/>
              <w:rPr>
                <w:rFonts w:ascii="宋体" w:hAnsi="宋体"/>
              </w:rPr>
            </w:pPr>
          </w:p>
        </w:tc>
        <w:tc>
          <w:tcPr>
            <w:tcW w:w="1418" w:type="dxa"/>
            <w:gridSpan w:val="2"/>
          </w:tcPr>
          <w:p w:rsidR="001736AE" w:rsidRDefault="001736AE">
            <w:pPr>
              <w:spacing w:line="400" w:lineRule="atLeast"/>
              <w:ind w:firstLineChars="0" w:firstLine="0"/>
              <w:rPr>
                <w:rFonts w:ascii="宋体" w:hAnsi="宋体"/>
              </w:rPr>
            </w:pPr>
          </w:p>
        </w:tc>
        <w:tc>
          <w:tcPr>
            <w:tcW w:w="992"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544"/>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2"/>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559" w:type="dxa"/>
            <w:gridSpan w:val="3"/>
          </w:tcPr>
          <w:p w:rsidR="001736AE" w:rsidRDefault="001736AE">
            <w:pPr>
              <w:spacing w:line="400" w:lineRule="atLeast"/>
              <w:ind w:firstLineChars="0" w:firstLine="0"/>
              <w:rPr>
                <w:rFonts w:ascii="宋体" w:hAnsi="宋体"/>
              </w:rPr>
            </w:pPr>
          </w:p>
        </w:tc>
        <w:tc>
          <w:tcPr>
            <w:tcW w:w="1418" w:type="dxa"/>
            <w:gridSpan w:val="2"/>
          </w:tcPr>
          <w:p w:rsidR="001736AE" w:rsidRDefault="001736AE">
            <w:pPr>
              <w:spacing w:line="400" w:lineRule="atLeast"/>
              <w:ind w:firstLineChars="0" w:firstLine="0"/>
              <w:rPr>
                <w:rFonts w:ascii="宋体" w:hAnsi="宋体"/>
              </w:rPr>
            </w:pPr>
          </w:p>
        </w:tc>
        <w:tc>
          <w:tcPr>
            <w:tcW w:w="992"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565"/>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2"/>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559" w:type="dxa"/>
            <w:gridSpan w:val="3"/>
          </w:tcPr>
          <w:p w:rsidR="001736AE" w:rsidRDefault="001736AE">
            <w:pPr>
              <w:spacing w:line="400" w:lineRule="atLeast"/>
              <w:ind w:firstLineChars="0" w:firstLine="0"/>
              <w:rPr>
                <w:rFonts w:ascii="宋体" w:hAnsi="宋体"/>
              </w:rPr>
            </w:pPr>
          </w:p>
        </w:tc>
        <w:tc>
          <w:tcPr>
            <w:tcW w:w="1418" w:type="dxa"/>
            <w:gridSpan w:val="2"/>
          </w:tcPr>
          <w:p w:rsidR="001736AE" w:rsidRDefault="001736AE">
            <w:pPr>
              <w:spacing w:line="400" w:lineRule="atLeast"/>
              <w:ind w:firstLineChars="0" w:firstLine="0"/>
              <w:rPr>
                <w:rFonts w:ascii="宋体" w:hAnsi="宋体"/>
              </w:rPr>
            </w:pPr>
          </w:p>
        </w:tc>
        <w:tc>
          <w:tcPr>
            <w:tcW w:w="992"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585"/>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2"/>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559" w:type="dxa"/>
            <w:gridSpan w:val="3"/>
          </w:tcPr>
          <w:p w:rsidR="001736AE" w:rsidRDefault="001736AE">
            <w:pPr>
              <w:spacing w:line="400" w:lineRule="atLeast"/>
              <w:ind w:firstLineChars="0" w:firstLine="0"/>
              <w:rPr>
                <w:rFonts w:ascii="宋体" w:hAnsi="宋体"/>
              </w:rPr>
            </w:pPr>
          </w:p>
        </w:tc>
        <w:tc>
          <w:tcPr>
            <w:tcW w:w="1418" w:type="dxa"/>
            <w:gridSpan w:val="2"/>
          </w:tcPr>
          <w:p w:rsidR="001736AE" w:rsidRDefault="001736AE">
            <w:pPr>
              <w:spacing w:line="400" w:lineRule="atLeast"/>
              <w:ind w:firstLineChars="0" w:firstLine="0"/>
              <w:rPr>
                <w:rFonts w:ascii="宋体" w:hAnsi="宋体"/>
              </w:rPr>
            </w:pPr>
          </w:p>
        </w:tc>
        <w:tc>
          <w:tcPr>
            <w:tcW w:w="992"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551"/>
        </w:trPr>
        <w:tc>
          <w:tcPr>
            <w:tcW w:w="959" w:type="dxa"/>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版本</w:t>
            </w:r>
          </w:p>
        </w:tc>
        <w:tc>
          <w:tcPr>
            <w:tcW w:w="1276"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状态</w:t>
            </w:r>
          </w:p>
        </w:tc>
        <w:tc>
          <w:tcPr>
            <w:tcW w:w="1706"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修改</w:t>
            </w:r>
            <w:r>
              <w:rPr>
                <w:rFonts w:ascii="宋体" w:hAnsi="宋体" w:hint="eastAsia"/>
              </w:rPr>
              <w:t>/</w:t>
            </w:r>
            <w:r>
              <w:rPr>
                <w:rFonts w:ascii="宋体" w:hAnsi="宋体" w:hint="eastAsia"/>
              </w:rPr>
              <w:t>评语</w:t>
            </w:r>
          </w:p>
        </w:tc>
        <w:tc>
          <w:tcPr>
            <w:tcW w:w="1412"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编制</w:t>
            </w:r>
          </w:p>
        </w:tc>
        <w:tc>
          <w:tcPr>
            <w:tcW w:w="1559" w:type="dxa"/>
            <w:gridSpan w:val="3"/>
            <w:vAlign w:val="center"/>
          </w:tcPr>
          <w:p w:rsidR="001736AE" w:rsidRDefault="00DE4847">
            <w:pPr>
              <w:spacing w:line="400" w:lineRule="atLeast"/>
              <w:ind w:firstLineChars="0" w:firstLine="0"/>
              <w:jc w:val="center"/>
              <w:rPr>
                <w:rFonts w:ascii="宋体" w:hAnsi="宋体"/>
              </w:rPr>
            </w:pPr>
            <w:r>
              <w:rPr>
                <w:rFonts w:ascii="宋体" w:hAnsi="宋体" w:hint="eastAsia"/>
              </w:rPr>
              <w:t>审核</w:t>
            </w:r>
          </w:p>
        </w:tc>
        <w:tc>
          <w:tcPr>
            <w:tcW w:w="1418"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批准</w:t>
            </w:r>
          </w:p>
        </w:tc>
        <w:tc>
          <w:tcPr>
            <w:tcW w:w="992"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551"/>
        </w:trPr>
        <w:tc>
          <w:tcPr>
            <w:tcW w:w="9322" w:type="dxa"/>
            <w:gridSpan w:val="13"/>
            <w:tcBorders>
              <w:left w:val="single" w:sz="12" w:space="0" w:color="auto"/>
              <w:righ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b/>
                <w:sz w:val="28"/>
              </w:rPr>
              <w:t>质量计划审核及会签</w:t>
            </w:r>
          </w:p>
        </w:tc>
      </w:tr>
      <w:tr w:rsidR="001736AE">
        <w:trPr>
          <w:trHeight w:val="551"/>
        </w:trPr>
        <w:tc>
          <w:tcPr>
            <w:tcW w:w="2235" w:type="dxa"/>
            <w:gridSpan w:val="3"/>
            <w:tcBorders>
              <w:left w:val="single" w:sz="12" w:space="0" w:color="auto"/>
            </w:tcBorders>
            <w:vAlign w:val="center"/>
          </w:tcPr>
          <w:p w:rsidR="001736AE" w:rsidRDefault="00DE4847">
            <w:pPr>
              <w:spacing w:line="400" w:lineRule="atLeast"/>
              <w:ind w:rightChars="-20" w:right="-48" w:firstLineChars="0" w:firstLine="0"/>
              <w:jc w:val="center"/>
              <w:rPr>
                <w:rFonts w:ascii="宋体" w:hAnsi="宋体"/>
              </w:rPr>
            </w:pPr>
            <w:r>
              <w:rPr>
                <w:rFonts w:ascii="宋体" w:hAnsi="宋体"/>
                <w:noProof/>
              </w:rPr>
              <mc:AlternateContent>
                <mc:Choice Requires="wps">
                  <w:drawing>
                    <wp:anchor distT="0" distB="0" distL="114300" distR="114300" simplePos="0" relativeHeight="251774976" behindDoc="0" locked="0" layoutInCell="1" allowOverlap="1" wp14:anchorId="251935CC" wp14:editId="53318C5B">
                      <wp:simplePos x="0" y="0"/>
                      <wp:positionH relativeFrom="column">
                        <wp:posOffset>-481330</wp:posOffset>
                      </wp:positionH>
                      <wp:positionV relativeFrom="paragraph">
                        <wp:posOffset>-9525</wp:posOffset>
                      </wp:positionV>
                      <wp:extent cx="0" cy="581025"/>
                      <wp:effectExtent l="0" t="0" r="0" b="0"/>
                      <wp:wrapNone/>
                      <wp:docPr id="104" name="直接箭头连接符 104"/>
                      <wp:cNvGraphicFramePr/>
                      <a:graphic xmlns:a="http://schemas.openxmlformats.org/drawingml/2006/main">
                        <a:graphicData uri="http://schemas.microsoft.com/office/word/2010/wordprocessingShape">
                          <wps:wsp>
                            <wps:cNvCnPr/>
                            <wps:spPr>
                              <a:xfrm>
                                <a:off x="0" y="0"/>
                                <a:ext cx="0" cy="581025"/>
                              </a:xfrm>
                              <a:prstGeom prst="straightConnector1">
                                <a:avLst/>
                              </a:prstGeom>
                              <a:ln>
                                <a:noFill/>
                              </a:ln>
                            </wps:spPr>
                            <wps:bodyPr/>
                          </wps:wsp>
                        </a:graphicData>
                      </a:graphic>
                    </wp:anchor>
                  </w:drawing>
                </mc:Choice>
                <mc:Fallback xmlns:wpsCustomData="http://www.wps.cn/officeDocument/2013/wpsCustomData">
                  <w:pict>
                    <v:shape id="_x0000_s1026" o:spid="_x0000_s1026" o:spt="32" type="#_x0000_t32" style="position:absolute;left:0pt;margin-left:-37.9pt;margin-top:-0.75pt;height:45.75pt;width:0pt;z-index:251774976;mso-width-relative:page;mso-height-relative:page;" filled="f" stroked="f" coordsize="21600,21600" o:gfxdata="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AAAAAGRycy9QSwECFAAUAAAACACHTuJAHYnrbdcAAAAJ&#10;AQAADwAAAAAAAAABACAAAAAiAAAAZHJzL2Rvd25yZXYueG1sUEsBAhQAFAAAAAgAh07iQBPa9qqr&#10;AQAAOgMAAA4AAAAAAAAAAQAgAAAAJgEAAGRycy9lMm9Eb2MueG1sUEsFBgAAAAAGAAYAWQEAAEMF&#10;AAAAAA==&#10;">
                      <v:fill on="f" focussize="0,0"/>
                      <v:stroke on="f"/>
                      <v:imagedata o:title=""/>
                      <o:lock v:ext="edit" aspectratio="f"/>
                    </v:shape>
                  </w:pict>
                </mc:Fallback>
              </mc:AlternateContent>
            </w:r>
            <w:r>
              <w:rPr>
                <w:rFonts w:ascii="宋体" w:hAnsi="宋体" w:hint="eastAsia"/>
              </w:rPr>
              <w:t>承（分）包单位</w:t>
            </w:r>
            <w:r>
              <w:rPr>
                <w:rFonts w:ascii="宋体" w:hAnsi="宋体"/>
              </w:rPr>
              <w:t xml:space="preserve"> </w:t>
            </w:r>
          </w:p>
        </w:tc>
        <w:tc>
          <w:tcPr>
            <w:tcW w:w="1842" w:type="dxa"/>
            <w:gridSpan w:val="3"/>
            <w:vAlign w:val="center"/>
          </w:tcPr>
          <w:p w:rsidR="001736AE" w:rsidRDefault="00DE4847">
            <w:pPr>
              <w:spacing w:line="400" w:lineRule="atLeast"/>
              <w:ind w:firstLineChars="0" w:firstLine="0"/>
              <w:jc w:val="center"/>
              <w:rPr>
                <w:rFonts w:ascii="宋体" w:hAnsi="宋体"/>
              </w:rPr>
            </w:pPr>
            <w:r>
              <w:rPr>
                <w:rFonts w:ascii="宋体" w:hAnsi="宋体" w:hint="eastAsia"/>
              </w:rPr>
              <w:t>质检部</w:t>
            </w:r>
          </w:p>
        </w:tc>
        <w:tc>
          <w:tcPr>
            <w:tcW w:w="1843"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监理单位</w:t>
            </w:r>
          </w:p>
        </w:tc>
        <w:tc>
          <w:tcPr>
            <w:tcW w:w="1701" w:type="dxa"/>
            <w:gridSpan w:val="3"/>
            <w:tcBorders>
              <w:right w:val="single" w:sz="4"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建设单位</w:t>
            </w:r>
          </w:p>
        </w:tc>
        <w:tc>
          <w:tcPr>
            <w:tcW w:w="1701" w:type="dxa"/>
            <w:gridSpan w:val="2"/>
            <w:tcBorders>
              <w:left w:val="single" w:sz="4" w:space="0" w:color="auto"/>
              <w:righ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XX</w:t>
            </w:r>
            <w:r>
              <w:rPr>
                <w:rFonts w:ascii="宋体" w:hAnsi="宋体" w:hint="eastAsia"/>
              </w:rPr>
              <w:t>代表</w:t>
            </w:r>
          </w:p>
        </w:tc>
      </w:tr>
      <w:tr w:rsidR="001736AE">
        <w:trPr>
          <w:trHeight w:val="1251"/>
        </w:trPr>
        <w:tc>
          <w:tcPr>
            <w:tcW w:w="2235" w:type="dxa"/>
            <w:gridSpan w:val="3"/>
            <w:tcBorders>
              <w:left w:val="single" w:sz="12" w:space="0" w:color="auto"/>
            </w:tcBorders>
            <w:vAlign w:val="center"/>
          </w:tcPr>
          <w:p w:rsidR="001736AE" w:rsidRDefault="00DE4847">
            <w:pPr>
              <w:spacing w:line="400" w:lineRule="atLeast"/>
              <w:ind w:rightChars="-20" w:right="-48" w:firstLineChars="0" w:firstLine="0"/>
              <w:jc w:val="center"/>
              <w:rPr>
                <w:rFonts w:ascii="宋体" w:hAnsi="宋体"/>
                <w:i/>
                <w:szCs w:val="21"/>
              </w:rPr>
            </w:pPr>
            <w:r>
              <w:rPr>
                <w:rFonts w:ascii="宋体" w:hAnsi="宋体" w:hint="eastAsia"/>
                <w:i/>
                <w:szCs w:val="21"/>
              </w:rPr>
              <w:t>由</w:t>
            </w:r>
            <w:r>
              <w:rPr>
                <w:rFonts w:ascii="宋体" w:hAnsi="宋体" w:hint="eastAsia"/>
                <w:i/>
                <w:szCs w:val="21"/>
              </w:rPr>
              <w:t>XX</w:t>
            </w:r>
            <w:r>
              <w:rPr>
                <w:rFonts w:ascii="宋体" w:hAnsi="宋体" w:hint="eastAsia"/>
                <w:i/>
                <w:szCs w:val="21"/>
              </w:rPr>
              <w:t>项目部编制的通用质量计划此处填</w:t>
            </w:r>
            <w:r>
              <w:rPr>
                <w:rFonts w:ascii="宋体" w:hAnsi="宋体" w:hint="eastAsia"/>
                <w:i/>
                <w:szCs w:val="21"/>
              </w:rPr>
              <w:t>NA</w:t>
            </w:r>
          </w:p>
        </w:tc>
        <w:tc>
          <w:tcPr>
            <w:tcW w:w="1842" w:type="dxa"/>
            <w:gridSpan w:val="3"/>
            <w:vAlign w:val="center"/>
          </w:tcPr>
          <w:p w:rsidR="001736AE" w:rsidRDefault="001736AE">
            <w:pPr>
              <w:spacing w:line="400" w:lineRule="atLeast"/>
              <w:ind w:firstLineChars="0" w:firstLine="0"/>
              <w:jc w:val="center"/>
              <w:rPr>
                <w:rFonts w:ascii="宋体" w:hAnsi="宋体"/>
              </w:rPr>
            </w:pPr>
          </w:p>
        </w:tc>
        <w:tc>
          <w:tcPr>
            <w:tcW w:w="1843" w:type="dxa"/>
            <w:gridSpan w:val="2"/>
            <w:vAlign w:val="center"/>
          </w:tcPr>
          <w:p w:rsidR="001736AE" w:rsidRDefault="001736AE">
            <w:pPr>
              <w:spacing w:line="400" w:lineRule="atLeast"/>
              <w:ind w:firstLineChars="0" w:firstLine="0"/>
              <w:jc w:val="center"/>
              <w:rPr>
                <w:rFonts w:ascii="宋体" w:hAnsi="宋体"/>
              </w:rPr>
            </w:pPr>
          </w:p>
        </w:tc>
        <w:tc>
          <w:tcPr>
            <w:tcW w:w="1701" w:type="dxa"/>
            <w:gridSpan w:val="3"/>
            <w:tcBorders>
              <w:right w:val="single" w:sz="4" w:space="0" w:color="auto"/>
            </w:tcBorders>
            <w:vAlign w:val="center"/>
          </w:tcPr>
          <w:p w:rsidR="001736AE" w:rsidRDefault="001736AE">
            <w:pPr>
              <w:spacing w:line="400" w:lineRule="atLeast"/>
              <w:ind w:firstLineChars="0" w:firstLine="0"/>
              <w:rPr>
                <w:rFonts w:ascii="宋体" w:hAnsi="宋体"/>
              </w:rPr>
            </w:pPr>
          </w:p>
        </w:tc>
        <w:tc>
          <w:tcPr>
            <w:tcW w:w="1701" w:type="dxa"/>
            <w:gridSpan w:val="2"/>
            <w:tcBorders>
              <w:left w:val="single" w:sz="4" w:space="0" w:color="auto"/>
              <w:right w:val="single" w:sz="12" w:space="0" w:color="auto"/>
            </w:tcBorders>
            <w:vAlign w:val="center"/>
          </w:tcPr>
          <w:p w:rsidR="001736AE" w:rsidRDefault="00DE4847">
            <w:pPr>
              <w:spacing w:line="400" w:lineRule="atLeast"/>
              <w:ind w:firstLineChars="0" w:firstLine="0"/>
              <w:rPr>
                <w:rFonts w:ascii="宋体" w:hAnsi="宋体"/>
                <w:i/>
              </w:rPr>
            </w:pPr>
            <w:r>
              <w:rPr>
                <w:rFonts w:ascii="宋体" w:hAnsi="宋体" w:hint="eastAsia"/>
                <w:i/>
                <w:szCs w:val="21"/>
              </w:rPr>
              <w:t>不涉及此代表方时可删除此栏</w:t>
            </w:r>
          </w:p>
        </w:tc>
      </w:tr>
      <w:tr w:rsidR="001736AE">
        <w:trPr>
          <w:trHeight w:val="551"/>
        </w:trPr>
        <w:tc>
          <w:tcPr>
            <w:tcW w:w="2235" w:type="dxa"/>
            <w:gridSpan w:val="3"/>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编制部门</w:t>
            </w:r>
          </w:p>
        </w:tc>
        <w:tc>
          <w:tcPr>
            <w:tcW w:w="7087" w:type="dxa"/>
            <w:gridSpan w:val="10"/>
            <w:tcBorders>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551"/>
        </w:trPr>
        <w:tc>
          <w:tcPr>
            <w:tcW w:w="2235" w:type="dxa"/>
            <w:gridSpan w:val="3"/>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发布单位</w:t>
            </w:r>
          </w:p>
        </w:tc>
        <w:tc>
          <w:tcPr>
            <w:tcW w:w="7087" w:type="dxa"/>
            <w:gridSpan w:val="10"/>
            <w:tcBorders>
              <w:right w:val="single" w:sz="12" w:space="0" w:color="auto"/>
            </w:tcBorders>
            <w:vAlign w:val="center"/>
          </w:tcPr>
          <w:p w:rsidR="001736AE" w:rsidRDefault="00DE4847">
            <w:pPr>
              <w:spacing w:line="400" w:lineRule="atLeast"/>
              <w:ind w:firstLineChars="0" w:firstLine="0"/>
              <w:rPr>
                <w:rFonts w:ascii="宋体" w:hAnsi="宋体"/>
              </w:rPr>
            </w:pPr>
            <w:r>
              <w:rPr>
                <w:rFonts w:ascii="宋体" w:hAnsi="宋体" w:hint="eastAsia"/>
              </w:rPr>
              <w:t>中国核工业二三建设有限公司</w:t>
            </w:r>
            <w:r>
              <w:rPr>
                <w:rFonts w:ascii="宋体" w:hAnsi="宋体" w:hint="eastAsia"/>
              </w:rPr>
              <w:t>XX</w:t>
            </w:r>
            <w:r>
              <w:rPr>
                <w:rFonts w:ascii="宋体" w:hAnsi="宋体" w:hint="eastAsia"/>
              </w:rPr>
              <w:t>项目部</w:t>
            </w:r>
          </w:p>
        </w:tc>
      </w:tr>
      <w:tr w:rsidR="001736AE">
        <w:trPr>
          <w:trHeight w:val="551"/>
        </w:trPr>
        <w:tc>
          <w:tcPr>
            <w:tcW w:w="9322" w:type="dxa"/>
            <w:gridSpan w:val="13"/>
            <w:tcBorders>
              <w:left w:val="single" w:sz="12" w:space="0" w:color="auto"/>
              <w:bottom w:val="single" w:sz="12" w:space="0" w:color="auto"/>
              <w:right w:val="single" w:sz="12" w:space="0" w:color="auto"/>
            </w:tcBorders>
            <w:vAlign w:val="center"/>
          </w:tcPr>
          <w:p w:rsidR="001736AE" w:rsidRDefault="00DE4847">
            <w:pPr>
              <w:spacing w:line="400" w:lineRule="atLeast"/>
              <w:ind w:leftChars="20" w:left="48" w:firstLineChars="0" w:firstLine="0"/>
              <w:rPr>
                <w:rFonts w:ascii="宋体" w:hAnsi="宋体"/>
                <w:szCs w:val="21"/>
              </w:rPr>
            </w:pPr>
            <w:r>
              <w:rPr>
                <w:rFonts w:ascii="宋体" w:hAnsi="宋体" w:hint="eastAsia"/>
                <w:szCs w:val="21"/>
              </w:rPr>
              <w:t>版权说明：</w:t>
            </w:r>
          </w:p>
          <w:p w:rsidR="001736AE" w:rsidRDefault="00DE4847">
            <w:pPr>
              <w:spacing w:line="400" w:lineRule="atLeast"/>
              <w:rPr>
                <w:rFonts w:ascii="宋体" w:hAnsi="宋体"/>
              </w:rPr>
            </w:pPr>
            <w:r>
              <w:rPr>
                <w:rFonts w:ascii="宋体" w:hAnsi="宋体" w:hint="eastAsia"/>
                <w:szCs w:val="21"/>
              </w:rPr>
              <w:t>此文件内容属中核二三公司所有，未经同意不得引用、复制、借阅、发表。</w:t>
            </w:r>
          </w:p>
        </w:tc>
      </w:tr>
    </w:tbl>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1736AE">
      <w:pPr>
        <w:spacing w:line="400" w:lineRule="atLeast"/>
        <w:ind w:firstLineChars="0" w:firstLine="0"/>
        <w:rPr>
          <w:szCs w:val="24"/>
        </w:rPr>
      </w:pPr>
    </w:p>
    <w:p w:rsidR="001736AE" w:rsidRDefault="00DE4847">
      <w:pPr>
        <w:widowControl/>
        <w:spacing w:line="400" w:lineRule="atLeast"/>
        <w:ind w:firstLineChars="0" w:firstLine="0"/>
        <w:jc w:val="left"/>
        <w:rPr>
          <w:rFonts w:ascii="宋体" w:hAnsi="宋体"/>
          <w:b/>
          <w:szCs w:val="24"/>
        </w:rPr>
      </w:pPr>
      <w:r>
        <w:rPr>
          <w:rFonts w:ascii="宋体" w:hAnsi="宋体" w:hint="eastAsia"/>
          <w:b/>
          <w:szCs w:val="24"/>
        </w:rPr>
        <w:t>附件</w:t>
      </w:r>
      <w:r>
        <w:rPr>
          <w:rFonts w:ascii="宋体" w:hAnsi="宋体" w:hint="eastAsia"/>
          <w:b/>
          <w:szCs w:val="24"/>
        </w:rPr>
        <w:t>2</w:t>
      </w:r>
      <w:r>
        <w:rPr>
          <w:rFonts w:ascii="宋体" w:hAnsi="宋体" w:hint="eastAsia"/>
          <w:b/>
          <w:szCs w:val="24"/>
        </w:rPr>
        <w:t>：质量计划格式</w:t>
      </w:r>
      <w:r>
        <w:rPr>
          <w:rFonts w:ascii="宋体" w:hAnsi="宋体" w:hint="eastAsia"/>
          <w:b/>
          <w:szCs w:val="24"/>
        </w:rPr>
        <w:t>-</w:t>
      </w:r>
      <w:r>
        <w:rPr>
          <w:rFonts w:ascii="宋体" w:hAnsi="宋体" w:hint="eastAsia"/>
          <w:b/>
          <w:szCs w:val="24"/>
        </w:rPr>
        <w:t>一般质量计划封面</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709"/>
        <w:gridCol w:w="567"/>
        <w:gridCol w:w="283"/>
        <w:gridCol w:w="709"/>
        <w:gridCol w:w="714"/>
        <w:gridCol w:w="942"/>
        <w:gridCol w:w="470"/>
        <w:gridCol w:w="1134"/>
        <w:gridCol w:w="284"/>
        <w:gridCol w:w="141"/>
        <w:gridCol w:w="1276"/>
        <w:gridCol w:w="1134"/>
      </w:tblGrid>
      <w:tr w:rsidR="001736AE">
        <w:trPr>
          <w:trHeight w:val="1215"/>
        </w:trPr>
        <w:tc>
          <w:tcPr>
            <w:tcW w:w="1668" w:type="dxa"/>
            <w:gridSpan w:val="2"/>
            <w:vMerge w:val="restart"/>
            <w:tcBorders>
              <w:top w:val="single" w:sz="12" w:space="0" w:color="auto"/>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noProof/>
              </w:rPr>
              <w:drawing>
                <wp:inline distT="0" distB="0" distL="0" distR="0" wp14:anchorId="2EE25035" wp14:editId="3B2BD03B">
                  <wp:extent cx="542925" cy="561975"/>
                  <wp:effectExtent l="0" t="0" r="9525" b="9525"/>
                  <wp:docPr id="779" name="图片 2" descr="中核集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2" descr="中核集团"/>
                          <pic:cNvPicPr>
                            <a:picLocks noChangeAspect="1" noChangeArrowheads="1"/>
                          </pic:cNvPicPr>
                        </pic:nvPicPr>
                        <pic:blipFill>
                          <a:blip r:embed="rId177"/>
                          <a:srcRect/>
                          <a:stretch>
                            <a:fillRect/>
                          </a:stretch>
                        </pic:blipFill>
                        <pic:spPr>
                          <a:xfrm>
                            <a:off x="0" y="0"/>
                            <a:ext cx="542925" cy="561975"/>
                          </a:xfrm>
                          <a:prstGeom prst="rect">
                            <a:avLst/>
                          </a:prstGeom>
                          <a:noFill/>
                          <a:ln w="9525">
                            <a:noFill/>
                            <a:miter lim="800000"/>
                            <a:headEnd/>
                            <a:tailEnd/>
                          </a:ln>
                        </pic:spPr>
                      </pic:pic>
                    </a:graphicData>
                  </a:graphic>
                </wp:inline>
              </w:drawing>
            </w:r>
          </w:p>
        </w:tc>
        <w:tc>
          <w:tcPr>
            <w:tcW w:w="4819" w:type="dxa"/>
            <w:gridSpan w:val="7"/>
            <w:vMerge w:val="restart"/>
            <w:tcBorders>
              <w:top w:val="single" w:sz="12" w:space="0" w:color="auto"/>
            </w:tcBorders>
            <w:vAlign w:val="center"/>
          </w:tcPr>
          <w:p w:rsidR="001736AE" w:rsidRDefault="00DE4847">
            <w:pPr>
              <w:spacing w:line="400" w:lineRule="atLeast"/>
              <w:ind w:firstLineChars="0" w:firstLine="0"/>
              <w:jc w:val="center"/>
              <w:rPr>
                <w:rFonts w:ascii="宋体" w:hAnsi="宋体"/>
                <w:b/>
                <w:sz w:val="36"/>
                <w:szCs w:val="36"/>
              </w:rPr>
            </w:pPr>
            <w:r>
              <w:rPr>
                <w:rFonts w:ascii="宋体" w:hAnsi="宋体" w:hint="eastAsia"/>
                <w:b/>
                <w:sz w:val="36"/>
                <w:szCs w:val="36"/>
              </w:rPr>
              <w:t>XX</w:t>
            </w:r>
            <w:r>
              <w:rPr>
                <w:rFonts w:ascii="宋体" w:hAnsi="宋体" w:hint="eastAsia"/>
                <w:b/>
                <w:sz w:val="36"/>
                <w:szCs w:val="36"/>
              </w:rPr>
              <w:t>工程建设</w:t>
            </w:r>
          </w:p>
          <w:p w:rsidR="001736AE" w:rsidRDefault="00DE4847">
            <w:pPr>
              <w:spacing w:line="400" w:lineRule="atLeast"/>
              <w:ind w:firstLineChars="0" w:firstLine="0"/>
              <w:jc w:val="center"/>
              <w:rPr>
                <w:rFonts w:ascii="宋体" w:hAnsi="宋体"/>
                <w:b/>
                <w:sz w:val="32"/>
                <w:szCs w:val="32"/>
              </w:rPr>
            </w:pPr>
            <w:r>
              <w:rPr>
                <w:rFonts w:ascii="宋体" w:hAnsi="宋体" w:hint="eastAsia"/>
                <w:b/>
                <w:sz w:val="32"/>
                <w:szCs w:val="32"/>
              </w:rPr>
              <w:t>一般质量计划</w:t>
            </w:r>
          </w:p>
        </w:tc>
        <w:tc>
          <w:tcPr>
            <w:tcW w:w="2835" w:type="dxa"/>
            <w:gridSpan w:val="4"/>
            <w:tcBorders>
              <w:top w:val="single" w:sz="12" w:space="0" w:color="auto"/>
              <w:bottom w:val="single" w:sz="4" w:space="0" w:color="auto"/>
              <w:right w:val="single" w:sz="12" w:space="0" w:color="auto"/>
            </w:tcBorders>
          </w:tcPr>
          <w:p w:rsidR="001736AE" w:rsidRDefault="00DE4847">
            <w:pPr>
              <w:spacing w:line="400" w:lineRule="atLeast"/>
              <w:ind w:firstLineChars="0" w:firstLine="0"/>
              <w:rPr>
                <w:rFonts w:ascii="宋体" w:hAnsi="宋体"/>
              </w:rPr>
            </w:pPr>
            <w:r>
              <w:rPr>
                <w:rFonts w:ascii="宋体" w:hAnsi="宋体" w:hint="eastAsia"/>
              </w:rPr>
              <w:t>密级：</w:t>
            </w:r>
          </w:p>
          <w:p w:rsidR="001736AE" w:rsidRDefault="00DE4847">
            <w:pPr>
              <w:spacing w:line="400" w:lineRule="atLeast"/>
              <w:ind w:firstLineChars="0" w:firstLine="0"/>
              <w:rPr>
                <w:rFonts w:ascii="宋体" w:hAnsi="宋体"/>
              </w:rPr>
            </w:pPr>
            <w:r>
              <w:rPr>
                <w:rFonts w:ascii="宋体" w:hAnsi="宋体" w:hint="eastAsia"/>
              </w:rPr>
              <w:t>□非密</w:t>
            </w:r>
            <w:r>
              <w:rPr>
                <w:rFonts w:ascii="宋体" w:hAnsi="宋体" w:hint="eastAsia"/>
              </w:rPr>
              <w:t xml:space="preserve"> </w:t>
            </w:r>
            <w:r>
              <w:rPr>
                <w:rFonts w:ascii="宋体" w:hAnsi="宋体" w:hint="eastAsia"/>
              </w:rPr>
              <w:t>□内部</w:t>
            </w:r>
          </w:p>
          <w:p w:rsidR="001736AE" w:rsidRDefault="00DE4847">
            <w:pPr>
              <w:spacing w:line="400" w:lineRule="atLeast"/>
              <w:ind w:firstLineChars="0" w:firstLine="0"/>
              <w:rPr>
                <w:rFonts w:ascii="宋体" w:hAnsi="宋体"/>
              </w:rPr>
            </w:pPr>
            <w:r>
              <w:rPr>
                <w:rFonts w:ascii="宋体" w:hAnsi="宋体" w:hint="eastAsia"/>
              </w:rPr>
              <w:t>□秘密</w:t>
            </w:r>
            <w:r>
              <w:rPr>
                <w:rFonts w:ascii="宋体" w:hAnsi="宋体" w:hint="eastAsia"/>
              </w:rPr>
              <w:t xml:space="preserve"> </w:t>
            </w:r>
            <w:r>
              <w:rPr>
                <w:rFonts w:ascii="宋体" w:hAnsi="宋体" w:hint="eastAsia"/>
              </w:rPr>
              <w:t>□机密</w:t>
            </w:r>
          </w:p>
        </w:tc>
      </w:tr>
      <w:tr w:rsidR="001736AE">
        <w:trPr>
          <w:trHeight w:val="375"/>
        </w:trPr>
        <w:tc>
          <w:tcPr>
            <w:tcW w:w="1668" w:type="dxa"/>
            <w:gridSpan w:val="2"/>
            <w:vMerge/>
            <w:tcBorders>
              <w:left w:val="single" w:sz="12" w:space="0" w:color="auto"/>
            </w:tcBorders>
            <w:vAlign w:val="center"/>
          </w:tcPr>
          <w:p w:rsidR="001736AE" w:rsidRDefault="001736AE">
            <w:pPr>
              <w:spacing w:line="400" w:lineRule="atLeast"/>
              <w:ind w:firstLineChars="0" w:firstLine="0"/>
              <w:jc w:val="center"/>
              <w:rPr>
                <w:rFonts w:ascii="宋体" w:hAnsi="宋体"/>
              </w:rPr>
            </w:pPr>
          </w:p>
        </w:tc>
        <w:tc>
          <w:tcPr>
            <w:tcW w:w="4819" w:type="dxa"/>
            <w:gridSpan w:val="7"/>
            <w:vMerge/>
            <w:vAlign w:val="center"/>
          </w:tcPr>
          <w:p w:rsidR="001736AE" w:rsidRDefault="001736AE">
            <w:pPr>
              <w:spacing w:line="400" w:lineRule="atLeast"/>
              <w:ind w:firstLineChars="0" w:firstLine="0"/>
              <w:jc w:val="center"/>
              <w:rPr>
                <w:rFonts w:ascii="宋体" w:hAnsi="宋体"/>
                <w:b/>
                <w:sz w:val="36"/>
                <w:szCs w:val="36"/>
              </w:rPr>
            </w:pPr>
          </w:p>
        </w:tc>
        <w:tc>
          <w:tcPr>
            <w:tcW w:w="2835" w:type="dxa"/>
            <w:gridSpan w:val="4"/>
            <w:tcBorders>
              <w:top w:val="single" w:sz="4" w:space="0" w:color="auto"/>
              <w:right w:val="single" w:sz="12" w:space="0" w:color="auto"/>
            </w:tcBorders>
          </w:tcPr>
          <w:p w:rsidR="001736AE" w:rsidRDefault="00DE4847">
            <w:pPr>
              <w:spacing w:line="400" w:lineRule="atLeast"/>
              <w:ind w:firstLineChars="0" w:firstLine="0"/>
              <w:rPr>
                <w:rFonts w:ascii="宋体" w:hAnsi="宋体"/>
              </w:rPr>
            </w:pPr>
            <w:r>
              <w:rPr>
                <w:rFonts w:ascii="宋体" w:hAnsi="宋体" w:hint="eastAsia"/>
              </w:rPr>
              <w:t>页数：第</w:t>
            </w:r>
            <w:r>
              <w:rPr>
                <w:rFonts w:ascii="宋体" w:hAnsi="宋体" w:hint="eastAsia"/>
              </w:rPr>
              <w:t xml:space="preserve">  </w:t>
            </w:r>
            <w:r>
              <w:rPr>
                <w:rFonts w:ascii="宋体" w:hAnsi="宋体" w:hint="eastAsia"/>
              </w:rPr>
              <w:t>页</w:t>
            </w:r>
            <w:r>
              <w:rPr>
                <w:rFonts w:ascii="宋体" w:hAnsi="宋体" w:hint="eastAsia"/>
              </w:rPr>
              <w:t>/</w:t>
            </w:r>
            <w:r>
              <w:rPr>
                <w:rFonts w:ascii="宋体" w:hAnsi="宋体" w:hint="eastAsia"/>
              </w:rPr>
              <w:t>共</w:t>
            </w:r>
            <w:r>
              <w:rPr>
                <w:rFonts w:ascii="宋体" w:hAnsi="宋体" w:hint="eastAsia"/>
              </w:rPr>
              <w:t xml:space="preserve">  </w:t>
            </w:r>
            <w:r>
              <w:rPr>
                <w:rFonts w:ascii="宋体" w:hAnsi="宋体" w:hint="eastAsia"/>
              </w:rPr>
              <w:t>页</w:t>
            </w:r>
          </w:p>
        </w:tc>
      </w:tr>
      <w:tr w:rsidR="001736AE">
        <w:trPr>
          <w:trHeight w:val="589"/>
        </w:trPr>
        <w:tc>
          <w:tcPr>
            <w:tcW w:w="3227" w:type="dxa"/>
            <w:gridSpan w:val="5"/>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承（分）包单位名称</w:t>
            </w:r>
          </w:p>
        </w:tc>
        <w:tc>
          <w:tcPr>
            <w:tcW w:w="6095" w:type="dxa"/>
            <w:gridSpan w:val="8"/>
            <w:tcBorders>
              <w:right w:val="single" w:sz="12" w:space="0" w:color="auto"/>
            </w:tcBorders>
            <w:vAlign w:val="center"/>
          </w:tcPr>
          <w:p w:rsidR="001736AE" w:rsidRDefault="001736AE">
            <w:pPr>
              <w:spacing w:line="400" w:lineRule="atLeast"/>
              <w:ind w:firstLineChars="0" w:firstLine="0"/>
              <w:rPr>
                <w:rFonts w:ascii="宋体" w:hAnsi="宋体"/>
              </w:rPr>
            </w:pPr>
          </w:p>
        </w:tc>
      </w:tr>
      <w:tr w:rsidR="001736AE">
        <w:trPr>
          <w:trHeight w:val="553"/>
        </w:trPr>
        <w:tc>
          <w:tcPr>
            <w:tcW w:w="3227" w:type="dxa"/>
            <w:gridSpan w:val="5"/>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一般质量计划名称</w:t>
            </w:r>
          </w:p>
        </w:tc>
        <w:tc>
          <w:tcPr>
            <w:tcW w:w="6095" w:type="dxa"/>
            <w:gridSpan w:val="8"/>
            <w:tcBorders>
              <w:right w:val="single" w:sz="12" w:space="0" w:color="auto"/>
            </w:tcBorders>
            <w:vAlign w:val="center"/>
          </w:tcPr>
          <w:p w:rsidR="001736AE" w:rsidRDefault="001736AE">
            <w:pPr>
              <w:spacing w:line="400" w:lineRule="atLeast"/>
              <w:ind w:firstLineChars="0" w:firstLine="0"/>
              <w:rPr>
                <w:rFonts w:ascii="宋体" w:hAnsi="宋体"/>
              </w:rPr>
            </w:pPr>
          </w:p>
        </w:tc>
      </w:tr>
      <w:tr w:rsidR="001736AE">
        <w:trPr>
          <w:trHeight w:val="560"/>
        </w:trPr>
        <w:tc>
          <w:tcPr>
            <w:tcW w:w="3227" w:type="dxa"/>
            <w:gridSpan w:val="5"/>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一般质量计划文件统一编码</w:t>
            </w:r>
          </w:p>
        </w:tc>
        <w:tc>
          <w:tcPr>
            <w:tcW w:w="6095" w:type="dxa"/>
            <w:gridSpan w:val="8"/>
            <w:tcBorders>
              <w:right w:val="single" w:sz="12" w:space="0" w:color="auto"/>
            </w:tcBorders>
            <w:vAlign w:val="center"/>
          </w:tcPr>
          <w:p w:rsidR="001736AE" w:rsidRDefault="001736AE">
            <w:pPr>
              <w:spacing w:line="400" w:lineRule="atLeast"/>
              <w:ind w:firstLineChars="0" w:firstLine="0"/>
              <w:rPr>
                <w:rFonts w:ascii="宋体" w:hAnsi="宋体"/>
              </w:rPr>
            </w:pPr>
          </w:p>
        </w:tc>
      </w:tr>
      <w:tr w:rsidR="001736AE">
        <w:trPr>
          <w:trHeight w:val="554"/>
        </w:trPr>
        <w:tc>
          <w:tcPr>
            <w:tcW w:w="3227" w:type="dxa"/>
            <w:gridSpan w:val="5"/>
            <w:tcBorders>
              <w:left w:val="single" w:sz="12" w:space="0" w:color="auto"/>
              <w:bottom w:val="single" w:sz="4" w:space="0" w:color="000000"/>
            </w:tcBorders>
            <w:vAlign w:val="center"/>
          </w:tcPr>
          <w:p w:rsidR="001736AE" w:rsidRDefault="00DE4847">
            <w:pPr>
              <w:spacing w:line="400" w:lineRule="atLeast"/>
              <w:ind w:firstLineChars="0" w:firstLine="0"/>
              <w:jc w:val="center"/>
              <w:rPr>
                <w:rFonts w:ascii="宋体" w:hAnsi="宋体"/>
              </w:rPr>
            </w:pPr>
            <w:r>
              <w:rPr>
                <w:rFonts w:ascii="宋体" w:hAnsi="宋体" w:hint="eastAsia"/>
              </w:rPr>
              <w:t>一般质量计划编号</w:t>
            </w:r>
          </w:p>
        </w:tc>
        <w:tc>
          <w:tcPr>
            <w:tcW w:w="6095" w:type="dxa"/>
            <w:gridSpan w:val="8"/>
            <w:tcBorders>
              <w:bottom w:val="single" w:sz="4" w:space="0" w:color="000000"/>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554"/>
        </w:trPr>
        <w:tc>
          <w:tcPr>
            <w:tcW w:w="3227" w:type="dxa"/>
            <w:gridSpan w:val="5"/>
            <w:tcBorders>
              <w:left w:val="single" w:sz="12" w:space="0" w:color="auto"/>
              <w:bottom w:val="single" w:sz="4" w:space="0" w:color="000000"/>
              <w:right w:val="single" w:sz="4"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厂房（子项）</w:t>
            </w:r>
            <w:r>
              <w:rPr>
                <w:rFonts w:ascii="宋体" w:hAnsi="宋体" w:hint="eastAsia"/>
              </w:rPr>
              <w:t>/</w:t>
            </w:r>
            <w:r>
              <w:rPr>
                <w:rFonts w:ascii="宋体" w:hAnsi="宋体" w:hint="eastAsia"/>
              </w:rPr>
              <w:t>区域</w:t>
            </w:r>
          </w:p>
        </w:tc>
        <w:tc>
          <w:tcPr>
            <w:tcW w:w="1656" w:type="dxa"/>
            <w:gridSpan w:val="2"/>
            <w:tcBorders>
              <w:left w:val="single" w:sz="4" w:space="0" w:color="auto"/>
              <w:bottom w:val="single" w:sz="4" w:space="0" w:color="000000"/>
              <w:right w:val="single" w:sz="4" w:space="0" w:color="auto"/>
            </w:tcBorders>
            <w:vAlign w:val="center"/>
          </w:tcPr>
          <w:p w:rsidR="001736AE" w:rsidRDefault="001736AE">
            <w:pPr>
              <w:spacing w:line="400" w:lineRule="atLeast"/>
              <w:ind w:firstLineChars="0" w:firstLine="0"/>
              <w:jc w:val="center"/>
              <w:rPr>
                <w:rFonts w:ascii="宋体" w:hAnsi="宋体"/>
              </w:rPr>
            </w:pPr>
          </w:p>
        </w:tc>
        <w:tc>
          <w:tcPr>
            <w:tcW w:w="2029" w:type="dxa"/>
            <w:gridSpan w:val="4"/>
            <w:tcBorders>
              <w:left w:val="single" w:sz="4" w:space="0" w:color="auto"/>
              <w:bottom w:val="single" w:sz="4" w:space="0" w:color="000000"/>
              <w:right w:val="single" w:sz="4"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系统号</w:t>
            </w:r>
            <w:r>
              <w:rPr>
                <w:rFonts w:ascii="宋体" w:hAnsi="宋体" w:hint="eastAsia"/>
              </w:rPr>
              <w:t>/</w:t>
            </w:r>
            <w:r>
              <w:rPr>
                <w:rFonts w:ascii="宋体" w:hAnsi="宋体" w:hint="eastAsia"/>
              </w:rPr>
              <w:t>子系统号</w:t>
            </w:r>
          </w:p>
        </w:tc>
        <w:tc>
          <w:tcPr>
            <w:tcW w:w="2410" w:type="dxa"/>
            <w:gridSpan w:val="2"/>
            <w:tcBorders>
              <w:left w:val="single" w:sz="4" w:space="0" w:color="auto"/>
              <w:bottom w:val="single" w:sz="4" w:space="0" w:color="000000"/>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554"/>
        </w:trPr>
        <w:tc>
          <w:tcPr>
            <w:tcW w:w="3227" w:type="dxa"/>
            <w:gridSpan w:val="5"/>
            <w:tcBorders>
              <w:left w:val="single" w:sz="12" w:space="0" w:color="auto"/>
              <w:bottom w:val="single" w:sz="4" w:space="0" w:color="000000"/>
              <w:right w:val="single" w:sz="4"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图纸（图册）号</w:t>
            </w:r>
          </w:p>
        </w:tc>
        <w:tc>
          <w:tcPr>
            <w:tcW w:w="6095" w:type="dxa"/>
            <w:gridSpan w:val="8"/>
            <w:tcBorders>
              <w:left w:val="single" w:sz="4" w:space="0" w:color="auto"/>
              <w:bottom w:val="single" w:sz="4" w:space="0" w:color="000000"/>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554"/>
        </w:trPr>
        <w:tc>
          <w:tcPr>
            <w:tcW w:w="3941" w:type="dxa"/>
            <w:gridSpan w:val="6"/>
            <w:tcBorders>
              <w:left w:val="single" w:sz="12" w:space="0" w:color="auto"/>
              <w:right w:val="single" w:sz="4" w:space="0" w:color="auto"/>
            </w:tcBorders>
            <w:vAlign w:val="center"/>
          </w:tcPr>
          <w:p w:rsidR="001736AE" w:rsidRDefault="00DE4847">
            <w:pPr>
              <w:spacing w:line="400" w:lineRule="atLeast"/>
              <w:ind w:firstLineChars="0" w:firstLine="0"/>
              <w:rPr>
                <w:rFonts w:ascii="宋体" w:hAnsi="宋体"/>
              </w:rPr>
            </w:pPr>
            <w:r>
              <w:rPr>
                <w:rFonts w:ascii="宋体" w:hAnsi="宋体" w:hint="eastAsia"/>
              </w:rPr>
              <w:t>质保等级：</w:t>
            </w:r>
          </w:p>
          <w:p w:rsidR="001736AE" w:rsidRDefault="00DE4847">
            <w:pPr>
              <w:spacing w:line="400" w:lineRule="atLeast"/>
              <w:ind w:firstLineChars="0" w:firstLine="0"/>
              <w:jc w:val="left"/>
              <w:rPr>
                <w:rFonts w:ascii="宋体" w:hAnsi="宋体"/>
              </w:rPr>
            </w:pPr>
            <w:r>
              <w:rPr>
                <w:rFonts w:ascii="宋体" w:hAnsi="宋体" w:hint="eastAsia"/>
              </w:rPr>
              <w:t>□</w:t>
            </w:r>
            <w:r>
              <w:t xml:space="preserve">QA1 </w:t>
            </w:r>
            <w:r>
              <w:rPr>
                <w:rFonts w:ascii="宋体" w:hAnsi="宋体" w:hint="eastAsia"/>
              </w:rPr>
              <w:t>□</w:t>
            </w:r>
            <w:r>
              <w:t>QA2</w:t>
            </w:r>
            <w:r>
              <w:rPr>
                <w:rFonts w:ascii="宋体" w:hAnsi="宋体" w:hint="eastAsia"/>
              </w:rPr>
              <w:t xml:space="preserve"> </w:t>
            </w:r>
            <w:r>
              <w:rPr>
                <w:rFonts w:ascii="宋体" w:hAnsi="宋体" w:hint="eastAsia"/>
              </w:rPr>
              <w:t>□</w:t>
            </w:r>
            <w:r>
              <w:t>QA3</w:t>
            </w:r>
            <w:r>
              <w:rPr>
                <w:rFonts w:ascii="宋体" w:hAnsi="宋体" w:hint="eastAsia"/>
              </w:rPr>
              <w:t xml:space="preserve"> </w:t>
            </w:r>
            <w:r>
              <w:rPr>
                <w:rFonts w:ascii="宋体" w:hAnsi="宋体" w:hint="eastAsia"/>
              </w:rPr>
              <w:t>□</w:t>
            </w:r>
            <w:r>
              <w:t>QAN</w:t>
            </w:r>
          </w:p>
          <w:p w:rsidR="001736AE" w:rsidRDefault="00DE4847">
            <w:pPr>
              <w:spacing w:line="400" w:lineRule="atLeast"/>
              <w:ind w:firstLineChars="0" w:firstLine="0"/>
              <w:jc w:val="left"/>
              <w:rPr>
                <w:rFonts w:ascii="宋体" w:hAnsi="宋体"/>
              </w:rPr>
            </w:pPr>
            <w:r>
              <w:rPr>
                <w:rFonts w:ascii="宋体" w:hAnsi="宋体" w:hint="eastAsia"/>
              </w:rPr>
              <w:t>核安全等级：</w:t>
            </w:r>
          </w:p>
          <w:p w:rsidR="001736AE" w:rsidRDefault="00DE4847">
            <w:pPr>
              <w:spacing w:line="400" w:lineRule="atLeast"/>
              <w:ind w:firstLineChars="0" w:firstLine="0"/>
              <w:jc w:val="left"/>
              <w:rPr>
                <w:rFonts w:ascii="宋体" w:hAnsi="宋体"/>
              </w:rPr>
            </w:pPr>
            <w:r>
              <w:rPr>
                <w:rFonts w:ascii="宋体" w:hAnsi="宋体" w:hint="eastAsia"/>
                <w:i/>
                <w:szCs w:val="21"/>
              </w:rPr>
              <w:t>此处填写核安全等级，如</w:t>
            </w:r>
            <w:r>
              <w:rPr>
                <w:rFonts w:ascii="宋体" w:hAnsi="宋体" w:hint="eastAsia"/>
                <w:i/>
                <w:szCs w:val="21"/>
              </w:rPr>
              <w:t>N1</w:t>
            </w:r>
            <w:r>
              <w:rPr>
                <w:rFonts w:ascii="宋体" w:hAnsi="宋体" w:hint="eastAsia"/>
                <w:i/>
                <w:szCs w:val="21"/>
              </w:rPr>
              <w:t>等</w:t>
            </w:r>
          </w:p>
        </w:tc>
        <w:tc>
          <w:tcPr>
            <w:tcW w:w="5381" w:type="dxa"/>
            <w:gridSpan w:val="7"/>
            <w:tcBorders>
              <w:left w:val="single" w:sz="4" w:space="0" w:color="auto"/>
              <w:right w:val="single" w:sz="12" w:space="0" w:color="auto"/>
            </w:tcBorders>
            <w:vAlign w:val="center"/>
          </w:tcPr>
          <w:p w:rsidR="001736AE" w:rsidRDefault="00DE4847">
            <w:pPr>
              <w:spacing w:line="400" w:lineRule="atLeast"/>
              <w:ind w:firstLineChars="0" w:firstLine="0"/>
              <w:jc w:val="left"/>
              <w:rPr>
                <w:rFonts w:ascii="宋体" w:hAnsi="宋体"/>
              </w:rPr>
            </w:pPr>
            <w:r>
              <w:rPr>
                <w:rFonts w:ascii="宋体" w:hAnsi="宋体" w:hint="eastAsia"/>
              </w:rPr>
              <w:t>控制点设置：</w:t>
            </w:r>
          </w:p>
          <w:p w:rsidR="001736AE" w:rsidRDefault="00DE4847">
            <w:pPr>
              <w:spacing w:line="400" w:lineRule="atLeast"/>
              <w:ind w:firstLineChars="0" w:firstLine="0"/>
              <w:jc w:val="left"/>
            </w:pPr>
            <w:r>
              <w:t>H</w:t>
            </w:r>
            <w:r>
              <w:rPr>
                <w:rFonts w:hAnsi="宋体"/>
              </w:rPr>
              <w:t>：停工待检点</w:t>
            </w:r>
            <w:r>
              <w:t>W</w:t>
            </w:r>
            <w:r>
              <w:rPr>
                <w:rFonts w:hAnsi="宋体"/>
              </w:rPr>
              <w:t>：见证点</w:t>
            </w:r>
            <w:r>
              <w:t>R</w:t>
            </w:r>
            <w:r>
              <w:rPr>
                <w:rFonts w:hAnsi="宋体"/>
              </w:rPr>
              <w:t>：文件记录审查点</w:t>
            </w:r>
          </w:p>
        </w:tc>
      </w:tr>
      <w:tr w:rsidR="001736AE">
        <w:trPr>
          <w:trHeight w:val="539"/>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3"/>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418" w:type="dxa"/>
            <w:gridSpan w:val="2"/>
          </w:tcPr>
          <w:p w:rsidR="001736AE" w:rsidRDefault="001736AE">
            <w:pPr>
              <w:spacing w:line="400" w:lineRule="atLeast"/>
              <w:ind w:firstLineChars="0" w:firstLine="0"/>
              <w:rPr>
                <w:rFonts w:ascii="宋体" w:hAnsi="宋体"/>
              </w:rPr>
            </w:pPr>
          </w:p>
        </w:tc>
        <w:tc>
          <w:tcPr>
            <w:tcW w:w="1417" w:type="dxa"/>
            <w:gridSpan w:val="2"/>
          </w:tcPr>
          <w:p w:rsidR="001736AE" w:rsidRDefault="001736AE">
            <w:pPr>
              <w:spacing w:line="400" w:lineRule="atLeast"/>
              <w:ind w:firstLineChars="0" w:firstLine="0"/>
              <w:rPr>
                <w:rFonts w:ascii="宋体" w:hAnsi="宋体"/>
              </w:rPr>
            </w:pPr>
          </w:p>
        </w:tc>
        <w:tc>
          <w:tcPr>
            <w:tcW w:w="1134" w:type="dxa"/>
            <w:vMerge w:val="restart"/>
            <w:tcBorders>
              <w:right w:val="single" w:sz="12" w:space="0" w:color="auto"/>
            </w:tcBorders>
          </w:tcPr>
          <w:p w:rsidR="001736AE" w:rsidRDefault="00DE4847">
            <w:pPr>
              <w:spacing w:line="400" w:lineRule="atLeast"/>
              <w:ind w:firstLineChars="0" w:firstLine="0"/>
              <w:jc w:val="center"/>
              <w:rPr>
                <w:rFonts w:ascii="宋体" w:hAnsi="宋体"/>
              </w:rPr>
            </w:pPr>
            <w:r>
              <w:rPr>
                <w:rFonts w:ascii="宋体" w:hAnsi="宋体" w:hint="eastAsia"/>
              </w:rPr>
              <w:t>状态</w:t>
            </w:r>
          </w:p>
          <w:p w:rsidR="001736AE" w:rsidRDefault="001736AE">
            <w:pPr>
              <w:spacing w:line="400" w:lineRule="atLeast"/>
              <w:ind w:firstLineChars="0" w:firstLine="0"/>
              <w:jc w:val="center"/>
              <w:rPr>
                <w:rFonts w:ascii="宋体" w:hAnsi="宋体"/>
              </w:rPr>
            </w:pPr>
          </w:p>
          <w:p w:rsidR="001736AE" w:rsidRDefault="00DE4847">
            <w:pPr>
              <w:spacing w:line="400" w:lineRule="atLeast"/>
              <w:ind w:firstLineChars="0" w:firstLine="0"/>
              <w:jc w:val="center"/>
              <w:rPr>
                <w:rFonts w:ascii="宋体" w:hAnsi="宋体"/>
              </w:rPr>
            </w:pPr>
            <w:r>
              <w:rPr>
                <w:rFonts w:ascii="宋体" w:hAnsi="宋体" w:hint="eastAsia"/>
              </w:rPr>
              <w:t>□生效</w:t>
            </w:r>
          </w:p>
          <w:p w:rsidR="001736AE" w:rsidRDefault="00DE4847">
            <w:pPr>
              <w:spacing w:line="400" w:lineRule="atLeast"/>
              <w:ind w:firstLineChars="0" w:firstLine="0"/>
              <w:jc w:val="center"/>
              <w:rPr>
                <w:rFonts w:ascii="宋体" w:hAnsi="宋体"/>
              </w:rPr>
            </w:pPr>
            <w:r>
              <w:rPr>
                <w:rFonts w:ascii="宋体" w:hAnsi="宋体" w:hint="eastAsia"/>
              </w:rPr>
              <w:t>□启动</w:t>
            </w:r>
          </w:p>
          <w:p w:rsidR="001736AE" w:rsidRDefault="00DE4847">
            <w:pPr>
              <w:spacing w:line="400" w:lineRule="atLeast"/>
              <w:ind w:firstLineChars="0" w:firstLine="0"/>
              <w:jc w:val="center"/>
              <w:rPr>
                <w:rFonts w:ascii="宋体" w:hAnsi="宋体"/>
              </w:rPr>
            </w:pPr>
            <w:r>
              <w:rPr>
                <w:rFonts w:ascii="宋体" w:hAnsi="宋体" w:hint="eastAsia"/>
              </w:rPr>
              <w:t>□关闭</w:t>
            </w:r>
          </w:p>
          <w:p w:rsidR="001736AE" w:rsidRDefault="001736AE">
            <w:pPr>
              <w:spacing w:line="400" w:lineRule="atLeast"/>
              <w:ind w:firstLineChars="0" w:firstLine="0"/>
              <w:rPr>
                <w:rFonts w:ascii="宋体" w:hAnsi="宋体"/>
              </w:rPr>
            </w:pPr>
          </w:p>
        </w:tc>
      </w:tr>
      <w:tr w:rsidR="001736AE">
        <w:trPr>
          <w:trHeight w:val="544"/>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3"/>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418" w:type="dxa"/>
            <w:gridSpan w:val="2"/>
          </w:tcPr>
          <w:p w:rsidR="001736AE" w:rsidRDefault="001736AE">
            <w:pPr>
              <w:spacing w:line="400" w:lineRule="atLeast"/>
              <w:ind w:firstLineChars="0" w:firstLine="0"/>
              <w:rPr>
                <w:rFonts w:ascii="宋体" w:hAnsi="宋体"/>
              </w:rPr>
            </w:pPr>
          </w:p>
        </w:tc>
        <w:tc>
          <w:tcPr>
            <w:tcW w:w="1417" w:type="dxa"/>
            <w:gridSpan w:val="2"/>
          </w:tcPr>
          <w:p w:rsidR="001736AE" w:rsidRDefault="001736AE">
            <w:pPr>
              <w:spacing w:line="400" w:lineRule="atLeast"/>
              <w:ind w:firstLineChars="0" w:firstLine="0"/>
              <w:rPr>
                <w:rFonts w:ascii="宋体" w:hAnsi="宋体"/>
              </w:rPr>
            </w:pPr>
          </w:p>
        </w:tc>
        <w:tc>
          <w:tcPr>
            <w:tcW w:w="1134"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565"/>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3"/>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418" w:type="dxa"/>
            <w:gridSpan w:val="2"/>
          </w:tcPr>
          <w:p w:rsidR="001736AE" w:rsidRDefault="001736AE">
            <w:pPr>
              <w:spacing w:line="400" w:lineRule="atLeast"/>
              <w:ind w:firstLineChars="0" w:firstLine="0"/>
              <w:rPr>
                <w:rFonts w:ascii="宋体" w:hAnsi="宋体"/>
              </w:rPr>
            </w:pPr>
          </w:p>
        </w:tc>
        <w:tc>
          <w:tcPr>
            <w:tcW w:w="1417" w:type="dxa"/>
            <w:gridSpan w:val="2"/>
          </w:tcPr>
          <w:p w:rsidR="001736AE" w:rsidRDefault="001736AE">
            <w:pPr>
              <w:spacing w:line="400" w:lineRule="atLeast"/>
              <w:ind w:firstLineChars="0" w:firstLine="0"/>
              <w:rPr>
                <w:rFonts w:ascii="宋体" w:hAnsi="宋体"/>
              </w:rPr>
            </w:pPr>
          </w:p>
        </w:tc>
        <w:tc>
          <w:tcPr>
            <w:tcW w:w="1134"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585"/>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3"/>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418" w:type="dxa"/>
            <w:gridSpan w:val="2"/>
          </w:tcPr>
          <w:p w:rsidR="001736AE" w:rsidRDefault="001736AE">
            <w:pPr>
              <w:spacing w:line="400" w:lineRule="atLeast"/>
              <w:ind w:firstLineChars="0" w:firstLine="0"/>
              <w:rPr>
                <w:rFonts w:ascii="宋体" w:hAnsi="宋体"/>
              </w:rPr>
            </w:pPr>
          </w:p>
        </w:tc>
        <w:tc>
          <w:tcPr>
            <w:tcW w:w="1417" w:type="dxa"/>
            <w:gridSpan w:val="2"/>
          </w:tcPr>
          <w:p w:rsidR="001736AE" w:rsidRDefault="001736AE">
            <w:pPr>
              <w:spacing w:line="400" w:lineRule="atLeast"/>
              <w:ind w:firstLineChars="0" w:firstLine="0"/>
              <w:rPr>
                <w:rFonts w:ascii="宋体" w:hAnsi="宋体"/>
              </w:rPr>
            </w:pPr>
          </w:p>
        </w:tc>
        <w:tc>
          <w:tcPr>
            <w:tcW w:w="1134"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551"/>
        </w:trPr>
        <w:tc>
          <w:tcPr>
            <w:tcW w:w="959" w:type="dxa"/>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版本</w:t>
            </w:r>
          </w:p>
        </w:tc>
        <w:tc>
          <w:tcPr>
            <w:tcW w:w="1276"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状态</w:t>
            </w:r>
          </w:p>
        </w:tc>
        <w:tc>
          <w:tcPr>
            <w:tcW w:w="1706" w:type="dxa"/>
            <w:gridSpan w:val="3"/>
            <w:vAlign w:val="center"/>
          </w:tcPr>
          <w:p w:rsidR="001736AE" w:rsidRDefault="00DE4847">
            <w:pPr>
              <w:spacing w:line="400" w:lineRule="atLeast"/>
              <w:ind w:firstLineChars="0" w:firstLine="0"/>
              <w:jc w:val="center"/>
              <w:rPr>
                <w:rFonts w:ascii="宋体" w:hAnsi="宋体"/>
              </w:rPr>
            </w:pPr>
            <w:r>
              <w:rPr>
                <w:rFonts w:ascii="宋体" w:hAnsi="宋体" w:hint="eastAsia"/>
              </w:rPr>
              <w:t>修改</w:t>
            </w:r>
            <w:r>
              <w:rPr>
                <w:rFonts w:ascii="宋体" w:hAnsi="宋体" w:hint="eastAsia"/>
              </w:rPr>
              <w:t>/</w:t>
            </w:r>
            <w:r>
              <w:rPr>
                <w:rFonts w:ascii="宋体" w:hAnsi="宋体" w:hint="eastAsia"/>
              </w:rPr>
              <w:t>评语</w:t>
            </w:r>
          </w:p>
        </w:tc>
        <w:tc>
          <w:tcPr>
            <w:tcW w:w="1412"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编制</w:t>
            </w:r>
          </w:p>
        </w:tc>
        <w:tc>
          <w:tcPr>
            <w:tcW w:w="1418"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审核</w:t>
            </w:r>
          </w:p>
        </w:tc>
        <w:tc>
          <w:tcPr>
            <w:tcW w:w="1417"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批准</w:t>
            </w:r>
          </w:p>
        </w:tc>
        <w:tc>
          <w:tcPr>
            <w:tcW w:w="1134"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1841"/>
        </w:trPr>
        <w:tc>
          <w:tcPr>
            <w:tcW w:w="9322" w:type="dxa"/>
            <w:gridSpan w:val="13"/>
            <w:tcBorders>
              <w:left w:val="single" w:sz="12" w:space="0" w:color="auto"/>
              <w:right w:val="single" w:sz="12" w:space="0" w:color="auto"/>
            </w:tcBorders>
            <w:vAlign w:val="center"/>
          </w:tcPr>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33"/>
              <w:gridCol w:w="3524"/>
              <w:gridCol w:w="1600"/>
            </w:tblGrid>
            <w:tr w:rsidR="001736AE">
              <w:tc>
                <w:tcPr>
                  <w:tcW w:w="9057" w:type="dxa"/>
                  <w:gridSpan w:val="3"/>
                  <w:tcBorders>
                    <w:top w:val="single" w:sz="12" w:space="0" w:color="auto"/>
                    <w:left w:val="single" w:sz="12" w:space="0" w:color="auto"/>
                    <w:right w:val="single" w:sz="12" w:space="0" w:color="auto"/>
                  </w:tcBorders>
                  <w:shd w:val="clear" w:color="auto" w:fill="auto"/>
                  <w:vAlign w:val="center"/>
                </w:tcPr>
                <w:p w:rsidR="001736AE" w:rsidRDefault="00DE4847">
                  <w:pPr>
                    <w:spacing w:line="400" w:lineRule="atLeast"/>
                    <w:ind w:firstLineChars="0" w:firstLine="0"/>
                    <w:jc w:val="center"/>
                    <w:rPr>
                      <w:rFonts w:ascii="宋体" w:hAnsi="宋体"/>
                    </w:rPr>
                  </w:pPr>
                  <w:r>
                    <w:rPr>
                      <w:rFonts w:ascii="宋体" w:hAnsi="宋体" w:hint="eastAsia"/>
                    </w:rPr>
                    <w:t>通用质量计划</w:t>
                  </w:r>
                </w:p>
              </w:tc>
            </w:tr>
            <w:tr w:rsidR="001736AE">
              <w:tc>
                <w:tcPr>
                  <w:tcW w:w="3933" w:type="dxa"/>
                  <w:tcBorders>
                    <w:left w:val="single" w:sz="12" w:space="0" w:color="auto"/>
                  </w:tcBorders>
                  <w:shd w:val="clear" w:color="auto" w:fill="auto"/>
                  <w:vAlign w:val="center"/>
                </w:tcPr>
                <w:p w:rsidR="001736AE" w:rsidRDefault="00DE4847">
                  <w:pPr>
                    <w:spacing w:line="400" w:lineRule="atLeast"/>
                    <w:ind w:firstLineChars="0" w:firstLine="0"/>
                    <w:jc w:val="center"/>
                    <w:rPr>
                      <w:rFonts w:ascii="宋体" w:hAnsi="宋体"/>
                    </w:rPr>
                  </w:pPr>
                  <w:r>
                    <w:rPr>
                      <w:rFonts w:ascii="宋体" w:hAnsi="宋体" w:hint="eastAsia"/>
                    </w:rPr>
                    <w:t>名称</w:t>
                  </w:r>
                </w:p>
              </w:tc>
              <w:tc>
                <w:tcPr>
                  <w:tcW w:w="3524" w:type="dxa"/>
                  <w:shd w:val="clear" w:color="auto" w:fill="auto"/>
                  <w:vAlign w:val="center"/>
                </w:tcPr>
                <w:p w:rsidR="001736AE" w:rsidRDefault="00DE4847">
                  <w:pPr>
                    <w:spacing w:line="400" w:lineRule="atLeast"/>
                    <w:ind w:firstLineChars="0" w:firstLine="0"/>
                    <w:jc w:val="center"/>
                    <w:rPr>
                      <w:rFonts w:ascii="宋体" w:hAnsi="宋体"/>
                    </w:rPr>
                  </w:pPr>
                  <w:r>
                    <w:rPr>
                      <w:rFonts w:ascii="宋体" w:hAnsi="宋体" w:hint="eastAsia"/>
                    </w:rPr>
                    <w:t>通用质量计划编号</w:t>
                  </w:r>
                </w:p>
              </w:tc>
              <w:tc>
                <w:tcPr>
                  <w:tcW w:w="1600" w:type="dxa"/>
                  <w:tcBorders>
                    <w:right w:val="single" w:sz="12" w:space="0" w:color="auto"/>
                  </w:tcBorders>
                  <w:shd w:val="clear" w:color="auto" w:fill="auto"/>
                  <w:vAlign w:val="center"/>
                </w:tcPr>
                <w:p w:rsidR="001736AE" w:rsidRDefault="00DE4847">
                  <w:pPr>
                    <w:spacing w:line="400" w:lineRule="atLeast"/>
                    <w:ind w:firstLineChars="0" w:firstLine="0"/>
                    <w:jc w:val="center"/>
                    <w:rPr>
                      <w:rFonts w:ascii="宋体" w:hAnsi="宋体"/>
                    </w:rPr>
                  </w:pPr>
                  <w:r>
                    <w:rPr>
                      <w:rFonts w:ascii="宋体" w:hAnsi="宋体" w:hint="eastAsia"/>
                    </w:rPr>
                    <w:t>版本</w:t>
                  </w:r>
                </w:p>
              </w:tc>
            </w:tr>
            <w:tr w:rsidR="001736AE">
              <w:tc>
                <w:tcPr>
                  <w:tcW w:w="3933" w:type="dxa"/>
                  <w:tcBorders>
                    <w:left w:val="single" w:sz="12" w:space="0" w:color="auto"/>
                    <w:bottom w:val="single" w:sz="12" w:space="0" w:color="auto"/>
                  </w:tcBorders>
                  <w:shd w:val="clear" w:color="auto" w:fill="auto"/>
                  <w:vAlign w:val="center"/>
                </w:tcPr>
                <w:p w:rsidR="001736AE" w:rsidRDefault="001736AE">
                  <w:pPr>
                    <w:spacing w:line="400" w:lineRule="atLeast"/>
                    <w:ind w:firstLineChars="0" w:firstLine="0"/>
                    <w:jc w:val="center"/>
                    <w:rPr>
                      <w:rFonts w:ascii="宋体" w:hAnsi="宋体"/>
                    </w:rPr>
                  </w:pPr>
                </w:p>
              </w:tc>
              <w:tc>
                <w:tcPr>
                  <w:tcW w:w="3524" w:type="dxa"/>
                  <w:tcBorders>
                    <w:bottom w:val="single" w:sz="12" w:space="0" w:color="auto"/>
                  </w:tcBorders>
                  <w:shd w:val="clear" w:color="auto" w:fill="auto"/>
                  <w:vAlign w:val="center"/>
                </w:tcPr>
                <w:p w:rsidR="001736AE" w:rsidRDefault="001736AE">
                  <w:pPr>
                    <w:spacing w:line="400" w:lineRule="atLeast"/>
                    <w:ind w:firstLineChars="0" w:firstLine="0"/>
                    <w:jc w:val="center"/>
                    <w:rPr>
                      <w:rFonts w:ascii="宋体" w:hAnsi="宋体"/>
                    </w:rPr>
                  </w:pPr>
                </w:p>
              </w:tc>
              <w:tc>
                <w:tcPr>
                  <w:tcW w:w="1600" w:type="dxa"/>
                  <w:tcBorders>
                    <w:bottom w:val="single" w:sz="12" w:space="0" w:color="auto"/>
                    <w:right w:val="single" w:sz="12" w:space="0" w:color="auto"/>
                  </w:tcBorders>
                  <w:shd w:val="clear" w:color="auto" w:fill="auto"/>
                  <w:vAlign w:val="center"/>
                </w:tcPr>
                <w:p w:rsidR="001736AE" w:rsidRDefault="001736AE">
                  <w:pPr>
                    <w:spacing w:line="400" w:lineRule="atLeast"/>
                    <w:ind w:firstLineChars="0" w:firstLine="0"/>
                    <w:jc w:val="center"/>
                    <w:rPr>
                      <w:rFonts w:ascii="宋体" w:hAnsi="宋体"/>
                    </w:rPr>
                  </w:pPr>
                </w:p>
              </w:tc>
            </w:tr>
          </w:tbl>
          <w:p w:rsidR="001736AE" w:rsidRDefault="001736AE">
            <w:pPr>
              <w:spacing w:line="400" w:lineRule="atLeast"/>
              <w:ind w:firstLineChars="0" w:firstLine="0"/>
              <w:jc w:val="center"/>
              <w:rPr>
                <w:rFonts w:ascii="宋体" w:hAnsi="宋体"/>
                <w:b/>
              </w:rPr>
            </w:pPr>
          </w:p>
        </w:tc>
      </w:tr>
      <w:tr w:rsidR="001736AE">
        <w:trPr>
          <w:trHeight w:val="551"/>
        </w:trPr>
        <w:tc>
          <w:tcPr>
            <w:tcW w:w="2518" w:type="dxa"/>
            <w:gridSpan w:val="4"/>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编制部门</w:t>
            </w:r>
          </w:p>
        </w:tc>
        <w:tc>
          <w:tcPr>
            <w:tcW w:w="6804" w:type="dxa"/>
            <w:gridSpan w:val="9"/>
            <w:tcBorders>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551"/>
        </w:trPr>
        <w:tc>
          <w:tcPr>
            <w:tcW w:w="2518" w:type="dxa"/>
            <w:gridSpan w:val="4"/>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发布单位</w:t>
            </w:r>
          </w:p>
        </w:tc>
        <w:tc>
          <w:tcPr>
            <w:tcW w:w="6804" w:type="dxa"/>
            <w:gridSpan w:val="9"/>
            <w:tcBorders>
              <w:right w:val="single" w:sz="12" w:space="0" w:color="auto"/>
            </w:tcBorders>
            <w:vAlign w:val="center"/>
          </w:tcPr>
          <w:p w:rsidR="001736AE" w:rsidRDefault="00DE4847">
            <w:pPr>
              <w:spacing w:line="400" w:lineRule="atLeast"/>
              <w:ind w:firstLineChars="0" w:firstLine="0"/>
              <w:rPr>
                <w:rFonts w:ascii="宋体" w:hAnsi="宋体"/>
              </w:rPr>
            </w:pPr>
            <w:r>
              <w:rPr>
                <w:rFonts w:ascii="宋体" w:hAnsi="宋体" w:hint="eastAsia"/>
              </w:rPr>
              <w:t>中国核工业二三建设有限公司</w:t>
            </w:r>
            <w:r>
              <w:rPr>
                <w:rFonts w:ascii="宋体" w:hAnsi="宋体" w:hint="eastAsia"/>
              </w:rPr>
              <w:t>XX</w:t>
            </w:r>
            <w:r>
              <w:rPr>
                <w:rFonts w:ascii="宋体" w:hAnsi="宋体" w:hint="eastAsia"/>
              </w:rPr>
              <w:t>项目部</w:t>
            </w:r>
          </w:p>
        </w:tc>
      </w:tr>
      <w:tr w:rsidR="001736AE">
        <w:trPr>
          <w:trHeight w:val="551"/>
        </w:trPr>
        <w:tc>
          <w:tcPr>
            <w:tcW w:w="9322" w:type="dxa"/>
            <w:gridSpan w:val="13"/>
            <w:tcBorders>
              <w:left w:val="single" w:sz="12" w:space="0" w:color="auto"/>
              <w:bottom w:val="single" w:sz="12" w:space="0" w:color="auto"/>
              <w:right w:val="single" w:sz="12" w:space="0" w:color="auto"/>
            </w:tcBorders>
            <w:vAlign w:val="center"/>
          </w:tcPr>
          <w:p w:rsidR="001736AE" w:rsidRDefault="00DE4847">
            <w:pPr>
              <w:spacing w:line="400" w:lineRule="atLeast"/>
              <w:ind w:leftChars="20" w:left="48" w:firstLineChars="0" w:firstLine="0"/>
              <w:rPr>
                <w:rFonts w:ascii="宋体" w:hAnsi="宋体"/>
                <w:szCs w:val="21"/>
              </w:rPr>
            </w:pPr>
            <w:r>
              <w:rPr>
                <w:rFonts w:ascii="宋体" w:hAnsi="宋体" w:hint="eastAsia"/>
                <w:szCs w:val="21"/>
              </w:rPr>
              <w:lastRenderedPageBreak/>
              <w:t>版权说明：</w:t>
            </w:r>
          </w:p>
          <w:p w:rsidR="001736AE" w:rsidRDefault="00DE4847">
            <w:pPr>
              <w:spacing w:line="400" w:lineRule="atLeast"/>
              <w:rPr>
                <w:rFonts w:ascii="宋体" w:hAnsi="宋体"/>
              </w:rPr>
            </w:pPr>
            <w:r>
              <w:rPr>
                <w:rFonts w:ascii="宋体" w:hAnsi="宋体" w:hint="eastAsia"/>
                <w:szCs w:val="21"/>
              </w:rPr>
              <w:t>此文件内容属中核二三公司所有，未经同意不得引用、复制、借阅、发表。</w:t>
            </w:r>
          </w:p>
        </w:tc>
      </w:tr>
    </w:tbl>
    <w:p w:rsidR="001736AE" w:rsidRDefault="001736AE">
      <w:pPr>
        <w:widowControl/>
        <w:spacing w:line="400" w:lineRule="atLeast"/>
        <w:ind w:firstLineChars="0" w:firstLine="0"/>
        <w:jc w:val="left"/>
        <w:rPr>
          <w:rFonts w:ascii="宋体" w:hAnsi="宋体"/>
          <w:szCs w:val="24"/>
        </w:rPr>
      </w:pPr>
    </w:p>
    <w:p w:rsidR="001736AE" w:rsidRDefault="001736AE">
      <w:pPr>
        <w:widowControl/>
        <w:spacing w:line="400" w:lineRule="atLeast"/>
        <w:ind w:firstLineChars="0" w:firstLine="0"/>
        <w:jc w:val="left"/>
        <w:rPr>
          <w:rFonts w:ascii="宋体" w:hAnsi="宋体"/>
          <w:szCs w:val="24"/>
        </w:rPr>
      </w:pPr>
    </w:p>
    <w:p w:rsidR="001736AE" w:rsidRDefault="00DE4847">
      <w:pPr>
        <w:widowControl/>
        <w:spacing w:line="400" w:lineRule="atLeast"/>
        <w:ind w:firstLineChars="0" w:firstLine="0"/>
        <w:jc w:val="left"/>
        <w:rPr>
          <w:rFonts w:ascii="宋体" w:hAnsi="宋体"/>
          <w:b/>
          <w:szCs w:val="24"/>
        </w:rPr>
      </w:pPr>
      <w:r>
        <w:rPr>
          <w:rFonts w:ascii="宋体" w:hAnsi="宋体" w:hint="eastAsia"/>
          <w:b/>
          <w:szCs w:val="24"/>
        </w:rPr>
        <w:t>附件</w:t>
      </w:r>
      <w:r>
        <w:rPr>
          <w:rFonts w:ascii="宋体" w:hAnsi="宋体" w:hint="eastAsia"/>
          <w:b/>
          <w:szCs w:val="24"/>
        </w:rPr>
        <w:t>3</w:t>
      </w:r>
      <w:r>
        <w:rPr>
          <w:rFonts w:ascii="宋体" w:hAnsi="宋体" w:hint="eastAsia"/>
          <w:b/>
          <w:szCs w:val="24"/>
        </w:rPr>
        <w:t>：质量计划格式</w:t>
      </w:r>
      <w:r>
        <w:rPr>
          <w:rFonts w:ascii="宋体" w:hAnsi="宋体" w:hint="eastAsia"/>
          <w:b/>
          <w:szCs w:val="24"/>
        </w:rPr>
        <w:t>-</w:t>
      </w:r>
      <w:r>
        <w:rPr>
          <w:rFonts w:ascii="宋体" w:hAnsi="宋体" w:hint="eastAsia"/>
          <w:b/>
          <w:szCs w:val="24"/>
        </w:rPr>
        <w:t>特殊质量计划封面</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709"/>
        <w:gridCol w:w="567"/>
        <w:gridCol w:w="228"/>
        <w:gridCol w:w="764"/>
        <w:gridCol w:w="714"/>
        <w:gridCol w:w="420"/>
        <w:gridCol w:w="992"/>
        <w:gridCol w:w="709"/>
        <w:gridCol w:w="142"/>
        <w:gridCol w:w="567"/>
        <w:gridCol w:w="708"/>
        <w:gridCol w:w="166"/>
        <w:gridCol w:w="543"/>
        <w:gridCol w:w="1134"/>
      </w:tblGrid>
      <w:tr w:rsidR="001736AE">
        <w:trPr>
          <w:trHeight w:val="1200"/>
        </w:trPr>
        <w:tc>
          <w:tcPr>
            <w:tcW w:w="1668" w:type="dxa"/>
            <w:gridSpan w:val="2"/>
            <w:vMerge w:val="restart"/>
            <w:tcBorders>
              <w:top w:val="single" w:sz="12" w:space="0" w:color="auto"/>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noProof/>
              </w:rPr>
              <w:drawing>
                <wp:inline distT="0" distB="0" distL="0" distR="0" wp14:anchorId="1AE02C25" wp14:editId="250A5093">
                  <wp:extent cx="809625" cy="837565"/>
                  <wp:effectExtent l="0" t="0" r="9525" b="635"/>
                  <wp:docPr id="102" name="图片 3" descr="中核集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descr="中核集团"/>
                          <pic:cNvPicPr>
                            <a:picLocks noChangeAspect="1" noChangeArrowheads="1"/>
                          </pic:cNvPicPr>
                        </pic:nvPicPr>
                        <pic:blipFill>
                          <a:blip r:embed="rId177"/>
                          <a:srcRect/>
                          <a:stretch>
                            <a:fillRect/>
                          </a:stretch>
                        </pic:blipFill>
                        <pic:spPr>
                          <a:xfrm>
                            <a:off x="0" y="0"/>
                            <a:ext cx="814755" cy="843344"/>
                          </a:xfrm>
                          <a:prstGeom prst="rect">
                            <a:avLst/>
                          </a:prstGeom>
                          <a:noFill/>
                          <a:ln w="9525">
                            <a:noFill/>
                            <a:miter lim="800000"/>
                            <a:headEnd/>
                            <a:tailEnd/>
                          </a:ln>
                        </pic:spPr>
                      </pic:pic>
                    </a:graphicData>
                  </a:graphic>
                </wp:inline>
              </w:drawing>
            </w:r>
          </w:p>
        </w:tc>
        <w:tc>
          <w:tcPr>
            <w:tcW w:w="4536" w:type="dxa"/>
            <w:gridSpan w:val="8"/>
            <w:vMerge w:val="restart"/>
            <w:tcBorders>
              <w:top w:val="single" w:sz="12" w:space="0" w:color="auto"/>
            </w:tcBorders>
            <w:vAlign w:val="center"/>
          </w:tcPr>
          <w:p w:rsidR="001736AE" w:rsidRDefault="00DE4847">
            <w:pPr>
              <w:spacing w:line="400" w:lineRule="atLeast"/>
              <w:ind w:firstLineChars="0" w:firstLine="0"/>
              <w:jc w:val="center"/>
              <w:rPr>
                <w:rFonts w:ascii="宋体" w:hAnsi="宋体"/>
                <w:b/>
                <w:sz w:val="36"/>
                <w:szCs w:val="36"/>
              </w:rPr>
            </w:pPr>
            <w:r>
              <w:rPr>
                <w:rFonts w:ascii="宋体" w:hAnsi="宋体" w:hint="eastAsia"/>
                <w:b/>
                <w:sz w:val="36"/>
                <w:szCs w:val="36"/>
              </w:rPr>
              <w:t>XX</w:t>
            </w:r>
            <w:r>
              <w:rPr>
                <w:rFonts w:ascii="宋体" w:hAnsi="宋体" w:hint="eastAsia"/>
                <w:b/>
                <w:sz w:val="36"/>
                <w:szCs w:val="36"/>
              </w:rPr>
              <w:t>工程建设</w:t>
            </w:r>
          </w:p>
          <w:p w:rsidR="001736AE" w:rsidRDefault="00DE4847">
            <w:pPr>
              <w:spacing w:line="400" w:lineRule="atLeast"/>
              <w:ind w:firstLineChars="0" w:firstLine="0"/>
              <w:jc w:val="center"/>
              <w:rPr>
                <w:rFonts w:ascii="宋体" w:hAnsi="宋体"/>
                <w:b/>
                <w:sz w:val="32"/>
                <w:szCs w:val="32"/>
              </w:rPr>
            </w:pPr>
            <w:r>
              <w:rPr>
                <w:rFonts w:ascii="宋体" w:hAnsi="宋体" w:hint="eastAsia"/>
                <w:b/>
                <w:sz w:val="32"/>
                <w:szCs w:val="32"/>
              </w:rPr>
              <w:t>特殊质量计划</w:t>
            </w:r>
          </w:p>
        </w:tc>
        <w:tc>
          <w:tcPr>
            <w:tcW w:w="3118" w:type="dxa"/>
            <w:gridSpan w:val="5"/>
            <w:tcBorders>
              <w:top w:val="single" w:sz="12" w:space="0" w:color="auto"/>
              <w:bottom w:val="single" w:sz="4" w:space="0" w:color="auto"/>
              <w:right w:val="single" w:sz="12" w:space="0" w:color="auto"/>
            </w:tcBorders>
          </w:tcPr>
          <w:p w:rsidR="001736AE" w:rsidRDefault="00DE4847">
            <w:pPr>
              <w:spacing w:line="400" w:lineRule="atLeast"/>
              <w:ind w:firstLineChars="0" w:firstLine="0"/>
              <w:rPr>
                <w:rFonts w:ascii="宋体" w:hAnsi="宋体"/>
              </w:rPr>
            </w:pPr>
            <w:r>
              <w:rPr>
                <w:rFonts w:ascii="宋体" w:hAnsi="宋体" w:hint="eastAsia"/>
              </w:rPr>
              <w:t>密级：</w:t>
            </w:r>
          </w:p>
          <w:p w:rsidR="001736AE" w:rsidRDefault="00DE4847">
            <w:pPr>
              <w:spacing w:line="400" w:lineRule="atLeast"/>
              <w:ind w:firstLineChars="0" w:firstLine="0"/>
              <w:rPr>
                <w:rFonts w:ascii="宋体" w:hAnsi="宋体"/>
              </w:rPr>
            </w:pPr>
            <w:r>
              <w:rPr>
                <w:rFonts w:ascii="宋体" w:hAnsi="宋体" w:hint="eastAsia"/>
              </w:rPr>
              <w:t>□非密</w:t>
            </w:r>
            <w:r>
              <w:rPr>
                <w:rFonts w:ascii="宋体" w:hAnsi="宋体" w:hint="eastAsia"/>
              </w:rPr>
              <w:t xml:space="preserve"> </w:t>
            </w:r>
            <w:r>
              <w:rPr>
                <w:rFonts w:ascii="宋体" w:hAnsi="宋体" w:hint="eastAsia"/>
              </w:rPr>
              <w:t>□内部</w:t>
            </w:r>
            <w:r>
              <w:rPr>
                <w:rFonts w:ascii="宋体" w:hAnsi="宋体" w:hint="eastAsia"/>
              </w:rPr>
              <w:t xml:space="preserve"> </w:t>
            </w:r>
          </w:p>
          <w:p w:rsidR="001736AE" w:rsidRDefault="00DE4847">
            <w:pPr>
              <w:spacing w:line="400" w:lineRule="atLeast"/>
              <w:ind w:firstLineChars="0" w:firstLine="0"/>
              <w:rPr>
                <w:rFonts w:ascii="宋体" w:hAnsi="宋体"/>
              </w:rPr>
            </w:pPr>
            <w:r>
              <w:rPr>
                <w:rFonts w:ascii="宋体" w:hAnsi="宋体" w:hint="eastAsia"/>
              </w:rPr>
              <w:t>□秘密</w:t>
            </w:r>
            <w:r>
              <w:rPr>
                <w:rFonts w:ascii="宋体" w:hAnsi="宋体" w:hint="eastAsia"/>
              </w:rPr>
              <w:t xml:space="preserve"> </w:t>
            </w:r>
            <w:r>
              <w:rPr>
                <w:rFonts w:ascii="宋体" w:hAnsi="宋体" w:hint="eastAsia"/>
              </w:rPr>
              <w:t>□机密</w:t>
            </w:r>
          </w:p>
        </w:tc>
      </w:tr>
      <w:tr w:rsidR="001736AE">
        <w:trPr>
          <w:trHeight w:val="390"/>
        </w:trPr>
        <w:tc>
          <w:tcPr>
            <w:tcW w:w="1668" w:type="dxa"/>
            <w:gridSpan w:val="2"/>
            <w:vMerge/>
            <w:tcBorders>
              <w:left w:val="single" w:sz="12" w:space="0" w:color="auto"/>
            </w:tcBorders>
            <w:vAlign w:val="center"/>
          </w:tcPr>
          <w:p w:rsidR="001736AE" w:rsidRDefault="001736AE">
            <w:pPr>
              <w:spacing w:line="400" w:lineRule="atLeast"/>
              <w:ind w:firstLineChars="0" w:firstLine="0"/>
              <w:jc w:val="center"/>
              <w:rPr>
                <w:rFonts w:ascii="宋体" w:hAnsi="宋体"/>
              </w:rPr>
            </w:pPr>
          </w:p>
        </w:tc>
        <w:tc>
          <w:tcPr>
            <w:tcW w:w="4536" w:type="dxa"/>
            <w:gridSpan w:val="8"/>
            <w:vMerge/>
            <w:vAlign w:val="center"/>
          </w:tcPr>
          <w:p w:rsidR="001736AE" w:rsidRDefault="001736AE">
            <w:pPr>
              <w:spacing w:line="400" w:lineRule="atLeast"/>
              <w:ind w:firstLineChars="0" w:firstLine="0"/>
              <w:jc w:val="center"/>
              <w:rPr>
                <w:rFonts w:ascii="宋体" w:hAnsi="宋体"/>
                <w:b/>
                <w:sz w:val="36"/>
                <w:szCs w:val="36"/>
              </w:rPr>
            </w:pPr>
          </w:p>
        </w:tc>
        <w:tc>
          <w:tcPr>
            <w:tcW w:w="3118" w:type="dxa"/>
            <w:gridSpan w:val="5"/>
            <w:tcBorders>
              <w:top w:val="single" w:sz="4" w:space="0" w:color="auto"/>
              <w:right w:val="single" w:sz="12" w:space="0" w:color="auto"/>
            </w:tcBorders>
          </w:tcPr>
          <w:p w:rsidR="001736AE" w:rsidRDefault="00DE4847">
            <w:pPr>
              <w:spacing w:line="400" w:lineRule="atLeast"/>
              <w:ind w:firstLineChars="0" w:firstLine="0"/>
              <w:rPr>
                <w:rFonts w:ascii="宋体" w:hAnsi="宋体"/>
              </w:rPr>
            </w:pPr>
            <w:r>
              <w:rPr>
                <w:rFonts w:ascii="宋体" w:hAnsi="宋体" w:hint="eastAsia"/>
              </w:rPr>
              <w:t>页数：第</w:t>
            </w:r>
            <w:r>
              <w:rPr>
                <w:rFonts w:ascii="宋体" w:hAnsi="宋体" w:hint="eastAsia"/>
              </w:rPr>
              <w:t xml:space="preserve"> </w:t>
            </w:r>
            <w:r>
              <w:rPr>
                <w:rFonts w:ascii="宋体" w:hAnsi="宋体" w:hint="eastAsia"/>
              </w:rPr>
              <w:t xml:space="preserve"> </w:t>
            </w:r>
            <w:r>
              <w:rPr>
                <w:rFonts w:ascii="宋体" w:hAnsi="宋体" w:hint="eastAsia"/>
              </w:rPr>
              <w:t>页</w:t>
            </w:r>
            <w:r>
              <w:rPr>
                <w:rFonts w:ascii="宋体" w:hAnsi="宋体" w:hint="eastAsia"/>
              </w:rPr>
              <w:t>/</w:t>
            </w:r>
            <w:r>
              <w:rPr>
                <w:rFonts w:ascii="宋体" w:hAnsi="宋体" w:hint="eastAsia"/>
              </w:rPr>
              <w:t>共</w:t>
            </w:r>
            <w:r>
              <w:rPr>
                <w:rFonts w:ascii="宋体" w:hAnsi="宋体" w:hint="eastAsia"/>
              </w:rPr>
              <w:t xml:space="preserve">  </w:t>
            </w:r>
            <w:r>
              <w:rPr>
                <w:rFonts w:ascii="宋体" w:hAnsi="宋体" w:hint="eastAsia"/>
              </w:rPr>
              <w:t>页</w:t>
            </w:r>
          </w:p>
        </w:tc>
      </w:tr>
      <w:tr w:rsidR="001736AE">
        <w:trPr>
          <w:trHeight w:val="589"/>
        </w:trPr>
        <w:tc>
          <w:tcPr>
            <w:tcW w:w="3227" w:type="dxa"/>
            <w:gridSpan w:val="5"/>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承（分）包单位名称</w:t>
            </w:r>
          </w:p>
        </w:tc>
        <w:tc>
          <w:tcPr>
            <w:tcW w:w="6095" w:type="dxa"/>
            <w:gridSpan w:val="10"/>
            <w:tcBorders>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553"/>
        </w:trPr>
        <w:tc>
          <w:tcPr>
            <w:tcW w:w="3227" w:type="dxa"/>
            <w:gridSpan w:val="5"/>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特殊质量计划名称</w:t>
            </w:r>
          </w:p>
        </w:tc>
        <w:tc>
          <w:tcPr>
            <w:tcW w:w="6095" w:type="dxa"/>
            <w:gridSpan w:val="10"/>
            <w:tcBorders>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560"/>
        </w:trPr>
        <w:tc>
          <w:tcPr>
            <w:tcW w:w="3227" w:type="dxa"/>
            <w:gridSpan w:val="5"/>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特殊质量计划编码</w:t>
            </w:r>
          </w:p>
        </w:tc>
        <w:tc>
          <w:tcPr>
            <w:tcW w:w="6095" w:type="dxa"/>
            <w:gridSpan w:val="10"/>
            <w:tcBorders>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554"/>
        </w:trPr>
        <w:tc>
          <w:tcPr>
            <w:tcW w:w="3227" w:type="dxa"/>
            <w:gridSpan w:val="5"/>
            <w:tcBorders>
              <w:left w:val="single" w:sz="12" w:space="0" w:color="auto"/>
              <w:bottom w:val="single" w:sz="4" w:space="0" w:color="000000"/>
            </w:tcBorders>
            <w:vAlign w:val="center"/>
          </w:tcPr>
          <w:p w:rsidR="001736AE" w:rsidRDefault="00DE4847">
            <w:pPr>
              <w:spacing w:line="400" w:lineRule="atLeast"/>
              <w:ind w:firstLineChars="0" w:firstLine="0"/>
              <w:jc w:val="center"/>
              <w:rPr>
                <w:rFonts w:ascii="宋体" w:hAnsi="宋体"/>
              </w:rPr>
            </w:pPr>
            <w:r>
              <w:rPr>
                <w:rFonts w:ascii="宋体" w:hAnsi="宋体" w:hint="eastAsia"/>
              </w:rPr>
              <w:t>特殊质量计划编号</w:t>
            </w:r>
          </w:p>
        </w:tc>
        <w:tc>
          <w:tcPr>
            <w:tcW w:w="6095" w:type="dxa"/>
            <w:gridSpan w:val="10"/>
            <w:tcBorders>
              <w:bottom w:val="single" w:sz="4" w:space="0" w:color="000000"/>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554"/>
        </w:trPr>
        <w:tc>
          <w:tcPr>
            <w:tcW w:w="3227" w:type="dxa"/>
            <w:gridSpan w:val="5"/>
            <w:tcBorders>
              <w:left w:val="single" w:sz="12" w:space="0" w:color="auto"/>
              <w:bottom w:val="single" w:sz="4" w:space="0" w:color="000000"/>
            </w:tcBorders>
            <w:vAlign w:val="center"/>
          </w:tcPr>
          <w:p w:rsidR="001736AE" w:rsidRDefault="00DE4847">
            <w:pPr>
              <w:spacing w:line="400" w:lineRule="atLeast"/>
              <w:ind w:firstLineChars="0" w:firstLine="0"/>
              <w:jc w:val="center"/>
              <w:rPr>
                <w:rFonts w:ascii="宋体" w:hAnsi="宋体"/>
              </w:rPr>
            </w:pPr>
            <w:r>
              <w:rPr>
                <w:rFonts w:ascii="宋体" w:hAnsi="宋体" w:hint="eastAsia"/>
              </w:rPr>
              <w:t>厂房（子项）</w:t>
            </w:r>
            <w:r>
              <w:rPr>
                <w:rFonts w:ascii="宋体" w:hAnsi="宋体" w:hint="eastAsia"/>
              </w:rPr>
              <w:t>/</w:t>
            </w:r>
            <w:r>
              <w:rPr>
                <w:rFonts w:ascii="宋体" w:hAnsi="宋体" w:hint="eastAsia"/>
              </w:rPr>
              <w:t>区域</w:t>
            </w:r>
          </w:p>
        </w:tc>
        <w:tc>
          <w:tcPr>
            <w:tcW w:w="2126" w:type="dxa"/>
            <w:gridSpan w:val="3"/>
            <w:tcBorders>
              <w:bottom w:val="single" w:sz="4" w:space="0" w:color="000000"/>
              <w:right w:val="single" w:sz="4" w:space="0" w:color="auto"/>
            </w:tcBorders>
            <w:vAlign w:val="center"/>
          </w:tcPr>
          <w:p w:rsidR="001736AE" w:rsidRDefault="001736AE">
            <w:pPr>
              <w:spacing w:line="400" w:lineRule="atLeast"/>
              <w:ind w:firstLineChars="0" w:firstLine="0"/>
              <w:jc w:val="center"/>
              <w:rPr>
                <w:rFonts w:ascii="宋体" w:hAnsi="宋体"/>
              </w:rPr>
            </w:pPr>
          </w:p>
        </w:tc>
        <w:tc>
          <w:tcPr>
            <w:tcW w:w="2292" w:type="dxa"/>
            <w:gridSpan w:val="5"/>
            <w:tcBorders>
              <w:left w:val="single" w:sz="4" w:space="0" w:color="auto"/>
              <w:bottom w:val="single" w:sz="4" w:space="0" w:color="000000"/>
              <w:right w:val="single" w:sz="4"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系统号</w:t>
            </w:r>
            <w:r>
              <w:rPr>
                <w:rFonts w:ascii="宋体" w:hAnsi="宋体" w:hint="eastAsia"/>
              </w:rPr>
              <w:t>/</w:t>
            </w:r>
            <w:r>
              <w:rPr>
                <w:rFonts w:ascii="宋体" w:hAnsi="宋体" w:hint="eastAsia"/>
              </w:rPr>
              <w:t>子系统号</w:t>
            </w:r>
          </w:p>
        </w:tc>
        <w:tc>
          <w:tcPr>
            <w:tcW w:w="1677" w:type="dxa"/>
            <w:gridSpan w:val="2"/>
            <w:tcBorders>
              <w:left w:val="single" w:sz="4" w:space="0" w:color="auto"/>
              <w:bottom w:val="single" w:sz="4" w:space="0" w:color="000000"/>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554"/>
        </w:trPr>
        <w:tc>
          <w:tcPr>
            <w:tcW w:w="3227" w:type="dxa"/>
            <w:gridSpan w:val="5"/>
            <w:tcBorders>
              <w:left w:val="single" w:sz="12" w:space="0" w:color="auto"/>
              <w:bottom w:val="single" w:sz="4" w:space="0" w:color="000000"/>
            </w:tcBorders>
            <w:vAlign w:val="center"/>
          </w:tcPr>
          <w:p w:rsidR="001736AE" w:rsidRDefault="00DE4847">
            <w:pPr>
              <w:spacing w:line="400" w:lineRule="atLeast"/>
              <w:ind w:firstLineChars="0" w:firstLine="0"/>
              <w:jc w:val="center"/>
              <w:rPr>
                <w:rFonts w:ascii="宋体" w:hAnsi="宋体"/>
              </w:rPr>
            </w:pPr>
            <w:r>
              <w:rPr>
                <w:rFonts w:ascii="宋体" w:hAnsi="宋体" w:hint="eastAsia"/>
              </w:rPr>
              <w:t>图纸（图册）号</w:t>
            </w:r>
          </w:p>
        </w:tc>
        <w:tc>
          <w:tcPr>
            <w:tcW w:w="6095" w:type="dxa"/>
            <w:gridSpan w:val="10"/>
            <w:tcBorders>
              <w:bottom w:val="single" w:sz="4" w:space="0" w:color="000000"/>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790"/>
        </w:trPr>
        <w:tc>
          <w:tcPr>
            <w:tcW w:w="3941" w:type="dxa"/>
            <w:gridSpan w:val="6"/>
            <w:tcBorders>
              <w:left w:val="single" w:sz="12" w:space="0" w:color="auto"/>
              <w:bottom w:val="single" w:sz="4" w:space="0" w:color="auto"/>
              <w:right w:val="single" w:sz="4" w:space="0" w:color="auto"/>
            </w:tcBorders>
            <w:vAlign w:val="center"/>
          </w:tcPr>
          <w:p w:rsidR="001736AE" w:rsidRDefault="00DE4847">
            <w:pPr>
              <w:spacing w:line="400" w:lineRule="atLeast"/>
              <w:ind w:firstLineChars="0" w:firstLine="0"/>
              <w:rPr>
                <w:rFonts w:ascii="宋体" w:hAnsi="宋体"/>
              </w:rPr>
            </w:pPr>
            <w:r>
              <w:rPr>
                <w:rFonts w:ascii="宋体" w:hAnsi="宋体" w:hint="eastAsia"/>
              </w:rPr>
              <w:t>质保等级：</w:t>
            </w:r>
          </w:p>
          <w:p w:rsidR="001736AE" w:rsidRDefault="00DE4847">
            <w:pPr>
              <w:spacing w:line="400" w:lineRule="atLeast"/>
              <w:ind w:firstLineChars="0" w:firstLine="0"/>
              <w:jc w:val="center"/>
              <w:rPr>
                <w:rFonts w:ascii="宋体" w:hAnsi="宋体"/>
              </w:rPr>
            </w:pPr>
            <w:r>
              <w:rPr>
                <w:rFonts w:ascii="宋体" w:hAnsi="宋体" w:hint="eastAsia"/>
              </w:rPr>
              <w:t>□</w:t>
            </w:r>
            <w:r>
              <w:t xml:space="preserve">QA1 </w:t>
            </w:r>
            <w:r>
              <w:rPr>
                <w:rFonts w:ascii="宋体" w:hAnsi="宋体" w:hint="eastAsia"/>
              </w:rPr>
              <w:t>□</w:t>
            </w:r>
            <w:r>
              <w:t>QA2</w:t>
            </w:r>
            <w:r>
              <w:rPr>
                <w:rFonts w:ascii="宋体" w:hAnsi="宋体" w:hint="eastAsia"/>
              </w:rPr>
              <w:t xml:space="preserve"> </w:t>
            </w:r>
            <w:r>
              <w:rPr>
                <w:rFonts w:ascii="宋体" w:hAnsi="宋体" w:hint="eastAsia"/>
              </w:rPr>
              <w:t>□</w:t>
            </w:r>
            <w:r>
              <w:t>QA3</w:t>
            </w:r>
            <w:r>
              <w:rPr>
                <w:rFonts w:ascii="宋体" w:hAnsi="宋体" w:hint="eastAsia"/>
              </w:rPr>
              <w:t xml:space="preserve"> </w:t>
            </w:r>
            <w:r>
              <w:rPr>
                <w:rFonts w:ascii="宋体" w:hAnsi="宋体" w:hint="eastAsia"/>
              </w:rPr>
              <w:t>□</w:t>
            </w:r>
            <w:r>
              <w:t>QAN</w:t>
            </w:r>
          </w:p>
        </w:tc>
        <w:tc>
          <w:tcPr>
            <w:tcW w:w="5381" w:type="dxa"/>
            <w:gridSpan w:val="9"/>
            <w:vMerge w:val="restart"/>
            <w:tcBorders>
              <w:left w:val="single" w:sz="4" w:space="0" w:color="auto"/>
              <w:right w:val="single" w:sz="12" w:space="0" w:color="auto"/>
            </w:tcBorders>
            <w:vAlign w:val="center"/>
          </w:tcPr>
          <w:p w:rsidR="001736AE" w:rsidRDefault="00DE4847">
            <w:pPr>
              <w:spacing w:line="400" w:lineRule="atLeast"/>
              <w:ind w:firstLineChars="0" w:firstLine="0"/>
              <w:jc w:val="left"/>
              <w:rPr>
                <w:rFonts w:ascii="宋体" w:hAnsi="宋体"/>
              </w:rPr>
            </w:pPr>
            <w:r>
              <w:rPr>
                <w:rFonts w:ascii="宋体" w:hAnsi="宋体" w:hint="eastAsia"/>
              </w:rPr>
              <w:t>控制点设置：</w:t>
            </w:r>
          </w:p>
          <w:p w:rsidR="001736AE" w:rsidRDefault="00DE4847">
            <w:pPr>
              <w:spacing w:line="400" w:lineRule="atLeast"/>
              <w:ind w:firstLineChars="0" w:firstLine="0"/>
              <w:jc w:val="left"/>
              <w:rPr>
                <w:rFonts w:ascii="宋体" w:hAnsi="宋体"/>
              </w:rPr>
            </w:pPr>
            <w:r>
              <w:rPr>
                <w:rFonts w:ascii="宋体" w:hAnsi="宋体" w:hint="eastAsia"/>
              </w:rPr>
              <w:t>H</w:t>
            </w:r>
            <w:r>
              <w:rPr>
                <w:rFonts w:ascii="宋体" w:hAnsi="宋体" w:hint="eastAsia"/>
              </w:rPr>
              <w:t>：停工待检点</w:t>
            </w:r>
            <w:r>
              <w:rPr>
                <w:rFonts w:ascii="宋体" w:hAnsi="宋体" w:hint="eastAsia"/>
              </w:rPr>
              <w:t>W</w:t>
            </w:r>
            <w:r>
              <w:rPr>
                <w:rFonts w:ascii="宋体" w:hAnsi="宋体" w:hint="eastAsia"/>
              </w:rPr>
              <w:t>：见证点</w:t>
            </w:r>
            <w:r>
              <w:rPr>
                <w:rFonts w:ascii="宋体" w:hAnsi="宋体" w:hint="eastAsia"/>
              </w:rPr>
              <w:t>R</w:t>
            </w:r>
            <w:r>
              <w:rPr>
                <w:rFonts w:ascii="宋体" w:hAnsi="宋体" w:hint="eastAsia"/>
              </w:rPr>
              <w:t>：文件记录审查点</w:t>
            </w:r>
          </w:p>
        </w:tc>
      </w:tr>
      <w:tr w:rsidR="001736AE">
        <w:trPr>
          <w:trHeight w:val="795"/>
        </w:trPr>
        <w:tc>
          <w:tcPr>
            <w:tcW w:w="3941" w:type="dxa"/>
            <w:gridSpan w:val="6"/>
            <w:tcBorders>
              <w:top w:val="single" w:sz="4" w:space="0" w:color="auto"/>
              <w:left w:val="single" w:sz="12" w:space="0" w:color="auto"/>
              <w:right w:val="single" w:sz="4" w:space="0" w:color="auto"/>
            </w:tcBorders>
            <w:vAlign w:val="center"/>
          </w:tcPr>
          <w:p w:rsidR="001736AE" w:rsidRDefault="00DE4847">
            <w:pPr>
              <w:spacing w:line="400" w:lineRule="atLeast"/>
              <w:ind w:firstLineChars="0" w:firstLine="0"/>
              <w:rPr>
                <w:rFonts w:ascii="宋体" w:hAnsi="宋体"/>
              </w:rPr>
            </w:pPr>
            <w:r>
              <w:rPr>
                <w:rFonts w:ascii="宋体" w:hAnsi="宋体" w:hint="eastAsia"/>
              </w:rPr>
              <w:t>核安全等级：</w:t>
            </w:r>
          </w:p>
          <w:p w:rsidR="001736AE" w:rsidRDefault="00DE4847">
            <w:pPr>
              <w:spacing w:line="400" w:lineRule="atLeast"/>
              <w:ind w:firstLineChars="0" w:firstLine="0"/>
              <w:jc w:val="center"/>
              <w:rPr>
                <w:rFonts w:ascii="宋体" w:hAnsi="宋体"/>
                <w:i/>
                <w:szCs w:val="21"/>
              </w:rPr>
            </w:pPr>
            <w:r>
              <w:rPr>
                <w:rFonts w:ascii="宋体" w:hAnsi="宋体" w:hint="eastAsia"/>
                <w:i/>
                <w:szCs w:val="21"/>
              </w:rPr>
              <w:t>此处填写核安全等级，如</w:t>
            </w:r>
            <w:r>
              <w:rPr>
                <w:rFonts w:ascii="宋体" w:hAnsi="宋体" w:hint="eastAsia"/>
                <w:i/>
                <w:szCs w:val="21"/>
              </w:rPr>
              <w:t>N1</w:t>
            </w:r>
            <w:r>
              <w:rPr>
                <w:rFonts w:ascii="宋体" w:hAnsi="宋体" w:hint="eastAsia"/>
                <w:i/>
                <w:szCs w:val="21"/>
              </w:rPr>
              <w:t>等</w:t>
            </w:r>
          </w:p>
        </w:tc>
        <w:tc>
          <w:tcPr>
            <w:tcW w:w="5381" w:type="dxa"/>
            <w:gridSpan w:val="9"/>
            <w:vMerge/>
            <w:tcBorders>
              <w:left w:val="single" w:sz="4" w:space="0" w:color="auto"/>
              <w:bottom w:val="single" w:sz="4" w:space="0" w:color="auto"/>
              <w:right w:val="single" w:sz="12" w:space="0" w:color="auto"/>
            </w:tcBorders>
            <w:vAlign w:val="center"/>
          </w:tcPr>
          <w:p w:rsidR="001736AE" w:rsidRDefault="001736AE">
            <w:pPr>
              <w:spacing w:line="400" w:lineRule="atLeast"/>
              <w:ind w:firstLineChars="0" w:firstLine="0"/>
              <w:jc w:val="left"/>
              <w:rPr>
                <w:rFonts w:ascii="宋体" w:hAnsi="宋体"/>
              </w:rPr>
            </w:pPr>
          </w:p>
        </w:tc>
      </w:tr>
      <w:tr w:rsidR="001736AE">
        <w:trPr>
          <w:trHeight w:val="544"/>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3"/>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418" w:type="dxa"/>
            <w:gridSpan w:val="3"/>
          </w:tcPr>
          <w:p w:rsidR="001736AE" w:rsidRDefault="001736AE">
            <w:pPr>
              <w:spacing w:line="400" w:lineRule="atLeast"/>
              <w:ind w:firstLineChars="0" w:firstLine="0"/>
              <w:rPr>
                <w:rFonts w:ascii="宋体" w:hAnsi="宋体"/>
              </w:rPr>
            </w:pPr>
          </w:p>
        </w:tc>
        <w:tc>
          <w:tcPr>
            <w:tcW w:w="1417" w:type="dxa"/>
            <w:gridSpan w:val="3"/>
          </w:tcPr>
          <w:p w:rsidR="001736AE" w:rsidRDefault="001736AE">
            <w:pPr>
              <w:spacing w:line="400" w:lineRule="atLeast"/>
              <w:ind w:firstLineChars="0" w:firstLine="0"/>
              <w:rPr>
                <w:rFonts w:ascii="宋体" w:hAnsi="宋体"/>
              </w:rPr>
            </w:pPr>
          </w:p>
        </w:tc>
        <w:tc>
          <w:tcPr>
            <w:tcW w:w="1134" w:type="dxa"/>
            <w:vMerge w:val="restart"/>
            <w:tcBorders>
              <w:top w:val="single" w:sz="4" w:space="0" w:color="auto"/>
              <w:right w:val="single" w:sz="12" w:space="0" w:color="auto"/>
            </w:tcBorders>
          </w:tcPr>
          <w:p w:rsidR="001736AE" w:rsidRDefault="00DE4847">
            <w:pPr>
              <w:spacing w:line="400" w:lineRule="atLeast"/>
              <w:ind w:firstLineChars="0" w:firstLine="0"/>
              <w:jc w:val="center"/>
              <w:rPr>
                <w:rFonts w:ascii="宋体" w:hAnsi="宋体"/>
              </w:rPr>
            </w:pPr>
            <w:r>
              <w:rPr>
                <w:rFonts w:ascii="宋体" w:hAnsi="宋体" w:hint="eastAsia"/>
              </w:rPr>
              <w:t>状态</w:t>
            </w:r>
          </w:p>
          <w:p w:rsidR="001736AE" w:rsidRDefault="00DE4847">
            <w:pPr>
              <w:spacing w:line="400" w:lineRule="atLeast"/>
              <w:ind w:firstLineChars="0" w:firstLine="0"/>
              <w:jc w:val="center"/>
              <w:rPr>
                <w:rFonts w:ascii="宋体" w:hAnsi="宋体"/>
              </w:rPr>
            </w:pPr>
            <w:r>
              <w:rPr>
                <w:rFonts w:ascii="宋体" w:hAnsi="宋体" w:hint="eastAsia"/>
              </w:rPr>
              <w:t>□生效</w:t>
            </w:r>
          </w:p>
          <w:p w:rsidR="001736AE" w:rsidRDefault="00DE4847">
            <w:pPr>
              <w:spacing w:line="400" w:lineRule="atLeast"/>
              <w:ind w:firstLineChars="0" w:firstLine="0"/>
              <w:jc w:val="center"/>
              <w:rPr>
                <w:rFonts w:ascii="宋体" w:hAnsi="宋体"/>
              </w:rPr>
            </w:pPr>
            <w:r>
              <w:rPr>
                <w:rFonts w:ascii="宋体" w:hAnsi="宋体" w:hint="eastAsia"/>
              </w:rPr>
              <w:t>□启动</w:t>
            </w:r>
          </w:p>
          <w:p w:rsidR="001736AE" w:rsidRDefault="00DE4847">
            <w:pPr>
              <w:spacing w:line="400" w:lineRule="atLeast"/>
              <w:ind w:firstLineChars="0" w:firstLine="0"/>
              <w:jc w:val="center"/>
              <w:rPr>
                <w:rFonts w:ascii="宋体" w:hAnsi="宋体"/>
              </w:rPr>
            </w:pPr>
            <w:r>
              <w:rPr>
                <w:rFonts w:ascii="宋体" w:hAnsi="宋体" w:hint="eastAsia"/>
              </w:rPr>
              <w:t>□关闭</w:t>
            </w:r>
          </w:p>
          <w:p w:rsidR="001736AE" w:rsidRDefault="001736AE">
            <w:pPr>
              <w:spacing w:line="400" w:lineRule="atLeast"/>
              <w:ind w:firstLineChars="0" w:firstLine="0"/>
              <w:jc w:val="center"/>
              <w:rPr>
                <w:rFonts w:ascii="宋体" w:hAnsi="宋体"/>
              </w:rPr>
            </w:pPr>
          </w:p>
        </w:tc>
      </w:tr>
      <w:tr w:rsidR="001736AE">
        <w:trPr>
          <w:trHeight w:val="565"/>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3"/>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418" w:type="dxa"/>
            <w:gridSpan w:val="3"/>
          </w:tcPr>
          <w:p w:rsidR="001736AE" w:rsidRDefault="001736AE">
            <w:pPr>
              <w:spacing w:line="400" w:lineRule="atLeast"/>
              <w:ind w:firstLineChars="0" w:firstLine="0"/>
              <w:rPr>
                <w:rFonts w:ascii="宋体" w:hAnsi="宋体"/>
              </w:rPr>
            </w:pPr>
          </w:p>
        </w:tc>
        <w:tc>
          <w:tcPr>
            <w:tcW w:w="1417" w:type="dxa"/>
            <w:gridSpan w:val="3"/>
          </w:tcPr>
          <w:p w:rsidR="001736AE" w:rsidRDefault="001736AE">
            <w:pPr>
              <w:spacing w:line="400" w:lineRule="atLeast"/>
              <w:ind w:firstLineChars="0" w:firstLine="0"/>
              <w:rPr>
                <w:rFonts w:ascii="宋体" w:hAnsi="宋体"/>
              </w:rPr>
            </w:pPr>
          </w:p>
        </w:tc>
        <w:tc>
          <w:tcPr>
            <w:tcW w:w="1134"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585"/>
        </w:trPr>
        <w:tc>
          <w:tcPr>
            <w:tcW w:w="959" w:type="dxa"/>
            <w:tcBorders>
              <w:left w:val="single" w:sz="12" w:space="0" w:color="auto"/>
            </w:tcBorders>
          </w:tcPr>
          <w:p w:rsidR="001736AE" w:rsidRDefault="001736AE">
            <w:pPr>
              <w:spacing w:line="400" w:lineRule="atLeast"/>
              <w:ind w:firstLineChars="0" w:firstLine="0"/>
              <w:rPr>
                <w:rFonts w:ascii="宋体" w:hAnsi="宋体"/>
              </w:rPr>
            </w:pPr>
          </w:p>
        </w:tc>
        <w:tc>
          <w:tcPr>
            <w:tcW w:w="1276" w:type="dxa"/>
            <w:gridSpan w:val="2"/>
          </w:tcPr>
          <w:p w:rsidR="001736AE" w:rsidRDefault="001736AE">
            <w:pPr>
              <w:spacing w:line="400" w:lineRule="atLeast"/>
              <w:ind w:firstLineChars="0" w:firstLine="0"/>
              <w:rPr>
                <w:rFonts w:ascii="宋体" w:hAnsi="宋体"/>
              </w:rPr>
            </w:pPr>
          </w:p>
        </w:tc>
        <w:tc>
          <w:tcPr>
            <w:tcW w:w="1706" w:type="dxa"/>
            <w:gridSpan w:val="3"/>
          </w:tcPr>
          <w:p w:rsidR="001736AE" w:rsidRDefault="001736AE">
            <w:pPr>
              <w:spacing w:line="400" w:lineRule="atLeast"/>
              <w:ind w:firstLineChars="0" w:firstLine="0"/>
              <w:rPr>
                <w:rFonts w:ascii="宋体" w:hAnsi="宋体"/>
              </w:rPr>
            </w:pPr>
          </w:p>
        </w:tc>
        <w:tc>
          <w:tcPr>
            <w:tcW w:w="1412" w:type="dxa"/>
            <w:gridSpan w:val="2"/>
          </w:tcPr>
          <w:p w:rsidR="001736AE" w:rsidRDefault="001736AE">
            <w:pPr>
              <w:spacing w:line="400" w:lineRule="atLeast"/>
              <w:ind w:firstLineChars="0" w:firstLine="0"/>
              <w:rPr>
                <w:rFonts w:ascii="宋体" w:hAnsi="宋体"/>
              </w:rPr>
            </w:pPr>
          </w:p>
        </w:tc>
        <w:tc>
          <w:tcPr>
            <w:tcW w:w="1418" w:type="dxa"/>
            <w:gridSpan w:val="3"/>
          </w:tcPr>
          <w:p w:rsidR="001736AE" w:rsidRDefault="001736AE">
            <w:pPr>
              <w:spacing w:line="400" w:lineRule="atLeast"/>
              <w:ind w:firstLineChars="0" w:firstLine="0"/>
              <w:rPr>
                <w:rFonts w:ascii="宋体" w:hAnsi="宋体"/>
              </w:rPr>
            </w:pPr>
          </w:p>
        </w:tc>
        <w:tc>
          <w:tcPr>
            <w:tcW w:w="1417" w:type="dxa"/>
            <w:gridSpan w:val="3"/>
          </w:tcPr>
          <w:p w:rsidR="001736AE" w:rsidRDefault="001736AE">
            <w:pPr>
              <w:spacing w:line="400" w:lineRule="atLeast"/>
              <w:ind w:firstLineChars="0" w:firstLine="0"/>
              <w:rPr>
                <w:rFonts w:ascii="宋体" w:hAnsi="宋体"/>
              </w:rPr>
            </w:pPr>
          </w:p>
        </w:tc>
        <w:tc>
          <w:tcPr>
            <w:tcW w:w="1134"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551"/>
        </w:trPr>
        <w:tc>
          <w:tcPr>
            <w:tcW w:w="959" w:type="dxa"/>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版本</w:t>
            </w:r>
          </w:p>
        </w:tc>
        <w:tc>
          <w:tcPr>
            <w:tcW w:w="1276"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状态</w:t>
            </w:r>
          </w:p>
        </w:tc>
        <w:tc>
          <w:tcPr>
            <w:tcW w:w="1706" w:type="dxa"/>
            <w:gridSpan w:val="3"/>
            <w:vAlign w:val="center"/>
          </w:tcPr>
          <w:p w:rsidR="001736AE" w:rsidRDefault="00DE4847">
            <w:pPr>
              <w:spacing w:line="400" w:lineRule="atLeast"/>
              <w:ind w:firstLineChars="0" w:firstLine="0"/>
              <w:jc w:val="center"/>
              <w:rPr>
                <w:rFonts w:ascii="宋体" w:hAnsi="宋体"/>
              </w:rPr>
            </w:pPr>
            <w:r>
              <w:rPr>
                <w:rFonts w:ascii="宋体" w:hAnsi="宋体" w:hint="eastAsia"/>
              </w:rPr>
              <w:t>修改</w:t>
            </w:r>
            <w:r>
              <w:rPr>
                <w:rFonts w:ascii="宋体" w:hAnsi="宋体" w:hint="eastAsia"/>
              </w:rPr>
              <w:t>/</w:t>
            </w:r>
            <w:r>
              <w:rPr>
                <w:rFonts w:ascii="宋体" w:hAnsi="宋体" w:hint="eastAsia"/>
              </w:rPr>
              <w:t>评语</w:t>
            </w:r>
          </w:p>
        </w:tc>
        <w:tc>
          <w:tcPr>
            <w:tcW w:w="1412"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编制</w:t>
            </w:r>
          </w:p>
        </w:tc>
        <w:tc>
          <w:tcPr>
            <w:tcW w:w="1418" w:type="dxa"/>
            <w:gridSpan w:val="3"/>
            <w:vAlign w:val="center"/>
          </w:tcPr>
          <w:p w:rsidR="001736AE" w:rsidRDefault="00DE4847">
            <w:pPr>
              <w:spacing w:line="400" w:lineRule="atLeast"/>
              <w:ind w:firstLineChars="0" w:firstLine="0"/>
              <w:jc w:val="center"/>
              <w:rPr>
                <w:rFonts w:ascii="宋体" w:hAnsi="宋体"/>
              </w:rPr>
            </w:pPr>
            <w:r>
              <w:rPr>
                <w:rFonts w:ascii="宋体" w:hAnsi="宋体" w:hint="eastAsia"/>
              </w:rPr>
              <w:t>审核</w:t>
            </w:r>
          </w:p>
        </w:tc>
        <w:tc>
          <w:tcPr>
            <w:tcW w:w="1417" w:type="dxa"/>
            <w:gridSpan w:val="3"/>
            <w:vAlign w:val="center"/>
          </w:tcPr>
          <w:p w:rsidR="001736AE" w:rsidRDefault="00DE4847">
            <w:pPr>
              <w:spacing w:line="400" w:lineRule="atLeast"/>
              <w:ind w:firstLineChars="0" w:firstLine="0"/>
              <w:jc w:val="center"/>
              <w:rPr>
                <w:rFonts w:ascii="宋体" w:hAnsi="宋体"/>
              </w:rPr>
            </w:pPr>
            <w:r>
              <w:rPr>
                <w:rFonts w:ascii="宋体" w:hAnsi="宋体" w:hint="eastAsia"/>
              </w:rPr>
              <w:t>批准</w:t>
            </w:r>
          </w:p>
        </w:tc>
        <w:tc>
          <w:tcPr>
            <w:tcW w:w="1134" w:type="dxa"/>
            <w:vMerge/>
            <w:tcBorders>
              <w:right w:val="single" w:sz="12" w:space="0" w:color="auto"/>
            </w:tcBorders>
          </w:tcPr>
          <w:p w:rsidR="001736AE" w:rsidRDefault="001736AE">
            <w:pPr>
              <w:spacing w:line="400" w:lineRule="atLeast"/>
              <w:ind w:firstLineChars="0" w:firstLine="0"/>
              <w:rPr>
                <w:rFonts w:ascii="宋体" w:hAnsi="宋体"/>
              </w:rPr>
            </w:pPr>
          </w:p>
        </w:tc>
      </w:tr>
      <w:tr w:rsidR="001736AE">
        <w:trPr>
          <w:trHeight w:val="551"/>
        </w:trPr>
        <w:tc>
          <w:tcPr>
            <w:tcW w:w="9322" w:type="dxa"/>
            <w:gridSpan w:val="15"/>
            <w:tcBorders>
              <w:left w:val="single" w:sz="12" w:space="0" w:color="auto"/>
              <w:righ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b/>
                <w:sz w:val="28"/>
              </w:rPr>
              <w:t>质量计划审核及会签</w:t>
            </w:r>
          </w:p>
        </w:tc>
      </w:tr>
      <w:tr w:rsidR="001736AE">
        <w:trPr>
          <w:trHeight w:val="551"/>
        </w:trPr>
        <w:tc>
          <w:tcPr>
            <w:tcW w:w="2463" w:type="dxa"/>
            <w:gridSpan w:val="4"/>
            <w:tcBorders>
              <w:left w:val="single" w:sz="12" w:space="0" w:color="auto"/>
            </w:tcBorders>
            <w:vAlign w:val="center"/>
          </w:tcPr>
          <w:p w:rsidR="001736AE" w:rsidRDefault="00DE4847">
            <w:pPr>
              <w:spacing w:line="400" w:lineRule="atLeast"/>
              <w:ind w:rightChars="-20" w:right="-48" w:firstLineChars="0" w:firstLine="0"/>
              <w:jc w:val="center"/>
              <w:rPr>
                <w:rFonts w:ascii="宋体" w:hAnsi="宋体"/>
              </w:rPr>
            </w:pPr>
            <w:r>
              <w:rPr>
                <w:rFonts w:ascii="宋体" w:hAnsi="宋体" w:hint="eastAsia"/>
              </w:rPr>
              <w:t>专业分包商</w:t>
            </w:r>
            <w:r>
              <w:rPr>
                <w:rFonts w:ascii="宋体" w:hAnsi="宋体" w:hint="eastAsia"/>
              </w:rPr>
              <w:t>/</w:t>
            </w:r>
            <w:r>
              <w:rPr>
                <w:rFonts w:ascii="宋体" w:hAnsi="宋体" w:hint="eastAsia"/>
              </w:rPr>
              <w:t>供方</w:t>
            </w:r>
          </w:p>
        </w:tc>
        <w:tc>
          <w:tcPr>
            <w:tcW w:w="1898" w:type="dxa"/>
            <w:gridSpan w:val="3"/>
            <w:vAlign w:val="center"/>
          </w:tcPr>
          <w:p w:rsidR="001736AE" w:rsidRDefault="00DE4847">
            <w:pPr>
              <w:spacing w:line="400" w:lineRule="atLeast"/>
              <w:ind w:firstLineChars="0" w:firstLine="0"/>
              <w:jc w:val="center"/>
              <w:rPr>
                <w:rFonts w:ascii="宋体" w:hAnsi="宋体"/>
              </w:rPr>
            </w:pPr>
            <w:r>
              <w:rPr>
                <w:rFonts w:ascii="宋体" w:hAnsi="宋体" w:hint="eastAsia"/>
              </w:rPr>
              <w:t>总承包部</w:t>
            </w:r>
          </w:p>
        </w:tc>
        <w:tc>
          <w:tcPr>
            <w:tcW w:w="1701" w:type="dxa"/>
            <w:gridSpan w:val="2"/>
            <w:vAlign w:val="center"/>
          </w:tcPr>
          <w:p w:rsidR="001736AE" w:rsidRDefault="00DE4847">
            <w:pPr>
              <w:spacing w:line="400" w:lineRule="atLeast"/>
              <w:ind w:firstLineChars="0" w:firstLine="0"/>
              <w:jc w:val="center"/>
              <w:rPr>
                <w:rFonts w:ascii="宋体" w:hAnsi="宋体"/>
              </w:rPr>
            </w:pPr>
            <w:r>
              <w:rPr>
                <w:rFonts w:ascii="宋体" w:hAnsi="宋体" w:hint="eastAsia"/>
              </w:rPr>
              <w:t>监理单位</w:t>
            </w:r>
          </w:p>
        </w:tc>
        <w:tc>
          <w:tcPr>
            <w:tcW w:w="1417" w:type="dxa"/>
            <w:gridSpan w:val="3"/>
            <w:tcBorders>
              <w:right w:val="single" w:sz="4"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建设单位</w:t>
            </w:r>
          </w:p>
        </w:tc>
        <w:tc>
          <w:tcPr>
            <w:tcW w:w="1843" w:type="dxa"/>
            <w:gridSpan w:val="3"/>
            <w:tcBorders>
              <w:left w:val="single" w:sz="4" w:space="0" w:color="auto"/>
              <w:righ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成一代表室</w:t>
            </w:r>
          </w:p>
        </w:tc>
      </w:tr>
      <w:tr w:rsidR="001736AE">
        <w:trPr>
          <w:trHeight w:val="762"/>
        </w:trPr>
        <w:tc>
          <w:tcPr>
            <w:tcW w:w="2463" w:type="dxa"/>
            <w:gridSpan w:val="4"/>
            <w:tcBorders>
              <w:left w:val="single" w:sz="12" w:space="0" w:color="auto"/>
            </w:tcBorders>
            <w:vAlign w:val="center"/>
          </w:tcPr>
          <w:p w:rsidR="001736AE" w:rsidRDefault="00DE4847">
            <w:pPr>
              <w:spacing w:line="400" w:lineRule="atLeast"/>
              <w:ind w:rightChars="-20" w:right="-48" w:firstLineChars="0" w:firstLine="0"/>
              <w:jc w:val="center"/>
              <w:rPr>
                <w:rFonts w:ascii="宋体" w:hAnsi="宋体"/>
                <w:i/>
                <w:szCs w:val="21"/>
              </w:rPr>
            </w:pPr>
            <w:r>
              <w:rPr>
                <w:rFonts w:ascii="宋体" w:hAnsi="宋体" w:hint="eastAsia"/>
                <w:i/>
                <w:szCs w:val="21"/>
              </w:rPr>
              <w:t>总</w:t>
            </w:r>
            <w:r>
              <w:rPr>
                <w:rFonts w:ascii="宋体" w:hAnsi="宋体" w:hint="eastAsia"/>
                <w:i/>
                <w:szCs w:val="21"/>
              </w:rPr>
              <w:t>XX</w:t>
            </w:r>
            <w:r>
              <w:rPr>
                <w:rFonts w:ascii="宋体" w:hAnsi="宋体" w:hint="eastAsia"/>
                <w:i/>
                <w:szCs w:val="21"/>
              </w:rPr>
              <w:t>项目部编制的特殊质量计划此处填写</w:t>
            </w:r>
            <w:r>
              <w:rPr>
                <w:rFonts w:ascii="宋体" w:hAnsi="宋体" w:hint="eastAsia"/>
                <w:i/>
                <w:szCs w:val="21"/>
              </w:rPr>
              <w:t>NA</w:t>
            </w:r>
          </w:p>
        </w:tc>
        <w:tc>
          <w:tcPr>
            <w:tcW w:w="1898" w:type="dxa"/>
            <w:gridSpan w:val="3"/>
            <w:vAlign w:val="center"/>
          </w:tcPr>
          <w:p w:rsidR="001736AE" w:rsidRDefault="001736AE">
            <w:pPr>
              <w:spacing w:line="400" w:lineRule="atLeast"/>
              <w:ind w:firstLineChars="0" w:firstLine="0"/>
              <w:jc w:val="center"/>
              <w:rPr>
                <w:rFonts w:ascii="宋体" w:hAnsi="宋体"/>
              </w:rPr>
            </w:pPr>
          </w:p>
        </w:tc>
        <w:tc>
          <w:tcPr>
            <w:tcW w:w="1701" w:type="dxa"/>
            <w:gridSpan w:val="2"/>
            <w:vAlign w:val="center"/>
          </w:tcPr>
          <w:p w:rsidR="001736AE" w:rsidRDefault="001736AE">
            <w:pPr>
              <w:spacing w:line="400" w:lineRule="atLeast"/>
              <w:ind w:firstLineChars="0" w:firstLine="0"/>
              <w:jc w:val="center"/>
              <w:rPr>
                <w:rFonts w:ascii="宋体" w:hAnsi="宋体"/>
              </w:rPr>
            </w:pPr>
          </w:p>
        </w:tc>
        <w:tc>
          <w:tcPr>
            <w:tcW w:w="1417" w:type="dxa"/>
            <w:gridSpan w:val="3"/>
            <w:tcBorders>
              <w:right w:val="single" w:sz="4" w:space="0" w:color="auto"/>
            </w:tcBorders>
            <w:vAlign w:val="center"/>
          </w:tcPr>
          <w:p w:rsidR="001736AE" w:rsidRDefault="001736AE">
            <w:pPr>
              <w:spacing w:line="400" w:lineRule="atLeast"/>
              <w:ind w:firstLineChars="0" w:firstLine="0"/>
              <w:rPr>
                <w:rFonts w:ascii="宋体" w:hAnsi="宋体"/>
              </w:rPr>
            </w:pPr>
          </w:p>
        </w:tc>
        <w:tc>
          <w:tcPr>
            <w:tcW w:w="1843" w:type="dxa"/>
            <w:gridSpan w:val="3"/>
            <w:tcBorders>
              <w:left w:val="single" w:sz="4" w:space="0" w:color="auto"/>
              <w:right w:val="single" w:sz="12" w:space="0" w:color="auto"/>
            </w:tcBorders>
            <w:vAlign w:val="center"/>
          </w:tcPr>
          <w:p w:rsidR="001736AE" w:rsidRDefault="00DE4847">
            <w:pPr>
              <w:spacing w:line="400" w:lineRule="atLeast"/>
              <w:ind w:firstLineChars="0" w:firstLine="0"/>
              <w:rPr>
                <w:rFonts w:ascii="宋体" w:hAnsi="宋体"/>
              </w:rPr>
            </w:pPr>
            <w:r>
              <w:rPr>
                <w:rFonts w:ascii="宋体" w:hAnsi="宋体" w:hint="eastAsia"/>
                <w:i/>
                <w:szCs w:val="21"/>
              </w:rPr>
              <w:t>不涉及成一代表室时此栏删除</w:t>
            </w:r>
          </w:p>
        </w:tc>
      </w:tr>
      <w:tr w:rsidR="001736AE">
        <w:trPr>
          <w:trHeight w:val="377"/>
        </w:trPr>
        <w:tc>
          <w:tcPr>
            <w:tcW w:w="2463" w:type="dxa"/>
            <w:gridSpan w:val="4"/>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t>编制部门</w:t>
            </w:r>
          </w:p>
        </w:tc>
        <w:tc>
          <w:tcPr>
            <w:tcW w:w="6859" w:type="dxa"/>
            <w:gridSpan w:val="11"/>
            <w:tcBorders>
              <w:right w:val="single" w:sz="12" w:space="0" w:color="auto"/>
            </w:tcBorders>
            <w:vAlign w:val="center"/>
          </w:tcPr>
          <w:p w:rsidR="001736AE" w:rsidRDefault="001736AE">
            <w:pPr>
              <w:spacing w:line="400" w:lineRule="atLeast"/>
              <w:ind w:firstLineChars="0" w:firstLine="0"/>
              <w:jc w:val="center"/>
              <w:rPr>
                <w:rFonts w:ascii="宋体" w:hAnsi="宋体"/>
              </w:rPr>
            </w:pPr>
          </w:p>
        </w:tc>
      </w:tr>
      <w:tr w:rsidR="001736AE">
        <w:trPr>
          <w:trHeight w:val="396"/>
        </w:trPr>
        <w:tc>
          <w:tcPr>
            <w:tcW w:w="2463" w:type="dxa"/>
            <w:gridSpan w:val="4"/>
            <w:tcBorders>
              <w:left w:val="single" w:sz="12" w:space="0" w:color="auto"/>
            </w:tcBorders>
            <w:vAlign w:val="center"/>
          </w:tcPr>
          <w:p w:rsidR="001736AE" w:rsidRDefault="00DE4847">
            <w:pPr>
              <w:spacing w:line="400" w:lineRule="atLeast"/>
              <w:ind w:firstLineChars="0" w:firstLine="0"/>
              <w:jc w:val="center"/>
              <w:rPr>
                <w:rFonts w:ascii="宋体" w:hAnsi="宋体"/>
              </w:rPr>
            </w:pPr>
            <w:r>
              <w:rPr>
                <w:rFonts w:ascii="宋体" w:hAnsi="宋体" w:hint="eastAsia"/>
              </w:rPr>
              <w:lastRenderedPageBreak/>
              <w:t>发布单位</w:t>
            </w:r>
          </w:p>
        </w:tc>
        <w:tc>
          <w:tcPr>
            <w:tcW w:w="6859" w:type="dxa"/>
            <w:gridSpan w:val="11"/>
            <w:tcBorders>
              <w:right w:val="single" w:sz="12" w:space="0" w:color="auto"/>
            </w:tcBorders>
            <w:vAlign w:val="center"/>
          </w:tcPr>
          <w:p w:rsidR="001736AE" w:rsidRDefault="00DE4847">
            <w:pPr>
              <w:spacing w:line="400" w:lineRule="atLeast"/>
              <w:ind w:firstLineChars="0" w:firstLine="0"/>
              <w:rPr>
                <w:rFonts w:ascii="宋体" w:hAnsi="宋体"/>
              </w:rPr>
            </w:pPr>
            <w:r>
              <w:rPr>
                <w:rFonts w:ascii="宋体" w:hAnsi="宋体" w:hint="eastAsia"/>
              </w:rPr>
              <w:t>中国核工业二三建设有限公司</w:t>
            </w:r>
            <w:r>
              <w:rPr>
                <w:rFonts w:ascii="宋体" w:hAnsi="宋体" w:hint="eastAsia"/>
              </w:rPr>
              <w:t>XX</w:t>
            </w:r>
            <w:r>
              <w:rPr>
                <w:rFonts w:ascii="宋体" w:hAnsi="宋体" w:hint="eastAsia"/>
              </w:rPr>
              <w:t>项目部</w:t>
            </w:r>
          </w:p>
        </w:tc>
      </w:tr>
      <w:tr w:rsidR="001736AE">
        <w:trPr>
          <w:trHeight w:val="551"/>
        </w:trPr>
        <w:tc>
          <w:tcPr>
            <w:tcW w:w="9322" w:type="dxa"/>
            <w:gridSpan w:val="15"/>
            <w:tcBorders>
              <w:left w:val="single" w:sz="12" w:space="0" w:color="auto"/>
              <w:bottom w:val="single" w:sz="12" w:space="0" w:color="auto"/>
              <w:right w:val="single" w:sz="12" w:space="0" w:color="auto"/>
            </w:tcBorders>
            <w:vAlign w:val="center"/>
          </w:tcPr>
          <w:p w:rsidR="001736AE" w:rsidRDefault="00DE4847">
            <w:pPr>
              <w:spacing w:line="400" w:lineRule="atLeast"/>
              <w:ind w:leftChars="20" w:left="48" w:firstLineChars="0" w:firstLine="0"/>
              <w:rPr>
                <w:rFonts w:ascii="宋体" w:hAnsi="宋体"/>
                <w:szCs w:val="21"/>
              </w:rPr>
            </w:pPr>
            <w:r>
              <w:rPr>
                <w:rFonts w:ascii="宋体" w:hAnsi="宋体" w:hint="eastAsia"/>
                <w:szCs w:val="21"/>
              </w:rPr>
              <w:t>版权说明：</w:t>
            </w:r>
          </w:p>
          <w:p w:rsidR="001736AE" w:rsidRDefault="00DE4847">
            <w:pPr>
              <w:spacing w:line="400" w:lineRule="atLeast"/>
              <w:rPr>
                <w:rFonts w:ascii="宋体" w:hAnsi="宋体"/>
              </w:rPr>
            </w:pPr>
            <w:r>
              <w:rPr>
                <w:rFonts w:ascii="宋体" w:hAnsi="宋体" w:hint="eastAsia"/>
                <w:szCs w:val="21"/>
              </w:rPr>
              <w:t>此文件内容属中核二三公司所有，未经同意不得引用、复制、借阅、发表。</w:t>
            </w:r>
          </w:p>
        </w:tc>
      </w:tr>
    </w:tbl>
    <w:p w:rsidR="001736AE" w:rsidRDefault="001736AE">
      <w:pPr>
        <w:widowControl/>
        <w:spacing w:line="400" w:lineRule="atLeast"/>
        <w:ind w:firstLineChars="0" w:firstLine="0"/>
        <w:jc w:val="left"/>
        <w:rPr>
          <w:rFonts w:ascii="宋体" w:hAnsi="宋体"/>
          <w:szCs w:val="24"/>
        </w:rPr>
      </w:pPr>
    </w:p>
    <w:p w:rsidR="001736AE" w:rsidRDefault="00DE4847">
      <w:pPr>
        <w:widowControl/>
        <w:spacing w:line="400" w:lineRule="atLeast"/>
        <w:ind w:firstLineChars="0" w:firstLine="0"/>
        <w:jc w:val="left"/>
        <w:rPr>
          <w:rFonts w:ascii="宋体" w:hAnsi="宋体"/>
          <w:szCs w:val="24"/>
        </w:rPr>
      </w:pPr>
      <w:r>
        <w:rPr>
          <w:rFonts w:ascii="宋体" w:hAnsi="宋体"/>
          <w:szCs w:val="24"/>
        </w:rPr>
        <w:br w:type="page"/>
      </w:r>
    </w:p>
    <w:p w:rsidR="001736AE" w:rsidRDefault="00DE4847">
      <w:pPr>
        <w:widowControl/>
        <w:spacing w:line="400" w:lineRule="atLeast"/>
        <w:ind w:firstLineChars="0" w:firstLine="0"/>
        <w:jc w:val="left"/>
        <w:rPr>
          <w:rFonts w:ascii="宋体" w:hAnsi="宋体"/>
          <w:b/>
          <w:szCs w:val="24"/>
        </w:rPr>
      </w:pPr>
      <w:r>
        <w:rPr>
          <w:rFonts w:ascii="宋体" w:hAnsi="宋体" w:hint="eastAsia"/>
          <w:b/>
          <w:szCs w:val="24"/>
        </w:rPr>
        <w:lastRenderedPageBreak/>
        <w:t>附件</w:t>
      </w:r>
      <w:r>
        <w:rPr>
          <w:rFonts w:ascii="宋体" w:hAnsi="宋体" w:hint="eastAsia"/>
          <w:b/>
          <w:szCs w:val="24"/>
        </w:rPr>
        <w:t>4</w:t>
      </w:r>
      <w:r>
        <w:rPr>
          <w:rFonts w:ascii="宋体" w:hAnsi="宋体" w:hint="eastAsia"/>
          <w:b/>
          <w:szCs w:val="24"/>
        </w:rPr>
        <w:t>：质量计划格式</w:t>
      </w:r>
      <w:r>
        <w:rPr>
          <w:rFonts w:ascii="宋体" w:hAnsi="宋体" w:hint="eastAsia"/>
          <w:b/>
          <w:szCs w:val="24"/>
        </w:rPr>
        <w:t>-</w:t>
      </w:r>
      <w:r>
        <w:rPr>
          <w:rFonts w:ascii="宋体" w:hAnsi="宋体" w:hint="eastAsia"/>
          <w:b/>
          <w:szCs w:val="24"/>
        </w:rPr>
        <w:t>质量计划修改页</w:t>
      </w:r>
    </w:p>
    <w:p w:rsidR="001736AE" w:rsidRDefault="001736AE">
      <w:pPr>
        <w:spacing w:line="400" w:lineRule="atLeast"/>
        <w:ind w:firstLineChars="0" w:firstLine="0"/>
        <w:rPr>
          <w:szCs w:val="24"/>
        </w:rPr>
      </w:pPr>
    </w:p>
    <w:p w:rsidR="001736AE" w:rsidRDefault="00DE4847">
      <w:pPr>
        <w:spacing w:line="400" w:lineRule="atLeast"/>
        <w:ind w:firstLineChars="0" w:firstLine="0"/>
        <w:jc w:val="center"/>
        <w:rPr>
          <w:rFonts w:ascii="宋体" w:hAnsi="宋体"/>
          <w:b/>
          <w:bCs/>
          <w:sz w:val="28"/>
          <w:szCs w:val="28"/>
        </w:rPr>
      </w:pPr>
      <w:r>
        <w:rPr>
          <w:rFonts w:ascii="宋体" w:hAnsi="宋体" w:hint="eastAsia"/>
          <w:b/>
          <w:bCs/>
          <w:sz w:val="28"/>
          <w:szCs w:val="28"/>
        </w:rPr>
        <w:t>质量计划修改页</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7"/>
        <w:gridCol w:w="850"/>
        <w:gridCol w:w="1560"/>
        <w:gridCol w:w="5813"/>
      </w:tblGrid>
      <w:tr w:rsidR="001736AE">
        <w:trPr>
          <w:trHeight w:val="482"/>
        </w:trPr>
        <w:tc>
          <w:tcPr>
            <w:tcW w:w="1807" w:type="dxa"/>
            <w:gridSpan w:val="2"/>
            <w:tcBorders>
              <w:bottom w:val="single" w:sz="4" w:space="0" w:color="auto"/>
            </w:tcBorders>
            <w:shd w:val="clear" w:color="auto" w:fill="auto"/>
            <w:vAlign w:val="center"/>
          </w:tcPr>
          <w:p w:rsidR="001736AE" w:rsidRDefault="00DE4847">
            <w:pPr>
              <w:spacing w:line="400" w:lineRule="atLeast"/>
              <w:ind w:firstLineChars="0" w:firstLine="0"/>
              <w:jc w:val="center"/>
              <w:rPr>
                <w:rFonts w:ascii="宋体" w:hAnsi="宋体"/>
              </w:rPr>
            </w:pPr>
            <w:r>
              <w:rPr>
                <w:rFonts w:ascii="宋体" w:hAnsi="宋体" w:hint="eastAsia"/>
              </w:rPr>
              <w:t>质量计划名称</w:t>
            </w:r>
          </w:p>
        </w:tc>
        <w:tc>
          <w:tcPr>
            <w:tcW w:w="7373" w:type="dxa"/>
            <w:gridSpan w:val="2"/>
            <w:shd w:val="clear" w:color="auto" w:fill="auto"/>
          </w:tcPr>
          <w:p w:rsidR="001736AE" w:rsidRDefault="001736AE">
            <w:pPr>
              <w:spacing w:line="400" w:lineRule="atLeast"/>
              <w:ind w:firstLineChars="0" w:firstLine="0"/>
              <w:jc w:val="center"/>
              <w:rPr>
                <w:rFonts w:ascii="宋体" w:hAnsi="宋体"/>
              </w:rPr>
            </w:pPr>
          </w:p>
        </w:tc>
      </w:tr>
      <w:tr w:rsidR="001736AE">
        <w:trPr>
          <w:trHeight w:val="454"/>
        </w:trPr>
        <w:tc>
          <w:tcPr>
            <w:tcW w:w="1807" w:type="dxa"/>
            <w:gridSpan w:val="2"/>
            <w:tcBorders>
              <w:top w:val="single" w:sz="4" w:space="0" w:color="auto"/>
            </w:tcBorders>
            <w:shd w:val="clear" w:color="auto" w:fill="auto"/>
          </w:tcPr>
          <w:p w:rsidR="001736AE" w:rsidRDefault="00DE4847">
            <w:pPr>
              <w:spacing w:line="400" w:lineRule="atLeast"/>
              <w:ind w:firstLineChars="0" w:firstLine="0"/>
              <w:jc w:val="center"/>
              <w:rPr>
                <w:rFonts w:ascii="宋体" w:hAnsi="宋体"/>
              </w:rPr>
            </w:pPr>
            <w:r>
              <w:rPr>
                <w:rFonts w:ascii="宋体" w:hAnsi="宋体" w:hint="eastAsia"/>
              </w:rPr>
              <w:t>质量计划编号</w:t>
            </w:r>
          </w:p>
        </w:tc>
        <w:tc>
          <w:tcPr>
            <w:tcW w:w="7373" w:type="dxa"/>
            <w:gridSpan w:val="2"/>
            <w:shd w:val="clear" w:color="auto" w:fill="auto"/>
            <w:vAlign w:val="center"/>
          </w:tcPr>
          <w:p w:rsidR="001736AE" w:rsidRDefault="001736AE">
            <w:pPr>
              <w:spacing w:line="400" w:lineRule="atLeast"/>
              <w:ind w:firstLineChars="0" w:firstLine="0"/>
              <w:jc w:val="center"/>
              <w:rPr>
                <w:rFonts w:ascii="宋体" w:hAnsi="宋体"/>
              </w:rPr>
            </w:pPr>
          </w:p>
        </w:tc>
      </w:tr>
      <w:tr w:rsidR="001736AE">
        <w:trPr>
          <w:trHeight w:val="454"/>
        </w:trPr>
        <w:tc>
          <w:tcPr>
            <w:tcW w:w="957" w:type="dxa"/>
            <w:tcBorders>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rFonts w:ascii="宋体" w:hAnsi="宋体"/>
              </w:rPr>
            </w:pPr>
            <w:r>
              <w:rPr>
                <w:rFonts w:ascii="宋体" w:hAnsi="宋体" w:hint="eastAsia"/>
              </w:rPr>
              <w:t>版本</w:t>
            </w:r>
          </w:p>
        </w:tc>
        <w:tc>
          <w:tcPr>
            <w:tcW w:w="2410" w:type="dxa"/>
            <w:gridSpan w:val="2"/>
            <w:tcBorders>
              <w:left w:val="single" w:sz="4" w:space="0" w:color="auto"/>
              <w:bottom w:val="single" w:sz="4" w:space="0" w:color="auto"/>
              <w:right w:val="single" w:sz="4" w:space="0" w:color="auto"/>
            </w:tcBorders>
            <w:shd w:val="clear" w:color="auto" w:fill="auto"/>
            <w:vAlign w:val="center"/>
          </w:tcPr>
          <w:p w:rsidR="001736AE" w:rsidRDefault="00DE4847">
            <w:pPr>
              <w:spacing w:line="400" w:lineRule="atLeast"/>
              <w:ind w:firstLineChars="0" w:firstLine="0"/>
              <w:jc w:val="center"/>
              <w:rPr>
                <w:rFonts w:ascii="宋体" w:hAnsi="宋体"/>
              </w:rPr>
            </w:pPr>
            <w:r>
              <w:rPr>
                <w:rFonts w:ascii="宋体" w:hAnsi="宋体" w:hint="eastAsia"/>
              </w:rPr>
              <w:t>修改依据</w:t>
            </w:r>
          </w:p>
        </w:tc>
        <w:tc>
          <w:tcPr>
            <w:tcW w:w="5813" w:type="dxa"/>
            <w:tcBorders>
              <w:left w:val="single" w:sz="4" w:space="0" w:color="auto"/>
              <w:bottom w:val="single" w:sz="4" w:space="0" w:color="auto"/>
            </w:tcBorders>
            <w:shd w:val="clear" w:color="auto" w:fill="auto"/>
            <w:vAlign w:val="center"/>
          </w:tcPr>
          <w:p w:rsidR="001736AE" w:rsidRDefault="00DE4847">
            <w:pPr>
              <w:spacing w:line="400" w:lineRule="atLeast"/>
              <w:ind w:firstLineChars="0" w:firstLine="0"/>
              <w:jc w:val="center"/>
              <w:rPr>
                <w:rFonts w:ascii="宋体" w:hAnsi="宋体"/>
              </w:rPr>
            </w:pPr>
            <w:r>
              <w:rPr>
                <w:rFonts w:ascii="宋体" w:hAnsi="宋体" w:hint="eastAsia"/>
              </w:rPr>
              <w:t xml:space="preserve">  </w:t>
            </w:r>
            <w:r>
              <w:rPr>
                <w:rFonts w:ascii="宋体" w:hAnsi="宋体" w:hint="eastAsia"/>
              </w:rPr>
              <w:t>修改内容</w:t>
            </w:r>
            <w:r>
              <w:rPr>
                <w:rFonts w:ascii="宋体" w:hAnsi="宋体" w:hint="eastAsia"/>
              </w:rPr>
              <w:t xml:space="preserve">                     </w:t>
            </w:r>
          </w:p>
        </w:tc>
      </w:tr>
      <w:tr w:rsidR="001736AE">
        <w:trPr>
          <w:trHeight w:val="9840"/>
        </w:trPr>
        <w:tc>
          <w:tcPr>
            <w:tcW w:w="957" w:type="dxa"/>
            <w:tcBorders>
              <w:top w:val="single" w:sz="4" w:space="0" w:color="auto"/>
              <w:right w:val="single" w:sz="4" w:space="0" w:color="auto"/>
            </w:tcBorders>
            <w:shd w:val="clear" w:color="auto" w:fill="auto"/>
          </w:tcPr>
          <w:p w:rsidR="001736AE" w:rsidRDefault="001736AE">
            <w:pPr>
              <w:spacing w:line="400" w:lineRule="atLeast"/>
              <w:ind w:firstLineChars="0" w:firstLine="0"/>
              <w:rPr>
                <w:rFonts w:ascii="宋体" w:hAnsi="宋体"/>
              </w:rPr>
            </w:pPr>
          </w:p>
          <w:p w:rsidR="001736AE" w:rsidRDefault="001736AE">
            <w:pPr>
              <w:spacing w:line="400" w:lineRule="atLeast"/>
              <w:ind w:firstLineChars="0" w:firstLine="0"/>
              <w:rPr>
                <w:rFonts w:ascii="宋体" w:hAnsi="宋体"/>
              </w:rPr>
            </w:pPr>
          </w:p>
          <w:p w:rsidR="001736AE" w:rsidRDefault="001736AE">
            <w:pPr>
              <w:spacing w:line="400" w:lineRule="atLeast"/>
              <w:ind w:firstLineChars="0" w:firstLine="0"/>
              <w:rPr>
                <w:rFonts w:ascii="宋体" w:hAnsi="宋体"/>
              </w:rPr>
            </w:pPr>
          </w:p>
        </w:tc>
        <w:tc>
          <w:tcPr>
            <w:tcW w:w="2410" w:type="dxa"/>
            <w:gridSpan w:val="2"/>
            <w:tcBorders>
              <w:top w:val="single" w:sz="4" w:space="0" w:color="auto"/>
              <w:left w:val="single" w:sz="4" w:space="0" w:color="auto"/>
              <w:right w:val="single" w:sz="4" w:space="0" w:color="auto"/>
            </w:tcBorders>
            <w:shd w:val="clear" w:color="auto" w:fill="auto"/>
          </w:tcPr>
          <w:p w:rsidR="001736AE" w:rsidRDefault="001736AE">
            <w:pPr>
              <w:widowControl/>
              <w:spacing w:line="400" w:lineRule="atLeast"/>
              <w:ind w:firstLineChars="0" w:firstLine="0"/>
              <w:jc w:val="left"/>
              <w:rPr>
                <w:rFonts w:ascii="宋体" w:hAnsi="宋体"/>
              </w:rPr>
            </w:pPr>
          </w:p>
          <w:p w:rsidR="001736AE" w:rsidRDefault="001736AE">
            <w:pPr>
              <w:spacing w:line="400" w:lineRule="atLeast"/>
              <w:ind w:firstLineChars="0" w:firstLine="0"/>
              <w:rPr>
                <w:rFonts w:ascii="宋体" w:hAnsi="宋体"/>
              </w:rPr>
            </w:pPr>
          </w:p>
        </w:tc>
        <w:tc>
          <w:tcPr>
            <w:tcW w:w="5813" w:type="dxa"/>
            <w:tcBorders>
              <w:top w:val="single" w:sz="4" w:space="0" w:color="auto"/>
              <w:left w:val="single" w:sz="4" w:space="0" w:color="auto"/>
            </w:tcBorders>
            <w:shd w:val="clear" w:color="auto" w:fill="auto"/>
          </w:tcPr>
          <w:p w:rsidR="001736AE" w:rsidRDefault="001736AE">
            <w:pPr>
              <w:widowControl/>
              <w:spacing w:line="400" w:lineRule="atLeast"/>
              <w:ind w:firstLineChars="0" w:firstLine="0"/>
              <w:jc w:val="left"/>
              <w:rPr>
                <w:rFonts w:ascii="宋体" w:hAnsi="宋体"/>
              </w:rPr>
            </w:pPr>
          </w:p>
          <w:p w:rsidR="001736AE" w:rsidRDefault="001736AE">
            <w:pPr>
              <w:spacing w:line="400" w:lineRule="atLeast"/>
              <w:ind w:firstLineChars="0" w:firstLine="0"/>
              <w:rPr>
                <w:rFonts w:ascii="宋体" w:hAnsi="宋体"/>
              </w:rPr>
            </w:pPr>
          </w:p>
        </w:tc>
      </w:tr>
    </w:tbl>
    <w:p w:rsidR="001736AE" w:rsidRDefault="001736AE">
      <w:pPr>
        <w:spacing w:line="400" w:lineRule="atLeast"/>
        <w:ind w:firstLineChars="0" w:firstLine="0"/>
        <w:jc w:val="left"/>
        <w:rPr>
          <w:szCs w:val="21"/>
        </w:rPr>
      </w:pPr>
    </w:p>
    <w:p w:rsidR="001736AE" w:rsidRDefault="00DE4847">
      <w:pPr>
        <w:spacing w:line="400" w:lineRule="atLeast"/>
        <w:ind w:firstLineChars="0" w:firstLine="0"/>
        <w:jc w:val="left"/>
        <w:rPr>
          <w:szCs w:val="21"/>
        </w:rPr>
      </w:pPr>
      <w:r>
        <w:rPr>
          <w:rFonts w:hAnsi="宋体"/>
          <w:szCs w:val="21"/>
        </w:rPr>
        <w:t>说明：质量计划修改页作为质量计划的第</w:t>
      </w:r>
      <w:r>
        <w:rPr>
          <w:szCs w:val="21"/>
        </w:rPr>
        <w:t>2</w:t>
      </w:r>
      <w:r>
        <w:rPr>
          <w:rFonts w:hAnsi="宋体"/>
          <w:szCs w:val="21"/>
        </w:rPr>
        <w:t>页，以此类推。</w:t>
      </w:r>
    </w:p>
    <w:p w:rsidR="001736AE" w:rsidRDefault="001736AE">
      <w:pPr>
        <w:rPr>
          <w:rFonts w:ascii="宋体" w:hAnsi="宋体"/>
        </w:rPr>
        <w:sectPr w:rsidR="001736AE">
          <w:headerReference w:type="even" r:id="rId178"/>
          <w:pgSz w:w="11907" w:h="16840"/>
          <w:pgMar w:top="1418" w:right="1418" w:bottom="1134" w:left="1418" w:header="964" w:footer="567" w:gutter="0"/>
          <w:cols w:space="720"/>
          <w:docGrid w:linePitch="285"/>
        </w:sectPr>
      </w:pPr>
    </w:p>
    <w:p w:rsidR="001736AE" w:rsidRDefault="00DE4847">
      <w:pPr>
        <w:widowControl/>
        <w:spacing w:line="400" w:lineRule="atLeast"/>
        <w:ind w:firstLineChars="0" w:firstLine="0"/>
        <w:jc w:val="left"/>
        <w:rPr>
          <w:rFonts w:ascii="宋体" w:hAnsi="宋体"/>
          <w:b/>
          <w:szCs w:val="24"/>
        </w:rPr>
      </w:pPr>
      <w:r>
        <w:rPr>
          <w:rFonts w:ascii="宋体" w:hAnsi="宋体" w:hint="eastAsia"/>
          <w:b/>
          <w:szCs w:val="24"/>
        </w:rPr>
        <w:lastRenderedPageBreak/>
        <w:t>附件</w:t>
      </w:r>
      <w:r>
        <w:rPr>
          <w:rFonts w:ascii="宋体" w:hAnsi="宋体" w:hint="eastAsia"/>
          <w:b/>
          <w:szCs w:val="24"/>
        </w:rPr>
        <w:t>5</w:t>
      </w:r>
      <w:r>
        <w:rPr>
          <w:rFonts w:ascii="宋体" w:hAnsi="宋体" w:hint="eastAsia"/>
          <w:b/>
          <w:szCs w:val="24"/>
        </w:rPr>
        <w:t>：质量计划格式</w:t>
      </w:r>
      <w:r>
        <w:rPr>
          <w:rFonts w:ascii="宋体" w:hAnsi="宋体" w:hint="eastAsia"/>
          <w:b/>
          <w:szCs w:val="24"/>
        </w:rPr>
        <w:t>-</w:t>
      </w:r>
      <w:r>
        <w:rPr>
          <w:rFonts w:ascii="宋体" w:hAnsi="宋体" w:hint="eastAsia"/>
          <w:b/>
          <w:szCs w:val="24"/>
        </w:rPr>
        <w:t>质量计划表</w:t>
      </w:r>
    </w:p>
    <w:p w:rsidR="001736AE" w:rsidRDefault="00DE4847">
      <w:pPr>
        <w:spacing w:line="400" w:lineRule="atLeast"/>
        <w:ind w:firstLineChars="0" w:firstLine="0"/>
        <w:jc w:val="center"/>
        <w:rPr>
          <w:rFonts w:ascii="宋体" w:hAnsi="宋体"/>
          <w:b/>
          <w:sz w:val="28"/>
          <w:szCs w:val="28"/>
        </w:rPr>
      </w:pPr>
      <w:r>
        <w:rPr>
          <w:rFonts w:ascii="宋体" w:hAnsi="宋体" w:hint="eastAsia"/>
          <w:b/>
          <w:sz w:val="28"/>
          <w:szCs w:val="28"/>
        </w:rPr>
        <w:t>质量计划表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
        <w:gridCol w:w="666"/>
        <w:gridCol w:w="474"/>
        <w:gridCol w:w="1412"/>
        <w:gridCol w:w="282"/>
        <w:gridCol w:w="604"/>
        <w:gridCol w:w="389"/>
        <w:gridCol w:w="427"/>
        <w:gridCol w:w="348"/>
        <w:gridCol w:w="284"/>
        <w:gridCol w:w="283"/>
        <w:gridCol w:w="361"/>
        <w:gridCol w:w="850"/>
        <w:gridCol w:w="1134"/>
        <w:gridCol w:w="1276"/>
        <w:gridCol w:w="1134"/>
        <w:gridCol w:w="1134"/>
        <w:gridCol w:w="387"/>
        <w:gridCol w:w="747"/>
        <w:gridCol w:w="1276"/>
      </w:tblGrid>
      <w:tr w:rsidR="001736AE">
        <w:trPr>
          <w:trHeight w:val="340"/>
          <w:tblHeader/>
          <w:jc w:val="center"/>
        </w:trPr>
        <w:tc>
          <w:tcPr>
            <w:tcW w:w="1607" w:type="dxa"/>
            <w:gridSpan w:val="3"/>
            <w:vMerge w:val="restart"/>
            <w:vAlign w:val="center"/>
          </w:tcPr>
          <w:p w:rsidR="001736AE" w:rsidRDefault="00DE4847">
            <w:pPr>
              <w:spacing w:line="400" w:lineRule="atLeast"/>
              <w:ind w:firstLineChars="0" w:firstLine="0"/>
              <w:jc w:val="center"/>
              <w:rPr>
                <w:rFonts w:ascii="宋体" w:hAnsi="宋体"/>
                <w:szCs w:val="21"/>
              </w:rPr>
            </w:pPr>
            <w:r>
              <w:rPr>
                <w:rFonts w:ascii="宋体" w:hAnsi="宋体" w:hint="eastAsia"/>
                <w:noProof/>
              </w:rPr>
              <w:drawing>
                <wp:inline distT="0" distB="0" distL="0" distR="0" wp14:anchorId="17C1D5AC" wp14:editId="022ED8CB">
                  <wp:extent cx="542925" cy="561975"/>
                  <wp:effectExtent l="0" t="0" r="9525" b="9525"/>
                  <wp:docPr id="103" name="图片 4" descr="中核集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descr="中核集团"/>
                          <pic:cNvPicPr>
                            <a:picLocks noChangeAspect="1" noChangeArrowheads="1"/>
                          </pic:cNvPicPr>
                        </pic:nvPicPr>
                        <pic:blipFill>
                          <a:blip r:embed="rId177"/>
                          <a:srcRect/>
                          <a:stretch>
                            <a:fillRect/>
                          </a:stretch>
                        </pic:blipFill>
                        <pic:spPr>
                          <a:xfrm>
                            <a:off x="0" y="0"/>
                            <a:ext cx="542925" cy="561975"/>
                          </a:xfrm>
                          <a:prstGeom prst="rect">
                            <a:avLst/>
                          </a:prstGeom>
                          <a:noFill/>
                          <a:ln w="9525">
                            <a:noFill/>
                            <a:miter lim="800000"/>
                            <a:headEnd/>
                            <a:tailEnd/>
                          </a:ln>
                        </pic:spPr>
                      </pic:pic>
                    </a:graphicData>
                  </a:graphic>
                </wp:inline>
              </w:drawing>
            </w:r>
          </w:p>
        </w:tc>
        <w:tc>
          <w:tcPr>
            <w:tcW w:w="1694" w:type="dxa"/>
            <w:gridSpan w:val="2"/>
            <w:vMerge w:val="restart"/>
            <w:vAlign w:val="center"/>
          </w:tcPr>
          <w:p w:rsidR="001736AE" w:rsidRDefault="00DE4847">
            <w:pPr>
              <w:spacing w:line="400" w:lineRule="atLeast"/>
              <w:ind w:firstLineChars="0" w:firstLine="0"/>
              <w:jc w:val="center"/>
              <w:rPr>
                <w:rFonts w:ascii="宋体" w:hAnsi="宋体"/>
                <w:szCs w:val="21"/>
              </w:rPr>
            </w:pPr>
            <w:r>
              <w:rPr>
                <w:rFonts w:ascii="宋体" w:hAnsi="宋体" w:hint="eastAsia"/>
                <w:szCs w:val="21"/>
              </w:rPr>
              <w:t>质量计划名称</w:t>
            </w:r>
          </w:p>
        </w:tc>
        <w:tc>
          <w:tcPr>
            <w:tcW w:w="5956" w:type="dxa"/>
            <w:gridSpan w:val="10"/>
            <w:vMerge w:val="restart"/>
            <w:vAlign w:val="center"/>
          </w:tcPr>
          <w:p w:rsidR="001736AE" w:rsidRDefault="001736AE">
            <w:pPr>
              <w:spacing w:line="400" w:lineRule="atLeast"/>
              <w:ind w:firstLineChars="0" w:firstLine="0"/>
              <w:jc w:val="center"/>
              <w:rPr>
                <w:rFonts w:ascii="宋体" w:hAnsi="宋体"/>
                <w:szCs w:val="21"/>
              </w:rPr>
            </w:pPr>
          </w:p>
        </w:tc>
        <w:tc>
          <w:tcPr>
            <w:tcW w:w="4678" w:type="dxa"/>
            <w:gridSpan w:val="5"/>
            <w:vAlign w:val="center"/>
          </w:tcPr>
          <w:p w:rsidR="001736AE" w:rsidRDefault="00DE4847">
            <w:pPr>
              <w:spacing w:line="400" w:lineRule="atLeast"/>
              <w:ind w:firstLineChars="0" w:firstLine="0"/>
              <w:rPr>
                <w:rFonts w:ascii="宋体" w:hAnsi="宋体"/>
                <w:szCs w:val="21"/>
              </w:rPr>
            </w:pPr>
            <w:r>
              <w:rPr>
                <w:rFonts w:ascii="宋体" w:hAnsi="宋体" w:hint="eastAsia"/>
                <w:szCs w:val="21"/>
              </w:rPr>
              <w:t>质保等级：</w:t>
            </w:r>
            <w:r>
              <w:rPr>
                <w:rFonts w:ascii="宋体" w:hAnsi="宋体" w:hint="eastAsia"/>
                <w:szCs w:val="21"/>
              </w:rPr>
              <w:t xml:space="preserve"> </w:t>
            </w:r>
            <w:r>
              <w:rPr>
                <w:rFonts w:ascii="宋体" w:hAnsi="宋体" w:hint="eastAsia"/>
                <w:szCs w:val="21"/>
              </w:rPr>
              <w:t>□</w:t>
            </w:r>
            <w:r>
              <w:rPr>
                <w:szCs w:val="21"/>
              </w:rPr>
              <w:t>QA1</w:t>
            </w:r>
            <w:r>
              <w:rPr>
                <w:rFonts w:ascii="宋体" w:hAnsi="宋体" w:hint="eastAsia"/>
                <w:szCs w:val="21"/>
              </w:rPr>
              <w:t xml:space="preserve"> </w:t>
            </w:r>
            <w:r>
              <w:rPr>
                <w:rFonts w:ascii="宋体" w:hAnsi="宋体" w:hint="eastAsia"/>
                <w:szCs w:val="21"/>
              </w:rPr>
              <w:t>□</w:t>
            </w:r>
            <w:r>
              <w:rPr>
                <w:szCs w:val="21"/>
              </w:rPr>
              <w:t xml:space="preserve">QA2 </w:t>
            </w:r>
            <w:r>
              <w:rPr>
                <w:rFonts w:ascii="宋体" w:hAnsi="宋体" w:hint="eastAsia"/>
                <w:szCs w:val="21"/>
              </w:rPr>
              <w:t>□</w:t>
            </w:r>
            <w:r>
              <w:rPr>
                <w:szCs w:val="21"/>
              </w:rPr>
              <w:t xml:space="preserve">QA3 </w:t>
            </w:r>
            <w:r>
              <w:rPr>
                <w:rFonts w:ascii="宋体" w:hAnsi="宋体" w:hint="eastAsia"/>
                <w:szCs w:val="21"/>
              </w:rPr>
              <w:t>□</w:t>
            </w:r>
            <w:r>
              <w:rPr>
                <w:szCs w:val="21"/>
              </w:rPr>
              <w:t>QAN</w:t>
            </w:r>
          </w:p>
        </w:tc>
      </w:tr>
      <w:tr w:rsidR="001736AE">
        <w:trPr>
          <w:trHeight w:val="415"/>
          <w:tblHeader/>
          <w:jc w:val="center"/>
        </w:trPr>
        <w:tc>
          <w:tcPr>
            <w:tcW w:w="1607" w:type="dxa"/>
            <w:gridSpan w:val="3"/>
            <w:vMerge/>
            <w:vAlign w:val="center"/>
          </w:tcPr>
          <w:p w:rsidR="001736AE" w:rsidRDefault="001736AE">
            <w:pPr>
              <w:spacing w:line="400" w:lineRule="atLeast"/>
              <w:ind w:firstLineChars="0" w:firstLine="0"/>
              <w:jc w:val="center"/>
              <w:rPr>
                <w:rFonts w:ascii="宋体" w:hAnsi="宋体"/>
              </w:rPr>
            </w:pPr>
          </w:p>
        </w:tc>
        <w:tc>
          <w:tcPr>
            <w:tcW w:w="1694" w:type="dxa"/>
            <w:gridSpan w:val="2"/>
            <w:vMerge/>
            <w:vAlign w:val="center"/>
          </w:tcPr>
          <w:p w:rsidR="001736AE" w:rsidRDefault="001736AE">
            <w:pPr>
              <w:spacing w:line="400" w:lineRule="atLeast"/>
              <w:ind w:firstLineChars="0" w:firstLine="0"/>
              <w:jc w:val="center"/>
              <w:rPr>
                <w:rFonts w:ascii="宋体" w:hAnsi="宋体"/>
                <w:szCs w:val="21"/>
              </w:rPr>
            </w:pPr>
          </w:p>
        </w:tc>
        <w:tc>
          <w:tcPr>
            <w:tcW w:w="5956" w:type="dxa"/>
            <w:gridSpan w:val="10"/>
            <w:vMerge/>
            <w:vAlign w:val="center"/>
          </w:tcPr>
          <w:p w:rsidR="001736AE" w:rsidRDefault="001736AE">
            <w:pPr>
              <w:spacing w:line="400" w:lineRule="atLeast"/>
              <w:ind w:firstLineChars="0" w:firstLine="0"/>
              <w:jc w:val="center"/>
              <w:rPr>
                <w:rFonts w:ascii="宋体" w:hAnsi="宋体"/>
                <w:szCs w:val="21"/>
              </w:rPr>
            </w:pPr>
          </w:p>
        </w:tc>
        <w:tc>
          <w:tcPr>
            <w:tcW w:w="4678" w:type="dxa"/>
            <w:gridSpan w:val="5"/>
            <w:vAlign w:val="center"/>
          </w:tcPr>
          <w:p w:rsidR="001736AE" w:rsidRDefault="00DE4847">
            <w:pPr>
              <w:spacing w:line="400" w:lineRule="atLeast"/>
              <w:ind w:firstLineChars="0" w:firstLine="0"/>
              <w:rPr>
                <w:rFonts w:ascii="宋体" w:hAnsi="宋体"/>
                <w:szCs w:val="21"/>
              </w:rPr>
            </w:pPr>
            <w:r>
              <w:rPr>
                <w:rFonts w:ascii="宋体" w:hAnsi="宋体" w:hint="eastAsia"/>
                <w:szCs w:val="21"/>
              </w:rPr>
              <w:t>核安全等级：</w:t>
            </w:r>
          </w:p>
          <w:p w:rsidR="001736AE" w:rsidRDefault="00DE4847">
            <w:pPr>
              <w:spacing w:line="400" w:lineRule="atLeast"/>
              <w:ind w:firstLineChars="0" w:firstLine="0"/>
              <w:rPr>
                <w:rFonts w:ascii="宋体" w:hAnsi="宋体"/>
                <w:szCs w:val="21"/>
              </w:rPr>
            </w:pPr>
            <w:r>
              <w:rPr>
                <w:rFonts w:ascii="宋体" w:hAnsi="宋体" w:hint="eastAsia"/>
                <w:i/>
                <w:szCs w:val="21"/>
              </w:rPr>
              <w:t>此处填写核安全等级，如</w:t>
            </w:r>
            <w:r>
              <w:rPr>
                <w:rFonts w:ascii="宋体" w:hAnsi="宋体" w:hint="eastAsia"/>
                <w:i/>
                <w:szCs w:val="21"/>
              </w:rPr>
              <w:t>N1</w:t>
            </w:r>
            <w:r>
              <w:rPr>
                <w:rFonts w:ascii="宋体" w:hAnsi="宋体" w:hint="eastAsia"/>
                <w:i/>
                <w:szCs w:val="21"/>
              </w:rPr>
              <w:t>等</w:t>
            </w:r>
          </w:p>
        </w:tc>
      </w:tr>
      <w:tr w:rsidR="001736AE">
        <w:trPr>
          <w:trHeight w:val="454"/>
          <w:tblHeader/>
          <w:jc w:val="center"/>
        </w:trPr>
        <w:tc>
          <w:tcPr>
            <w:tcW w:w="1607" w:type="dxa"/>
            <w:gridSpan w:val="3"/>
            <w:vMerge/>
            <w:vAlign w:val="center"/>
          </w:tcPr>
          <w:p w:rsidR="001736AE" w:rsidRDefault="001736AE">
            <w:pPr>
              <w:spacing w:line="400" w:lineRule="atLeast"/>
              <w:ind w:firstLineChars="0" w:firstLine="0"/>
              <w:jc w:val="center"/>
              <w:rPr>
                <w:rFonts w:ascii="宋体" w:hAnsi="宋体"/>
                <w:szCs w:val="21"/>
              </w:rPr>
            </w:pPr>
          </w:p>
        </w:tc>
        <w:tc>
          <w:tcPr>
            <w:tcW w:w="1694" w:type="dxa"/>
            <w:gridSpan w:val="2"/>
            <w:vAlign w:val="center"/>
          </w:tcPr>
          <w:p w:rsidR="001736AE" w:rsidRDefault="00DE4847">
            <w:pPr>
              <w:spacing w:line="400" w:lineRule="atLeast"/>
              <w:ind w:firstLineChars="0" w:firstLine="0"/>
              <w:jc w:val="center"/>
              <w:rPr>
                <w:rFonts w:ascii="宋体" w:hAnsi="宋体"/>
                <w:szCs w:val="21"/>
              </w:rPr>
            </w:pPr>
            <w:r>
              <w:rPr>
                <w:rFonts w:ascii="宋体" w:hAnsi="宋体" w:hint="eastAsia"/>
                <w:szCs w:val="21"/>
              </w:rPr>
              <w:t>质量计划编号</w:t>
            </w:r>
          </w:p>
        </w:tc>
        <w:tc>
          <w:tcPr>
            <w:tcW w:w="5956" w:type="dxa"/>
            <w:gridSpan w:val="10"/>
            <w:vAlign w:val="center"/>
          </w:tcPr>
          <w:p w:rsidR="001736AE" w:rsidRDefault="001736AE">
            <w:pPr>
              <w:spacing w:line="400" w:lineRule="atLeast"/>
              <w:ind w:firstLineChars="0" w:firstLine="0"/>
              <w:jc w:val="center"/>
              <w:rPr>
                <w:rFonts w:ascii="宋体" w:hAnsi="宋体"/>
                <w:szCs w:val="21"/>
              </w:rPr>
            </w:pPr>
          </w:p>
        </w:tc>
        <w:tc>
          <w:tcPr>
            <w:tcW w:w="2655" w:type="dxa"/>
            <w:gridSpan w:val="3"/>
            <w:vAlign w:val="center"/>
          </w:tcPr>
          <w:p w:rsidR="001736AE" w:rsidRDefault="00DE4847">
            <w:pPr>
              <w:spacing w:line="400" w:lineRule="atLeast"/>
              <w:ind w:firstLineChars="0" w:firstLine="0"/>
              <w:rPr>
                <w:rFonts w:ascii="宋体" w:hAnsi="宋体"/>
                <w:szCs w:val="21"/>
              </w:rPr>
            </w:pPr>
            <w:r>
              <w:rPr>
                <w:rFonts w:ascii="宋体" w:hAnsi="宋体" w:hint="eastAsia"/>
                <w:szCs w:val="21"/>
              </w:rPr>
              <w:t>版本：</w:t>
            </w:r>
          </w:p>
        </w:tc>
        <w:tc>
          <w:tcPr>
            <w:tcW w:w="2023" w:type="dxa"/>
            <w:gridSpan w:val="2"/>
            <w:vAlign w:val="center"/>
          </w:tcPr>
          <w:p w:rsidR="001736AE" w:rsidRDefault="00DE4847">
            <w:pPr>
              <w:spacing w:line="400" w:lineRule="atLeast"/>
              <w:ind w:firstLineChars="0" w:firstLine="0"/>
              <w:rPr>
                <w:rFonts w:ascii="宋体" w:hAnsi="宋体"/>
                <w:szCs w:val="21"/>
              </w:rPr>
            </w:pPr>
            <w:r>
              <w:rPr>
                <w:rFonts w:ascii="宋体" w:hAnsi="宋体" w:hint="eastAsia"/>
                <w:szCs w:val="21"/>
              </w:rPr>
              <w:t>页码：</w:t>
            </w:r>
            <w:r>
              <w:rPr>
                <w:rFonts w:ascii="宋体" w:hAnsi="宋体" w:hint="eastAsia"/>
                <w:szCs w:val="21"/>
              </w:rPr>
              <w:t xml:space="preserve">    /</w:t>
            </w:r>
          </w:p>
        </w:tc>
      </w:tr>
      <w:tr w:rsidR="001736AE">
        <w:trPr>
          <w:trHeight w:val="585"/>
          <w:tblHeader/>
          <w:jc w:val="center"/>
        </w:trPr>
        <w:tc>
          <w:tcPr>
            <w:tcW w:w="5997" w:type="dxa"/>
            <w:gridSpan w:val="12"/>
            <w:vAlign w:val="center"/>
          </w:tcPr>
          <w:p w:rsidR="001736AE" w:rsidRDefault="00DE4847">
            <w:pPr>
              <w:spacing w:line="400" w:lineRule="atLeast"/>
              <w:ind w:firstLineChars="0" w:firstLine="0"/>
              <w:jc w:val="center"/>
              <w:rPr>
                <w:szCs w:val="21"/>
              </w:rPr>
            </w:pPr>
            <w:r>
              <w:rPr>
                <w:szCs w:val="21"/>
              </w:rPr>
              <w:t>H</w:t>
            </w:r>
            <w:r>
              <w:rPr>
                <w:rFonts w:hAnsi="宋体"/>
                <w:szCs w:val="21"/>
              </w:rPr>
              <w:t>：停工待检点</w:t>
            </w:r>
            <w:r>
              <w:rPr>
                <w:szCs w:val="21"/>
              </w:rPr>
              <w:t xml:space="preserve">   W</w:t>
            </w:r>
            <w:r>
              <w:rPr>
                <w:rFonts w:hAnsi="宋体"/>
                <w:szCs w:val="21"/>
              </w:rPr>
              <w:t>：见证点</w:t>
            </w:r>
            <w:r>
              <w:rPr>
                <w:szCs w:val="21"/>
              </w:rPr>
              <w:t xml:space="preserve">  R</w:t>
            </w:r>
            <w:r>
              <w:rPr>
                <w:rFonts w:hAnsi="宋体"/>
                <w:szCs w:val="21"/>
              </w:rPr>
              <w:t>：文件记录审查点</w:t>
            </w:r>
          </w:p>
        </w:tc>
        <w:tc>
          <w:tcPr>
            <w:tcW w:w="7938" w:type="dxa"/>
            <w:gridSpan w:val="8"/>
            <w:vAlign w:val="center"/>
          </w:tcPr>
          <w:p w:rsidR="001736AE" w:rsidRDefault="00DE4847">
            <w:pPr>
              <w:spacing w:line="400" w:lineRule="atLeast"/>
              <w:ind w:firstLineChars="0" w:firstLine="0"/>
              <w:rPr>
                <w:sz w:val="18"/>
                <w:szCs w:val="18"/>
              </w:rPr>
            </w:pPr>
            <w:r>
              <w:rPr>
                <w:szCs w:val="21"/>
              </w:rPr>
              <w:t xml:space="preserve"> </w:t>
            </w:r>
            <w:r>
              <w:rPr>
                <w:rFonts w:hint="eastAsia"/>
                <w:szCs w:val="21"/>
              </w:rPr>
              <w:t>A</w:t>
            </w:r>
            <w:r>
              <w:rPr>
                <w:rFonts w:hAnsi="宋体"/>
                <w:szCs w:val="21"/>
              </w:rPr>
              <w:t>：</w:t>
            </w:r>
            <w:r>
              <w:rPr>
                <w:rFonts w:hAnsi="宋体" w:hint="eastAsia"/>
                <w:szCs w:val="21"/>
              </w:rPr>
              <w:t>中核二三</w:t>
            </w:r>
            <w:r>
              <w:rPr>
                <w:rFonts w:hAnsi="宋体" w:hint="eastAsia"/>
                <w:szCs w:val="21"/>
              </w:rPr>
              <w:t>XX</w:t>
            </w:r>
            <w:r>
              <w:rPr>
                <w:rFonts w:hAnsi="宋体" w:hint="eastAsia"/>
                <w:szCs w:val="21"/>
              </w:rPr>
              <w:t>项目部</w:t>
            </w:r>
            <w:r>
              <w:rPr>
                <w:rFonts w:hAnsi="宋体"/>
                <w:szCs w:val="21"/>
              </w:rPr>
              <w:t>；</w:t>
            </w:r>
            <w:r>
              <w:rPr>
                <w:rFonts w:hint="eastAsia"/>
                <w:szCs w:val="21"/>
              </w:rPr>
              <w:t>B</w:t>
            </w:r>
            <w:r>
              <w:rPr>
                <w:rFonts w:hAnsi="宋体"/>
                <w:szCs w:val="21"/>
              </w:rPr>
              <w:t>：监理单位</w:t>
            </w:r>
            <w:r>
              <w:rPr>
                <w:rFonts w:hAnsi="宋体" w:hint="eastAsia"/>
                <w:szCs w:val="21"/>
              </w:rPr>
              <w:t>；</w:t>
            </w:r>
            <w:r>
              <w:rPr>
                <w:rFonts w:hAnsi="宋体" w:hint="eastAsia"/>
                <w:szCs w:val="21"/>
              </w:rPr>
              <w:t>C</w:t>
            </w:r>
            <w:r>
              <w:rPr>
                <w:rFonts w:hAnsi="宋体" w:hint="eastAsia"/>
                <w:szCs w:val="21"/>
              </w:rPr>
              <w:t>：</w:t>
            </w:r>
            <w:r>
              <w:rPr>
                <w:rFonts w:hAnsi="宋体"/>
                <w:szCs w:val="21"/>
              </w:rPr>
              <w:t>建设单位</w:t>
            </w:r>
            <w:r>
              <w:rPr>
                <w:rFonts w:hAnsi="宋体" w:hint="eastAsia"/>
                <w:szCs w:val="21"/>
              </w:rPr>
              <w:t>；</w:t>
            </w:r>
            <w:r>
              <w:rPr>
                <w:rFonts w:hAnsi="宋体" w:hint="eastAsia"/>
                <w:szCs w:val="21"/>
              </w:rPr>
              <w:t>D</w:t>
            </w:r>
            <w:r>
              <w:rPr>
                <w:rFonts w:hAnsi="宋体" w:hint="eastAsia"/>
                <w:szCs w:val="21"/>
              </w:rPr>
              <w:t>：</w:t>
            </w:r>
            <w:r>
              <w:rPr>
                <w:rFonts w:hAnsi="宋体" w:hint="eastAsia"/>
                <w:szCs w:val="21"/>
              </w:rPr>
              <w:t>XX</w:t>
            </w:r>
            <w:r>
              <w:rPr>
                <w:rFonts w:hAnsi="宋体" w:hint="eastAsia"/>
                <w:szCs w:val="21"/>
              </w:rPr>
              <w:t>见证方。</w:t>
            </w:r>
          </w:p>
        </w:tc>
      </w:tr>
      <w:tr w:rsidR="001736AE">
        <w:trPr>
          <w:trHeight w:val="428"/>
          <w:tblHeader/>
          <w:jc w:val="center"/>
        </w:trPr>
        <w:tc>
          <w:tcPr>
            <w:tcW w:w="467" w:type="dxa"/>
            <w:vMerge w:val="restart"/>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序号</w:t>
            </w:r>
          </w:p>
        </w:tc>
        <w:tc>
          <w:tcPr>
            <w:tcW w:w="666" w:type="dxa"/>
            <w:vMerge w:val="restart"/>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执行部门</w:t>
            </w:r>
          </w:p>
        </w:tc>
        <w:tc>
          <w:tcPr>
            <w:tcW w:w="1886" w:type="dxa"/>
            <w:gridSpan w:val="2"/>
            <w:vMerge w:val="restart"/>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作业名称</w:t>
            </w:r>
          </w:p>
        </w:tc>
        <w:tc>
          <w:tcPr>
            <w:tcW w:w="1275" w:type="dxa"/>
            <w:gridSpan w:val="3"/>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作业依据文件</w:t>
            </w:r>
          </w:p>
        </w:tc>
        <w:tc>
          <w:tcPr>
            <w:tcW w:w="427" w:type="dxa"/>
            <w:vMerge w:val="restart"/>
            <w:vAlign w:val="center"/>
          </w:tcPr>
          <w:p w:rsidR="001736AE" w:rsidRDefault="00DE4847">
            <w:pPr>
              <w:spacing w:line="400" w:lineRule="atLeast"/>
              <w:ind w:firstLineChars="0" w:firstLine="0"/>
              <w:jc w:val="center"/>
              <w:rPr>
                <w:sz w:val="18"/>
                <w:szCs w:val="18"/>
              </w:rPr>
            </w:pPr>
            <w:r>
              <w:rPr>
                <w:rFonts w:hint="eastAsia"/>
                <w:sz w:val="18"/>
                <w:szCs w:val="18"/>
              </w:rPr>
              <w:t>设点</w:t>
            </w:r>
          </w:p>
          <w:p w:rsidR="001736AE" w:rsidRDefault="00DE4847">
            <w:pPr>
              <w:spacing w:line="400" w:lineRule="atLeast"/>
              <w:ind w:firstLineChars="0" w:firstLine="0"/>
              <w:jc w:val="center"/>
              <w:rPr>
                <w:rFonts w:ascii="宋体" w:hAnsi="宋体"/>
                <w:sz w:val="18"/>
                <w:szCs w:val="18"/>
              </w:rPr>
            </w:pPr>
            <w:r>
              <w:rPr>
                <w:rFonts w:hint="eastAsia"/>
                <w:sz w:val="18"/>
                <w:szCs w:val="18"/>
              </w:rPr>
              <w:t>栏</w:t>
            </w:r>
          </w:p>
        </w:tc>
        <w:tc>
          <w:tcPr>
            <w:tcW w:w="1276" w:type="dxa"/>
            <w:gridSpan w:val="4"/>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选点栏</w:t>
            </w:r>
          </w:p>
        </w:tc>
        <w:tc>
          <w:tcPr>
            <w:tcW w:w="6662" w:type="dxa"/>
            <w:gridSpan w:val="7"/>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检查结果</w:t>
            </w:r>
          </w:p>
        </w:tc>
        <w:tc>
          <w:tcPr>
            <w:tcW w:w="1276" w:type="dxa"/>
            <w:vMerge w:val="restart"/>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记录</w:t>
            </w:r>
            <w:r>
              <w:rPr>
                <w:rFonts w:ascii="宋体" w:hAnsi="宋体" w:hint="eastAsia"/>
                <w:sz w:val="18"/>
                <w:szCs w:val="18"/>
              </w:rPr>
              <w:t>/</w:t>
            </w:r>
            <w:r>
              <w:rPr>
                <w:rFonts w:ascii="宋体" w:hAnsi="宋体" w:hint="eastAsia"/>
                <w:sz w:val="18"/>
                <w:szCs w:val="18"/>
              </w:rPr>
              <w:t>报告</w:t>
            </w:r>
          </w:p>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编号</w:t>
            </w:r>
          </w:p>
          <w:p w:rsidR="001736AE" w:rsidRDefault="001736AE">
            <w:pPr>
              <w:spacing w:line="400" w:lineRule="atLeast"/>
              <w:ind w:firstLineChars="0" w:firstLine="0"/>
              <w:jc w:val="center"/>
              <w:rPr>
                <w:rFonts w:ascii="宋体" w:hAnsi="宋体"/>
                <w:sz w:val="18"/>
                <w:szCs w:val="18"/>
              </w:rPr>
            </w:pPr>
          </w:p>
        </w:tc>
      </w:tr>
      <w:tr w:rsidR="001736AE">
        <w:trPr>
          <w:trHeight w:val="363"/>
          <w:tblHeader/>
          <w:jc w:val="center"/>
        </w:trPr>
        <w:tc>
          <w:tcPr>
            <w:tcW w:w="467" w:type="dxa"/>
            <w:vMerge/>
            <w:vAlign w:val="center"/>
          </w:tcPr>
          <w:p w:rsidR="001736AE" w:rsidRDefault="001736AE">
            <w:pPr>
              <w:spacing w:line="400" w:lineRule="atLeast"/>
              <w:ind w:firstLineChars="0" w:firstLine="0"/>
              <w:jc w:val="center"/>
              <w:rPr>
                <w:rFonts w:ascii="宋体" w:hAnsi="宋体"/>
                <w:sz w:val="18"/>
                <w:szCs w:val="18"/>
              </w:rPr>
            </w:pPr>
          </w:p>
        </w:tc>
        <w:tc>
          <w:tcPr>
            <w:tcW w:w="666" w:type="dxa"/>
            <w:vMerge/>
            <w:vAlign w:val="center"/>
          </w:tcPr>
          <w:p w:rsidR="001736AE" w:rsidRDefault="001736AE">
            <w:pPr>
              <w:spacing w:line="400" w:lineRule="atLeast"/>
              <w:ind w:firstLineChars="0" w:firstLine="0"/>
              <w:jc w:val="center"/>
              <w:rPr>
                <w:rFonts w:ascii="宋体" w:hAnsi="宋体"/>
                <w:sz w:val="18"/>
                <w:szCs w:val="18"/>
              </w:rPr>
            </w:pPr>
          </w:p>
        </w:tc>
        <w:tc>
          <w:tcPr>
            <w:tcW w:w="1886" w:type="dxa"/>
            <w:gridSpan w:val="2"/>
            <w:vMerge/>
            <w:vAlign w:val="center"/>
          </w:tcPr>
          <w:p w:rsidR="001736AE" w:rsidRDefault="001736AE">
            <w:pPr>
              <w:spacing w:line="400" w:lineRule="atLeast"/>
              <w:ind w:firstLineChars="0" w:firstLine="0"/>
              <w:jc w:val="center"/>
              <w:rPr>
                <w:rFonts w:ascii="宋体" w:hAnsi="宋体"/>
                <w:sz w:val="18"/>
                <w:szCs w:val="18"/>
              </w:rPr>
            </w:pPr>
          </w:p>
        </w:tc>
        <w:tc>
          <w:tcPr>
            <w:tcW w:w="886" w:type="dxa"/>
            <w:gridSpan w:val="2"/>
            <w:vMerge w:val="restart"/>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编号</w:t>
            </w:r>
          </w:p>
        </w:tc>
        <w:tc>
          <w:tcPr>
            <w:tcW w:w="389" w:type="dxa"/>
            <w:vMerge w:val="restart"/>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版本</w:t>
            </w:r>
          </w:p>
        </w:tc>
        <w:tc>
          <w:tcPr>
            <w:tcW w:w="427" w:type="dxa"/>
            <w:vMerge/>
            <w:vAlign w:val="center"/>
          </w:tcPr>
          <w:p w:rsidR="001736AE" w:rsidRDefault="001736AE">
            <w:pPr>
              <w:spacing w:line="400" w:lineRule="atLeast"/>
              <w:ind w:firstLineChars="0" w:firstLine="0"/>
              <w:jc w:val="center"/>
              <w:rPr>
                <w:sz w:val="18"/>
                <w:szCs w:val="18"/>
              </w:rPr>
            </w:pPr>
          </w:p>
        </w:tc>
        <w:tc>
          <w:tcPr>
            <w:tcW w:w="348" w:type="dxa"/>
            <w:vMerge w:val="restart"/>
            <w:vAlign w:val="center"/>
          </w:tcPr>
          <w:p w:rsidR="001736AE" w:rsidRDefault="00DE4847">
            <w:pPr>
              <w:spacing w:line="400" w:lineRule="atLeast"/>
              <w:ind w:firstLineChars="0" w:firstLine="0"/>
              <w:jc w:val="center"/>
              <w:rPr>
                <w:sz w:val="18"/>
                <w:szCs w:val="18"/>
              </w:rPr>
            </w:pPr>
            <w:r>
              <w:rPr>
                <w:rFonts w:hint="eastAsia"/>
                <w:sz w:val="18"/>
                <w:szCs w:val="18"/>
              </w:rPr>
              <w:t>A</w:t>
            </w:r>
          </w:p>
        </w:tc>
        <w:tc>
          <w:tcPr>
            <w:tcW w:w="284" w:type="dxa"/>
            <w:vMerge w:val="restart"/>
            <w:vAlign w:val="center"/>
          </w:tcPr>
          <w:p w:rsidR="001736AE" w:rsidRDefault="00DE4847">
            <w:pPr>
              <w:spacing w:line="400" w:lineRule="atLeast"/>
              <w:ind w:firstLineChars="0" w:firstLine="0"/>
              <w:jc w:val="center"/>
              <w:rPr>
                <w:sz w:val="18"/>
                <w:szCs w:val="18"/>
              </w:rPr>
            </w:pPr>
            <w:r>
              <w:rPr>
                <w:rFonts w:hint="eastAsia"/>
                <w:sz w:val="18"/>
                <w:szCs w:val="18"/>
              </w:rPr>
              <w:t>B</w:t>
            </w:r>
          </w:p>
        </w:tc>
        <w:tc>
          <w:tcPr>
            <w:tcW w:w="283" w:type="dxa"/>
            <w:vMerge w:val="restart"/>
            <w:vAlign w:val="center"/>
          </w:tcPr>
          <w:p w:rsidR="001736AE" w:rsidRDefault="00DE4847">
            <w:pPr>
              <w:spacing w:line="400" w:lineRule="atLeast"/>
              <w:ind w:firstLineChars="0" w:firstLine="0"/>
              <w:jc w:val="center"/>
              <w:rPr>
                <w:sz w:val="18"/>
                <w:szCs w:val="18"/>
              </w:rPr>
            </w:pPr>
            <w:r>
              <w:rPr>
                <w:rFonts w:hint="eastAsia"/>
                <w:sz w:val="18"/>
                <w:szCs w:val="18"/>
              </w:rPr>
              <w:t>C</w:t>
            </w:r>
          </w:p>
        </w:tc>
        <w:tc>
          <w:tcPr>
            <w:tcW w:w="361" w:type="dxa"/>
            <w:vMerge w:val="restart"/>
            <w:vAlign w:val="center"/>
          </w:tcPr>
          <w:p w:rsidR="001736AE" w:rsidRDefault="00DE4847">
            <w:pPr>
              <w:spacing w:line="400" w:lineRule="atLeast"/>
              <w:ind w:firstLineChars="0" w:firstLine="0"/>
              <w:jc w:val="center"/>
              <w:rPr>
                <w:sz w:val="18"/>
                <w:szCs w:val="18"/>
              </w:rPr>
            </w:pPr>
            <w:r>
              <w:rPr>
                <w:rFonts w:hint="eastAsia"/>
                <w:sz w:val="18"/>
                <w:szCs w:val="18"/>
              </w:rPr>
              <w:t>D</w:t>
            </w:r>
          </w:p>
        </w:tc>
        <w:tc>
          <w:tcPr>
            <w:tcW w:w="850" w:type="dxa"/>
            <w:vMerge w:val="restart"/>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操作者</w:t>
            </w:r>
            <w:r>
              <w:rPr>
                <w:rFonts w:ascii="宋体" w:hAnsi="宋体" w:hint="eastAsia"/>
                <w:sz w:val="18"/>
                <w:szCs w:val="18"/>
              </w:rPr>
              <w:t>/</w:t>
            </w:r>
            <w:r>
              <w:rPr>
                <w:rFonts w:ascii="宋体" w:hAnsi="宋体" w:hint="eastAsia"/>
                <w:sz w:val="18"/>
                <w:szCs w:val="18"/>
              </w:rPr>
              <w:t>日期</w:t>
            </w:r>
          </w:p>
        </w:tc>
        <w:tc>
          <w:tcPr>
            <w:tcW w:w="1134" w:type="dxa"/>
            <w:vMerge w:val="restart"/>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质检签字栏</w:t>
            </w:r>
          </w:p>
        </w:tc>
        <w:tc>
          <w:tcPr>
            <w:tcW w:w="4678" w:type="dxa"/>
            <w:gridSpan w:val="5"/>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选点签字放行栏</w:t>
            </w:r>
          </w:p>
        </w:tc>
        <w:tc>
          <w:tcPr>
            <w:tcW w:w="1276" w:type="dxa"/>
            <w:vMerge/>
            <w:vAlign w:val="center"/>
          </w:tcPr>
          <w:p w:rsidR="001736AE" w:rsidRDefault="001736AE">
            <w:pPr>
              <w:spacing w:line="400" w:lineRule="atLeast"/>
              <w:ind w:firstLineChars="0" w:firstLine="0"/>
              <w:jc w:val="center"/>
              <w:rPr>
                <w:rFonts w:ascii="宋体" w:hAnsi="宋体"/>
                <w:sz w:val="18"/>
                <w:szCs w:val="18"/>
              </w:rPr>
            </w:pPr>
          </w:p>
        </w:tc>
      </w:tr>
      <w:tr w:rsidR="001736AE">
        <w:trPr>
          <w:trHeight w:val="283"/>
          <w:tblHeader/>
          <w:jc w:val="center"/>
        </w:trPr>
        <w:tc>
          <w:tcPr>
            <w:tcW w:w="467" w:type="dxa"/>
            <w:vMerge/>
            <w:vAlign w:val="center"/>
          </w:tcPr>
          <w:p w:rsidR="001736AE" w:rsidRDefault="001736AE">
            <w:pPr>
              <w:spacing w:line="400" w:lineRule="atLeast"/>
              <w:ind w:firstLineChars="0" w:firstLine="0"/>
              <w:jc w:val="center"/>
              <w:rPr>
                <w:rFonts w:ascii="宋体" w:hAnsi="宋体"/>
                <w:sz w:val="18"/>
                <w:szCs w:val="18"/>
              </w:rPr>
            </w:pPr>
          </w:p>
        </w:tc>
        <w:tc>
          <w:tcPr>
            <w:tcW w:w="666" w:type="dxa"/>
            <w:vMerge/>
            <w:vAlign w:val="center"/>
          </w:tcPr>
          <w:p w:rsidR="001736AE" w:rsidRDefault="001736AE">
            <w:pPr>
              <w:spacing w:line="400" w:lineRule="atLeast"/>
              <w:ind w:firstLineChars="0" w:firstLine="0"/>
              <w:jc w:val="center"/>
              <w:rPr>
                <w:rFonts w:ascii="宋体" w:hAnsi="宋体"/>
                <w:sz w:val="18"/>
                <w:szCs w:val="18"/>
              </w:rPr>
            </w:pPr>
          </w:p>
        </w:tc>
        <w:tc>
          <w:tcPr>
            <w:tcW w:w="1886" w:type="dxa"/>
            <w:gridSpan w:val="2"/>
            <w:vMerge/>
            <w:vAlign w:val="center"/>
          </w:tcPr>
          <w:p w:rsidR="001736AE" w:rsidRDefault="001736AE">
            <w:pPr>
              <w:spacing w:line="400" w:lineRule="atLeast"/>
              <w:ind w:firstLineChars="0" w:firstLine="0"/>
              <w:jc w:val="center"/>
              <w:rPr>
                <w:rFonts w:ascii="宋体" w:hAnsi="宋体"/>
                <w:sz w:val="18"/>
                <w:szCs w:val="18"/>
              </w:rPr>
            </w:pPr>
          </w:p>
        </w:tc>
        <w:tc>
          <w:tcPr>
            <w:tcW w:w="886" w:type="dxa"/>
            <w:gridSpan w:val="2"/>
            <w:vMerge/>
            <w:vAlign w:val="center"/>
          </w:tcPr>
          <w:p w:rsidR="001736AE" w:rsidRDefault="001736AE">
            <w:pPr>
              <w:spacing w:line="400" w:lineRule="atLeast"/>
              <w:ind w:firstLineChars="0" w:firstLine="0"/>
              <w:jc w:val="center"/>
              <w:rPr>
                <w:rFonts w:ascii="宋体" w:hAnsi="宋体"/>
                <w:sz w:val="18"/>
                <w:szCs w:val="18"/>
              </w:rPr>
            </w:pPr>
          </w:p>
        </w:tc>
        <w:tc>
          <w:tcPr>
            <w:tcW w:w="389" w:type="dxa"/>
            <w:vMerge/>
            <w:vAlign w:val="center"/>
          </w:tcPr>
          <w:p w:rsidR="001736AE" w:rsidRDefault="001736AE">
            <w:pPr>
              <w:spacing w:line="400" w:lineRule="atLeast"/>
              <w:ind w:firstLineChars="0" w:firstLine="0"/>
              <w:jc w:val="center"/>
              <w:rPr>
                <w:rFonts w:ascii="宋体" w:hAnsi="宋体"/>
                <w:sz w:val="18"/>
                <w:szCs w:val="18"/>
              </w:rPr>
            </w:pPr>
          </w:p>
        </w:tc>
        <w:tc>
          <w:tcPr>
            <w:tcW w:w="427" w:type="dxa"/>
            <w:vMerge/>
            <w:vAlign w:val="center"/>
          </w:tcPr>
          <w:p w:rsidR="001736AE" w:rsidRDefault="001736AE">
            <w:pPr>
              <w:spacing w:line="400" w:lineRule="atLeast"/>
              <w:ind w:firstLineChars="0" w:firstLine="0"/>
              <w:jc w:val="left"/>
              <w:rPr>
                <w:rFonts w:ascii="宋体" w:hAnsi="宋体"/>
                <w:sz w:val="18"/>
                <w:szCs w:val="18"/>
              </w:rPr>
            </w:pPr>
          </w:p>
        </w:tc>
        <w:tc>
          <w:tcPr>
            <w:tcW w:w="348" w:type="dxa"/>
            <w:vMerge/>
            <w:vAlign w:val="center"/>
          </w:tcPr>
          <w:p w:rsidR="001736AE" w:rsidRDefault="001736AE">
            <w:pPr>
              <w:spacing w:line="400" w:lineRule="atLeast"/>
              <w:ind w:firstLineChars="0" w:firstLine="0"/>
              <w:rPr>
                <w:rFonts w:ascii="宋体" w:hAnsi="宋体"/>
                <w:sz w:val="18"/>
                <w:szCs w:val="18"/>
              </w:rPr>
            </w:pPr>
          </w:p>
        </w:tc>
        <w:tc>
          <w:tcPr>
            <w:tcW w:w="284" w:type="dxa"/>
            <w:vMerge/>
            <w:vAlign w:val="center"/>
          </w:tcPr>
          <w:p w:rsidR="001736AE" w:rsidRDefault="001736AE">
            <w:pPr>
              <w:spacing w:line="400" w:lineRule="atLeast"/>
              <w:ind w:firstLineChars="0" w:firstLine="0"/>
              <w:rPr>
                <w:rFonts w:ascii="宋体" w:hAnsi="宋体"/>
                <w:sz w:val="18"/>
                <w:szCs w:val="18"/>
              </w:rPr>
            </w:pPr>
          </w:p>
        </w:tc>
        <w:tc>
          <w:tcPr>
            <w:tcW w:w="283" w:type="dxa"/>
            <w:vMerge/>
            <w:vAlign w:val="center"/>
          </w:tcPr>
          <w:p w:rsidR="001736AE" w:rsidRDefault="001736AE">
            <w:pPr>
              <w:spacing w:line="400" w:lineRule="atLeast"/>
              <w:ind w:firstLineChars="0" w:firstLine="0"/>
              <w:jc w:val="center"/>
              <w:rPr>
                <w:rFonts w:ascii="宋体" w:hAnsi="宋体"/>
                <w:sz w:val="18"/>
                <w:szCs w:val="18"/>
              </w:rPr>
            </w:pPr>
          </w:p>
        </w:tc>
        <w:tc>
          <w:tcPr>
            <w:tcW w:w="361" w:type="dxa"/>
            <w:vMerge/>
            <w:vAlign w:val="center"/>
          </w:tcPr>
          <w:p w:rsidR="001736AE" w:rsidRDefault="001736AE">
            <w:pPr>
              <w:spacing w:line="400" w:lineRule="atLeast"/>
              <w:ind w:firstLineChars="0" w:firstLine="0"/>
              <w:jc w:val="center"/>
              <w:rPr>
                <w:rFonts w:ascii="宋体" w:hAnsi="宋体"/>
                <w:sz w:val="18"/>
                <w:szCs w:val="18"/>
              </w:rPr>
            </w:pPr>
          </w:p>
        </w:tc>
        <w:tc>
          <w:tcPr>
            <w:tcW w:w="850" w:type="dxa"/>
            <w:vMerge/>
            <w:vAlign w:val="center"/>
          </w:tcPr>
          <w:p w:rsidR="001736AE" w:rsidRDefault="001736AE">
            <w:pPr>
              <w:spacing w:line="400" w:lineRule="atLeast"/>
              <w:ind w:firstLineChars="0" w:firstLine="0"/>
              <w:jc w:val="center"/>
              <w:rPr>
                <w:rFonts w:ascii="宋体" w:hAnsi="宋体"/>
                <w:sz w:val="18"/>
                <w:szCs w:val="18"/>
              </w:rPr>
            </w:pPr>
          </w:p>
        </w:tc>
        <w:tc>
          <w:tcPr>
            <w:tcW w:w="1134" w:type="dxa"/>
            <w:vMerge/>
            <w:vAlign w:val="center"/>
          </w:tcPr>
          <w:p w:rsidR="001736AE" w:rsidRDefault="001736AE">
            <w:pPr>
              <w:spacing w:line="400" w:lineRule="atLeast"/>
              <w:ind w:firstLineChars="0" w:firstLine="0"/>
              <w:jc w:val="center"/>
              <w:rPr>
                <w:rFonts w:ascii="宋体" w:hAnsi="宋体"/>
                <w:sz w:val="18"/>
                <w:szCs w:val="18"/>
              </w:rPr>
            </w:pPr>
          </w:p>
        </w:tc>
        <w:tc>
          <w:tcPr>
            <w:tcW w:w="1276" w:type="dxa"/>
            <w:vAlign w:val="center"/>
          </w:tcPr>
          <w:p w:rsidR="001736AE" w:rsidRDefault="00DE4847">
            <w:pPr>
              <w:spacing w:line="400" w:lineRule="atLeast"/>
              <w:ind w:firstLineChars="0" w:firstLine="0"/>
              <w:jc w:val="center"/>
              <w:rPr>
                <w:sz w:val="18"/>
                <w:szCs w:val="18"/>
              </w:rPr>
            </w:pPr>
            <w:r>
              <w:rPr>
                <w:rFonts w:hint="eastAsia"/>
                <w:sz w:val="18"/>
                <w:szCs w:val="18"/>
              </w:rPr>
              <w:t>A</w:t>
            </w:r>
          </w:p>
        </w:tc>
        <w:tc>
          <w:tcPr>
            <w:tcW w:w="1134" w:type="dxa"/>
            <w:vAlign w:val="center"/>
          </w:tcPr>
          <w:p w:rsidR="001736AE" w:rsidRDefault="00DE4847">
            <w:pPr>
              <w:spacing w:line="400" w:lineRule="atLeast"/>
              <w:ind w:firstLineChars="0" w:firstLine="0"/>
              <w:jc w:val="center"/>
              <w:rPr>
                <w:sz w:val="18"/>
                <w:szCs w:val="18"/>
              </w:rPr>
            </w:pPr>
            <w:r>
              <w:rPr>
                <w:rFonts w:hint="eastAsia"/>
                <w:sz w:val="18"/>
                <w:szCs w:val="18"/>
              </w:rPr>
              <w:t>B</w:t>
            </w:r>
          </w:p>
        </w:tc>
        <w:tc>
          <w:tcPr>
            <w:tcW w:w="1134" w:type="dxa"/>
            <w:vAlign w:val="center"/>
          </w:tcPr>
          <w:p w:rsidR="001736AE" w:rsidRDefault="00DE4847">
            <w:pPr>
              <w:spacing w:line="400" w:lineRule="atLeast"/>
              <w:ind w:firstLineChars="0" w:firstLine="0"/>
              <w:jc w:val="center"/>
              <w:rPr>
                <w:strike/>
                <w:sz w:val="18"/>
                <w:szCs w:val="18"/>
                <w:highlight w:val="yellow"/>
              </w:rPr>
            </w:pPr>
            <w:r>
              <w:rPr>
                <w:rFonts w:hint="eastAsia"/>
                <w:sz w:val="18"/>
                <w:szCs w:val="18"/>
              </w:rPr>
              <w:t>C</w:t>
            </w:r>
          </w:p>
        </w:tc>
        <w:tc>
          <w:tcPr>
            <w:tcW w:w="1134" w:type="dxa"/>
            <w:gridSpan w:val="2"/>
            <w:vAlign w:val="center"/>
          </w:tcPr>
          <w:p w:rsidR="001736AE" w:rsidRDefault="00DE4847">
            <w:pPr>
              <w:spacing w:line="400" w:lineRule="atLeast"/>
              <w:ind w:firstLineChars="0" w:firstLine="0"/>
              <w:jc w:val="center"/>
              <w:rPr>
                <w:sz w:val="18"/>
                <w:szCs w:val="18"/>
                <w:highlight w:val="yellow"/>
              </w:rPr>
            </w:pPr>
            <w:r>
              <w:rPr>
                <w:rFonts w:hint="eastAsia"/>
                <w:sz w:val="18"/>
                <w:szCs w:val="18"/>
              </w:rPr>
              <w:t>D</w:t>
            </w:r>
          </w:p>
        </w:tc>
        <w:tc>
          <w:tcPr>
            <w:tcW w:w="1276" w:type="dxa"/>
            <w:vMerge/>
            <w:vAlign w:val="center"/>
          </w:tcPr>
          <w:p w:rsidR="001736AE" w:rsidRDefault="001736AE">
            <w:pPr>
              <w:spacing w:line="400" w:lineRule="atLeast"/>
              <w:ind w:firstLineChars="0" w:firstLine="0"/>
              <w:jc w:val="center"/>
              <w:rPr>
                <w:rFonts w:ascii="宋体" w:hAnsi="宋体"/>
                <w:sz w:val="18"/>
                <w:szCs w:val="18"/>
              </w:rPr>
            </w:pPr>
          </w:p>
        </w:tc>
      </w:tr>
      <w:tr w:rsidR="001736AE">
        <w:trPr>
          <w:trHeight w:val="448"/>
          <w:tblHeader/>
          <w:jc w:val="center"/>
        </w:trPr>
        <w:tc>
          <w:tcPr>
            <w:tcW w:w="467" w:type="dxa"/>
            <w:vMerge/>
            <w:vAlign w:val="center"/>
          </w:tcPr>
          <w:p w:rsidR="001736AE" w:rsidRDefault="001736AE">
            <w:pPr>
              <w:spacing w:line="400" w:lineRule="atLeast"/>
              <w:ind w:firstLineChars="0" w:firstLine="0"/>
              <w:jc w:val="center"/>
              <w:rPr>
                <w:rFonts w:ascii="宋体" w:hAnsi="宋体"/>
                <w:sz w:val="18"/>
                <w:szCs w:val="18"/>
              </w:rPr>
            </w:pPr>
          </w:p>
        </w:tc>
        <w:tc>
          <w:tcPr>
            <w:tcW w:w="666" w:type="dxa"/>
            <w:vMerge/>
            <w:vAlign w:val="center"/>
          </w:tcPr>
          <w:p w:rsidR="001736AE" w:rsidRDefault="001736AE">
            <w:pPr>
              <w:spacing w:line="400" w:lineRule="atLeast"/>
              <w:ind w:firstLineChars="0" w:firstLine="0"/>
              <w:jc w:val="center"/>
              <w:rPr>
                <w:rFonts w:ascii="宋体" w:hAnsi="宋体"/>
                <w:sz w:val="18"/>
                <w:szCs w:val="18"/>
              </w:rPr>
            </w:pPr>
          </w:p>
        </w:tc>
        <w:tc>
          <w:tcPr>
            <w:tcW w:w="1886" w:type="dxa"/>
            <w:gridSpan w:val="2"/>
            <w:vMerge/>
            <w:vAlign w:val="center"/>
          </w:tcPr>
          <w:p w:rsidR="001736AE" w:rsidRDefault="001736AE">
            <w:pPr>
              <w:spacing w:line="400" w:lineRule="atLeast"/>
              <w:ind w:firstLineChars="0" w:firstLine="0"/>
              <w:jc w:val="center"/>
              <w:rPr>
                <w:rFonts w:ascii="宋体" w:hAnsi="宋体"/>
                <w:sz w:val="18"/>
                <w:szCs w:val="18"/>
              </w:rPr>
            </w:pPr>
          </w:p>
        </w:tc>
        <w:tc>
          <w:tcPr>
            <w:tcW w:w="886" w:type="dxa"/>
            <w:gridSpan w:val="2"/>
            <w:vMerge/>
            <w:vAlign w:val="center"/>
          </w:tcPr>
          <w:p w:rsidR="001736AE" w:rsidRDefault="001736AE">
            <w:pPr>
              <w:spacing w:line="400" w:lineRule="atLeast"/>
              <w:ind w:firstLineChars="0" w:firstLine="0"/>
              <w:jc w:val="center"/>
              <w:rPr>
                <w:rFonts w:ascii="宋体" w:hAnsi="宋体"/>
                <w:sz w:val="18"/>
                <w:szCs w:val="18"/>
              </w:rPr>
            </w:pPr>
          </w:p>
        </w:tc>
        <w:tc>
          <w:tcPr>
            <w:tcW w:w="389" w:type="dxa"/>
            <w:vMerge/>
            <w:vAlign w:val="center"/>
          </w:tcPr>
          <w:p w:rsidR="001736AE" w:rsidRDefault="001736AE">
            <w:pPr>
              <w:spacing w:line="400" w:lineRule="atLeast"/>
              <w:ind w:firstLineChars="0" w:firstLine="0"/>
              <w:jc w:val="center"/>
              <w:rPr>
                <w:rFonts w:ascii="宋体" w:hAnsi="宋体"/>
                <w:sz w:val="18"/>
                <w:szCs w:val="18"/>
              </w:rPr>
            </w:pPr>
          </w:p>
        </w:tc>
        <w:tc>
          <w:tcPr>
            <w:tcW w:w="427" w:type="dxa"/>
            <w:vMerge/>
            <w:vAlign w:val="center"/>
          </w:tcPr>
          <w:p w:rsidR="001736AE" w:rsidRDefault="001736AE">
            <w:pPr>
              <w:spacing w:line="400" w:lineRule="atLeast"/>
              <w:ind w:firstLineChars="0" w:firstLine="0"/>
              <w:jc w:val="left"/>
              <w:rPr>
                <w:rFonts w:ascii="宋体" w:hAnsi="宋体"/>
                <w:sz w:val="18"/>
                <w:szCs w:val="18"/>
              </w:rPr>
            </w:pPr>
          </w:p>
        </w:tc>
        <w:tc>
          <w:tcPr>
            <w:tcW w:w="348" w:type="dxa"/>
            <w:vMerge/>
            <w:vAlign w:val="center"/>
          </w:tcPr>
          <w:p w:rsidR="001736AE" w:rsidRDefault="001736AE">
            <w:pPr>
              <w:spacing w:line="400" w:lineRule="atLeast"/>
              <w:ind w:firstLineChars="0" w:firstLine="0"/>
              <w:rPr>
                <w:rFonts w:ascii="宋体" w:hAnsi="宋体"/>
                <w:sz w:val="18"/>
                <w:szCs w:val="18"/>
              </w:rPr>
            </w:pPr>
          </w:p>
        </w:tc>
        <w:tc>
          <w:tcPr>
            <w:tcW w:w="284" w:type="dxa"/>
            <w:vMerge/>
            <w:vAlign w:val="center"/>
          </w:tcPr>
          <w:p w:rsidR="001736AE" w:rsidRDefault="001736AE">
            <w:pPr>
              <w:spacing w:line="400" w:lineRule="atLeast"/>
              <w:ind w:firstLineChars="0" w:firstLine="0"/>
              <w:rPr>
                <w:rFonts w:ascii="宋体" w:hAnsi="宋体"/>
                <w:sz w:val="18"/>
                <w:szCs w:val="18"/>
              </w:rPr>
            </w:pPr>
          </w:p>
        </w:tc>
        <w:tc>
          <w:tcPr>
            <w:tcW w:w="283" w:type="dxa"/>
            <w:vMerge/>
            <w:vAlign w:val="center"/>
          </w:tcPr>
          <w:p w:rsidR="001736AE" w:rsidRDefault="001736AE">
            <w:pPr>
              <w:spacing w:line="400" w:lineRule="atLeast"/>
              <w:ind w:firstLineChars="0" w:firstLine="0"/>
              <w:jc w:val="center"/>
              <w:rPr>
                <w:rFonts w:ascii="宋体" w:hAnsi="宋体"/>
                <w:sz w:val="18"/>
                <w:szCs w:val="18"/>
              </w:rPr>
            </w:pPr>
          </w:p>
        </w:tc>
        <w:tc>
          <w:tcPr>
            <w:tcW w:w="361" w:type="dxa"/>
            <w:vMerge/>
            <w:vAlign w:val="center"/>
          </w:tcPr>
          <w:p w:rsidR="001736AE" w:rsidRDefault="001736AE">
            <w:pPr>
              <w:spacing w:line="400" w:lineRule="atLeast"/>
              <w:ind w:firstLineChars="0" w:firstLine="0"/>
              <w:jc w:val="center"/>
              <w:rPr>
                <w:rFonts w:ascii="宋体" w:hAnsi="宋体"/>
                <w:sz w:val="18"/>
                <w:szCs w:val="18"/>
              </w:rPr>
            </w:pPr>
          </w:p>
        </w:tc>
        <w:tc>
          <w:tcPr>
            <w:tcW w:w="850" w:type="dxa"/>
            <w:vMerge/>
            <w:vAlign w:val="center"/>
          </w:tcPr>
          <w:p w:rsidR="001736AE" w:rsidRDefault="001736AE">
            <w:pPr>
              <w:spacing w:line="400" w:lineRule="atLeast"/>
              <w:ind w:firstLineChars="0" w:firstLine="0"/>
              <w:jc w:val="center"/>
              <w:rPr>
                <w:rFonts w:ascii="宋体" w:hAnsi="宋体"/>
                <w:sz w:val="18"/>
                <w:szCs w:val="18"/>
              </w:rPr>
            </w:pPr>
          </w:p>
        </w:tc>
        <w:tc>
          <w:tcPr>
            <w:tcW w:w="1134" w:type="dxa"/>
            <w:vMerge/>
            <w:vAlign w:val="center"/>
          </w:tcPr>
          <w:p w:rsidR="001736AE" w:rsidRDefault="001736AE">
            <w:pPr>
              <w:spacing w:line="400" w:lineRule="atLeast"/>
              <w:ind w:firstLineChars="0" w:firstLine="0"/>
              <w:jc w:val="center"/>
              <w:rPr>
                <w:rFonts w:ascii="宋体" w:hAnsi="宋体"/>
                <w:sz w:val="18"/>
                <w:szCs w:val="18"/>
              </w:rPr>
            </w:pPr>
          </w:p>
        </w:tc>
        <w:tc>
          <w:tcPr>
            <w:tcW w:w="1276" w:type="dxa"/>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签字</w:t>
            </w:r>
            <w:r>
              <w:rPr>
                <w:rFonts w:ascii="宋体" w:hAnsi="宋体" w:hint="eastAsia"/>
                <w:sz w:val="18"/>
                <w:szCs w:val="18"/>
              </w:rPr>
              <w:t>/</w:t>
            </w:r>
            <w:r>
              <w:rPr>
                <w:rFonts w:ascii="宋体" w:hAnsi="宋体" w:hint="eastAsia"/>
                <w:sz w:val="18"/>
                <w:szCs w:val="18"/>
              </w:rPr>
              <w:t>日期</w:t>
            </w:r>
          </w:p>
        </w:tc>
        <w:tc>
          <w:tcPr>
            <w:tcW w:w="1134" w:type="dxa"/>
            <w:vAlign w:val="center"/>
          </w:tcPr>
          <w:p w:rsidR="001736AE" w:rsidRDefault="00DE4847">
            <w:pPr>
              <w:spacing w:line="400" w:lineRule="atLeast"/>
              <w:ind w:firstLineChars="0" w:firstLine="0"/>
              <w:jc w:val="center"/>
              <w:rPr>
                <w:rFonts w:ascii="宋体" w:hAnsi="宋体"/>
                <w:sz w:val="18"/>
                <w:szCs w:val="18"/>
              </w:rPr>
            </w:pPr>
            <w:r>
              <w:rPr>
                <w:rFonts w:ascii="宋体" w:hAnsi="宋体" w:hint="eastAsia"/>
                <w:sz w:val="18"/>
                <w:szCs w:val="18"/>
              </w:rPr>
              <w:t>签字</w:t>
            </w:r>
            <w:r>
              <w:rPr>
                <w:rFonts w:ascii="宋体" w:hAnsi="宋体" w:hint="eastAsia"/>
                <w:sz w:val="18"/>
                <w:szCs w:val="18"/>
              </w:rPr>
              <w:t>/</w:t>
            </w:r>
            <w:r>
              <w:rPr>
                <w:rFonts w:ascii="宋体" w:hAnsi="宋体" w:hint="eastAsia"/>
                <w:sz w:val="18"/>
                <w:szCs w:val="18"/>
              </w:rPr>
              <w:t>日期</w:t>
            </w:r>
          </w:p>
        </w:tc>
        <w:tc>
          <w:tcPr>
            <w:tcW w:w="1134" w:type="dxa"/>
            <w:vAlign w:val="center"/>
          </w:tcPr>
          <w:p w:rsidR="001736AE" w:rsidRDefault="00DE4847">
            <w:pPr>
              <w:spacing w:line="400" w:lineRule="atLeast"/>
              <w:ind w:firstLineChars="0" w:firstLine="0"/>
              <w:jc w:val="center"/>
              <w:rPr>
                <w:rFonts w:ascii="宋体" w:hAnsi="宋体"/>
                <w:sz w:val="18"/>
                <w:szCs w:val="18"/>
                <w:highlight w:val="yellow"/>
              </w:rPr>
            </w:pPr>
            <w:r>
              <w:rPr>
                <w:rFonts w:ascii="宋体" w:hAnsi="宋体" w:hint="eastAsia"/>
                <w:sz w:val="18"/>
                <w:szCs w:val="18"/>
              </w:rPr>
              <w:t>签字</w:t>
            </w:r>
            <w:r>
              <w:rPr>
                <w:rFonts w:ascii="宋体" w:hAnsi="宋体" w:hint="eastAsia"/>
                <w:sz w:val="18"/>
                <w:szCs w:val="18"/>
              </w:rPr>
              <w:t>/</w:t>
            </w:r>
            <w:r>
              <w:rPr>
                <w:rFonts w:ascii="宋体" w:hAnsi="宋体" w:hint="eastAsia"/>
                <w:sz w:val="18"/>
                <w:szCs w:val="18"/>
              </w:rPr>
              <w:t>日期</w:t>
            </w:r>
          </w:p>
        </w:tc>
        <w:tc>
          <w:tcPr>
            <w:tcW w:w="1134" w:type="dxa"/>
            <w:gridSpan w:val="2"/>
            <w:vAlign w:val="center"/>
          </w:tcPr>
          <w:p w:rsidR="001736AE" w:rsidRDefault="00DE4847">
            <w:pPr>
              <w:spacing w:line="400" w:lineRule="atLeast"/>
              <w:ind w:firstLineChars="0" w:firstLine="0"/>
              <w:jc w:val="center"/>
              <w:rPr>
                <w:rFonts w:ascii="宋体" w:hAnsi="宋体"/>
                <w:sz w:val="18"/>
                <w:szCs w:val="18"/>
                <w:highlight w:val="yellow"/>
              </w:rPr>
            </w:pPr>
            <w:r>
              <w:rPr>
                <w:rFonts w:ascii="宋体" w:hAnsi="宋体" w:hint="eastAsia"/>
                <w:sz w:val="18"/>
                <w:szCs w:val="18"/>
              </w:rPr>
              <w:t>签字</w:t>
            </w:r>
            <w:r>
              <w:rPr>
                <w:rFonts w:ascii="宋体" w:hAnsi="宋体" w:hint="eastAsia"/>
                <w:sz w:val="18"/>
                <w:szCs w:val="18"/>
              </w:rPr>
              <w:t>/</w:t>
            </w:r>
            <w:r>
              <w:rPr>
                <w:rFonts w:ascii="宋体" w:hAnsi="宋体" w:hint="eastAsia"/>
                <w:sz w:val="18"/>
                <w:szCs w:val="18"/>
              </w:rPr>
              <w:t>日期</w:t>
            </w:r>
          </w:p>
        </w:tc>
        <w:tc>
          <w:tcPr>
            <w:tcW w:w="1276" w:type="dxa"/>
            <w:vMerge/>
            <w:vAlign w:val="center"/>
          </w:tcPr>
          <w:p w:rsidR="001736AE" w:rsidRDefault="001736AE">
            <w:pPr>
              <w:spacing w:line="400" w:lineRule="atLeast"/>
              <w:ind w:firstLineChars="0" w:firstLine="0"/>
              <w:jc w:val="center"/>
              <w:rPr>
                <w:rFonts w:ascii="宋体" w:hAnsi="宋体"/>
                <w:sz w:val="18"/>
                <w:szCs w:val="18"/>
              </w:rPr>
            </w:pPr>
          </w:p>
        </w:tc>
      </w:tr>
      <w:tr w:rsidR="001736AE">
        <w:trPr>
          <w:trHeight w:val="487"/>
          <w:jc w:val="center"/>
        </w:trPr>
        <w:tc>
          <w:tcPr>
            <w:tcW w:w="467" w:type="dxa"/>
            <w:shd w:val="clear" w:color="auto" w:fill="auto"/>
            <w:vAlign w:val="center"/>
          </w:tcPr>
          <w:p w:rsidR="001736AE" w:rsidRDefault="00DE4847">
            <w:pPr>
              <w:spacing w:line="400" w:lineRule="atLeast"/>
              <w:ind w:firstLineChars="0" w:firstLine="0"/>
              <w:jc w:val="center"/>
            </w:pPr>
            <w:r>
              <w:rPr>
                <w:sz w:val="18"/>
                <w:szCs w:val="18"/>
              </w:rPr>
              <w:t>1</w:t>
            </w:r>
          </w:p>
        </w:tc>
        <w:tc>
          <w:tcPr>
            <w:tcW w:w="666" w:type="dxa"/>
            <w:shd w:val="clear" w:color="auto" w:fill="auto"/>
            <w:vAlign w:val="center"/>
          </w:tcPr>
          <w:p w:rsidR="001736AE" w:rsidRDefault="001736AE">
            <w:pPr>
              <w:spacing w:line="400" w:lineRule="atLeast"/>
              <w:ind w:firstLineChars="0" w:firstLine="0"/>
              <w:rPr>
                <w:rFonts w:ascii="宋体" w:hAnsi="宋体"/>
                <w:sz w:val="18"/>
                <w:szCs w:val="18"/>
              </w:rPr>
            </w:pPr>
          </w:p>
        </w:tc>
        <w:tc>
          <w:tcPr>
            <w:tcW w:w="1886" w:type="dxa"/>
            <w:gridSpan w:val="2"/>
            <w:shd w:val="clear" w:color="auto" w:fill="auto"/>
            <w:vAlign w:val="center"/>
          </w:tcPr>
          <w:p w:rsidR="001736AE" w:rsidRDefault="00DE4847">
            <w:pPr>
              <w:spacing w:line="400" w:lineRule="atLeast"/>
              <w:ind w:firstLineChars="0" w:firstLine="0"/>
              <w:rPr>
                <w:rFonts w:ascii="宋体" w:hAnsi="宋体"/>
                <w:sz w:val="18"/>
                <w:szCs w:val="18"/>
              </w:rPr>
            </w:pPr>
            <w:r>
              <w:rPr>
                <w:rFonts w:ascii="宋体" w:hAnsi="宋体" w:hint="eastAsia"/>
                <w:sz w:val="18"/>
                <w:szCs w:val="18"/>
              </w:rPr>
              <w:t>先决条件检查</w:t>
            </w:r>
          </w:p>
        </w:tc>
        <w:tc>
          <w:tcPr>
            <w:tcW w:w="886" w:type="dxa"/>
            <w:gridSpan w:val="2"/>
            <w:vAlign w:val="center"/>
          </w:tcPr>
          <w:p w:rsidR="001736AE" w:rsidRDefault="001736AE">
            <w:pPr>
              <w:spacing w:line="400" w:lineRule="atLeast"/>
              <w:ind w:firstLineChars="0" w:firstLine="0"/>
              <w:jc w:val="center"/>
              <w:rPr>
                <w:rFonts w:ascii="宋体" w:hAnsi="宋体"/>
                <w:sz w:val="18"/>
                <w:szCs w:val="18"/>
              </w:rPr>
            </w:pPr>
          </w:p>
        </w:tc>
        <w:tc>
          <w:tcPr>
            <w:tcW w:w="389"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427"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48"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3"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61"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850"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gridSpan w:val="2"/>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vAlign w:val="center"/>
          </w:tcPr>
          <w:p w:rsidR="001736AE" w:rsidRDefault="001736AE">
            <w:pPr>
              <w:spacing w:line="400" w:lineRule="atLeast"/>
              <w:ind w:firstLineChars="0" w:firstLine="0"/>
              <w:jc w:val="center"/>
              <w:rPr>
                <w:rFonts w:ascii="宋体" w:hAnsi="宋体"/>
                <w:sz w:val="18"/>
                <w:szCs w:val="18"/>
              </w:rPr>
            </w:pPr>
          </w:p>
        </w:tc>
      </w:tr>
      <w:tr w:rsidR="001736AE">
        <w:trPr>
          <w:trHeight w:val="423"/>
          <w:jc w:val="center"/>
        </w:trPr>
        <w:tc>
          <w:tcPr>
            <w:tcW w:w="467" w:type="dxa"/>
            <w:shd w:val="clear" w:color="auto" w:fill="auto"/>
            <w:vAlign w:val="center"/>
          </w:tcPr>
          <w:p w:rsidR="001736AE" w:rsidRDefault="001736AE">
            <w:pPr>
              <w:spacing w:line="400" w:lineRule="atLeast"/>
              <w:ind w:firstLineChars="0" w:firstLine="0"/>
              <w:jc w:val="center"/>
              <w:rPr>
                <w:rFonts w:ascii="宋体" w:hAnsi="宋体"/>
              </w:rPr>
            </w:pPr>
          </w:p>
        </w:tc>
        <w:tc>
          <w:tcPr>
            <w:tcW w:w="666" w:type="dxa"/>
            <w:shd w:val="clear" w:color="auto" w:fill="auto"/>
            <w:vAlign w:val="center"/>
          </w:tcPr>
          <w:p w:rsidR="001736AE" w:rsidRDefault="001736AE">
            <w:pPr>
              <w:spacing w:line="400" w:lineRule="atLeast"/>
              <w:ind w:firstLineChars="0" w:firstLine="0"/>
              <w:rPr>
                <w:rFonts w:ascii="宋体" w:hAnsi="宋体"/>
                <w:sz w:val="18"/>
                <w:szCs w:val="18"/>
              </w:rPr>
            </w:pPr>
          </w:p>
        </w:tc>
        <w:tc>
          <w:tcPr>
            <w:tcW w:w="1886" w:type="dxa"/>
            <w:gridSpan w:val="2"/>
            <w:shd w:val="clear" w:color="auto" w:fill="auto"/>
            <w:vAlign w:val="center"/>
          </w:tcPr>
          <w:p w:rsidR="001736AE" w:rsidRDefault="00DE4847">
            <w:pPr>
              <w:spacing w:line="400" w:lineRule="atLeast"/>
              <w:ind w:firstLineChars="0" w:firstLine="0"/>
              <w:rPr>
                <w:rFonts w:ascii="宋体" w:hAnsi="宋体"/>
                <w:sz w:val="18"/>
                <w:szCs w:val="18"/>
              </w:rPr>
            </w:pPr>
            <w:r>
              <w:rPr>
                <w:rFonts w:ascii="宋体" w:hAnsi="宋体" w:hint="eastAsia"/>
                <w:sz w:val="18"/>
                <w:szCs w:val="18"/>
              </w:rPr>
              <w:t>********</w:t>
            </w:r>
          </w:p>
        </w:tc>
        <w:tc>
          <w:tcPr>
            <w:tcW w:w="886" w:type="dxa"/>
            <w:gridSpan w:val="2"/>
            <w:vAlign w:val="center"/>
          </w:tcPr>
          <w:p w:rsidR="001736AE" w:rsidRDefault="001736AE">
            <w:pPr>
              <w:spacing w:line="400" w:lineRule="atLeast"/>
              <w:ind w:firstLineChars="0" w:firstLine="0"/>
              <w:jc w:val="center"/>
              <w:rPr>
                <w:rFonts w:ascii="宋体" w:hAnsi="宋体"/>
                <w:sz w:val="18"/>
                <w:szCs w:val="18"/>
              </w:rPr>
            </w:pPr>
          </w:p>
        </w:tc>
        <w:tc>
          <w:tcPr>
            <w:tcW w:w="389"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427"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48"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3"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61"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850"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gridSpan w:val="2"/>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vAlign w:val="center"/>
          </w:tcPr>
          <w:p w:rsidR="001736AE" w:rsidRDefault="001736AE">
            <w:pPr>
              <w:spacing w:line="400" w:lineRule="atLeast"/>
              <w:ind w:firstLineChars="0" w:firstLine="0"/>
              <w:jc w:val="center"/>
              <w:rPr>
                <w:rFonts w:ascii="宋体" w:hAnsi="宋体"/>
                <w:sz w:val="18"/>
                <w:szCs w:val="18"/>
              </w:rPr>
            </w:pPr>
          </w:p>
        </w:tc>
      </w:tr>
      <w:tr w:rsidR="001736AE">
        <w:trPr>
          <w:trHeight w:val="414"/>
          <w:jc w:val="center"/>
        </w:trPr>
        <w:tc>
          <w:tcPr>
            <w:tcW w:w="467" w:type="dxa"/>
            <w:shd w:val="clear" w:color="auto" w:fill="auto"/>
            <w:vAlign w:val="center"/>
          </w:tcPr>
          <w:p w:rsidR="001736AE" w:rsidRDefault="001736AE">
            <w:pPr>
              <w:spacing w:line="400" w:lineRule="atLeast"/>
              <w:ind w:firstLineChars="0" w:firstLine="0"/>
              <w:jc w:val="center"/>
              <w:rPr>
                <w:rFonts w:ascii="宋体" w:hAnsi="宋体"/>
              </w:rPr>
            </w:pPr>
          </w:p>
        </w:tc>
        <w:tc>
          <w:tcPr>
            <w:tcW w:w="666" w:type="dxa"/>
            <w:shd w:val="clear" w:color="auto" w:fill="auto"/>
            <w:vAlign w:val="center"/>
          </w:tcPr>
          <w:p w:rsidR="001736AE" w:rsidRDefault="001736AE">
            <w:pPr>
              <w:spacing w:line="400" w:lineRule="atLeast"/>
              <w:ind w:firstLineChars="0" w:firstLine="0"/>
              <w:rPr>
                <w:rFonts w:ascii="宋体" w:hAnsi="宋体"/>
                <w:sz w:val="18"/>
                <w:szCs w:val="18"/>
              </w:rPr>
            </w:pPr>
          </w:p>
        </w:tc>
        <w:tc>
          <w:tcPr>
            <w:tcW w:w="1886" w:type="dxa"/>
            <w:gridSpan w:val="2"/>
            <w:shd w:val="clear" w:color="auto" w:fill="auto"/>
            <w:vAlign w:val="center"/>
          </w:tcPr>
          <w:p w:rsidR="001736AE" w:rsidRDefault="00DE4847">
            <w:pPr>
              <w:spacing w:line="400" w:lineRule="atLeast"/>
              <w:ind w:firstLineChars="0" w:firstLine="0"/>
              <w:rPr>
                <w:rFonts w:ascii="宋体" w:hAnsi="宋体"/>
                <w:sz w:val="18"/>
                <w:szCs w:val="18"/>
              </w:rPr>
            </w:pPr>
            <w:r>
              <w:rPr>
                <w:rFonts w:ascii="宋体" w:hAnsi="宋体" w:hint="eastAsia"/>
                <w:sz w:val="18"/>
                <w:szCs w:val="18"/>
              </w:rPr>
              <w:t>******</w:t>
            </w:r>
          </w:p>
        </w:tc>
        <w:tc>
          <w:tcPr>
            <w:tcW w:w="886" w:type="dxa"/>
            <w:gridSpan w:val="2"/>
            <w:vAlign w:val="center"/>
          </w:tcPr>
          <w:p w:rsidR="001736AE" w:rsidRDefault="001736AE">
            <w:pPr>
              <w:spacing w:line="400" w:lineRule="atLeast"/>
              <w:ind w:firstLineChars="0" w:firstLine="0"/>
              <w:jc w:val="center"/>
              <w:rPr>
                <w:rFonts w:ascii="宋体" w:hAnsi="宋体"/>
                <w:sz w:val="18"/>
                <w:szCs w:val="18"/>
              </w:rPr>
            </w:pPr>
          </w:p>
        </w:tc>
        <w:tc>
          <w:tcPr>
            <w:tcW w:w="389"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427"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48"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3"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61"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850"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gridSpan w:val="2"/>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vAlign w:val="center"/>
          </w:tcPr>
          <w:p w:rsidR="001736AE" w:rsidRDefault="001736AE">
            <w:pPr>
              <w:spacing w:line="400" w:lineRule="atLeast"/>
              <w:ind w:firstLineChars="0" w:firstLine="0"/>
              <w:jc w:val="center"/>
              <w:rPr>
                <w:rFonts w:ascii="宋体" w:hAnsi="宋体"/>
                <w:sz w:val="18"/>
                <w:szCs w:val="18"/>
              </w:rPr>
            </w:pPr>
          </w:p>
        </w:tc>
      </w:tr>
      <w:tr w:rsidR="001736AE">
        <w:trPr>
          <w:trHeight w:val="414"/>
          <w:jc w:val="center"/>
        </w:trPr>
        <w:tc>
          <w:tcPr>
            <w:tcW w:w="467" w:type="dxa"/>
            <w:shd w:val="clear" w:color="auto" w:fill="auto"/>
            <w:vAlign w:val="center"/>
          </w:tcPr>
          <w:p w:rsidR="001736AE" w:rsidRDefault="001736AE">
            <w:pPr>
              <w:spacing w:line="400" w:lineRule="atLeast"/>
              <w:ind w:firstLineChars="0" w:firstLine="0"/>
              <w:jc w:val="center"/>
              <w:rPr>
                <w:rFonts w:ascii="宋体" w:hAnsi="宋体"/>
              </w:rPr>
            </w:pPr>
          </w:p>
        </w:tc>
        <w:tc>
          <w:tcPr>
            <w:tcW w:w="666" w:type="dxa"/>
            <w:shd w:val="clear" w:color="auto" w:fill="auto"/>
            <w:vAlign w:val="center"/>
          </w:tcPr>
          <w:p w:rsidR="001736AE" w:rsidRDefault="001736AE">
            <w:pPr>
              <w:spacing w:line="400" w:lineRule="atLeast"/>
              <w:ind w:firstLineChars="0" w:firstLine="0"/>
              <w:rPr>
                <w:rFonts w:ascii="宋体" w:hAnsi="宋体"/>
                <w:sz w:val="18"/>
                <w:szCs w:val="18"/>
              </w:rPr>
            </w:pPr>
          </w:p>
        </w:tc>
        <w:tc>
          <w:tcPr>
            <w:tcW w:w="1886" w:type="dxa"/>
            <w:gridSpan w:val="2"/>
            <w:shd w:val="clear" w:color="auto" w:fill="auto"/>
            <w:vAlign w:val="center"/>
          </w:tcPr>
          <w:p w:rsidR="001736AE" w:rsidRDefault="00DE4847">
            <w:pPr>
              <w:spacing w:line="400" w:lineRule="atLeast"/>
              <w:ind w:firstLineChars="0" w:firstLine="0"/>
              <w:rPr>
                <w:rFonts w:ascii="宋体" w:hAnsi="宋体"/>
                <w:sz w:val="18"/>
                <w:szCs w:val="18"/>
              </w:rPr>
            </w:pPr>
            <w:r>
              <w:rPr>
                <w:rFonts w:ascii="宋体" w:hAnsi="宋体" w:hint="eastAsia"/>
                <w:sz w:val="18"/>
                <w:szCs w:val="18"/>
              </w:rPr>
              <w:t>****</w:t>
            </w:r>
          </w:p>
        </w:tc>
        <w:tc>
          <w:tcPr>
            <w:tcW w:w="886" w:type="dxa"/>
            <w:gridSpan w:val="2"/>
            <w:vAlign w:val="center"/>
          </w:tcPr>
          <w:p w:rsidR="001736AE" w:rsidRDefault="001736AE">
            <w:pPr>
              <w:spacing w:line="400" w:lineRule="atLeast"/>
              <w:ind w:firstLineChars="0" w:firstLine="0"/>
              <w:jc w:val="center"/>
              <w:rPr>
                <w:rFonts w:ascii="宋体" w:hAnsi="宋体"/>
                <w:sz w:val="18"/>
                <w:szCs w:val="18"/>
              </w:rPr>
            </w:pPr>
          </w:p>
        </w:tc>
        <w:tc>
          <w:tcPr>
            <w:tcW w:w="389"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427"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48"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3"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61"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850"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gridSpan w:val="2"/>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vAlign w:val="center"/>
          </w:tcPr>
          <w:p w:rsidR="001736AE" w:rsidRDefault="001736AE">
            <w:pPr>
              <w:spacing w:line="400" w:lineRule="atLeast"/>
              <w:ind w:firstLineChars="0" w:firstLine="0"/>
              <w:jc w:val="center"/>
              <w:rPr>
                <w:rFonts w:ascii="宋体" w:hAnsi="宋体"/>
                <w:sz w:val="18"/>
                <w:szCs w:val="18"/>
              </w:rPr>
            </w:pPr>
          </w:p>
        </w:tc>
      </w:tr>
      <w:tr w:rsidR="001736AE">
        <w:trPr>
          <w:trHeight w:val="406"/>
          <w:jc w:val="center"/>
        </w:trPr>
        <w:tc>
          <w:tcPr>
            <w:tcW w:w="467" w:type="dxa"/>
            <w:shd w:val="clear" w:color="auto" w:fill="auto"/>
            <w:vAlign w:val="center"/>
          </w:tcPr>
          <w:p w:rsidR="001736AE" w:rsidRDefault="001736AE">
            <w:pPr>
              <w:spacing w:line="400" w:lineRule="atLeast"/>
              <w:ind w:firstLineChars="0" w:firstLine="0"/>
              <w:jc w:val="center"/>
              <w:rPr>
                <w:rFonts w:ascii="宋体" w:hAnsi="宋体"/>
              </w:rPr>
            </w:pPr>
          </w:p>
        </w:tc>
        <w:tc>
          <w:tcPr>
            <w:tcW w:w="666" w:type="dxa"/>
            <w:shd w:val="clear" w:color="auto" w:fill="auto"/>
            <w:vAlign w:val="center"/>
          </w:tcPr>
          <w:p w:rsidR="001736AE" w:rsidRDefault="001736AE">
            <w:pPr>
              <w:spacing w:line="400" w:lineRule="atLeast"/>
              <w:ind w:firstLineChars="0" w:firstLine="0"/>
              <w:rPr>
                <w:rFonts w:ascii="宋体" w:hAnsi="宋体"/>
                <w:sz w:val="18"/>
                <w:szCs w:val="18"/>
              </w:rPr>
            </w:pPr>
          </w:p>
        </w:tc>
        <w:tc>
          <w:tcPr>
            <w:tcW w:w="1886" w:type="dxa"/>
            <w:gridSpan w:val="2"/>
            <w:shd w:val="clear" w:color="auto" w:fill="auto"/>
            <w:vAlign w:val="center"/>
          </w:tcPr>
          <w:p w:rsidR="001736AE" w:rsidRDefault="00DE4847">
            <w:pPr>
              <w:spacing w:line="400" w:lineRule="atLeast"/>
              <w:ind w:firstLineChars="0" w:firstLine="0"/>
              <w:rPr>
                <w:rFonts w:ascii="宋体" w:hAnsi="宋体"/>
                <w:sz w:val="18"/>
                <w:szCs w:val="18"/>
              </w:rPr>
            </w:pPr>
            <w:r>
              <w:rPr>
                <w:rFonts w:ascii="宋体" w:hAnsi="宋体" w:hint="eastAsia"/>
                <w:sz w:val="18"/>
                <w:szCs w:val="18"/>
              </w:rPr>
              <w:t>***</w:t>
            </w:r>
          </w:p>
        </w:tc>
        <w:tc>
          <w:tcPr>
            <w:tcW w:w="886" w:type="dxa"/>
            <w:gridSpan w:val="2"/>
            <w:vAlign w:val="center"/>
          </w:tcPr>
          <w:p w:rsidR="001736AE" w:rsidRDefault="001736AE">
            <w:pPr>
              <w:spacing w:line="400" w:lineRule="atLeast"/>
              <w:ind w:firstLineChars="0" w:firstLine="0"/>
              <w:jc w:val="center"/>
              <w:rPr>
                <w:rFonts w:ascii="宋体" w:hAnsi="宋体"/>
                <w:sz w:val="18"/>
                <w:szCs w:val="18"/>
              </w:rPr>
            </w:pPr>
          </w:p>
        </w:tc>
        <w:tc>
          <w:tcPr>
            <w:tcW w:w="389"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427"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48"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3"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61"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850"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gridSpan w:val="2"/>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vAlign w:val="center"/>
          </w:tcPr>
          <w:p w:rsidR="001736AE" w:rsidRDefault="001736AE">
            <w:pPr>
              <w:spacing w:line="400" w:lineRule="atLeast"/>
              <w:ind w:firstLineChars="0" w:firstLine="0"/>
              <w:jc w:val="center"/>
              <w:rPr>
                <w:rFonts w:ascii="宋体" w:hAnsi="宋体"/>
                <w:sz w:val="18"/>
                <w:szCs w:val="18"/>
              </w:rPr>
            </w:pPr>
          </w:p>
        </w:tc>
      </w:tr>
      <w:tr w:rsidR="001736AE">
        <w:trPr>
          <w:trHeight w:val="427"/>
          <w:jc w:val="center"/>
        </w:trPr>
        <w:tc>
          <w:tcPr>
            <w:tcW w:w="467" w:type="dxa"/>
            <w:shd w:val="clear" w:color="auto" w:fill="auto"/>
            <w:vAlign w:val="center"/>
          </w:tcPr>
          <w:p w:rsidR="001736AE" w:rsidRDefault="001736AE">
            <w:pPr>
              <w:spacing w:line="400" w:lineRule="atLeast"/>
              <w:ind w:firstLineChars="0" w:firstLine="0"/>
              <w:jc w:val="center"/>
              <w:rPr>
                <w:rFonts w:ascii="宋体" w:hAnsi="宋体"/>
              </w:rPr>
            </w:pPr>
          </w:p>
        </w:tc>
        <w:tc>
          <w:tcPr>
            <w:tcW w:w="666" w:type="dxa"/>
            <w:shd w:val="clear" w:color="auto" w:fill="auto"/>
            <w:vAlign w:val="center"/>
          </w:tcPr>
          <w:p w:rsidR="001736AE" w:rsidRDefault="001736AE">
            <w:pPr>
              <w:spacing w:line="400" w:lineRule="atLeast"/>
              <w:ind w:firstLineChars="0" w:firstLine="0"/>
              <w:rPr>
                <w:rFonts w:ascii="宋体" w:hAnsi="宋体"/>
                <w:sz w:val="18"/>
                <w:szCs w:val="18"/>
              </w:rPr>
            </w:pPr>
          </w:p>
        </w:tc>
        <w:tc>
          <w:tcPr>
            <w:tcW w:w="1886" w:type="dxa"/>
            <w:gridSpan w:val="2"/>
            <w:shd w:val="clear" w:color="auto" w:fill="auto"/>
            <w:vAlign w:val="center"/>
          </w:tcPr>
          <w:p w:rsidR="001736AE" w:rsidRDefault="00DE4847">
            <w:pPr>
              <w:spacing w:line="400" w:lineRule="atLeast"/>
              <w:ind w:firstLineChars="0" w:firstLine="0"/>
              <w:rPr>
                <w:rFonts w:ascii="宋体" w:hAnsi="宋体"/>
                <w:sz w:val="18"/>
                <w:szCs w:val="18"/>
              </w:rPr>
            </w:pPr>
            <w:r>
              <w:rPr>
                <w:rFonts w:ascii="宋体" w:hAnsi="宋体" w:hint="eastAsia"/>
                <w:sz w:val="18"/>
                <w:szCs w:val="18"/>
              </w:rPr>
              <w:t>关闭质量计划</w:t>
            </w:r>
          </w:p>
        </w:tc>
        <w:tc>
          <w:tcPr>
            <w:tcW w:w="886" w:type="dxa"/>
            <w:gridSpan w:val="2"/>
            <w:vAlign w:val="center"/>
          </w:tcPr>
          <w:p w:rsidR="001736AE" w:rsidRDefault="001736AE">
            <w:pPr>
              <w:spacing w:line="400" w:lineRule="atLeast"/>
              <w:ind w:firstLineChars="0" w:firstLine="0"/>
              <w:jc w:val="center"/>
              <w:rPr>
                <w:rFonts w:ascii="宋体" w:hAnsi="宋体"/>
                <w:sz w:val="18"/>
                <w:szCs w:val="18"/>
              </w:rPr>
            </w:pPr>
          </w:p>
        </w:tc>
        <w:tc>
          <w:tcPr>
            <w:tcW w:w="389"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427"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48"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283"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361"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850"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134" w:type="dxa"/>
            <w:gridSpan w:val="2"/>
            <w:shd w:val="clear" w:color="auto" w:fill="auto"/>
            <w:vAlign w:val="center"/>
          </w:tcPr>
          <w:p w:rsidR="001736AE" w:rsidRDefault="001736AE">
            <w:pPr>
              <w:spacing w:line="400" w:lineRule="atLeast"/>
              <w:ind w:firstLineChars="0" w:firstLine="0"/>
              <w:jc w:val="center"/>
              <w:rPr>
                <w:rFonts w:ascii="宋体" w:hAnsi="宋体"/>
                <w:sz w:val="18"/>
                <w:szCs w:val="18"/>
              </w:rPr>
            </w:pPr>
          </w:p>
        </w:tc>
        <w:tc>
          <w:tcPr>
            <w:tcW w:w="1276" w:type="dxa"/>
            <w:vAlign w:val="center"/>
          </w:tcPr>
          <w:p w:rsidR="001736AE" w:rsidRDefault="001736AE">
            <w:pPr>
              <w:spacing w:line="400" w:lineRule="atLeast"/>
              <w:ind w:firstLineChars="0" w:firstLine="0"/>
              <w:jc w:val="center"/>
              <w:rPr>
                <w:rFonts w:ascii="宋体" w:hAnsi="宋体"/>
                <w:sz w:val="18"/>
                <w:szCs w:val="18"/>
              </w:rPr>
            </w:pPr>
          </w:p>
        </w:tc>
      </w:tr>
      <w:tr w:rsidR="001736AE">
        <w:trPr>
          <w:trHeight w:val="533"/>
          <w:jc w:val="center"/>
        </w:trPr>
        <w:tc>
          <w:tcPr>
            <w:tcW w:w="13935" w:type="dxa"/>
            <w:gridSpan w:val="20"/>
            <w:shd w:val="clear" w:color="auto" w:fill="auto"/>
            <w:vAlign w:val="center"/>
          </w:tcPr>
          <w:p w:rsidR="001736AE" w:rsidRDefault="00DE4847">
            <w:pPr>
              <w:spacing w:line="400" w:lineRule="atLeast"/>
              <w:ind w:firstLineChars="0" w:firstLine="0"/>
              <w:jc w:val="left"/>
              <w:rPr>
                <w:rFonts w:ascii="宋体" w:hAnsi="宋体"/>
                <w:sz w:val="18"/>
                <w:szCs w:val="18"/>
              </w:rPr>
            </w:pPr>
            <w:r>
              <w:rPr>
                <w:rFonts w:ascii="宋体" w:hAnsi="宋体" w:hint="eastAsia"/>
                <w:sz w:val="18"/>
                <w:szCs w:val="18"/>
              </w:rPr>
              <w:t>说明栏</w:t>
            </w:r>
            <w:r>
              <w:rPr>
                <w:rFonts w:ascii="宋体" w:hAnsi="宋体" w:hint="eastAsia"/>
                <w:sz w:val="18"/>
                <w:szCs w:val="18"/>
              </w:rPr>
              <w:t xml:space="preserve"> </w:t>
            </w:r>
          </w:p>
          <w:p w:rsidR="001736AE" w:rsidRDefault="00DE4847">
            <w:pPr>
              <w:spacing w:line="400" w:lineRule="atLeast"/>
              <w:ind w:firstLineChars="0" w:firstLine="0"/>
              <w:jc w:val="left"/>
              <w:rPr>
                <w:rFonts w:ascii="宋体" w:hAnsi="宋体"/>
                <w:sz w:val="18"/>
                <w:szCs w:val="18"/>
              </w:rPr>
            </w:pPr>
            <w:r>
              <w:rPr>
                <w:rFonts w:ascii="宋体" w:hAnsi="宋体" w:hint="eastAsia"/>
                <w:sz w:val="18"/>
                <w:szCs w:val="18"/>
              </w:rPr>
              <w:t>作业名称前用“☆”标注表示该工序为关键工序，用“△”标注表示该工序为特殊工序。</w:t>
            </w:r>
          </w:p>
        </w:tc>
      </w:tr>
    </w:tbl>
    <w:p w:rsidR="001736AE" w:rsidRDefault="00DE4847">
      <w:pPr>
        <w:jc w:val="left"/>
        <w:rPr>
          <w:rFonts w:ascii="宋体" w:hAnsi="宋体"/>
        </w:rPr>
        <w:sectPr w:rsidR="001736AE">
          <w:headerReference w:type="default" r:id="rId179"/>
          <w:footerReference w:type="default" r:id="rId180"/>
          <w:pgSz w:w="16840" w:h="11907" w:orient="landscape"/>
          <w:pgMar w:top="1418" w:right="1418" w:bottom="1134" w:left="1418" w:header="964" w:footer="567" w:gutter="0"/>
          <w:cols w:space="720"/>
          <w:docGrid w:linePitch="285"/>
        </w:sectPr>
      </w:pPr>
      <w:r>
        <w:rPr>
          <w:rFonts w:ascii="宋体" w:hAnsi="宋体" w:hint="eastAsia"/>
        </w:rPr>
        <w:t>注：</w:t>
      </w:r>
      <w:r>
        <w:rPr>
          <w:rFonts w:ascii="宋体" w:hAnsi="宋体" w:hint="eastAsia"/>
        </w:rPr>
        <w:t>1</w:t>
      </w:r>
      <w:r>
        <w:rPr>
          <w:rFonts w:ascii="宋体" w:hAnsi="宋体" w:hint="eastAsia"/>
        </w:rPr>
        <w:t>、质量计划选点栏可根据实际情况增减；</w:t>
      </w:r>
      <w:r>
        <w:rPr>
          <w:rFonts w:ascii="宋体" w:hAnsi="宋体" w:hint="eastAsia"/>
        </w:rPr>
        <w:t>2</w:t>
      </w:r>
      <w:r>
        <w:rPr>
          <w:rFonts w:ascii="宋体" w:hAnsi="宋体" w:hint="eastAsia"/>
        </w:rPr>
        <w:t>、设点栏适用于两级</w:t>
      </w:r>
      <w:r>
        <w:rPr>
          <w:rFonts w:ascii="宋体" w:hAnsi="宋体" w:hint="eastAsia"/>
        </w:rPr>
        <w:t>QC</w:t>
      </w:r>
      <w:r>
        <w:rPr>
          <w:rFonts w:ascii="宋体" w:hAnsi="宋体" w:hint="eastAsia"/>
        </w:rPr>
        <w:t>控制模式的项目。</w:t>
      </w:r>
    </w:p>
    <w:p w:rsidR="001736AE" w:rsidRDefault="00DE4847">
      <w:pPr>
        <w:keepNext/>
        <w:keepLines/>
        <w:pageBreakBefore/>
        <w:numPr>
          <w:ilvl w:val="0"/>
          <w:numId w:val="55"/>
        </w:numPr>
        <w:ind w:firstLineChars="0" w:firstLine="0"/>
        <w:outlineLvl w:val="0"/>
        <w:rPr>
          <w:rFonts w:ascii="Cambria" w:hAnsi="Cambria"/>
          <w:b/>
          <w:bCs/>
          <w:sz w:val="32"/>
          <w:szCs w:val="32"/>
        </w:rPr>
      </w:pPr>
      <w:bookmarkStart w:id="284" w:name="_Toc114073892"/>
      <w:r>
        <w:rPr>
          <w:rFonts w:ascii="Cambria" w:hAnsi="Cambria" w:hint="eastAsia"/>
          <w:b/>
          <w:bCs/>
          <w:sz w:val="32"/>
          <w:szCs w:val="32"/>
        </w:rPr>
        <w:lastRenderedPageBreak/>
        <w:t>核岛安装数字化质量跟踪、交付</w:t>
      </w:r>
      <w:r>
        <w:rPr>
          <w:rFonts w:ascii="Cambria" w:hAnsi="Cambria" w:hint="eastAsia"/>
          <w:b/>
          <w:bCs/>
          <w:sz w:val="32"/>
          <w:szCs w:val="32"/>
        </w:rPr>
        <w:t>（新模式）</w:t>
      </w:r>
      <w:bookmarkEnd w:id="284"/>
    </w:p>
    <w:p w:rsidR="001736AE" w:rsidRDefault="00DE4847">
      <w:pPr>
        <w:keepNext/>
        <w:keepLines/>
        <w:numPr>
          <w:ilvl w:val="0"/>
          <w:numId w:val="96"/>
        </w:numPr>
        <w:ind w:firstLine="562"/>
        <w:outlineLvl w:val="0"/>
        <w:rPr>
          <w:b/>
          <w:kern w:val="44"/>
          <w:sz w:val="28"/>
          <w:szCs w:val="28"/>
        </w:rPr>
      </w:pPr>
      <w:bookmarkStart w:id="285" w:name="_Toc104460710"/>
      <w:bookmarkStart w:id="286" w:name="_Toc114073893"/>
      <w:r>
        <w:rPr>
          <w:rFonts w:hint="eastAsia"/>
          <w:b/>
          <w:kern w:val="44"/>
          <w:sz w:val="28"/>
          <w:szCs w:val="28"/>
        </w:rPr>
        <w:t>前言</w:t>
      </w:r>
      <w:bookmarkEnd w:id="285"/>
      <w:bookmarkEnd w:id="286"/>
    </w:p>
    <w:p w:rsidR="001736AE" w:rsidRDefault="00DE4847">
      <w:r>
        <w:rPr>
          <w:rFonts w:hint="eastAsia"/>
        </w:rPr>
        <w:t>在传统质量计划模式的基础上</w:t>
      </w:r>
      <w:r>
        <w:rPr>
          <w:rFonts w:hint="eastAsia"/>
        </w:rPr>
        <w:t>，</w:t>
      </w:r>
      <w:r>
        <w:rPr>
          <w:rFonts w:hint="eastAsia"/>
        </w:rPr>
        <w:t>进行质量跟踪、交付数字化新模式的开发</w:t>
      </w:r>
      <w:r>
        <w:rPr>
          <w:rFonts w:hint="eastAsia"/>
        </w:rPr>
        <w:t>，</w:t>
      </w:r>
      <w:r>
        <w:rPr>
          <w:rFonts w:hint="eastAsia"/>
        </w:rPr>
        <w:t>主要功能将实现以下几个方面：</w:t>
      </w:r>
    </w:p>
    <w:p w:rsidR="001736AE" w:rsidRDefault="00DE4847">
      <w:pPr>
        <w:numPr>
          <w:ilvl w:val="0"/>
          <w:numId w:val="97"/>
        </w:numPr>
        <w:adjustRightInd/>
        <w:ind w:firstLineChars="0"/>
        <w:textAlignment w:val="auto"/>
        <w:rPr>
          <w:rFonts w:ascii="宋体" w:hAnsi="宋体"/>
          <w:kern w:val="2"/>
          <w:szCs w:val="24"/>
        </w:rPr>
      </w:pPr>
      <w:r>
        <w:rPr>
          <w:rFonts w:ascii="宋体" w:hAnsi="宋体" w:hint="eastAsia"/>
          <w:kern w:val="2"/>
          <w:szCs w:val="24"/>
        </w:rPr>
        <w:t>全流程电子化，提升效率：开发一套从质量计划编审批、现场执行、完工编制，全流程电子化系统；</w:t>
      </w:r>
    </w:p>
    <w:p w:rsidR="001736AE" w:rsidRDefault="00DE4847">
      <w:pPr>
        <w:numPr>
          <w:ilvl w:val="0"/>
          <w:numId w:val="97"/>
        </w:numPr>
        <w:adjustRightInd/>
        <w:ind w:firstLineChars="0"/>
        <w:textAlignment w:val="auto"/>
        <w:rPr>
          <w:rFonts w:ascii="宋体" w:hAnsi="宋体"/>
          <w:kern w:val="2"/>
          <w:szCs w:val="24"/>
        </w:rPr>
      </w:pPr>
      <w:r>
        <w:rPr>
          <w:rFonts w:ascii="宋体" w:hAnsi="宋体" w:hint="eastAsia"/>
          <w:kern w:val="2"/>
          <w:szCs w:val="24"/>
        </w:rPr>
        <w:t>电子化交工，减少人工，提质增效：实现</w:t>
      </w:r>
      <w:r>
        <w:rPr>
          <w:rFonts w:ascii="宋体" w:hAnsi="宋体" w:hint="eastAsia"/>
          <w:kern w:val="2"/>
          <w:szCs w:val="24"/>
        </w:rPr>
        <w:t>EMR</w:t>
      </w:r>
      <w:r>
        <w:rPr>
          <w:rFonts w:ascii="宋体" w:hAnsi="宋体" w:hint="eastAsia"/>
          <w:kern w:val="2"/>
          <w:szCs w:val="24"/>
        </w:rPr>
        <w:t>和</w:t>
      </w:r>
      <w:r>
        <w:rPr>
          <w:rFonts w:ascii="宋体" w:hAnsi="宋体" w:hint="eastAsia"/>
          <w:kern w:val="2"/>
          <w:szCs w:val="24"/>
        </w:rPr>
        <w:t>EESR</w:t>
      </w:r>
      <w:r>
        <w:rPr>
          <w:rFonts w:ascii="宋体" w:hAnsi="宋体" w:hint="eastAsia"/>
          <w:kern w:val="2"/>
          <w:szCs w:val="24"/>
        </w:rPr>
        <w:t>通过标识实现一键查找归档，不再进行人工查找，不用人工打码、扫描纸质文件以及大量复核工作；</w:t>
      </w:r>
    </w:p>
    <w:p w:rsidR="001736AE" w:rsidRDefault="00DE4847">
      <w:pPr>
        <w:numPr>
          <w:ilvl w:val="0"/>
          <w:numId w:val="97"/>
        </w:numPr>
        <w:adjustRightInd/>
        <w:ind w:firstLineChars="0"/>
        <w:textAlignment w:val="auto"/>
        <w:rPr>
          <w:rFonts w:ascii="宋体" w:hAnsi="宋体"/>
          <w:kern w:val="2"/>
          <w:szCs w:val="24"/>
        </w:rPr>
      </w:pPr>
      <w:r>
        <w:rPr>
          <w:rFonts w:ascii="宋体" w:hAnsi="宋体" w:hint="eastAsia"/>
          <w:kern w:val="2"/>
          <w:szCs w:val="24"/>
        </w:rPr>
        <w:t>消点即时化，减少等待：开发移动端的应用，发点和收点的移动化、电子化，对“点对点”“错峰消点”“抢单消点”等发点模式进行研究，实现消点即时化；</w:t>
      </w:r>
    </w:p>
    <w:p w:rsidR="001736AE" w:rsidRDefault="00DE4847">
      <w:pPr>
        <w:numPr>
          <w:ilvl w:val="0"/>
          <w:numId w:val="97"/>
        </w:numPr>
        <w:adjustRightInd/>
        <w:ind w:firstLineChars="0"/>
        <w:textAlignment w:val="auto"/>
        <w:rPr>
          <w:rFonts w:ascii="Calibri" w:hAnsi="Calibri"/>
          <w:kern w:val="2"/>
          <w:szCs w:val="24"/>
        </w:rPr>
      </w:pPr>
      <w:r>
        <w:rPr>
          <w:rFonts w:ascii="宋体" w:hAnsi="宋体" w:hint="eastAsia"/>
          <w:kern w:val="2"/>
          <w:szCs w:val="24"/>
        </w:rPr>
        <w:t>生物识别防造假：研究用户权限，通过系统账户及密码、或指纹识别、或面部识</w:t>
      </w:r>
      <w:r>
        <w:rPr>
          <w:rFonts w:ascii="宋体" w:hAnsi="宋体" w:hint="eastAsia"/>
          <w:kern w:val="2"/>
          <w:szCs w:val="24"/>
        </w:rPr>
        <w:t>别等方式，约束人员消点行为，使得消点过程更加可控，避免质量造假事件</w:t>
      </w:r>
      <w:r>
        <w:rPr>
          <w:rFonts w:ascii="Calibri" w:hAnsi="Calibri" w:hint="eastAsia"/>
          <w:kern w:val="2"/>
          <w:szCs w:val="24"/>
        </w:rPr>
        <w:t>。</w:t>
      </w:r>
    </w:p>
    <w:p w:rsidR="001736AE" w:rsidRDefault="00DE4847">
      <w:pPr>
        <w:keepNext/>
        <w:keepLines/>
        <w:numPr>
          <w:ilvl w:val="0"/>
          <w:numId w:val="96"/>
        </w:numPr>
        <w:ind w:firstLine="562"/>
        <w:outlineLvl w:val="0"/>
        <w:rPr>
          <w:b/>
          <w:kern w:val="44"/>
          <w:sz w:val="28"/>
          <w:szCs w:val="28"/>
        </w:rPr>
      </w:pPr>
      <w:bookmarkStart w:id="287" w:name="_Toc104460711"/>
      <w:bookmarkStart w:id="288" w:name="_Toc114073894"/>
      <w:r>
        <w:rPr>
          <w:rFonts w:hint="eastAsia"/>
          <w:b/>
          <w:kern w:val="44"/>
          <w:sz w:val="28"/>
          <w:szCs w:val="28"/>
        </w:rPr>
        <w:t>系统功能</w:t>
      </w:r>
      <w:bookmarkEnd w:id="287"/>
      <w:bookmarkEnd w:id="288"/>
    </w:p>
    <w:p w:rsidR="001736AE" w:rsidRDefault="00DE4847">
      <w:pPr>
        <w:keepNext/>
        <w:keepLines/>
        <w:numPr>
          <w:ilvl w:val="1"/>
          <w:numId w:val="96"/>
        </w:numPr>
        <w:ind w:firstLine="482"/>
        <w:outlineLvl w:val="1"/>
        <w:rPr>
          <w:b/>
          <w:szCs w:val="24"/>
        </w:rPr>
      </w:pPr>
      <w:bookmarkStart w:id="289" w:name="_Toc104460712"/>
      <w:bookmarkStart w:id="290" w:name="_Toc114073895"/>
      <w:r>
        <w:rPr>
          <w:rFonts w:hint="eastAsia"/>
          <w:b/>
          <w:szCs w:val="24"/>
        </w:rPr>
        <w:t>核岛安装数字化质量跟踪、交付系统结构图</w:t>
      </w:r>
      <w:bookmarkEnd w:id="289"/>
      <w:bookmarkEnd w:id="290"/>
    </w:p>
    <w:p w:rsidR="001736AE" w:rsidRDefault="00DE4847">
      <w:pPr>
        <w:spacing w:line="400" w:lineRule="atLeast"/>
      </w:pPr>
      <w:r>
        <w:rPr>
          <w:rFonts w:hint="eastAsia"/>
        </w:rPr>
        <w:t>核岛安装数字化质量跟踪、交付系统主要由用户管理、质量跟踪文件管理、质量控制管理、完工文件编制、</w:t>
      </w:r>
      <w:r>
        <w:rPr>
          <w:rFonts w:hint="eastAsia"/>
        </w:rPr>
        <w:t>EESR</w:t>
      </w:r>
      <w:r>
        <w:rPr>
          <w:rFonts w:hint="eastAsia"/>
        </w:rPr>
        <w:t>文件编制、委托管理和待办管理共</w:t>
      </w:r>
      <w:r>
        <w:t>7</w:t>
      </w:r>
      <w:r>
        <w:rPr>
          <w:rFonts w:hint="eastAsia"/>
        </w:rPr>
        <w:t>个部分组成，详见下图所示：</w:t>
      </w:r>
    </w:p>
    <w:p w:rsidR="001736AE" w:rsidRDefault="00DE4847">
      <w:pPr>
        <w:spacing w:line="400" w:lineRule="atLeast"/>
        <w:ind w:firstLineChars="0" w:firstLine="0"/>
      </w:pPr>
      <w:r>
        <w:rPr>
          <w:noProof/>
        </w:rPr>
        <w:drawing>
          <wp:inline distT="0" distB="0" distL="0" distR="0" wp14:anchorId="5A3F84CA" wp14:editId="51D61732">
            <wp:extent cx="5267960" cy="2082800"/>
            <wp:effectExtent l="0" t="0" r="8890" b="1270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314599" cy="2101222"/>
                    </a:xfrm>
                    <a:prstGeom prst="rect">
                      <a:avLst/>
                    </a:prstGeom>
                    <a:noFill/>
                  </pic:spPr>
                </pic:pic>
              </a:graphicData>
            </a:graphic>
          </wp:inline>
        </w:drawing>
      </w:r>
    </w:p>
    <w:p w:rsidR="001736AE" w:rsidRDefault="00DE4847">
      <w:pPr>
        <w:spacing w:line="400" w:lineRule="atLeast"/>
        <w:ind w:firstLineChars="0" w:firstLine="0"/>
      </w:pPr>
      <w:r>
        <w:rPr>
          <w:rFonts w:hint="eastAsia"/>
        </w:rPr>
        <w:t>注：完工文件编制和</w:t>
      </w:r>
      <w:r>
        <w:rPr>
          <w:rFonts w:hint="eastAsia"/>
        </w:rPr>
        <w:t>EESR</w:t>
      </w:r>
      <w:r>
        <w:rPr>
          <w:rFonts w:hint="eastAsia"/>
        </w:rPr>
        <w:t>文件编制由二阶段开发。</w:t>
      </w:r>
    </w:p>
    <w:p w:rsidR="001736AE" w:rsidRDefault="00DE4847">
      <w:pPr>
        <w:keepNext/>
        <w:keepLines/>
        <w:numPr>
          <w:ilvl w:val="1"/>
          <w:numId w:val="96"/>
        </w:numPr>
        <w:ind w:firstLine="482"/>
        <w:outlineLvl w:val="1"/>
        <w:rPr>
          <w:b/>
          <w:szCs w:val="24"/>
        </w:rPr>
      </w:pPr>
      <w:bookmarkStart w:id="291" w:name="_Toc104460713"/>
      <w:bookmarkStart w:id="292" w:name="_Toc114073896"/>
      <w:r>
        <w:rPr>
          <w:rFonts w:hint="eastAsia"/>
          <w:b/>
          <w:szCs w:val="24"/>
        </w:rPr>
        <w:lastRenderedPageBreak/>
        <w:t>功能简述</w:t>
      </w:r>
      <w:bookmarkEnd w:id="291"/>
      <w:bookmarkEnd w:id="292"/>
    </w:p>
    <w:p w:rsidR="001736AE" w:rsidRDefault="00DE4847">
      <w:pPr>
        <w:widowControl/>
        <w:numPr>
          <w:ilvl w:val="1"/>
          <w:numId w:val="98"/>
        </w:numPr>
        <w:tabs>
          <w:tab w:val="left" w:pos="840"/>
        </w:tabs>
        <w:adjustRightInd/>
        <w:ind w:firstLineChars="0"/>
        <w:jc w:val="left"/>
        <w:textAlignment w:val="auto"/>
      </w:pPr>
      <w:r>
        <w:rPr>
          <w:rFonts w:hint="eastAsia"/>
          <w:b/>
          <w:bCs/>
        </w:rPr>
        <w:t>用户管理：</w:t>
      </w:r>
      <w:r>
        <w:rPr>
          <w:rFonts w:hint="eastAsia"/>
        </w:rPr>
        <w:t>主要对使用该系统的用户和密码（数字、指纹、刷脸、电子签名等）进行维护；由系统管理员对各级用户进行权限管理；显示系统信息，并提供升版渠道和方式；字典维护，可对本系统各级科目进行维护，如修改、增减。</w:t>
      </w:r>
    </w:p>
    <w:p w:rsidR="001736AE" w:rsidRDefault="00DE4847">
      <w:pPr>
        <w:widowControl/>
        <w:numPr>
          <w:ilvl w:val="1"/>
          <w:numId w:val="98"/>
        </w:numPr>
        <w:tabs>
          <w:tab w:val="left" w:pos="840"/>
        </w:tabs>
        <w:adjustRightInd/>
        <w:ind w:firstLineChars="0"/>
        <w:jc w:val="left"/>
        <w:textAlignment w:val="auto"/>
        <w:rPr>
          <w:b/>
          <w:bCs/>
        </w:rPr>
      </w:pPr>
      <w:r>
        <w:rPr>
          <w:rFonts w:hint="eastAsia"/>
          <w:b/>
          <w:bCs/>
        </w:rPr>
        <w:t>质量跟踪文件管理：</w:t>
      </w:r>
      <w:r>
        <w:rPr>
          <w:rFonts w:hint="eastAsia"/>
        </w:rPr>
        <w:t>主要对质量跟踪文件的编、审、批流程进行管控，具有导入和编辑功能；在编辑功能上，可实现质量计划和报告的拖、拉式积木搭建的方式编辑。</w:t>
      </w:r>
    </w:p>
    <w:p w:rsidR="001736AE" w:rsidRDefault="00DE4847">
      <w:pPr>
        <w:widowControl/>
        <w:numPr>
          <w:ilvl w:val="1"/>
          <w:numId w:val="98"/>
        </w:numPr>
        <w:tabs>
          <w:tab w:val="left" w:pos="840"/>
        </w:tabs>
        <w:adjustRightInd/>
        <w:ind w:firstLineChars="0"/>
        <w:jc w:val="left"/>
        <w:textAlignment w:val="auto"/>
        <w:rPr>
          <w:b/>
          <w:bCs/>
        </w:rPr>
      </w:pPr>
      <w:r>
        <w:rPr>
          <w:rFonts w:hint="eastAsia"/>
          <w:b/>
          <w:bCs/>
        </w:rPr>
        <w:t>质量控制管理：</w:t>
      </w:r>
      <w:r>
        <w:rPr>
          <w:rFonts w:hint="eastAsia"/>
        </w:rPr>
        <w:t>主要对质量跟踪文件在执行过程中的移动化发点、收点、签点和记录留存进行管理，以及质量跟踪文件执行过程中步骤变更等修订过程进行管控。</w:t>
      </w:r>
    </w:p>
    <w:p w:rsidR="001736AE" w:rsidRDefault="00DE4847">
      <w:pPr>
        <w:widowControl/>
        <w:numPr>
          <w:ilvl w:val="1"/>
          <w:numId w:val="98"/>
        </w:numPr>
        <w:tabs>
          <w:tab w:val="left" w:pos="840"/>
        </w:tabs>
        <w:adjustRightInd/>
        <w:ind w:firstLineChars="0"/>
        <w:jc w:val="left"/>
        <w:textAlignment w:val="auto"/>
        <w:rPr>
          <w:b/>
          <w:bCs/>
        </w:rPr>
      </w:pPr>
      <w:r>
        <w:rPr>
          <w:rFonts w:hint="eastAsia"/>
          <w:b/>
          <w:bCs/>
        </w:rPr>
        <w:t>完工文件编制：</w:t>
      </w:r>
      <w:r>
        <w:rPr>
          <w:rFonts w:hint="eastAsia"/>
        </w:rPr>
        <w:t>针对不同的</w:t>
      </w:r>
      <w:r>
        <w:rPr>
          <w:rFonts w:hint="eastAsia"/>
        </w:rPr>
        <w:t>织织，对</w:t>
      </w:r>
      <w:r>
        <w:rPr>
          <w:rFonts w:hint="eastAsia"/>
        </w:rPr>
        <w:t>QADP</w:t>
      </w:r>
      <w:r>
        <w:rPr>
          <w:rFonts w:hint="eastAsia"/>
        </w:rPr>
        <w:t>、</w:t>
      </w:r>
      <w:r>
        <w:rPr>
          <w:rFonts w:hint="eastAsia"/>
        </w:rPr>
        <w:t>EMR</w:t>
      </w:r>
      <w:r>
        <w:rPr>
          <w:rFonts w:hint="eastAsia"/>
        </w:rPr>
        <w:t>、</w:t>
      </w:r>
      <w:r>
        <w:rPr>
          <w:rFonts w:hint="eastAsia"/>
        </w:rPr>
        <w:t>EMC</w:t>
      </w:r>
      <w:r>
        <w:rPr>
          <w:rFonts w:hint="eastAsia"/>
        </w:rPr>
        <w:t>和</w:t>
      </w:r>
      <w:r>
        <w:rPr>
          <w:rFonts w:hint="eastAsia"/>
        </w:rPr>
        <w:t>HOC</w:t>
      </w:r>
      <w:r>
        <w:rPr>
          <w:rFonts w:hint="eastAsia"/>
        </w:rPr>
        <w:t>的编制要求，制定模版，根据提前在质量跟踪文件上设定的标识，在完工文件编制时，实现一键归集相关质量跟踪文件的目的。</w:t>
      </w:r>
    </w:p>
    <w:p w:rsidR="001736AE" w:rsidRDefault="00DE4847">
      <w:pPr>
        <w:widowControl/>
        <w:numPr>
          <w:ilvl w:val="1"/>
          <w:numId w:val="98"/>
        </w:numPr>
        <w:tabs>
          <w:tab w:val="left" w:pos="840"/>
        </w:tabs>
        <w:adjustRightInd/>
        <w:ind w:firstLineChars="0"/>
        <w:jc w:val="left"/>
        <w:textAlignment w:val="auto"/>
        <w:rPr>
          <w:b/>
          <w:bCs/>
        </w:rPr>
      </w:pPr>
      <w:r>
        <w:rPr>
          <w:rFonts w:hint="eastAsia"/>
          <w:b/>
          <w:bCs/>
        </w:rPr>
        <w:t>EESR</w:t>
      </w:r>
      <w:r>
        <w:rPr>
          <w:rFonts w:hint="eastAsia"/>
          <w:b/>
          <w:bCs/>
        </w:rPr>
        <w:t>文件编制：</w:t>
      </w:r>
      <w:r>
        <w:rPr>
          <w:rFonts w:hint="eastAsia"/>
        </w:rPr>
        <w:t>针对不同的织织，对部分</w:t>
      </w:r>
      <w:r>
        <w:rPr>
          <w:rFonts w:hint="eastAsia"/>
        </w:rPr>
        <w:t>EESR</w:t>
      </w:r>
      <w:r>
        <w:rPr>
          <w:rFonts w:hint="eastAsia"/>
        </w:rPr>
        <w:t>、最终</w:t>
      </w:r>
      <w:r>
        <w:rPr>
          <w:rFonts w:hint="eastAsia"/>
        </w:rPr>
        <w:t>EESR</w:t>
      </w:r>
      <w:r>
        <w:rPr>
          <w:rFonts w:hint="eastAsia"/>
        </w:rPr>
        <w:t>和综合</w:t>
      </w:r>
      <w:r>
        <w:rPr>
          <w:rFonts w:hint="eastAsia"/>
        </w:rPr>
        <w:t>EESR</w:t>
      </w:r>
      <w:r>
        <w:rPr>
          <w:rFonts w:hint="eastAsia"/>
        </w:rPr>
        <w:t>的编制要求，制定模版，根据提前在完工文件上设定的标识，在</w:t>
      </w:r>
      <w:r>
        <w:rPr>
          <w:rFonts w:hint="eastAsia"/>
        </w:rPr>
        <w:t>EESR</w:t>
      </w:r>
      <w:r>
        <w:rPr>
          <w:rFonts w:hint="eastAsia"/>
        </w:rPr>
        <w:t>编制时，实现一键归集相关质量跟踪文件的目的。</w:t>
      </w:r>
    </w:p>
    <w:p w:rsidR="001736AE" w:rsidRDefault="00DE4847">
      <w:pPr>
        <w:widowControl/>
        <w:numPr>
          <w:ilvl w:val="1"/>
          <w:numId w:val="98"/>
        </w:numPr>
        <w:tabs>
          <w:tab w:val="left" w:pos="840"/>
        </w:tabs>
        <w:adjustRightInd/>
        <w:ind w:firstLineChars="0"/>
        <w:jc w:val="left"/>
        <w:textAlignment w:val="auto"/>
        <w:rPr>
          <w:b/>
          <w:bCs/>
        </w:rPr>
      </w:pPr>
      <w:r>
        <w:rPr>
          <w:rFonts w:hint="eastAsia"/>
          <w:b/>
          <w:bCs/>
        </w:rPr>
        <w:t>委托管理：</w:t>
      </w:r>
      <w:r>
        <w:rPr>
          <w:rFonts w:hint="eastAsia"/>
        </w:rPr>
        <w:t>对于需要内部委托进行工作开展的无损、测量、机加等工作，制定委托流程，在受委托方需要编制时可直接根据委托报告生成相关数据，可减少二次编辑造成的错漏。</w:t>
      </w:r>
    </w:p>
    <w:p w:rsidR="001736AE" w:rsidRDefault="00DE4847">
      <w:pPr>
        <w:widowControl/>
        <w:numPr>
          <w:ilvl w:val="1"/>
          <w:numId w:val="98"/>
        </w:numPr>
        <w:tabs>
          <w:tab w:val="left" w:pos="840"/>
        </w:tabs>
        <w:adjustRightInd/>
        <w:ind w:firstLineChars="0"/>
        <w:jc w:val="left"/>
        <w:textAlignment w:val="auto"/>
        <w:rPr>
          <w:b/>
          <w:bCs/>
        </w:rPr>
      </w:pPr>
      <w:r>
        <w:rPr>
          <w:rFonts w:hint="eastAsia"/>
          <w:b/>
          <w:bCs/>
        </w:rPr>
        <w:t>待办管理：</w:t>
      </w:r>
      <w:r>
        <w:rPr>
          <w:rFonts w:hint="eastAsia"/>
        </w:rPr>
        <w:t>待办</w:t>
      </w:r>
      <w:r>
        <w:rPr>
          <w:rFonts w:hint="eastAsia"/>
        </w:rPr>
        <w:t>管理分流程待办和消点待办，可便于日常工作的跟踪和查询。</w:t>
      </w:r>
    </w:p>
    <w:p w:rsidR="001736AE" w:rsidRDefault="00DE4847">
      <w:pPr>
        <w:keepNext/>
        <w:keepLines/>
        <w:numPr>
          <w:ilvl w:val="1"/>
          <w:numId w:val="96"/>
        </w:numPr>
        <w:ind w:firstLine="482"/>
        <w:outlineLvl w:val="1"/>
        <w:rPr>
          <w:b/>
          <w:szCs w:val="24"/>
        </w:rPr>
      </w:pPr>
      <w:bookmarkStart w:id="293" w:name="_Toc104460714"/>
      <w:bookmarkStart w:id="294" w:name="_Toc114073897"/>
      <w:r>
        <w:rPr>
          <w:rFonts w:hint="eastAsia"/>
          <w:b/>
          <w:szCs w:val="24"/>
        </w:rPr>
        <w:lastRenderedPageBreak/>
        <w:t>核岛安装数字化质量跟踪、交付系统功能模块流程</w:t>
      </w:r>
      <w:bookmarkEnd w:id="293"/>
      <w:bookmarkEnd w:id="294"/>
    </w:p>
    <w:p w:rsidR="001736AE" w:rsidRDefault="00DE4847">
      <w:pPr>
        <w:keepNext/>
        <w:keepLines/>
        <w:numPr>
          <w:ilvl w:val="2"/>
          <w:numId w:val="96"/>
        </w:numPr>
        <w:ind w:firstLine="482"/>
        <w:outlineLvl w:val="2"/>
        <w:rPr>
          <w:b/>
          <w:bCs/>
          <w:szCs w:val="24"/>
        </w:rPr>
      </w:pPr>
      <w:bookmarkStart w:id="295" w:name="_Toc104460715"/>
      <w:r>
        <w:rPr>
          <w:rFonts w:hint="eastAsia"/>
          <w:b/>
          <w:bCs/>
          <w:szCs w:val="24"/>
        </w:rPr>
        <w:t>质量跟踪文件管理功能模块流程</w:t>
      </w:r>
      <w:bookmarkEnd w:id="295"/>
    </w:p>
    <w:p w:rsidR="001736AE" w:rsidRDefault="00DE4847">
      <w:pPr>
        <w:spacing w:line="400" w:lineRule="atLeast"/>
        <w:ind w:firstLineChars="0" w:firstLine="0"/>
        <w:jc w:val="center"/>
      </w:pPr>
      <w:r>
        <w:rPr>
          <w:noProof/>
        </w:rPr>
        <w:drawing>
          <wp:inline distT="0" distB="0" distL="0" distR="0" wp14:anchorId="1D44B388" wp14:editId="6FA81E21">
            <wp:extent cx="5335905" cy="3138805"/>
            <wp:effectExtent l="0" t="0" r="17145"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412693" cy="3138805"/>
                    </a:xfrm>
                    <a:prstGeom prst="rect">
                      <a:avLst/>
                    </a:prstGeom>
                    <a:noFill/>
                    <a:ln>
                      <a:noFill/>
                    </a:ln>
                  </pic:spPr>
                </pic:pic>
              </a:graphicData>
            </a:graphic>
          </wp:inline>
        </w:drawing>
      </w:r>
    </w:p>
    <w:p w:rsidR="001736AE" w:rsidRDefault="00DE4847">
      <w:pPr>
        <w:keepNext/>
        <w:keepLines/>
        <w:numPr>
          <w:ilvl w:val="2"/>
          <w:numId w:val="96"/>
        </w:numPr>
        <w:ind w:firstLine="482"/>
        <w:outlineLvl w:val="2"/>
        <w:rPr>
          <w:b/>
          <w:bCs/>
          <w:szCs w:val="24"/>
        </w:rPr>
      </w:pPr>
      <w:bookmarkStart w:id="296" w:name="_Toc104460716"/>
      <w:r>
        <w:rPr>
          <w:rFonts w:hint="eastAsia"/>
          <w:b/>
          <w:bCs/>
          <w:szCs w:val="24"/>
        </w:rPr>
        <w:t>质量控制管理功能模块流程</w:t>
      </w:r>
      <w:bookmarkEnd w:id="296"/>
    </w:p>
    <w:p w:rsidR="001736AE" w:rsidRDefault="00DE4847">
      <w:pPr>
        <w:spacing w:line="400" w:lineRule="atLeast"/>
        <w:ind w:firstLineChars="0" w:firstLine="0"/>
        <w:jc w:val="center"/>
      </w:pPr>
      <w:r>
        <w:rPr>
          <w:noProof/>
        </w:rPr>
        <w:drawing>
          <wp:inline distT="0" distB="0" distL="0" distR="0" wp14:anchorId="1F98BAE5" wp14:editId="4146B40A">
            <wp:extent cx="5186045" cy="4431665"/>
            <wp:effectExtent l="0" t="0" r="14605"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12553" cy="4454112"/>
                    </a:xfrm>
                    <a:prstGeom prst="rect">
                      <a:avLst/>
                    </a:prstGeom>
                    <a:noFill/>
                  </pic:spPr>
                </pic:pic>
              </a:graphicData>
            </a:graphic>
          </wp:inline>
        </w:drawing>
      </w:r>
    </w:p>
    <w:p w:rsidR="001736AE" w:rsidRDefault="00DE4847">
      <w:pPr>
        <w:keepNext/>
        <w:keepLines/>
        <w:numPr>
          <w:ilvl w:val="2"/>
          <w:numId w:val="96"/>
        </w:numPr>
        <w:ind w:firstLine="482"/>
        <w:outlineLvl w:val="2"/>
        <w:rPr>
          <w:b/>
          <w:bCs/>
          <w:szCs w:val="24"/>
        </w:rPr>
      </w:pPr>
      <w:bookmarkStart w:id="297" w:name="_Toc104460717"/>
      <w:r>
        <w:rPr>
          <w:rFonts w:hint="eastAsia"/>
          <w:b/>
          <w:bCs/>
          <w:szCs w:val="24"/>
        </w:rPr>
        <w:lastRenderedPageBreak/>
        <w:t>委托管理功能模块流程</w:t>
      </w:r>
      <w:r>
        <w:rPr>
          <w:rFonts w:hint="eastAsia"/>
          <w:b/>
          <w:bCs/>
          <w:noProof/>
          <w:szCs w:val="24"/>
        </w:rPr>
        <w:drawing>
          <wp:anchor distT="0" distB="0" distL="114300" distR="114300" simplePos="0" relativeHeight="251780096" behindDoc="0" locked="0" layoutInCell="1" allowOverlap="1" wp14:anchorId="5075BD19" wp14:editId="4FE43D46">
            <wp:simplePos x="0" y="0"/>
            <wp:positionH relativeFrom="column">
              <wp:posOffset>-1905</wp:posOffset>
            </wp:positionH>
            <wp:positionV relativeFrom="paragraph">
              <wp:posOffset>300990</wp:posOffset>
            </wp:positionV>
            <wp:extent cx="5282565" cy="5073650"/>
            <wp:effectExtent l="0" t="0" r="0" b="0"/>
            <wp:wrapSquare wrapText="bothSides"/>
            <wp:docPr id="268" name="ECB019B1-382A-4266-B25C-5B523AA43C14-11" descr="C:/Users/25836/AppData/Local/Temp/wps.DNuvAt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ECB019B1-382A-4266-B25C-5B523AA43C14-11" descr="C:/Users/25836/AppData/Local/Temp/wps.DNuvAtwps"/>
                    <pic:cNvPicPr>
                      <a:picLocks noChangeAspect="1"/>
                    </pic:cNvPicPr>
                  </pic:nvPicPr>
                  <pic:blipFill>
                    <a:blip r:embed="rId149"/>
                    <a:stretch>
                      <a:fillRect/>
                    </a:stretch>
                  </pic:blipFill>
                  <pic:spPr>
                    <a:xfrm>
                      <a:off x="0" y="0"/>
                      <a:ext cx="5282565" cy="5073650"/>
                    </a:xfrm>
                    <a:prstGeom prst="rect">
                      <a:avLst/>
                    </a:prstGeom>
                  </pic:spPr>
                </pic:pic>
              </a:graphicData>
            </a:graphic>
          </wp:anchor>
        </w:drawing>
      </w:r>
      <w:bookmarkEnd w:id="297"/>
    </w:p>
    <w:p w:rsidR="001736AE" w:rsidRDefault="001736AE">
      <w:pPr>
        <w:spacing w:line="400" w:lineRule="atLeast"/>
        <w:ind w:firstLineChars="0" w:firstLine="0"/>
      </w:pPr>
    </w:p>
    <w:p w:rsidR="001736AE" w:rsidRDefault="00DE4847">
      <w:pPr>
        <w:keepNext/>
        <w:keepLines/>
        <w:numPr>
          <w:ilvl w:val="0"/>
          <w:numId w:val="96"/>
        </w:numPr>
        <w:ind w:firstLine="562"/>
        <w:outlineLvl w:val="0"/>
        <w:rPr>
          <w:b/>
          <w:kern w:val="44"/>
          <w:sz w:val="28"/>
          <w:szCs w:val="28"/>
        </w:rPr>
      </w:pPr>
      <w:bookmarkStart w:id="298" w:name="_Toc104460718"/>
      <w:bookmarkStart w:id="299" w:name="_Toc114073898"/>
      <w:r>
        <w:rPr>
          <w:rFonts w:hint="eastAsia"/>
          <w:b/>
          <w:kern w:val="44"/>
          <w:sz w:val="28"/>
          <w:szCs w:val="28"/>
        </w:rPr>
        <w:t>各功能模块需求详细说明</w:t>
      </w:r>
      <w:bookmarkEnd w:id="298"/>
      <w:bookmarkEnd w:id="299"/>
    </w:p>
    <w:p w:rsidR="001736AE" w:rsidRDefault="00DE4847">
      <w:pPr>
        <w:keepNext/>
        <w:keepLines/>
        <w:numPr>
          <w:ilvl w:val="1"/>
          <w:numId w:val="96"/>
        </w:numPr>
        <w:ind w:firstLine="482"/>
        <w:outlineLvl w:val="1"/>
        <w:rPr>
          <w:b/>
          <w:szCs w:val="24"/>
        </w:rPr>
      </w:pPr>
      <w:bookmarkStart w:id="300" w:name="_Toc104460719"/>
      <w:bookmarkStart w:id="301" w:name="_Toc114073899"/>
      <w:r>
        <w:rPr>
          <w:rFonts w:hint="eastAsia"/>
          <w:b/>
          <w:szCs w:val="24"/>
        </w:rPr>
        <w:t>用户管理</w:t>
      </w:r>
      <w:r>
        <w:rPr>
          <w:b/>
          <w:szCs w:val="24"/>
        </w:rPr>
        <w:t>模块需求详细说明</w:t>
      </w:r>
      <w:bookmarkEnd w:id="300"/>
      <w:bookmarkEnd w:id="301"/>
    </w:p>
    <w:p w:rsidR="001736AE" w:rsidRDefault="00DE4847">
      <w:pPr>
        <w:spacing w:line="400" w:lineRule="atLeast"/>
      </w:pPr>
      <w:r>
        <w:rPr>
          <w:rFonts w:hint="eastAsia"/>
        </w:rPr>
        <w:t>用户管理模块共有个</w:t>
      </w:r>
      <w:r>
        <w:t>4</w:t>
      </w:r>
      <w:r>
        <w:rPr>
          <w:rFonts w:hint="eastAsia"/>
        </w:rPr>
        <w:t>子模块组成，详见下图所示：</w:t>
      </w:r>
    </w:p>
    <w:p w:rsidR="001736AE" w:rsidRDefault="00DE4847">
      <w:pPr>
        <w:widowControl/>
        <w:tabs>
          <w:tab w:val="left" w:pos="420"/>
          <w:tab w:val="left" w:pos="840"/>
        </w:tabs>
        <w:adjustRightInd/>
        <w:jc w:val="center"/>
        <w:textAlignment w:val="auto"/>
      </w:pPr>
      <w:r>
        <w:rPr>
          <w:noProof/>
        </w:rPr>
        <w:drawing>
          <wp:inline distT="0" distB="0" distL="0" distR="0" wp14:anchorId="020F946E" wp14:editId="2ABDE5F4">
            <wp:extent cx="2048510" cy="1927225"/>
            <wp:effectExtent l="0" t="0" r="8890" b="158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2079362" cy="1956323"/>
                    </a:xfrm>
                    <a:prstGeom prst="rect">
                      <a:avLst/>
                    </a:prstGeom>
                    <a:noFill/>
                  </pic:spPr>
                </pic:pic>
              </a:graphicData>
            </a:graphic>
          </wp:inline>
        </w:drawing>
      </w:r>
    </w:p>
    <w:p w:rsidR="001736AE" w:rsidRDefault="00DE4847">
      <w:pPr>
        <w:keepNext/>
        <w:keepLines/>
        <w:numPr>
          <w:ilvl w:val="2"/>
          <w:numId w:val="96"/>
        </w:numPr>
        <w:ind w:firstLine="482"/>
        <w:outlineLvl w:val="2"/>
        <w:rPr>
          <w:b/>
          <w:bCs/>
          <w:szCs w:val="24"/>
        </w:rPr>
      </w:pPr>
      <w:bookmarkStart w:id="302" w:name="_Toc104460720"/>
      <w:r>
        <w:rPr>
          <w:rFonts w:hint="eastAsia"/>
          <w:b/>
          <w:bCs/>
          <w:szCs w:val="24"/>
        </w:rPr>
        <w:lastRenderedPageBreak/>
        <w:t>账户及密码管理</w:t>
      </w:r>
      <w:bookmarkEnd w:id="302"/>
    </w:p>
    <w:p w:rsidR="001736AE" w:rsidRDefault="00DE4847">
      <w:pPr>
        <w:numPr>
          <w:ilvl w:val="0"/>
          <w:numId w:val="99"/>
        </w:numPr>
        <w:spacing w:line="400" w:lineRule="atLeast"/>
        <w:ind w:left="845" w:firstLineChars="0" w:firstLine="0"/>
      </w:pPr>
      <w:r>
        <w:rPr>
          <w:rFonts w:hint="eastAsia"/>
        </w:rPr>
        <w:t>PC</w:t>
      </w:r>
      <w:r>
        <w:rPr>
          <w:rFonts w:hint="eastAsia"/>
        </w:rPr>
        <w:t>端在线登录</w:t>
      </w:r>
    </w:p>
    <w:p w:rsidR="001736AE" w:rsidRDefault="00DE4847">
      <w:pPr>
        <w:spacing w:line="400" w:lineRule="atLeast"/>
      </w:pPr>
      <w:r>
        <w:rPr>
          <w:rFonts w:hint="eastAsia"/>
        </w:rPr>
        <w:t>输入账号密码登录</w:t>
      </w:r>
    </w:p>
    <w:p w:rsidR="001736AE" w:rsidRDefault="00DE4847">
      <w:pPr>
        <w:numPr>
          <w:ilvl w:val="0"/>
          <w:numId w:val="99"/>
        </w:numPr>
        <w:spacing w:line="400" w:lineRule="atLeast"/>
        <w:ind w:left="845" w:firstLineChars="0" w:firstLine="0"/>
      </w:pPr>
      <w:r>
        <w:rPr>
          <w:rFonts w:hint="eastAsia"/>
        </w:rPr>
        <w:t>APP</w:t>
      </w:r>
      <w:r>
        <w:rPr>
          <w:rFonts w:hint="eastAsia"/>
        </w:rPr>
        <w:t>离线端</w:t>
      </w:r>
    </w:p>
    <w:p w:rsidR="001736AE" w:rsidRDefault="00DE4847">
      <w:pPr>
        <w:spacing w:line="400" w:lineRule="atLeast"/>
      </w:pPr>
      <w:r>
        <w:rPr>
          <w:rFonts w:hint="eastAsia"/>
        </w:rPr>
        <w:t>扫码、人脸识别、指纹或密码登录</w:t>
      </w:r>
    </w:p>
    <w:p w:rsidR="001736AE" w:rsidRDefault="00DE4847">
      <w:pPr>
        <w:keepNext/>
        <w:keepLines/>
        <w:numPr>
          <w:ilvl w:val="2"/>
          <w:numId w:val="96"/>
        </w:numPr>
        <w:ind w:firstLine="482"/>
        <w:outlineLvl w:val="2"/>
        <w:rPr>
          <w:b/>
          <w:bCs/>
          <w:szCs w:val="24"/>
        </w:rPr>
      </w:pPr>
      <w:bookmarkStart w:id="303" w:name="_Toc104460721"/>
      <w:r>
        <w:rPr>
          <w:rFonts w:hint="eastAsia"/>
          <w:b/>
          <w:bCs/>
          <w:szCs w:val="24"/>
        </w:rPr>
        <w:t>用户权限管理</w:t>
      </w:r>
      <w:bookmarkEnd w:id="303"/>
    </w:p>
    <w:p w:rsidR="001736AE" w:rsidRDefault="00DE4847">
      <w:r>
        <w:t>1</w:t>
      </w:r>
      <w:r>
        <w:rPr>
          <w:rFonts w:hint="eastAsia"/>
        </w:rPr>
        <w:t>）系统角色和权限设置</w:t>
      </w:r>
    </w:p>
    <w:tbl>
      <w:tblPr>
        <w:tblStyle w:val="af"/>
        <w:tblW w:w="0" w:type="auto"/>
        <w:tblInd w:w="0" w:type="dxa"/>
        <w:tblLook w:val="04A0" w:firstRow="1" w:lastRow="0" w:firstColumn="1" w:lastColumn="0" w:noHBand="0" w:noVBand="1"/>
      </w:tblPr>
      <w:tblGrid>
        <w:gridCol w:w="4242"/>
        <w:gridCol w:w="4054"/>
      </w:tblGrid>
      <w:tr w:rsidR="001736AE">
        <w:trPr>
          <w:trHeight w:val="363"/>
        </w:trPr>
        <w:tc>
          <w:tcPr>
            <w:tcW w:w="8370" w:type="dxa"/>
            <w:gridSpan w:val="2"/>
          </w:tcPr>
          <w:p w:rsidR="001736AE" w:rsidRDefault="00DE4847">
            <w:pPr>
              <w:ind w:firstLineChars="0" w:firstLine="0"/>
              <w:jc w:val="center"/>
              <w:rPr>
                <w:lang w:bidi="th-TH"/>
              </w:rPr>
            </w:pPr>
            <w:r>
              <w:rPr>
                <w:rFonts w:hint="eastAsia"/>
                <w:lang w:bidi="th-TH"/>
              </w:rPr>
              <w:t>角色划分</w:t>
            </w:r>
          </w:p>
        </w:tc>
      </w:tr>
      <w:tr w:rsidR="001736AE">
        <w:trPr>
          <w:trHeight w:val="358"/>
        </w:trPr>
        <w:tc>
          <w:tcPr>
            <w:tcW w:w="4281" w:type="dxa"/>
          </w:tcPr>
          <w:p w:rsidR="001736AE" w:rsidRDefault="00DE4847">
            <w:pPr>
              <w:ind w:firstLineChars="0" w:firstLine="0"/>
              <w:rPr>
                <w:lang w:bidi="th-TH"/>
              </w:rPr>
            </w:pPr>
            <w:r>
              <w:rPr>
                <w:rFonts w:hint="eastAsia"/>
                <w:lang w:bidi="th-TH"/>
              </w:rPr>
              <w:t>系统管理员</w:t>
            </w:r>
          </w:p>
        </w:tc>
        <w:tc>
          <w:tcPr>
            <w:tcW w:w="4088" w:type="dxa"/>
          </w:tcPr>
          <w:p w:rsidR="001736AE" w:rsidRDefault="00DE4847">
            <w:pPr>
              <w:ind w:firstLineChars="0" w:firstLine="0"/>
              <w:rPr>
                <w:lang w:bidi="th-TH"/>
              </w:rPr>
            </w:pPr>
            <w:r>
              <w:rPr>
                <w:rFonts w:hint="eastAsia"/>
                <w:lang w:bidi="th-TH"/>
              </w:rPr>
              <w:t>对各级用户进行权限管理、字典维护</w:t>
            </w:r>
          </w:p>
        </w:tc>
      </w:tr>
      <w:tr w:rsidR="001736AE">
        <w:trPr>
          <w:trHeight w:val="358"/>
        </w:trPr>
        <w:tc>
          <w:tcPr>
            <w:tcW w:w="4281" w:type="dxa"/>
          </w:tcPr>
          <w:p w:rsidR="001736AE" w:rsidRDefault="00DE4847">
            <w:pPr>
              <w:ind w:firstLineChars="0" w:firstLine="0"/>
              <w:rPr>
                <w:lang w:bidi="th-TH"/>
              </w:rPr>
            </w:pPr>
            <w:r>
              <w:rPr>
                <w:rFonts w:hint="eastAsia"/>
                <w:lang w:bidi="th-TH"/>
              </w:rPr>
              <w:t>普通操作者</w:t>
            </w:r>
          </w:p>
        </w:tc>
        <w:tc>
          <w:tcPr>
            <w:tcW w:w="4088" w:type="dxa"/>
          </w:tcPr>
          <w:p w:rsidR="001736AE" w:rsidRDefault="00DE4847">
            <w:pPr>
              <w:ind w:firstLineChars="0" w:firstLine="0"/>
              <w:rPr>
                <w:lang w:bidi="th-TH"/>
              </w:rPr>
            </w:pPr>
            <w:r>
              <w:rPr>
                <w:rFonts w:hint="eastAsia"/>
                <w:lang w:bidi="th-TH"/>
              </w:rPr>
              <w:t>发点、可以完工确认</w:t>
            </w:r>
          </w:p>
        </w:tc>
      </w:tr>
      <w:tr w:rsidR="001736AE">
        <w:trPr>
          <w:trHeight w:val="363"/>
        </w:trPr>
        <w:tc>
          <w:tcPr>
            <w:tcW w:w="4281" w:type="dxa"/>
          </w:tcPr>
          <w:p w:rsidR="001736AE" w:rsidRDefault="00DE4847">
            <w:pPr>
              <w:ind w:firstLineChars="0" w:firstLine="0"/>
              <w:rPr>
                <w:lang w:bidi="th-TH"/>
              </w:rPr>
            </w:pPr>
            <w:r>
              <w:rPr>
                <w:rFonts w:hint="eastAsia"/>
                <w:lang w:bidi="th-TH"/>
              </w:rPr>
              <w:t>班组长</w:t>
            </w:r>
          </w:p>
        </w:tc>
        <w:tc>
          <w:tcPr>
            <w:tcW w:w="4088" w:type="dxa"/>
          </w:tcPr>
          <w:p w:rsidR="001736AE" w:rsidRDefault="00DE4847">
            <w:pPr>
              <w:ind w:firstLineChars="0" w:firstLine="0"/>
              <w:rPr>
                <w:lang w:bidi="th-TH"/>
              </w:rPr>
            </w:pPr>
            <w:r>
              <w:rPr>
                <w:rFonts w:hint="eastAsia"/>
                <w:lang w:bidi="th-TH"/>
              </w:rPr>
              <w:t>发点、可以完工确认</w:t>
            </w:r>
          </w:p>
        </w:tc>
      </w:tr>
      <w:tr w:rsidR="001736AE">
        <w:trPr>
          <w:trHeight w:val="363"/>
        </w:trPr>
        <w:tc>
          <w:tcPr>
            <w:tcW w:w="4281" w:type="dxa"/>
          </w:tcPr>
          <w:p w:rsidR="001736AE" w:rsidRDefault="00DE4847">
            <w:pPr>
              <w:ind w:firstLineChars="0" w:firstLine="0"/>
              <w:rPr>
                <w:lang w:bidi="th-TH"/>
              </w:rPr>
            </w:pPr>
            <w:r>
              <w:rPr>
                <w:rFonts w:hint="eastAsia"/>
                <w:lang w:bidi="th-TH"/>
              </w:rPr>
              <w:t>技术员</w:t>
            </w:r>
          </w:p>
        </w:tc>
        <w:tc>
          <w:tcPr>
            <w:tcW w:w="4088" w:type="dxa"/>
          </w:tcPr>
          <w:p w:rsidR="001736AE" w:rsidRDefault="00DE4847">
            <w:pPr>
              <w:ind w:firstLineChars="0" w:firstLine="0"/>
              <w:rPr>
                <w:lang w:bidi="th-TH"/>
              </w:rPr>
            </w:pPr>
            <w:r>
              <w:rPr>
                <w:rFonts w:hint="eastAsia"/>
                <w:lang w:bidi="th-TH"/>
              </w:rPr>
              <w:t>发点、不能点完工确认</w:t>
            </w:r>
          </w:p>
        </w:tc>
      </w:tr>
      <w:tr w:rsidR="001736AE">
        <w:trPr>
          <w:trHeight w:val="358"/>
        </w:trPr>
        <w:tc>
          <w:tcPr>
            <w:tcW w:w="4281" w:type="dxa"/>
          </w:tcPr>
          <w:p w:rsidR="001736AE" w:rsidRDefault="00DE4847">
            <w:pPr>
              <w:ind w:firstLineChars="0" w:firstLine="0"/>
              <w:rPr>
                <w:lang w:bidi="th-TH"/>
              </w:rPr>
            </w:pPr>
            <w:r>
              <w:rPr>
                <w:rFonts w:hint="eastAsia"/>
                <w:lang w:bidi="th-TH"/>
              </w:rPr>
              <w:t>见证人员</w:t>
            </w:r>
          </w:p>
        </w:tc>
        <w:tc>
          <w:tcPr>
            <w:tcW w:w="4088" w:type="dxa"/>
          </w:tcPr>
          <w:p w:rsidR="001736AE" w:rsidRDefault="00DE4847">
            <w:pPr>
              <w:ind w:firstLineChars="0" w:firstLine="0"/>
              <w:rPr>
                <w:lang w:bidi="th-TH"/>
              </w:rPr>
            </w:pPr>
            <w:r>
              <w:rPr>
                <w:rFonts w:hint="eastAsia"/>
                <w:lang w:bidi="th-TH"/>
              </w:rPr>
              <w:t>自身环节的消点</w:t>
            </w:r>
          </w:p>
        </w:tc>
      </w:tr>
      <w:tr w:rsidR="001736AE">
        <w:trPr>
          <w:trHeight w:val="363"/>
        </w:trPr>
        <w:tc>
          <w:tcPr>
            <w:tcW w:w="4281" w:type="dxa"/>
          </w:tcPr>
          <w:p w:rsidR="001736AE" w:rsidRDefault="00DE4847">
            <w:pPr>
              <w:ind w:firstLineChars="0" w:firstLine="0"/>
              <w:rPr>
                <w:lang w:bidi="th-TH"/>
              </w:rPr>
            </w:pPr>
            <w:r>
              <w:rPr>
                <w:rFonts w:hint="eastAsia"/>
                <w:lang w:bidi="th-TH"/>
              </w:rPr>
              <w:t>普通用户</w:t>
            </w:r>
          </w:p>
        </w:tc>
        <w:tc>
          <w:tcPr>
            <w:tcW w:w="4088" w:type="dxa"/>
          </w:tcPr>
          <w:p w:rsidR="001736AE" w:rsidRDefault="00DE4847">
            <w:pPr>
              <w:ind w:firstLineChars="0" w:firstLine="0"/>
              <w:rPr>
                <w:lang w:bidi="th-TH"/>
              </w:rPr>
            </w:pPr>
            <w:r>
              <w:rPr>
                <w:rFonts w:hint="eastAsia"/>
                <w:lang w:bidi="th-TH"/>
              </w:rPr>
              <w:t>发点、不能点完工确认</w:t>
            </w:r>
          </w:p>
        </w:tc>
      </w:tr>
    </w:tbl>
    <w:p w:rsidR="001736AE" w:rsidRDefault="00DE4847">
      <w:pPr>
        <w:ind w:firstLineChars="0" w:firstLine="0"/>
        <w:rPr>
          <w:rFonts w:ascii="楷体" w:eastAsia="楷体" w:hAnsi="楷体" w:cs="楷体"/>
        </w:rPr>
      </w:pPr>
      <w:r>
        <w:rPr>
          <w:rFonts w:ascii="楷体" w:eastAsia="楷体" w:hAnsi="楷体" w:cs="楷体" w:hint="eastAsia"/>
        </w:rPr>
        <w:t>注：</w:t>
      </w:r>
      <w:r>
        <w:rPr>
          <w:rFonts w:ascii="楷体" w:eastAsia="楷体" w:hAnsi="楷体" w:cs="楷体" w:hint="eastAsia"/>
        </w:rPr>
        <w:t>APP</w:t>
      </w:r>
      <w:r>
        <w:rPr>
          <w:rFonts w:ascii="楷体" w:eastAsia="楷体" w:hAnsi="楷体" w:cs="楷体" w:hint="eastAsia"/>
        </w:rPr>
        <w:t>端发点功能和</w:t>
      </w:r>
      <w:r>
        <w:rPr>
          <w:rFonts w:ascii="楷体" w:eastAsia="楷体" w:hAnsi="楷体" w:cs="楷体" w:hint="eastAsia"/>
        </w:rPr>
        <w:t>PC</w:t>
      </w:r>
      <w:r>
        <w:rPr>
          <w:rFonts w:ascii="楷体" w:eastAsia="楷体" w:hAnsi="楷体" w:cs="楷体" w:hint="eastAsia"/>
        </w:rPr>
        <w:t>端功能分开，所有班组长、技术员、操作者均具有</w:t>
      </w:r>
      <w:r>
        <w:rPr>
          <w:rFonts w:ascii="楷体" w:eastAsia="楷体" w:hAnsi="楷体" w:cs="楷体" w:hint="eastAsia"/>
        </w:rPr>
        <w:t>APP</w:t>
      </w:r>
      <w:r>
        <w:rPr>
          <w:rFonts w:ascii="楷体" w:eastAsia="楷体" w:hAnsi="楷体" w:cs="楷体" w:hint="eastAsia"/>
        </w:rPr>
        <w:t>端发点权限，如果还需要</w:t>
      </w:r>
      <w:r>
        <w:rPr>
          <w:rFonts w:ascii="楷体" w:eastAsia="楷体" w:hAnsi="楷体" w:cs="楷体" w:hint="eastAsia"/>
        </w:rPr>
        <w:t>PC</w:t>
      </w:r>
      <w:r>
        <w:rPr>
          <w:rFonts w:ascii="楷体" w:eastAsia="楷体" w:hAnsi="楷体" w:cs="楷体" w:hint="eastAsia"/>
        </w:rPr>
        <w:t>端发点权限，向系统管理员申请。</w:t>
      </w:r>
    </w:p>
    <w:p w:rsidR="001736AE" w:rsidRDefault="00DE4847">
      <w:pPr>
        <w:ind w:firstLineChars="0" w:firstLine="0"/>
      </w:pPr>
      <w:r>
        <w:rPr>
          <w:rFonts w:hint="eastAsia"/>
        </w:rPr>
        <w:t xml:space="preserve"> </w:t>
      </w:r>
      <w:r>
        <w:t xml:space="preserve">   2</w:t>
      </w:r>
      <w:r>
        <w:rPr>
          <w:rFonts w:hint="eastAsia"/>
        </w:rPr>
        <w:t>）对于消点人员还要设置消点人员维护和消点人员关系维护页面，参考图例如下：</w:t>
      </w:r>
    </w:p>
    <w:p w:rsidR="001736AE" w:rsidRDefault="00DE4847">
      <w:pPr>
        <w:ind w:firstLineChars="0" w:firstLine="0"/>
        <w:jc w:val="center"/>
        <w:rPr>
          <w:rFonts w:ascii="楷体" w:eastAsia="楷体" w:hAnsi="楷体" w:cs="楷体"/>
        </w:rPr>
      </w:pPr>
      <w:r>
        <w:rPr>
          <w:rFonts w:ascii="楷体" w:eastAsia="楷体" w:hAnsi="楷体" w:cs="楷体"/>
          <w:noProof/>
        </w:rPr>
        <w:drawing>
          <wp:inline distT="0" distB="0" distL="0" distR="0" wp14:anchorId="522B78A4" wp14:editId="68C0027E">
            <wp:extent cx="5274310" cy="2132330"/>
            <wp:effectExtent l="9525" t="9525" r="12065" b="1079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2132330"/>
                    </a:xfrm>
                    <a:prstGeom prst="rect">
                      <a:avLst/>
                    </a:prstGeom>
                    <a:noFill/>
                    <a:ln>
                      <a:solidFill>
                        <a:srgbClr val="4F81BD"/>
                      </a:solidFill>
                    </a:ln>
                  </pic:spPr>
                </pic:pic>
              </a:graphicData>
            </a:graphic>
          </wp:inline>
        </w:drawing>
      </w:r>
    </w:p>
    <w:p w:rsidR="001736AE" w:rsidRDefault="00DE4847">
      <w:pPr>
        <w:ind w:firstLineChars="0" w:firstLine="0"/>
        <w:jc w:val="center"/>
        <w:rPr>
          <w:rFonts w:ascii="楷体" w:eastAsia="楷体" w:hAnsi="楷体" w:cs="楷体"/>
        </w:rPr>
      </w:pPr>
      <w:r>
        <w:rPr>
          <w:rFonts w:ascii="楷体" w:eastAsia="楷体" w:hAnsi="楷体" w:cs="楷体"/>
          <w:noProof/>
        </w:rPr>
        <w:lastRenderedPageBreak/>
        <w:drawing>
          <wp:inline distT="0" distB="0" distL="0" distR="0" wp14:anchorId="292C9097" wp14:editId="2DB3AB27">
            <wp:extent cx="5274310" cy="1896745"/>
            <wp:effectExtent l="9525" t="9525" r="12065"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1896745"/>
                    </a:xfrm>
                    <a:prstGeom prst="rect">
                      <a:avLst/>
                    </a:prstGeom>
                    <a:noFill/>
                    <a:ln>
                      <a:solidFill>
                        <a:srgbClr val="4F81BD"/>
                      </a:solidFill>
                    </a:ln>
                  </pic:spPr>
                </pic:pic>
              </a:graphicData>
            </a:graphic>
          </wp:inline>
        </w:drawing>
      </w:r>
    </w:p>
    <w:p w:rsidR="001736AE" w:rsidRDefault="001736AE">
      <w:pPr>
        <w:ind w:firstLineChars="0" w:firstLine="0"/>
        <w:rPr>
          <w:rFonts w:ascii="楷体" w:eastAsia="楷体" w:hAnsi="楷体" w:cs="楷体"/>
        </w:rPr>
      </w:pPr>
    </w:p>
    <w:p w:rsidR="001736AE" w:rsidRDefault="00DE4847">
      <w:pPr>
        <w:keepNext/>
        <w:keepLines/>
        <w:numPr>
          <w:ilvl w:val="2"/>
          <w:numId w:val="96"/>
        </w:numPr>
        <w:ind w:firstLine="482"/>
        <w:outlineLvl w:val="2"/>
        <w:rPr>
          <w:b/>
          <w:bCs/>
          <w:szCs w:val="24"/>
        </w:rPr>
      </w:pPr>
      <w:bookmarkStart w:id="304" w:name="_Toc104460722"/>
      <w:r>
        <w:rPr>
          <w:rFonts w:hint="eastAsia"/>
          <w:b/>
          <w:bCs/>
          <w:szCs w:val="24"/>
        </w:rPr>
        <w:t>字典管理</w:t>
      </w:r>
      <w:bookmarkEnd w:id="304"/>
    </w:p>
    <w:p w:rsidR="001736AE" w:rsidRDefault="00DE4847">
      <w:pPr>
        <w:widowControl/>
        <w:tabs>
          <w:tab w:val="left" w:pos="420"/>
          <w:tab w:val="left" w:pos="840"/>
        </w:tabs>
        <w:adjustRightInd/>
        <w:jc w:val="left"/>
        <w:textAlignment w:val="auto"/>
      </w:pPr>
      <w:r>
        <w:rPr>
          <w:rFonts w:hint="eastAsia"/>
        </w:rPr>
        <w:t>设定有系统管理员，可对整个系统的字典进行维护，可对本系统各级科目进行维护，如修改、增减。</w:t>
      </w:r>
    </w:p>
    <w:p w:rsidR="001736AE" w:rsidRDefault="00DE4847">
      <w:pPr>
        <w:keepNext/>
        <w:keepLines/>
        <w:numPr>
          <w:ilvl w:val="2"/>
          <w:numId w:val="96"/>
        </w:numPr>
        <w:ind w:firstLine="482"/>
        <w:outlineLvl w:val="2"/>
        <w:rPr>
          <w:b/>
          <w:bCs/>
          <w:szCs w:val="24"/>
        </w:rPr>
      </w:pPr>
      <w:bookmarkStart w:id="305" w:name="_Toc104460723"/>
      <w:r>
        <w:rPr>
          <w:rFonts w:hint="eastAsia"/>
          <w:b/>
          <w:bCs/>
          <w:szCs w:val="24"/>
        </w:rPr>
        <w:t>版本信息</w:t>
      </w:r>
      <w:bookmarkEnd w:id="305"/>
    </w:p>
    <w:p w:rsidR="001736AE" w:rsidRDefault="00DE4847">
      <w:pPr>
        <w:spacing w:line="400" w:lineRule="atLeast"/>
      </w:pPr>
      <w:r>
        <w:rPr>
          <w:rFonts w:hint="eastAsia"/>
        </w:rPr>
        <w:t>显示当前系统版本等信息，并提供升版渠道和方式；如直接点击链接升版、扫码升版等。</w:t>
      </w:r>
    </w:p>
    <w:p w:rsidR="001736AE" w:rsidRDefault="001736AE">
      <w:pPr>
        <w:spacing w:line="400" w:lineRule="atLeast"/>
      </w:pPr>
    </w:p>
    <w:p w:rsidR="001736AE" w:rsidRDefault="00DE4847">
      <w:pPr>
        <w:keepNext/>
        <w:keepLines/>
        <w:numPr>
          <w:ilvl w:val="1"/>
          <w:numId w:val="96"/>
        </w:numPr>
        <w:ind w:firstLine="482"/>
        <w:outlineLvl w:val="1"/>
        <w:rPr>
          <w:b/>
          <w:szCs w:val="24"/>
        </w:rPr>
      </w:pPr>
      <w:bookmarkStart w:id="306" w:name="_Toc104460724"/>
      <w:bookmarkStart w:id="307" w:name="_Toc114073900"/>
      <w:r>
        <w:rPr>
          <w:rFonts w:hint="eastAsia"/>
          <w:b/>
          <w:szCs w:val="24"/>
        </w:rPr>
        <w:t>质量跟踪文件管理模块需求详细说明</w:t>
      </w:r>
      <w:bookmarkEnd w:id="306"/>
      <w:bookmarkEnd w:id="307"/>
    </w:p>
    <w:p w:rsidR="001736AE" w:rsidRDefault="00DE4847">
      <w:pPr>
        <w:spacing w:line="400" w:lineRule="atLeast"/>
      </w:pPr>
      <w:r>
        <w:rPr>
          <w:rFonts w:hint="eastAsia"/>
        </w:rPr>
        <w:t>质量跟踪文件管理模块共有个</w:t>
      </w:r>
      <w:r>
        <w:rPr>
          <w:rFonts w:hint="eastAsia"/>
        </w:rPr>
        <w:t>7</w:t>
      </w:r>
      <w:r>
        <w:rPr>
          <w:rFonts w:hint="eastAsia"/>
        </w:rPr>
        <w:t>子模块组成，详见下图所示：</w:t>
      </w:r>
    </w:p>
    <w:p w:rsidR="001736AE" w:rsidRDefault="00DE4847">
      <w:pPr>
        <w:spacing w:line="400" w:lineRule="atLeast"/>
        <w:ind w:firstLineChars="0" w:firstLine="0"/>
        <w:jc w:val="center"/>
      </w:pPr>
      <w:r>
        <w:rPr>
          <w:noProof/>
        </w:rPr>
        <w:drawing>
          <wp:inline distT="0" distB="0" distL="0" distR="0" wp14:anchorId="60B9B6C8" wp14:editId="4FA5F8A9">
            <wp:extent cx="3298190" cy="3165475"/>
            <wp:effectExtent l="0" t="0" r="16510" b="1587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3326495" cy="3192638"/>
                    </a:xfrm>
                    <a:prstGeom prst="rect">
                      <a:avLst/>
                    </a:prstGeom>
                    <a:noFill/>
                  </pic:spPr>
                </pic:pic>
              </a:graphicData>
            </a:graphic>
          </wp:inline>
        </w:drawing>
      </w:r>
    </w:p>
    <w:p w:rsidR="001736AE" w:rsidRDefault="00DE4847">
      <w:pPr>
        <w:keepNext/>
        <w:keepLines/>
        <w:numPr>
          <w:ilvl w:val="2"/>
          <w:numId w:val="96"/>
        </w:numPr>
        <w:ind w:firstLine="482"/>
        <w:outlineLvl w:val="2"/>
        <w:rPr>
          <w:b/>
          <w:bCs/>
          <w:szCs w:val="24"/>
        </w:rPr>
      </w:pPr>
      <w:bookmarkStart w:id="308" w:name="_Toc104460725"/>
      <w:r>
        <w:rPr>
          <w:rFonts w:hint="eastAsia"/>
          <w:b/>
          <w:bCs/>
          <w:szCs w:val="24"/>
        </w:rPr>
        <w:t>控件库</w:t>
      </w:r>
      <w:r>
        <w:rPr>
          <w:rFonts w:hint="eastAsia"/>
          <w:b/>
          <w:bCs/>
          <w:szCs w:val="24"/>
        </w:rPr>
        <w:t>/</w:t>
      </w:r>
      <w:r>
        <w:rPr>
          <w:rFonts w:hint="eastAsia"/>
          <w:b/>
          <w:bCs/>
          <w:szCs w:val="24"/>
        </w:rPr>
        <w:t>作业代码</w:t>
      </w:r>
      <w:r>
        <w:rPr>
          <w:rFonts w:hint="eastAsia"/>
          <w:b/>
          <w:bCs/>
          <w:szCs w:val="24"/>
        </w:rPr>
        <w:t>/</w:t>
      </w:r>
      <w:r>
        <w:rPr>
          <w:rFonts w:hint="eastAsia"/>
          <w:b/>
          <w:bCs/>
          <w:szCs w:val="24"/>
        </w:rPr>
        <w:t>标准工序</w:t>
      </w:r>
      <w:bookmarkEnd w:id="308"/>
    </w:p>
    <w:p w:rsidR="001736AE" w:rsidRDefault="00DE4847">
      <w:pPr>
        <w:spacing w:line="400" w:lineRule="atLeast"/>
      </w:pPr>
      <w:r>
        <w:rPr>
          <w:rFonts w:hint="eastAsia"/>
        </w:rPr>
        <w:t>控件库的主要功能：控件库是为主的或特殊的质量计划、工作计划和任务单</w:t>
      </w:r>
      <w:r>
        <w:rPr>
          <w:rFonts w:hint="eastAsia"/>
        </w:rPr>
        <w:lastRenderedPageBreak/>
        <w:t>提供标准工序的仓库，可分为标准控件和其它控件，在质量跟踪文件编制时进行选择使用。</w:t>
      </w:r>
    </w:p>
    <w:p w:rsidR="001736AE" w:rsidRDefault="00DE4847">
      <w:pPr>
        <w:spacing w:line="400" w:lineRule="atLeast"/>
        <w:ind w:firstLine="482"/>
      </w:pPr>
      <w:r>
        <w:rPr>
          <w:rFonts w:hint="eastAsia"/>
          <w:b/>
          <w:bCs/>
        </w:rPr>
        <w:t>标准控件：</w:t>
      </w:r>
      <w:r>
        <w:rPr>
          <w:rFonts w:hint="eastAsia"/>
        </w:rPr>
        <w:t>此页面顶部设置功能按钮，下面为数据列表清单，具备增、删、改、查、过滤、保存等基本功能，在实际使用中增、删的大多为施工步骤。对列表清单，可点击排序，可点出筛选项进行筛选（此为通用要求功能，后续不再重复描述）。</w:t>
      </w:r>
    </w:p>
    <w:tbl>
      <w:tblPr>
        <w:tblStyle w:val="af"/>
        <w:tblW w:w="0" w:type="auto"/>
        <w:jc w:val="center"/>
        <w:tblInd w:w="0" w:type="dxa"/>
        <w:tblLook w:val="04A0" w:firstRow="1" w:lastRow="0" w:firstColumn="1" w:lastColumn="0" w:noHBand="0" w:noVBand="1"/>
      </w:tblPr>
      <w:tblGrid>
        <w:gridCol w:w="1776"/>
        <w:gridCol w:w="6520"/>
      </w:tblGrid>
      <w:tr w:rsidR="001736AE">
        <w:trPr>
          <w:trHeight w:val="664"/>
          <w:jc w:val="center"/>
        </w:trPr>
        <w:tc>
          <w:tcPr>
            <w:tcW w:w="1782"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功能按钮</w:t>
            </w:r>
          </w:p>
        </w:tc>
        <w:tc>
          <w:tcPr>
            <w:tcW w:w="6549"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新增、编辑、删除、过滤、查询、保存</w:t>
            </w:r>
          </w:p>
        </w:tc>
      </w:tr>
      <w:tr w:rsidR="001736AE">
        <w:trPr>
          <w:trHeight w:val="722"/>
          <w:jc w:val="center"/>
        </w:trPr>
        <w:tc>
          <w:tcPr>
            <w:tcW w:w="1782"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6549"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序号、专业、工作序号、作业名称代码、作业名称、排序、执行部门、文件编号、编制人、编制日期、备注</w:t>
            </w:r>
          </w:p>
        </w:tc>
      </w:tr>
    </w:tbl>
    <w:p w:rsidR="001736AE" w:rsidRDefault="00DE4847">
      <w:pPr>
        <w:spacing w:line="400" w:lineRule="atLeast"/>
        <w:ind w:firstLineChars="0" w:firstLine="0"/>
      </w:pPr>
      <w:r>
        <w:rPr>
          <w:rFonts w:hint="eastAsia"/>
          <w:noProof/>
        </w:rPr>
        <w:drawing>
          <wp:inline distT="0" distB="0" distL="114300" distR="114300" wp14:anchorId="2D415BB7" wp14:editId="3F6839AC">
            <wp:extent cx="5269230" cy="1826260"/>
            <wp:effectExtent l="9525" t="9525" r="17145" b="12065"/>
            <wp:docPr id="273" name="图片 273" descr="1653116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1653116368(1)"/>
                    <pic:cNvPicPr>
                      <a:picLocks noChangeAspect="1"/>
                    </pic:cNvPicPr>
                  </pic:nvPicPr>
                  <pic:blipFill>
                    <a:blip r:embed="rId188"/>
                    <a:stretch>
                      <a:fillRect/>
                    </a:stretch>
                  </pic:blipFill>
                  <pic:spPr>
                    <a:xfrm>
                      <a:off x="0" y="0"/>
                      <a:ext cx="5269230" cy="1826260"/>
                    </a:xfrm>
                    <a:prstGeom prst="rect">
                      <a:avLst/>
                    </a:prstGeom>
                    <a:noFill/>
                    <a:ln>
                      <a:solidFill>
                        <a:srgbClr val="4F81BD"/>
                      </a:solidFill>
                    </a:ln>
                  </pic:spPr>
                </pic:pic>
              </a:graphicData>
            </a:graphic>
          </wp:inline>
        </w:drawing>
      </w:r>
    </w:p>
    <w:p w:rsidR="001736AE" w:rsidRDefault="00DE4847">
      <w:pPr>
        <w:spacing w:line="400" w:lineRule="atLeast"/>
      </w:pPr>
      <w:r>
        <w:rPr>
          <w:rFonts w:hint="eastAsia"/>
        </w:rPr>
        <w:t>点击新增或编辑会弹出对话窗口，可增加或修改专业、负责机构、工作内容（中文）、工作内容（英文）参考文件号、施工队</w:t>
      </w:r>
      <w:r>
        <w:rPr>
          <w:rFonts w:hint="eastAsia"/>
        </w:rPr>
        <w:t>QC</w:t>
      </w:r>
      <w:r>
        <w:rPr>
          <w:rFonts w:hint="eastAsia"/>
        </w:rPr>
        <w:t>设点、项目部</w:t>
      </w:r>
      <w:r>
        <w:rPr>
          <w:rFonts w:hint="eastAsia"/>
        </w:rPr>
        <w:t>QC</w:t>
      </w:r>
      <w:r>
        <w:rPr>
          <w:rFonts w:hint="eastAsia"/>
        </w:rPr>
        <w:t>设点、工程公司设点、监理设点、业主设点、</w:t>
      </w:r>
      <w:r>
        <w:rPr>
          <w:rFonts w:hint="eastAsia"/>
        </w:rPr>
        <w:t>NCR</w:t>
      </w:r>
      <w:r>
        <w:rPr>
          <w:rFonts w:hint="eastAsia"/>
        </w:rPr>
        <w:t>参考（或其它）、排序号、工序表编号、工序表名称、工序编号、点数等内容</w:t>
      </w:r>
      <w:r>
        <w:rPr>
          <w:rFonts w:hint="eastAsia"/>
          <w:color w:val="FF0000"/>
        </w:rPr>
        <w:t>（以上内容可根据各项目要求不同设置显示或不显示）。</w:t>
      </w:r>
      <w:r>
        <w:rPr>
          <w:rFonts w:hint="eastAsia"/>
        </w:rPr>
        <w:t>参考图例如下：</w:t>
      </w:r>
    </w:p>
    <w:p w:rsidR="001736AE" w:rsidRDefault="00DE4847">
      <w:pPr>
        <w:spacing w:line="400" w:lineRule="atLeast"/>
        <w:ind w:firstLineChars="0" w:firstLine="0"/>
        <w:jc w:val="center"/>
      </w:pPr>
      <w:r>
        <w:rPr>
          <w:noProof/>
        </w:rPr>
        <w:drawing>
          <wp:inline distT="0" distB="0" distL="0" distR="0" wp14:anchorId="1C794C2F" wp14:editId="746C7299">
            <wp:extent cx="5252085" cy="2417445"/>
            <wp:effectExtent l="9525" t="9525" r="15240" b="11430"/>
            <wp:docPr id="274" name="图片 27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图形用户界面, 文本, 应用程序, 电子邮件&#10;&#10;描述已自动生成"/>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86434" cy="2433398"/>
                    </a:xfrm>
                    <a:prstGeom prst="rect">
                      <a:avLst/>
                    </a:prstGeom>
                    <a:noFill/>
                    <a:ln>
                      <a:solidFill>
                        <a:srgbClr val="4F81BD"/>
                      </a:solidFill>
                    </a:ln>
                  </pic:spPr>
                </pic:pic>
              </a:graphicData>
            </a:graphic>
          </wp:inline>
        </w:drawing>
      </w:r>
    </w:p>
    <w:p w:rsidR="001736AE" w:rsidRDefault="00DE4847">
      <w:pPr>
        <w:ind w:firstLine="482"/>
        <w:rPr>
          <w:szCs w:val="24"/>
        </w:rPr>
      </w:pPr>
      <w:r>
        <w:rPr>
          <w:rFonts w:hint="eastAsia"/>
          <w:b/>
          <w:bCs/>
          <w:szCs w:val="24"/>
        </w:rPr>
        <w:t>特殊控件：</w:t>
      </w:r>
      <w:r>
        <w:rPr>
          <w:rFonts w:hint="eastAsia"/>
          <w:szCs w:val="24"/>
        </w:rPr>
        <w:t>特殊控件有导入和“积木式”编制两种方式生成；</w:t>
      </w:r>
    </w:p>
    <w:p w:rsidR="001736AE" w:rsidRDefault="00DE4847">
      <w:pPr>
        <w:numPr>
          <w:ilvl w:val="0"/>
          <w:numId w:val="100"/>
        </w:numPr>
        <w:adjustRightInd/>
        <w:ind w:firstLineChars="0"/>
        <w:textAlignment w:val="auto"/>
        <w:rPr>
          <w:rFonts w:ascii="Calibri" w:hAnsi="Calibri"/>
          <w:kern w:val="2"/>
          <w:szCs w:val="24"/>
        </w:rPr>
      </w:pPr>
      <w:r>
        <w:rPr>
          <w:rFonts w:ascii="Calibri" w:hAnsi="Calibri" w:hint="eastAsia"/>
          <w:kern w:val="2"/>
          <w:szCs w:val="24"/>
        </w:rPr>
        <w:t>将设置导入功能，将已知的质量计划、工作计划、任务单、报告等模版导入</w:t>
      </w:r>
      <w:r>
        <w:rPr>
          <w:rFonts w:ascii="Calibri" w:hAnsi="Calibri" w:hint="eastAsia"/>
          <w:kern w:val="2"/>
          <w:szCs w:val="24"/>
        </w:rPr>
        <w:lastRenderedPageBreak/>
        <w:t>到特殊控件中，后续在主质量文件编制时先选择对应的模版，再进行工序编辑。</w:t>
      </w:r>
    </w:p>
    <w:p w:rsidR="001736AE" w:rsidRDefault="00DE4847">
      <w:pPr>
        <w:numPr>
          <w:ilvl w:val="0"/>
          <w:numId w:val="100"/>
        </w:numPr>
        <w:adjustRightInd/>
        <w:ind w:firstLineChars="0"/>
        <w:textAlignment w:val="auto"/>
        <w:rPr>
          <w:rFonts w:ascii="宋体" w:hAnsi="宋体"/>
          <w:kern w:val="2"/>
          <w:szCs w:val="24"/>
        </w:rPr>
      </w:pPr>
      <w:r>
        <w:rPr>
          <w:rFonts w:ascii="宋体" w:hAnsi="宋体" w:hint="eastAsia"/>
          <w:kern w:val="2"/>
          <w:szCs w:val="24"/>
        </w:rPr>
        <w:t>开发其它控件包含单行输入、多行输入、日期、手写签名、单选框、多先框、数字输入框、说明文字、图片、附件等；以上控件在点选后均可进行名称、内容的自定义，在主质量文件编制时，可先利用开发的其它控件以搭积木的形式，由使用人员用拖拽的形式，把要使用的控件拖拽到编辑区域，编辑成为固定模版，以供编制主质量文件时使用。参考图例如下：</w:t>
      </w:r>
    </w:p>
    <w:p w:rsidR="001736AE" w:rsidRDefault="00DE4847">
      <w:pPr>
        <w:spacing w:line="400" w:lineRule="atLeast"/>
        <w:ind w:firstLineChars="0" w:firstLine="0"/>
        <w:jc w:val="center"/>
        <w:rPr>
          <w:color w:val="FF0000"/>
        </w:rPr>
      </w:pPr>
      <w:r>
        <w:rPr>
          <w:noProof/>
          <w:color w:val="FF0000"/>
        </w:rPr>
        <w:drawing>
          <wp:inline distT="0" distB="0" distL="0" distR="0" wp14:anchorId="7F755B61" wp14:editId="543F858F">
            <wp:extent cx="5255895" cy="3043555"/>
            <wp:effectExtent l="9525" t="9525" r="11430" b="13970"/>
            <wp:docPr id="275" name="图片 2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图形用户界面, 应用程序&#10;&#10;描述已自动生成"/>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92915" cy="3065510"/>
                    </a:xfrm>
                    <a:prstGeom prst="rect">
                      <a:avLst/>
                    </a:prstGeom>
                    <a:noFill/>
                    <a:ln>
                      <a:solidFill>
                        <a:srgbClr val="4F81BD"/>
                      </a:solidFill>
                    </a:ln>
                  </pic:spPr>
                </pic:pic>
              </a:graphicData>
            </a:graphic>
          </wp:inline>
        </w:drawing>
      </w:r>
    </w:p>
    <w:p w:rsidR="001736AE" w:rsidRDefault="00DE4847">
      <w:pPr>
        <w:keepNext/>
        <w:keepLines/>
        <w:numPr>
          <w:ilvl w:val="2"/>
          <w:numId w:val="96"/>
        </w:numPr>
        <w:ind w:firstLine="482"/>
        <w:outlineLvl w:val="2"/>
        <w:rPr>
          <w:b/>
          <w:bCs/>
          <w:szCs w:val="24"/>
        </w:rPr>
      </w:pPr>
      <w:bookmarkStart w:id="309" w:name="_Toc104460726"/>
      <w:r>
        <w:rPr>
          <w:rFonts w:hint="eastAsia"/>
          <w:b/>
          <w:bCs/>
          <w:szCs w:val="24"/>
        </w:rPr>
        <w:t>主质量计划</w:t>
      </w:r>
      <w:bookmarkEnd w:id="309"/>
    </w:p>
    <w:p w:rsidR="001736AE" w:rsidRDefault="00DE4847">
      <w:pPr>
        <w:numPr>
          <w:ilvl w:val="0"/>
          <w:numId w:val="101"/>
        </w:numPr>
        <w:adjustRightInd/>
        <w:ind w:firstLineChars="0"/>
        <w:textAlignment w:val="auto"/>
        <w:rPr>
          <w:rFonts w:ascii="宋体" w:hAnsi="宋体"/>
          <w:kern w:val="2"/>
          <w:szCs w:val="24"/>
        </w:rPr>
      </w:pPr>
      <w:r>
        <w:rPr>
          <w:rFonts w:ascii="宋体" w:hAnsi="宋体" w:hint="eastAsia"/>
          <w:kern w:val="2"/>
          <w:szCs w:val="24"/>
        </w:rPr>
        <w:t>主质量计划的主要功能：</w:t>
      </w:r>
      <w:r>
        <w:rPr>
          <w:rFonts w:ascii="宋体" w:hAnsi="宋体" w:hint="eastAsia"/>
          <w:kern w:val="2"/>
          <w:szCs w:val="24"/>
        </w:rPr>
        <w:t xml:space="preserve"> </w:t>
      </w:r>
      <w:r>
        <w:rPr>
          <w:rFonts w:ascii="宋体" w:hAnsi="宋体"/>
          <w:kern w:val="2"/>
          <w:szCs w:val="24"/>
        </w:rPr>
        <w:t xml:space="preserve"> </w:t>
      </w:r>
    </w:p>
    <w:p w:rsidR="001736AE" w:rsidRDefault="00DE4847">
      <w:pPr>
        <w:rPr>
          <w:rFonts w:ascii="宋体" w:hAnsi="宋体"/>
          <w:szCs w:val="24"/>
        </w:rPr>
      </w:pPr>
      <w:r>
        <w:rPr>
          <w:rFonts w:ascii="宋体" w:hAnsi="宋体"/>
          <w:szCs w:val="24"/>
        </w:rPr>
        <w:t>质量计划是用于控制质保</w:t>
      </w:r>
      <w:r>
        <w:rPr>
          <w:rFonts w:ascii="宋体" w:hAnsi="宋体"/>
          <w:szCs w:val="24"/>
        </w:rPr>
        <w:t>Q1</w:t>
      </w:r>
      <w:r>
        <w:rPr>
          <w:rFonts w:ascii="宋体" w:hAnsi="宋体"/>
          <w:szCs w:val="24"/>
        </w:rPr>
        <w:t>级、</w:t>
      </w:r>
      <w:r>
        <w:rPr>
          <w:rFonts w:ascii="宋体" w:hAnsi="宋体"/>
          <w:szCs w:val="24"/>
        </w:rPr>
        <w:t>Q2</w:t>
      </w:r>
      <w:r>
        <w:rPr>
          <w:rFonts w:ascii="宋体" w:hAnsi="宋体"/>
          <w:szCs w:val="24"/>
        </w:rPr>
        <w:t>级和</w:t>
      </w:r>
      <w:r>
        <w:rPr>
          <w:rFonts w:ascii="宋体" w:hAnsi="宋体"/>
          <w:szCs w:val="24"/>
        </w:rPr>
        <w:t>Q3</w:t>
      </w:r>
      <w:r>
        <w:rPr>
          <w:rFonts w:ascii="宋体" w:hAnsi="宋体"/>
          <w:szCs w:val="24"/>
        </w:rPr>
        <w:t>级单台</w:t>
      </w:r>
      <w:r>
        <w:rPr>
          <w:rFonts w:ascii="宋体" w:hAnsi="宋体"/>
          <w:szCs w:val="24"/>
        </w:rPr>
        <w:t>/</w:t>
      </w:r>
      <w:r>
        <w:rPr>
          <w:rFonts w:ascii="宋体" w:hAnsi="宋体"/>
          <w:szCs w:val="24"/>
        </w:rPr>
        <w:t>件（组）的预制与安装活动；</w:t>
      </w:r>
      <w:r>
        <w:rPr>
          <w:rFonts w:ascii="宋体" w:hAnsi="宋体" w:hint="eastAsia"/>
          <w:szCs w:val="24"/>
        </w:rPr>
        <w:t>而主质量计划就是一个非直接执行的母本文件。</w:t>
      </w:r>
    </w:p>
    <w:tbl>
      <w:tblPr>
        <w:tblStyle w:val="af"/>
        <w:tblW w:w="0" w:type="auto"/>
        <w:jc w:val="center"/>
        <w:tblInd w:w="0" w:type="dxa"/>
        <w:tblLook w:val="04A0" w:firstRow="1" w:lastRow="0" w:firstColumn="1" w:lastColumn="0" w:noHBand="0" w:noVBand="1"/>
      </w:tblPr>
      <w:tblGrid>
        <w:gridCol w:w="1117"/>
        <w:gridCol w:w="1276"/>
        <w:gridCol w:w="5879"/>
      </w:tblGrid>
      <w:tr w:rsidR="001736AE">
        <w:trPr>
          <w:trHeight w:val="890"/>
          <w:jc w:val="center"/>
        </w:trPr>
        <w:tc>
          <w:tcPr>
            <w:tcW w:w="1117" w:type="dxa"/>
            <w:vMerge w:val="restart"/>
            <w:vAlign w:val="center"/>
          </w:tcPr>
          <w:p w:rsidR="001736AE" w:rsidRDefault="00DE4847">
            <w:pPr>
              <w:tabs>
                <w:tab w:val="left" w:pos="420"/>
              </w:tabs>
              <w:spacing w:line="400" w:lineRule="atLeast"/>
              <w:ind w:firstLineChars="0" w:firstLine="0"/>
              <w:jc w:val="center"/>
              <w:rPr>
                <w:lang w:bidi="th-TH"/>
              </w:rPr>
            </w:pPr>
            <w:r>
              <w:rPr>
                <w:rFonts w:hint="eastAsia"/>
                <w:lang w:bidi="th-TH"/>
              </w:rPr>
              <w:t>主页面</w:t>
            </w:r>
          </w:p>
        </w:tc>
        <w:tc>
          <w:tcPr>
            <w:tcW w:w="1276"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功能按钮</w:t>
            </w:r>
          </w:p>
        </w:tc>
        <w:tc>
          <w:tcPr>
            <w:tcW w:w="5879"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新增、编辑</w:t>
            </w:r>
            <w:r>
              <w:rPr>
                <w:rFonts w:hint="eastAsia"/>
                <w:lang w:bidi="th-TH"/>
              </w:rPr>
              <w:t>、删除、过滤、查询、升版、打印、提交、审核、批准</w:t>
            </w:r>
          </w:p>
        </w:tc>
      </w:tr>
      <w:tr w:rsidR="001736AE">
        <w:trPr>
          <w:trHeight w:val="967"/>
          <w:jc w:val="center"/>
        </w:trPr>
        <w:tc>
          <w:tcPr>
            <w:tcW w:w="1117" w:type="dxa"/>
            <w:vMerge/>
            <w:vAlign w:val="center"/>
          </w:tcPr>
          <w:p w:rsidR="001736AE" w:rsidRDefault="001736AE">
            <w:pPr>
              <w:tabs>
                <w:tab w:val="left" w:pos="420"/>
              </w:tabs>
              <w:spacing w:line="400" w:lineRule="atLeast"/>
              <w:ind w:firstLineChars="0" w:firstLine="0"/>
              <w:jc w:val="center"/>
              <w:rPr>
                <w:lang w:bidi="th-TH"/>
              </w:rPr>
            </w:pPr>
          </w:p>
        </w:tc>
        <w:tc>
          <w:tcPr>
            <w:tcW w:w="1276"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5879"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序号、名称、内部编码、统一编号、状态、版本、机组、区域、子项、系统、质保等级、专业名称、图册号、编制人、编制日期、审核人、审核日期、批准人、批准日期、施工单位选点人、施工单位选点日期、监理选点人、监理选点日期、业主选点人、业主选点日期</w:t>
            </w:r>
          </w:p>
        </w:tc>
      </w:tr>
      <w:tr w:rsidR="001736AE">
        <w:trPr>
          <w:trHeight w:val="962"/>
          <w:jc w:val="center"/>
        </w:trPr>
        <w:tc>
          <w:tcPr>
            <w:tcW w:w="1117" w:type="dxa"/>
            <w:vMerge w:val="restart"/>
            <w:vAlign w:val="center"/>
          </w:tcPr>
          <w:p w:rsidR="001736AE" w:rsidRDefault="00DE4847">
            <w:pPr>
              <w:tabs>
                <w:tab w:val="left" w:pos="420"/>
              </w:tabs>
              <w:spacing w:line="400" w:lineRule="atLeast"/>
              <w:ind w:firstLineChars="0" w:firstLine="0"/>
              <w:jc w:val="center"/>
              <w:rPr>
                <w:lang w:bidi="th-TH"/>
              </w:rPr>
            </w:pPr>
            <w:r>
              <w:rPr>
                <w:rFonts w:hint="eastAsia"/>
                <w:lang w:bidi="th-TH"/>
              </w:rPr>
              <w:lastRenderedPageBreak/>
              <w:t>子页面</w:t>
            </w:r>
          </w:p>
          <w:p w:rsidR="001736AE" w:rsidRDefault="00DE4847">
            <w:pPr>
              <w:tabs>
                <w:tab w:val="left" w:pos="420"/>
              </w:tabs>
              <w:spacing w:line="400" w:lineRule="atLeast"/>
              <w:ind w:firstLineChars="0" w:firstLine="0"/>
              <w:jc w:val="center"/>
              <w:rPr>
                <w:lang w:bidi="th-TH"/>
              </w:rPr>
            </w:pPr>
            <w:r>
              <w:rPr>
                <w:rFonts w:hint="eastAsia"/>
                <w:lang w:bidi="th-TH"/>
              </w:rPr>
              <w:t>即质量计划工序</w:t>
            </w:r>
          </w:p>
        </w:tc>
        <w:tc>
          <w:tcPr>
            <w:tcW w:w="1276" w:type="dxa"/>
            <w:vAlign w:val="center"/>
          </w:tcPr>
          <w:p w:rsidR="001736AE" w:rsidRDefault="00DE4847">
            <w:pPr>
              <w:tabs>
                <w:tab w:val="left" w:pos="420"/>
              </w:tabs>
              <w:spacing w:line="400" w:lineRule="atLeast"/>
              <w:ind w:firstLineChars="0" w:firstLine="0"/>
              <w:jc w:val="center"/>
              <w:rPr>
                <w:lang w:bidi="th-TH"/>
              </w:rPr>
            </w:pPr>
            <w:r>
              <w:rPr>
                <w:rFonts w:hint="eastAsia"/>
              </w:rPr>
              <w:t>功能按钮</w:t>
            </w:r>
          </w:p>
        </w:tc>
        <w:tc>
          <w:tcPr>
            <w:tcW w:w="5879"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新增、保存、删除、过滤、同步工序</w:t>
            </w:r>
          </w:p>
        </w:tc>
      </w:tr>
      <w:tr w:rsidR="001736AE">
        <w:trPr>
          <w:trHeight w:val="962"/>
          <w:jc w:val="center"/>
        </w:trPr>
        <w:tc>
          <w:tcPr>
            <w:tcW w:w="1117" w:type="dxa"/>
            <w:vMerge/>
            <w:vAlign w:val="center"/>
          </w:tcPr>
          <w:p w:rsidR="001736AE" w:rsidRDefault="001736AE">
            <w:pPr>
              <w:tabs>
                <w:tab w:val="left" w:pos="420"/>
              </w:tabs>
              <w:spacing w:line="400" w:lineRule="atLeast"/>
              <w:ind w:firstLineChars="0" w:firstLine="0"/>
              <w:jc w:val="center"/>
              <w:rPr>
                <w:lang w:bidi="th-TH"/>
              </w:rPr>
            </w:pPr>
          </w:p>
        </w:tc>
        <w:tc>
          <w:tcPr>
            <w:tcW w:w="1276"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5879"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工作序号、排序、执行部门、作业名称、文件编号、文件版本、操作者、通知点</w:t>
            </w:r>
            <w:r>
              <w:rPr>
                <w:rFonts w:hint="eastAsia"/>
                <w:lang w:bidi="th-TH"/>
              </w:rPr>
              <w:t>A</w:t>
            </w:r>
            <w:r>
              <w:rPr>
                <w:rFonts w:hint="eastAsia"/>
                <w:lang w:bidi="th-TH"/>
              </w:rPr>
              <w:t>、通知点</w:t>
            </w:r>
            <w:r>
              <w:rPr>
                <w:rFonts w:hint="eastAsia"/>
                <w:lang w:bidi="th-TH"/>
              </w:rPr>
              <w:t>B</w:t>
            </w:r>
            <w:r>
              <w:rPr>
                <w:rFonts w:hint="eastAsia"/>
                <w:lang w:bidi="th-TH"/>
              </w:rPr>
              <w:t>、通知点</w:t>
            </w:r>
            <w:r>
              <w:rPr>
                <w:rFonts w:hint="eastAsia"/>
                <w:lang w:bidi="th-TH"/>
              </w:rPr>
              <w:t>C</w:t>
            </w:r>
          </w:p>
        </w:tc>
      </w:tr>
    </w:tbl>
    <w:p w:rsidR="001736AE" w:rsidRDefault="00DE4847">
      <w:pPr>
        <w:tabs>
          <w:tab w:val="left" w:pos="1040"/>
        </w:tabs>
        <w:spacing w:line="400" w:lineRule="atLeast"/>
        <w:ind w:firstLineChars="0"/>
      </w:pPr>
      <w:r>
        <w:rPr>
          <w:rFonts w:hint="eastAsia"/>
        </w:rPr>
        <w:t>此页面在主页面顶部设置功能按钮，下面为数据列表清单，具备增、删、改、查、保存、排序、刷新、导入、导出、升版、打印预览、打印等基本功能；此页面的主要做用是生成主质量计划的封面页、主页、修改页和内容页。参考图例如下：</w:t>
      </w:r>
    </w:p>
    <w:p w:rsidR="001736AE" w:rsidRDefault="00DE4847">
      <w:pPr>
        <w:tabs>
          <w:tab w:val="left" w:pos="1040"/>
        </w:tabs>
        <w:spacing w:line="400" w:lineRule="atLeast"/>
        <w:ind w:firstLineChars="0" w:firstLine="0"/>
      </w:pPr>
      <w:r>
        <w:rPr>
          <w:rFonts w:hint="eastAsia"/>
          <w:noProof/>
        </w:rPr>
        <w:drawing>
          <wp:inline distT="0" distB="0" distL="114300" distR="114300" wp14:anchorId="23F39964" wp14:editId="53504E05">
            <wp:extent cx="5271135" cy="1858010"/>
            <wp:effectExtent l="9525" t="9525" r="15240" b="18415"/>
            <wp:docPr id="276" name="图片 276" descr="1653117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1653117616(1)"/>
                    <pic:cNvPicPr>
                      <a:picLocks noChangeAspect="1"/>
                    </pic:cNvPicPr>
                  </pic:nvPicPr>
                  <pic:blipFill>
                    <a:blip r:embed="rId191"/>
                    <a:stretch>
                      <a:fillRect/>
                    </a:stretch>
                  </pic:blipFill>
                  <pic:spPr>
                    <a:xfrm>
                      <a:off x="0" y="0"/>
                      <a:ext cx="5271135" cy="1858010"/>
                    </a:xfrm>
                    <a:prstGeom prst="rect">
                      <a:avLst/>
                    </a:prstGeom>
                    <a:noFill/>
                    <a:ln>
                      <a:solidFill>
                        <a:srgbClr val="4F81BD"/>
                      </a:solidFill>
                    </a:ln>
                  </pic:spPr>
                </pic:pic>
              </a:graphicData>
            </a:graphic>
          </wp:inline>
        </w:drawing>
      </w:r>
    </w:p>
    <w:p w:rsidR="001736AE" w:rsidRDefault="00DE4847">
      <w:pPr>
        <w:tabs>
          <w:tab w:val="left" w:pos="420"/>
        </w:tabs>
        <w:spacing w:line="400" w:lineRule="atLeast"/>
        <w:ind w:firstLineChars="0" w:firstLine="0"/>
        <w:rPr>
          <w:rFonts w:ascii="楷体" w:eastAsia="楷体" w:hAnsi="楷体" w:cs="楷体"/>
        </w:rPr>
      </w:pPr>
      <w:r>
        <w:rPr>
          <w:rFonts w:ascii="楷体" w:eastAsia="楷体" w:hAnsi="楷体" w:cs="楷体" w:hint="eastAsia"/>
        </w:rPr>
        <w:t>注：通知点</w:t>
      </w:r>
      <w:r>
        <w:rPr>
          <w:rFonts w:ascii="楷体" w:eastAsia="楷体" w:hAnsi="楷体" w:cs="楷体" w:hint="eastAsia"/>
        </w:rPr>
        <w:t>A-</w:t>
      </w:r>
      <w:r>
        <w:rPr>
          <w:rFonts w:ascii="楷体" w:eastAsia="楷体" w:hAnsi="楷体" w:cs="楷体" w:hint="eastAsia"/>
        </w:rPr>
        <w:t>施工单位</w:t>
      </w:r>
      <w:r>
        <w:rPr>
          <w:rFonts w:ascii="楷体" w:eastAsia="楷体" w:hAnsi="楷体" w:cs="楷体" w:hint="eastAsia"/>
        </w:rPr>
        <w:t>QC</w:t>
      </w:r>
      <w:r>
        <w:rPr>
          <w:rFonts w:ascii="楷体" w:eastAsia="楷体" w:hAnsi="楷体" w:cs="楷体" w:hint="eastAsia"/>
        </w:rPr>
        <w:t>，通知点</w:t>
      </w:r>
      <w:r>
        <w:rPr>
          <w:rFonts w:ascii="楷体" w:eastAsia="楷体" w:hAnsi="楷体" w:cs="楷体" w:hint="eastAsia"/>
        </w:rPr>
        <w:t>B-</w:t>
      </w:r>
      <w:r>
        <w:rPr>
          <w:rFonts w:ascii="楷体" w:eastAsia="楷体" w:hAnsi="楷体" w:cs="楷体" w:hint="eastAsia"/>
        </w:rPr>
        <w:t>监理单位，通知点</w:t>
      </w:r>
      <w:r>
        <w:rPr>
          <w:rFonts w:ascii="楷体" w:eastAsia="楷体" w:hAnsi="楷体" w:cs="楷体" w:hint="eastAsia"/>
        </w:rPr>
        <w:t>C-</w:t>
      </w:r>
      <w:r>
        <w:rPr>
          <w:rFonts w:ascii="楷体" w:eastAsia="楷体" w:hAnsi="楷体" w:cs="楷体" w:hint="eastAsia"/>
        </w:rPr>
        <w:t>业主单位</w:t>
      </w:r>
    </w:p>
    <w:p w:rsidR="001736AE" w:rsidRDefault="001736AE">
      <w:pPr>
        <w:tabs>
          <w:tab w:val="left" w:pos="420"/>
        </w:tabs>
        <w:spacing w:line="400" w:lineRule="atLeast"/>
        <w:ind w:firstLineChars="0" w:firstLine="0"/>
        <w:rPr>
          <w:rFonts w:ascii="楷体" w:eastAsia="楷体" w:hAnsi="楷体" w:cs="楷体"/>
        </w:rPr>
      </w:pPr>
    </w:p>
    <w:p w:rsidR="001736AE" w:rsidRDefault="00DE4847">
      <w:pPr>
        <w:numPr>
          <w:ilvl w:val="0"/>
          <w:numId w:val="101"/>
        </w:numPr>
        <w:adjustRightInd/>
        <w:ind w:firstLineChars="0"/>
        <w:textAlignment w:val="auto"/>
        <w:rPr>
          <w:rFonts w:ascii="Calibri" w:hAnsi="Calibri"/>
          <w:kern w:val="2"/>
          <w:sz w:val="21"/>
          <w:szCs w:val="22"/>
        </w:rPr>
      </w:pPr>
      <w:r>
        <w:rPr>
          <w:rFonts w:ascii="宋体" w:hAnsi="宋体" w:hint="eastAsia"/>
          <w:kern w:val="2"/>
          <w:szCs w:val="24"/>
        </w:rPr>
        <w:t>主质量计划模块需求详述</w:t>
      </w:r>
    </w:p>
    <w:p w:rsidR="001736AE" w:rsidRDefault="00DE4847">
      <w:pPr>
        <w:numPr>
          <w:ilvl w:val="0"/>
          <w:numId w:val="102"/>
        </w:numPr>
        <w:tabs>
          <w:tab w:val="left" w:pos="1040"/>
        </w:tabs>
        <w:adjustRightInd/>
        <w:ind w:firstLineChars="0"/>
        <w:textAlignment w:val="auto"/>
        <w:rPr>
          <w:rFonts w:ascii="Calibri" w:hAnsi="Calibri"/>
          <w:kern w:val="2"/>
          <w:szCs w:val="24"/>
        </w:rPr>
      </w:pPr>
      <w:r>
        <w:rPr>
          <w:rFonts w:ascii="Calibri" w:hAnsi="Calibri" w:hint="eastAsia"/>
          <w:kern w:val="2"/>
          <w:szCs w:val="24"/>
        </w:rPr>
        <w:t>点新增或编辑按钮会弹出主质量计划、主质量计划（焊控单）选项，根据需要选择控件库中主质量计划的模版。</w:t>
      </w:r>
    </w:p>
    <w:p w:rsidR="001736AE" w:rsidRDefault="00DE4847">
      <w:pPr>
        <w:numPr>
          <w:ilvl w:val="0"/>
          <w:numId w:val="102"/>
        </w:numPr>
        <w:tabs>
          <w:tab w:val="left" w:pos="1040"/>
        </w:tabs>
        <w:adjustRightInd/>
        <w:ind w:firstLineChars="0"/>
        <w:textAlignment w:val="auto"/>
        <w:rPr>
          <w:rFonts w:ascii="Calibri" w:hAnsi="Calibri"/>
          <w:b/>
          <w:bCs/>
          <w:kern w:val="2"/>
          <w:szCs w:val="24"/>
        </w:rPr>
      </w:pPr>
      <w:r>
        <w:rPr>
          <w:rFonts w:ascii="Calibri" w:hAnsi="Calibri" w:hint="eastAsia"/>
          <w:b/>
          <w:bCs/>
          <w:kern w:val="2"/>
          <w:szCs w:val="24"/>
        </w:rPr>
        <w:t>若选择主质量计划</w:t>
      </w:r>
    </w:p>
    <w:p w:rsidR="001736AE" w:rsidRDefault="00DE4847">
      <w:pPr>
        <w:tabs>
          <w:tab w:val="left" w:pos="1040"/>
        </w:tabs>
        <w:ind w:left="480" w:firstLineChars="0" w:firstLine="0"/>
        <w:rPr>
          <w:b/>
          <w:bCs/>
          <w:szCs w:val="24"/>
        </w:rPr>
      </w:pPr>
      <w:r>
        <w:rPr>
          <w:rFonts w:hint="eastAsia"/>
          <w:b/>
          <w:bCs/>
          <w:szCs w:val="24"/>
        </w:rPr>
        <w:t>模式一：</w:t>
      </w:r>
    </w:p>
    <w:p w:rsidR="001736AE" w:rsidRDefault="00DE4847">
      <w:pPr>
        <w:tabs>
          <w:tab w:val="left" w:pos="1040"/>
        </w:tabs>
        <w:ind w:firstLine="482"/>
        <w:rPr>
          <w:b/>
          <w:bCs/>
          <w:szCs w:val="24"/>
        </w:rPr>
      </w:pPr>
      <w:r>
        <w:rPr>
          <w:rFonts w:hint="eastAsia"/>
          <w:b/>
          <w:bCs/>
          <w:szCs w:val="24"/>
        </w:rPr>
        <w:t>在主质量计划封面填写以下信息：</w:t>
      </w:r>
    </w:p>
    <w:p w:rsidR="001736AE" w:rsidRDefault="00DE4847">
      <w:pPr>
        <w:tabs>
          <w:tab w:val="left" w:pos="1040"/>
        </w:tabs>
        <w:rPr>
          <w:rFonts w:ascii="宋体" w:hAnsi="宋体" w:cs="Cambria Math"/>
          <w:szCs w:val="24"/>
        </w:rPr>
      </w:pPr>
      <w:r>
        <w:rPr>
          <w:rFonts w:hint="eastAsia"/>
          <w:szCs w:val="24"/>
        </w:rPr>
        <w:t>主质量计划名称（中文）、主质量计划名称（英文）、文件内部标识号、该文件类型、该文件级别、分类代码、分部编号、参照文件、</w:t>
      </w:r>
      <w:r>
        <w:rPr>
          <w:rFonts w:hint="eastAsia"/>
          <w:szCs w:val="24"/>
        </w:rPr>
        <w:t>CATEGORY</w:t>
      </w:r>
      <w:r>
        <w:rPr>
          <w:rFonts w:hint="eastAsia"/>
          <w:szCs w:val="24"/>
        </w:rPr>
        <w:t>选项、该文件最新版次、</w:t>
      </w:r>
      <w:r>
        <w:rPr>
          <w:rFonts w:ascii="宋体" w:hAnsi="宋体" w:cs="宋体" w:hint="eastAsia"/>
          <w:szCs w:val="24"/>
        </w:rPr>
        <w:t>该文件最新版次状态、该文件最新版次修改参考文件或信息或评语、</w:t>
      </w:r>
      <w:r>
        <w:rPr>
          <w:rFonts w:ascii="宋体" w:hAnsi="宋体" w:cs="Cambria Math" w:hint="eastAsia"/>
          <w:szCs w:val="24"/>
        </w:rPr>
        <w:t>文件</w:t>
      </w:r>
      <w:r>
        <w:rPr>
          <w:rFonts w:ascii="宋体" w:hAnsi="宋体" w:cs="Cambria Math" w:hint="eastAsia"/>
          <w:szCs w:val="24"/>
        </w:rPr>
        <w:t>AN</w:t>
      </w:r>
      <w:r>
        <w:rPr>
          <w:rFonts w:ascii="宋体" w:hAnsi="宋体" w:cs="Cambria Math" w:hint="eastAsia"/>
          <w:szCs w:val="24"/>
        </w:rPr>
        <w:t>编码（由技术物资部统一给出）、</w:t>
      </w:r>
      <w:r>
        <w:rPr>
          <w:rFonts w:ascii="宋体" w:hAnsi="宋体" w:cs="宋体" w:hint="eastAsia"/>
          <w:szCs w:val="24"/>
        </w:rPr>
        <w:t>该文件最新版次编制人电子签名、该文件最新版次编制部门审核人电子签名、该文件最新版次编制部门负责人（批准人）电子签名、</w:t>
      </w:r>
      <w:r>
        <w:rPr>
          <w:rFonts w:ascii="宋体" w:hAnsi="宋体" w:cs="Cambria Math" w:hint="eastAsia"/>
          <w:szCs w:val="24"/>
        </w:rPr>
        <w:t>该文件最新版次发布时间（编审批后系统自动生成）。</w:t>
      </w:r>
    </w:p>
    <w:p w:rsidR="001736AE" w:rsidRDefault="00DE4847">
      <w:pPr>
        <w:tabs>
          <w:tab w:val="left" w:pos="1040"/>
        </w:tabs>
        <w:rPr>
          <w:rFonts w:ascii="宋体" w:hAnsi="宋体" w:cs="Cambria Math"/>
          <w:szCs w:val="24"/>
        </w:rPr>
      </w:pPr>
      <w:r>
        <w:rPr>
          <w:rFonts w:ascii="宋体" w:hAnsi="宋体" w:cs="Cambria Math" w:hint="eastAsia"/>
          <w:szCs w:val="24"/>
        </w:rPr>
        <w:t>该编、审、批及翻译编审需设定流程，在最终批准之后，该主质量计划生效，不可再进行修改。且需预留</w:t>
      </w:r>
      <w:r>
        <w:rPr>
          <w:rFonts w:ascii="宋体" w:hAnsi="宋体" w:cs="Cambria Math" w:hint="eastAsia"/>
          <w:szCs w:val="24"/>
        </w:rPr>
        <w:t>工程公司和监理审批环节（拓展功能）。</w:t>
      </w:r>
    </w:p>
    <w:p w:rsidR="001736AE" w:rsidRDefault="00DE4847">
      <w:pPr>
        <w:tabs>
          <w:tab w:val="left" w:pos="1040"/>
        </w:tabs>
        <w:ind w:firstLine="482"/>
        <w:rPr>
          <w:b/>
          <w:bCs/>
          <w:szCs w:val="24"/>
        </w:rPr>
      </w:pPr>
      <w:r>
        <w:rPr>
          <w:rFonts w:hint="eastAsia"/>
          <w:b/>
          <w:bCs/>
          <w:szCs w:val="24"/>
        </w:rPr>
        <w:lastRenderedPageBreak/>
        <w:t>在主质量计划副封面填写以下信息：</w:t>
      </w:r>
    </w:p>
    <w:p w:rsidR="001736AE" w:rsidRDefault="00DE4847">
      <w:pPr>
        <w:tabs>
          <w:tab w:val="left" w:pos="1040"/>
        </w:tabs>
        <w:rPr>
          <w:color w:val="FF0000"/>
          <w:szCs w:val="24"/>
        </w:rPr>
      </w:pPr>
      <w:r>
        <w:rPr>
          <w:rFonts w:hint="eastAsia"/>
          <w:szCs w:val="24"/>
        </w:rPr>
        <w:t>文件的页号（设定规则自动生成）、项目（适用的工程名称）、质保等级、典型质量计划编号</w:t>
      </w:r>
      <w:r>
        <w:rPr>
          <w:rFonts w:hint="eastAsia"/>
          <w:szCs w:val="24"/>
        </w:rPr>
        <w:t>1</w:t>
      </w:r>
      <w:r>
        <w:rPr>
          <w:rFonts w:hint="eastAsia"/>
          <w:szCs w:val="24"/>
        </w:rPr>
        <w:t>、主质量计划翻译版次、翻译时间（签名自动带出）、翻译者电子签名、翻译审核电子签名、翻译修订或评语，其它空格执行时填写。</w:t>
      </w:r>
    </w:p>
    <w:p w:rsidR="001736AE" w:rsidRDefault="00DE4847">
      <w:pPr>
        <w:tabs>
          <w:tab w:val="left" w:pos="1040"/>
        </w:tabs>
        <w:ind w:firstLine="482"/>
        <w:rPr>
          <w:b/>
          <w:bCs/>
          <w:szCs w:val="24"/>
        </w:rPr>
      </w:pPr>
      <w:r>
        <w:rPr>
          <w:rFonts w:hint="eastAsia"/>
          <w:b/>
          <w:bCs/>
          <w:szCs w:val="24"/>
        </w:rPr>
        <w:t>在主质量计划内容页填写以下信息：</w:t>
      </w:r>
    </w:p>
    <w:p w:rsidR="001736AE" w:rsidRDefault="00DE4847">
      <w:pPr>
        <w:tabs>
          <w:tab w:val="left" w:pos="1040"/>
        </w:tabs>
        <w:rPr>
          <w:szCs w:val="24"/>
        </w:rPr>
      </w:pPr>
      <w:r>
        <w:rPr>
          <w:rFonts w:hint="eastAsia"/>
          <w:szCs w:val="24"/>
        </w:rPr>
        <w:t>主质量计划编号、版次、典型质量计划编号</w:t>
      </w:r>
      <w:r>
        <w:rPr>
          <w:rFonts w:hint="eastAsia"/>
          <w:szCs w:val="24"/>
        </w:rPr>
        <w:t>1</w:t>
      </w:r>
      <w:r>
        <w:rPr>
          <w:rFonts w:hint="eastAsia"/>
          <w:szCs w:val="24"/>
        </w:rPr>
        <w:t>（后半部分编号执行时填写）、文件的页号（设定规则自动生成）、质保等级、备注，以及使用工序提取链接出已输机的标准控件，并可以对标准控件的设点情况进行修改（这里的修改</w:t>
      </w:r>
      <w:r>
        <w:rPr>
          <w:rFonts w:hint="eastAsia"/>
          <w:szCs w:val="24"/>
        </w:rPr>
        <w:t>不改变标准控件）。</w:t>
      </w:r>
    </w:p>
    <w:p w:rsidR="001736AE" w:rsidRDefault="00DE4847">
      <w:pPr>
        <w:tabs>
          <w:tab w:val="left" w:pos="1040"/>
        </w:tabs>
        <w:ind w:firstLine="482"/>
        <w:rPr>
          <w:b/>
          <w:bCs/>
          <w:szCs w:val="24"/>
        </w:rPr>
      </w:pPr>
      <w:r>
        <w:rPr>
          <w:rFonts w:hint="eastAsia"/>
          <w:b/>
          <w:bCs/>
          <w:szCs w:val="24"/>
        </w:rPr>
        <w:t>以上填写信息参考效果图例如下：</w:t>
      </w:r>
    </w:p>
    <w:p w:rsidR="001736AE" w:rsidRDefault="00DE4847">
      <w:pPr>
        <w:tabs>
          <w:tab w:val="left" w:pos="1040"/>
        </w:tabs>
        <w:ind w:firstLine="482"/>
        <w:rPr>
          <w:b/>
          <w:bCs/>
          <w:szCs w:val="24"/>
        </w:rPr>
      </w:pPr>
      <w:r>
        <w:rPr>
          <w:rFonts w:hint="eastAsia"/>
          <w:b/>
          <w:bCs/>
          <w:szCs w:val="24"/>
        </w:rPr>
        <w:t>广核项目：</w:t>
      </w:r>
    </w:p>
    <w:p w:rsidR="001736AE" w:rsidRDefault="00DE4847">
      <w:pPr>
        <w:spacing w:line="400" w:lineRule="atLeast"/>
        <w:ind w:firstLineChars="0" w:firstLine="0"/>
        <w:jc w:val="center"/>
      </w:pPr>
      <w:r>
        <w:rPr>
          <w:noProof/>
        </w:rPr>
        <w:drawing>
          <wp:inline distT="0" distB="0" distL="0" distR="0" wp14:anchorId="4ACDF49A" wp14:editId="5A2D892B">
            <wp:extent cx="2529840" cy="3724910"/>
            <wp:effectExtent l="9525" t="9525" r="13335" b="18415"/>
            <wp:docPr id="277" name="图片 27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图形用户界面&#10;&#10;中度可信度描述已自动生成"/>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2557785" cy="3765607"/>
                    </a:xfrm>
                    <a:prstGeom prst="rect">
                      <a:avLst/>
                    </a:prstGeom>
                    <a:noFill/>
                    <a:ln>
                      <a:solidFill>
                        <a:srgbClr val="4F81BD"/>
                      </a:solidFill>
                    </a:ln>
                  </pic:spPr>
                </pic:pic>
              </a:graphicData>
            </a:graphic>
          </wp:inline>
        </w:drawing>
      </w:r>
      <w:r>
        <w:rPr>
          <w:rFonts w:hint="eastAsia"/>
        </w:rPr>
        <w:t xml:space="preserve"> </w:t>
      </w:r>
      <w:r>
        <w:rPr>
          <w:noProof/>
        </w:rPr>
        <w:drawing>
          <wp:inline distT="0" distB="0" distL="0" distR="0" wp14:anchorId="1FF40C91" wp14:editId="7092D743">
            <wp:extent cx="2569845" cy="3723640"/>
            <wp:effectExtent l="9525" t="9525" r="11430" b="19685"/>
            <wp:docPr id="278" name="图片 27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表格&#10;&#10;描述已自动生成"/>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2585927" cy="3746316"/>
                    </a:xfrm>
                    <a:prstGeom prst="rect">
                      <a:avLst/>
                    </a:prstGeom>
                    <a:noFill/>
                    <a:ln>
                      <a:solidFill>
                        <a:srgbClr val="4F81BD"/>
                      </a:solidFill>
                    </a:ln>
                  </pic:spPr>
                </pic:pic>
              </a:graphicData>
            </a:graphic>
          </wp:inline>
        </w:drawing>
      </w:r>
    </w:p>
    <w:p w:rsidR="001736AE" w:rsidRDefault="00DE4847">
      <w:pPr>
        <w:spacing w:line="400" w:lineRule="atLeast"/>
        <w:ind w:firstLineChars="0" w:firstLine="0"/>
      </w:pPr>
      <w:r>
        <w:rPr>
          <w:noProof/>
        </w:rPr>
        <w:lastRenderedPageBreak/>
        <w:drawing>
          <wp:inline distT="0" distB="0" distL="0" distR="0" wp14:anchorId="4C591535" wp14:editId="108F7370">
            <wp:extent cx="5274310" cy="2978150"/>
            <wp:effectExtent l="9525" t="9525" r="12065" b="22225"/>
            <wp:docPr id="279" name="图片 279"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表格&#10;&#10;中度可信度描述已自动生成"/>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7521" cy="2979963"/>
                    </a:xfrm>
                    <a:prstGeom prst="rect">
                      <a:avLst/>
                    </a:prstGeom>
                    <a:noFill/>
                    <a:ln>
                      <a:solidFill>
                        <a:srgbClr val="4F81BD"/>
                      </a:solidFill>
                    </a:ln>
                  </pic:spPr>
                </pic:pic>
              </a:graphicData>
            </a:graphic>
          </wp:inline>
        </w:drawing>
      </w:r>
    </w:p>
    <w:p w:rsidR="001736AE" w:rsidRDefault="00DE4847">
      <w:pPr>
        <w:tabs>
          <w:tab w:val="left" w:pos="1040"/>
        </w:tabs>
        <w:spacing w:line="400" w:lineRule="atLeast"/>
        <w:ind w:firstLineChars="0" w:firstLine="0"/>
      </w:pPr>
      <w:r>
        <w:rPr>
          <w:noProof/>
        </w:rPr>
        <w:drawing>
          <wp:inline distT="0" distB="0" distL="0" distR="0" wp14:anchorId="6A4C59B7" wp14:editId="0E1AAD02">
            <wp:extent cx="5272405" cy="2654935"/>
            <wp:effectExtent l="9525" t="9525" r="13970" b="21590"/>
            <wp:docPr id="280" name="图片 28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表格&#10;&#10;描述已自动生成"/>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83777" cy="2660996"/>
                    </a:xfrm>
                    <a:prstGeom prst="rect">
                      <a:avLst/>
                    </a:prstGeom>
                    <a:noFill/>
                    <a:ln>
                      <a:solidFill>
                        <a:srgbClr val="4F81BD"/>
                      </a:solidFill>
                    </a:ln>
                  </pic:spPr>
                </pic:pic>
              </a:graphicData>
            </a:graphic>
          </wp:inline>
        </w:drawing>
      </w:r>
    </w:p>
    <w:p w:rsidR="001736AE" w:rsidRDefault="00DE4847">
      <w:pPr>
        <w:ind w:firstLineChars="0" w:firstLine="0"/>
        <w:rPr>
          <w:szCs w:val="24"/>
        </w:rPr>
      </w:pPr>
      <w:r>
        <w:rPr>
          <w:rFonts w:hint="eastAsia"/>
          <w:szCs w:val="24"/>
        </w:rPr>
        <w:t>备注：</w:t>
      </w:r>
    </w:p>
    <w:p w:rsidR="001736AE" w:rsidRDefault="00DE4847">
      <w:pPr>
        <w:numPr>
          <w:ilvl w:val="0"/>
          <w:numId w:val="103"/>
        </w:numPr>
        <w:adjustRightInd/>
        <w:ind w:firstLineChars="0"/>
        <w:textAlignment w:val="auto"/>
        <w:rPr>
          <w:rFonts w:ascii="Calibri" w:hAnsi="Calibri"/>
          <w:kern w:val="2"/>
          <w:szCs w:val="24"/>
        </w:rPr>
      </w:pPr>
      <w:r>
        <w:rPr>
          <w:rFonts w:ascii="Calibri" w:hAnsi="Calibri" w:hint="eastAsia"/>
          <w:kern w:val="2"/>
          <w:szCs w:val="24"/>
        </w:rPr>
        <w:t>以上信息根据广核项目主质量计划模版提取，对于不同的项目要求可在后台设置显示的内容；</w:t>
      </w:r>
    </w:p>
    <w:p w:rsidR="001736AE" w:rsidRDefault="00DE4847">
      <w:pPr>
        <w:numPr>
          <w:ilvl w:val="0"/>
          <w:numId w:val="103"/>
        </w:numPr>
        <w:adjustRightInd/>
        <w:ind w:firstLineChars="0"/>
        <w:textAlignment w:val="auto"/>
        <w:rPr>
          <w:rFonts w:ascii="Calibri" w:hAnsi="Calibri"/>
          <w:kern w:val="2"/>
          <w:szCs w:val="24"/>
        </w:rPr>
      </w:pPr>
      <w:r>
        <w:rPr>
          <w:rFonts w:ascii="Calibri" w:hAnsi="Calibri" w:hint="eastAsia"/>
          <w:kern w:val="2"/>
          <w:szCs w:val="24"/>
        </w:rPr>
        <w:t>增加编、审、批流程的电子流程和电子签名功能，后续相应人员完成工作后形成电子签名；当审批完成后，不再进行手工签字即为生效版本。</w:t>
      </w:r>
    </w:p>
    <w:p w:rsidR="001736AE" w:rsidRDefault="001736AE">
      <w:pPr>
        <w:ind w:firstLineChars="0" w:firstLine="0"/>
        <w:rPr>
          <w:color w:val="FF0000"/>
          <w:szCs w:val="24"/>
        </w:rPr>
      </w:pPr>
    </w:p>
    <w:p w:rsidR="001736AE" w:rsidRDefault="00DE4847">
      <w:pPr>
        <w:ind w:firstLineChars="0" w:firstLine="0"/>
        <w:rPr>
          <w:b/>
          <w:bCs/>
          <w:szCs w:val="24"/>
        </w:rPr>
      </w:pPr>
      <w:r>
        <w:rPr>
          <w:rFonts w:hint="eastAsia"/>
          <w:b/>
          <w:bCs/>
          <w:szCs w:val="24"/>
        </w:rPr>
        <w:t>中核项目：</w:t>
      </w:r>
    </w:p>
    <w:p w:rsidR="001736AE" w:rsidRDefault="00DE4847">
      <w:pPr>
        <w:ind w:firstLineChars="0" w:firstLine="0"/>
        <w:jc w:val="center"/>
        <w:rPr>
          <w:color w:val="FF0000"/>
          <w:szCs w:val="24"/>
        </w:rPr>
      </w:pPr>
      <w:r>
        <w:rPr>
          <w:rFonts w:hint="eastAsia"/>
          <w:noProof/>
        </w:rPr>
        <w:lastRenderedPageBreak/>
        <w:drawing>
          <wp:inline distT="0" distB="0" distL="114300" distR="114300" wp14:anchorId="306BCBF1" wp14:editId="327BA874">
            <wp:extent cx="5189855" cy="6036310"/>
            <wp:effectExtent l="9525" t="9525" r="20320" b="12065"/>
            <wp:docPr id="281" name="图片 281" descr="165257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1652579092(1)"/>
                    <pic:cNvPicPr>
                      <a:picLocks noChangeAspect="1"/>
                    </pic:cNvPicPr>
                  </pic:nvPicPr>
                  <pic:blipFill>
                    <a:blip r:embed="rId196"/>
                    <a:stretch>
                      <a:fillRect/>
                    </a:stretch>
                  </pic:blipFill>
                  <pic:spPr>
                    <a:xfrm>
                      <a:off x="0" y="0"/>
                      <a:ext cx="5238078" cy="6092293"/>
                    </a:xfrm>
                    <a:prstGeom prst="rect">
                      <a:avLst/>
                    </a:prstGeom>
                    <a:noFill/>
                    <a:ln>
                      <a:solidFill>
                        <a:srgbClr val="4F81BD"/>
                      </a:solidFill>
                    </a:ln>
                  </pic:spPr>
                </pic:pic>
              </a:graphicData>
            </a:graphic>
          </wp:inline>
        </w:drawing>
      </w:r>
    </w:p>
    <w:p w:rsidR="001736AE" w:rsidRDefault="00DE4847">
      <w:pPr>
        <w:ind w:firstLineChars="0" w:firstLine="0"/>
        <w:rPr>
          <w:rFonts w:ascii="宋体" w:hAnsi="宋体"/>
          <w:szCs w:val="24"/>
        </w:rPr>
      </w:pPr>
      <w:r>
        <w:rPr>
          <w:rFonts w:ascii="宋体" w:hAnsi="宋体" w:hint="eastAsia"/>
          <w:szCs w:val="24"/>
        </w:rPr>
        <w:t>字段来源：</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质保等级、编制单位、统一编码、主质量计划名称、内部编码、主质量计划会签、版本：由编制人员进行输入；</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页码：软件自动识别页数，自动带入，格式按照图示所示</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编制、审核、批准、日期：</w:t>
      </w:r>
      <w:r>
        <w:rPr>
          <w:rFonts w:ascii="宋体" w:hAnsi="宋体" w:hint="eastAsia"/>
          <w:kern w:val="2"/>
          <w:szCs w:val="24"/>
        </w:rPr>
        <w:t>PC</w:t>
      </w:r>
      <w:r>
        <w:rPr>
          <w:rFonts w:ascii="宋体" w:hAnsi="宋体" w:hint="eastAsia"/>
          <w:kern w:val="2"/>
          <w:szCs w:val="24"/>
        </w:rPr>
        <w:t>端走完流程自动从笔迹库带入流程处理人员的电子签名和处理日期。</w:t>
      </w:r>
    </w:p>
    <w:p w:rsidR="001736AE" w:rsidRDefault="001736AE">
      <w:pPr>
        <w:ind w:firstLineChars="0" w:firstLine="0"/>
        <w:rPr>
          <w:color w:val="FF0000"/>
          <w:szCs w:val="24"/>
        </w:rPr>
      </w:pPr>
    </w:p>
    <w:p w:rsidR="001736AE" w:rsidRDefault="00DE4847">
      <w:pPr>
        <w:tabs>
          <w:tab w:val="left" w:pos="1040"/>
        </w:tabs>
        <w:ind w:left="480" w:firstLineChars="0" w:firstLine="0"/>
        <w:rPr>
          <w:b/>
          <w:bCs/>
          <w:szCs w:val="24"/>
        </w:rPr>
      </w:pPr>
      <w:r>
        <w:rPr>
          <w:rFonts w:hint="eastAsia"/>
          <w:b/>
          <w:bCs/>
          <w:szCs w:val="24"/>
        </w:rPr>
        <w:t>模式二：</w:t>
      </w:r>
    </w:p>
    <w:p w:rsidR="001736AE" w:rsidRDefault="00DE4847">
      <w:pPr>
        <w:numPr>
          <w:ilvl w:val="1"/>
          <w:numId w:val="105"/>
        </w:numPr>
        <w:tabs>
          <w:tab w:val="left" w:pos="420"/>
        </w:tabs>
        <w:adjustRightInd/>
        <w:ind w:firstLineChars="0"/>
        <w:textAlignment w:val="auto"/>
        <w:rPr>
          <w:rFonts w:ascii="宋体" w:hAnsi="宋体"/>
          <w:kern w:val="2"/>
          <w:szCs w:val="24"/>
        </w:rPr>
      </w:pPr>
      <w:r>
        <w:rPr>
          <w:rFonts w:ascii="宋体" w:hAnsi="宋体" w:hint="eastAsia"/>
          <w:kern w:val="2"/>
          <w:szCs w:val="24"/>
        </w:rPr>
        <w:t>点击主页面中新增按钮弹出如下图所示对话框，对话框字段显示出主页面中</w:t>
      </w:r>
      <w:r>
        <w:rPr>
          <w:rFonts w:ascii="宋体" w:hAnsi="宋体" w:hint="eastAsia"/>
          <w:kern w:val="2"/>
          <w:szCs w:val="24"/>
        </w:rPr>
        <w:lastRenderedPageBreak/>
        <w:t>“页面字段”所有字段；</w:t>
      </w:r>
    </w:p>
    <w:p w:rsidR="001736AE" w:rsidRDefault="00DE4847">
      <w:pPr>
        <w:numPr>
          <w:ilvl w:val="1"/>
          <w:numId w:val="105"/>
        </w:numPr>
        <w:tabs>
          <w:tab w:val="left" w:pos="420"/>
        </w:tabs>
        <w:adjustRightInd/>
        <w:ind w:firstLineChars="0"/>
        <w:textAlignment w:val="auto"/>
        <w:rPr>
          <w:rFonts w:ascii="宋体" w:hAnsi="宋体"/>
          <w:kern w:val="2"/>
          <w:szCs w:val="24"/>
        </w:rPr>
      </w:pPr>
      <w:r>
        <w:rPr>
          <w:rFonts w:ascii="宋体" w:hAnsi="宋体" w:hint="eastAsia"/>
          <w:kern w:val="2"/>
          <w:szCs w:val="24"/>
        </w:rPr>
        <w:t>点击子页面中“</w:t>
      </w:r>
      <w:r>
        <w:rPr>
          <w:rFonts w:ascii="宋体" w:hAnsi="宋体" w:hint="eastAsia"/>
          <w:kern w:val="2"/>
          <w:szCs w:val="24"/>
          <w:highlight w:val="yellow"/>
        </w:rPr>
        <w:t>同步工序”后可显示出</w:t>
      </w:r>
      <w:r>
        <w:rPr>
          <w:rFonts w:ascii="宋体" w:hAnsi="宋体" w:hint="eastAsia"/>
          <w:kern w:val="2"/>
          <w:szCs w:val="24"/>
        </w:rPr>
        <w:t>“作业代码</w:t>
      </w:r>
      <w:r>
        <w:rPr>
          <w:rFonts w:ascii="宋体" w:hAnsi="宋体" w:hint="eastAsia"/>
          <w:kern w:val="2"/>
          <w:szCs w:val="24"/>
        </w:rPr>
        <w:t>/</w:t>
      </w:r>
      <w:r>
        <w:rPr>
          <w:rFonts w:ascii="宋体" w:hAnsi="宋体" w:hint="eastAsia"/>
          <w:kern w:val="2"/>
          <w:szCs w:val="24"/>
        </w:rPr>
        <w:t>标准工序”中所有的工序信息，代入后可实现在子页面中相应工序双击编辑。</w:t>
      </w:r>
    </w:p>
    <w:p w:rsidR="001736AE" w:rsidRDefault="00DE4847">
      <w:pPr>
        <w:ind w:firstLineChars="0" w:firstLine="0"/>
        <w:rPr>
          <w:color w:val="FF0000"/>
          <w:szCs w:val="24"/>
        </w:rPr>
      </w:pPr>
      <w:r>
        <w:rPr>
          <w:rFonts w:hint="eastAsia"/>
          <w:noProof/>
        </w:rPr>
        <w:drawing>
          <wp:inline distT="0" distB="0" distL="114300" distR="114300" wp14:anchorId="4CFA440E" wp14:editId="3811A5BA">
            <wp:extent cx="5196205" cy="2966720"/>
            <wp:effectExtent l="9525" t="9525" r="13970" b="14605"/>
            <wp:docPr id="282" name="图片 282" descr="1653206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1653206946(1)"/>
                    <pic:cNvPicPr>
                      <a:picLocks noChangeAspect="1"/>
                    </pic:cNvPicPr>
                  </pic:nvPicPr>
                  <pic:blipFill>
                    <a:blip r:embed="rId197"/>
                    <a:stretch>
                      <a:fillRect/>
                    </a:stretch>
                  </pic:blipFill>
                  <pic:spPr>
                    <a:xfrm>
                      <a:off x="0" y="0"/>
                      <a:ext cx="5238738" cy="2991517"/>
                    </a:xfrm>
                    <a:prstGeom prst="rect">
                      <a:avLst/>
                    </a:prstGeom>
                    <a:noFill/>
                    <a:ln>
                      <a:solidFill>
                        <a:srgbClr val="4F81BD"/>
                      </a:solidFill>
                    </a:ln>
                  </pic:spPr>
                </pic:pic>
              </a:graphicData>
            </a:graphic>
          </wp:inline>
        </w:drawing>
      </w:r>
    </w:p>
    <w:p w:rsidR="001736AE" w:rsidRDefault="00DE4847">
      <w:pPr>
        <w:ind w:firstLineChars="0" w:firstLine="0"/>
        <w:rPr>
          <w:color w:val="FF0000"/>
          <w:szCs w:val="24"/>
        </w:rPr>
      </w:pPr>
      <w:r>
        <w:rPr>
          <w:rFonts w:hint="eastAsia"/>
          <w:noProof/>
        </w:rPr>
        <w:drawing>
          <wp:inline distT="0" distB="0" distL="114300" distR="114300" wp14:anchorId="180FA5D7" wp14:editId="2B59F7B5">
            <wp:extent cx="5251450" cy="1927860"/>
            <wp:effectExtent l="9525" t="9525" r="15875" b="24765"/>
            <wp:docPr id="283" name="图片 283" descr="1653117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1653117616(1)"/>
                    <pic:cNvPicPr>
                      <a:picLocks noChangeAspect="1"/>
                    </pic:cNvPicPr>
                  </pic:nvPicPr>
                  <pic:blipFill>
                    <a:blip r:embed="rId191"/>
                    <a:stretch>
                      <a:fillRect/>
                    </a:stretch>
                  </pic:blipFill>
                  <pic:spPr>
                    <a:xfrm>
                      <a:off x="0" y="0"/>
                      <a:ext cx="5251450" cy="1927860"/>
                    </a:xfrm>
                    <a:prstGeom prst="rect">
                      <a:avLst/>
                    </a:prstGeom>
                    <a:noFill/>
                    <a:ln>
                      <a:solidFill>
                        <a:srgbClr val="4F81BD"/>
                      </a:solidFill>
                    </a:ln>
                  </pic:spPr>
                </pic:pic>
              </a:graphicData>
            </a:graphic>
          </wp:inline>
        </w:drawing>
      </w:r>
    </w:p>
    <w:p w:rsidR="001736AE" w:rsidRDefault="00DE4847">
      <w:pPr>
        <w:numPr>
          <w:ilvl w:val="0"/>
          <w:numId w:val="102"/>
        </w:numPr>
        <w:tabs>
          <w:tab w:val="left" w:pos="1040"/>
        </w:tabs>
        <w:adjustRightInd/>
        <w:ind w:firstLineChars="0"/>
        <w:textAlignment w:val="auto"/>
        <w:rPr>
          <w:rFonts w:ascii="Calibri" w:hAnsi="Calibri"/>
          <w:b/>
          <w:bCs/>
          <w:kern w:val="2"/>
          <w:szCs w:val="24"/>
        </w:rPr>
      </w:pPr>
      <w:r>
        <w:rPr>
          <w:rFonts w:ascii="Calibri" w:hAnsi="Calibri" w:hint="eastAsia"/>
          <w:b/>
          <w:bCs/>
          <w:kern w:val="2"/>
          <w:szCs w:val="24"/>
        </w:rPr>
        <w:t>若选择主质量计划（焊控单）</w:t>
      </w:r>
    </w:p>
    <w:p w:rsidR="001736AE" w:rsidRDefault="00DE4847">
      <w:pPr>
        <w:rPr>
          <w:szCs w:val="24"/>
        </w:rPr>
      </w:pPr>
      <w:r>
        <w:rPr>
          <w:rFonts w:hint="eastAsia"/>
          <w:szCs w:val="24"/>
        </w:rPr>
        <w:t>一份完整的质量计划（焊控单）包括，封面和副封面、跟踪单、焊控单。其中封面和副封面与普通质量计划一致。</w:t>
      </w:r>
    </w:p>
    <w:p w:rsidR="001736AE" w:rsidRDefault="00DE4847">
      <w:pPr>
        <w:ind w:firstLine="482"/>
        <w:rPr>
          <w:szCs w:val="24"/>
        </w:rPr>
      </w:pPr>
      <w:r>
        <w:rPr>
          <w:rFonts w:hint="eastAsia"/>
          <w:b/>
          <w:bCs/>
          <w:szCs w:val="24"/>
        </w:rPr>
        <w:t>在主质量计划（焊控单）的跟踪单填写以下信息：</w:t>
      </w:r>
    </w:p>
    <w:p w:rsidR="001736AE" w:rsidRDefault="00DE4847">
      <w:pPr>
        <w:spacing w:line="400" w:lineRule="atLeast"/>
        <w:ind w:firstLineChars="0" w:firstLine="0"/>
      </w:pPr>
      <w:r>
        <w:rPr>
          <w:rFonts w:hint="eastAsia"/>
        </w:rPr>
        <w:t xml:space="preserve"> </w:t>
      </w:r>
      <w:r>
        <w:t xml:space="preserve">   </w:t>
      </w:r>
      <w:r>
        <w:rPr>
          <w:rFonts w:hint="eastAsia"/>
        </w:rPr>
        <w:t>根据</w:t>
      </w:r>
      <w:r>
        <w:rPr>
          <w:rFonts w:hint="eastAsia"/>
        </w:rPr>
        <w:t>RISE</w:t>
      </w:r>
      <w:r>
        <w:rPr>
          <w:rFonts w:hint="eastAsia"/>
        </w:rPr>
        <w:t>系统已输机的等轴图信息，首先复核焊口信息完整、是否涉及变更（由其他模块开发）；然后在跟踪单填写以下信息：</w:t>
      </w:r>
    </w:p>
    <w:p w:rsidR="001736AE" w:rsidRDefault="00DE4847">
      <w:pPr>
        <w:spacing w:line="400" w:lineRule="atLeast"/>
        <w:ind w:firstLineChars="0" w:firstLine="0"/>
      </w:pPr>
      <w:r>
        <w:rPr>
          <w:rFonts w:hint="eastAsia"/>
        </w:rPr>
        <w:t xml:space="preserve"> </w:t>
      </w:r>
      <w:r>
        <w:t xml:space="preserve">   </w:t>
      </w:r>
      <w:r>
        <w:rPr>
          <w:rFonts w:hint="eastAsia"/>
        </w:rPr>
        <w:t>RCCM</w:t>
      </w:r>
      <w:r>
        <w:rPr>
          <w:rFonts w:hint="eastAsia"/>
        </w:rPr>
        <w:t>、等轴图</w:t>
      </w:r>
      <w:r>
        <w:rPr>
          <w:rFonts w:hint="eastAsia"/>
        </w:rPr>
        <w:t>/</w:t>
      </w:r>
      <w:r>
        <w:rPr>
          <w:rFonts w:hint="eastAsia"/>
        </w:rPr>
        <w:t>管段</w:t>
      </w:r>
      <w:r>
        <w:rPr>
          <w:rFonts w:hint="eastAsia"/>
        </w:rPr>
        <w:t>/</w:t>
      </w:r>
      <w:r>
        <w:rPr>
          <w:rFonts w:hint="eastAsia"/>
        </w:rPr>
        <w:t>或设备号、焊缝号</w:t>
      </w:r>
      <w:r>
        <w:rPr>
          <w:rFonts w:hint="eastAsia"/>
        </w:rPr>
        <w:t>/</w:t>
      </w:r>
      <w:r>
        <w:rPr>
          <w:rFonts w:hint="eastAsia"/>
        </w:rPr>
        <w:t>栓接号、焊接、栓接、内部</w:t>
      </w:r>
      <w:r>
        <w:rPr>
          <w:rFonts w:hint="eastAsia"/>
        </w:rPr>
        <w:t>INT</w:t>
      </w:r>
      <w:r>
        <w:rPr>
          <w:rFonts w:hint="eastAsia"/>
        </w:rPr>
        <w:t>、外部</w:t>
      </w:r>
      <w:r>
        <w:rPr>
          <w:rFonts w:hint="eastAsia"/>
        </w:rPr>
        <w:t>EXT</w:t>
      </w:r>
      <w:r>
        <w:rPr>
          <w:rFonts w:hint="eastAsia"/>
        </w:rPr>
        <w:t>、系统、评语等信息。参考图例如下：</w:t>
      </w:r>
    </w:p>
    <w:p w:rsidR="001736AE" w:rsidRDefault="00DE4847">
      <w:pPr>
        <w:spacing w:line="400" w:lineRule="atLeast"/>
        <w:ind w:firstLineChars="0" w:firstLine="0"/>
        <w:jc w:val="center"/>
      </w:pPr>
      <w:r>
        <w:rPr>
          <w:noProof/>
        </w:rPr>
        <w:lastRenderedPageBreak/>
        <w:drawing>
          <wp:inline distT="0" distB="0" distL="0" distR="0" wp14:anchorId="3580A2FC" wp14:editId="22F97B49">
            <wp:extent cx="4606290" cy="6258560"/>
            <wp:effectExtent l="9525" t="9525" r="13335" b="18415"/>
            <wp:docPr id="284" name="图片 2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表格&#10;&#10;描述已自动生成"/>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4608491" cy="6261290"/>
                    </a:xfrm>
                    <a:prstGeom prst="rect">
                      <a:avLst/>
                    </a:prstGeom>
                    <a:noFill/>
                    <a:ln>
                      <a:solidFill>
                        <a:srgbClr val="4F81BD"/>
                      </a:solidFill>
                    </a:ln>
                  </pic:spPr>
                </pic:pic>
              </a:graphicData>
            </a:graphic>
          </wp:inline>
        </w:drawing>
      </w:r>
    </w:p>
    <w:p w:rsidR="001736AE" w:rsidRDefault="00DE4847">
      <w:pPr>
        <w:ind w:firstLine="482"/>
        <w:rPr>
          <w:b/>
          <w:bCs/>
          <w:szCs w:val="24"/>
        </w:rPr>
      </w:pPr>
      <w:r>
        <w:rPr>
          <w:rFonts w:hint="eastAsia"/>
          <w:b/>
          <w:bCs/>
          <w:szCs w:val="24"/>
        </w:rPr>
        <w:t>在主质量计划（焊控单）的焊控单填写以下信息：</w:t>
      </w:r>
    </w:p>
    <w:p w:rsidR="001736AE" w:rsidRDefault="00DE4847">
      <w:pPr>
        <w:spacing w:line="400" w:lineRule="atLeast"/>
      </w:pPr>
      <w:r>
        <w:rPr>
          <w:rFonts w:hint="eastAsia"/>
        </w:rPr>
        <w:t>制造工序、制造代码、</w:t>
      </w:r>
      <w:r>
        <w:rPr>
          <w:rFonts w:hint="eastAsia"/>
        </w:rPr>
        <w:t>RCCM</w:t>
      </w:r>
      <w:r>
        <w:rPr>
          <w:rFonts w:hint="eastAsia"/>
        </w:rPr>
        <w:t>级别，</w:t>
      </w:r>
      <w:r>
        <w:rPr>
          <w:rFonts w:hint="eastAsia"/>
          <w:szCs w:val="24"/>
        </w:rPr>
        <w:t>以及使用工序提取链接出已输机的标准控件，并可以对标准控件的设点情况进行修改（这里的修改不改变标准控件）。焊控单存在多份，可按标准增加，参考图例如下：</w:t>
      </w:r>
    </w:p>
    <w:p w:rsidR="001736AE" w:rsidRDefault="00DE4847">
      <w:pPr>
        <w:spacing w:line="400" w:lineRule="atLeast"/>
        <w:ind w:firstLineChars="0" w:firstLine="0"/>
        <w:jc w:val="center"/>
      </w:pPr>
      <w:r>
        <w:rPr>
          <w:noProof/>
        </w:rPr>
        <w:lastRenderedPageBreak/>
        <w:drawing>
          <wp:inline distT="0" distB="0" distL="0" distR="0" wp14:anchorId="57FB5BE9" wp14:editId="6101E2EB">
            <wp:extent cx="4572000" cy="6261735"/>
            <wp:effectExtent l="9525" t="9525" r="9525" b="15240"/>
            <wp:docPr id="285" name="图片 28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手机屏幕截图&#10;&#10;描述已自动生成"/>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572000" cy="6261735"/>
                    </a:xfrm>
                    <a:prstGeom prst="rect">
                      <a:avLst/>
                    </a:prstGeom>
                    <a:noFill/>
                    <a:ln>
                      <a:solidFill>
                        <a:srgbClr val="4F81BD"/>
                      </a:solidFill>
                    </a:ln>
                  </pic:spPr>
                </pic:pic>
              </a:graphicData>
            </a:graphic>
          </wp:inline>
        </w:drawing>
      </w:r>
    </w:p>
    <w:p w:rsidR="001736AE" w:rsidRDefault="001736AE">
      <w:pPr>
        <w:spacing w:line="400" w:lineRule="atLeast"/>
        <w:ind w:firstLineChars="0" w:firstLine="0"/>
      </w:pPr>
    </w:p>
    <w:p w:rsidR="001736AE" w:rsidRDefault="00DE4847">
      <w:pPr>
        <w:spacing w:line="400" w:lineRule="atLeast"/>
        <w:ind w:firstLineChars="0" w:firstLine="0"/>
      </w:pPr>
      <w:r>
        <w:rPr>
          <w:rFonts w:hint="eastAsia"/>
        </w:rPr>
        <w:t>中核项目：</w:t>
      </w:r>
    </w:p>
    <w:p w:rsidR="001736AE" w:rsidRDefault="00DE4847">
      <w:pPr>
        <w:spacing w:line="400" w:lineRule="atLeast"/>
        <w:ind w:firstLineChars="0" w:firstLine="0"/>
        <w:jc w:val="center"/>
        <w:rPr>
          <w:rFonts w:ascii="宋体" w:hAnsi="宋体" w:cs="宋体"/>
          <w:color w:val="000000"/>
          <w:sz w:val="21"/>
          <w:szCs w:val="21"/>
        </w:rPr>
      </w:pPr>
      <w:r>
        <w:rPr>
          <w:rFonts w:ascii="宋体" w:hAnsi="宋体" w:cs="宋体" w:hint="eastAsia"/>
          <w:color w:val="000000"/>
          <w:sz w:val="21"/>
          <w:szCs w:val="21"/>
        </w:rPr>
        <w:lastRenderedPageBreak/>
        <w:fldChar w:fldCharType="begin"/>
      </w:r>
      <w:r>
        <w:rPr>
          <w:rFonts w:ascii="宋体" w:hAnsi="宋体" w:cs="宋体" w:hint="eastAsia"/>
          <w:color w:val="000000"/>
          <w:sz w:val="21"/>
          <w:szCs w:val="21"/>
        </w:rPr>
        <w:instrText xml:space="preserve">INCLUDEPICTURE \d "D:\\Users\\User\\My Document\\SisenMESS\\yangbingnan\\TempFiles\\202205\\566a176936ef442fa30e82b9cf96d76e.jpg" \* MERGEFORMATINET </w:instrText>
      </w:r>
      <w:r>
        <w:rPr>
          <w:rFonts w:ascii="宋体" w:hAnsi="宋体" w:cs="宋体" w:hint="eastAsia"/>
          <w:color w:val="000000"/>
          <w:sz w:val="21"/>
          <w:szCs w:val="21"/>
        </w:rPr>
        <w:fldChar w:fldCharType="separate"/>
      </w:r>
      <w:r>
        <w:rPr>
          <w:rFonts w:ascii="宋体" w:hAnsi="宋体" w:cs="宋体" w:hint="eastAsia"/>
          <w:noProof/>
          <w:color w:val="000000"/>
          <w:sz w:val="21"/>
          <w:szCs w:val="21"/>
        </w:rPr>
        <w:drawing>
          <wp:inline distT="0" distB="0" distL="114300" distR="114300" wp14:anchorId="206B3314" wp14:editId="4B935AB6">
            <wp:extent cx="5201285" cy="5435600"/>
            <wp:effectExtent l="9525" t="9525" r="27940" b="22225"/>
            <wp:docPr id="2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 descr="IMG_256"/>
                    <pic:cNvPicPr>
                      <a:picLocks noChangeAspect="1"/>
                    </pic:cNvPicPr>
                  </pic:nvPicPr>
                  <pic:blipFill>
                    <a:blip r:embed="rId200"/>
                    <a:stretch>
                      <a:fillRect/>
                    </a:stretch>
                  </pic:blipFill>
                  <pic:spPr>
                    <a:xfrm>
                      <a:off x="0" y="0"/>
                      <a:ext cx="5221171" cy="5455872"/>
                    </a:xfrm>
                    <a:prstGeom prst="rect">
                      <a:avLst/>
                    </a:prstGeom>
                    <a:noFill/>
                    <a:ln>
                      <a:solidFill>
                        <a:srgbClr val="4F81BD"/>
                      </a:solidFill>
                    </a:ln>
                  </pic:spPr>
                </pic:pic>
              </a:graphicData>
            </a:graphic>
          </wp:inline>
        </w:drawing>
      </w:r>
      <w:r>
        <w:rPr>
          <w:rFonts w:ascii="宋体" w:hAnsi="宋体" w:cs="宋体" w:hint="eastAsia"/>
          <w:color w:val="000000"/>
          <w:sz w:val="21"/>
          <w:szCs w:val="21"/>
        </w:rPr>
        <w:fldChar w:fldCharType="end"/>
      </w:r>
    </w:p>
    <w:p w:rsidR="001736AE" w:rsidRDefault="00DE4847">
      <w:pPr>
        <w:spacing w:line="400" w:lineRule="atLeast"/>
        <w:ind w:firstLineChars="0" w:firstLine="0"/>
        <w:rPr>
          <w:rFonts w:ascii="宋体" w:hAnsi="宋体" w:cs="宋体"/>
          <w:color w:val="000000"/>
          <w:szCs w:val="24"/>
        </w:rPr>
      </w:pPr>
      <w:r>
        <w:rPr>
          <w:rFonts w:ascii="宋体" w:hAnsi="宋体" w:cs="宋体" w:hint="eastAsia"/>
          <w:color w:val="000000"/>
          <w:szCs w:val="24"/>
        </w:rPr>
        <w:t xml:space="preserve">    </w:t>
      </w:r>
      <w:r>
        <w:rPr>
          <w:rFonts w:ascii="宋体" w:hAnsi="宋体" w:cs="宋体" w:hint="eastAsia"/>
          <w:color w:val="FF0000"/>
          <w:szCs w:val="24"/>
        </w:rPr>
        <w:t>说明：</w:t>
      </w:r>
      <w:r>
        <w:rPr>
          <w:rFonts w:hint="eastAsia"/>
          <w:color w:val="FF0000"/>
          <w:szCs w:val="24"/>
        </w:rPr>
        <w:t>焊接控制单标准模板里需要带上红框内的内容：控制单代码、工序，其余均为空白。</w:t>
      </w:r>
    </w:p>
    <w:p w:rsidR="001736AE" w:rsidRDefault="001736AE">
      <w:pPr>
        <w:spacing w:line="400" w:lineRule="atLeast"/>
        <w:ind w:firstLineChars="0" w:firstLine="0"/>
      </w:pPr>
    </w:p>
    <w:p w:rsidR="001736AE" w:rsidRDefault="00DE4847">
      <w:pPr>
        <w:keepNext/>
        <w:keepLines/>
        <w:numPr>
          <w:ilvl w:val="2"/>
          <w:numId w:val="96"/>
        </w:numPr>
        <w:ind w:firstLine="482"/>
        <w:outlineLvl w:val="2"/>
        <w:rPr>
          <w:b/>
          <w:bCs/>
          <w:szCs w:val="24"/>
        </w:rPr>
      </w:pPr>
      <w:bookmarkStart w:id="310" w:name="_Toc104460727"/>
      <w:r>
        <w:rPr>
          <w:rFonts w:hint="eastAsia"/>
          <w:b/>
          <w:bCs/>
          <w:szCs w:val="24"/>
        </w:rPr>
        <w:t>主工作计划</w:t>
      </w:r>
      <w:bookmarkEnd w:id="310"/>
    </w:p>
    <w:p w:rsidR="001736AE" w:rsidRDefault="00DE4847">
      <w:pPr>
        <w:numPr>
          <w:ilvl w:val="1"/>
          <w:numId w:val="101"/>
        </w:numPr>
        <w:adjustRightInd/>
        <w:ind w:firstLineChars="0"/>
        <w:textAlignment w:val="auto"/>
        <w:rPr>
          <w:rFonts w:ascii="宋体" w:hAnsi="宋体"/>
          <w:szCs w:val="24"/>
        </w:rPr>
      </w:pPr>
      <w:r>
        <w:rPr>
          <w:rFonts w:ascii="宋体" w:hAnsi="宋体" w:hint="eastAsia"/>
          <w:szCs w:val="24"/>
        </w:rPr>
        <w:t>主工作计划的主要功能：</w:t>
      </w:r>
    </w:p>
    <w:p w:rsidR="001736AE" w:rsidRDefault="00DE4847">
      <w:pPr>
        <w:tabs>
          <w:tab w:val="left" w:pos="620"/>
          <w:tab w:val="left" w:pos="1040"/>
        </w:tabs>
        <w:jc w:val="left"/>
        <w:rPr>
          <w:color w:val="000000"/>
          <w:szCs w:val="24"/>
        </w:rPr>
      </w:pPr>
      <w:r>
        <w:rPr>
          <w:rFonts w:ascii="宋体" w:hAnsi="宋体" w:hint="eastAsia"/>
          <w:szCs w:val="24"/>
        </w:rPr>
        <w:t>工作</w:t>
      </w:r>
      <w:r>
        <w:rPr>
          <w:rFonts w:ascii="宋体" w:hAnsi="宋体"/>
          <w:szCs w:val="24"/>
        </w:rPr>
        <w:t>计划是</w:t>
      </w:r>
      <w:r>
        <w:rPr>
          <w:color w:val="000000"/>
          <w:szCs w:val="24"/>
        </w:rPr>
        <w:t>用于控制质保</w:t>
      </w:r>
      <w:r>
        <w:rPr>
          <w:color w:val="000000"/>
          <w:szCs w:val="24"/>
        </w:rPr>
        <w:t>Q3</w:t>
      </w:r>
      <w:r>
        <w:rPr>
          <w:color w:val="000000"/>
          <w:szCs w:val="24"/>
        </w:rPr>
        <w:t>级批量重复性预制与安装活动；</w:t>
      </w:r>
      <w:r>
        <w:rPr>
          <w:rFonts w:ascii="宋体" w:hAnsi="宋体" w:hint="eastAsia"/>
          <w:szCs w:val="24"/>
        </w:rPr>
        <w:t>而主工作计划就是一个非直接执行的母本文件。</w:t>
      </w:r>
    </w:p>
    <w:p w:rsidR="001736AE" w:rsidRDefault="00DE4847">
      <w:pPr>
        <w:tabs>
          <w:tab w:val="left" w:pos="1040"/>
        </w:tabs>
        <w:spacing w:line="400" w:lineRule="atLeast"/>
        <w:ind w:firstLineChars="0"/>
      </w:pPr>
      <w:r>
        <w:rPr>
          <w:rFonts w:hint="eastAsia"/>
        </w:rPr>
        <w:t>主工作计划页面的功能按钮、表单设置以及带焊控单的主工作计划与质量计划一致，区别仅在于打印出的模版有所差别。</w:t>
      </w:r>
    </w:p>
    <w:p w:rsidR="001736AE" w:rsidRDefault="00DE4847">
      <w:pPr>
        <w:numPr>
          <w:ilvl w:val="1"/>
          <w:numId w:val="101"/>
        </w:numPr>
        <w:adjustRightInd/>
        <w:ind w:firstLineChars="0"/>
        <w:textAlignment w:val="auto"/>
        <w:rPr>
          <w:rFonts w:ascii="Calibri" w:hAnsi="Calibri"/>
          <w:kern w:val="2"/>
          <w:sz w:val="21"/>
          <w:szCs w:val="22"/>
        </w:rPr>
      </w:pPr>
      <w:r>
        <w:rPr>
          <w:rFonts w:ascii="宋体" w:hAnsi="宋体" w:hint="eastAsia"/>
          <w:szCs w:val="24"/>
        </w:rPr>
        <w:t>参考图例：</w:t>
      </w:r>
    </w:p>
    <w:p w:rsidR="001736AE" w:rsidRDefault="00DE4847">
      <w:pPr>
        <w:spacing w:line="400" w:lineRule="atLeast"/>
        <w:ind w:firstLineChars="0" w:firstLine="0"/>
      </w:pPr>
      <w:r>
        <w:rPr>
          <w:noProof/>
        </w:rPr>
        <w:lastRenderedPageBreak/>
        <w:drawing>
          <wp:inline distT="0" distB="0" distL="0" distR="0" wp14:anchorId="6F0BC6CA" wp14:editId="31D628F2">
            <wp:extent cx="5273040" cy="3496310"/>
            <wp:effectExtent l="9525" t="9525" r="13335" b="18415"/>
            <wp:docPr id="287" name="图片 28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表格&#10;&#10;描述已自动生成"/>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88500" cy="3506997"/>
                    </a:xfrm>
                    <a:prstGeom prst="rect">
                      <a:avLst/>
                    </a:prstGeom>
                    <a:noFill/>
                    <a:ln>
                      <a:solidFill>
                        <a:srgbClr val="4F81BD"/>
                      </a:solidFill>
                    </a:ln>
                  </pic:spPr>
                </pic:pic>
              </a:graphicData>
            </a:graphic>
          </wp:inline>
        </w:drawing>
      </w:r>
    </w:p>
    <w:p w:rsidR="001736AE" w:rsidRDefault="001736AE">
      <w:pPr>
        <w:spacing w:line="400" w:lineRule="atLeast"/>
        <w:ind w:firstLineChars="0" w:firstLine="0"/>
      </w:pPr>
    </w:p>
    <w:p w:rsidR="001736AE" w:rsidRDefault="00DE4847">
      <w:pPr>
        <w:spacing w:line="400" w:lineRule="atLeast"/>
        <w:ind w:firstLineChars="0" w:firstLine="0"/>
        <w:jc w:val="center"/>
      </w:pPr>
      <w:r>
        <w:rPr>
          <w:noProof/>
        </w:rPr>
        <w:drawing>
          <wp:inline distT="0" distB="0" distL="0" distR="0" wp14:anchorId="7FEDA59A" wp14:editId="5AF6EF0B">
            <wp:extent cx="2562860" cy="3735070"/>
            <wp:effectExtent l="9525" t="9525" r="18415" b="27305"/>
            <wp:docPr id="288" name="图片 28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图形用户界面, 应用程序&#10;&#10;描述已自动生成"/>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2569036" cy="3743585"/>
                    </a:xfrm>
                    <a:prstGeom prst="rect">
                      <a:avLst/>
                    </a:prstGeom>
                    <a:noFill/>
                    <a:ln>
                      <a:solidFill>
                        <a:srgbClr val="4F81BD"/>
                      </a:solidFill>
                    </a:ln>
                  </pic:spPr>
                </pic:pic>
              </a:graphicData>
            </a:graphic>
          </wp:inline>
        </w:drawing>
      </w:r>
      <w:r>
        <w:rPr>
          <w:noProof/>
        </w:rPr>
        <w:drawing>
          <wp:inline distT="0" distB="0" distL="0" distR="0" wp14:anchorId="4E3D5AA1" wp14:editId="22CA9FF7">
            <wp:extent cx="2591435" cy="3724910"/>
            <wp:effectExtent l="9525" t="9525" r="27940" b="18415"/>
            <wp:docPr id="289" name="图片 28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表格&#10;&#10;描述已自动生成"/>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2591971" cy="3725913"/>
                    </a:xfrm>
                    <a:prstGeom prst="rect">
                      <a:avLst/>
                    </a:prstGeom>
                    <a:noFill/>
                    <a:ln>
                      <a:solidFill>
                        <a:srgbClr val="4F81BD"/>
                      </a:solidFill>
                    </a:ln>
                  </pic:spPr>
                </pic:pic>
              </a:graphicData>
            </a:graphic>
          </wp:inline>
        </w:drawing>
      </w:r>
    </w:p>
    <w:p w:rsidR="001736AE" w:rsidRDefault="00DE4847">
      <w:pPr>
        <w:spacing w:line="400" w:lineRule="atLeast"/>
        <w:ind w:firstLineChars="0" w:firstLine="0"/>
        <w:jc w:val="center"/>
      </w:pPr>
      <w:r>
        <w:rPr>
          <w:noProof/>
        </w:rPr>
        <w:lastRenderedPageBreak/>
        <w:drawing>
          <wp:inline distT="0" distB="0" distL="0" distR="0" wp14:anchorId="52679987" wp14:editId="6B799EDD">
            <wp:extent cx="5212715" cy="3294380"/>
            <wp:effectExtent l="9525" t="9525" r="16510" b="10795"/>
            <wp:docPr id="290" name="图片 290" descr="表格, 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表格, 日历&#10;&#10;中度可信度描述已自动生成"/>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20508" cy="3299114"/>
                    </a:xfrm>
                    <a:prstGeom prst="rect">
                      <a:avLst/>
                    </a:prstGeom>
                    <a:noFill/>
                    <a:ln>
                      <a:solidFill>
                        <a:srgbClr val="4F81BD"/>
                      </a:solidFill>
                    </a:ln>
                  </pic:spPr>
                </pic:pic>
              </a:graphicData>
            </a:graphic>
          </wp:inline>
        </w:drawing>
      </w:r>
    </w:p>
    <w:p w:rsidR="001736AE" w:rsidRDefault="00DE4847">
      <w:pPr>
        <w:spacing w:line="400" w:lineRule="atLeast"/>
        <w:ind w:firstLineChars="0" w:firstLine="0"/>
      </w:pPr>
      <w:r>
        <w:rPr>
          <w:noProof/>
        </w:rPr>
        <w:drawing>
          <wp:inline distT="0" distB="0" distL="0" distR="0" wp14:anchorId="33D087C9" wp14:editId="61F5FB77">
            <wp:extent cx="5274310" cy="3341370"/>
            <wp:effectExtent l="9525" t="9525" r="12065" b="20955"/>
            <wp:docPr id="291" name="图片 29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表格&#10;&#10;描述已自动生成"/>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3341370"/>
                    </a:xfrm>
                    <a:prstGeom prst="rect">
                      <a:avLst/>
                    </a:prstGeom>
                    <a:noFill/>
                    <a:ln>
                      <a:solidFill>
                        <a:srgbClr val="4F81BD"/>
                      </a:solidFill>
                    </a:ln>
                  </pic:spPr>
                </pic:pic>
              </a:graphicData>
            </a:graphic>
          </wp:inline>
        </w:drawing>
      </w:r>
    </w:p>
    <w:p w:rsidR="001736AE" w:rsidRDefault="00DE4847">
      <w:pPr>
        <w:spacing w:line="400" w:lineRule="atLeast"/>
        <w:ind w:firstLineChars="0" w:firstLine="0"/>
      </w:pPr>
      <w:r>
        <w:rPr>
          <w:noProof/>
        </w:rPr>
        <w:lastRenderedPageBreak/>
        <w:drawing>
          <wp:inline distT="0" distB="0" distL="0" distR="0" wp14:anchorId="34BCEF14" wp14:editId="4F2CACDA">
            <wp:extent cx="5274310" cy="3350895"/>
            <wp:effectExtent l="9525" t="9525" r="12065" b="11430"/>
            <wp:docPr id="292" name="图片 29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图片包含 图示&#10;&#10;描述已自动生成"/>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3350895"/>
                    </a:xfrm>
                    <a:prstGeom prst="rect">
                      <a:avLst/>
                    </a:prstGeom>
                    <a:noFill/>
                    <a:ln>
                      <a:solidFill>
                        <a:srgbClr val="4F81BD"/>
                      </a:solidFill>
                    </a:ln>
                  </pic:spPr>
                </pic:pic>
              </a:graphicData>
            </a:graphic>
          </wp:inline>
        </w:drawing>
      </w:r>
    </w:p>
    <w:p w:rsidR="001736AE" w:rsidRDefault="00DE4847">
      <w:pPr>
        <w:spacing w:line="400" w:lineRule="atLeast"/>
        <w:ind w:firstLineChars="0" w:firstLine="0"/>
      </w:pPr>
      <w:r>
        <w:rPr>
          <w:noProof/>
        </w:rPr>
        <w:drawing>
          <wp:inline distT="0" distB="0" distL="0" distR="0" wp14:anchorId="7FF0182F" wp14:editId="38DCBFFB">
            <wp:extent cx="5274310" cy="3340735"/>
            <wp:effectExtent l="9525" t="9525" r="12065" b="21590"/>
            <wp:docPr id="293" name="图片 29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表格&#10;&#10;描述已自动生成"/>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3340735"/>
                    </a:xfrm>
                    <a:prstGeom prst="rect">
                      <a:avLst/>
                    </a:prstGeom>
                    <a:noFill/>
                    <a:ln>
                      <a:solidFill>
                        <a:srgbClr val="4F81BD"/>
                      </a:solidFill>
                    </a:ln>
                  </pic:spPr>
                </pic:pic>
              </a:graphicData>
            </a:graphic>
          </wp:inline>
        </w:drawing>
      </w:r>
    </w:p>
    <w:p w:rsidR="001736AE" w:rsidRDefault="00DE4847">
      <w:pPr>
        <w:keepNext/>
        <w:keepLines/>
        <w:numPr>
          <w:ilvl w:val="2"/>
          <w:numId w:val="96"/>
        </w:numPr>
        <w:ind w:firstLine="482"/>
        <w:outlineLvl w:val="2"/>
        <w:rPr>
          <w:b/>
          <w:bCs/>
          <w:szCs w:val="24"/>
        </w:rPr>
      </w:pPr>
      <w:bookmarkStart w:id="311" w:name="_Toc104460728"/>
      <w:r>
        <w:rPr>
          <w:rFonts w:hint="eastAsia"/>
          <w:b/>
          <w:bCs/>
          <w:szCs w:val="24"/>
        </w:rPr>
        <w:t>主任务单</w:t>
      </w:r>
      <w:bookmarkEnd w:id="311"/>
    </w:p>
    <w:p w:rsidR="001736AE" w:rsidRDefault="00DE4847">
      <w:pPr>
        <w:numPr>
          <w:ilvl w:val="0"/>
          <w:numId w:val="106"/>
        </w:numPr>
        <w:adjustRightInd/>
        <w:ind w:firstLineChars="0"/>
        <w:textAlignment w:val="auto"/>
        <w:rPr>
          <w:rFonts w:ascii="宋体" w:hAnsi="宋体"/>
          <w:szCs w:val="24"/>
        </w:rPr>
      </w:pPr>
      <w:r>
        <w:rPr>
          <w:rFonts w:ascii="宋体" w:hAnsi="宋体" w:hint="eastAsia"/>
          <w:szCs w:val="24"/>
        </w:rPr>
        <w:t>主任务单的主要功能：</w:t>
      </w:r>
    </w:p>
    <w:p w:rsidR="001736AE" w:rsidRDefault="00DE4847">
      <w:pPr>
        <w:tabs>
          <w:tab w:val="left" w:pos="620"/>
          <w:tab w:val="left" w:pos="1040"/>
        </w:tabs>
        <w:jc w:val="left"/>
        <w:rPr>
          <w:color w:val="000000"/>
          <w:szCs w:val="24"/>
        </w:rPr>
      </w:pPr>
      <w:r>
        <w:rPr>
          <w:color w:val="000000"/>
          <w:szCs w:val="24"/>
        </w:rPr>
        <w:t>任务单是用于质保</w:t>
      </w:r>
      <w:r>
        <w:rPr>
          <w:color w:val="000000"/>
          <w:szCs w:val="24"/>
        </w:rPr>
        <w:t>QNC</w:t>
      </w:r>
      <w:r>
        <w:rPr>
          <w:color w:val="000000"/>
          <w:szCs w:val="24"/>
        </w:rPr>
        <w:t>级的预制与安装活动；</w:t>
      </w:r>
      <w:r>
        <w:rPr>
          <w:rFonts w:ascii="宋体" w:hAnsi="宋体" w:hint="eastAsia"/>
          <w:szCs w:val="24"/>
        </w:rPr>
        <w:t>而主任务单就是一个非直接执行的母本文件。</w:t>
      </w:r>
    </w:p>
    <w:p w:rsidR="001736AE" w:rsidRDefault="00DE4847">
      <w:pPr>
        <w:tabs>
          <w:tab w:val="left" w:pos="1040"/>
        </w:tabs>
        <w:spacing w:line="400" w:lineRule="atLeast"/>
        <w:ind w:firstLineChars="0"/>
      </w:pPr>
      <w:r>
        <w:rPr>
          <w:rFonts w:hint="eastAsia"/>
        </w:rPr>
        <w:t>主任务单页面的功能按钮、表单设置以及带焊控单的主任务单与质量计划一致，区别仅在于打印出的模版有所差别。</w:t>
      </w:r>
    </w:p>
    <w:p w:rsidR="001736AE" w:rsidRDefault="00DE4847">
      <w:pPr>
        <w:numPr>
          <w:ilvl w:val="0"/>
          <w:numId w:val="106"/>
        </w:numPr>
        <w:adjustRightInd/>
        <w:ind w:firstLineChars="0"/>
        <w:textAlignment w:val="auto"/>
        <w:rPr>
          <w:rFonts w:ascii="宋体" w:hAnsi="宋体"/>
          <w:szCs w:val="24"/>
        </w:rPr>
      </w:pPr>
      <w:r>
        <w:rPr>
          <w:rFonts w:ascii="宋体" w:hAnsi="宋体" w:hint="eastAsia"/>
          <w:szCs w:val="24"/>
        </w:rPr>
        <w:lastRenderedPageBreak/>
        <w:t>参考图例：</w:t>
      </w:r>
    </w:p>
    <w:p w:rsidR="001736AE" w:rsidRDefault="00DE4847">
      <w:pPr>
        <w:tabs>
          <w:tab w:val="left" w:pos="1040"/>
        </w:tabs>
        <w:spacing w:line="400" w:lineRule="atLeast"/>
        <w:ind w:firstLineChars="0" w:firstLine="0"/>
        <w:jc w:val="center"/>
      </w:pPr>
      <w:r>
        <w:rPr>
          <w:noProof/>
        </w:rPr>
        <w:drawing>
          <wp:inline distT="0" distB="0" distL="0" distR="0" wp14:anchorId="07BDD23C" wp14:editId="1836F74E">
            <wp:extent cx="2642235" cy="3834765"/>
            <wp:effectExtent l="9525" t="9525" r="15240" b="2286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2650142" cy="3846493"/>
                    </a:xfrm>
                    <a:prstGeom prst="rect">
                      <a:avLst/>
                    </a:prstGeom>
                    <a:noFill/>
                    <a:ln>
                      <a:solidFill>
                        <a:srgbClr val="4F81BD"/>
                      </a:solidFill>
                    </a:ln>
                  </pic:spPr>
                </pic:pic>
              </a:graphicData>
            </a:graphic>
          </wp:inline>
        </w:drawing>
      </w:r>
      <w:r>
        <w:rPr>
          <w:noProof/>
        </w:rPr>
        <w:drawing>
          <wp:inline distT="0" distB="0" distL="0" distR="0" wp14:anchorId="0FBA24F6" wp14:editId="732898A0">
            <wp:extent cx="2514600" cy="3813810"/>
            <wp:effectExtent l="9525" t="9525" r="9525" b="2476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2521124" cy="3824289"/>
                    </a:xfrm>
                    <a:prstGeom prst="rect">
                      <a:avLst/>
                    </a:prstGeom>
                    <a:noFill/>
                    <a:ln>
                      <a:solidFill>
                        <a:srgbClr val="4F81BD"/>
                      </a:solidFill>
                    </a:ln>
                  </pic:spPr>
                </pic:pic>
              </a:graphicData>
            </a:graphic>
          </wp:inline>
        </w:drawing>
      </w:r>
    </w:p>
    <w:p w:rsidR="001736AE" w:rsidRDefault="00DE4847">
      <w:pPr>
        <w:tabs>
          <w:tab w:val="left" w:pos="1040"/>
        </w:tabs>
        <w:spacing w:line="400" w:lineRule="atLeast"/>
        <w:ind w:firstLineChars="0" w:firstLine="0"/>
        <w:jc w:val="center"/>
      </w:pPr>
      <w:r>
        <w:rPr>
          <w:noProof/>
        </w:rPr>
        <w:drawing>
          <wp:inline distT="0" distB="0" distL="0" distR="0" wp14:anchorId="77743938" wp14:editId="40C4065D">
            <wp:extent cx="2602230" cy="3717925"/>
            <wp:effectExtent l="9525" t="9525" r="17145" b="2540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2613496" cy="3733565"/>
                    </a:xfrm>
                    <a:prstGeom prst="rect">
                      <a:avLst/>
                    </a:prstGeom>
                    <a:noFill/>
                    <a:ln>
                      <a:solidFill>
                        <a:srgbClr val="4F81BD"/>
                      </a:solidFill>
                    </a:ln>
                  </pic:spPr>
                </pic:pic>
              </a:graphicData>
            </a:graphic>
          </wp:inline>
        </w:drawing>
      </w:r>
      <w:r>
        <w:rPr>
          <w:noProof/>
        </w:rPr>
        <w:drawing>
          <wp:inline distT="0" distB="0" distL="0" distR="0" wp14:anchorId="3B3502B7" wp14:editId="7BB5F3A7">
            <wp:extent cx="2597150" cy="3712210"/>
            <wp:effectExtent l="9525" t="9525" r="22225" b="1206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2604357" cy="3722612"/>
                    </a:xfrm>
                    <a:prstGeom prst="rect">
                      <a:avLst/>
                    </a:prstGeom>
                    <a:noFill/>
                    <a:ln>
                      <a:solidFill>
                        <a:srgbClr val="4F81BD"/>
                      </a:solidFill>
                    </a:ln>
                  </pic:spPr>
                </pic:pic>
              </a:graphicData>
            </a:graphic>
          </wp:inline>
        </w:drawing>
      </w:r>
    </w:p>
    <w:p w:rsidR="001736AE" w:rsidRDefault="00DE4847">
      <w:pPr>
        <w:tabs>
          <w:tab w:val="left" w:pos="1040"/>
        </w:tabs>
        <w:spacing w:line="400" w:lineRule="atLeast"/>
        <w:ind w:firstLineChars="0" w:firstLine="0"/>
        <w:jc w:val="center"/>
      </w:pPr>
      <w:r>
        <w:rPr>
          <w:noProof/>
        </w:rPr>
        <w:lastRenderedPageBreak/>
        <w:drawing>
          <wp:inline distT="0" distB="0" distL="0" distR="0" wp14:anchorId="0E515152" wp14:editId="60A96FCF">
            <wp:extent cx="2508250" cy="3771900"/>
            <wp:effectExtent l="9525" t="9525" r="1587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2524601" cy="3797121"/>
                    </a:xfrm>
                    <a:prstGeom prst="rect">
                      <a:avLst/>
                    </a:prstGeom>
                    <a:noFill/>
                    <a:ln>
                      <a:solidFill>
                        <a:srgbClr val="4F81BD"/>
                      </a:solidFill>
                    </a:ln>
                  </pic:spPr>
                </pic:pic>
              </a:graphicData>
            </a:graphic>
          </wp:inline>
        </w:drawing>
      </w:r>
      <w:r>
        <w:rPr>
          <w:noProof/>
        </w:rPr>
        <w:drawing>
          <wp:inline distT="0" distB="0" distL="0" distR="0" wp14:anchorId="5F333ACE" wp14:editId="4B63CC2C">
            <wp:extent cx="2711450" cy="3778885"/>
            <wp:effectExtent l="9525" t="9525" r="22225" b="2159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2721990" cy="3794131"/>
                    </a:xfrm>
                    <a:prstGeom prst="rect">
                      <a:avLst/>
                    </a:prstGeom>
                    <a:noFill/>
                    <a:ln>
                      <a:solidFill>
                        <a:srgbClr val="4F81BD"/>
                      </a:solidFill>
                    </a:ln>
                  </pic:spPr>
                </pic:pic>
              </a:graphicData>
            </a:graphic>
          </wp:inline>
        </w:drawing>
      </w:r>
    </w:p>
    <w:p w:rsidR="001736AE" w:rsidRDefault="001736AE">
      <w:pPr>
        <w:tabs>
          <w:tab w:val="left" w:pos="1040"/>
        </w:tabs>
        <w:spacing w:line="400" w:lineRule="atLeast"/>
        <w:ind w:firstLineChars="0" w:firstLine="0"/>
      </w:pPr>
    </w:p>
    <w:p w:rsidR="001736AE" w:rsidRDefault="00DE4847">
      <w:pPr>
        <w:keepNext/>
        <w:keepLines/>
        <w:numPr>
          <w:ilvl w:val="2"/>
          <w:numId w:val="96"/>
        </w:numPr>
        <w:ind w:firstLine="482"/>
        <w:outlineLvl w:val="2"/>
        <w:rPr>
          <w:b/>
          <w:bCs/>
          <w:szCs w:val="24"/>
        </w:rPr>
      </w:pPr>
      <w:bookmarkStart w:id="312" w:name="_Toc104460729"/>
      <w:r>
        <w:rPr>
          <w:rFonts w:hint="eastAsia"/>
          <w:b/>
          <w:bCs/>
          <w:szCs w:val="24"/>
        </w:rPr>
        <w:t>特殊质量文件</w:t>
      </w:r>
      <w:bookmarkEnd w:id="312"/>
    </w:p>
    <w:p w:rsidR="001736AE" w:rsidRDefault="00DE4847">
      <w:pPr>
        <w:rPr>
          <w:rFonts w:ascii="宋体" w:hAnsi="宋体"/>
          <w:szCs w:val="24"/>
        </w:rPr>
      </w:pPr>
      <w:r>
        <w:rPr>
          <w:rFonts w:ascii="宋体" w:hAnsi="宋体" w:hint="eastAsia"/>
          <w:szCs w:val="24"/>
        </w:rPr>
        <w:t>1</w:t>
      </w:r>
      <w:r>
        <w:rPr>
          <w:rFonts w:ascii="宋体" w:hAnsi="宋体" w:hint="eastAsia"/>
          <w:szCs w:val="24"/>
        </w:rPr>
        <w:t>）特殊质量文件的主要功能：</w:t>
      </w:r>
    </w:p>
    <w:p w:rsidR="001736AE" w:rsidRDefault="00DE4847">
      <w:pPr>
        <w:tabs>
          <w:tab w:val="left" w:pos="1040"/>
        </w:tabs>
        <w:spacing w:line="400" w:lineRule="atLeast"/>
        <w:rPr>
          <w:szCs w:val="24"/>
        </w:rPr>
      </w:pPr>
      <w:r>
        <w:rPr>
          <w:szCs w:val="24"/>
        </w:rPr>
        <w:lastRenderedPageBreak/>
        <w:t>特殊典型质量文件（</w:t>
      </w:r>
      <w:r>
        <w:rPr>
          <w:szCs w:val="24"/>
        </w:rPr>
        <w:t>STQP</w:t>
      </w:r>
      <w:r>
        <w:rPr>
          <w:szCs w:val="24"/>
        </w:rPr>
        <w:t>、</w:t>
      </w:r>
      <w:r>
        <w:rPr>
          <w:szCs w:val="24"/>
        </w:rPr>
        <w:t>STWP</w:t>
      </w:r>
      <w:r>
        <w:rPr>
          <w:szCs w:val="24"/>
        </w:rPr>
        <w:t>、</w:t>
      </w:r>
      <w:r>
        <w:rPr>
          <w:szCs w:val="24"/>
        </w:rPr>
        <w:t>STTL</w:t>
      </w:r>
      <w:r>
        <w:rPr>
          <w:szCs w:val="24"/>
        </w:rPr>
        <w:t>）可以直接作为某种</w:t>
      </w:r>
      <w:r>
        <w:rPr>
          <w:rFonts w:hint="eastAsia"/>
          <w:szCs w:val="24"/>
        </w:rPr>
        <w:t>施工</w:t>
      </w:r>
      <w:r>
        <w:rPr>
          <w:szCs w:val="24"/>
        </w:rPr>
        <w:t>活动（如附加工作通知</w:t>
      </w:r>
      <w:r>
        <w:rPr>
          <w:szCs w:val="24"/>
        </w:rPr>
        <w:t>AWN</w:t>
      </w:r>
      <w:r>
        <w:rPr>
          <w:szCs w:val="24"/>
        </w:rPr>
        <w:t>和</w:t>
      </w:r>
      <w:r>
        <w:rPr>
          <w:szCs w:val="24"/>
        </w:rPr>
        <w:t>NCR</w:t>
      </w:r>
      <w:r>
        <w:rPr>
          <w:szCs w:val="24"/>
        </w:rPr>
        <w:t>处理）的质量跟踪文件，不需要编制与其对应的主质量</w:t>
      </w:r>
      <w:r>
        <w:rPr>
          <w:rFonts w:hint="eastAsia"/>
          <w:szCs w:val="24"/>
        </w:rPr>
        <w:t>文件</w:t>
      </w:r>
      <w:r>
        <w:rPr>
          <w:szCs w:val="24"/>
        </w:rPr>
        <w:t>。一般情况下，特殊典型质量文件的编制、审核、批准过程与主质量文件相同</w:t>
      </w:r>
      <w:r>
        <w:rPr>
          <w:rFonts w:hint="eastAsia"/>
          <w:szCs w:val="24"/>
        </w:rPr>
        <w:t>。</w:t>
      </w:r>
    </w:p>
    <w:p w:rsidR="001736AE" w:rsidRDefault="001736AE">
      <w:pPr>
        <w:tabs>
          <w:tab w:val="left" w:pos="1040"/>
        </w:tabs>
        <w:spacing w:line="400" w:lineRule="atLeast"/>
        <w:ind w:firstLineChars="0" w:firstLine="0"/>
      </w:pPr>
    </w:p>
    <w:tbl>
      <w:tblPr>
        <w:tblStyle w:val="af"/>
        <w:tblW w:w="0" w:type="auto"/>
        <w:jc w:val="center"/>
        <w:tblInd w:w="0" w:type="dxa"/>
        <w:tblLook w:val="04A0" w:firstRow="1" w:lastRow="0" w:firstColumn="1" w:lastColumn="0" w:noHBand="0" w:noVBand="1"/>
      </w:tblPr>
      <w:tblGrid>
        <w:gridCol w:w="1057"/>
        <w:gridCol w:w="1275"/>
        <w:gridCol w:w="5954"/>
      </w:tblGrid>
      <w:tr w:rsidR="001736AE">
        <w:trPr>
          <w:trHeight w:val="890"/>
          <w:jc w:val="center"/>
        </w:trPr>
        <w:tc>
          <w:tcPr>
            <w:tcW w:w="1057" w:type="dxa"/>
            <w:vMerge w:val="restart"/>
            <w:vAlign w:val="center"/>
          </w:tcPr>
          <w:p w:rsidR="001736AE" w:rsidRDefault="00DE4847">
            <w:pPr>
              <w:tabs>
                <w:tab w:val="left" w:pos="420"/>
              </w:tabs>
              <w:spacing w:line="400" w:lineRule="atLeast"/>
              <w:ind w:firstLineChars="0" w:firstLine="0"/>
              <w:jc w:val="center"/>
              <w:rPr>
                <w:lang w:bidi="th-TH"/>
              </w:rPr>
            </w:pPr>
            <w:r>
              <w:rPr>
                <w:rFonts w:hint="eastAsia"/>
                <w:lang w:bidi="th-TH"/>
              </w:rPr>
              <w:t>主页面</w:t>
            </w:r>
          </w:p>
        </w:tc>
        <w:tc>
          <w:tcPr>
            <w:tcW w:w="1275"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功能按钮</w:t>
            </w:r>
          </w:p>
        </w:tc>
        <w:tc>
          <w:tcPr>
            <w:tcW w:w="5954"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新增、编辑、删除、过滤、查询、升版、打印、提交、审核、批准</w:t>
            </w:r>
          </w:p>
        </w:tc>
      </w:tr>
      <w:tr w:rsidR="001736AE">
        <w:trPr>
          <w:trHeight w:val="967"/>
          <w:jc w:val="center"/>
        </w:trPr>
        <w:tc>
          <w:tcPr>
            <w:tcW w:w="1057" w:type="dxa"/>
            <w:vMerge/>
            <w:vAlign w:val="center"/>
          </w:tcPr>
          <w:p w:rsidR="001736AE" w:rsidRDefault="001736AE">
            <w:pPr>
              <w:tabs>
                <w:tab w:val="left" w:pos="420"/>
              </w:tabs>
              <w:spacing w:line="400" w:lineRule="atLeast"/>
              <w:ind w:firstLineChars="0" w:firstLine="0"/>
              <w:jc w:val="center"/>
              <w:rPr>
                <w:lang w:bidi="th-TH"/>
              </w:rPr>
            </w:pPr>
          </w:p>
        </w:tc>
        <w:tc>
          <w:tcPr>
            <w:tcW w:w="1275"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5954"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序号、名称、内部编码、统一编号、状态、版本、机组、区域、子项、系统、质保等级、专业名称、图册号、编制人、编制日期、审核人、审核日期、批准人、批准日期、施工单位开启人、施工单位开启日期、监理开启人、监理开启日期、业主开启人、业主开启日期、施工单位关闭人、施工单位关闭日期、监理关闭人、监理关闭日期、业主关闭人、业主关闭日期、施工单位选点人、施工单位选点日期、监理选点人、监理选点日期、业主选点人、业主选点日期</w:t>
            </w:r>
          </w:p>
        </w:tc>
      </w:tr>
      <w:tr w:rsidR="001736AE">
        <w:trPr>
          <w:trHeight w:val="967"/>
          <w:jc w:val="center"/>
        </w:trPr>
        <w:tc>
          <w:tcPr>
            <w:tcW w:w="1057" w:type="dxa"/>
            <w:vMerge w:val="restart"/>
            <w:vAlign w:val="center"/>
          </w:tcPr>
          <w:p w:rsidR="001736AE" w:rsidRDefault="00DE4847">
            <w:pPr>
              <w:tabs>
                <w:tab w:val="left" w:pos="420"/>
              </w:tabs>
              <w:spacing w:line="400" w:lineRule="atLeast"/>
              <w:ind w:firstLineChars="0" w:firstLine="0"/>
              <w:jc w:val="center"/>
              <w:rPr>
                <w:lang w:bidi="th-TH"/>
              </w:rPr>
            </w:pPr>
            <w:r>
              <w:rPr>
                <w:rFonts w:hint="eastAsia"/>
                <w:lang w:bidi="th-TH"/>
              </w:rPr>
              <w:t>子页面</w:t>
            </w:r>
          </w:p>
        </w:tc>
        <w:tc>
          <w:tcPr>
            <w:tcW w:w="1275" w:type="dxa"/>
            <w:vAlign w:val="center"/>
          </w:tcPr>
          <w:p w:rsidR="001736AE" w:rsidRDefault="00DE4847">
            <w:pPr>
              <w:tabs>
                <w:tab w:val="left" w:pos="420"/>
              </w:tabs>
              <w:spacing w:line="400" w:lineRule="atLeast"/>
              <w:ind w:firstLineChars="0" w:firstLine="0"/>
              <w:jc w:val="center"/>
              <w:rPr>
                <w:lang w:bidi="th-TH"/>
              </w:rPr>
            </w:pPr>
            <w:r>
              <w:rPr>
                <w:rFonts w:hint="eastAsia"/>
              </w:rPr>
              <w:t>功能按钮</w:t>
            </w:r>
          </w:p>
        </w:tc>
        <w:tc>
          <w:tcPr>
            <w:tcW w:w="5954"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新增、保存、删除、过滤、同步工序</w:t>
            </w:r>
          </w:p>
        </w:tc>
      </w:tr>
      <w:tr w:rsidR="001736AE">
        <w:trPr>
          <w:trHeight w:val="967"/>
          <w:jc w:val="center"/>
        </w:trPr>
        <w:tc>
          <w:tcPr>
            <w:tcW w:w="1057" w:type="dxa"/>
            <w:vMerge/>
            <w:vAlign w:val="center"/>
          </w:tcPr>
          <w:p w:rsidR="001736AE" w:rsidRDefault="001736AE">
            <w:pPr>
              <w:tabs>
                <w:tab w:val="left" w:pos="420"/>
              </w:tabs>
              <w:spacing w:line="400" w:lineRule="atLeast"/>
              <w:ind w:firstLineChars="0" w:firstLine="0"/>
              <w:jc w:val="center"/>
              <w:rPr>
                <w:lang w:bidi="th-TH"/>
              </w:rPr>
            </w:pPr>
          </w:p>
        </w:tc>
        <w:tc>
          <w:tcPr>
            <w:tcW w:w="1275"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5954"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工作序号、排序、执行部门、作业名称、文件编号、文件版本、操作者、通知点</w:t>
            </w:r>
            <w:r>
              <w:rPr>
                <w:rFonts w:hint="eastAsia"/>
                <w:lang w:bidi="th-TH"/>
              </w:rPr>
              <w:t>A</w:t>
            </w:r>
            <w:r>
              <w:rPr>
                <w:rFonts w:hint="eastAsia"/>
                <w:lang w:bidi="th-TH"/>
              </w:rPr>
              <w:t>、通知点</w:t>
            </w:r>
            <w:r>
              <w:rPr>
                <w:rFonts w:hint="eastAsia"/>
                <w:lang w:bidi="th-TH"/>
              </w:rPr>
              <w:t>B</w:t>
            </w:r>
            <w:r>
              <w:rPr>
                <w:rFonts w:hint="eastAsia"/>
                <w:lang w:bidi="th-TH"/>
              </w:rPr>
              <w:t>、通知点</w:t>
            </w:r>
            <w:r>
              <w:rPr>
                <w:rFonts w:hint="eastAsia"/>
                <w:lang w:bidi="th-TH"/>
              </w:rPr>
              <w:t>C</w:t>
            </w:r>
          </w:p>
        </w:tc>
      </w:tr>
    </w:tbl>
    <w:p w:rsidR="001736AE" w:rsidRDefault="001736AE">
      <w:pPr>
        <w:tabs>
          <w:tab w:val="left" w:pos="1040"/>
        </w:tabs>
        <w:spacing w:line="400" w:lineRule="atLeast"/>
        <w:ind w:firstLineChars="0" w:firstLine="0"/>
      </w:pPr>
    </w:p>
    <w:p w:rsidR="001736AE" w:rsidRDefault="00DE4847">
      <w:pPr>
        <w:tabs>
          <w:tab w:val="left" w:pos="1040"/>
        </w:tabs>
        <w:spacing w:line="400" w:lineRule="atLeast"/>
        <w:ind w:firstLineChars="0" w:firstLine="0"/>
      </w:pPr>
      <w:r>
        <w:rPr>
          <w:rFonts w:hint="eastAsia"/>
          <w:noProof/>
        </w:rPr>
        <w:drawing>
          <wp:inline distT="0" distB="0" distL="114300" distR="114300" wp14:anchorId="4E9C9DEF" wp14:editId="6963AD84">
            <wp:extent cx="5250180" cy="2422525"/>
            <wp:effectExtent l="9525" t="9525" r="17145" b="25400"/>
            <wp:docPr id="300" name="图片 300" descr="1653117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1653117616(1)"/>
                    <pic:cNvPicPr>
                      <a:picLocks noChangeAspect="1"/>
                    </pic:cNvPicPr>
                  </pic:nvPicPr>
                  <pic:blipFill>
                    <a:blip r:embed="rId191"/>
                    <a:stretch>
                      <a:fillRect/>
                    </a:stretch>
                  </pic:blipFill>
                  <pic:spPr>
                    <a:xfrm>
                      <a:off x="0" y="0"/>
                      <a:ext cx="5268096" cy="2430970"/>
                    </a:xfrm>
                    <a:prstGeom prst="rect">
                      <a:avLst/>
                    </a:prstGeom>
                    <a:noFill/>
                    <a:ln>
                      <a:solidFill>
                        <a:srgbClr val="4F81BD"/>
                      </a:solidFill>
                    </a:ln>
                  </pic:spPr>
                </pic:pic>
              </a:graphicData>
            </a:graphic>
          </wp:inline>
        </w:drawing>
      </w:r>
    </w:p>
    <w:p w:rsidR="001736AE" w:rsidRDefault="00DE4847">
      <w:pPr>
        <w:tabs>
          <w:tab w:val="left" w:pos="1040"/>
        </w:tabs>
        <w:spacing w:line="400" w:lineRule="atLeast"/>
        <w:ind w:firstLineChars="0" w:firstLine="0"/>
      </w:pPr>
      <w:r>
        <w:rPr>
          <w:rFonts w:hint="eastAsia"/>
        </w:rPr>
        <w:t>说明：特殊质量计划的编制与主质量计划编制类同。</w:t>
      </w:r>
    </w:p>
    <w:p w:rsidR="001736AE" w:rsidRDefault="001736AE">
      <w:pPr>
        <w:tabs>
          <w:tab w:val="left" w:pos="1040"/>
        </w:tabs>
        <w:spacing w:line="400" w:lineRule="atLeast"/>
        <w:ind w:firstLineChars="0" w:firstLine="0"/>
      </w:pPr>
    </w:p>
    <w:p w:rsidR="001736AE" w:rsidRDefault="00DE4847">
      <w:pPr>
        <w:keepNext/>
        <w:keepLines/>
        <w:numPr>
          <w:ilvl w:val="1"/>
          <w:numId w:val="96"/>
        </w:numPr>
        <w:ind w:firstLine="482"/>
        <w:outlineLvl w:val="1"/>
        <w:rPr>
          <w:b/>
          <w:szCs w:val="24"/>
        </w:rPr>
      </w:pPr>
      <w:bookmarkStart w:id="313" w:name="_Toc104460730"/>
      <w:bookmarkStart w:id="314" w:name="_Toc114073901"/>
      <w:r>
        <w:rPr>
          <w:rFonts w:hint="eastAsia"/>
          <w:b/>
          <w:szCs w:val="24"/>
        </w:rPr>
        <w:lastRenderedPageBreak/>
        <w:t>质量控制管理模块需求详细说明</w:t>
      </w:r>
      <w:bookmarkEnd w:id="313"/>
      <w:bookmarkEnd w:id="314"/>
    </w:p>
    <w:p w:rsidR="001736AE" w:rsidRDefault="00DE4847">
      <w:pPr>
        <w:spacing w:line="400" w:lineRule="atLeast"/>
      </w:pPr>
      <w:r>
        <w:rPr>
          <w:rFonts w:hint="eastAsia"/>
        </w:rPr>
        <w:t>质量控制管理模块共有个</w:t>
      </w:r>
      <w:r>
        <w:rPr>
          <w:rFonts w:hint="eastAsia"/>
        </w:rPr>
        <w:t>7</w:t>
      </w:r>
      <w:r>
        <w:rPr>
          <w:rFonts w:hint="eastAsia"/>
        </w:rPr>
        <w:t>子模块组成，详见下图所示：</w:t>
      </w:r>
    </w:p>
    <w:p w:rsidR="001736AE" w:rsidRDefault="00DE4847">
      <w:pPr>
        <w:spacing w:line="400" w:lineRule="atLeast"/>
        <w:jc w:val="center"/>
      </w:pPr>
      <w:r>
        <w:rPr>
          <w:noProof/>
        </w:rPr>
        <w:drawing>
          <wp:inline distT="0" distB="0" distL="0" distR="0" wp14:anchorId="30049D09" wp14:editId="3C093451">
            <wp:extent cx="4291330" cy="4068445"/>
            <wp:effectExtent l="9525" t="9525" r="23495" b="177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4334479" cy="4109169"/>
                    </a:xfrm>
                    <a:prstGeom prst="rect">
                      <a:avLst/>
                    </a:prstGeom>
                    <a:noFill/>
                    <a:ln>
                      <a:solidFill>
                        <a:srgbClr val="4F81BD"/>
                      </a:solidFill>
                    </a:ln>
                  </pic:spPr>
                </pic:pic>
              </a:graphicData>
            </a:graphic>
          </wp:inline>
        </w:drawing>
      </w:r>
    </w:p>
    <w:p w:rsidR="001736AE" w:rsidRDefault="001736AE">
      <w:pPr>
        <w:tabs>
          <w:tab w:val="left" w:pos="1040"/>
        </w:tabs>
        <w:spacing w:line="400" w:lineRule="atLeast"/>
        <w:ind w:firstLineChars="0" w:firstLine="0"/>
      </w:pPr>
    </w:p>
    <w:p w:rsidR="001736AE" w:rsidRDefault="00DE4847">
      <w:pPr>
        <w:keepNext/>
        <w:keepLines/>
        <w:numPr>
          <w:ilvl w:val="2"/>
          <w:numId w:val="96"/>
        </w:numPr>
        <w:ind w:firstLine="482"/>
        <w:outlineLvl w:val="2"/>
        <w:rPr>
          <w:b/>
          <w:bCs/>
          <w:szCs w:val="24"/>
        </w:rPr>
      </w:pPr>
      <w:bookmarkStart w:id="315" w:name="_Toc104460731"/>
      <w:r>
        <w:rPr>
          <w:rFonts w:hint="eastAsia"/>
          <w:b/>
          <w:bCs/>
          <w:szCs w:val="24"/>
        </w:rPr>
        <w:t>PC</w:t>
      </w:r>
      <w:r>
        <w:rPr>
          <w:rFonts w:hint="eastAsia"/>
          <w:b/>
          <w:bCs/>
          <w:szCs w:val="24"/>
        </w:rPr>
        <w:t>端功能需求说明</w:t>
      </w:r>
      <w:bookmarkEnd w:id="315"/>
    </w:p>
    <w:p w:rsidR="001736AE" w:rsidRDefault="00DE4847">
      <w:pPr>
        <w:keepNext/>
        <w:keepLines/>
        <w:numPr>
          <w:ilvl w:val="3"/>
          <w:numId w:val="96"/>
        </w:numPr>
        <w:outlineLvl w:val="3"/>
        <w:rPr>
          <w:szCs w:val="24"/>
        </w:rPr>
      </w:pPr>
      <w:r>
        <w:rPr>
          <w:rFonts w:hint="eastAsia"/>
          <w:szCs w:val="24"/>
        </w:rPr>
        <w:t>执行文件功能需求说明</w:t>
      </w:r>
    </w:p>
    <w:p w:rsidR="001736AE" w:rsidRDefault="00DE4847">
      <w:pPr>
        <w:spacing w:line="400" w:lineRule="atLeast"/>
        <w:ind w:firstLineChars="0" w:firstLine="0"/>
      </w:pPr>
      <w:r>
        <w:rPr>
          <w:rFonts w:hint="eastAsia"/>
        </w:rPr>
        <w:t>1</w:t>
      </w:r>
      <w:r>
        <w:rPr>
          <w:rFonts w:hint="eastAsia"/>
        </w:rPr>
        <w:t>）典型质量文件功能需求说明</w:t>
      </w:r>
    </w:p>
    <w:p w:rsidR="001736AE" w:rsidRDefault="00DE4847">
      <w:pPr>
        <w:spacing w:line="400" w:lineRule="atLeast"/>
        <w:ind w:firstLineChars="0" w:firstLine="0"/>
      </w:pPr>
      <w:r>
        <w:rPr>
          <w:rFonts w:hint="eastAsia"/>
        </w:rPr>
        <w:t xml:space="preserve"> </w:t>
      </w:r>
      <w:r>
        <w:t xml:space="preserve">   </w:t>
      </w:r>
      <w:r>
        <w:rPr>
          <w:rFonts w:hint="eastAsia"/>
        </w:rPr>
        <w:t>此页面顶部设置功能按钮，下面为数据列表清单，点击主页面中“新增”按钮，弹出如下图所示对话框，编制人员通过检索主质量文件内部编号、中文标题、管道图号、焊口、制造号进行模糊查询，并将主质量计划中字段信息代入至质量计划主页面“页面字段”中，按“转典型质量文件”按钮可转换成典型质量文件；质量文件在编、审、批形成电子签名后原则上不允许再对质量文件页面字段进行修改。</w:t>
      </w:r>
    </w:p>
    <w:tbl>
      <w:tblPr>
        <w:tblStyle w:val="af"/>
        <w:tblW w:w="0" w:type="auto"/>
        <w:jc w:val="center"/>
        <w:tblInd w:w="0" w:type="dxa"/>
        <w:tblLook w:val="04A0" w:firstRow="1" w:lastRow="0" w:firstColumn="1" w:lastColumn="0" w:noHBand="0" w:noVBand="1"/>
      </w:tblPr>
      <w:tblGrid>
        <w:gridCol w:w="773"/>
        <w:gridCol w:w="851"/>
        <w:gridCol w:w="6662"/>
      </w:tblGrid>
      <w:tr w:rsidR="001736AE">
        <w:trPr>
          <w:trHeight w:val="890"/>
          <w:jc w:val="center"/>
        </w:trPr>
        <w:tc>
          <w:tcPr>
            <w:tcW w:w="773" w:type="dxa"/>
            <w:vMerge w:val="restart"/>
            <w:vAlign w:val="center"/>
          </w:tcPr>
          <w:p w:rsidR="001736AE" w:rsidRDefault="00DE4847">
            <w:pPr>
              <w:tabs>
                <w:tab w:val="left" w:pos="420"/>
              </w:tabs>
              <w:spacing w:line="400" w:lineRule="atLeast"/>
              <w:ind w:firstLineChars="0" w:firstLine="0"/>
              <w:jc w:val="center"/>
              <w:rPr>
                <w:lang w:bidi="th-TH"/>
              </w:rPr>
            </w:pPr>
            <w:r>
              <w:rPr>
                <w:rFonts w:hint="eastAsia"/>
                <w:lang w:bidi="th-TH"/>
              </w:rPr>
              <w:t>主页面</w:t>
            </w:r>
          </w:p>
        </w:tc>
        <w:tc>
          <w:tcPr>
            <w:tcW w:w="851"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功能按钮</w:t>
            </w:r>
          </w:p>
        </w:tc>
        <w:tc>
          <w:tcPr>
            <w:tcW w:w="6662"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新增、编辑、删除、过滤、查询、升版、打印、提交、审核、批准</w:t>
            </w:r>
          </w:p>
        </w:tc>
      </w:tr>
      <w:tr w:rsidR="001736AE">
        <w:trPr>
          <w:trHeight w:val="967"/>
          <w:jc w:val="center"/>
        </w:trPr>
        <w:tc>
          <w:tcPr>
            <w:tcW w:w="773" w:type="dxa"/>
            <w:vMerge/>
            <w:vAlign w:val="center"/>
          </w:tcPr>
          <w:p w:rsidR="001736AE" w:rsidRDefault="001736AE">
            <w:pPr>
              <w:tabs>
                <w:tab w:val="left" w:pos="420"/>
              </w:tabs>
              <w:spacing w:line="400" w:lineRule="atLeast"/>
              <w:ind w:firstLineChars="0" w:firstLine="0"/>
              <w:jc w:val="center"/>
              <w:rPr>
                <w:lang w:bidi="th-TH"/>
              </w:rPr>
            </w:pPr>
          </w:p>
        </w:tc>
        <w:tc>
          <w:tcPr>
            <w:tcW w:w="851"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6662"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序号、主质量计划名称、主质量计划内部编码、分质量计划名称、分质量计划内部编码、分质量计划统一编号、状态、版本、机组、区域、子项、系统、质保等级、图册号、专业</w:t>
            </w:r>
            <w:r>
              <w:rPr>
                <w:rFonts w:hint="eastAsia"/>
                <w:lang w:bidi="th-TH"/>
              </w:rPr>
              <w:lastRenderedPageBreak/>
              <w:t>名称、编制人、编制日期、审核人、审核日期、批准人、批准日期、施工单位开启人、施工单位开启日期、监理开启人、监理开启日期、业主开启人、业主开启日期、施工单位关闭人、施工单位关闭日期、监理关闭人、监理关闭日期、业主关闭人、业主关闭日期、施工单位选点人、施工单位选点日期、监理选点人、监理选点日期、业主选点人、业主选点日期</w:t>
            </w:r>
          </w:p>
        </w:tc>
      </w:tr>
      <w:tr w:rsidR="001736AE">
        <w:trPr>
          <w:trHeight w:val="967"/>
          <w:jc w:val="center"/>
        </w:trPr>
        <w:tc>
          <w:tcPr>
            <w:tcW w:w="773" w:type="dxa"/>
            <w:vMerge w:val="restart"/>
            <w:vAlign w:val="center"/>
          </w:tcPr>
          <w:p w:rsidR="001736AE" w:rsidRDefault="00DE4847">
            <w:pPr>
              <w:tabs>
                <w:tab w:val="left" w:pos="420"/>
              </w:tabs>
              <w:spacing w:line="400" w:lineRule="atLeast"/>
              <w:ind w:firstLineChars="0" w:firstLine="0"/>
              <w:jc w:val="center"/>
              <w:rPr>
                <w:lang w:bidi="th-TH"/>
              </w:rPr>
            </w:pPr>
            <w:r>
              <w:rPr>
                <w:rFonts w:hint="eastAsia"/>
                <w:lang w:bidi="th-TH"/>
              </w:rPr>
              <w:lastRenderedPageBreak/>
              <w:t>子页面</w:t>
            </w:r>
          </w:p>
        </w:tc>
        <w:tc>
          <w:tcPr>
            <w:tcW w:w="851" w:type="dxa"/>
            <w:vAlign w:val="center"/>
          </w:tcPr>
          <w:p w:rsidR="001736AE" w:rsidRDefault="00DE4847">
            <w:pPr>
              <w:tabs>
                <w:tab w:val="left" w:pos="420"/>
              </w:tabs>
              <w:spacing w:line="400" w:lineRule="atLeast"/>
              <w:ind w:firstLineChars="0" w:firstLine="0"/>
              <w:jc w:val="center"/>
              <w:rPr>
                <w:lang w:bidi="th-TH"/>
              </w:rPr>
            </w:pPr>
            <w:r>
              <w:rPr>
                <w:rFonts w:hint="eastAsia"/>
              </w:rPr>
              <w:t>功能按钮</w:t>
            </w:r>
          </w:p>
        </w:tc>
        <w:tc>
          <w:tcPr>
            <w:tcW w:w="6662"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新增、保存、删除、</w:t>
            </w:r>
            <w:r>
              <w:rPr>
                <w:rFonts w:hint="eastAsia"/>
                <w:lang w:bidi="th-TH"/>
              </w:rPr>
              <w:t>过滤、同步工序</w:t>
            </w:r>
            <w:r>
              <w:rPr>
                <w:rFonts w:hint="eastAsia"/>
                <w:lang w:bidi="th-TH"/>
              </w:rPr>
              <w:t>(</w:t>
            </w:r>
            <w:r>
              <w:rPr>
                <w:rFonts w:hint="eastAsia"/>
                <w:lang w:bidi="th-TH"/>
              </w:rPr>
              <w:t>转典型质量文件</w:t>
            </w:r>
            <w:r>
              <w:rPr>
                <w:lang w:bidi="th-TH"/>
              </w:rPr>
              <w:t>)</w:t>
            </w:r>
          </w:p>
        </w:tc>
      </w:tr>
      <w:tr w:rsidR="001736AE">
        <w:trPr>
          <w:trHeight w:val="967"/>
          <w:jc w:val="center"/>
        </w:trPr>
        <w:tc>
          <w:tcPr>
            <w:tcW w:w="773" w:type="dxa"/>
            <w:vMerge/>
            <w:vAlign w:val="center"/>
          </w:tcPr>
          <w:p w:rsidR="001736AE" w:rsidRDefault="001736AE">
            <w:pPr>
              <w:tabs>
                <w:tab w:val="left" w:pos="420"/>
              </w:tabs>
              <w:spacing w:line="400" w:lineRule="atLeast"/>
              <w:ind w:firstLineChars="0" w:firstLine="0"/>
              <w:jc w:val="center"/>
              <w:rPr>
                <w:lang w:bidi="th-TH"/>
              </w:rPr>
            </w:pPr>
          </w:p>
        </w:tc>
        <w:tc>
          <w:tcPr>
            <w:tcW w:w="851"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6662"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工作序号、排序、执行部门、作业名称、文件编号、文件版本、操作者、通知点</w:t>
            </w:r>
            <w:r>
              <w:rPr>
                <w:rFonts w:hint="eastAsia"/>
                <w:lang w:bidi="th-TH"/>
              </w:rPr>
              <w:t>A</w:t>
            </w:r>
            <w:r>
              <w:rPr>
                <w:rFonts w:hint="eastAsia"/>
                <w:lang w:bidi="th-TH"/>
              </w:rPr>
              <w:t>、通知点</w:t>
            </w:r>
            <w:r>
              <w:rPr>
                <w:rFonts w:hint="eastAsia"/>
                <w:lang w:bidi="th-TH"/>
              </w:rPr>
              <w:t>B</w:t>
            </w:r>
            <w:r>
              <w:rPr>
                <w:rFonts w:hint="eastAsia"/>
                <w:lang w:bidi="th-TH"/>
              </w:rPr>
              <w:t>、通知点</w:t>
            </w:r>
            <w:r>
              <w:rPr>
                <w:rFonts w:hint="eastAsia"/>
                <w:lang w:bidi="th-TH"/>
              </w:rPr>
              <w:t>C</w:t>
            </w:r>
          </w:p>
        </w:tc>
      </w:tr>
    </w:tbl>
    <w:p w:rsidR="001736AE" w:rsidRDefault="001736AE">
      <w:pPr>
        <w:spacing w:line="400" w:lineRule="atLeast"/>
        <w:ind w:firstLineChars="0" w:firstLine="0"/>
      </w:pPr>
    </w:p>
    <w:p w:rsidR="001736AE" w:rsidRDefault="00DE4847">
      <w:pPr>
        <w:spacing w:line="400" w:lineRule="atLeast"/>
        <w:ind w:firstLineChars="0" w:firstLine="0"/>
        <w:jc w:val="center"/>
      </w:pPr>
      <w:r>
        <w:rPr>
          <w:rFonts w:hint="eastAsia"/>
          <w:noProof/>
        </w:rPr>
        <w:drawing>
          <wp:inline distT="0" distB="0" distL="114300" distR="114300" wp14:anchorId="4828DD4B" wp14:editId="62BE663A">
            <wp:extent cx="5251450" cy="1927860"/>
            <wp:effectExtent l="9525" t="9525" r="15875" b="24765"/>
            <wp:docPr id="302" name="图片 302" descr="1653117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653117616(1)"/>
                    <pic:cNvPicPr>
                      <a:picLocks noChangeAspect="1"/>
                    </pic:cNvPicPr>
                  </pic:nvPicPr>
                  <pic:blipFill>
                    <a:blip r:embed="rId191"/>
                    <a:stretch>
                      <a:fillRect/>
                    </a:stretch>
                  </pic:blipFill>
                  <pic:spPr>
                    <a:xfrm>
                      <a:off x="0" y="0"/>
                      <a:ext cx="5251450" cy="1927860"/>
                    </a:xfrm>
                    <a:prstGeom prst="rect">
                      <a:avLst/>
                    </a:prstGeom>
                    <a:noFill/>
                    <a:ln>
                      <a:solidFill>
                        <a:srgbClr val="4F81BD"/>
                      </a:solidFill>
                    </a:ln>
                  </pic:spPr>
                </pic:pic>
              </a:graphicData>
            </a:graphic>
          </wp:inline>
        </w:drawing>
      </w:r>
    </w:p>
    <w:p w:rsidR="001736AE" w:rsidRDefault="001736AE">
      <w:pPr>
        <w:spacing w:line="400" w:lineRule="atLeast"/>
        <w:ind w:firstLineChars="0" w:firstLine="0"/>
      </w:pPr>
    </w:p>
    <w:p w:rsidR="001736AE" w:rsidRDefault="00DE4847">
      <w:pPr>
        <w:ind w:firstLineChars="0" w:firstLine="0"/>
        <w:jc w:val="center"/>
      </w:pPr>
      <w:r>
        <w:rPr>
          <w:rFonts w:hint="eastAsia"/>
          <w:noProof/>
        </w:rPr>
        <w:lastRenderedPageBreak/>
        <w:drawing>
          <wp:inline distT="0" distB="0" distL="114300" distR="114300" wp14:anchorId="3D64B30F" wp14:editId="5B36272E">
            <wp:extent cx="4808855" cy="5532120"/>
            <wp:effectExtent l="0" t="0" r="10795" b="11430"/>
            <wp:docPr id="303" name="图片 303" descr="1652579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1652579279(1)"/>
                    <pic:cNvPicPr>
                      <a:picLocks noChangeAspect="1"/>
                    </pic:cNvPicPr>
                  </pic:nvPicPr>
                  <pic:blipFill>
                    <a:blip r:embed="rId215"/>
                    <a:stretch>
                      <a:fillRect/>
                    </a:stretch>
                  </pic:blipFill>
                  <pic:spPr>
                    <a:xfrm>
                      <a:off x="0" y="0"/>
                      <a:ext cx="4826149" cy="5551764"/>
                    </a:xfrm>
                    <a:prstGeom prst="rect">
                      <a:avLst/>
                    </a:prstGeom>
                  </pic:spPr>
                </pic:pic>
              </a:graphicData>
            </a:graphic>
          </wp:inline>
        </w:drawing>
      </w:r>
    </w:p>
    <w:p w:rsidR="001736AE" w:rsidRDefault="00DE4847">
      <w:pPr>
        <w:ind w:firstLineChars="0" w:firstLine="0"/>
        <w:rPr>
          <w:rFonts w:ascii="宋体" w:hAnsi="宋体"/>
          <w:szCs w:val="24"/>
        </w:rPr>
      </w:pPr>
      <w:r>
        <w:rPr>
          <w:rFonts w:ascii="宋体" w:hAnsi="宋体" w:hint="eastAsia"/>
          <w:szCs w:val="24"/>
        </w:rPr>
        <w:t>字段来源：</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质量计划文件统一编码、质量计划名称、质量计划内部编码：编制人员输入；</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质保等级、编制单位、主质量计划文件统一编码、主质量计划名称、施工承包商会签、监理单位会签、版本：通过过滤主质量计划内部编码带入；</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页码：软件自动识别页数，自动带入，格式按照图示所示；</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编制、审核、批准、日期：</w:t>
      </w:r>
      <w:r>
        <w:rPr>
          <w:rFonts w:ascii="宋体" w:hAnsi="宋体" w:hint="eastAsia"/>
          <w:kern w:val="2"/>
          <w:szCs w:val="24"/>
        </w:rPr>
        <w:t>PC</w:t>
      </w:r>
      <w:r>
        <w:rPr>
          <w:rFonts w:ascii="宋体" w:hAnsi="宋体" w:hint="eastAsia"/>
          <w:kern w:val="2"/>
          <w:szCs w:val="24"/>
        </w:rPr>
        <w:t>端走完流程自动从笔迹库带入流程处理人员的电子签名和处理日期。</w:t>
      </w:r>
    </w:p>
    <w:p w:rsidR="001736AE" w:rsidRDefault="001736AE">
      <w:pPr>
        <w:spacing w:line="400" w:lineRule="atLeast"/>
        <w:ind w:firstLineChars="0" w:firstLine="0"/>
      </w:pPr>
    </w:p>
    <w:p w:rsidR="001736AE" w:rsidRDefault="00DE4847">
      <w:pPr>
        <w:ind w:firstLineChars="0" w:firstLine="0"/>
        <w:rPr>
          <w:color w:val="FF0000"/>
          <w:szCs w:val="24"/>
        </w:rPr>
      </w:pPr>
      <w:r>
        <w:rPr>
          <w:rFonts w:hint="eastAsia"/>
          <w:noProof/>
        </w:rPr>
        <w:lastRenderedPageBreak/>
        <w:drawing>
          <wp:inline distT="0" distB="0" distL="0" distR="0" wp14:anchorId="4789FCA8" wp14:editId="13AE96EB">
            <wp:extent cx="5274945" cy="2800985"/>
            <wp:effectExtent l="0" t="0" r="1905" b="18415"/>
            <wp:docPr id="304" name="图片 304" descr="1652579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1652579866(1)"/>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5299103" cy="2814134"/>
                    </a:xfrm>
                    <a:prstGeom prst="rect">
                      <a:avLst/>
                    </a:prstGeom>
                  </pic:spPr>
                </pic:pic>
              </a:graphicData>
            </a:graphic>
          </wp:inline>
        </w:drawing>
      </w:r>
    </w:p>
    <w:p w:rsidR="001736AE" w:rsidRDefault="00DE4847">
      <w:pPr>
        <w:ind w:firstLineChars="0" w:firstLine="0"/>
        <w:jc w:val="left"/>
        <w:rPr>
          <w:rFonts w:ascii="宋体" w:hAnsi="宋体"/>
          <w:szCs w:val="24"/>
        </w:rPr>
      </w:pPr>
      <w:r>
        <w:rPr>
          <w:rFonts w:ascii="宋体" w:hAnsi="宋体" w:hint="eastAsia"/>
          <w:szCs w:val="24"/>
        </w:rPr>
        <w:t>字段来源：</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作业名称、</w:t>
      </w:r>
      <w:r>
        <w:rPr>
          <w:rFonts w:ascii="宋体" w:hAnsi="宋体" w:hint="eastAsia"/>
          <w:kern w:val="2"/>
          <w:szCs w:val="24"/>
        </w:rPr>
        <w:t>A/B/C</w:t>
      </w:r>
      <w:r>
        <w:rPr>
          <w:rFonts w:ascii="宋体" w:hAnsi="宋体" w:hint="eastAsia"/>
          <w:kern w:val="2"/>
          <w:szCs w:val="24"/>
        </w:rPr>
        <w:t>见证点类型、作业依据文件编号、选点人：均从主质量计划带入；</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作业依据文件版本：从文件查询中自动带入该工序执行时文件所处的最新文件版本并有选择项（</w:t>
      </w:r>
      <w:r>
        <w:rPr>
          <w:rFonts w:ascii="宋体" w:hAnsi="宋体" w:hint="eastAsia"/>
          <w:kern w:val="2"/>
          <w:szCs w:val="24"/>
        </w:rPr>
        <w:t>A/B/C..</w:t>
      </w:r>
      <w:r>
        <w:rPr>
          <w:rFonts w:ascii="宋体" w:hAnsi="宋体" w:hint="eastAsia"/>
          <w:kern w:val="2"/>
          <w:szCs w:val="24"/>
        </w:rPr>
        <w:t>）；</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操作者：自动带入施工班组上传照片人的电子签名和上传日期；</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班</w:t>
      </w:r>
      <w:r>
        <w:rPr>
          <w:rFonts w:ascii="宋体" w:hAnsi="宋体" w:hint="eastAsia"/>
          <w:kern w:val="2"/>
          <w:szCs w:val="24"/>
        </w:rPr>
        <w:t>/</w:t>
      </w:r>
      <w:r>
        <w:rPr>
          <w:rFonts w:ascii="宋体" w:hAnsi="宋体" w:hint="eastAsia"/>
          <w:kern w:val="2"/>
          <w:szCs w:val="24"/>
        </w:rPr>
        <w:t>技检：施工班组上传照片人所处班组电子签名；</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签字放行：</w:t>
      </w:r>
      <w:r>
        <w:rPr>
          <w:rFonts w:ascii="宋体" w:hAnsi="宋体" w:hint="eastAsia"/>
          <w:kern w:val="2"/>
          <w:szCs w:val="24"/>
        </w:rPr>
        <w:t>A/B/C</w:t>
      </w:r>
      <w:r>
        <w:rPr>
          <w:rFonts w:ascii="宋体" w:hAnsi="宋体" w:hint="eastAsia"/>
          <w:kern w:val="2"/>
          <w:szCs w:val="24"/>
        </w:rPr>
        <w:t>：自动带入消点人员电子签名和消点日期（可进行编辑）；</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若某工序施工需产生施工记录</w:t>
      </w:r>
      <w:r>
        <w:rPr>
          <w:rFonts w:ascii="宋体" w:hAnsi="宋体" w:hint="eastAsia"/>
          <w:kern w:val="2"/>
          <w:szCs w:val="24"/>
        </w:rPr>
        <w:t>/</w:t>
      </w:r>
      <w:r>
        <w:rPr>
          <w:rFonts w:ascii="宋体" w:hAnsi="宋体" w:hint="eastAsia"/>
          <w:kern w:val="2"/>
          <w:szCs w:val="24"/>
        </w:rPr>
        <w:t>报告（从已导入的模板带入）时，该工序执行时操作者需上传将所产生的记录</w:t>
      </w:r>
      <w:r>
        <w:rPr>
          <w:rFonts w:ascii="宋体" w:hAnsi="宋体" w:hint="eastAsia"/>
          <w:kern w:val="2"/>
          <w:szCs w:val="24"/>
        </w:rPr>
        <w:t>/</w:t>
      </w:r>
      <w:r>
        <w:rPr>
          <w:rFonts w:ascii="宋体" w:hAnsi="宋体" w:hint="eastAsia"/>
          <w:kern w:val="2"/>
          <w:szCs w:val="24"/>
        </w:rPr>
        <w:t>报告照片；</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可进行单条或多条进行发点，</w:t>
      </w:r>
      <w:r>
        <w:rPr>
          <w:rFonts w:ascii="宋体" w:hAnsi="宋体" w:hint="eastAsia"/>
          <w:kern w:val="2"/>
          <w:szCs w:val="24"/>
        </w:rPr>
        <w:t>QC</w:t>
      </w:r>
      <w:r>
        <w:rPr>
          <w:rFonts w:ascii="宋体" w:hAnsi="宋体" w:hint="eastAsia"/>
          <w:kern w:val="2"/>
          <w:szCs w:val="24"/>
        </w:rPr>
        <w:t>人员</w:t>
      </w:r>
      <w:r>
        <w:rPr>
          <w:rFonts w:ascii="宋体" w:hAnsi="宋体" w:hint="eastAsia"/>
          <w:kern w:val="2"/>
          <w:szCs w:val="24"/>
        </w:rPr>
        <w:t>/</w:t>
      </w:r>
      <w:r>
        <w:rPr>
          <w:rFonts w:ascii="宋体" w:hAnsi="宋体" w:hint="eastAsia"/>
          <w:kern w:val="2"/>
          <w:szCs w:val="24"/>
        </w:rPr>
        <w:t>监理人员</w:t>
      </w:r>
      <w:r>
        <w:rPr>
          <w:rFonts w:ascii="宋体" w:hAnsi="宋体" w:hint="eastAsia"/>
          <w:kern w:val="2"/>
          <w:szCs w:val="24"/>
        </w:rPr>
        <w:t>/</w:t>
      </w:r>
      <w:r>
        <w:rPr>
          <w:rFonts w:ascii="宋体" w:hAnsi="宋体" w:hint="eastAsia"/>
          <w:kern w:val="2"/>
          <w:szCs w:val="24"/>
        </w:rPr>
        <w:t>业主人员需按照顺序进行消点确认（上一级消点人员未确认时，下一级人员点击确认时弹出提醒功能）；</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焊缝外观合格后根据已输入的抽批原则自动生成</w:t>
      </w:r>
      <w:r>
        <w:rPr>
          <w:rFonts w:ascii="宋体" w:hAnsi="宋体" w:hint="eastAsia"/>
          <w:kern w:val="2"/>
          <w:szCs w:val="24"/>
        </w:rPr>
        <w:t>PT/MT</w:t>
      </w:r>
      <w:r>
        <w:rPr>
          <w:rFonts w:ascii="宋体" w:hAnsi="宋体" w:hint="eastAsia"/>
          <w:kern w:val="2"/>
          <w:szCs w:val="24"/>
        </w:rPr>
        <w:t>委托；</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PT/MT</w:t>
      </w:r>
      <w:r>
        <w:rPr>
          <w:rFonts w:ascii="宋体" w:hAnsi="宋体" w:hint="eastAsia"/>
          <w:kern w:val="2"/>
          <w:szCs w:val="24"/>
        </w:rPr>
        <w:t>工序消点结束后根据已输入的抽批规则进行</w:t>
      </w:r>
      <w:r>
        <w:rPr>
          <w:rFonts w:ascii="宋体" w:hAnsi="宋体" w:hint="eastAsia"/>
          <w:kern w:val="2"/>
          <w:szCs w:val="24"/>
        </w:rPr>
        <w:t>RT/UT</w:t>
      </w:r>
      <w:r>
        <w:rPr>
          <w:rFonts w:ascii="宋体" w:hAnsi="宋体" w:hint="eastAsia"/>
          <w:kern w:val="2"/>
          <w:szCs w:val="24"/>
        </w:rPr>
        <w:t>分批、委托。</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所有“</w:t>
      </w:r>
      <w:r>
        <w:rPr>
          <w:rFonts w:ascii="宋体" w:hAnsi="宋体" w:hint="eastAsia"/>
          <w:kern w:val="2"/>
          <w:szCs w:val="24"/>
        </w:rPr>
        <w:t>R</w:t>
      </w:r>
      <w:r>
        <w:rPr>
          <w:rFonts w:ascii="宋体" w:hAnsi="宋体" w:hint="eastAsia"/>
          <w:kern w:val="2"/>
          <w:szCs w:val="24"/>
        </w:rPr>
        <w:t>”点，报告图片上传后且经操作者确认后，该工序的见证点通知进行自动生成并发至设点人员</w:t>
      </w:r>
      <w:r>
        <w:rPr>
          <w:rFonts w:ascii="宋体" w:hAnsi="宋体" w:hint="eastAsia"/>
          <w:kern w:val="2"/>
          <w:szCs w:val="24"/>
        </w:rPr>
        <w:t>/</w:t>
      </w:r>
      <w:r>
        <w:rPr>
          <w:rFonts w:ascii="宋体" w:hAnsi="宋体" w:hint="eastAsia"/>
          <w:kern w:val="2"/>
          <w:szCs w:val="24"/>
        </w:rPr>
        <w:t>组织。</w:t>
      </w: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DE4847">
      <w:pPr>
        <w:spacing w:line="400" w:lineRule="atLeast"/>
        <w:ind w:firstLineChars="0" w:firstLine="0"/>
      </w:pPr>
      <w:r>
        <w:rPr>
          <w:rFonts w:hint="eastAsia"/>
        </w:rPr>
        <w:lastRenderedPageBreak/>
        <w:t>2</w:t>
      </w:r>
      <w:r>
        <w:rPr>
          <w:rFonts w:hint="eastAsia"/>
        </w:rPr>
        <w:t>）焊口焊接控制单</w:t>
      </w:r>
    </w:p>
    <w:p w:rsidR="001736AE" w:rsidRDefault="00DE4847">
      <w:pPr>
        <w:adjustRightInd/>
        <w:ind w:left="840" w:firstLineChars="0" w:firstLine="0"/>
        <w:textAlignment w:val="auto"/>
        <w:rPr>
          <w:rFonts w:ascii="Calibri" w:hAnsi="Calibri"/>
          <w:kern w:val="2"/>
          <w:szCs w:val="24"/>
        </w:rPr>
      </w:pPr>
      <w:r>
        <w:rPr>
          <w:rFonts w:ascii="Calibri" w:hAnsi="Calibri" w:hint="eastAsia"/>
          <w:kern w:val="2"/>
          <w:szCs w:val="24"/>
        </w:rPr>
        <w:t>在质量计划批准且焊口分析完成后产生焊接控制单。</w:t>
      </w:r>
    </w:p>
    <w:p w:rsidR="001736AE" w:rsidRDefault="00DE4847">
      <w:pPr>
        <w:spacing w:line="400" w:lineRule="atLeast"/>
        <w:ind w:firstLineChars="0" w:firstLine="0"/>
        <w:jc w:val="center"/>
      </w:pPr>
      <w:r>
        <w:rPr>
          <w:rFonts w:hint="eastAsia"/>
          <w:noProof/>
        </w:rPr>
        <w:drawing>
          <wp:inline distT="0" distB="0" distL="114300" distR="114300" wp14:anchorId="2BE07FB4" wp14:editId="5E8FD70F">
            <wp:extent cx="5271135" cy="5412105"/>
            <wp:effectExtent l="9525" t="9525" r="15240" b="26670"/>
            <wp:docPr id="305" name="图片 305" descr="165258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1652580790(1)"/>
                    <pic:cNvPicPr>
                      <a:picLocks noChangeAspect="1"/>
                    </pic:cNvPicPr>
                  </pic:nvPicPr>
                  <pic:blipFill>
                    <a:blip r:embed="rId217"/>
                    <a:stretch>
                      <a:fillRect/>
                    </a:stretch>
                  </pic:blipFill>
                  <pic:spPr>
                    <a:xfrm>
                      <a:off x="0" y="0"/>
                      <a:ext cx="5271135" cy="5412105"/>
                    </a:xfrm>
                    <a:prstGeom prst="rect">
                      <a:avLst/>
                    </a:prstGeom>
                    <a:noFill/>
                    <a:ln>
                      <a:solidFill>
                        <a:srgbClr val="4F81BD"/>
                      </a:solidFill>
                    </a:ln>
                  </pic:spPr>
                </pic:pic>
              </a:graphicData>
            </a:graphic>
          </wp:inline>
        </w:drawing>
      </w:r>
    </w:p>
    <w:p w:rsidR="001736AE" w:rsidRDefault="00DE4847">
      <w:pPr>
        <w:spacing w:line="400" w:lineRule="atLeast"/>
        <w:ind w:firstLineChars="0" w:firstLine="0"/>
        <w:rPr>
          <w:rFonts w:ascii="宋体" w:hAnsi="宋体"/>
          <w:szCs w:val="24"/>
        </w:rPr>
      </w:pPr>
      <w:r>
        <w:rPr>
          <w:rFonts w:ascii="宋体" w:hAnsi="宋体" w:hint="eastAsia"/>
          <w:szCs w:val="24"/>
        </w:rPr>
        <w:t>字段来源：</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编号：根据质量计划内部编码</w:t>
      </w:r>
      <w:r>
        <w:rPr>
          <w:rFonts w:ascii="宋体" w:hAnsi="宋体" w:hint="eastAsia"/>
          <w:kern w:val="2"/>
          <w:szCs w:val="24"/>
        </w:rPr>
        <w:t>+KZD+</w:t>
      </w:r>
      <w:r>
        <w:rPr>
          <w:rFonts w:ascii="宋体" w:hAnsi="宋体" w:hint="eastAsia"/>
          <w:kern w:val="2"/>
          <w:szCs w:val="24"/>
        </w:rPr>
        <w:t>四位流水号自动生成；</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机组、区域、图纸</w:t>
      </w:r>
      <w:r>
        <w:rPr>
          <w:rFonts w:ascii="宋体" w:hAnsi="宋体" w:hint="eastAsia"/>
          <w:kern w:val="2"/>
          <w:szCs w:val="24"/>
        </w:rPr>
        <w:t>/</w:t>
      </w:r>
      <w:r>
        <w:rPr>
          <w:rFonts w:ascii="宋体" w:hAnsi="宋体" w:hint="eastAsia"/>
          <w:kern w:val="2"/>
          <w:szCs w:val="24"/>
        </w:rPr>
        <w:t>版本、焊缝编号、制造号、规范等级、接头形式、物项名称、材质、厚度、直径、母材炉批号：从“焊接施工管理</w:t>
      </w:r>
      <w:r>
        <w:rPr>
          <w:rFonts w:ascii="宋体" w:hAnsi="宋体" w:hint="eastAsia"/>
          <w:kern w:val="2"/>
          <w:szCs w:val="24"/>
        </w:rPr>
        <w:t>-</w:t>
      </w:r>
      <w:r>
        <w:rPr>
          <w:rFonts w:ascii="宋体" w:hAnsi="宋体" w:hint="eastAsia"/>
          <w:kern w:val="2"/>
          <w:szCs w:val="24"/>
        </w:rPr>
        <w:t>控制记录单管理</w:t>
      </w:r>
      <w:r>
        <w:rPr>
          <w:rFonts w:ascii="宋体" w:hAnsi="宋体" w:hint="eastAsia"/>
          <w:kern w:val="2"/>
          <w:szCs w:val="24"/>
        </w:rPr>
        <w:t>-</w:t>
      </w:r>
      <w:r>
        <w:rPr>
          <w:rFonts w:ascii="宋体" w:hAnsi="宋体" w:hint="eastAsia"/>
          <w:kern w:val="2"/>
          <w:szCs w:val="24"/>
        </w:rPr>
        <w:t>工艺管道</w:t>
      </w:r>
      <w:r>
        <w:rPr>
          <w:rFonts w:ascii="宋体" w:hAnsi="宋体" w:hint="eastAsia"/>
          <w:kern w:val="2"/>
          <w:szCs w:val="24"/>
        </w:rPr>
        <w:t>/</w:t>
      </w:r>
      <w:r>
        <w:rPr>
          <w:rFonts w:ascii="宋体" w:hAnsi="宋体" w:hint="eastAsia"/>
          <w:kern w:val="2"/>
          <w:szCs w:val="24"/>
        </w:rPr>
        <w:t>仪表管道</w:t>
      </w:r>
      <w:r>
        <w:rPr>
          <w:rFonts w:ascii="宋体" w:hAnsi="宋体" w:hint="eastAsia"/>
          <w:kern w:val="2"/>
          <w:szCs w:val="24"/>
        </w:rPr>
        <w:t>-</w:t>
      </w:r>
      <w:r>
        <w:rPr>
          <w:rFonts w:ascii="宋体" w:hAnsi="宋体" w:hint="eastAsia"/>
          <w:kern w:val="2"/>
          <w:szCs w:val="24"/>
        </w:rPr>
        <w:t>打印管理”中根据图纸号和焊口匹配进行自动带入；</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工艺评定编号、焊接数据单、焊接方法、评定位置、焊材直径、焊材型号、焊材牌号、焊工号、焊工资格：从</w:t>
      </w:r>
      <w:r>
        <w:rPr>
          <w:rFonts w:ascii="宋体" w:hAnsi="宋体" w:hint="eastAsia"/>
          <w:kern w:val="2"/>
          <w:szCs w:val="24"/>
          <w:lang w:bidi="th-TH"/>
        </w:rPr>
        <w:t>“焊接施工管理</w:t>
      </w:r>
      <w:r>
        <w:rPr>
          <w:rFonts w:ascii="宋体" w:hAnsi="宋体" w:hint="eastAsia"/>
          <w:kern w:val="2"/>
          <w:szCs w:val="24"/>
          <w:lang w:bidi="th-TH"/>
        </w:rPr>
        <w:t>-</w:t>
      </w:r>
      <w:r>
        <w:rPr>
          <w:rFonts w:ascii="宋体" w:hAnsi="宋体" w:hint="eastAsia"/>
          <w:kern w:val="2"/>
          <w:szCs w:val="24"/>
          <w:lang w:bidi="th-TH"/>
        </w:rPr>
        <w:t>控制记录单管理</w:t>
      </w:r>
      <w:r>
        <w:rPr>
          <w:rFonts w:ascii="宋体" w:hAnsi="宋体" w:hint="eastAsia"/>
          <w:kern w:val="2"/>
          <w:szCs w:val="24"/>
          <w:lang w:bidi="th-TH"/>
        </w:rPr>
        <w:t>-</w:t>
      </w:r>
      <w:r>
        <w:rPr>
          <w:rFonts w:ascii="宋体" w:hAnsi="宋体" w:hint="eastAsia"/>
          <w:kern w:val="2"/>
          <w:szCs w:val="24"/>
          <w:lang w:bidi="th-TH"/>
        </w:rPr>
        <w:t>工艺管道</w:t>
      </w:r>
      <w:r>
        <w:rPr>
          <w:rFonts w:ascii="宋体" w:hAnsi="宋体" w:hint="eastAsia"/>
          <w:kern w:val="2"/>
          <w:szCs w:val="24"/>
          <w:lang w:bidi="th-TH"/>
        </w:rPr>
        <w:t>/</w:t>
      </w:r>
      <w:r>
        <w:rPr>
          <w:rFonts w:ascii="宋体" w:hAnsi="宋体" w:hint="eastAsia"/>
          <w:kern w:val="2"/>
          <w:szCs w:val="24"/>
          <w:lang w:bidi="th-TH"/>
        </w:rPr>
        <w:t>仪表管道</w:t>
      </w:r>
      <w:r>
        <w:rPr>
          <w:rFonts w:ascii="宋体" w:hAnsi="宋体" w:hint="eastAsia"/>
          <w:kern w:val="2"/>
          <w:szCs w:val="24"/>
          <w:lang w:bidi="th-TH"/>
        </w:rPr>
        <w:t>-</w:t>
      </w:r>
      <w:r>
        <w:rPr>
          <w:rFonts w:ascii="宋体" w:hAnsi="宋体" w:hint="eastAsia"/>
          <w:kern w:val="2"/>
          <w:szCs w:val="24"/>
          <w:lang w:bidi="th-TH"/>
        </w:rPr>
        <w:t>打印管理”界面</w:t>
      </w:r>
      <w:r>
        <w:rPr>
          <w:rFonts w:ascii="宋体" w:hAnsi="宋体" w:hint="eastAsia"/>
          <w:kern w:val="2"/>
          <w:szCs w:val="24"/>
        </w:rPr>
        <w:t>中根据图纸号和焊口号匹配自动带</w:t>
      </w:r>
      <w:r>
        <w:rPr>
          <w:rFonts w:ascii="宋体" w:hAnsi="宋体" w:hint="eastAsia"/>
          <w:kern w:val="2"/>
          <w:szCs w:val="24"/>
        </w:rPr>
        <w:lastRenderedPageBreak/>
        <w:t>入；</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作业名称、执行部门、依据文件编号：从质量计划进行带入</w:t>
      </w:r>
      <w:r>
        <w:rPr>
          <w:rFonts w:ascii="宋体" w:hAnsi="宋体" w:hint="eastAsia"/>
          <w:kern w:val="2"/>
          <w:szCs w:val="24"/>
        </w:rPr>
        <w:t>；</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依据文件版本：该工序执行时文件查询中文件所处最新版本；</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CNI23/</w:t>
      </w:r>
      <w:r>
        <w:rPr>
          <w:rFonts w:ascii="宋体" w:hAnsi="宋体" w:hint="eastAsia"/>
          <w:kern w:val="2"/>
          <w:szCs w:val="24"/>
        </w:rPr>
        <w:t>监理单位</w:t>
      </w:r>
      <w:r>
        <w:rPr>
          <w:rFonts w:ascii="宋体" w:hAnsi="宋体" w:hint="eastAsia"/>
          <w:kern w:val="2"/>
          <w:szCs w:val="24"/>
        </w:rPr>
        <w:t>/</w:t>
      </w:r>
      <w:r>
        <w:rPr>
          <w:rFonts w:ascii="宋体" w:hAnsi="宋体" w:hint="eastAsia"/>
          <w:kern w:val="2"/>
          <w:szCs w:val="24"/>
        </w:rPr>
        <w:t>业主单位控制点的添加通过对应点来实现，对应点的机制如下，选中焊口后自行勾选监理点、业主点、核安全局点等，点击对应点，将质量计划中步骤选点代入；</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焊缝外观合格后根据已输入的抽批原则自动生成</w:t>
      </w:r>
      <w:r>
        <w:rPr>
          <w:rFonts w:ascii="宋体" w:hAnsi="宋体" w:hint="eastAsia"/>
          <w:kern w:val="2"/>
          <w:szCs w:val="24"/>
        </w:rPr>
        <w:t>PT/MT</w:t>
      </w:r>
      <w:r>
        <w:rPr>
          <w:rFonts w:ascii="宋体" w:hAnsi="宋体" w:hint="eastAsia"/>
          <w:kern w:val="2"/>
          <w:szCs w:val="24"/>
        </w:rPr>
        <w:t>委托；</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PT/MT</w:t>
      </w:r>
      <w:r>
        <w:rPr>
          <w:rFonts w:ascii="宋体" w:hAnsi="宋体" w:hint="eastAsia"/>
          <w:kern w:val="2"/>
          <w:szCs w:val="24"/>
        </w:rPr>
        <w:t>工序消点结束后根据已输入的抽批规则进行</w:t>
      </w:r>
      <w:r>
        <w:rPr>
          <w:rFonts w:ascii="宋体" w:hAnsi="宋体" w:hint="eastAsia"/>
          <w:kern w:val="2"/>
          <w:szCs w:val="24"/>
        </w:rPr>
        <w:t>RT/UT</w:t>
      </w:r>
      <w:r>
        <w:rPr>
          <w:rFonts w:ascii="宋体" w:hAnsi="宋体" w:hint="eastAsia"/>
          <w:kern w:val="2"/>
          <w:szCs w:val="24"/>
        </w:rPr>
        <w:t>分批、委托；</w:t>
      </w:r>
    </w:p>
    <w:p w:rsidR="001736AE" w:rsidRDefault="00DE4847">
      <w:pPr>
        <w:numPr>
          <w:ilvl w:val="0"/>
          <w:numId w:val="104"/>
        </w:numPr>
        <w:adjustRightInd/>
        <w:ind w:firstLineChars="0"/>
        <w:textAlignment w:val="auto"/>
        <w:rPr>
          <w:rFonts w:ascii="宋体" w:hAnsi="宋体"/>
          <w:kern w:val="2"/>
          <w:szCs w:val="24"/>
        </w:rPr>
      </w:pPr>
      <w:r>
        <w:rPr>
          <w:rFonts w:ascii="宋体" w:hAnsi="宋体" w:hint="eastAsia"/>
          <w:kern w:val="2"/>
          <w:szCs w:val="24"/>
        </w:rPr>
        <w:t>所有“</w:t>
      </w:r>
      <w:r>
        <w:rPr>
          <w:rFonts w:ascii="宋体" w:hAnsi="宋体" w:hint="eastAsia"/>
          <w:kern w:val="2"/>
          <w:szCs w:val="24"/>
        </w:rPr>
        <w:t>R</w:t>
      </w:r>
      <w:r>
        <w:rPr>
          <w:rFonts w:ascii="宋体" w:hAnsi="宋体" w:hint="eastAsia"/>
          <w:kern w:val="2"/>
          <w:szCs w:val="24"/>
        </w:rPr>
        <w:t>”点，报告图片上传后且经操作者确认后，该工序的见证点通知进行自动生成并发至设点人员</w:t>
      </w:r>
      <w:r>
        <w:rPr>
          <w:rFonts w:ascii="宋体" w:hAnsi="宋体" w:hint="eastAsia"/>
          <w:kern w:val="2"/>
          <w:szCs w:val="24"/>
        </w:rPr>
        <w:t>/</w:t>
      </w:r>
      <w:r>
        <w:rPr>
          <w:rFonts w:ascii="宋体" w:hAnsi="宋体" w:hint="eastAsia"/>
          <w:kern w:val="2"/>
          <w:szCs w:val="24"/>
        </w:rPr>
        <w:t>组织。</w:t>
      </w:r>
    </w:p>
    <w:p w:rsidR="001736AE" w:rsidRDefault="00DE4847">
      <w:pPr>
        <w:spacing w:line="400" w:lineRule="atLeast"/>
        <w:ind w:firstLineChars="0" w:firstLine="0"/>
      </w:pPr>
      <w:r>
        <w:rPr>
          <w:rFonts w:hint="eastAsia"/>
        </w:rPr>
        <w:t>3</w:t>
      </w:r>
      <w:r>
        <w:rPr>
          <w:rFonts w:hint="eastAsia"/>
        </w:rPr>
        <w:t>）施工记录</w:t>
      </w:r>
    </w:p>
    <w:p w:rsidR="001736AE" w:rsidRDefault="00DE4847">
      <w:pPr>
        <w:rPr>
          <w:rFonts w:ascii="宋体" w:hAnsi="宋体"/>
          <w:szCs w:val="24"/>
        </w:rPr>
      </w:pPr>
      <w:r>
        <w:rPr>
          <w:rFonts w:ascii="宋体" w:hAnsi="宋体"/>
          <w:szCs w:val="24"/>
        </w:rPr>
        <w:t>所有施工记录均从</w:t>
      </w:r>
      <w:r>
        <w:rPr>
          <w:rFonts w:ascii="宋体" w:hAnsi="宋体"/>
          <w:szCs w:val="24"/>
        </w:rPr>
        <w:t>“</w:t>
      </w:r>
      <w:r>
        <w:rPr>
          <w:rFonts w:ascii="宋体" w:hAnsi="宋体" w:hint="eastAsia"/>
          <w:szCs w:val="24"/>
        </w:rPr>
        <w:t>XX</w:t>
      </w:r>
      <w:r>
        <w:rPr>
          <w:rFonts w:ascii="宋体" w:hAnsi="宋体" w:hint="eastAsia"/>
          <w:szCs w:val="24"/>
        </w:rPr>
        <w:t>施工管理系统</w:t>
      </w:r>
      <w:r>
        <w:rPr>
          <w:rFonts w:ascii="宋体" w:hAnsi="宋体"/>
          <w:szCs w:val="24"/>
        </w:rPr>
        <w:t>”-“</w:t>
      </w:r>
      <w:r>
        <w:rPr>
          <w:rFonts w:ascii="宋体" w:hAnsi="宋体"/>
          <w:szCs w:val="24"/>
        </w:rPr>
        <w:t>质量计划管理</w:t>
      </w:r>
      <w:r>
        <w:rPr>
          <w:rFonts w:ascii="宋体" w:hAnsi="宋体"/>
          <w:szCs w:val="24"/>
        </w:rPr>
        <w:t>”-“</w:t>
      </w:r>
      <w:r>
        <w:rPr>
          <w:rFonts w:ascii="宋体" w:hAnsi="宋体"/>
          <w:szCs w:val="24"/>
        </w:rPr>
        <w:t>质量计划关联</w:t>
      </w:r>
      <w:r>
        <w:rPr>
          <w:rFonts w:ascii="宋体" w:hAnsi="宋体"/>
          <w:szCs w:val="24"/>
        </w:rPr>
        <w:t>”-“</w:t>
      </w:r>
      <w:r>
        <w:rPr>
          <w:rFonts w:ascii="宋体" w:hAnsi="宋体"/>
          <w:szCs w:val="24"/>
        </w:rPr>
        <w:t>记录清单</w:t>
      </w:r>
      <w:r>
        <w:rPr>
          <w:rFonts w:ascii="宋体" w:hAnsi="宋体"/>
          <w:szCs w:val="24"/>
        </w:rPr>
        <w:t>”</w:t>
      </w:r>
      <w:r>
        <w:rPr>
          <w:rFonts w:ascii="宋体" w:hAnsi="宋体"/>
          <w:szCs w:val="24"/>
        </w:rPr>
        <w:t>中关联，班组通过记录清单进行选择所使用的记录。</w:t>
      </w:r>
    </w:p>
    <w:p w:rsidR="001736AE" w:rsidRDefault="00DE4847">
      <w:pPr>
        <w:rPr>
          <w:rFonts w:ascii="宋体" w:hAnsi="宋体"/>
          <w:szCs w:val="24"/>
        </w:rPr>
      </w:pPr>
      <w:r>
        <w:rPr>
          <w:rFonts w:ascii="宋体" w:hAnsi="宋体" w:hint="eastAsia"/>
          <w:szCs w:val="24"/>
        </w:rPr>
        <w:t>以管道清洁度施工记录举例如下：</w:t>
      </w:r>
    </w:p>
    <w:p w:rsidR="001736AE" w:rsidRDefault="00DE4847">
      <w:pPr>
        <w:ind w:firstLineChars="0" w:firstLine="0"/>
        <w:jc w:val="center"/>
        <w:rPr>
          <w:szCs w:val="24"/>
        </w:rPr>
      </w:pPr>
      <w:r>
        <w:rPr>
          <w:noProof/>
          <w:szCs w:val="24"/>
        </w:rPr>
        <w:drawing>
          <wp:inline distT="0" distB="0" distL="0" distR="0" wp14:anchorId="4F3A3CE8" wp14:editId="083F5DB0">
            <wp:extent cx="4549775" cy="4625975"/>
            <wp:effectExtent l="9525" t="9525" r="12700" b="12700"/>
            <wp:docPr id="306" name="图片 306" descr="C:\Users\ADMINI~1\AppData\Local\Temp\1653528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C:\Users\ADMINI~1\AppData\Local\Temp\1653528305(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4558146" cy="4634168"/>
                    </a:xfrm>
                    <a:prstGeom prst="rect">
                      <a:avLst/>
                    </a:prstGeom>
                    <a:noFill/>
                    <a:ln>
                      <a:solidFill>
                        <a:srgbClr val="4F81BD"/>
                      </a:solidFill>
                    </a:ln>
                  </pic:spPr>
                </pic:pic>
              </a:graphicData>
            </a:graphic>
          </wp:inline>
        </w:drawing>
      </w:r>
    </w:p>
    <w:p w:rsidR="001736AE" w:rsidRDefault="00DE4847">
      <w:pPr>
        <w:ind w:firstLineChars="0" w:firstLine="0"/>
        <w:rPr>
          <w:szCs w:val="24"/>
        </w:rPr>
      </w:pPr>
      <w:r>
        <w:rPr>
          <w:rFonts w:hint="eastAsia"/>
          <w:szCs w:val="24"/>
        </w:rPr>
        <w:lastRenderedPageBreak/>
        <w:t>字段来源：</w:t>
      </w:r>
    </w:p>
    <w:p w:rsidR="001736AE" w:rsidRDefault="00DE4847">
      <w:pPr>
        <w:numPr>
          <w:ilvl w:val="0"/>
          <w:numId w:val="104"/>
        </w:numPr>
        <w:adjustRightInd/>
        <w:ind w:firstLineChars="0"/>
        <w:textAlignment w:val="auto"/>
        <w:rPr>
          <w:rFonts w:ascii="Calibri" w:hAnsi="Calibri"/>
          <w:kern w:val="2"/>
          <w:szCs w:val="24"/>
        </w:rPr>
      </w:pPr>
      <w:r>
        <w:rPr>
          <w:rFonts w:ascii="Calibri" w:hAnsi="Calibri" w:hint="eastAsia"/>
          <w:kern w:val="2"/>
          <w:szCs w:val="24"/>
        </w:rPr>
        <w:t>上传的施工照片依附在图示位置；</w:t>
      </w:r>
    </w:p>
    <w:p w:rsidR="001736AE" w:rsidRDefault="00DE4847">
      <w:pPr>
        <w:numPr>
          <w:ilvl w:val="0"/>
          <w:numId w:val="104"/>
        </w:numPr>
        <w:adjustRightInd/>
        <w:ind w:firstLineChars="0"/>
        <w:textAlignment w:val="auto"/>
        <w:rPr>
          <w:rFonts w:ascii="Calibri" w:hAnsi="Calibri"/>
          <w:kern w:val="2"/>
          <w:szCs w:val="24"/>
        </w:rPr>
      </w:pPr>
      <w:r>
        <w:rPr>
          <w:rFonts w:ascii="Calibri" w:hAnsi="Calibri" w:hint="eastAsia"/>
          <w:kern w:val="2"/>
          <w:szCs w:val="24"/>
        </w:rPr>
        <w:t>图号、版次、安全等级、质保等级、系统号：从管道基础数据中通过图纸号</w:t>
      </w:r>
      <w:r>
        <w:rPr>
          <w:rFonts w:ascii="Calibri" w:hAnsi="Calibri" w:hint="eastAsia"/>
          <w:kern w:val="2"/>
          <w:szCs w:val="24"/>
        </w:rPr>
        <w:t>+</w:t>
      </w:r>
      <w:r>
        <w:rPr>
          <w:rFonts w:ascii="Calibri" w:hAnsi="Calibri" w:hint="eastAsia"/>
          <w:kern w:val="2"/>
          <w:szCs w:val="24"/>
        </w:rPr>
        <w:t>焊口号进行自动识别带入；</w:t>
      </w:r>
    </w:p>
    <w:p w:rsidR="001736AE" w:rsidRDefault="00DE4847">
      <w:pPr>
        <w:numPr>
          <w:ilvl w:val="0"/>
          <w:numId w:val="104"/>
        </w:numPr>
        <w:adjustRightInd/>
        <w:ind w:firstLineChars="0"/>
        <w:textAlignment w:val="auto"/>
        <w:rPr>
          <w:rFonts w:ascii="Calibri" w:hAnsi="Calibri"/>
          <w:kern w:val="2"/>
          <w:szCs w:val="24"/>
        </w:rPr>
      </w:pPr>
      <w:r>
        <w:rPr>
          <w:rFonts w:ascii="Calibri" w:hAnsi="Calibri" w:hint="eastAsia"/>
          <w:kern w:val="2"/>
          <w:szCs w:val="24"/>
        </w:rPr>
        <w:t>质量计划编码：从对应质量计划中带入质量计划统一编号；</w:t>
      </w:r>
    </w:p>
    <w:p w:rsidR="001736AE" w:rsidRDefault="00DE4847">
      <w:pPr>
        <w:numPr>
          <w:ilvl w:val="0"/>
          <w:numId w:val="104"/>
        </w:numPr>
        <w:adjustRightInd/>
        <w:ind w:firstLineChars="0"/>
        <w:textAlignment w:val="auto"/>
        <w:rPr>
          <w:rFonts w:ascii="Calibri" w:hAnsi="Calibri"/>
          <w:kern w:val="2"/>
          <w:szCs w:val="24"/>
        </w:rPr>
      </w:pPr>
      <w:r>
        <w:rPr>
          <w:rFonts w:ascii="Calibri" w:hAnsi="Calibri" w:hint="eastAsia"/>
          <w:kern w:val="2"/>
          <w:szCs w:val="24"/>
        </w:rPr>
        <w:t>清洁度、操作方法、执行标准：可编辑，人工输入；</w:t>
      </w:r>
    </w:p>
    <w:p w:rsidR="001736AE" w:rsidRDefault="00DE4847">
      <w:pPr>
        <w:numPr>
          <w:ilvl w:val="0"/>
          <w:numId w:val="104"/>
        </w:numPr>
        <w:adjustRightInd/>
        <w:ind w:firstLineChars="0"/>
        <w:textAlignment w:val="auto"/>
        <w:rPr>
          <w:rFonts w:ascii="Calibri" w:hAnsi="Calibri"/>
          <w:kern w:val="2"/>
          <w:szCs w:val="24"/>
        </w:rPr>
      </w:pPr>
      <w:r>
        <w:rPr>
          <w:rFonts w:ascii="Calibri" w:hAnsi="Calibri" w:hint="eastAsia"/>
          <w:kern w:val="2"/>
          <w:szCs w:val="24"/>
        </w:rPr>
        <w:t>施工人员、技术人员、质控监督人员、监理工程师、业主工程：自动带入实际见证人员的电子签名。</w:t>
      </w:r>
    </w:p>
    <w:p w:rsidR="001736AE" w:rsidRDefault="001736AE">
      <w:pPr>
        <w:spacing w:line="400" w:lineRule="atLeast"/>
        <w:ind w:firstLineChars="0" w:firstLine="0"/>
      </w:pPr>
    </w:p>
    <w:p w:rsidR="001736AE" w:rsidRDefault="00DE4847">
      <w:pPr>
        <w:keepNext/>
        <w:keepLines/>
        <w:numPr>
          <w:ilvl w:val="3"/>
          <w:numId w:val="96"/>
        </w:numPr>
        <w:outlineLvl w:val="3"/>
        <w:rPr>
          <w:szCs w:val="24"/>
        </w:rPr>
      </w:pPr>
      <w:r>
        <w:rPr>
          <w:rFonts w:hint="eastAsia"/>
          <w:szCs w:val="24"/>
        </w:rPr>
        <w:t>P</w:t>
      </w:r>
      <w:r>
        <w:rPr>
          <w:szCs w:val="24"/>
        </w:rPr>
        <w:t>C</w:t>
      </w:r>
      <w:r>
        <w:rPr>
          <w:rFonts w:hint="eastAsia"/>
          <w:szCs w:val="24"/>
        </w:rPr>
        <w:t>端发点模块功能需求说明</w:t>
      </w:r>
    </w:p>
    <w:p w:rsidR="001736AE" w:rsidRDefault="00DE4847">
      <w:pPr>
        <w:tabs>
          <w:tab w:val="left" w:pos="1040"/>
        </w:tabs>
        <w:spacing w:line="400" w:lineRule="atLeast"/>
        <w:ind w:firstLineChars="0" w:firstLine="0"/>
      </w:pPr>
      <w:r>
        <w:rPr>
          <w:rFonts w:hint="eastAsia"/>
        </w:rPr>
        <w:t xml:space="preserve"> </w:t>
      </w:r>
      <w:r>
        <w:t xml:space="preserve">   </w:t>
      </w:r>
      <w:r>
        <w:rPr>
          <w:rFonts w:hint="eastAsia"/>
        </w:rPr>
        <w:t>进入发点页面后，点击主页面“新增”按钮，可通过典型质量文件编号、典型质量文件中文标题、管道图号、焊口、制造号进行模糊检索。点击清单中的质量文件可显示出质量计划所有工序，发点人员可选择单条或多条工序进行编辑消点通知，对于已执行的用灰色显示，不可操作；对于未执行的可以由发点人员选择单条或多条工序进行编辑消点通知，对个人或组织进行发点或由执行人完成相应工作后进行电子签名。</w:t>
      </w:r>
    </w:p>
    <w:p w:rsidR="001736AE" w:rsidRDefault="001736AE">
      <w:pPr>
        <w:tabs>
          <w:tab w:val="left" w:pos="1040"/>
        </w:tabs>
        <w:spacing w:line="400" w:lineRule="atLeast"/>
        <w:ind w:firstLineChars="0" w:firstLine="0"/>
      </w:pPr>
    </w:p>
    <w:tbl>
      <w:tblPr>
        <w:tblStyle w:val="af"/>
        <w:tblW w:w="0" w:type="auto"/>
        <w:jc w:val="center"/>
        <w:tblInd w:w="0" w:type="dxa"/>
        <w:tblLook w:val="04A0" w:firstRow="1" w:lastRow="0" w:firstColumn="1" w:lastColumn="0" w:noHBand="0" w:noVBand="1"/>
      </w:tblPr>
      <w:tblGrid>
        <w:gridCol w:w="1192"/>
        <w:gridCol w:w="1269"/>
        <w:gridCol w:w="5835"/>
      </w:tblGrid>
      <w:tr w:rsidR="001736AE">
        <w:trPr>
          <w:trHeight w:val="890"/>
          <w:jc w:val="center"/>
        </w:trPr>
        <w:tc>
          <w:tcPr>
            <w:tcW w:w="1198" w:type="dxa"/>
            <w:vMerge w:val="restart"/>
            <w:vAlign w:val="center"/>
          </w:tcPr>
          <w:p w:rsidR="001736AE" w:rsidRDefault="00DE4847">
            <w:pPr>
              <w:tabs>
                <w:tab w:val="left" w:pos="420"/>
              </w:tabs>
              <w:spacing w:line="400" w:lineRule="atLeast"/>
              <w:ind w:firstLineChars="0" w:firstLine="0"/>
              <w:jc w:val="center"/>
              <w:rPr>
                <w:lang w:bidi="th-TH"/>
              </w:rPr>
            </w:pPr>
            <w:r>
              <w:rPr>
                <w:rFonts w:hint="eastAsia"/>
                <w:lang w:bidi="th-TH"/>
              </w:rPr>
              <w:t>主页面</w:t>
            </w:r>
          </w:p>
        </w:tc>
        <w:tc>
          <w:tcPr>
            <w:tcW w:w="1276"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功能按钮</w:t>
            </w:r>
          </w:p>
        </w:tc>
        <w:tc>
          <w:tcPr>
            <w:tcW w:w="5880"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新增、编辑、删除、过滤、查询、提交</w:t>
            </w:r>
          </w:p>
        </w:tc>
      </w:tr>
      <w:tr w:rsidR="001736AE">
        <w:trPr>
          <w:trHeight w:val="967"/>
          <w:jc w:val="center"/>
        </w:trPr>
        <w:tc>
          <w:tcPr>
            <w:tcW w:w="1198" w:type="dxa"/>
            <w:vMerge/>
            <w:vAlign w:val="center"/>
          </w:tcPr>
          <w:p w:rsidR="001736AE" w:rsidRDefault="001736AE">
            <w:pPr>
              <w:tabs>
                <w:tab w:val="left" w:pos="420"/>
              </w:tabs>
              <w:spacing w:line="400" w:lineRule="atLeast"/>
              <w:ind w:firstLineChars="0" w:firstLine="0"/>
              <w:jc w:val="center"/>
              <w:rPr>
                <w:lang w:bidi="th-TH"/>
              </w:rPr>
            </w:pPr>
          </w:p>
        </w:tc>
        <w:tc>
          <w:tcPr>
            <w:tcW w:w="1276"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5880"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序号、通知单编号、质量计划内部编码、质量计划名称、施工单位选点类型、监理单位选点类型、业主单位选点类型、施工班组、通知人、通知日期、见证时间、见证地点、通知人联系电话</w:t>
            </w:r>
          </w:p>
        </w:tc>
      </w:tr>
      <w:tr w:rsidR="001736AE">
        <w:trPr>
          <w:trHeight w:val="967"/>
          <w:jc w:val="center"/>
        </w:trPr>
        <w:tc>
          <w:tcPr>
            <w:tcW w:w="1198" w:type="dxa"/>
            <w:vMerge w:val="restart"/>
            <w:vAlign w:val="center"/>
          </w:tcPr>
          <w:p w:rsidR="001736AE" w:rsidRDefault="00DE4847">
            <w:pPr>
              <w:tabs>
                <w:tab w:val="left" w:pos="420"/>
              </w:tabs>
              <w:spacing w:line="400" w:lineRule="atLeast"/>
              <w:ind w:firstLineChars="0" w:firstLine="0"/>
              <w:jc w:val="center"/>
              <w:rPr>
                <w:lang w:bidi="th-TH"/>
              </w:rPr>
            </w:pPr>
            <w:r>
              <w:rPr>
                <w:rFonts w:hint="eastAsia"/>
                <w:lang w:bidi="th-TH"/>
              </w:rPr>
              <w:t>子页面</w:t>
            </w:r>
          </w:p>
        </w:tc>
        <w:tc>
          <w:tcPr>
            <w:tcW w:w="1276"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功能按钮</w:t>
            </w:r>
          </w:p>
        </w:tc>
        <w:tc>
          <w:tcPr>
            <w:tcW w:w="5880"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新增、保存、删除、过滤、查询、添加检查内容</w:t>
            </w:r>
          </w:p>
        </w:tc>
      </w:tr>
      <w:tr w:rsidR="001736AE">
        <w:trPr>
          <w:trHeight w:val="967"/>
          <w:jc w:val="center"/>
        </w:trPr>
        <w:tc>
          <w:tcPr>
            <w:tcW w:w="1198" w:type="dxa"/>
            <w:vMerge/>
            <w:vAlign w:val="center"/>
          </w:tcPr>
          <w:p w:rsidR="001736AE" w:rsidRDefault="001736AE">
            <w:pPr>
              <w:tabs>
                <w:tab w:val="left" w:pos="420"/>
              </w:tabs>
              <w:spacing w:line="400" w:lineRule="atLeast"/>
              <w:ind w:firstLineChars="0" w:firstLine="0"/>
              <w:jc w:val="center"/>
              <w:rPr>
                <w:lang w:bidi="th-TH"/>
              </w:rPr>
            </w:pPr>
          </w:p>
        </w:tc>
        <w:tc>
          <w:tcPr>
            <w:tcW w:w="1276"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5880"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序号、作业序号、作业名称、通知点</w:t>
            </w:r>
            <w:r>
              <w:rPr>
                <w:rFonts w:hint="eastAsia"/>
                <w:lang w:bidi="th-TH"/>
              </w:rPr>
              <w:t>A</w:t>
            </w:r>
            <w:r>
              <w:rPr>
                <w:rFonts w:hint="eastAsia"/>
                <w:lang w:bidi="th-TH"/>
              </w:rPr>
              <w:t>、通知点</w:t>
            </w:r>
            <w:r>
              <w:rPr>
                <w:rFonts w:hint="eastAsia"/>
                <w:lang w:bidi="th-TH"/>
              </w:rPr>
              <w:t>B</w:t>
            </w:r>
            <w:r>
              <w:rPr>
                <w:rFonts w:hint="eastAsia"/>
                <w:lang w:bidi="th-TH"/>
              </w:rPr>
              <w:t>、通知点</w:t>
            </w:r>
            <w:r>
              <w:rPr>
                <w:rFonts w:hint="eastAsia"/>
                <w:lang w:bidi="th-TH"/>
              </w:rPr>
              <w:t>C</w:t>
            </w:r>
            <w:r>
              <w:rPr>
                <w:rFonts w:hint="eastAsia"/>
                <w:lang w:bidi="th-TH"/>
              </w:rPr>
              <w:t>、见证时间、见证地点</w:t>
            </w:r>
          </w:p>
        </w:tc>
      </w:tr>
    </w:tbl>
    <w:p w:rsidR="001736AE" w:rsidRDefault="00DE4847">
      <w:pPr>
        <w:tabs>
          <w:tab w:val="left" w:pos="1040"/>
        </w:tabs>
        <w:spacing w:line="400" w:lineRule="atLeast"/>
        <w:ind w:firstLineChars="0" w:firstLine="0"/>
      </w:pPr>
      <w:r>
        <w:rPr>
          <w:noProof/>
        </w:rPr>
        <w:lastRenderedPageBreak/>
        <w:drawing>
          <wp:inline distT="0" distB="0" distL="114300" distR="114300" wp14:anchorId="01F9CE68" wp14:editId="6770185D">
            <wp:extent cx="5264785" cy="1736090"/>
            <wp:effectExtent l="9525" t="9525" r="21590" b="26035"/>
            <wp:docPr id="307" name="图片 307" descr="1653114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1653114760(1)"/>
                    <pic:cNvPicPr>
                      <a:picLocks noChangeAspect="1"/>
                    </pic:cNvPicPr>
                  </pic:nvPicPr>
                  <pic:blipFill>
                    <a:blip r:embed="rId219"/>
                    <a:stretch>
                      <a:fillRect/>
                    </a:stretch>
                  </pic:blipFill>
                  <pic:spPr>
                    <a:xfrm>
                      <a:off x="0" y="0"/>
                      <a:ext cx="5264785" cy="1736090"/>
                    </a:xfrm>
                    <a:prstGeom prst="rect">
                      <a:avLst/>
                    </a:prstGeom>
                    <a:noFill/>
                    <a:ln>
                      <a:solidFill>
                        <a:srgbClr val="4F81BD"/>
                      </a:solidFill>
                    </a:ln>
                  </pic:spPr>
                </pic:pic>
              </a:graphicData>
            </a:graphic>
          </wp:inline>
        </w:drawing>
      </w:r>
    </w:p>
    <w:p w:rsidR="001736AE" w:rsidRDefault="001736AE">
      <w:pPr>
        <w:tabs>
          <w:tab w:val="left" w:pos="1040"/>
        </w:tabs>
        <w:spacing w:line="400" w:lineRule="atLeast"/>
        <w:ind w:firstLineChars="0" w:firstLine="0"/>
      </w:pPr>
    </w:p>
    <w:p w:rsidR="001736AE" w:rsidRDefault="00DE4847">
      <w:pPr>
        <w:keepNext/>
        <w:keepLines/>
        <w:numPr>
          <w:ilvl w:val="3"/>
          <w:numId w:val="96"/>
        </w:numPr>
        <w:outlineLvl w:val="3"/>
        <w:rPr>
          <w:szCs w:val="24"/>
        </w:rPr>
      </w:pPr>
      <w:r>
        <w:rPr>
          <w:rFonts w:hint="eastAsia"/>
          <w:szCs w:val="24"/>
        </w:rPr>
        <w:t>P</w:t>
      </w:r>
      <w:r>
        <w:rPr>
          <w:szCs w:val="24"/>
        </w:rPr>
        <w:t>C</w:t>
      </w:r>
      <w:r>
        <w:rPr>
          <w:rFonts w:hint="eastAsia"/>
          <w:szCs w:val="24"/>
        </w:rPr>
        <w:t>端收点和消点功能需求说明</w:t>
      </w:r>
    </w:p>
    <w:p w:rsidR="001736AE" w:rsidRDefault="00DE4847">
      <w:pPr>
        <w:tabs>
          <w:tab w:val="left" w:pos="1040"/>
        </w:tabs>
        <w:spacing w:line="400" w:lineRule="atLeast"/>
      </w:pPr>
      <w:r>
        <w:rPr>
          <w:rFonts w:hint="eastAsia"/>
        </w:rPr>
        <w:t>进入收点和消点页面后，可直接显示当前已发点信息，通过主页面过滤、查询功能，检索到要消点的质量文件；点击清单中的质量文件可在子页面中显示出质量计划所有需消点的工序。在子页面中点选要消点的工序对见证时间、消点状态、存在问题进行编辑；最后点保存后形成电子签名。</w:t>
      </w:r>
    </w:p>
    <w:p w:rsidR="001736AE" w:rsidRDefault="001736AE">
      <w:pPr>
        <w:tabs>
          <w:tab w:val="left" w:pos="1040"/>
        </w:tabs>
        <w:spacing w:line="400" w:lineRule="atLeast"/>
        <w:ind w:firstLineChars="0" w:firstLine="0"/>
      </w:pPr>
    </w:p>
    <w:tbl>
      <w:tblPr>
        <w:tblStyle w:val="af"/>
        <w:tblW w:w="0" w:type="auto"/>
        <w:jc w:val="center"/>
        <w:tblInd w:w="0" w:type="dxa"/>
        <w:tblLook w:val="04A0" w:firstRow="1" w:lastRow="0" w:firstColumn="1" w:lastColumn="0" w:noHBand="0" w:noVBand="1"/>
      </w:tblPr>
      <w:tblGrid>
        <w:gridCol w:w="1119"/>
        <w:gridCol w:w="1282"/>
        <w:gridCol w:w="5895"/>
      </w:tblGrid>
      <w:tr w:rsidR="001736AE">
        <w:trPr>
          <w:trHeight w:val="567"/>
          <w:jc w:val="center"/>
        </w:trPr>
        <w:tc>
          <w:tcPr>
            <w:tcW w:w="1125" w:type="dxa"/>
            <w:vMerge w:val="restart"/>
            <w:vAlign w:val="center"/>
          </w:tcPr>
          <w:p w:rsidR="001736AE" w:rsidRDefault="00DE4847">
            <w:pPr>
              <w:tabs>
                <w:tab w:val="left" w:pos="420"/>
              </w:tabs>
              <w:spacing w:line="400" w:lineRule="atLeast"/>
              <w:ind w:firstLineChars="0" w:firstLine="0"/>
              <w:jc w:val="center"/>
              <w:rPr>
                <w:lang w:bidi="th-TH"/>
              </w:rPr>
            </w:pPr>
            <w:r>
              <w:rPr>
                <w:rFonts w:hint="eastAsia"/>
                <w:lang w:bidi="th-TH"/>
              </w:rPr>
              <w:t>主页面</w:t>
            </w:r>
          </w:p>
        </w:tc>
        <w:tc>
          <w:tcPr>
            <w:tcW w:w="1290"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功能按钮</w:t>
            </w:r>
          </w:p>
        </w:tc>
        <w:tc>
          <w:tcPr>
            <w:tcW w:w="5941"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过滤、查询、提交、退回、打印、刷新</w:t>
            </w:r>
          </w:p>
        </w:tc>
      </w:tr>
      <w:tr w:rsidR="001736AE">
        <w:trPr>
          <w:trHeight w:val="616"/>
          <w:jc w:val="center"/>
        </w:trPr>
        <w:tc>
          <w:tcPr>
            <w:tcW w:w="1125" w:type="dxa"/>
            <w:vMerge/>
            <w:vAlign w:val="center"/>
          </w:tcPr>
          <w:p w:rsidR="001736AE" w:rsidRDefault="001736AE">
            <w:pPr>
              <w:tabs>
                <w:tab w:val="left" w:pos="420"/>
              </w:tabs>
              <w:spacing w:line="400" w:lineRule="atLeast"/>
              <w:ind w:firstLineChars="0" w:firstLine="0"/>
              <w:jc w:val="center"/>
              <w:rPr>
                <w:lang w:bidi="th-TH"/>
              </w:rPr>
            </w:pPr>
          </w:p>
        </w:tc>
        <w:tc>
          <w:tcPr>
            <w:tcW w:w="1290"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5941"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序号、通知单编号、质量计划内部编码、质量计划名称、施工单位选点类型、监理单位选点类型、业主单位选点类型、施工班组、通知人、通知日期、见证时间、见证地点、通知人联系电话</w:t>
            </w:r>
          </w:p>
        </w:tc>
      </w:tr>
      <w:tr w:rsidR="001736AE">
        <w:trPr>
          <w:trHeight w:val="616"/>
          <w:jc w:val="center"/>
        </w:trPr>
        <w:tc>
          <w:tcPr>
            <w:tcW w:w="1125" w:type="dxa"/>
            <w:vMerge w:val="restart"/>
            <w:vAlign w:val="center"/>
          </w:tcPr>
          <w:p w:rsidR="001736AE" w:rsidRDefault="00DE4847">
            <w:pPr>
              <w:tabs>
                <w:tab w:val="left" w:pos="420"/>
              </w:tabs>
              <w:spacing w:line="400" w:lineRule="atLeast"/>
              <w:ind w:firstLineChars="0" w:firstLine="0"/>
              <w:jc w:val="center"/>
              <w:rPr>
                <w:lang w:bidi="th-TH"/>
              </w:rPr>
            </w:pPr>
            <w:r>
              <w:rPr>
                <w:rFonts w:hint="eastAsia"/>
                <w:lang w:bidi="th-TH"/>
              </w:rPr>
              <w:t>子页面</w:t>
            </w:r>
          </w:p>
        </w:tc>
        <w:tc>
          <w:tcPr>
            <w:tcW w:w="1290"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功能按钮</w:t>
            </w:r>
          </w:p>
        </w:tc>
        <w:tc>
          <w:tcPr>
            <w:tcW w:w="5941"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退回、过滤、查询</w:t>
            </w:r>
          </w:p>
        </w:tc>
      </w:tr>
      <w:tr w:rsidR="001736AE">
        <w:trPr>
          <w:trHeight w:val="616"/>
          <w:jc w:val="center"/>
        </w:trPr>
        <w:tc>
          <w:tcPr>
            <w:tcW w:w="1125" w:type="dxa"/>
            <w:vMerge/>
            <w:vAlign w:val="center"/>
          </w:tcPr>
          <w:p w:rsidR="001736AE" w:rsidRDefault="001736AE">
            <w:pPr>
              <w:tabs>
                <w:tab w:val="left" w:pos="420"/>
              </w:tabs>
              <w:spacing w:line="400" w:lineRule="atLeast"/>
              <w:ind w:firstLineChars="0" w:firstLine="0"/>
              <w:jc w:val="center"/>
              <w:rPr>
                <w:lang w:bidi="th-TH"/>
              </w:rPr>
            </w:pPr>
          </w:p>
        </w:tc>
        <w:tc>
          <w:tcPr>
            <w:tcW w:w="1290"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5941"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序号、作业序号、作业名称、通知点</w:t>
            </w:r>
            <w:r>
              <w:rPr>
                <w:rFonts w:hint="eastAsia"/>
                <w:lang w:bidi="th-TH"/>
              </w:rPr>
              <w:t>A</w:t>
            </w:r>
            <w:r>
              <w:rPr>
                <w:rFonts w:hint="eastAsia"/>
                <w:lang w:bidi="th-TH"/>
              </w:rPr>
              <w:t>、通知点</w:t>
            </w:r>
            <w:r>
              <w:rPr>
                <w:rFonts w:hint="eastAsia"/>
                <w:lang w:bidi="th-TH"/>
              </w:rPr>
              <w:t>B</w:t>
            </w:r>
            <w:r>
              <w:rPr>
                <w:rFonts w:hint="eastAsia"/>
                <w:lang w:bidi="th-TH"/>
              </w:rPr>
              <w:t>、通知点</w:t>
            </w:r>
            <w:r>
              <w:rPr>
                <w:rFonts w:hint="eastAsia"/>
                <w:lang w:bidi="th-TH"/>
              </w:rPr>
              <w:t>C</w:t>
            </w:r>
            <w:r>
              <w:rPr>
                <w:rFonts w:hint="eastAsia"/>
                <w:lang w:bidi="th-TH"/>
              </w:rPr>
              <w:t>、见证时间（双击可编辑）、见证地点、消点状态（双击可选择项：合格</w:t>
            </w:r>
            <w:r>
              <w:rPr>
                <w:rFonts w:hint="eastAsia"/>
                <w:lang w:bidi="th-TH"/>
              </w:rPr>
              <w:t>/</w:t>
            </w:r>
            <w:r>
              <w:rPr>
                <w:rFonts w:hint="eastAsia"/>
                <w:lang w:bidi="th-TH"/>
              </w:rPr>
              <w:t>不合格</w:t>
            </w:r>
            <w:r>
              <w:rPr>
                <w:rFonts w:hint="eastAsia"/>
                <w:lang w:bidi="th-TH"/>
              </w:rPr>
              <w:t>/</w:t>
            </w:r>
            <w:r>
              <w:rPr>
                <w:rFonts w:hint="eastAsia"/>
                <w:lang w:bidi="th-TH"/>
              </w:rPr>
              <w:t>取消）、存在问题（双击可编辑）</w:t>
            </w:r>
          </w:p>
        </w:tc>
      </w:tr>
    </w:tbl>
    <w:p w:rsidR="001736AE" w:rsidRDefault="001736AE">
      <w:pPr>
        <w:tabs>
          <w:tab w:val="left" w:pos="1040"/>
        </w:tabs>
        <w:spacing w:line="400" w:lineRule="atLeast"/>
        <w:ind w:firstLineChars="0" w:firstLine="0"/>
      </w:pPr>
    </w:p>
    <w:p w:rsidR="001736AE" w:rsidRDefault="00DE4847">
      <w:pPr>
        <w:tabs>
          <w:tab w:val="left" w:pos="1040"/>
        </w:tabs>
        <w:spacing w:line="400" w:lineRule="atLeast"/>
        <w:ind w:firstLineChars="0" w:firstLine="0"/>
      </w:pPr>
      <w:r>
        <w:rPr>
          <w:noProof/>
        </w:rPr>
        <w:drawing>
          <wp:inline distT="0" distB="0" distL="114300" distR="114300" wp14:anchorId="5263848C" wp14:editId="4EE0DAC1">
            <wp:extent cx="5269865" cy="1832610"/>
            <wp:effectExtent l="9525" t="9525" r="16510" b="24765"/>
            <wp:docPr id="308" name="图片 308" descr="1653118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1653118277(1)"/>
                    <pic:cNvPicPr>
                      <a:picLocks noChangeAspect="1"/>
                    </pic:cNvPicPr>
                  </pic:nvPicPr>
                  <pic:blipFill>
                    <a:blip r:embed="rId220"/>
                    <a:stretch>
                      <a:fillRect/>
                    </a:stretch>
                  </pic:blipFill>
                  <pic:spPr>
                    <a:xfrm>
                      <a:off x="0" y="0"/>
                      <a:ext cx="5269865" cy="1832610"/>
                    </a:xfrm>
                    <a:prstGeom prst="rect">
                      <a:avLst/>
                    </a:prstGeom>
                    <a:noFill/>
                    <a:ln>
                      <a:solidFill>
                        <a:srgbClr val="4F81BD"/>
                      </a:solidFill>
                    </a:ln>
                  </pic:spPr>
                </pic:pic>
              </a:graphicData>
            </a:graphic>
          </wp:inline>
        </w:drawing>
      </w:r>
    </w:p>
    <w:p w:rsidR="001736AE" w:rsidRDefault="00DE4847">
      <w:pPr>
        <w:tabs>
          <w:tab w:val="left" w:pos="1040"/>
        </w:tabs>
        <w:adjustRightInd/>
        <w:ind w:left="840" w:firstLineChars="0" w:firstLine="0"/>
        <w:textAlignment w:val="auto"/>
        <w:rPr>
          <w:b/>
          <w:bCs/>
        </w:rPr>
      </w:pPr>
      <w:r>
        <w:rPr>
          <w:rFonts w:hint="eastAsia"/>
          <w:b/>
          <w:bCs/>
        </w:rPr>
        <w:lastRenderedPageBreak/>
        <w:t>收点指派和转发功能：</w:t>
      </w:r>
    </w:p>
    <w:p w:rsidR="001736AE" w:rsidRDefault="00DE4847">
      <w:pPr>
        <w:numPr>
          <w:ilvl w:val="0"/>
          <w:numId w:val="107"/>
        </w:numPr>
        <w:tabs>
          <w:tab w:val="left" w:pos="1040"/>
        </w:tabs>
        <w:adjustRightInd/>
        <w:ind w:firstLineChars="0"/>
        <w:textAlignment w:val="auto"/>
        <w:rPr>
          <w:rFonts w:ascii="Calibri" w:hAnsi="Calibri"/>
          <w:kern w:val="2"/>
          <w:szCs w:val="24"/>
        </w:rPr>
      </w:pPr>
      <w:r>
        <w:rPr>
          <w:rFonts w:ascii="Calibri" w:hAnsi="Calibri" w:hint="eastAsia"/>
          <w:kern w:val="2"/>
          <w:szCs w:val="24"/>
        </w:rPr>
        <w:t>为了更合理的分配检查任务，在进入收点和消点页面后，可由消点组织其中一人对已发点信息进行收点，然后通过指派的形式分派任务给各消点人员，分派任务后在收点界面显示任务信息。</w:t>
      </w:r>
    </w:p>
    <w:p w:rsidR="001736AE" w:rsidRDefault="00DE4847">
      <w:pPr>
        <w:numPr>
          <w:ilvl w:val="0"/>
          <w:numId w:val="107"/>
        </w:numPr>
        <w:tabs>
          <w:tab w:val="left" w:pos="1040"/>
        </w:tabs>
        <w:adjustRightInd/>
        <w:ind w:firstLineChars="0"/>
        <w:textAlignment w:val="auto"/>
        <w:rPr>
          <w:rFonts w:ascii="Calibri" w:hAnsi="Calibri"/>
          <w:kern w:val="2"/>
          <w:szCs w:val="24"/>
        </w:rPr>
      </w:pPr>
      <w:r>
        <w:rPr>
          <w:rFonts w:ascii="Calibri" w:hAnsi="Calibri" w:hint="eastAsia"/>
          <w:kern w:val="2"/>
          <w:szCs w:val="24"/>
        </w:rPr>
        <w:t>对于已收到的点，因其他事项耽搁无法完成时，可选中已收到的点，转发其他人执行。详见移动端应用说明。</w:t>
      </w:r>
    </w:p>
    <w:p w:rsidR="001736AE" w:rsidRDefault="001736AE">
      <w:pPr>
        <w:tabs>
          <w:tab w:val="left" w:pos="1040"/>
        </w:tabs>
        <w:spacing w:line="400" w:lineRule="atLeast"/>
        <w:ind w:firstLineChars="0" w:firstLine="0"/>
      </w:pPr>
    </w:p>
    <w:p w:rsidR="001736AE" w:rsidRDefault="00DE4847">
      <w:pPr>
        <w:keepNext/>
        <w:keepLines/>
        <w:numPr>
          <w:ilvl w:val="3"/>
          <w:numId w:val="96"/>
        </w:numPr>
        <w:outlineLvl w:val="3"/>
        <w:rPr>
          <w:szCs w:val="24"/>
        </w:rPr>
      </w:pPr>
      <w:r>
        <w:rPr>
          <w:rFonts w:hint="eastAsia"/>
          <w:szCs w:val="24"/>
        </w:rPr>
        <w:t>工序和设点变更功能需求说明</w:t>
      </w:r>
    </w:p>
    <w:p w:rsidR="001736AE" w:rsidRDefault="00DE4847">
      <w:pPr>
        <w:tabs>
          <w:tab w:val="left" w:pos="1040"/>
        </w:tabs>
        <w:spacing w:line="400" w:lineRule="atLeast"/>
        <w:ind w:firstLineChars="0" w:firstLine="0"/>
      </w:pPr>
      <w:r>
        <w:rPr>
          <w:rFonts w:hint="eastAsia"/>
        </w:rPr>
        <w:t xml:space="preserve"> </w:t>
      </w:r>
      <w:r>
        <w:t xml:space="preserve">  </w:t>
      </w:r>
      <w:r>
        <w:rPr>
          <w:rFonts w:hint="eastAsia"/>
        </w:rPr>
        <w:t>工序变更多在施工过程中发生，重点在移动客户端进行介绍。</w:t>
      </w:r>
    </w:p>
    <w:p w:rsidR="001736AE" w:rsidRDefault="001736AE">
      <w:pPr>
        <w:tabs>
          <w:tab w:val="left" w:pos="1040"/>
        </w:tabs>
        <w:spacing w:line="400" w:lineRule="atLeast"/>
        <w:ind w:firstLineChars="0" w:firstLine="0"/>
      </w:pPr>
    </w:p>
    <w:p w:rsidR="001736AE" w:rsidRDefault="00DE4847">
      <w:pPr>
        <w:keepNext/>
        <w:keepLines/>
        <w:numPr>
          <w:ilvl w:val="3"/>
          <w:numId w:val="96"/>
        </w:numPr>
        <w:outlineLvl w:val="3"/>
        <w:rPr>
          <w:szCs w:val="24"/>
        </w:rPr>
      </w:pPr>
      <w:r>
        <w:rPr>
          <w:rFonts w:hint="eastAsia"/>
          <w:szCs w:val="24"/>
        </w:rPr>
        <w:t>统计分析功能</w:t>
      </w:r>
    </w:p>
    <w:tbl>
      <w:tblPr>
        <w:tblStyle w:val="af"/>
        <w:tblW w:w="0" w:type="auto"/>
        <w:jc w:val="center"/>
        <w:tblInd w:w="0" w:type="dxa"/>
        <w:tblLook w:val="04A0" w:firstRow="1" w:lastRow="0" w:firstColumn="1" w:lastColumn="0" w:noHBand="0" w:noVBand="1"/>
      </w:tblPr>
      <w:tblGrid>
        <w:gridCol w:w="1545"/>
        <w:gridCol w:w="6751"/>
      </w:tblGrid>
      <w:tr w:rsidR="001736AE">
        <w:trPr>
          <w:trHeight w:val="890"/>
          <w:jc w:val="center"/>
        </w:trPr>
        <w:tc>
          <w:tcPr>
            <w:tcW w:w="1567"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功能按钮</w:t>
            </w:r>
          </w:p>
        </w:tc>
        <w:tc>
          <w:tcPr>
            <w:tcW w:w="6866"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日期范围从</w:t>
            </w:r>
            <w:r>
              <w:rPr>
                <w:rFonts w:hint="eastAsia"/>
                <w:lang w:bidi="th-TH"/>
              </w:rPr>
              <w:t>XX</w:t>
            </w:r>
            <w:r>
              <w:rPr>
                <w:rFonts w:hint="eastAsia"/>
                <w:lang w:bidi="th-TH"/>
              </w:rPr>
              <w:t>年</w:t>
            </w:r>
            <w:r>
              <w:rPr>
                <w:rFonts w:hint="eastAsia"/>
                <w:lang w:bidi="th-TH"/>
              </w:rPr>
              <w:t>XX</w:t>
            </w:r>
            <w:r>
              <w:rPr>
                <w:rFonts w:hint="eastAsia"/>
                <w:lang w:bidi="th-TH"/>
              </w:rPr>
              <w:t>月</w:t>
            </w:r>
            <w:r>
              <w:rPr>
                <w:rFonts w:hint="eastAsia"/>
                <w:lang w:bidi="th-TH"/>
              </w:rPr>
              <w:t>XX</w:t>
            </w:r>
            <w:r>
              <w:rPr>
                <w:rFonts w:hint="eastAsia"/>
                <w:lang w:bidi="th-TH"/>
              </w:rPr>
              <w:t>日到</w:t>
            </w:r>
            <w:r>
              <w:rPr>
                <w:rFonts w:hint="eastAsia"/>
                <w:lang w:bidi="th-TH"/>
              </w:rPr>
              <w:t>XX</w:t>
            </w:r>
            <w:r>
              <w:rPr>
                <w:rFonts w:hint="eastAsia"/>
                <w:lang w:bidi="th-TH"/>
              </w:rPr>
              <w:t>年</w:t>
            </w:r>
            <w:r>
              <w:rPr>
                <w:rFonts w:hint="eastAsia"/>
                <w:lang w:bidi="th-TH"/>
              </w:rPr>
              <w:t>XX</w:t>
            </w:r>
            <w:r>
              <w:rPr>
                <w:rFonts w:hint="eastAsia"/>
                <w:lang w:bidi="th-TH"/>
              </w:rPr>
              <w:t>月</w:t>
            </w:r>
            <w:r>
              <w:rPr>
                <w:rFonts w:hint="eastAsia"/>
                <w:lang w:bidi="th-TH"/>
              </w:rPr>
              <w:t>XX</w:t>
            </w:r>
            <w:r>
              <w:rPr>
                <w:rFonts w:hint="eastAsia"/>
                <w:lang w:bidi="th-TH"/>
              </w:rPr>
              <w:t>日，导出</w:t>
            </w:r>
            <w:r>
              <w:rPr>
                <w:rFonts w:hint="eastAsia"/>
                <w:lang w:bidi="th-TH"/>
              </w:rPr>
              <w:t>EXCEL</w:t>
            </w:r>
            <w:r>
              <w:rPr>
                <w:rFonts w:hint="eastAsia"/>
                <w:lang w:bidi="th-TH"/>
              </w:rPr>
              <w:t>表格</w:t>
            </w:r>
          </w:p>
        </w:tc>
      </w:tr>
      <w:tr w:rsidR="001736AE">
        <w:trPr>
          <w:trHeight w:val="967"/>
          <w:jc w:val="center"/>
        </w:trPr>
        <w:tc>
          <w:tcPr>
            <w:tcW w:w="1567"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6866"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序号、发布部门、专业、班组、消点人员、消点类型、消点总数、合格总数、合格率</w:t>
            </w:r>
          </w:p>
        </w:tc>
      </w:tr>
      <w:tr w:rsidR="001736AE">
        <w:trPr>
          <w:trHeight w:val="967"/>
          <w:jc w:val="center"/>
        </w:trPr>
        <w:tc>
          <w:tcPr>
            <w:tcW w:w="1567"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图形输出</w:t>
            </w:r>
          </w:p>
        </w:tc>
        <w:tc>
          <w:tcPr>
            <w:tcW w:w="6866"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曲线图（合格率）、柱状图（每月消点数）、柏拉图（不合格问题统计分析）</w:t>
            </w:r>
          </w:p>
        </w:tc>
      </w:tr>
    </w:tbl>
    <w:p w:rsidR="001736AE" w:rsidRDefault="001736AE">
      <w:pPr>
        <w:tabs>
          <w:tab w:val="left" w:pos="1040"/>
        </w:tabs>
        <w:spacing w:line="400" w:lineRule="atLeast"/>
        <w:ind w:firstLineChars="0" w:firstLine="0"/>
      </w:pPr>
    </w:p>
    <w:p w:rsidR="001736AE" w:rsidRDefault="00DE4847">
      <w:pPr>
        <w:keepNext/>
        <w:keepLines/>
        <w:numPr>
          <w:ilvl w:val="2"/>
          <w:numId w:val="96"/>
        </w:numPr>
        <w:ind w:firstLine="482"/>
        <w:outlineLvl w:val="2"/>
        <w:rPr>
          <w:b/>
          <w:bCs/>
          <w:szCs w:val="24"/>
        </w:rPr>
      </w:pPr>
      <w:bookmarkStart w:id="316" w:name="_Toc104460732"/>
      <w:r>
        <w:rPr>
          <w:rFonts w:hint="eastAsia"/>
          <w:b/>
          <w:bCs/>
          <w:szCs w:val="24"/>
        </w:rPr>
        <w:t>移动端功能需求说明</w:t>
      </w:r>
      <w:bookmarkEnd w:id="316"/>
    </w:p>
    <w:p w:rsidR="001736AE" w:rsidRDefault="00DE4847">
      <w:pPr>
        <w:tabs>
          <w:tab w:val="left" w:pos="1040"/>
        </w:tabs>
        <w:spacing w:line="400" w:lineRule="atLeast"/>
        <w:ind w:firstLineChars="0" w:firstLine="0"/>
        <w:jc w:val="center"/>
      </w:pPr>
      <w:r>
        <w:rPr>
          <w:noProof/>
        </w:rPr>
        <w:drawing>
          <wp:inline distT="0" distB="0" distL="0" distR="0" wp14:anchorId="23350D89" wp14:editId="4554F811">
            <wp:extent cx="1906905" cy="2378075"/>
            <wp:effectExtent l="0" t="0" r="1714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1917966" cy="2392031"/>
                    </a:xfrm>
                    <a:prstGeom prst="rect">
                      <a:avLst/>
                    </a:prstGeom>
                    <a:noFill/>
                  </pic:spPr>
                </pic:pic>
              </a:graphicData>
            </a:graphic>
          </wp:inline>
        </w:drawing>
      </w:r>
    </w:p>
    <w:p w:rsidR="001736AE" w:rsidRDefault="00DE4847">
      <w:pPr>
        <w:keepNext/>
        <w:keepLines/>
        <w:numPr>
          <w:ilvl w:val="3"/>
          <w:numId w:val="96"/>
        </w:numPr>
        <w:outlineLvl w:val="3"/>
        <w:rPr>
          <w:szCs w:val="24"/>
        </w:rPr>
      </w:pPr>
      <w:r>
        <w:rPr>
          <w:rFonts w:hint="eastAsia"/>
          <w:szCs w:val="24"/>
        </w:rPr>
        <w:t>待办管理</w:t>
      </w:r>
    </w:p>
    <w:p w:rsidR="001736AE" w:rsidRDefault="00DE4847">
      <w:pPr>
        <w:ind w:firstLineChars="0" w:firstLine="0"/>
      </w:pPr>
      <w:r>
        <w:rPr>
          <w:rFonts w:hint="eastAsia"/>
        </w:rPr>
        <w:t xml:space="preserve"> </w:t>
      </w:r>
      <w:r>
        <w:t xml:space="preserve">   </w:t>
      </w:r>
      <w:r>
        <w:rPr>
          <w:rFonts w:hint="eastAsia"/>
        </w:rPr>
        <w:t>待办管理分为流程待办和消点待办，主要功能是便于日常工作的跟踪管理。</w:t>
      </w:r>
    </w:p>
    <w:p w:rsidR="001736AE" w:rsidRDefault="00DE4847">
      <w:pPr>
        <w:ind w:firstLineChars="0" w:firstLine="0"/>
      </w:pPr>
      <w:r>
        <w:rPr>
          <w:rFonts w:hint="eastAsia"/>
        </w:rPr>
        <w:lastRenderedPageBreak/>
        <w:t>1</w:t>
      </w:r>
      <w:r>
        <w:rPr>
          <w:rFonts w:hint="eastAsia"/>
        </w:rPr>
        <w:t>）流程待办</w:t>
      </w:r>
    </w:p>
    <w:p w:rsidR="001736AE" w:rsidRDefault="00DE4847">
      <w:r>
        <w:t>待办列表显示当前责任人和当前审批环节；待办页面只显示当前责任人为登陆人的待办；点击</w:t>
      </w:r>
      <w:r>
        <w:rPr>
          <w:rFonts w:hint="eastAsia"/>
        </w:rPr>
        <w:t>查询功能按钮</w:t>
      </w:r>
      <w:r>
        <w:t>，</w:t>
      </w:r>
      <w:r>
        <w:rPr>
          <w:rFonts w:hint="eastAsia"/>
        </w:rPr>
        <w:t>弹出对话</w:t>
      </w:r>
      <w:r>
        <w:t>框可以使用质量计划编码、</w:t>
      </w:r>
      <w:r>
        <w:rPr>
          <w:rFonts w:hint="eastAsia"/>
        </w:rPr>
        <w:t>中文标题、</w:t>
      </w:r>
      <w:r>
        <w:t>图纸号、焊口号、管段号、工序中文描述组合查询</w:t>
      </w:r>
      <w:r>
        <w:rPr>
          <w:rFonts w:hint="eastAsia"/>
        </w:rPr>
        <w:t>；点击其中一条信息，可直接链接到相关页面进行处理。</w:t>
      </w:r>
    </w:p>
    <w:p w:rsidR="001736AE" w:rsidRDefault="00DE4847">
      <w:pPr>
        <w:ind w:firstLineChars="0" w:firstLine="0"/>
        <w:rPr>
          <w:rFonts w:ascii="宋体" w:hAnsi="宋体"/>
        </w:rPr>
      </w:pPr>
      <w:r>
        <w:rPr>
          <w:rFonts w:ascii="宋体" w:hAnsi="宋体" w:hint="eastAsia"/>
        </w:rPr>
        <w:t>2</w:t>
      </w:r>
      <w:r>
        <w:rPr>
          <w:rFonts w:ascii="宋体" w:hAnsi="宋体" w:hint="eastAsia"/>
        </w:rPr>
        <w:t>）消点待办</w:t>
      </w:r>
    </w:p>
    <w:p w:rsidR="001736AE" w:rsidRDefault="00DE4847">
      <w:pPr>
        <w:ind w:firstLineChars="0" w:firstLine="0"/>
        <w:rPr>
          <w:rFonts w:ascii="宋体" w:hAnsi="宋体"/>
        </w:rPr>
      </w:pPr>
      <w:r>
        <w:rPr>
          <w:rFonts w:ascii="宋体" w:hAnsi="宋体" w:hint="eastAsia"/>
        </w:rPr>
        <w:t xml:space="preserve"> </w:t>
      </w:r>
      <w:r>
        <w:rPr>
          <w:rFonts w:ascii="宋体" w:hAnsi="宋体"/>
        </w:rPr>
        <w:t xml:space="preserve">   </w:t>
      </w:r>
      <w:r>
        <w:rPr>
          <w:rFonts w:ascii="宋体" w:hAnsi="宋体"/>
        </w:rPr>
        <w:t>待办页面只显示当前责任人为登陆人的待办；点击</w:t>
      </w:r>
      <w:r>
        <w:rPr>
          <w:rFonts w:ascii="宋体" w:hAnsi="宋体" w:hint="eastAsia"/>
        </w:rPr>
        <w:t>查询功能按钮，弹出对话</w:t>
      </w:r>
      <w:r>
        <w:rPr>
          <w:rFonts w:ascii="宋体" w:hAnsi="宋体"/>
        </w:rPr>
        <w:t>框可以使用</w:t>
      </w:r>
      <w:r>
        <w:rPr>
          <w:rFonts w:ascii="宋体" w:hAnsi="宋体" w:hint="eastAsia"/>
          <w:lang w:bidi="th-TH"/>
        </w:rPr>
        <w:t>质量文件编号、中文标题、作业序号、作业名称（描述）、见证时间、见证地点</w:t>
      </w:r>
      <w:r>
        <w:rPr>
          <w:rFonts w:ascii="宋体" w:hAnsi="宋体"/>
        </w:rPr>
        <w:t>组合查询</w:t>
      </w:r>
      <w:r>
        <w:rPr>
          <w:rFonts w:ascii="宋体" w:hAnsi="宋体" w:hint="eastAsia"/>
        </w:rPr>
        <w:t>；在</w:t>
      </w:r>
      <w:r>
        <w:rPr>
          <w:rFonts w:ascii="宋体" w:hAnsi="宋体"/>
        </w:rPr>
        <w:t>待办列表显示</w:t>
      </w:r>
      <w:r>
        <w:rPr>
          <w:rFonts w:ascii="宋体" w:hAnsi="宋体" w:hint="eastAsia"/>
        </w:rPr>
        <w:t>当前责任人待消点或被退回待重新发点的信息，点击其中一条信息，可直接链接到相关页面进行处</w:t>
      </w:r>
      <w:r>
        <w:rPr>
          <w:rFonts w:ascii="宋体" w:hAnsi="宋体" w:hint="eastAsia"/>
        </w:rPr>
        <w:t>理，如：点击待消点信息可直接链接到质量跟踪文件管理</w:t>
      </w:r>
      <w:r>
        <w:rPr>
          <w:rFonts w:ascii="宋体" w:hAnsi="宋体"/>
        </w:rPr>
        <w:t>—</w:t>
      </w:r>
      <w:r>
        <w:rPr>
          <w:rFonts w:ascii="宋体" w:hAnsi="宋体" w:hint="eastAsia"/>
        </w:rPr>
        <w:t>各队</w:t>
      </w:r>
      <w:r>
        <w:rPr>
          <w:rFonts w:ascii="宋体" w:hAnsi="宋体" w:hint="eastAsia"/>
        </w:rPr>
        <w:t>/</w:t>
      </w:r>
      <w:r>
        <w:rPr>
          <w:rFonts w:ascii="宋体" w:hAnsi="宋体" w:hint="eastAsia"/>
        </w:rPr>
        <w:t>部门</w:t>
      </w:r>
      <w:r>
        <w:rPr>
          <w:rFonts w:ascii="宋体" w:hAnsi="宋体"/>
        </w:rPr>
        <w:t>—</w:t>
      </w:r>
      <w:r>
        <w:rPr>
          <w:rFonts w:ascii="宋体" w:hAnsi="宋体" w:hint="eastAsia"/>
        </w:rPr>
        <w:t>移动端或</w:t>
      </w:r>
      <w:r>
        <w:rPr>
          <w:rFonts w:ascii="宋体" w:hAnsi="宋体" w:hint="eastAsia"/>
        </w:rPr>
        <w:t>PC</w:t>
      </w:r>
      <w:r>
        <w:rPr>
          <w:rFonts w:ascii="宋体" w:hAnsi="宋体" w:hint="eastAsia"/>
        </w:rPr>
        <w:t>端</w:t>
      </w:r>
      <w:r>
        <w:rPr>
          <w:rFonts w:ascii="宋体" w:hAnsi="宋体"/>
        </w:rPr>
        <w:t>—</w:t>
      </w:r>
      <w:r>
        <w:rPr>
          <w:rFonts w:ascii="宋体" w:hAnsi="宋体" w:hint="eastAsia"/>
        </w:rPr>
        <w:t>收点</w:t>
      </w:r>
      <w:r>
        <w:rPr>
          <w:rFonts w:ascii="宋体" w:hAnsi="宋体" w:hint="eastAsia"/>
        </w:rPr>
        <w:t>/</w:t>
      </w:r>
      <w:r>
        <w:rPr>
          <w:rFonts w:ascii="宋体" w:hAnsi="宋体" w:hint="eastAsia"/>
        </w:rPr>
        <w:t>消点界面。</w:t>
      </w:r>
    </w:p>
    <w:p w:rsidR="001736AE" w:rsidRDefault="00DE4847">
      <w:pPr>
        <w:spacing w:line="400" w:lineRule="atLeast"/>
        <w:ind w:firstLineChars="0" w:firstLine="0"/>
      </w:pPr>
      <w:r>
        <w:rPr>
          <w:rFonts w:hint="eastAsia"/>
        </w:rPr>
        <w:t xml:space="preserve"> </w:t>
      </w:r>
      <w:r>
        <w:t xml:space="preserve">   </w:t>
      </w:r>
      <w:r>
        <w:rPr>
          <w:rFonts w:hint="eastAsia"/>
        </w:rPr>
        <w:t>参考图例如下：</w:t>
      </w:r>
    </w:p>
    <w:p w:rsidR="001736AE" w:rsidRDefault="00DE4847">
      <w:pPr>
        <w:spacing w:line="400" w:lineRule="atLeast"/>
        <w:ind w:firstLineChars="0" w:firstLine="0"/>
      </w:pPr>
      <w:r>
        <w:rPr>
          <w:noProof/>
        </w:rPr>
        <w:drawing>
          <wp:inline distT="0" distB="0" distL="0" distR="0" wp14:anchorId="67BD7FF6" wp14:editId="6BE2EDC3">
            <wp:extent cx="5274310" cy="3714750"/>
            <wp:effectExtent l="9525" t="9525" r="1206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74310" cy="3714750"/>
                    </a:xfrm>
                    <a:prstGeom prst="rect">
                      <a:avLst/>
                    </a:prstGeom>
                    <a:noFill/>
                    <a:ln>
                      <a:solidFill>
                        <a:srgbClr val="4F81BD"/>
                      </a:solidFill>
                    </a:ln>
                  </pic:spPr>
                </pic:pic>
              </a:graphicData>
            </a:graphic>
          </wp:inline>
        </w:drawing>
      </w:r>
    </w:p>
    <w:p w:rsidR="001736AE" w:rsidRDefault="001736AE">
      <w:pPr>
        <w:spacing w:line="400" w:lineRule="atLeast"/>
        <w:ind w:firstLineChars="0" w:firstLine="0"/>
      </w:pPr>
    </w:p>
    <w:p w:rsidR="001736AE" w:rsidRDefault="00DE4847">
      <w:pPr>
        <w:keepNext/>
        <w:keepLines/>
        <w:numPr>
          <w:ilvl w:val="3"/>
          <w:numId w:val="96"/>
        </w:numPr>
        <w:outlineLvl w:val="3"/>
        <w:rPr>
          <w:szCs w:val="24"/>
        </w:rPr>
      </w:pPr>
      <w:r>
        <w:rPr>
          <w:rFonts w:hint="eastAsia"/>
          <w:szCs w:val="24"/>
        </w:rPr>
        <w:t>功能管理</w:t>
      </w:r>
    </w:p>
    <w:p w:rsidR="001736AE" w:rsidRDefault="00DE4847">
      <w:pPr>
        <w:tabs>
          <w:tab w:val="left" w:pos="1040"/>
        </w:tabs>
        <w:spacing w:line="400" w:lineRule="atLeast"/>
        <w:ind w:firstLineChars="0" w:firstLine="0"/>
        <w:rPr>
          <w:b/>
          <w:bCs/>
        </w:rPr>
      </w:pPr>
      <w:r>
        <w:rPr>
          <w:rFonts w:hint="eastAsia"/>
          <w:b/>
          <w:bCs/>
        </w:rPr>
        <w:t>1</w:t>
      </w:r>
      <w:r>
        <w:rPr>
          <w:rFonts w:hint="eastAsia"/>
          <w:b/>
          <w:bCs/>
        </w:rPr>
        <w:t>）发点或执行管理：</w:t>
      </w:r>
    </w:p>
    <w:p w:rsidR="001736AE" w:rsidRDefault="00DE4847">
      <w:pPr>
        <w:tabs>
          <w:tab w:val="left" w:pos="1040"/>
        </w:tabs>
        <w:spacing w:line="400" w:lineRule="atLeast"/>
      </w:pPr>
      <w:r>
        <w:rPr>
          <w:rFonts w:hint="eastAsia"/>
        </w:rPr>
        <w:t>使用者进入发点或执行管理模块（默认进入发点或执行模块），在页面顶部设置“检索”按钮，点检索后弹出对话框，可输入典型质量文件编号、典型质量文件中文标题、管道图号、焊口、制造号等信息进行模糊检索。点击检索出的清</w:t>
      </w:r>
      <w:r>
        <w:rPr>
          <w:rFonts w:hint="eastAsia"/>
        </w:rPr>
        <w:lastRenderedPageBreak/>
        <w:t>单中的质量文件可显示出质量计划所有工序，发点人员可选择单条或多条工序进行编辑消点时间和地点，对个人或组织发布消点通知；对于已执行的用灰色显示，不可</w:t>
      </w:r>
      <w:r>
        <w:rPr>
          <w:rFonts w:hint="eastAsia"/>
        </w:rPr>
        <w:t>操作。参考图例如下：</w:t>
      </w:r>
      <w:r>
        <w:rPr>
          <w:rFonts w:hint="eastAsia"/>
        </w:rPr>
        <w:t xml:space="preserve"> </w:t>
      </w:r>
    </w:p>
    <w:p w:rsidR="001736AE" w:rsidRDefault="00DE4847">
      <w:pPr>
        <w:tabs>
          <w:tab w:val="left" w:pos="1040"/>
        </w:tabs>
        <w:spacing w:line="400" w:lineRule="atLeast"/>
        <w:ind w:firstLineChars="0" w:firstLine="0"/>
      </w:pPr>
      <w:r>
        <w:rPr>
          <w:noProof/>
        </w:rPr>
        <w:drawing>
          <wp:inline distT="0" distB="0" distL="0" distR="0" wp14:anchorId="7BC8332B" wp14:editId="4A5FF706">
            <wp:extent cx="2673985" cy="2606675"/>
            <wp:effectExtent l="9525" t="9525" r="21590" b="12700"/>
            <wp:docPr id="309" name="图片 30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图形用户界面, 文本, 应用程序&#10;&#10;描述已自动生成"/>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2700987" cy="2632632"/>
                    </a:xfrm>
                    <a:prstGeom prst="rect">
                      <a:avLst/>
                    </a:prstGeom>
                    <a:noFill/>
                    <a:ln>
                      <a:solidFill>
                        <a:srgbClr val="4F81BD"/>
                      </a:solidFill>
                    </a:ln>
                  </pic:spPr>
                </pic:pic>
              </a:graphicData>
            </a:graphic>
          </wp:inline>
        </w:drawing>
      </w:r>
      <w:r>
        <w:rPr>
          <w:rFonts w:hint="eastAsia"/>
        </w:rPr>
        <w:t xml:space="preserve"> </w:t>
      </w:r>
      <w:r>
        <w:rPr>
          <w:noProof/>
        </w:rPr>
        <w:drawing>
          <wp:inline distT="0" distB="0" distL="0" distR="0" wp14:anchorId="5E948B80" wp14:editId="03B8A40A">
            <wp:extent cx="2447925" cy="2613660"/>
            <wp:effectExtent l="9525" t="9525" r="19050" b="24765"/>
            <wp:docPr id="310" name="图片 3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图形用户界面, 应用程序&#10;&#10;描述已自动生成"/>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2461450" cy="2628589"/>
                    </a:xfrm>
                    <a:prstGeom prst="rect">
                      <a:avLst/>
                    </a:prstGeom>
                    <a:noFill/>
                    <a:ln>
                      <a:solidFill>
                        <a:srgbClr val="4F81BD"/>
                      </a:solidFill>
                    </a:ln>
                  </pic:spPr>
                </pic:pic>
              </a:graphicData>
            </a:graphic>
          </wp:inline>
        </w:drawing>
      </w:r>
    </w:p>
    <w:p w:rsidR="001736AE" w:rsidRDefault="00DE4847">
      <w:pPr>
        <w:tabs>
          <w:tab w:val="left" w:pos="1040"/>
        </w:tabs>
        <w:spacing w:line="400" w:lineRule="atLeast"/>
        <w:ind w:firstLineChars="0" w:firstLine="0"/>
        <w:jc w:val="center"/>
      </w:pPr>
      <w:r>
        <w:rPr>
          <w:rFonts w:hint="eastAsia"/>
        </w:rPr>
        <w:t xml:space="preserve"> </w:t>
      </w:r>
      <w:r>
        <w:t xml:space="preserve"> </w:t>
      </w:r>
      <w:r>
        <w:rPr>
          <w:noProof/>
        </w:rPr>
        <w:drawing>
          <wp:inline distT="0" distB="0" distL="0" distR="0" wp14:anchorId="5D79D4BE" wp14:editId="25E3774F">
            <wp:extent cx="3507105" cy="3079750"/>
            <wp:effectExtent l="9525" t="9525" r="26670" b="15875"/>
            <wp:docPr id="311" name="图片 3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图形用户界面, 应用程序&#10;&#10;描述已自动生成"/>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3575663" cy="3140353"/>
                    </a:xfrm>
                    <a:prstGeom prst="rect">
                      <a:avLst/>
                    </a:prstGeom>
                    <a:noFill/>
                    <a:ln>
                      <a:solidFill>
                        <a:srgbClr val="4F81BD"/>
                      </a:solidFill>
                    </a:ln>
                  </pic:spPr>
                </pic:pic>
              </a:graphicData>
            </a:graphic>
          </wp:inline>
        </w:drawing>
      </w:r>
    </w:p>
    <w:p w:rsidR="001736AE" w:rsidRDefault="00DE4847">
      <w:pPr>
        <w:tabs>
          <w:tab w:val="left" w:pos="1040"/>
        </w:tabs>
        <w:spacing w:line="400" w:lineRule="atLeast"/>
      </w:pPr>
      <w:r>
        <w:rPr>
          <w:rFonts w:hint="eastAsia"/>
        </w:rPr>
        <w:t>对于质量文件未设点的工序，由执行人完成相应工作后进行电子签名。若是焊接工序需</w:t>
      </w:r>
      <w:r>
        <w:t>填写焊接参数和焊工参数</w:t>
      </w:r>
      <w:r>
        <w:rPr>
          <w:rFonts w:hint="eastAsia"/>
        </w:rPr>
        <w:t>（</w:t>
      </w:r>
      <w:r>
        <w:rPr>
          <w:rFonts w:hint="eastAsia"/>
          <w:color w:val="FF0000"/>
        </w:rPr>
        <w:t>根据工序或焊控单页面信息，可指定或限定工艺和焊工</w:t>
      </w:r>
      <w:r>
        <w:rPr>
          <w:rFonts w:hint="eastAsia"/>
        </w:rPr>
        <w:t>）</w:t>
      </w:r>
      <w:r>
        <w:t>，点击【完工】按钮；</w:t>
      </w:r>
      <w:r>
        <w:rPr>
          <w:rFonts w:hint="eastAsia"/>
        </w:rPr>
        <w:t>参考图例如下：</w:t>
      </w:r>
    </w:p>
    <w:p w:rsidR="001736AE" w:rsidRDefault="00DE4847">
      <w:pPr>
        <w:tabs>
          <w:tab w:val="left" w:pos="1040"/>
        </w:tabs>
        <w:spacing w:line="400" w:lineRule="atLeast"/>
        <w:ind w:firstLineChars="0" w:firstLine="0"/>
      </w:pPr>
      <w:r>
        <w:rPr>
          <w:noProof/>
        </w:rPr>
        <w:lastRenderedPageBreak/>
        <w:drawing>
          <wp:inline distT="0" distB="0" distL="0" distR="0" wp14:anchorId="2264D5F6" wp14:editId="1171040E">
            <wp:extent cx="5224780" cy="3470910"/>
            <wp:effectExtent l="9525" t="9525" r="23495" b="24765"/>
            <wp:docPr id="312" name="图片 3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图形用户界面, 应用程序&#10;&#10;描述已自动生成"/>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28397" cy="3473428"/>
                    </a:xfrm>
                    <a:prstGeom prst="rect">
                      <a:avLst/>
                    </a:prstGeom>
                    <a:noFill/>
                    <a:ln>
                      <a:solidFill>
                        <a:srgbClr val="4F81BD"/>
                      </a:solidFill>
                    </a:ln>
                  </pic:spPr>
                </pic:pic>
              </a:graphicData>
            </a:graphic>
          </wp:inline>
        </w:drawing>
      </w:r>
    </w:p>
    <w:p w:rsidR="001736AE" w:rsidRDefault="00DE4847">
      <w:pPr>
        <w:tabs>
          <w:tab w:val="left" w:pos="1040"/>
        </w:tabs>
        <w:spacing w:line="400" w:lineRule="atLeast"/>
        <w:ind w:firstLineChars="0" w:firstLine="0"/>
        <w:rPr>
          <w:b/>
          <w:bCs/>
        </w:rPr>
      </w:pPr>
      <w:r>
        <w:rPr>
          <w:rFonts w:hint="eastAsia"/>
          <w:b/>
          <w:bCs/>
        </w:rPr>
        <w:t>2</w:t>
      </w:r>
      <w:r>
        <w:rPr>
          <w:rFonts w:hint="eastAsia"/>
          <w:b/>
          <w:bCs/>
        </w:rPr>
        <w:t>）收消点管理</w:t>
      </w:r>
    </w:p>
    <w:p w:rsidR="001736AE" w:rsidRDefault="00DE4847">
      <w:pPr>
        <w:tabs>
          <w:tab w:val="left" w:pos="1040"/>
        </w:tabs>
        <w:spacing w:line="400" w:lineRule="atLeast"/>
      </w:pPr>
      <w:r>
        <w:t>1</w:t>
      </w:r>
      <w:r>
        <w:rPr>
          <w:rFonts w:hint="eastAsia"/>
        </w:rPr>
        <w:t>）进入收点和消点页面后，可直接显示当前已发点信息，可在点选若干条信息进行收点；当然此页面也要有过滤、查询功能，可检索到指定消点信息。</w:t>
      </w:r>
    </w:p>
    <w:p w:rsidR="001736AE" w:rsidRDefault="00DE4847">
      <w:pPr>
        <w:tabs>
          <w:tab w:val="left" w:pos="1040"/>
        </w:tabs>
        <w:spacing w:line="400" w:lineRule="atLeast"/>
      </w:pPr>
      <w:r>
        <w:rPr>
          <w:rFonts w:hint="eastAsia"/>
        </w:rPr>
        <w:t>2</w:t>
      </w:r>
      <w:r>
        <w:rPr>
          <w:rFonts w:hint="eastAsia"/>
        </w:rPr>
        <w:t>）通过主页面过滤、查询功能，检索到个人已收点信息，点选其中一条进行现场检查消点：</w:t>
      </w:r>
    </w:p>
    <w:p w:rsidR="001736AE" w:rsidRDefault="00DE4847">
      <w:pPr>
        <w:numPr>
          <w:ilvl w:val="0"/>
          <w:numId w:val="107"/>
        </w:numPr>
        <w:tabs>
          <w:tab w:val="left" w:pos="1040"/>
        </w:tabs>
        <w:adjustRightInd/>
        <w:ind w:firstLineChars="0"/>
        <w:textAlignment w:val="auto"/>
        <w:rPr>
          <w:rFonts w:ascii="Calibri" w:hAnsi="Calibri"/>
          <w:kern w:val="2"/>
          <w:szCs w:val="24"/>
        </w:rPr>
      </w:pPr>
      <w:r>
        <w:rPr>
          <w:rFonts w:ascii="Calibri" w:hAnsi="Calibri" w:hint="eastAsia"/>
          <w:kern w:val="2"/>
          <w:szCs w:val="24"/>
        </w:rPr>
        <w:t>点选后弹出对话框，在对话框中可显示该工序相对应的图纸、变更、工作程序等信息；</w:t>
      </w:r>
    </w:p>
    <w:p w:rsidR="001736AE" w:rsidRDefault="00DE4847">
      <w:pPr>
        <w:numPr>
          <w:ilvl w:val="0"/>
          <w:numId w:val="107"/>
        </w:numPr>
        <w:tabs>
          <w:tab w:val="left" w:pos="1040"/>
        </w:tabs>
        <w:adjustRightInd/>
        <w:ind w:firstLineChars="0"/>
        <w:textAlignment w:val="auto"/>
        <w:rPr>
          <w:rFonts w:ascii="Calibri" w:hAnsi="Calibri"/>
          <w:kern w:val="2"/>
          <w:szCs w:val="24"/>
        </w:rPr>
      </w:pPr>
      <w:r>
        <w:rPr>
          <w:rFonts w:ascii="Calibri" w:hAnsi="Calibri" w:hint="eastAsia"/>
          <w:kern w:val="2"/>
          <w:szCs w:val="24"/>
        </w:rPr>
        <w:t>在弹出的对话框里可对见证时间、消点状态、存在问题进行编辑；并可进行拍照、上传附件功能；</w:t>
      </w:r>
    </w:p>
    <w:p w:rsidR="001736AE" w:rsidRDefault="00DE4847">
      <w:pPr>
        <w:numPr>
          <w:ilvl w:val="0"/>
          <w:numId w:val="107"/>
        </w:numPr>
        <w:tabs>
          <w:tab w:val="left" w:pos="1040"/>
        </w:tabs>
        <w:adjustRightInd/>
        <w:ind w:firstLineChars="0"/>
        <w:textAlignment w:val="auto"/>
        <w:rPr>
          <w:rFonts w:ascii="Calibri" w:hAnsi="Calibri"/>
          <w:kern w:val="2"/>
          <w:szCs w:val="24"/>
        </w:rPr>
      </w:pPr>
      <w:r>
        <w:rPr>
          <w:rFonts w:ascii="Calibri" w:hAnsi="Calibri" w:hint="eastAsia"/>
          <w:kern w:val="2"/>
          <w:szCs w:val="24"/>
        </w:rPr>
        <w:t>通过刷脸、指纹等生物识技术，确认消点人员信息后，</w:t>
      </w:r>
      <w:r>
        <w:rPr>
          <w:rFonts w:ascii="Calibri" w:hAnsi="Calibri"/>
          <w:kern w:val="2"/>
          <w:szCs w:val="24"/>
        </w:rPr>
        <w:t>选择</w:t>
      </w:r>
      <w:r>
        <w:rPr>
          <w:rFonts w:ascii="Calibri" w:hAnsi="Calibri" w:hint="eastAsia"/>
          <w:kern w:val="2"/>
          <w:szCs w:val="24"/>
        </w:rPr>
        <w:t>签点</w:t>
      </w:r>
      <w:r>
        <w:rPr>
          <w:rFonts w:ascii="Calibri" w:hAnsi="Calibri"/>
          <w:kern w:val="2"/>
          <w:szCs w:val="24"/>
        </w:rPr>
        <w:t>结果（通过</w:t>
      </w:r>
      <w:r>
        <w:rPr>
          <w:rFonts w:ascii="Calibri" w:hAnsi="Calibri"/>
          <w:kern w:val="2"/>
          <w:szCs w:val="24"/>
        </w:rPr>
        <w:t>/</w:t>
      </w:r>
      <w:r>
        <w:rPr>
          <w:rFonts w:ascii="Calibri" w:hAnsi="Calibri"/>
          <w:kern w:val="2"/>
          <w:szCs w:val="24"/>
        </w:rPr>
        <w:t>非一次通过</w:t>
      </w:r>
      <w:r>
        <w:rPr>
          <w:rFonts w:ascii="Calibri" w:hAnsi="Calibri"/>
          <w:kern w:val="2"/>
          <w:szCs w:val="24"/>
        </w:rPr>
        <w:t>/</w:t>
      </w:r>
      <w:r>
        <w:rPr>
          <w:rFonts w:ascii="Calibri" w:hAnsi="Calibri"/>
          <w:kern w:val="2"/>
          <w:szCs w:val="24"/>
        </w:rPr>
        <w:t>不通过</w:t>
      </w:r>
      <w:r>
        <w:rPr>
          <w:rFonts w:ascii="Calibri" w:hAnsi="Calibri"/>
          <w:kern w:val="2"/>
          <w:szCs w:val="24"/>
        </w:rPr>
        <w:t>/</w:t>
      </w:r>
      <w:r>
        <w:rPr>
          <w:rFonts w:ascii="Calibri" w:hAnsi="Calibri"/>
          <w:kern w:val="2"/>
          <w:szCs w:val="24"/>
        </w:rPr>
        <w:t>放弃出席）后，点击【签点】按钮，</w:t>
      </w:r>
      <w:r>
        <w:rPr>
          <w:rFonts w:ascii="Calibri" w:hAnsi="Calibri" w:hint="eastAsia"/>
          <w:kern w:val="2"/>
          <w:szCs w:val="24"/>
        </w:rPr>
        <w:t>形成电子签名。</w:t>
      </w:r>
    </w:p>
    <w:p w:rsidR="001736AE" w:rsidRDefault="00DE4847">
      <w:pPr>
        <w:tabs>
          <w:tab w:val="left" w:pos="1040"/>
        </w:tabs>
        <w:ind w:firstLine="482"/>
        <w:rPr>
          <w:b/>
          <w:bCs/>
        </w:rPr>
      </w:pPr>
      <w:r>
        <w:rPr>
          <w:rFonts w:hint="eastAsia"/>
          <w:b/>
          <w:bCs/>
        </w:rPr>
        <w:t>指派和转发功能：</w:t>
      </w:r>
    </w:p>
    <w:p w:rsidR="001736AE" w:rsidRDefault="00DE4847">
      <w:pPr>
        <w:numPr>
          <w:ilvl w:val="0"/>
          <w:numId w:val="107"/>
        </w:numPr>
        <w:tabs>
          <w:tab w:val="left" w:pos="1040"/>
        </w:tabs>
        <w:adjustRightInd/>
        <w:ind w:firstLineChars="0"/>
        <w:textAlignment w:val="auto"/>
        <w:rPr>
          <w:rFonts w:ascii="Calibri" w:hAnsi="Calibri"/>
          <w:kern w:val="2"/>
          <w:szCs w:val="24"/>
        </w:rPr>
      </w:pPr>
      <w:r>
        <w:rPr>
          <w:rFonts w:ascii="Calibri" w:hAnsi="Calibri" w:hint="eastAsia"/>
          <w:kern w:val="2"/>
          <w:szCs w:val="24"/>
        </w:rPr>
        <w:t>为了更合理的分配检查任务，在进入收点和消点页面后，可由消点组织其中一人对已发点信息进行收点，然后通过指派的形式分派任务给各消点人员，分派任务后在收点界面显示任务信息。</w:t>
      </w:r>
    </w:p>
    <w:p w:rsidR="001736AE" w:rsidRDefault="00DE4847">
      <w:pPr>
        <w:numPr>
          <w:ilvl w:val="0"/>
          <w:numId w:val="107"/>
        </w:numPr>
        <w:tabs>
          <w:tab w:val="left" w:pos="1040"/>
        </w:tabs>
        <w:adjustRightInd/>
        <w:ind w:firstLineChars="0"/>
        <w:textAlignment w:val="auto"/>
        <w:rPr>
          <w:rFonts w:ascii="Calibri" w:hAnsi="Calibri"/>
          <w:kern w:val="2"/>
          <w:szCs w:val="24"/>
        </w:rPr>
      </w:pPr>
      <w:r>
        <w:rPr>
          <w:rFonts w:ascii="Calibri" w:hAnsi="Calibri" w:hint="eastAsia"/>
          <w:kern w:val="2"/>
          <w:szCs w:val="24"/>
        </w:rPr>
        <w:t>对于已收到的点，因其他事项耽搁无法完成时，可选中已收到的点，转发其他人执行。参考图例如下：</w:t>
      </w:r>
    </w:p>
    <w:p w:rsidR="001736AE" w:rsidRDefault="00DE4847">
      <w:pPr>
        <w:tabs>
          <w:tab w:val="left" w:pos="1040"/>
        </w:tabs>
        <w:spacing w:line="400" w:lineRule="atLeast"/>
        <w:ind w:firstLineChars="0" w:firstLine="0"/>
      </w:pPr>
      <w:r>
        <w:rPr>
          <w:noProof/>
        </w:rPr>
        <w:lastRenderedPageBreak/>
        <w:drawing>
          <wp:inline distT="0" distB="0" distL="0" distR="0" wp14:anchorId="37B53DB7" wp14:editId="3F0D6AE6">
            <wp:extent cx="5274310" cy="3097530"/>
            <wp:effectExtent l="9525" t="9525" r="12065" b="171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74310" cy="3097530"/>
                    </a:xfrm>
                    <a:prstGeom prst="rect">
                      <a:avLst/>
                    </a:prstGeom>
                    <a:noFill/>
                    <a:ln>
                      <a:solidFill>
                        <a:srgbClr val="4F81BD"/>
                      </a:solidFill>
                    </a:ln>
                  </pic:spPr>
                </pic:pic>
              </a:graphicData>
            </a:graphic>
          </wp:inline>
        </w:drawing>
      </w:r>
    </w:p>
    <w:p w:rsidR="001736AE" w:rsidRDefault="001736AE">
      <w:pPr>
        <w:tabs>
          <w:tab w:val="left" w:pos="1040"/>
        </w:tabs>
        <w:spacing w:line="400" w:lineRule="atLeast"/>
        <w:ind w:firstLineChars="0" w:firstLine="0"/>
      </w:pPr>
    </w:p>
    <w:p w:rsidR="001736AE" w:rsidRDefault="00DE4847">
      <w:pPr>
        <w:tabs>
          <w:tab w:val="left" w:pos="1040"/>
        </w:tabs>
        <w:spacing w:line="400" w:lineRule="atLeast"/>
        <w:ind w:firstLineChars="0" w:firstLine="0"/>
        <w:rPr>
          <w:b/>
          <w:bCs/>
        </w:rPr>
      </w:pPr>
      <w:r>
        <w:rPr>
          <w:rFonts w:hint="eastAsia"/>
          <w:b/>
          <w:bCs/>
        </w:rPr>
        <w:t>3</w:t>
      </w:r>
      <w:r>
        <w:rPr>
          <w:rFonts w:hint="eastAsia"/>
          <w:b/>
          <w:bCs/>
        </w:rPr>
        <w:t>）工序变更管理</w:t>
      </w:r>
    </w:p>
    <w:p w:rsidR="001736AE" w:rsidRDefault="00DE4847">
      <w:pPr>
        <w:tabs>
          <w:tab w:val="left" w:pos="1040"/>
        </w:tabs>
        <w:spacing w:line="400" w:lineRule="atLeast"/>
        <w:ind w:firstLineChars="0" w:firstLine="0"/>
      </w:pPr>
      <w:r>
        <w:rPr>
          <w:rFonts w:hint="eastAsia"/>
        </w:rPr>
        <w:t xml:space="preserve"> </w:t>
      </w:r>
      <w:r>
        <w:t xml:space="preserve">   </w:t>
      </w:r>
      <w:r>
        <w:rPr>
          <w:rFonts w:hint="eastAsia"/>
        </w:rPr>
        <w:t>施工过程中时常遇到工序和设点变更情况，针对不同的形式</w:t>
      </w:r>
      <w:r>
        <w:rPr>
          <w:rFonts w:hint="eastAsia"/>
        </w:rPr>
        <w:t xml:space="preserve"> </w:t>
      </w:r>
      <w:r>
        <w:rPr>
          <w:rFonts w:hint="eastAsia"/>
        </w:rPr>
        <w:t>，在线上执行时设定原则如下：</w:t>
      </w:r>
    </w:p>
    <w:p w:rsidR="001736AE" w:rsidRDefault="00DE4847">
      <w:pPr>
        <w:tabs>
          <w:tab w:val="left" w:pos="1040"/>
        </w:tabs>
        <w:spacing w:line="400" w:lineRule="atLeast"/>
        <w:ind w:firstLineChars="0" w:firstLine="0"/>
        <w:rPr>
          <w:b/>
          <w:bCs/>
          <w:szCs w:val="24"/>
        </w:rPr>
      </w:pPr>
      <w:r>
        <w:rPr>
          <w:rFonts w:hint="eastAsia"/>
          <w:b/>
          <w:bCs/>
          <w:szCs w:val="24"/>
        </w:rPr>
        <w:t>（</w:t>
      </w:r>
      <w:r>
        <w:rPr>
          <w:rFonts w:hint="eastAsia"/>
          <w:b/>
          <w:bCs/>
          <w:szCs w:val="24"/>
        </w:rPr>
        <w:t>1</w:t>
      </w:r>
      <w:r>
        <w:rPr>
          <w:rFonts w:hint="eastAsia"/>
          <w:b/>
          <w:bCs/>
          <w:szCs w:val="24"/>
        </w:rPr>
        <w:t>）总原则：</w:t>
      </w:r>
    </w:p>
    <w:p w:rsidR="001736AE" w:rsidRDefault="00DE4847">
      <w:pPr>
        <w:numPr>
          <w:ilvl w:val="2"/>
          <w:numId w:val="108"/>
        </w:numPr>
        <w:tabs>
          <w:tab w:val="left" w:pos="1040"/>
        </w:tabs>
        <w:adjustRightInd/>
        <w:ind w:firstLineChars="0"/>
        <w:textAlignment w:val="auto"/>
        <w:rPr>
          <w:rFonts w:ascii="宋体" w:hAnsi="宋体"/>
          <w:kern w:val="2"/>
          <w:szCs w:val="24"/>
        </w:rPr>
      </w:pPr>
      <w:r>
        <w:rPr>
          <w:rFonts w:ascii="宋体" w:hAnsi="宋体" w:hint="eastAsia"/>
          <w:kern w:val="2"/>
          <w:szCs w:val="24"/>
        </w:rPr>
        <w:t>对于工序及检查点变更，设置流程均需要技术人员发起，</w:t>
      </w:r>
      <w:r>
        <w:rPr>
          <w:rFonts w:ascii="宋体" w:hAnsi="宋体" w:hint="eastAsia"/>
          <w:kern w:val="2"/>
          <w:szCs w:val="24"/>
        </w:rPr>
        <w:t>QC</w:t>
      </w:r>
      <w:r>
        <w:rPr>
          <w:rFonts w:ascii="宋体" w:hAnsi="宋体"/>
          <w:kern w:val="2"/>
          <w:szCs w:val="24"/>
        </w:rPr>
        <w:t>1</w:t>
      </w:r>
      <w:r>
        <w:rPr>
          <w:rFonts w:ascii="宋体" w:hAnsi="宋体" w:hint="eastAsia"/>
          <w:kern w:val="2"/>
          <w:szCs w:val="24"/>
        </w:rPr>
        <w:t>、</w:t>
      </w:r>
      <w:r>
        <w:rPr>
          <w:rFonts w:ascii="宋体" w:hAnsi="宋体" w:hint="eastAsia"/>
          <w:kern w:val="2"/>
          <w:szCs w:val="24"/>
        </w:rPr>
        <w:t>QC</w:t>
      </w:r>
      <w:r>
        <w:rPr>
          <w:rFonts w:ascii="宋体" w:hAnsi="宋体"/>
          <w:kern w:val="2"/>
          <w:szCs w:val="24"/>
        </w:rPr>
        <w:t>2</w:t>
      </w:r>
      <w:r>
        <w:rPr>
          <w:rFonts w:ascii="宋体" w:hAnsi="宋体" w:hint="eastAsia"/>
          <w:kern w:val="2"/>
          <w:szCs w:val="24"/>
        </w:rPr>
        <w:t>、工程公司、监理审批；但在实际使用时，可根据各项目程序要求不同由系统管理员在后台设备实际的审批环节。</w:t>
      </w:r>
    </w:p>
    <w:p w:rsidR="001736AE" w:rsidRDefault="00DE4847">
      <w:pPr>
        <w:numPr>
          <w:ilvl w:val="2"/>
          <w:numId w:val="108"/>
        </w:numPr>
        <w:tabs>
          <w:tab w:val="left" w:pos="1040"/>
        </w:tabs>
        <w:adjustRightInd/>
        <w:ind w:firstLineChars="0"/>
        <w:textAlignment w:val="auto"/>
        <w:rPr>
          <w:rFonts w:ascii="宋体" w:hAnsi="宋体"/>
          <w:kern w:val="2"/>
          <w:szCs w:val="24"/>
        </w:rPr>
      </w:pPr>
      <w:r>
        <w:rPr>
          <w:rFonts w:ascii="宋体" w:hAnsi="宋体" w:hint="eastAsia"/>
          <w:kern w:val="2"/>
          <w:szCs w:val="24"/>
        </w:rPr>
        <w:t>工序和检查点变更不改变主质量计划，可在典型质量计划增加“工序及检查点变更页”，将所有变更信息记录在该页，所有变更人均需留电子签名；也可以在变更页的备注栏留存变更信息。</w:t>
      </w:r>
    </w:p>
    <w:p w:rsidR="001736AE" w:rsidRDefault="00DE4847">
      <w:pPr>
        <w:tabs>
          <w:tab w:val="left" w:pos="1040"/>
        </w:tabs>
        <w:spacing w:line="400" w:lineRule="atLeast"/>
        <w:ind w:firstLineChars="0" w:firstLine="0"/>
        <w:rPr>
          <w:rFonts w:ascii="宋体" w:hAnsi="宋体"/>
          <w:b/>
          <w:bCs/>
        </w:rPr>
      </w:pPr>
      <w:r>
        <w:rPr>
          <w:rFonts w:ascii="宋体" w:hAnsi="宋体" w:hint="eastAsia"/>
          <w:b/>
          <w:bCs/>
        </w:rPr>
        <w:t>（</w:t>
      </w:r>
      <w:r>
        <w:rPr>
          <w:rFonts w:ascii="宋体" w:hAnsi="宋体"/>
          <w:b/>
          <w:bCs/>
        </w:rPr>
        <w:t>2</w:t>
      </w:r>
      <w:r>
        <w:rPr>
          <w:rFonts w:ascii="宋体" w:hAnsi="宋体"/>
          <w:b/>
          <w:bCs/>
        </w:rPr>
        <w:t>）增加工序：</w:t>
      </w:r>
    </w:p>
    <w:p w:rsidR="001736AE" w:rsidRDefault="00DE4847">
      <w:pPr>
        <w:tabs>
          <w:tab w:val="left" w:pos="1040"/>
        </w:tabs>
        <w:spacing w:line="400" w:lineRule="atLeast"/>
      </w:pPr>
      <w:r>
        <w:t>技术员进入进入发点页面，点击【工序变更】按钮后弹框中点击新增工序进</w:t>
      </w:r>
      <w:r>
        <w:t xml:space="preserve"> </w:t>
      </w:r>
      <w:r>
        <w:t>入新增工序页面，输入工序号设点信息、工序描述和备注说明（必填）后，选择对应的审批人（有设点则需要选择对应的设点人员审批流程，在</w:t>
      </w:r>
      <w:r>
        <w:t>APP</w:t>
      </w:r>
      <w:r>
        <w:t>待办中处理，下同），所有信息填写完成后点击【发起】按钮发起新增工序变更流程</w:t>
      </w:r>
      <w:r>
        <w:rPr>
          <w:rFonts w:hint="eastAsia"/>
        </w:rPr>
        <w:t>。</w:t>
      </w:r>
    </w:p>
    <w:p w:rsidR="001736AE" w:rsidRDefault="00DE4847">
      <w:pPr>
        <w:tabs>
          <w:tab w:val="left" w:pos="1040"/>
        </w:tabs>
        <w:spacing w:line="400" w:lineRule="atLeast"/>
        <w:ind w:firstLineChars="0" w:firstLine="0"/>
      </w:pPr>
      <w:r>
        <w:rPr>
          <w:noProof/>
        </w:rPr>
        <w:lastRenderedPageBreak/>
        <w:drawing>
          <wp:inline distT="0" distB="0" distL="0" distR="0" wp14:anchorId="00CAD618" wp14:editId="008416B6">
            <wp:extent cx="1764665" cy="3522345"/>
            <wp:effectExtent l="0" t="0" r="6985" b="190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228">
                      <a:extLst>
                        <a:ext uri="{28A0092B-C50C-407E-A947-70E740481C1C}">
                          <a14:useLocalDpi xmlns:a14="http://schemas.microsoft.com/office/drawing/2010/main" val="0"/>
                        </a:ext>
                      </a:extLst>
                    </a:blip>
                    <a:srcRect l="33271" r="33756"/>
                    <a:stretch>
                      <a:fillRect/>
                    </a:stretch>
                  </pic:blipFill>
                  <pic:spPr>
                    <a:xfrm>
                      <a:off x="0" y="0"/>
                      <a:ext cx="1775027" cy="3542534"/>
                    </a:xfrm>
                    <a:prstGeom prst="rect">
                      <a:avLst/>
                    </a:prstGeom>
                    <a:noFill/>
                    <a:ln>
                      <a:noFill/>
                    </a:ln>
                  </pic:spPr>
                </pic:pic>
              </a:graphicData>
            </a:graphic>
          </wp:inline>
        </w:drawing>
      </w:r>
      <w:r>
        <w:rPr>
          <w:noProof/>
        </w:rPr>
        <w:drawing>
          <wp:inline distT="0" distB="0" distL="0" distR="0" wp14:anchorId="6667FC3D" wp14:editId="3E44975F">
            <wp:extent cx="3509010" cy="3513455"/>
            <wp:effectExtent l="0" t="0" r="15240" b="1079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3526941" cy="3531841"/>
                    </a:xfrm>
                    <a:prstGeom prst="rect">
                      <a:avLst/>
                    </a:prstGeom>
                    <a:noFill/>
                    <a:ln>
                      <a:noFill/>
                    </a:ln>
                  </pic:spPr>
                </pic:pic>
              </a:graphicData>
            </a:graphic>
          </wp:inline>
        </w:drawing>
      </w:r>
    </w:p>
    <w:p w:rsidR="001736AE" w:rsidRDefault="00DE4847">
      <w:pPr>
        <w:tabs>
          <w:tab w:val="left" w:pos="1040"/>
        </w:tabs>
        <w:spacing w:line="400" w:lineRule="atLeast"/>
        <w:ind w:firstLineChars="0" w:firstLine="0"/>
      </w:pPr>
      <w:r>
        <w:rPr>
          <w:rFonts w:ascii="宋体" w:hAnsi="宋体" w:hint="eastAsia"/>
          <w:b/>
          <w:bCs/>
        </w:rPr>
        <w:t>（</w:t>
      </w:r>
      <w:r>
        <w:rPr>
          <w:rFonts w:ascii="宋体" w:hAnsi="宋体"/>
          <w:b/>
          <w:bCs/>
        </w:rPr>
        <w:t>3</w:t>
      </w:r>
      <w:r>
        <w:rPr>
          <w:rFonts w:ascii="宋体" w:hAnsi="宋体" w:hint="eastAsia"/>
          <w:b/>
          <w:bCs/>
        </w:rPr>
        <w:t>）</w:t>
      </w:r>
      <w:r>
        <w:rPr>
          <w:rFonts w:ascii="宋体" w:hAnsi="宋体"/>
          <w:b/>
          <w:bCs/>
        </w:rPr>
        <w:t>工序不适用：</w:t>
      </w:r>
    </w:p>
    <w:p w:rsidR="001736AE" w:rsidRDefault="00DE4847">
      <w:pPr>
        <w:tabs>
          <w:tab w:val="left" w:pos="1040"/>
        </w:tabs>
        <w:spacing w:line="400" w:lineRule="atLeast"/>
      </w:pPr>
      <w:r>
        <w:t>技术员进入发点页面，选</w:t>
      </w:r>
      <w:r>
        <w:t>择需要作废的工序并点击【工序变更】按钮后弹框中点击工序不适用进入工序不适用页面，录入备注说明（必填）后选择对应的审批人（有设点则需要选择对应的设点人员审批流程），所有信息填写完成后点击【发起】按钮发起工序不适用变更流程。</w:t>
      </w:r>
    </w:p>
    <w:p w:rsidR="001736AE" w:rsidRDefault="00DE4847">
      <w:pPr>
        <w:tabs>
          <w:tab w:val="left" w:pos="1040"/>
        </w:tabs>
        <w:spacing w:line="400" w:lineRule="atLeast"/>
        <w:ind w:firstLineChars="0" w:firstLine="0"/>
      </w:pPr>
      <w:r>
        <w:rPr>
          <w:noProof/>
        </w:rPr>
        <w:lastRenderedPageBreak/>
        <w:drawing>
          <wp:inline distT="0" distB="0" distL="0" distR="0" wp14:anchorId="686FF59F" wp14:editId="2A2EB3FF">
            <wp:extent cx="1727835" cy="3543300"/>
            <wp:effectExtent l="0" t="0" r="571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230">
                      <a:extLst>
                        <a:ext uri="{28A0092B-C50C-407E-A947-70E740481C1C}">
                          <a14:useLocalDpi xmlns:a14="http://schemas.microsoft.com/office/drawing/2010/main" val="0"/>
                        </a:ext>
                      </a:extLst>
                    </a:blip>
                    <a:srcRect l="33572" r="33656"/>
                    <a:stretch>
                      <a:fillRect/>
                    </a:stretch>
                  </pic:blipFill>
                  <pic:spPr>
                    <a:xfrm>
                      <a:off x="0" y="0"/>
                      <a:ext cx="1728550" cy="3543935"/>
                    </a:xfrm>
                    <a:prstGeom prst="rect">
                      <a:avLst/>
                    </a:prstGeom>
                    <a:noFill/>
                    <a:ln>
                      <a:noFill/>
                    </a:ln>
                  </pic:spPr>
                </pic:pic>
              </a:graphicData>
            </a:graphic>
          </wp:inline>
        </w:drawing>
      </w:r>
      <w:r>
        <w:rPr>
          <w:noProof/>
        </w:rPr>
        <w:drawing>
          <wp:inline distT="0" distB="0" distL="0" distR="0" wp14:anchorId="5CBC124E" wp14:editId="36171DEB">
            <wp:extent cx="3477260" cy="3520440"/>
            <wp:effectExtent l="0" t="0" r="8890" b="381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3498615" cy="3541547"/>
                    </a:xfrm>
                    <a:prstGeom prst="rect">
                      <a:avLst/>
                    </a:prstGeom>
                    <a:noFill/>
                    <a:ln>
                      <a:noFill/>
                    </a:ln>
                  </pic:spPr>
                </pic:pic>
              </a:graphicData>
            </a:graphic>
          </wp:inline>
        </w:drawing>
      </w:r>
    </w:p>
    <w:p w:rsidR="001736AE" w:rsidRDefault="00DE4847">
      <w:pPr>
        <w:tabs>
          <w:tab w:val="left" w:pos="1040"/>
        </w:tabs>
        <w:spacing w:line="400" w:lineRule="atLeast"/>
        <w:ind w:firstLineChars="0" w:firstLine="0"/>
      </w:pPr>
      <w:r>
        <w:rPr>
          <w:rFonts w:ascii="宋体" w:hAnsi="宋体" w:hint="eastAsia"/>
          <w:b/>
          <w:bCs/>
        </w:rPr>
        <w:t>（</w:t>
      </w:r>
      <w:r>
        <w:rPr>
          <w:rFonts w:ascii="宋体" w:hAnsi="宋体"/>
          <w:b/>
          <w:bCs/>
        </w:rPr>
        <w:t>4</w:t>
      </w:r>
      <w:r>
        <w:rPr>
          <w:rFonts w:ascii="宋体" w:hAnsi="宋体" w:hint="eastAsia"/>
          <w:b/>
          <w:bCs/>
        </w:rPr>
        <w:t>）</w:t>
      </w:r>
      <w:r>
        <w:rPr>
          <w:rFonts w:ascii="宋体" w:hAnsi="宋体"/>
          <w:b/>
          <w:bCs/>
        </w:rPr>
        <w:t>调整工序顺序：</w:t>
      </w:r>
    </w:p>
    <w:p w:rsidR="001736AE" w:rsidRDefault="00DE4847">
      <w:pPr>
        <w:tabs>
          <w:tab w:val="left" w:pos="1040"/>
        </w:tabs>
        <w:spacing w:line="400" w:lineRule="atLeast"/>
      </w:pPr>
      <w:r>
        <w:t>技术员进入发点页面，选择需要调整顺序的工序点击【工序变更】按钮后弹框中点击调整工序顺序进入调整工序顺序页面，页面会显示变更前和变更后的对比；录入备注说明（必填）后选择对应的审批人（有设点则需要选择对应的设点人员审批流程），所有信息填写完成后点击【发起】按钮发起调</w:t>
      </w:r>
      <w:r>
        <w:t>整工序顺序变更流程。</w:t>
      </w:r>
    </w:p>
    <w:p w:rsidR="001736AE" w:rsidRDefault="00DE4847">
      <w:pPr>
        <w:tabs>
          <w:tab w:val="left" w:pos="1040"/>
        </w:tabs>
        <w:spacing w:line="400" w:lineRule="atLeast"/>
        <w:ind w:firstLineChars="0" w:firstLine="0"/>
        <w:jc w:val="center"/>
      </w:pPr>
      <w:r>
        <w:rPr>
          <w:noProof/>
        </w:rPr>
        <w:drawing>
          <wp:inline distT="0" distB="0" distL="0" distR="0" wp14:anchorId="2FE38335" wp14:editId="462D62FE">
            <wp:extent cx="1749425" cy="3527425"/>
            <wp:effectExtent l="0" t="0" r="3175" b="1587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232">
                      <a:extLst>
                        <a:ext uri="{28A0092B-C50C-407E-A947-70E740481C1C}">
                          <a14:useLocalDpi xmlns:a14="http://schemas.microsoft.com/office/drawing/2010/main" val="0"/>
                        </a:ext>
                      </a:extLst>
                    </a:blip>
                    <a:srcRect l="33371" r="33458"/>
                    <a:stretch>
                      <a:fillRect/>
                    </a:stretch>
                  </pic:blipFill>
                  <pic:spPr>
                    <a:xfrm>
                      <a:off x="0" y="0"/>
                      <a:ext cx="1749582" cy="3528060"/>
                    </a:xfrm>
                    <a:prstGeom prst="rect">
                      <a:avLst/>
                    </a:prstGeom>
                    <a:noFill/>
                    <a:ln>
                      <a:noFill/>
                    </a:ln>
                  </pic:spPr>
                </pic:pic>
              </a:graphicData>
            </a:graphic>
          </wp:inline>
        </w:drawing>
      </w:r>
      <w:r>
        <w:rPr>
          <w:noProof/>
        </w:rPr>
        <w:drawing>
          <wp:inline distT="0" distB="0" distL="0" distR="0" wp14:anchorId="563B82D6" wp14:editId="44174068">
            <wp:extent cx="3491230" cy="3519805"/>
            <wp:effectExtent l="0" t="0" r="13970" b="444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3511952" cy="3540600"/>
                    </a:xfrm>
                    <a:prstGeom prst="rect">
                      <a:avLst/>
                    </a:prstGeom>
                    <a:noFill/>
                    <a:ln>
                      <a:noFill/>
                    </a:ln>
                  </pic:spPr>
                </pic:pic>
              </a:graphicData>
            </a:graphic>
          </wp:inline>
        </w:drawing>
      </w:r>
    </w:p>
    <w:p w:rsidR="001736AE" w:rsidRDefault="00DE4847">
      <w:pPr>
        <w:tabs>
          <w:tab w:val="left" w:pos="1040"/>
        </w:tabs>
        <w:spacing w:line="400" w:lineRule="atLeast"/>
        <w:ind w:firstLineChars="0" w:firstLine="0"/>
        <w:rPr>
          <w:rFonts w:ascii="宋体" w:hAnsi="宋体"/>
          <w:b/>
          <w:bCs/>
        </w:rPr>
      </w:pPr>
      <w:r>
        <w:rPr>
          <w:rFonts w:ascii="宋体" w:hAnsi="宋体" w:hint="eastAsia"/>
          <w:b/>
          <w:bCs/>
        </w:rPr>
        <w:lastRenderedPageBreak/>
        <w:t>（</w:t>
      </w:r>
      <w:r>
        <w:rPr>
          <w:rFonts w:ascii="宋体" w:hAnsi="宋体"/>
          <w:b/>
          <w:bCs/>
        </w:rPr>
        <w:t>5</w:t>
      </w:r>
      <w:r>
        <w:rPr>
          <w:rFonts w:ascii="宋体" w:hAnsi="宋体" w:hint="eastAsia"/>
          <w:b/>
          <w:bCs/>
        </w:rPr>
        <w:t>）</w:t>
      </w:r>
      <w:r>
        <w:rPr>
          <w:rFonts w:ascii="宋体" w:hAnsi="宋体"/>
          <w:b/>
          <w:bCs/>
        </w:rPr>
        <w:t>工序内容修改：</w:t>
      </w:r>
    </w:p>
    <w:p w:rsidR="001736AE" w:rsidRDefault="00DE4847">
      <w:pPr>
        <w:tabs>
          <w:tab w:val="left" w:pos="1040"/>
        </w:tabs>
        <w:spacing w:line="400" w:lineRule="atLeast"/>
      </w:pPr>
      <w:r>
        <w:t>技术员进入进入发点页面，选择需要修改工序描述的工序并点击【工序变更】按钮后弹框中点击工序内容修改进入工序内容修改页面，修改工序描述和录入备注说明（必填）后选择对应的审批人（有设点则需要选择对应的设点人员审批流程），所有信息填写完成后点击【发起】按钮发起工序内容修改变更流程。</w:t>
      </w:r>
    </w:p>
    <w:p w:rsidR="001736AE" w:rsidRDefault="00DE4847">
      <w:pPr>
        <w:tabs>
          <w:tab w:val="left" w:pos="1040"/>
        </w:tabs>
        <w:spacing w:line="400" w:lineRule="atLeast"/>
        <w:ind w:firstLineChars="0" w:firstLine="0"/>
        <w:jc w:val="center"/>
      </w:pPr>
      <w:r>
        <w:rPr>
          <w:noProof/>
        </w:rPr>
        <w:drawing>
          <wp:inline distT="0" distB="0" distL="0" distR="0" wp14:anchorId="4B0EA880" wp14:editId="0C6324B9">
            <wp:extent cx="1727835" cy="3525520"/>
            <wp:effectExtent l="0" t="0" r="5715" b="1778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234">
                      <a:extLst>
                        <a:ext uri="{28A0092B-C50C-407E-A947-70E740481C1C}">
                          <a14:useLocalDpi xmlns:a14="http://schemas.microsoft.com/office/drawing/2010/main" val="0"/>
                        </a:ext>
                      </a:extLst>
                    </a:blip>
                    <a:srcRect l="33572" r="33656"/>
                    <a:stretch>
                      <a:fillRect/>
                    </a:stretch>
                  </pic:blipFill>
                  <pic:spPr>
                    <a:xfrm>
                      <a:off x="0" y="0"/>
                      <a:ext cx="1728550" cy="3526155"/>
                    </a:xfrm>
                    <a:prstGeom prst="rect">
                      <a:avLst/>
                    </a:prstGeom>
                    <a:noFill/>
                    <a:ln>
                      <a:noFill/>
                    </a:ln>
                  </pic:spPr>
                </pic:pic>
              </a:graphicData>
            </a:graphic>
          </wp:inline>
        </w:drawing>
      </w:r>
      <w:r>
        <w:rPr>
          <w:noProof/>
        </w:rPr>
        <w:drawing>
          <wp:inline distT="0" distB="0" distL="0" distR="0" wp14:anchorId="5284881A" wp14:editId="41661E71">
            <wp:extent cx="3484880" cy="3538855"/>
            <wp:effectExtent l="0" t="0" r="1270" b="444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527172" cy="3581555"/>
                    </a:xfrm>
                    <a:prstGeom prst="rect">
                      <a:avLst/>
                    </a:prstGeom>
                    <a:noFill/>
                    <a:ln>
                      <a:noFill/>
                    </a:ln>
                  </pic:spPr>
                </pic:pic>
              </a:graphicData>
            </a:graphic>
          </wp:inline>
        </w:drawing>
      </w:r>
    </w:p>
    <w:p w:rsidR="001736AE" w:rsidRDefault="00DE4847">
      <w:pPr>
        <w:tabs>
          <w:tab w:val="left" w:pos="1040"/>
        </w:tabs>
        <w:spacing w:line="400" w:lineRule="atLeast"/>
        <w:ind w:firstLineChars="0" w:firstLine="0"/>
        <w:rPr>
          <w:rFonts w:ascii="宋体" w:hAnsi="宋体"/>
          <w:b/>
          <w:bCs/>
        </w:rPr>
      </w:pPr>
      <w:r>
        <w:rPr>
          <w:rFonts w:ascii="宋体" w:hAnsi="宋体" w:hint="eastAsia"/>
          <w:b/>
          <w:bCs/>
        </w:rPr>
        <w:t>（</w:t>
      </w:r>
      <w:r>
        <w:rPr>
          <w:rFonts w:ascii="宋体" w:hAnsi="宋体"/>
          <w:b/>
          <w:bCs/>
        </w:rPr>
        <w:t>6</w:t>
      </w:r>
      <w:r>
        <w:rPr>
          <w:rFonts w:ascii="宋体" w:hAnsi="宋体" w:hint="eastAsia"/>
          <w:b/>
          <w:bCs/>
        </w:rPr>
        <w:t>）检查</w:t>
      </w:r>
      <w:r>
        <w:rPr>
          <w:rFonts w:ascii="宋体" w:hAnsi="宋体"/>
          <w:b/>
          <w:bCs/>
        </w:rPr>
        <w:t>设点变更：</w:t>
      </w:r>
    </w:p>
    <w:p w:rsidR="001736AE" w:rsidRDefault="00DE4847">
      <w:pPr>
        <w:tabs>
          <w:tab w:val="left" w:pos="1040"/>
        </w:tabs>
        <w:spacing w:line="400" w:lineRule="atLeast"/>
      </w:pPr>
      <w:r>
        <w:rPr>
          <w:rFonts w:hint="eastAsia"/>
        </w:rPr>
        <w:t>检查人员</w:t>
      </w:r>
      <w:r>
        <w:t>进入工序变更，选择一条任务点击进入，点击一条工序，点击【工序变更】按钮，弹出</w:t>
      </w:r>
      <w:r>
        <w:rPr>
          <w:rFonts w:hint="eastAsia"/>
        </w:rPr>
        <w:t>“</w:t>
      </w:r>
      <w:r>
        <w:t>控制点</w:t>
      </w:r>
      <w:r>
        <w:rPr>
          <w:rFonts w:hint="eastAsia"/>
        </w:rPr>
        <w:t>变更”</w:t>
      </w:r>
      <w:r>
        <w:t>弹窗。进入控制点</w:t>
      </w:r>
      <w:r>
        <w:rPr>
          <w:rFonts w:hint="eastAsia"/>
        </w:rPr>
        <w:t>变更</w:t>
      </w:r>
      <w:r>
        <w:t>详情页，输入变更的数据，点击提交按钮，</w:t>
      </w:r>
      <w:r>
        <w:rPr>
          <w:rFonts w:hint="eastAsia"/>
        </w:rPr>
        <w:t>按流程</w:t>
      </w:r>
      <w:r>
        <w:t>完成工序变更</w:t>
      </w:r>
      <w:r>
        <w:rPr>
          <w:rFonts w:hint="eastAsia"/>
        </w:rPr>
        <w:t>。</w:t>
      </w:r>
    </w:p>
    <w:p w:rsidR="001736AE" w:rsidRDefault="00DE4847">
      <w:pPr>
        <w:numPr>
          <w:ilvl w:val="2"/>
          <w:numId w:val="109"/>
        </w:numPr>
        <w:tabs>
          <w:tab w:val="left" w:pos="1040"/>
        </w:tabs>
        <w:adjustRightInd/>
        <w:ind w:firstLineChars="0"/>
        <w:textAlignment w:val="auto"/>
        <w:rPr>
          <w:rFonts w:ascii="宋体" w:hAnsi="宋体"/>
          <w:kern w:val="2"/>
          <w:szCs w:val="24"/>
        </w:rPr>
      </w:pPr>
      <w:r>
        <w:rPr>
          <w:rFonts w:ascii="宋体" w:hAnsi="宋体" w:hint="eastAsia"/>
          <w:kern w:val="2"/>
          <w:szCs w:val="24"/>
        </w:rPr>
        <w:t>若增加控制点，或</w:t>
      </w:r>
      <w:r>
        <w:rPr>
          <w:rFonts w:ascii="宋体" w:hAnsi="宋体" w:hint="eastAsia"/>
          <w:kern w:val="2"/>
          <w:szCs w:val="24"/>
        </w:rPr>
        <w:t>W</w:t>
      </w:r>
      <w:r>
        <w:rPr>
          <w:rFonts w:ascii="宋体" w:hAnsi="宋体" w:hint="eastAsia"/>
          <w:kern w:val="2"/>
          <w:szCs w:val="24"/>
        </w:rPr>
        <w:t>点升为</w:t>
      </w:r>
      <w:r>
        <w:rPr>
          <w:rFonts w:ascii="宋体" w:hAnsi="宋体" w:hint="eastAsia"/>
          <w:kern w:val="2"/>
          <w:szCs w:val="24"/>
        </w:rPr>
        <w:t>H</w:t>
      </w:r>
      <w:r>
        <w:rPr>
          <w:rFonts w:ascii="宋体" w:hAnsi="宋体" w:hint="eastAsia"/>
          <w:kern w:val="2"/>
          <w:szCs w:val="24"/>
        </w:rPr>
        <w:t>点，点提</w:t>
      </w:r>
      <w:r>
        <w:rPr>
          <w:rFonts w:ascii="宋体" w:hAnsi="宋体"/>
          <w:kern w:val="2"/>
          <w:szCs w:val="24"/>
        </w:rPr>
        <w:t>交按钮</w:t>
      </w:r>
      <w:r>
        <w:rPr>
          <w:rFonts w:ascii="宋体" w:hAnsi="宋体" w:hint="eastAsia"/>
          <w:kern w:val="2"/>
          <w:szCs w:val="24"/>
        </w:rPr>
        <w:t>，可直接完成变更；</w:t>
      </w:r>
    </w:p>
    <w:p w:rsidR="001736AE" w:rsidRDefault="00DE4847">
      <w:pPr>
        <w:numPr>
          <w:ilvl w:val="2"/>
          <w:numId w:val="109"/>
        </w:numPr>
        <w:tabs>
          <w:tab w:val="left" w:pos="1040"/>
        </w:tabs>
        <w:adjustRightInd/>
        <w:ind w:firstLineChars="0"/>
        <w:textAlignment w:val="auto"/>
        <w:rPr>
          <w:rFonts w:ascii="宋体" w:hAnsi="宋体"/>
          <w:kern w:val="2"/>
          <w:szCs w:val="24"/>
        </w:rPr>
      </w:pPr>
      <w:r>
        <w:rPr>
          <w:rFonts w:ascii="宋体" w:hAnsi="宋体" w:hint="eastAsia"/>
          <w:kern w:val="2"/>
          <w:szCs w:val="24"/>
        </w:rPr>
        <w:t>若减少控制点或</w:t>
      </w:r>
      <w:r>
        <w:rPr>
          <w:rFonts w:ascii="宋体" w:hAnsi="宋体" w:hint="eastAsia"/>
          <w:kern w:val="2"/>
          <w:szCs w:val="24"/>
        </w:rPr>
        <w:t>H</w:t>
      </w:r>
      <w:r>
        <w:rPr>
          <w:rFonts w:ascii="宋体" w:hAnsi="宋体" w:hint="eastAsia"/>
          <w:kern w:val="2"/>
          <w:szCs w:val="24"/>
        </w:rPr>
        <w:t>点变</w:t>
      </w:r>
      <w:r>
        <w:rPr>
          <w:rFonts w:ascii="宋体" w:hAnsi="宋体" w:hint="eastAsia"/>
          <w:kern w:val="2"/>
          <w:szCs w:val="24"/>
        </w:rPr>
        <w:t>W</w:t>
      </w:r>
      <w:r>
        <w:rPr>
          <w:rFonts w:ascii="宋体" w:hAnsi="宋体" w:hint="eastAsia"/>
          <w:kern w:val="2"/>
          <w:szCs w:val="24"/>
        </w:rPr>
        <w:t>点，则需</w:t>
      </w:r>
      <w:r>
        <w:rPr>
          <w:rFonts w:ascii="宋体" w:hAnsi="宋体"/>
          <w:kern w:val="2"/>
          <w:szCs w:val="24"/>
        </w:rPr>
        <w:t>录入备注说明（必填）后选择对应的审批人（</w:t>
      </w:r>
      <w:r>
        <w:rPr>
          <w:rFonts w:ascii="宋体" w:hAnsi="宋体" w:hint="eastAsia"/>
          <w:kern w:val="2"/>
          <w:szCs w:val="24"/>
        </w:rPr>
        <w:t>QC</w:t>
      </w:r>
      <w:r>
        <w:rPr>
          <w:rFonts w:ascii="宋体" w:hAnsi="宋体"/>
          <w:kern w:val="2"/>
          <w:szCs w:val="24"/>
        </w:rPr>
        <w:t>1</w:t>
      </w:r>
      <w:r>
        <w:rPr>
          <w:rFonts w:ascii="宋体" w:hAnsi="宋体" w:hint="eastAsia"/>
          <w:kern w:val="2"/>
          <w:szCs w:val="24"/>
        </w:rPr>
        <w:t>变更时需</w:t>
      </w:r>
      <w:r>
        <w:rPr>
          <w:rFonts w:ascii="宋体" w:hAnsi="宋体" w:hint="eastAsia"/>
          <w:kern w:val="2"/>
          <w:szCs w:val="24"/>
        </w:rPr>
        <w:t>QC</w:t>
      </w:r>
      <w:r>
        <w:rPr>
          <w:rFonts w:ascii="宋体" w:hAnsi="宋体"/>
          <w:kern w:val="2"/>
          <w:szCs w:val="24"/>
        </w:rPr>
        <w:t>2</w:t>
      </w:r>
      <w:r>
        <w:rPr>
          <w:rFonts w:ascii="宋体" w:hAnsi="宋体" w:hint="eastAsia"/>
          <w:kern w:val="2"/>
          <w:szCs w:val="24"/>
        </w:rPr>
        <w:t>、工程公司、监理审批；</w:t>
      </w:r>
      <w:r>
        <w:rPr>
          <w:rFonts w:ascii="宋体" w:hAnsi="宋体" w:hint="eastAsia"/>
          <w:kern w:val="2"/>
          <w:szCs w:val="24"/>
        </w:rPr>
        <w:t>QC</w:t>
      </w:r>
      <w:r>
        <w:rPr>
          <w:rFonts w:ascii="宋体" w:hAnsi="宋体"/>
          <w:kern w:val="2"/>
          <w:szCs w:val="24"/>
        </w:rPr>
        <w:t>2</w:t>
      </w:r>
      <w:r>
        <w:rPr>
          <w:rFonts w:ascii="宋体" w:hAnsi="宋体" w:hint="eastAsia"/>
          <w:kern w:val="2"/>
          <w:szCs w:val="24"/>
        </w:rPr>
        <w:t>变更时需工程公司和监理审批；以此类推）。</w:t>
      </w:r>
    </w:p>
    <w:p w:rsidR="001736AE" w:rsidRDefault="00DE4847">
      <w:pPr>
        <w:tabs>
          <w:tab w:val="left" w:pos="1040"/>
        </w:tabs>
        <w:spacing w:line="400" w:lineRule="atLeast"/>
        <w:ind w:firstLineChars="0" w:firstLine="0"/>
      </w:pPr>
      <w:r>
        <w:rPr>
          <w:noProof/>
        </w:rPr>
        <w:lastRenderedPageBreak/>
        <w:drawing>
          <wp:inline distT="0" distB="0" distL="0" distR="0" wp14:anchorId="05AABC75" wp14:editId="020C7B19">
            <wp:extent cx="5274310" cy="337185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278094" cy="3374599"/>
                    </a:xfrm>
                    <a:prstGeom prst="rect">
                      <a:avLst/>
                    </a:prstGeom>
                    <a:noFill/>
                    <a:ln>
                      <a:noFill/>
                    </a:ln>
                  </pic:spPr>
                </pic:pic>
              </a:graphicData>
            </a:graphic>
          </wp:inline>
        </w:drawing>
      </w:r>
    </w:p>
    <w:p w:rsidR="001736AE" w:rsidRDefault="00DE4847">
      <w:pPr>
        <w:tabs>
          <w:tab w:val="left" w:pos="1040"/>
        </w:tabs>
        <w:spacing w:line="400" w:lineRule="atLeast"/>
        <w:ind w:firstLineChars="0" w:firstLine="0"/>
      </w:pPr>
      <w:r>
        <w:rPr>
          <w:noProof/>
        </w:rPr>
        <w:drawing>
          <wp:inline distT="0" distB="0" distL="0" distR="0" wp14:anchorId="33DB101A" wp14:editId="76057AC1">
            <wp:extent cx="5274310" cy="4355465"/>
            <wp:effectExtent l="0" t="0" r="2540" b="698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4310" cy="4355465"/>
                    </a:xfrm>
                    <a:prstGeom prst="rect">
                      <a:avLst/>
                    </a:prstGeom>
                    <a:noFill/>
                    <a:ln>
                      <a:noFill/>
                    </a:ln>
                  </pic:spPr>
                </pic:pic>
              </a:graphicData>
            </a:graphic>
          </wp:inline>
        </w:drawing>
      </w:r>
    </w:p>
    <w:p w:rsidR="001736AE" w:rsidRDefault="001736AE">
      <w:pPr>
        <w:tabs>
          <w:tab w:val="left" w:pos="1040"/>
        </w:tabs>
        <w:spacing w:line="400" w:lineRule="atLeast"/>
        <w:ind w:firstLineChars="0" w:firstLine="0"/>
      </w:pPr>
    </w:p>
    <w:p w:rsidR="001736AE" w:rsidRDefault="00DE4847">
      <w:pPr>
        <w:tabs>
          <w:tab w:val="left" w:pos="1040"/>
        </w:tabs>
        <w:spacing w:line="400" w:lineRule="atLeast"/>
        <w:ind w:firstLineChars="0" w:firstLine="0"/>
        <w:rPr>
          <w:b/>
          <w:bCs/>
        </w:rPr>
      </w:pPr>
      <w:r>
        <w:rPr>
          <w:b/>
          <w:bCs/>
        </w:rPr>
        <w:t>4</w:t>
      </w:r>
      <w:r>
        <w:rPr>
          <w:rFonts w:hint="eastAsia"/>
          <w:b/>
          <w:bCs/>
        </w:rPr>
        <w:t>）工程文件查询（可链接</w:t>
      </w:r>
      <w:r>
        <w:rPr>
          <w:rFonts w:hint="eastAsia"/>
          <w:b/>
          <w:bCs/>
        </w:rPr>
        <w:t>RISE</w:t>
      </w:r>
      <w:r>
        <w:rPr>
          <w:rFonts w:hint="eastAsia"/>
          <w:b/>
          <w:bCs/>
        </w:rPr>
        <w:t>其他模块）</w:t>
      </w:r>
    </w:p>
    <w:p w:rsidR="001736AE" w:rsidRDefault="00DE4847">
      <w:pPr>
        <w:spacing w:line="400" w:lineRule="atLeast"/>
      </w:pPr>
      <w:r>
        <w:rPr>
          <w:rFonts w:hint="eastAsia"/>
        </w:rPr>
        <w:lastRenderedPageBreak/>
        <w:t>工程文件查询页面主要功能：在此页面能通过中文标题、文件编码、文件分类、编制部门等一键查询最新版图纸、文件程序附件，避免跨模块查询，支持查询范围覆盖。需建立查询文本框及按钮，录入文件编码或中文名称后，点击按钮可进行模糊</w:t>
      </w:r>
      <w:r>
        <w:rPr>
          <w:rFonts w:hint="eastAsia"/>
        </w:rPr>
        <w:t>检索，点击文件后直接打开附件。参考图例如下：</w:t>
      </w:r>
    </w:p>
    <w:p w:rsidR="001736AE" w:rsidRDefault="00DE4847">
      <w:pPr>
        <w:spacing w:line="400" w:lineRule="atLeast"/>
        <w:ind w:firstLineChars="0" w:firstLine="0"/>
        <w:rPr>
          <w:rFonts w:ascii="华文仿宋" w:eastAsia="华文仿宋" w:hAnsi="华文仿宋" w:cs="仿宋"/>
          <w:b/>
          <w:sz w:val="28"/>
          <w:szCs w:val="28"/>
        </w:rPr>
      </w:pPr>
      <w:r>
        <w:rPr>
          <w:rFonts w:ascii="华文仿宋" w:eastAsia="华文仿宋" w:hAnsi="华文仿宋" w:cs="仿宋"/>
          <w:b/>
          <w:noProof/>
          <w:sz w:val="28"/>
          <w:szCs w:val="28"/>
        </w:rPr>
        <w:drawing>
          <wp:inline distT="0" distB="0" distL="0" distR="0" wp14:anchorId="4B432FA1" wp14:editId="6B871485">
            <wp:extent cx="1205865" cy="2005330"/>
            <wp:effectExtent l="9525" t="9525" r="22860" b="23495"/>
            <wp:docPr id="324" name="图片 324" descr="C:\Users\admin\AppData\Local\Temp\WeChat Files\046f25e178dfdf8a4e1d961ca6dd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C:\Users\admin\AppData\Local\Temp\WeChat Files\046f25e178dfdf8a4e1d961ca6dd55b.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1217048" cy="2023124"/>
                    </a:xfrm>
                    <a:prstGeom prst="rect">
                      <a:avLst/>
                    </a:prstGeom>
                    <a:noFill/>
                    <a:ln>
                      <a:solidFill>
                        <a:srgbClr val="4F81BD"/>
                      </a:solidFill>
                    </a:ln>
                  </pic:spPr>
                </pic:pic>
              </a:graphicData>
            </a:graphic>
          </wp:inline>
        </w:drawing>
      </w:r>
      <w:r>
        <w:rPr>
          <w:rFonts w:ascii="华文仿宋" w:eastAsia="华文仿宋" w:hAnsi="华文仿宋" w:cs="仿宋"/>
          <w:b/>
          <w:noProof/>
          <w:sz w:val="28"/>
          <w:szCs w:val="28"/>
        </w:rPr>
        <w:drawing>
          <wp:inline distT="0" distB="0" distL="0" distR="0" wp14:anchorId="382B14C6" wp14:editId="67C8BD7A">
            <wp:extent cx="1206500" cy="1990725"/>
            <wp:effectExtent l="9525" t="9525" r="22225" b="19050"/>
            <wp:docPr id="325" name="图片 325" descr="C:\Users\admin\AppData\Local\Temp\WeChat Files\928fbcd6d117163ea024f7e72cd54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C:\Users\admin\AppData\Local\Temp\WeChat Files\928fbcd6d117163ea024f7e72cd549b.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1206500" cy="1990725"/>
                    </a:xfrm>
                    <a:prstGeom prst="rect">
                      <a:avLst/>
                    </a:prstGeom>
                    <a:noFill/>
                    <a:ln>
                      <a:solidFill>
                        <a:srgbClr val="4F81BD"/>
                      </a:solidFill>
                    </a:ln>
                  </pic:spPr>
                </pic:pic>
              </a:graphicData>
            </a:graphic>
          </wp:inline>
        </w:drawing>
      </w:r>
      <w:r>
        <w:rPr>
          <w:noProof/>
        </w:rPr>
        <w:drawing>
          <wp:inline distT="0" distB="0" distL="0" distR="0" wp14:anchorId="1B19F173" wp14:editId="4D50937B">
            <wp:extent cx="2737485" cy="1996440"/>
            <wp:effectExtent l="9525" t="9525" r="15240" b="13335"/>
            <wp:docPr id="326" name="图片 326" descr="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表格, Excel&#10;&#10;描述已自动生成"/>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737485" cy="1996440"/>
                    </a:xfrm>
                    <a:prstGeom prst="rect">
                      <a:avLst/>
                    </a:prstGeom>
                    <a:ln>
                      <a:solidFill>
                        <a:srgbClr val="4F81BD"/>
                      </a:solidFill>
                    </a:ln>
                  </pic:spPr>
                </pic:pic>
              </a:graphicData>
            </a:graphic>
          </wp:inline>
        </w:drawing>
      </w:r>
    </w:p>
    <w:p w:rsidR="001736AE" w:rsidRDefault="001736AE">
      <w:pPr>
        <w:spacing w:line="400" w:lineRule="atLeast"/>
        <w:ind w:firstLineChars="0" w:firstLine="0"/>
        <w:rPr>
          <w:rFonts w:ascii="华文仿宋" w:eastAsia="华文仿宋" w:hAnsi="华文仿宋" w:cs="仿宋"/>
          <w:b/>
          <w:sz w:val="28"/>
          <w:szCs w:val="28"/>
        </w:rPr>
      </w:pPr>
    </w:p>
    <w:p w:rsidR="001736AE" w:rsidRDefault="00DE4847">
      <w:pPr>
        <w:keepNext/>
        <w:keepLines/>
        <w:numPr>
          <w:ilvl w:val="3"/>
          <w:numId w:val="96"/>
        </w:numPr>
        <w:ind w:firstLine="482"/>
        <w:outlineLvl w:val="3"/>
        <w:rPr>
          <w:b/>
          <w:bCs/>
          <w:szCs w:val="24"/>
        </w:rPr>
      </w:pPr>
      <w:r>
        <w:rPr>
          <w:rFonts w:hint="eastAsia"/>
          <w:b/>
          <w:bCs/>
          <w:szCs w:val="24"/>
        </w:rPr>
        <w:t>我的模块</w:t>
      </w:r>
    </w:p>
    <w:p w:rsidR="001736AE" w:rsidRDefault="00DE4847">
      <w:pPr>
        <w:tabs>
          <w:tab w:val="left" w:pos="1040"/>
        </w:tabs>
        <w:spacing w:line="400" w:lineRule="atLeast"/>
        <w:ind w:firstLineChars="0" w:firstLine="0"/>
      </w:pPr>
      <w:r>
        <w:rPr>
          <w:rFonts w:hint="eastAsia"/>
        </w:rPr>
        <w:t xml:space="preserve"> </w:t>
      </w:r>
      <w:r>
        <w:t xml:space="preserve"> </w:t>
      </w:r>
      <w:r>
        <w:rPr>
          <w:rFonts w:hint="eastAsia"/>
        </w:rPr>
        <w:t>我的模块参考用户管理，具有切换项目、本人信息维护（电话、电子签名）、版本信息等功能。参考图例如下：</w:t>
      </w:r>
    </w:p>
    <w:p w:rsidR="001736AE" w:rsidRDefault="00DE4847">
      <w:pPr>
        <w:tabs>
          <w:tab w:val="left" w:pos="1040"/>
        </w:tabs>
        <w:spacing w:line="400" w:lineRule="atLeast"/>
        <w:ind w:firstLineChars="0" w:firstLine="0"/>
      </w:pPr>
      <w:r>
        <w:rPr>
          <w:noProof/>
        </w:rPr>
        <w:drawing>
          <wp:inline distT="0" distB="0" distL="0" distR="0" wp14:anchorId="2736B332" wp14:editId="78855303">
            <wp:extent cx="5274310" cy="3663950"/>
            <wp:effectExtent l="9525" t="9525" r="12065" b="22225"/>
            <wp:docPr id="327" name="图片 32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图形用户界面, 文本, 应用程序, 聊天或短信&#10;&#10;描述已自动生成"/>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74310" cy="3663950"/>
                    </a:xfrm>
                    <a:prstGeom prst="rect">
                      <a:avLst/>
                    </a:prstGeom>
                    <a:noFill/>
                    <a:ln>
                      <a:solidFill>
                        <a:srgbClr val="4F81BD"/>
                      </a:solidFill>
                    </a:ln>
                  </pic:spPr>
                </pic:pic>
              </a:graphicData>
            </a:graphic>
          </wp:inline>
        </w:drawing>
      </w:r>
    </w:p>
    <w:p w:rsidR="001736AE" w:rsidRDefault="001736AE">
      <w:pPr>
        <w:tabs>
          <w:tab w:val="left" w:pos="1040"/>
        </w:tabs>
        <w:spacing w:line="400" w:lineRule="atLeast"/>
        <w:ind w:firstLineChars="0" w:firstLine="0"/>
      </w:pPr>
    </w:p>
    <w:p w:rsidR="001736AE" w:rsidRDefault="00DE4847">
      <w:pPr>
        <w:keepNext/>
        <w:keepLines/>
        <w:numPr>
          <w:ilvl w:val="1"/>
          <w:numId w:val="96"/>
        </w:numPr>
        <w:ind w:firstLine="482"/>
        <w:outlineLvl w:val="1"/>
        <w:rPr>
          <w:b/>
          <w:szCs w:val="24"/>
        </w:rPr>
      </w:pPr>
      <w:bookmarkStart w:id="317" w:name="_Toc104460733"/>
      <w:bookmarkStart w:id="318" w:name="_Toc114073902"/>
      <w:r>
        <w:rPr>
          <w:rFonts w:hint="eastAsia"/>
          <w:b/>
          <w:szCs w:val="24"/>
        </w:rPr>
        <w:lastRenderedPageBreak/>
        <w:t>委托管理</w:t>
      </w:r>
      <w:r>
        <w:rPr>
          <w:b/>
          <w:szCs w:val="24"/>
        </w:rPr>
        <w:t>模块需求详细说明</w:t>
      </w:r>
      <w:bookmarkEnd w:id="317"/>
      <w:bookmarkEnd w:id="318"/>
    </w:p>
    <w:p w:rsidR="001736AE" w:rsidRDefault="00DE4847">
      <w:pPr>
        <w:spacing w:line="400" w:lineRule="atLeast"/>
        <w:ind w:firstLineChars="0" w:firstLine="0"/>
      </w:pPr>
      <w:r>
        <w:rPr>
          <w:rFonts w:hint="eastAsia"/>
        </w:rPr>
        <w:t xml:space="preserve"> </w:t>
      </w:r>
      <w:r>
        <w:t xml:space="preserve">   </w:t>
      </w:r>
      <w:r>
        <w:rPr>
          <w:rFonts w:hint="eastAsia"/>
        </w:rPr>
        <w:t>委托管理模块共有</w:t>
      </w:r>
      <w:r>
        <w:rPr>
          <w:rFonts w:hint="eastAsia"/>
        </w:rPr>
        <w:t>4</w:t>
      </w:r>
      <w:r>
        <w:rPr>
          <w:rFonts w:hint="eastAsia"/>
        </w:rPr>
        <w:t>个子模块组成，详见下图：</w:t>
      </w:r>
    </w:p>
    <w:p w:rsidR="001736AE" w:rsidRDefault="00DE4847">
      <w:pPr>
        <w:spacing w:line="400" w:lineRule="atLeast"/>
        <w:ind w:firstLineChars="0" w:firstLine="0"/>
        <w:jc w:val="center"/>
      </w:pPr>
      <w:r>
        <w:rPr>
          <w:noProof/>
        </w:rPr>
        <w:drawing>
          <wp:inline distT="0" distB="0" distL="0" distR="0" wp14:anchorId="2DCE8FBB" wp14:editId="686CB34D">
            <wp:extent cx="2366645" cy="2246630"/>
            <wp:effectExtent l="0" t="0" r="1460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2378640" cy="2258119"/>
                    </a:xfrm>
                    <a:prstGeom prst="rect">
                      <a:avLst/>
                    </a:prstGeom>
                    <a:noFill/>
                  </pic:spPr>
                </pic:pic>
              </a:graphicData>
            </a:graphic>
          </wp:inline>
        </w:drawing>
      </w:r>
    </w:p>
    <w:p w:rsidR="001736AE" w:rsidRDefault="00DE4847">
      <w:pPr>
        <w:ind w:firstLineChars="0" w:firstLine="0"/>
        <w:rPr>
          <w:b/>
          <w:bCs/>
        </w:rPr>
      </w:pPr>
      <w:r>
        <w:rPr>
          <w:rFonts w:hint="eastAsia"/>
          <w:b/>
          <w:bCs/>
        </w:rPr>
        <w:t>功能简述：</w:t>
      </w:r>
    </w:p>
    <w:p w:rsidR="001736AE" w:rsidRDefault="00DE4847">
      <w:pPr>
        <w:widowControl/>
        <w:numPr>
          <w:ilvl w:val="1"/>
          <w:numId w:val="110"/>
        </w:numPr>
        <w:adjustRightInd/>
        <w:ind w:firstLineChars="0"/>
        <w:jc w:val="left"/>
        <w:textAlignment w:val="auto"/>
      </w:pPr>
      <w:r>
        <w:rPr>
          <w:rFonts w:hint="eastAsia"/>
        </w:rPr>
        <w:t>NDE</w:t>
      </w:r>
      <w:r>
        <w:rPr>
          <w:rFonts w:hint="eastAsia"/>
        </w:rPr>
        <w:t>抽样管理：对抽批规则录入</w:t>
      </w:r>
      <w:r>
        <w:rPr>
          <w:rFonts w:hint="eastAsia"/>
          <w:color w:val="FF0000"/>
        </w:rPr>
        <w:t>、</w:t>
      </w:r>
      <w:r>
        <w:rPr>
          <w:rFonts w:hint="eastAsia"/>
        </w:rPr>
        <w:t>抽批操作、抽批查询、批次查询信息的管理。</w:t>
      </w:r>
    </w:p>
    <w:p w:rsidR="001736AE" w:rsidRDefault="00DE4847">
      <w:pPr>
        <w:widowControl/>
        <w:numPr>
          <w:ilvl w:val="1"/>
          <w:numId w:val="110"/>
        </w:numPr>
        <w:adjustRightInd/>
        <w:ind w:firstLineChars="0" w:firstLine="0"/>
        <w:jc w:val="left"/>
        <w:textAlignment w:val="auto"/>
      </w:pPr>
      <w:r>
        <w:rPr>
          <w:rFonts w:hint="eastAsia"/>
        </w:rPr>
        <w:t>NDE</w:t>
      </w:r>
      <w:r>
        <w:rPr>
          <w:rFonts w:hint="eastAsia"/>
        </w:rPr>
        <w:t>委托管理：对委托的信息的管理，包括生成、查看</w:t>
      </w:r>
      <w:r>
        <w:rPr>
          <w:rFonts w:hint="eastAsia"/>
        </w:rPr>
        <w:t>/</w:t>
      </w:r>
      <w:r>
        <w:rPr>
          <w:rFonts w:hint="eastAsia"/>
        </w:rPr>
        <w:t>编辑、删除信息、打印、导出、查询。</w:t>
      </w:r>
    </w:p>
    <w:p w:rsidR="001736AE" w:rsidRDefault="00DE4847">
      <w:pPr>
        <w:widowControl/>
        <w:numPr>
          <w:ilvl w:val="1"/>
          <w:numId w:val="110"/>
        </w:numPr>
        <w:adjustRightInd/>
        <w:ind w:firstLineChars="0" w:firstLine="0"/>
        <w:jc w:val="left"/>
        <w:textAlignment w:val="auto"/>
      </w:pPr>
      <w:r>
        <w:rPr>
          <w:rFonts w:hint="eastAsia"/>
        </w:rPr>
        <w:t>NDE</w:t>
      </w:r>
      <w:r>
        <w:rPr>
          <w:rFonts w:hint="eastAsia"/>
        </w:rPr>
        <w:t>报告管理：对</w:t>
      </w:r>
      <w:r>
        <w:rPr>
          <w:rFonts w:hint="eastAsia"/>
        </w:rPr>
        <w:t>PT</w:t>
      </w:r>
      <w:r>
        <w:rPr>
          <w:rFonts w:hint="eastAsia"/>
        </w:rPr>
        <w:t>报告</w:t>
      </w:r>
      <w:r>
        <w:rPr>
          <w:rFonts w:hint="eastAsia"/>
        </w:rPr>
        <w:t>/RT</w:t>
      </w:r>
      <w:r>
        <w:rPr>
          <w:rFonts w:hint="eastAsia"/>
        </w:rPr>
        <w:t>报告</w:t>
      </w:r>
      <w:r>
        <w:rPr>
          <w:rFonts w:hint="eastAsia"/>
        </w:rPr>
        <w:t>/MT</w:t>
      </w:r>
      <w:r>
        <w:rPr>
          <w:rFonts w:hint="eastAsia"/>
        </w:rPr>
        <w:t>报告</w:t>
      </w:r>
      <w:r>
        <w:rPr>
          <w:rFonts w:hint="eastAsia"/>
        </w:rPr>
        <w:t>/UT</w:t>
      </w:r>
      <w:r>
        <w:rPr>
          <w:rFonts w:hint="eastAsia"/>
        </w:rPr>
        <w:t>报告</w:t>
      </w:r>
      <w:r>
        <w:rPr>
          <w:rFonts w:hint="eastAsia"/>
        </w:rPr>
        <w:t>/LT</w:t>
      </w:r>
      <w:r>
        <w:rPr>
          <w:rFonts w:hint="eastAsia"/>
        </w:rPr>
        <w:t>报告信息的管理，包括退回、接收、过滤、查询。</w:t>
      </w:r>
    </w:p>
    <w:p w:rsidR="001736AE" w:rsidRDefault="00DE4847">
      <w:pPr>
        <w:widowControl/>
        <w:numPr>
          <w:ilvl w:val="1"/>
          <w:numId w:val="110"/>
        </w:numPr>
        <w:adjustRightInd/>
        <w:ind w:firstLineChars="0" w:firstLine="0"/>
        <w:jc w:val="left"/>
        <w:textAlignment w:val="auto"/>
      </w:pPr>
      <w:r>
        <w:rPr>
          <w:rFonts w:hint="eastAsia"/>
        </w:rPr>
        <w:t>查询统计管理：对焊口状态信息、焊接合格率信息、</w:t>
      </w:r>
      <w:r>
        <w:rPr>
          <w:rFonts w:hint="eastAsia"/>
        </w:rPr>
        <w:t>NDE</w:t>
      </w:r>
      <w:r>
        <w:rPr>
          <w:rFonts w:hint="eastAsia"/>
        </w:rPr>
        <w:t>报告清单信息的管理。</w:t>
      </w:r>
    </w:p>
    <w:p w:rsidR="001736AE" w:rsidRDefault="00DE4847">
      <w:pPr>
        <w:widowControl/>
        <w:numPr>
          <w:ilvl w:val="1"/>
          <w:numId w:val="110"/>
        </w:numPr>
        <w:adjustRightInd/>
        <w:ind w:firstLineChars="0" w:firstLine="0"/>
        <w:jc w:val="left"/>
        <w:textAlignment w:val="auto"/>
      </w:pPr>
      <w:r>
        <w:rPr>
          <w:rFonts w:hint="eastAsia"/>
        </w:rPr>
        <w:t>模块（内）为场内数据、模块（外）为预制厂数据。</w:t>
      </w:r>
    </w:p>
    <w:p w:rsidR="001736AE" w:rsidRDefault="00DE4847">
      <w:pPr>
        <w:ind w:firstLineChars="0" w:firstLine="0"/>
        <w:rPr>
          <w:b/>
          <w:bCs/>
        </w:rPr>
      </w:pPr>
      <w:r>
        <w:rPr>
          <w:rFonts w:hint="eastAsia"/>
          <w:b/>
          <w:bCs/>
        </w:rPr>
        <w:t>详细说明：</w:t>
      </w:r>
    </w:p>
    <w:p w:rsidR="001736AE" w:rsidRDefault="00DE4847">
      <w:r>
        <w:rPr>
          <w:rFonts w:hint="eastAsia"/>
        </w:rPr>
        <w:t>详细说明见《无损检验管理软件需求说明书》</w:t>
      </w:r>
    </w:p>
    <w:p w:rsidR="001736AE" w:rsidRDefault="001736AE">
      <w:pPr>
        <w:ind w:firstLine="482"/>
        <w:rPr>
          <w:b/>
          <w:bCs/>
        </w:rPr>
      </w:pPr>
    </w:p>
    <w:p w:rsidR="001736AE" w:rsidRDefault="00DE4847">
      <w:pPr>
        <w:keepNext/>
        <w:keepLines/>
        <w:numPr>
          <w:ilvl w:val="1"/>
          <w:numId w:val="96"/>
        </w:numPr>
        <w:ind w:firstLine="482"/>
        <w:outlineLvl w:val="1"/>
        <w:rPr>
          <w:b/>
          <w:szCs w:val="24"/>
        </w:rPr>
      </w:pPr>
      <w:bookmarkStart w:id="319" w:name="_Toc104460734"/>
      <w:bookmarkStart w:id="320" w:name="_Toc114073903"/>
      <w:r>
        <w:rPr>
          <w:rFonts w:hint="eastAsia"/>
          <w:b/>
          <w:szCs w:val="24"/>
        </w:rPr>
        <w:t>待办管理</w:t>
      </w:r>
      <w:r>
        <w:rPr>
          <w:b/>
          <w:szCs w:val="24"/>
        </w:rPr>
        <w:t>模块需求详细说明</w:t>
      </w:r>
      <w:bookmarkEnd w:id="319"/>
      <w:bookmarkEnd w:id="320"/>
    </w:p>
    <w:p w:rsidR="001736AE" w:rsidRDefault="00DE4847">
      <w:pPr>
        <w:spacing w:line="400" w:lineRule="atLeast"/>
        <w:ind w:firstLineChars="0" w:firstLine="0"/>
      </w:pPr>
      <w:r>
        <w:rPr>
          <w:rFonts w:hint="eastAsia"/>
        </w:rPr>
        <w:t xml:space="preserve"> </w:t>
      </w:r>
      <w:r>
        <w:t xml:space="preserve">   </w:t>
      </w:r>
      <w:r>
        <w:rPr>
          <w:rFonts w:hint="eastAsia"/>
        </w:rPr>
        <w:t>待办管理共有</w:t>
      </w:r>
      <w:r>
        <w:rPr>
          <w:rFonts w:hint="eastAsia"/>
        </w:rPr>
        <w:t>2</w:t>
      </w:r>
      <w:r>
        <w:rPr>
          <w:rFonts w:hint="eastAsia"/>
        </w:rPr>
        <w:t>个子模块组成，详见下图：</w:t>
      </w:r>
    </w:p>
    <w:p w:rsidR="001736AE" w:rsidRDefault="00DE4847">
      <w:pPr>
        <w:spacing w:line="400" w:lineRule="atLeast"/>
        <w:ind w:firstLineChars="0" w:firstLine="0"/>
        <w:jc w:val="center"/>
      </w:pPr>
      <w:r>
        <w:rPr>
          <w:noProof/>
        </w:rPr>
        <w:lastRenderedPageBreak/>
        <w:drawing>
          <wp:inline distT="0" distB="0" distL="0" distR="0" wp14:anchorId="2D277DEB" wp14:editId="5F167E41">
            <wp:extent cx="1041400" cy="1918335"/>
            <wp:effectExtent l="0" t="0" r="6350" b="571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1059371" cy="1951580"/>
                    </a:xfrm>
                    <a:prstGeom prst="rect">
                      <a:avLst/>
                    </a:prstGeom>
                    <a:noFill/>
                  </pic:spPr>
                </pic:pic>
              </a:graphicData>
            </a:graphic>
          </wp:inline>
        </w:drawing>
      </w:r>
    </w:p>
    <w:p w:rsidR="001736AE" w:rsidRDefault="00DE4847">
      <w:pPr>
        <w:ind w:firstLineChars="0" w:firstLine="0"/>
      </w:pPr>
      <w:r>
        <w:rPr>
          <w:rFonts w:hint="eastAsia"/>
        </w:rPr>
        <w:t>1</w:t>
      </w:r>
      <w:r>
        <w:rPr>
          <w:rFonts w:hint="eastAsia"/>
        </w:rPr>
        <w:t>）流程待办：</w:t>
      </w:r>
    </w:p>
    <w:p w:rsidR="001736AE" w:rsidRDefault="00DE4847">
      <w:r>
        <w:t>待办列表显示当前责任人和当前审批环节；待办页面只显示当前责任人为登陆人的待办；点击</w:t>
      </w:r>
      <w:r>
        <w:rPr>
          <w:rFonts w:hint="eastAsia"/>
        </w:rPr>
        <w:t>查询功能按钮</w:t>
      </w:r>
      <w:r>
        <w:t>，</w:t>
      </w:r>
      <w:r>
        <w:rPr>
          <w:rFonts w:hint="eastAsia"/>
        </w:rPr>
        <w:t>弹出对话</w:t>
      </w:r>
      <w:r>
        <w:t>框可以使用质量计划编码、</w:t>
      </w:r>
      <w:r>
        <w:rPr>
          <w:rFonts w:hint="eastAsia"/>
        </w:rPr>
        <w:t>中文</w:t>
      </w:r>
      <w:r>
        <w:rPr>
          <w:rFonts w:hint="eastAsia"/>
        </w:rPr>
        <w:t>标题、</w:t>
      </w:r>
      <w:r>
        <w:t>图纸号、焊口号、管段号、工序中文描述组合查询</w:t>
      </w:r>
      <w:r>
        <w:rPr>
          <w:rFonts w:hint="eastAsia"/>
        </w:rPr>
        <w:t>；点击其中一条信息，可直接链接到相关页面进行处理。</w:t>
      </w:r>
    </w:p>
    <w:tbl>
      <w:tblPr>
        <w:tblStyle w:val="af"/>
        <w:tblW w:w="0" w:type="auto"/>
        <w:jc w:val="center"/>
        <w:tblInd w:w="0" w:type="dxa"/>
        <w:tblLook w:val="04A0" w:firstRow="1" w:lastRow="0" w:firstColumn="1" w:lastColumn="0" w:noHBand="0" w:noVBand="1"/>
      </w:tblPr>
      <w:tblGrid>
        <w:gridCol w:w="1546"/>
        <w:gridCol w:w="6750"/>
      </w:tblGrid>
      <w:tr w:rsidR="001736AE">
        <w:trPr>
          <w:trHeight w:val="890"/>
          <w:jc w:val="center"/>
        </w:trPr>
        <w:tc>
          <w:tcPr>
            <w:tcW w:w="1567"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功能按钮</w:t>
            </w:r>
          </w:p>
        </w:tc>
        <w:tc>
          <w:tcPr>
            <w:tcW w:w="6866"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日期范围从</w:t>
            </w:r>
            <w:r>
              <w:rPr>
                <w:rFonts w:hint="eastAsia"/>
                <w:lang w:bidi="th-TH"/>
              </w:rPr>
              <w:t>XX</w:t>
            </w:r>
            <w:r>
              <w:rPr>
                <w:rFonts w:hint="eastAsia"/>
                <w:lang w:bidi="th-TH"/>
              </w:rPr>
              <w:t>年</w:t>
            </w:r>
            <w:r>
              <w:rPr>
                <w:rFonts w:hint="eastAsia"/>
                <w:lang w:bidi="th-TH"/>
              </w:rPr>
              <w:t>XX</w:t>
            </w:r>
            <w:r>
              <w:rPr>
                <w:rFonts w:hint="eastAsia"/>
                <w:lang w:bidi="th-TH"/>
              </w:rPr>
              <w:t>月</w:t>
            </w:r>
            <w:r>
              <w:rPr>
                <w:rFonts w:hint="eastAsia"/>
                <w:lang w:bidi="th-TH"/>
              </w:rPr>
              <w:t>XX</w:t>
            </w:r>
            <w:r>
              <w:rPr>
                <w:rFonts w:hint="eastAsia"/>
                <w:lang w:bidi="th-TH"/>
              </w:rPr>
              <w:t>日到</w:t>
            </w:r>
            <w:r>
              <w:rPr>
                <w:rFonts w:hint="eastAsia"/>
                <w:lang w:bidi="th-TH"/>
              </w:rPr>
              <w:t>XX</w:t>
            </w:r>
            <w:r>
              <w:rPr>
                <w:rFonts w:hint="eastAsia"/>
                <w:lang w:bidi="th-TH"/>
              </w:rPr>
              <w:t>年</w:t>
            </w:r>
            <w:r>
              <w:rPr>
                <w:rFonts w:hint="eastAsia"/>
                <w:lang w:bidi="th-TH"/>
              </w:rPr>
              <w:t>XX</w:t>
            </w:r>
            <w:r>
              <w:rPr>
                <w:rFonts w:hint="eastAsia"/>
                <w:lang w:bidi="th-TH"/>
              </w:rPr>
              <w:t>月</w:t>
            </w:r>
            <w:r>
              <w:rPr>
                <w:rFonts w:hint="eastAsia"/>
                <w:lang w:bidi="th-TH"/>
              </w:rPr>
              <w:t>XX</w:t>
            </w:r>
            <w:r>
              <w:rPr>
                <w:rFonts w:hint="eastAsia"/>
                <w:lang w:bidi="th-TH"/>
              </w:rPr>
              <w:t>日，查询、筛选</w:t>
            </w:r>
            <w:r>
              <w:rPr>
                <w:lang w:bidi="th-TH"/>
              </w:rPr>
              <w:t xml:space="preserve"> </w:t>
            </w:r>
          </w:p>
        </w:tc>
      </w:tr>
      <w:tr w:rsidR="001736AE">
        <w:trPr>
          <w:trHeight w:val="967"/>
          <w:jc w:val="center"/>
        </w:trPr>
        <w:tc>
          <w:tcPr>
            <w:tcW w:w="1567"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6866"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主质量计划编号、中文标题、</w:t>
            </w:r>
            <w:r>
              <w:t>图纸号、焊口号、管段号、工序中文描述</w:t>
            </w:r>
          </w:p>
        </w:tc>
      </w:tr>
    </w:tbl>
    <w:p w:rsidR="001736AE" w:rsidRDefault="001736AE">
      <w:pPr>
        <w:ind w:firstLineChars="0" w:firstLine="0"/>
      </w:pPr>
    </w:p>
    <w:p w:rsidR="001736AE" w:rsidRDefault="00DE4847">
      <w:pPr>
        <w:ind w:firstLineChars="0" w:firstLine="0"/>
        <w:rPr>
          <w:rFonts w:ascii="宋体" w:hAnsi="宋体"/>
        </w:rPr>
      </w:pPr>
      <w:r>
        <w:rPr>
          <w:rFonts w:ascii="宋体" w:hAnsi="宋体" w:hint="eastAsia"/>
        </w:rPr>
        <w:t>2</w:t>
      </w:r>
      <w:r>
        <w:rPr>
          <w:rFonts w:ascii="宋体" w:hAnsi="宋体" w:hint="eastAsia"/>
        </w:rPr>
        <w:t>）消点待办：</w:t>
      </w:r>
    </w:p>
    <w:p w:rsidR="001736AE" w:rsidRDefault="00DE4847">
      <w:pPr>
        <w:ind w:firstLineChars="0" w:firstLine="0"/>
        <w:rPr>
          <w:rFonts w:ascii="宋体" w:hAnsi="宋体"/>
        </w:rPr>
      </w:pPr>
      <w:r>
        <w:rPr>
          <w:rFonts w:ascii="宋体" w:hAnsi="宋体" w:hint="eastAsia"/>
        </w:rPr>
        <w:t xml:space="preserve"> </w:t>
      </w:r>
      <w:r>
        <w:rPr>
          <w:rFonts w:ascii="宋体" w:hAnsi="宋体"/>
        </w:rPr>
        <w:t xml:space="preserve">   </w:t>
      </w:r>
      <w:r>
        <w:rPr>
          <w:rFonts w:ascii="宋体" w:hAnsi="宋体"/>
        </w:rPr>
        <w:t>待办页面只显示当前责任人为登陆人的待办；点击</w:t>
      </w:r>
      <w:r>
        <w:rPr>
          <w:rFonts w:ascii="宋体" w:hAnsi="宋体" w:hint="eastAsia"/>
        </w:rPr>
        <w:t>查询功能按钮，弹出对话</w:t>
      </w:r>
      <w:r>
        <w:rPr>
          <w:rFonts w:ascii="宋体" w:hAnsi="宋体"/>
        </w:rPr>
        <w:t>框可以使用</w:t>
      </w:r>
      <w:r>
        <w:rPr>
          <w:rFonts w:ascii="宋体" w:hAnsi="宋体" w:hint="eastAsia"/>
          <w:lang w:bidi="th-TH"/>
        </w:rPr>
        <w:t>质量文件编号、中文标题、作业序号、作业名称（描述）、见证时间、见证地点</w:t>
      </w:r>
      <w:r>
        <w:rPr>
          <w:rFonts w:ascii="宋体" w:hAnsi="宋体"/>
        </w:rPr>
        <w:t>组合查询</w:t>
      </w:r>
      <w:r>
        <w:rPr>
          <w:rFonts w:ascii="宋体" w:hAnsi="宋体" w:hint="eastAsia"/>
        </w:rPr>
        <w:t>；在</w:t>
      </w:r>
      <w:r>
        <w:rPr>
          <w:rFonts w:ascii="宋体" w:hAnsi="宋体"/>
        </w:rPr>
        <w:t>待办列表显示</w:t>
      </w:r>
      <w:r>
        <w:rPr>
          <w:rFonts w:ascii="宋体" w:hAnsi="宋体" w:hint="eastAsia"/>
        </w:rPr>
        <w:t>当前责任人待消点或被退回待重新发点的信息，点击其中一条信息，可直接链接到相关页面进行处理，如：点击待消点信息可直接链接到质量跟踪文件管理</w:t>
      </w:r>
      <w:r>
        <w:rPr>
          <w:rFonts w:ascii="宋体" w:hAnsi="宋体"/>
        </w:rPr>
        <w:t>—</w:t>
      </w:r>
      <w:r>
        <w:rPr>
          <w:rFonts w:ascii="宋体" w:hAnsi="宋体" w:hint="eastAsia"/>
        </w:rPr>
        <w:t>各队</w:t>
      </w:r>
      <w:r>
        <w:rPr>
          <w:rFonts w:ascii="宋体" w:hAnsi="宋体" w:hint="eastAsia"/>
        </w:rPr>
        <w:t>/</w:t>
      </w:r>
      <w:r>
        <w:rPr>
          <w:rFonts w:ascii="宋体" w:hAnsi="宋体" w:hint="eastAsia"/>
        </w:rPr>
        <w:t>部门</w:t>
      </w:r>
      <w:r>
        <w:rPr>
          <w:rFonts w:ascii="宋体" w:hAnsi="宋体"/>
        </w:rPr>
        <w:t>—</w:t>
      </w:r>
      <w:r>
        <w:rPr>
          <w:rFonts w:ascii="宋体" w:hAnsi="宋体" w:hint="eastAsia"/>
        </w:rPr>
        <w:t>移动端或</w:t>
      </w:r>
      <w:r>
        <w:rPr>
          <w:rFonts w:ascii="宋体" w:hAnsi="宋体" w:hint="eastAsia"/>
        </w:rPr>
        <w:t>PC</w:t>
      </w:r>
      <w:r>
        <w:rPr>
          <w:rFonts w:ascii="宋体" w:hAnsi="宋体" w:hint="eastAsia"/>
        </w:rPr>
        <w:t>端</w:t>
      </w:r>
      <w:r>
        <w:rPr>
          <w:rFonts w:ascii="宋体" w:hAnsi="宋体"/>
        </w:rPr>
        <w:t>—</w:t>
      </w:r>
      <w:r>
        <w:rPr>
          <w:rFonts w:ascii="宋体" w:hAnsi="宋体" w:hint="eastAsia"/>
        </w:rPr>
        <w:t>收点</w:t>
      </w:r>
      <w:r>
        <w:rPr>
          <w:rFonts w:ascii="宋体" w:hAnsi="宋体" w:hint="eastAsia"/>
        </w:rPr>
        <w:t>/</w:t>
      </w:r>
      <w:r>
        <w:rPr>
          <w:rFonts w:ascii="宋体" w:hAnsi="宋体" w:hint="eastAsia"/>
        </w:rPr>
        <w:t>消点界面。</w:t>
      </w:r>
    </w:p>
    <w:tbl>
      <w:tblPr>
        <w:tblStyle w:val="af"/>
        <w:tblW w:w="0" w:type="auto"/>
        <w:jc w:val="center"/>
        <w:tblInd w:w="0" w:type="dxa"/>
        <w:tblLook w:val="04A0" w:firstRow="1" w:lastRow="0" w:firstColumn="1" w:lastColumn="0" w:noHBand="0" w:noVBand="1"/>
      </w:tblPr>
      <w:tblGrid>
        <w:gridCol w:w="1545"/>
        <w:gridCol w:w="6751"/>
      </w:tblGrid>
      <w:tr w:rsidR="001736AE">
        <w:trPr>
          <w:trHeight w:val="890"/>
          <w:jc w:val="center"/>
        </w:trPr>
        <w:tc>
          <w:tcPr>
            <w:tcW w:w="1567"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功能按钮</w:t>
            </w:r>
          </w:p>
        </w:tc>
        <w:tc>
          <w:tcPr>
            <w:tcW w:w="6866"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日期范围从</w:t>
            </w:r>
            <w:r>
              <w:rPr>
                <w:rFonts w:hint="eastAsia"/>
                <w:lang w:bidi="th-TH"/>
              </w:rPr>
              <w:t>XX</w:t>
            </w:r>
            <w:r>
              <w:rPr>
                <w:rFonts w:hint="eastAsia"/>
                <w:lang w:bidi="th-TH"/>
              </w:rPr>
              <w:t>年</w:t>
            </w:r>
            <w:r>
              <w:rPr>
                <w:rFonts w:hint="eastAsia"/>
                <w:lang w:bidi="th-TH"/>
              </w:rPr>
              <w:t>XX</w:t>
            </w:r>
            <w:r>
              <w:rPr>
                <w:rFonts w:hint="eastAsia"/>
                <w:lang w:bidi="th-TH"/>
              </w:rPr>
              <w:t>月</w:t>
            </w:r>
            <w:r>
              <w:rPr>
                <w:rFonts w:hint="eastAsia"/>
                <w:lang w:bidi="th-TH"/>
              </w:rPr>
              <w:t>XX</w:t>
            </w:r>
            <w:r>
              <w:rPr>
                <w:rFonts w:hint="eastAsia"/>
                <w:lang w:bidi="th-TH"/>
              </w:rPr>
              <w:t>日到</w:t>
            </w:r>
            <w:r>
              <w:rPr>
                <w:rFonts w:hint="eastAsia"/>
                <w:lang w:bidi="th-TH"/>
              </w:rPr>
              <w:t>XX</w:t>
            </w:r>
            <w:r>
              <w:rPr>
                <w:rFonts w:hint="eastAsia"/>
                <w:lang w:bidi="th-TH"/>
              </w:rPr>
              <w:t>年</w:t>
            </w:r>
            <w:r>
              <w:rPr>
                <w:rFonts w:hint="eastAsia"/>
                <w:lang w:bidi="th-TH"/>
              </w:rPr>
              <w:t>XX</w:t>
            </w:r>
            <w:r>
              <w:rPr>
                <w:rFonts w:hint="eastAsia"/>
                <w:lang w:bidi="th-TH"/>
              </w:rPr>
              <w:t>月</w:t>
            </w:r>
            <w:r>
              <w:rPr>
                <w:rFonts w:hint="eastAsia"/>
                <w:lang w:bidi="th-TH"/>
              </w:rPr>
              <w:t>XX</w:t>
            </w:r>
            <w:r>
              <w:rPr>
                <w:rFonts w:hint="eastAsia"/>
                <w:lang w:bidi="th-TH"/>
              </w:rPr>
              <w:t>日，查询、筛选</w:t>
            </w:r>
            <w:r>
              <w:rPr>
                <w:lang w:bidi="th-TH"/>
              </w:rPr>
              <w:t xml:space="preserve"> </w:t>
            </w:r>
          </w:p>
        </w:tc>
      </w:tr>
      <w:tr w:rsidR="001736AE">
        <w:trPr>
          <w:trHeight w:val="967"/>
          <w:jc w:val="center"/>
        </w:trPr>
        <w:tc>
          <w:tcPr>
            <w:tcW w:w="1567" w:type="dxa"/>
            <w:vAlign w:val="center"/>
          </w:tcPr>
          <w:p w:rsidR="001736AE" w:rsidRDefault="00DE4847">
            <w:pPr>
              <w:tabs>
                <w:tab w:val="left" w:pos="420"/>
              </w:tabs>
              <w:spacing w:line="400" w:lineRule="atLeast"/>
              <w:ind w:firstLineChars="0" w:firstLine="0"/>
              <w:jc w:val="center"/>
              <w:rPr>
                <w:lang w:bidi="th-TH"/>
              </w:rPr>
            </w:pPr>
            <w:r>
              <w:rPr>
                <w:rFonts w:hint="eastAsia"/>
                <w:lang w:bidi="th-TH"/>
              </w:rPr>
              <w:t>页面字段</w:t>
            </w:r>
          </w:p>
        </w:tc>
        <w:tc>
          <w:tcPr>
            <w:tcW w:w="6866" w:type="dxa"/>
            <w:vAlign w:val="center"/>
          </w:tcPr>
          <w:p w:rsidR="001736AE" w:rsidRDefault="00DE4847">
            <w:pPr>
              <w:tabs>
                <w:tab w:val="left" w:pos="420"/>
              </w:tabs>
              <w:spacing w:line="400" w:lineRule="atLeast"/>
              <w:ind w:firstLineChars="0" w:firstLine="0"/>
              <w:jc w:val="left"/>
              <w:rPr>
                <w:lang w:bidi="th-TH"/>
              </w:rPr>
            </w:pPr>
            <w:r>
              <w:rPr>
                <w:rFonts w:hint="eastAsia"/>
                <w:lang w:bidi="th-TH"/>
              </w:rPr>
              <w:t>序号、质量文件编号、中文标题、作业序号、作业名称（描述）、通知点</w:t>
            </w:r>
            <w:r>
              <w:rPr>
                <w:rFonts w:hint="eastAsia"/>
                <w:lang w:bidi="th-TH"/>
              </w:rPr>
              <w:t>A</w:t>
            </w:r>
            <w:r>
              <w:rPr>
                <w:rFonts w:hint="eastAsia"/>
                <w:lang w:bidi="th-TH"/>
              </w:rPr>
              <w:t>、通知点</w:t>
            </w:r>
            <w:r>
              <w:rPr>
                <w:rFonts w:hint="eastAsia"/>
                <w:lang w:bidi="th-TH"/>
              </w:rPr>
              <w:t>B</w:t>
            </w:r>
            <w:r>
              <w:rPr>
                <w:rFonts w:hint="eastAsia"/>
                <w:lang w:bidi="th-TH"/>
              </w:rPr>
              <w:t>、通知点</w:t>
            </w:r>
            <w:r>
              <w:rPr>
                <w:rFonts w:hint="eastAsia"/>
                <w:lang w:bidi="th-TH"/>
              </w:rPr>
              <w:t>C</w:t>
            </w:r>
            <w:r>
              <w:rPr>
                <w:rFonts w:hint="eastAsia"/>
                <w:lang w:bidi="th-TH"/>
              </w:rPr>
              <w:t>、见证时间、见证地点</w:t>
            </w:r>
          </w:p>
        </w:tc>
      </w:tr>
    </w:tbl>
    <w:p w:rsidR="001736AE" w:rsidRDefault="001736AE">
      <w:pPr>
        <w:spacing w:line="400" w:lineRule="atLeast"/>
        <w:ind w:firstLineChars="0" w:firstLine="0"/>
      </w:pPr>
    </w:p>
    <w:p w:rsidR="001736AE" w:rsidRDefault="00DE4847">
      <w:pPr>
        <w:keepNext/>
        <w:keepLines/>
        <w:numPr>
          <w:ilvl w:val="0"/>
          <w:numId w:val="101"/>
        </w:numPr>
        <w:ind w:firstLine="562"/>
        <w:outlineLvl w:val="0"/>
        <w:rPr>
          <w:b/>
          <w:kern w:val="44"/>
          <w:sz w:val="28"/>
          <w:szCs w:val="28"/>
        </w:rPr>
      </w:pPr>
      <w:bookmarkStart w:id="321" w:name="_Toc104460735"/>
      <w:bookmarkStart w:id="322" w:name="_Toc114073904"/>
      <w:r>
        <w:rPr>
          <w:rFonts w:hint="eastAsia"/>
          <w:b/>
          <w:kern w:val="44"/>
          <w:sz w:val="28"/>
          <w:szCs w:val="28"/>
        </w:rPr>
        <w:t>安全措施</w:t>
      </w:r>
      <w:bookmarkEnd w:id="321"/>
      <w:bookmarkEnd w:id="322"/>
    </w:p>
    <w:p w:rsidR="001736AE" w:rsidRDefault="00DE4847">
      <w:pPr>
        <w:widowControl/>
        <w:numPr>
          <w:ilvl w:val="1"/>
          <w:numId w:val="111"/>
        </w:numPr>
        <w:adjustRightInd/>
        <w:ind w:firstLineChars="0" w:firstLine="0"/>
        <w:jc w:val="left"/>
        <w:textAlignment w:val="auto"/>
        <w:rPr>
          <w:rFonts w:ascii="宋体" w:hAnsi="宋体"/>
          <w:szCs w:val="24"/>
        </w:rPr>
      </w:pPr>
      <w:r>
        <w:rPr>
          <w:rFonts w:ascii="宋体" w:hAnsi="宋体" w:hint="eastAsia"/>
          <w:szCs w:val="24"/>
        </w:rPr>
        <w:t>电子签名唯一性：增加人脸识别功能</w:t>
      </w:r>
    </w:p>
    <w:p w:rsidR="001736AE" w:rsidRDefault="00DE4847">
      <w:pPr>
        <w:widowControl/>
        <w:numPr>
          <w:ilvl w:val="1"/>
          <w:numId w:val="111"/>
        </w:numPr>
        <w:adjustRightInd/>
        <w:ind w:firstLineChars="0" w:firstLine="0"/>
        <w:jc w:val="left"/>
        <w:textAlignment w:val="auto"/>
        <w:rPr>
          <w:rFonts w:ascii="宋体" w:hAnsi="宋体"/>
          <w:szCs w:val="24"/>
        </w:rPr>
      </w:pPr>
      <w:r>
        <w:rPr>
          <w:rFonts w:ascii="宋体" w:hAnsi="宋体" w:hint="eastAsia"/>
          <w:szCs w:val="24"/>
        </w:rPr>
        <w:lastRenderedPageBreak/>
        <w:t>数据存储：增设服务器，数据每日备份。</w:t>
      </w:r>
    </w:p>
    <w:p w:rsidR="001736AE" w:rsidRDefault="00DE4847">
      <w:pPr>
        <w:widowControl/>
        <w:numPr>
          <w:ilvl w:val="1"/>
          <w:numId w:val="111"/>
        </w:numPr>
        <w:adjustRightInd/>
        <w:ind w:firstLineChars="0" w:firstLine="0"/>
        <w:jc w:val="left"/>
        <w:textAlignment w:val="auto"/>
        <w:rPr>
          <w:rFonts w:ascii="宋体" w:hAnsi="宋体"/>
          <w:szCs w:val="24"/>
        </w:rPr>
      </w:pPr>
      <w:r>
        <w:rPr>
          <w:rFonts w:ascii="宋体" w:hAnsi="宋体" w:hint="eastAsia"/>
          <w:szCs w:val="24"/>
        </w:rPr>
        <w:t>APP</w:t>
      </w:r>
      <w:r>
        <w:rPr>
          <w:rFonts w:ascii="宋体" w:hAnsi="宋体" w:hint="eastAsia"/>
          <w:szCs w:val="24"/>
        </w:rPr>
        <w:t>无网络状态使用：增加延迟上传功能</w:t>
      </w:r>
    </w:p>
    <w:p w:rsidR="001736AE" w:rsidRDefault="00DE4847">
      <w:pPr>
        <w:keepNext/>
        <w:keepLines/>
        <w:numPr>
          <w:ilvl w:val="0"/>
          <w:numId w:val="101"/>
        </w:numPr>
        <w:ind w:firstLine="562"/>
        <w:outlineLvl w:val="0"/>
        <w:rPr>
          <w:b/>
          <w:kern w:val="44"/>
          <w:sz w:val="28"/>
          <w:szCs w:val="28"/>
        </w:rPr>
      </w:pPr>
      <w:bookmarkStart w:id="323" w:name="_Toc104460736"/>
      <w:bookmarkStart w:id="324" w:name="_Toc114073905"/>
      <w:r>
        <w:rPr>
          <w:rFonts w:hint="eastAsia"/>
          <w:b/>
          <w:kern w:val="44"/>
          <w:sz w:val="28"/>
          <w:szCs w:val="28"/>
        </w:rPr>
        <w:t>文件打印</w:t>
      </w:r>
      <w:bookmarkEnd w:id="323"/>
      <w:bookmarkEnd w:id="324"/>
    </w:p>
    <w:p w:rsidR="001736AE" w:rsidRDefault="00DE4847">
      <w:pPr>
        <w:spacing w:line="400" w:lineRule="atLeast"/>
        <w:ind w:firstLineChars="0" w:firstLine="0"/>
        <w:rPr>
          <w:szCs w:val="24"/>
        </w:rPr>
      </w:pPr>
      <w:r>
        <w:rPr>
          <w:rFonts w:hint="eastAsia"/>
          <w:szCs w:val="24"/>
        </w:rPr>
        <w:t xml:space="preserve">  </w:t>
      </w:r>
      <w:r>
        <w:rPr>
          <w:rFonts w:hint="eastAsia"/>
          <w:szCs w:val="24"/>
        </w:rPr>
        <w:t>文件签署完成之后，在后台根据表单尺寸预先设置打印模板，进行签署文件的在线打印，从而实现文件的纸质归档。</w:t>
      </w:r>
    </w:p>
    <w:p w:rsidR="001736AE" w:rsidRDefault="00DE4847">
      <w:pPr>
        <w:numPr>
          <w:ilvl w:val="0"/>
          <w:numId w:val="112"/>
        </w:numPr>
        <w:adjustRightInd/>
        <w:ind w:firstLineChars="0"/>
        <w:textAlignment w:val="auto"/>
        <w:rPr>
          <w:rFonts w:ascii="宋体" w:hAnsi="宋体"/>
          <w:kern w:val="2"/>
          <w:szCs w:val="24"/>
        </w:rPr>
      </w:pPr>
      <w:r>
        <w:rPr>
          <w:rFonts w:ascii="宋体" w:hAnsi="宋体" w:hint="eastAsia"/>
          <w:kern w:val="2"/>
          <w:szCs w:val="24"/>
        </w:rPr>
        <w:t>打印模板设置：按照交工文件要求，设置打印文件的页边距、文件方向的设置，</w:t>
      </w:r>
    </w:p>
    <w:p w:rsidR="001736AE" w:rsidRDefault="00DE4847">
      <w:pPr>
        <w:numPr>
          <w:ilvl w:val="0"/>
          <w:numId w:val="112"/>
        </w:numPr>
        <w:adjustRightInd/>
        <w:ind w:firstLineChars="0"/>
        <w:textAlignment w:val="auto"/>
        <w:rPr>
          <w:rFonts w:ascii="宋体" w:hAnsi="宋体"/>
          <w:kern w:val="2"/>
          <w:szCs w:val="24"/>
        </w:rPr>
      </w:pPr>
      <w:r>
        <w:rPr>
          <w:rFonts w:ascii="宋体" w:hAnsi="宋体" w:hint="eastAsia"/>
          <w:kern w:val="2"/>
          <w:szCs w:val="24"/>
        </w:rPr>
        <w:t>模板表单：使用已上传的记录</w:t>
      </w:r>
      <w:r>
        <w:rPr>
          <w:rFonts w:ascii="宋体" w:hAnsi="宋体" w:hint="eastAsia"/>
          <w:kern w:val="2"/>
          <w:szCs w:val="24"/>
        </w:rPr>
        <w:t>/</w:t>
      </w:r>
      <w:r>
        <w:rPr>
          <w:rFonts w:ascii="宋体" w:hAnsi="宋体" w:hint="eastAsia"/>
          <w:kern w:val="2"/>
          <w:szCs w:val="24"/>
        </w:rPr>
        <w:t>报告模板，工序完成签署时调用的模板自动带入消点过程的签署结果，包括签署人电子签名、日期、验证的图片等</w:t>
      </w:r>
    </w:p>
    <w:p w:rsidR="001736AE" w:rsidRDefault="00DE4847">
      <w:pPr>
        <w:numPr>
          <w:ilvl w:val="0"/>
          <w:numId w:val="112"/>
        </w:numPr>
        <w:adjustRightInd/>
        <w:ind w:firstLineChars="0"/>
        <w:textAlignment w:val="auto"/>
        <w:rPr>
          <w:rFonts w:ascii="宋体" w:hAnsi="宋体"/>
          <w:kern w:val="2"/>
          <w:szCs w:val="24"/>
        </w:rPr>
      </w:pPr>
      <w:r>
        <w:rPr>
          <w:rFonts w:ascii="宋体" w:hAnsi="宋体" w:hint="eastAsia"/>
          <w:kern w:val="2"/>
          <w:szCs w:val="24"/>
        </w:rPr>
        <w:t>文件打印：文件打印输出，纸质存档。</w:t>
      </w:r>
    </w:p>
    <w:p w:rsidR="001736AE" w:rsidRDefault="001736AE">
      <w:pPr>
        <w:ind w:firstLineChars="0" w:firstLine="0"/>
        <w:rPr>
          <w:rFonts w:ascii="宋体" w:hAnsi="宋体"/>
          <w:szCs w:val="24"/>
        </w:rPr>
      </w:pPr>
    </w:p>
    <w:p w:rsidR="001736AE" w:rsidRDefault="00DE4847">
      <w:pPr>
        <w:keepNext/>
        <w:keepLines/>
        <w:numPr>
          <w:ilvl w:val="0"/>
          <w:numId w:val="101"/>
        </w:numPr>
        <w:ind w:firstLine="562"/>
        <w:outlineLvl w:val="0"/>
        <w:rPr>
          <w:b/>
          <w:kern w:val="44"/>
          <w:sz w:val="28"/>
          <w:szCs w:val="28"/>
        </w:rPr>
      </w:pPr>
      <w:bookmarkStart w:id="325" w:name="_Toc104460737"/>
      <w:bookmarkStart w:id="326" w:name="_Toc114073906"/>
      <w:r>
        <w:rPr>
          <w:rFonts w:hint="eastAsia"/>
          <w:b/>
          <w:kern w:val="44"/>
          <w:sz w:val="28"/>
          <w:szCs w:val="28"/>
        </w:rPr>
        <w:t>附件</w:t>
      </w:r>
      <w:bookmarkEnd w:id="325"/>
      <w:bookmarkEnd w:id="326"/>
    </w:p>
    <w:p w:rsidR="001736AE" w:rsidRDefault="00DE4847">
      <w:pPr>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将</w:t>
      </w:r>
      <w:r>
        <w:rPr>
          <w:rFonts w:ascii="宋体" w:hAnsi="宋体"/>
          <w:szCs w:val="24"/>
        </w:rPr>
        <w:t>2.2.1</w:t>
      </w:r>
      <w:r>
        <w:rPr>
          <w:rFonts w:ascii="宋体" w:hAnsi="宋体" w:hint="eastAsia"/>
          <w:szCs w:val="24"/>
        </w:rPr>
        <w:t>节</w:t>
      </w:r>
      <w:r>
        <w:rPr>
          <w:rFonts w:ascii="宋体" w:hAnsi="宋体" w:hint="eastAsia"/>
        </w:rPr>
        <w:t>控件库</w:t>
      </w:r>
      <w:r>
        <w:rPr>
          <w:rFonts w:ascii="宋体" w:hAnsi="宋体" w:hint="eastAsia"/>
        </w:rPr>
        <w:t>/</w:t>
      </w:r>
      <w:r>
        <w:rPr>
          <w:rFonts w:ascii="宋体" w:hAnsi="宋体" w:hint="eastAsia"/>
        </w:rPr>
        <w:t>作业代码</w:t>
      </w:r>
      <w:r>
        <w:rPr>
          <w:rFonts w:ascii="宋体" w:hAnsi="宋体" w:hint="eastAsia"/>
        </w:rPr>
        <w:t>/</w:t>
      </w:r>
      <w:r>
        <w:rPr>
          <w:rFonts w:ascii="宋体" w:hAnsi="宋体" w:hint="eastAsia"/>
        </w:rPr>
        <w:t>标准工序中提到的形成特殊控件所需要的质量文件和报告模版进行列举，以便于直接导入形成特殊控件。</w:t>
      </w:r>
    </w:p>
    <w:p w:rsidR="001736AE" w:rsidRDefault="00DE4847">
      <w:pPr>
        <w:keepNext/>
        <w:keepLines/>
        <w:pageBreakBefore/>
        <w:numPr>
          <w:ilvl w:val="0"/>
          <w:numId w:val="55"/>
        </w:numPr>
        <w:ind w:firstLineChars="0" w:firstLine="0"/>
        <w:outlineLvl w:val="0"/>
        <w:rPr>
          <w:rFonts w:ascii="Cambria" w:hAnsi="Cambria"/>
          <w:b/>
          <w:bCs/>
          <w:sz w:val="32"/>
          <w:szCs w:val="32"/>
        </w:rPr>
      </w:pPr>
      <w:bookmarkStart w:id="327" w:name="_Toc114073907"/>
      <w:r>
        <w:rPr>
          <w:rFonts w:ascii="Cambria" w:hAnsi="Cambria" w:hint="eastAsia"/>
          <w:b/>
          <w:bCs/>
          <w:sz w:val="32"/>
          <w:szCs w:val="32"/>
        </w:rPr>
        <w:lastRenderedPageBreak/>
        <w:t>质量</w:t>
      </w:r>
      <w:r>
        <w:rPr>
          <w:rFonts w:ascii="Cambria" w:hAnsi="Cambria" w:hint="eastAsia"/>
          <w:b/>
          <w:bCs/>
          <w:sz w:val="32"/>
          <w:szCs w:val="32"/>
        </w:rPr>
        <w:t>评定</w:t>
      </w:r>
      <w:r>
        <w:rPr>
          <w:rFonts w:ascii="Cambria" w:hAnsi="Cambria" w:hint="eastAsia"/>
          <w:b/>
          <w:bCs/>
          <w:sz w:val="32"/>
          <w:szCs w:val="32"/>
        </w:rPr>
        <w:t>管理模块</w:t>
      </w:r>
      <w:bookmarkEnd w:id="327"/>
    </w:p>
    <w:p w:rsidR="001736AE" w:rsidRDefault="00DE4847">
      <w:pPr>
        <w:keepNext/>
        <w:keepLines/>
        <w:numPr>
          <w:ilvl w:val="0"/>
          <w:numId w:val="113"/>
        </w:numPr>
        <w:ind w:firstLine="562"/>
        <w:outlineLvl w:val="0"/>
        <w:rPr>
          <w:b/>
          <w:kern w:val="44"/>
          <w:sz w:val="28"/>
          <w:szCs w:val="28"/>
        </w:rPr>
      </w:pPr>
      <w:bookmarkStart w:id="328" w:name="_Toc114073908"/>
      <w:r>
        <w:rPr>
          <w:rFonts w:hint="eastAsia"/>
          <w:b/>
          <w:kern w:val="44"/>
          <w:sz w:val="28"/>
          <w:szCs w:val="28"/>
        </w:rPr>
        <w:t>系统功能</w:t>
      </w:r>
      <w:bookmarkEnd w:id="328"/>
    </w:p>
    <w:p w:rsidR="001736AE" w:rsidRDefault="00DE4847">
      <w:pPr>
        <w:keepNext/>
        <w:keepLines/>
        <w:numPr>
          <w:ilvl w:val="1"/>
          <w:numId w:val="113"/>
        </w:numPr>
        <w:ind w:firstLine="482"/>
        <w:outlineLvl w:val="1"/>
        <w:rPr>
          <w:b/>
          <w:szCs w:val="24"/>
        </w:rPr>
      </w:pPr>
      <w:bookmarkStart w:id="329" w:name="_Toc114073909"/>
      <w:r>
        <w:rPr>
          <w:rFonts w:hint="eastAsia"/>
          <w:b/>
          <w:szCs w:val="24"/>
        </w:rPr>
        <w:t>功能模块结构图</w:t>
      </w:r>
      <w:bookmarkEnd w:id="329"/>
    </w:p>
    <w:p w:rsidR="001736AE" w:rsidRDefault="00DE4847">
      <w:pPr>
        <w:spacing w:line="400" w:lineRule="atLeast"/>
      </w:pPr>
      <w:r>
        <w:rPr>
          <w:rFonts w:hint="eastAsia"/>
        </w:rPr>
        <w:t>质量评定管理模块主要由单位工程、分部工程、分项工程、检验批和项目字典</w:t>
      </w:r>
      <w:r>
        <w:rPr>
          <w:rFonts w:hint="eastAsia"/>
        </w:rPr>
        <w:t>4</w:t>
      </w:r>
      <w:r>
        <w:rPr>
          <w:rFonts w:hint="eastAsia"/>
        </w:rPr>
        <w:t>部分构成，共由</w:t>
      </w:r>
      <w:r>
        <w:rPr>
          <w:rFonts w:hint="eastAsia"/>
        </w:rPr>
        <w:t>9</w:t>
      </w:r>
      <w:r>
        <w:rPr>
          <w:rFonts w:hint="eastAsia"/>
        </w:rPr>
        <w:t>个子模块组成，详见下图所示。</w:t>
      </w:r>
    </w:p>
    <w:p w:rsidR="001736AE" w:rsidRDefault="00DE4847">
      <w:pPr>
        <w:spacing w:line="400" w:lineRule="atLeast"/>
        <w:ind w:firstLineChars="0" w:firstLine="0"/>
      </w:pPr>
      <w:r>
        <w:object w:dxaOrig="8340" w:dyaOrig="3900">
          <v:shape id="_x0000_i1067" type="#_x0000_t75" style="width:417pt;height:195pt" o:ole="">
            <v:imagedata r:id="rId244" o:title=""/>
          </v:shape>
          <o:OLEObject Type="Embed" ProgID="Visio.Drawing.11" ShapeID="_x0000_i1067" DrawAspect="Content" ObjectID="_1724686786" r:id="rId245"/>
        </w:object>
      </w:r>
    </w:p>
    <w:p w:rsidR="001736AE" w:rsidRDefault="00DE4847">
      <w:pPr>
        <w:keepNext/>
        <w:keepLines/>
        <w:numPr>
          <w:ilvl w:val="1"/>
          <w:numId w:val="113"/>
        </w:numPr>
        <w:ind w:firstLineChars="0" w:firstLine="0"/>
        <w:outlineLvl w:val="1"/>
        <w:rPr>
          <w:b/>
          <w:szCs w:val="24"/>
        </w:rPr>
      </w:pPr>
      <w:bookmarkStart w:id="330" w:name="_Toc114073910"/>
      <w:r>
        <w:rPr>
          <w:rFonts w:hint="eastAsia"/>
          <w:b/>
          <w:szCs w:val="24"/>
        </w:rPr>
        <w:t>功能简述</w:t>
      </w:r>
      <w:bookmarkEnd w:id="330"/>
    </w:p>
    <w:p w:rsidR="001736AE" w:rsidRDefault="00DE4847">
      <w:pPr>
        <w:rPr>
          <w:rFonts w:ascii="宋体" w:hAnsi="宋体"/>
          <w:color w:val="000000"/>
          <w:szCs w:val="24"/>
        </w:rPr>
      </w:pPr>
      <w:r>
        <w:rPr>
          <w:rFonts w:ascii="宋体" w:hAnsi="宋体" w:hint="eastAsia"/>
          <w:color w:val="000000"/>
          <w:szCs w:val="24"/>
        </w:rPr>
        <w:t>质量验评管理模块主要用于各部门</w:t>
      </w:r>
      <w:r>
        <w:rPr>
          <w:rFonts w:ascii="宋体" w:hAnsi="宋体" w:hint="eastAsia"/>
          <w:color w:val="000000"/>
          <w:szCs w:val="24"/>
        </w:rPr>
        <w:t>/</w:t>
      </w:r>
      <w:r>
        <w:rPr>
          <w:rFonts w:ascii="宋体" w:hAnsi="宋体" w:hint="eastAsia"/>
          <w:color w:val="000000"/>
          <w:szCs w:val="24"/>
        </w:rPr>
        <w:t>施工队编制检验批、分项工程、分项工程、单位工程。质量验评管理”模块下设子模块包括：项目字典、检验批、分项工程、分项工程、单位工程。</w:t>
      </w:r>
    </w:p>
    <w:p w:rsidR="001736AE" w:rsidRDefault="00DE4847">
      <w:pPr>
        <w:widowControl/>
        <w:numPr>
          <w:ilvl w:val="1"/>
          <w:numId w:val="71"/>
        </w:numPr>
        <w:adjustRightInd/>
        <w:ind w:firstLineChars="0" w:firstLine="0"/>
        <w:jc w:val="left"/>
        <w:textAlignment w:val="auto"/>
        <w:rPr>
          <w:rFonts w:ascii="宋体" w:hAnsi="宋体"/>
          <w:color w:val="000000"/>
          <w:szCs w:val="24"/>
        </w:rPr>
      </w:pPr>
      <w:r>
        <w:rPr>
          <w:rFonts w:ascii="宋体" w:hAnsi="宋体" w:hint="eastAsia"/>
          <w:color w:val="000000"/>
          <w:szCs w:val="24"/>
        </w:rPr>
        <w:t>项目字典：功能实现各模块中通用的表格数据的自动带出；</w:t>
      </w:r>
    </w:p>
    <w:p w:rsidR="001736AE" w:rsidRDefault="00DE4847">
      <w:pPr>
        <w:widowControl/>
        <w:numPr>
          <w:ilvl w:val="1"/>
          <w:numId w:val="71"/>
        </w:numPr>
        <w:adjustRightInd/>
        <w:ind w:firstLineChars="0" w:firstLine="0"/>
        <w:jc w:val="left"/>
        <w:textAlignment w:val="auto"/>
        <w:rPr>
          <w:rFonts w:ascii="宋体" w:hAnsi="宋体"/>
          <w:color w:val="000000"/>
          <w:szCs w:val="24"/>
        </w:rPr>
      </w:pPr>
      <w:r>
        <w:rPr>
          <w:rFonts w:ascii="宋体" w:hAnsi="宋体" w:hint="eastAsia"/>
          <w:color w:val="000000"/>
          <w:szCs w:val="24"/>
        </w:rPr>
        <w:t>检验批：功能实现质量验评中最小单元检验批质量验收记录的编制，检验批编制主要涉及专业为电气、仪表、通风、次要钢结构；</w:t>
      </w:r>
    </w:p>
    <w:p w:rsidR="001736AE" w:rsidRDefault="00DE4847">
      <w:pPr>
        <w:widowControl/>
        <w:numPr>
          <w:ilvl w:val="1"/>
          <w:numId w:val="71"/>
        </w:numPr>
        <w:adjustRightInd/>
        <w:ind w:firstLineChars="0" w:firstLine="0"/>
        <w:jc w:val="left"/>
        <w:textAlignment w:val="auto"/>
        <w:rPr>
          <w:rFonts w:ascii="宋体" w:hAnsi="宋体"/>
          <w:color w:val="000000"/>
          <w:szCs w:val="24"/>
        </w:rPr>
      </w:pPr>
      <w:r>
        <w:rPr>
          <w:rFonts w:ascii="宋体" w:hAnsi="宋体" w:hint="eastAsia"/>
          <w:color w:val="000000"/>
          <w:szCs w:val="24"/>
        </w:rPr>
        <w:t>分项工程：包含管道分项工程质量验收记录、绝热分项工程质量验收记录、工业设备</w:t>
      </w:r>
      <w:r>
        <w:rPr>
          <w:rFonts w:ascii="宋体" w:hAnsi="宋体" w:hint="eastAsia"/>
          <w:color w:val="000000"/>
          <w:szCs w:val="24"/>
        </w:rPr>
        <w:t>/</w:t>
      </w:r>
      <w:r>
        <w:rPr>
          <w:rFonts w:ascii="宋体" w:hAnsi="宋体" w:hint="eastAsia"/>
          <w:color w:val="000000"/>
          <w:szCs w:val="24"/>
        </w:rPr>
        <w:t>容器（现场制作）分项工程质量验收记录的编制、其他分项工程质量验收记录：功能实现实现质量验评中分项工程验收记录的编制；</w:t>
      </w:r>
    </w:p>
    <w:p w:rsidR="001736AE" w:rsidRDefault="00DE4847">
      <w:pPr>
        <w:widowControl/>
        <w:numPr>
          <w:ilvl w:val="1"/>
          <w:numId w:val="71"/>
        </w:numPr>
        <w:adjustRightInd/>
        <w:ind w:firstLineChars="0" w:firstLine="0"/>
        <w:jc w:val="left"/>
        <w:textAlignment w:val="auto"/>
        <w:rPr>
          <w:rFonts w:ascii="宋体" w:hAnsi="宋体"/>
          <w:color w:val="000000"/>
          <w:szCs w:val="24"/>
        </w:rPr>
      </w:pPr>
      <w:r>
        <w:rPr>
          <w:rFonts w:ascii="宋体" w:hAnsi="宋体" w:hint="eastAsia"/>
          <w:color w:val="000000"/>
          <w:szCs w:val="24"/>
        </w:rPr>
        <w:t>分部工程：实现分部工程质量验收记录和分部工程质量验收记录统计表的编制工作；</w:t>
      </w:r>
    </w:p>
    <w:p w:rsidR="001736AE" w:rsidRDefault="00DE4847">
      <w:pPr>
        <w:widowControl/>
        <w:numPr>
          <w:ilvl w:val="1"/>
          <w:numId w:val="71"/>
        </w:numPr>
        <w:adjustRightInd/>
        <w:ind w:firstLineChars="0"/>
        <w:jc w:val="left"/>
        <w:textAlignment w:val="auto"/>
        <w:rPr>
          <w:rFonts w:ascii="宋体" w:hAnsi="宋体"/>
          <w:color w:val="000000"/>
          <w:szCs w:val="24"/>
        </w:rPr>
      </w:pPr>
      <w:r>
        <w:rPr>
          <w:rFonts w:ascii="宋体" w:hAnsi="宋体" w:hint="eastAsia"/>
          <w:color w:val="000000"/>
          <w:szCs w:val="24"/>
        </w:rPr>
        <w:t>单位工程：实现单位工程质量竣工验收记录和</w:t>
      </w:r>
      <w:r>
        <w:rPr>
          <w:rFonts w:ascii="宋体" w:hAnsi="宋体" w:hint="eastAsia"/>
          <w:szCs w:val="24"/>
        </w:rPr>
        <w:t>单位工程质量控制资料检查记录</w:t>
      </w:r>
      <w:r>
        <w:rPr>
          <w:rFonts w:ascii="宋体" w:hAnsi="宋体" w:hint="eastAsia"/>
          <w:color w:val="000000"/>
          <w:szCs w:val="24"/>
        </w:rPr>
        <w:t>的编制工作。</w:t>
      </w:r>
      <w:r>
        <w:rPr>
          <w:rFonts w:ascii="宋体" w:hAnsi="宋体" w:hint="eastAsia"/>
          <w:color w:val="000000"/>
          <w:szCs w:val="24"/>
        </w:rPr>
        <w:t xml:space="preserve"> </w:t>
      </w:r>
    </w:p>
    <w:p w:rsidR="001736AE" w:rsidRDefault="00DE4847">
      <w:pPr>
        <w:widowControl/>
        <w:numPr>
          <w:ilvl w:val="1"/>
          <w:numId w:val="71"/>
        </w:numPr>
        <w:adjustRightInd/>
        <w:ind w:firstLineChars="0" w:firstLine="0"/>
        <w:jc w:val="left"/>
        <w:textAlignment w:val="auto"/>
      </w:pPr>
      <w:r>
        <w:rPr>
          <w:rFonts w:hint="eastAsia"/>
          <w:b/>
        </w:rPr>
        <w:lastRenderedPageBreak/>
        <w:t>…………（待完善）</w:t>
      </w:r>
    </w:p>
    <w:p w:rsidR="001736AE" w:rsidRDefault="00DE4847">
      <w:pPr>
        <w:widowControl/>
        <w:tabs>
          <w:tab w:val="left" w:pos="426"/>
        </w:tabs>
        <w:adjustRightInd/>
        <w:jc w:val="left"/>
        <w:textAlignment w:val="auto"/>
        <w:rPr>
          <w:color w:val="FF0000"/>
        </w:rPr>
      </w:pPr>
      <w:r>
        <w:rPr>
          <w:rFonts w:ascii="宋体" w:hAnsi="宋体" w:hint="eastAsia"/>
          <w:color w:val="000000"/>
          <w:szCs w:val="24"/>
        </w:rPr>
        <w:t>注：文中使用的字体和格</w:t>
      </w:r>
      <w:r>
        <w:rPr>
          <w:rFonts w:ascii="宋体" w:hAnsi="宋体" w:hint="eastAsia"/>
          <w:color w:val="000000"/>
          <w:szCs w:val="24"/>
        </w:rPr>
        <w:t>式要求根据各项目的要求自行调整。</w:t>
      </w:r>
    </w:p>
    <w:p w:rsidR="001736AE" w:rsidRDefault="00DE4847">
      <w:pPr>
        <w:keepNext/>
        <w:keepLines/>
        <w:numPr>
          <w:ilvl w:val="1"/>
          <w:numId w:val="113"/>
        </w:numPr>
        <w:ind w:firstLine="482"/>
        <w:outlineLvl w:val="1"/>
        <w:rPr>
          <w:b/>
          <w:bCs/>
          <w:szCs w:val="24"/>
        </w:rPr>
      </w:pPr>
      <w:bookmarkStart w:id="331" w:name="_Toc114073911"/>
      <w:r>
        <w:rPr>
          <w:rFonts w:hint="eastAsia"/>
          <w:b/>
          <w:bCs/>
          <w:szCs w:val="24"/>
        </w:rPr>
        <w:t>质量评定管理功能模块流程</w:t>
      </w:r>
      <w:bookmarkEnd w:id="331"/>
    </w:p>
    <w:p w:rsidR="001736AE" w:rsidRDefault="00DE4847">
      <w:pPr>
        <w:spacing w:line="400" w:lineRule="atLeast"/>
        <w:ind w:firstLineChars="0" w:firstLine="0"/>
        <w:jc w:val="center"/>
        <w:rPr>
          <w:color w:val="FF0000"/>
        </w:rPr>
      </w:pPr>
      <w:r>
        <w:object w:dxaOrig="8295" w:dyaOrig="10470">
          <v:shape id="_x0000_i1068" type="#_x0000_t75" style="width:414.75pt;height:523.5pt" o:ole="">
            <v:imagedata r:id="rId246" o:title=""/>
          </v:shape>
          <o:OLEObject Type="Embed" ProgID="Visio.Drawing.11" ShapeID="_x0000_i1068" DrawAspect="Content" ObjectID="_1724686787" r:id="rId247"/>
        </w:object>
      </w:r>
    </w:p>
    <w:p w:rsidR="001736AE" w:rsidRDefault="00DE4847">
      <w:pPr>
        <w:keepNext/>
        <w:keepLines/>
        <w:numPr>
          <w:ilvl w:val="0"/>
          <w:numId w:val="113"/>
        </w:numPr>
        <w:ind w:firstLine="562"/>
        <w:outlineLvl w:val="0"/>
        <w:rPr>
          <w:b/>
          <w:kern w:val="44"/>
          <w:sz w:val="28"/>
          <w:szCs w:val="28"/>
        </w:rPr>
      </w:pPr>
      <w:bookmarkStart w:id="332" w:name="_Toc114073912"/>
      <w:r>
        <w:rPr>
          <w:rFonts w:hint="eastAsia"/>
          <w:b/>
          <w:kern w:val="44"/>
          <w:sz w:val="28"/>
          <w:szCs w:val="28"/>
        </w:rPr>
        <w:lastRenderedPageBreak/>
        <w:t>质量评定管理模块需求详细说明</w:t>
      </w:r>
      <w:bookmarkEnd w:id="332"/>
    </w:p>
    <w:p w:rsidR="001736AE" w:rsidRDefault="00DE4847">
      <w:pPr>
        <w:keepNext/>
        <w:keepLines/>
        <w:numPr>
          <w:ilvl w:val="1"/>
          <w:numId w:val="113"/>
        </w:numPr>
        <w:ind w:firstLine="482"/>
        <w:outlineLvl w:val="1"/>
        <w:rPr>
          <w:b/>
          <w:bCs/>
          <w:szCs w:val="24"/>
        </w:rPr>
      </w:pPr>
      <w:bookmarkStart w:id="333" w:name="_Toc114073913"/>
      <w:r>
        <w:rPr>
          <w:rFonts w:hint="eastAsia"/>
          <w:b/>
          <w:bCs/>
          <w:szCs w:val="24"/>
        </w:rPr>
        <w:t>项目字典</w:t>
      </w:r>
      <w:bookmarkEnd w:id="333"/>
    </w:p>
    <w:p w:rsidR="001736AE" w:rsidRDefault="00DE4847">
      <w:pPr>
        <w:keepNext/>
        <w:keepLines/>
        <w:numPr>
          <w:ilvl w:val="2"/>
          <w:numId w:val="113"/>
        </w:numPr>
        <w:outlineLvl w:val="2"/>
        <w:rPr>
          <w:szCs w:val="24"/>
        </w:rPr>
      </w:pPr>
      <w:r>
        <w:rPr>
          <w:rFonts w:hint="eastAsia"/>
          <w:szCs w:val="24"/>
        </w:rPr>
        <w:t>单位工程、分部工程字典</w:t>
      </w:r>
    </w:p>
    <w:p w:rsidR="001736AE" w:rsidRDefault="00DE4847">
      <w:pPr>
        <w:rPr>
          <w:rFonts w:ascii="宋体" w:hAnsi="宋体"/>
          <w:bCs/>
          <w:color w:val="000000"/>
          <w:szCs w:val="24"/>
        </w:rPr>
      </w:pPr>
      <w:r>
        <w:rPr>
          <w:rFonts w:ascii="宋体" w:hAnsi="宋体" w:hint="eastAsia"/>
          <w:color w:val="000000"/>
          <w:szCs w:val="24"/>
        </w:rPr>
        <w:t>模块界面需包含新增、保存、删除、刷新、编辑、查询、导入功能。</w:t>
      </w:r>
      <w:r>
        <w:rPr>
          <w:rFonts w:ascii="宋体" w:hAnsi="宋体" w:hint="eastAsia"/>
          <w:bCs/>
          <w:color w:val="000000"/>
          <w:szCs w:val="24"/>
        </w:rPr>
        <w:t>各项目自行建立适用于本项目的单位工程与分部工程、专业与分项工程、</w:t>
      </w:r>
      <w:r>
        <w:rPr>
          <w:rFonts w:ascii="宋体" w:hAnsi="宋体"/>
          <w:bCs/>
          <w:color w:val="000000"/>
          <w:szCs w:val="24"/>
        </w:rPr>
        <w:t>专业与检验批的关系字典，并且各项目要根据本项目的程序要求，自行修订本项目适用表格内容。</w:t>
      </w:r>
      <w:r>
        <w:rPr>
          <w:rFonts w:ascii="宋体" w:hAnsi="宋体" w:hint="eastAsia"/>
          <w:bCs/>
          <w:color w:val="000000"/>
          <w:szCs w:val="24"/>
        </w:rPr>
        <w:t>下表为漳州项目部</w:t>
      </w:r>
      <w:r>
        <w:rPr>
          <w:rFonts w:ascii="宋体" w:hAnsi="宋体" w:hint="eastAsia"/>
          <w:color w:val="000000"/>
          <w:szCs w:val="24"/>
        </w:rPr>
        <w:t>单位工程、分部工程划分表</w:t>
      </w:r>
      <w:r>
        <w:rPr>
          <w:rFonts w:ascii="宋体" w:hAnsi="宋体" w:hint="eastAsia"/>
          <w:bCs/>
          <w:color w:val="000000"/>
          <w:szCs w:val="24"/>
        </w:rPr>
        <w:t>：</w:t>
      </w:r>
    </w:p>
    <w:p w:rsidR="001736AE" w:rsidRDefault="00DE4847">
      <w:pPr>
        <w:adjustRightInd/>
        <w:ind w:left="425" w:firstLineChars="0" w:firstLine="0"/>
        <w:textAlignment w:val="auto"/>
        <w:rPr>
          <w:rFonts w:ascii="宋体" w:hAnsi="宋体"/>
          <w:color w:val="000000"/>
          <w:kern w:val="2"/>
          <w:szCs w:val="24"/>
        </w:rPr>
      </w:pPr>
      <w:r>
        <w:rPr>
          <w:rFonts w:ascii="宋体" w:hAnsi="宋体" w:hint="eastAsia"/>
          <w:color w:val="000000"/>
          <w:kern w:val="2"/>
          <w:szCs w:val="24"/>
        </w:rPr>
        <w:t>1+9+2</w:t>
      </w:r>
      <w:r>
        <w:rPr>
          <w:rFonts w:ascii="宋体" w:hAnsi="宋体" w:hint="eastAsia"/>
          <w:color w:val="000000"/>
          <w:kern w:val="2"/>
          <w:szCs w:val="24"/>
        </w:rPr>
        <w:t>号机组单位工程、分部工程（仅供参考）</w:t>
      </w:r>
    </w:p>
    <w:tbl>
      <w:tblPr>
        <w:tblW w:w="0" w:type="auto"/>
        <w:tblInd w:w="93" w:type="dxa"/>
        <w:tblLook w:val="04A0" w:firstRow="1" w:lastRow="0" w:firstColumn="1" w:lastColumn="0" w:noHBand="0" w:noVBand="1"/>
      </w:tblPr>
      <w:tblGrid>
        <w:gridCol w:w="724"/>
        <w:gridCol w:w="1843"/>
        <w:gridCol w:w="5626"/>
      </w:tblGrid>
      <w:tr w:rsidR="001736AE">
        <w:trPr>
          <w:trHeight w:val="285"/>
          <w:tblHeader/>
        </w:trPr>
        <w:tc>
          <w:tcPr>
            <w:tcW w:w="724" w:type="dxa"/>
            <w:tcBorders>
              <w:top w:val="single" w:sz="8" w:space="0" w:color="auto"/>
              <w:left w:val="single" w:sz="8" w:space="0" w:color="auto"/>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序号</w:t>
            </w:r>
          </w:p>
        </w:tc>
        <w:tc>
          <w:tcPr>
            <w:tcW w:w="1843" w:type="dxa"/>
            <w:tcBorders>
              <w:top w:val="single" w:sz="8" w:space="0" w:color="auto"/>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单位工程</w:t>
            </w:r>
          </w:p>
        </w:tc>
        <w:tc>
          <w:tcPr>
            <w:tcW w:w="0" w:type="auto"/>
            <w:tcBorders>
              <w:top w:val="single" w:sz="8" w:space="0" w:color="auto"/>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给水系统单位工程（缩写：</w:t>
            </w:r>
            <w:r>
              <w:rPr>
                <w:rFonts w:ascii="宋体" w:hAnsi="宋体" w:cs="宋体" w:hint="eastAsia"/>
                <w:color w:val="000000"/>
                <w:szCs w:val="21"/>
              </w:rPr>
              <w:t>JS</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TFA</w:t>
            </w:r>
            <w:r>
              <w:rPr>
                <w:rFonts w:ascii="宋体" w:hAnsi="宋体" w:cs="宋体" w:hint="eastAsia"/>
                <w:color w:val="000000"/>
                <w:szCs w:val="21"/>
              </w:rPr>
              <w:t>：辅助给水系统分部工程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TFC</w:t>
            </w:r>
            <w:r>
              <w:rPr>
                <w:rFonts w:ascii="宋体" w:hAnsi="宋体" w:cs="宋体" w:hint="eastAsia"/>
                <w:color w:val="000000"/>
                <w:szCs w:val="21"/>
              </w:rPr>
              <w:t>：凝结水精处理系统分部工程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TFD</w:t>
            </w:r>
            <w:r>
              <w:rPr>
                <w:rFonts w:ascii="宋体" w:hAnsi="宋体" w:cs="宋体" w:hint="eastAsia"/>
                <w:color w:val="000000"/>
                <w:szCs w:val="21"/>
              </w:rPr>
              <w:t>：主给水除氧器系统分部工程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TFE</w:t>
            </w:r>
            <w:r>
              <w:rPr>
                <w:rFonts w:ascii="宋体" w:hAnsi="宋体" w:cs="宋体" w:hint="eastAsia"/>
                <w:color w:val="000000"/>
                <w:szCs w:val="21"/>
              </w:rPr>
              <w:t>：凝结水抽取系统分部工程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TFH</w:t>
            </w:r>
            <w:r>
              <w:rPr>
                <w:rFonts w:ascii="宋体" w:hAnsi="宋体" w:cs="宋体" w:hint="eastAsia"/>
                <w:color w:val="000000"/>
                <w:szCs w:val="21"/>
              </w:rPr>
              <w:t>：高压给水加热器系统分部工程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TFL</w:t>
            </w:r>
            <w:r>
              <w:rPr>
                <w:rFonts w:ascii="宋体" w:hAnsi="宋体" w:cs="宋体" w:hint="eastAsia"/>
                <w:color w:val="000000"/>
                <w:szCs w:val="21"/>
              </w:rPr>
              <w:t>：低压给水加热器系统分部工程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TFM</w:t>
            </w:r>
            <w:r>
              <w:rPr>
                <w:rFonts w:ascii="宋体" w:hAnsi="宋体" w:cs="宋体" w:hint="eastAsia"/>
                <w:color w:val="000000"/>
                <w:szCs w:val="21"/>
              </w:rPr>
              <w:t>：主给水流量控制系统分部工程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TFO</w:t>
            </w:r>
            <w:r>
              <w:rPr>
                <w:rFonts w:ascii="宋体" w:hAnsi="宋体" w:cs="宋体" w:hint="eastAsia"/>
                <w:color w:val="000000"/>
                <w:szCs w:val="21"/>
              </w:rPr>
              <w:t>：电动主给水泵油系统分部工程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TFP</w:t>
            </w:r>
            <w:r>
              <w:rPr>
                <w:rFonts w:ascii="宋体" w:hAnsi="宋体" w:cs="宋体" w:hint="eastAsia"/>
                <w:color w:val="000000"/>
                <w:szCs w:val="21"/>
              </w:rPr>
              <w:t>：电动主给水泵系统分部工程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TFR</w:t>
            </w:r>
            <w:r>
              <w:rPr>
                <w:rFonts w:ascii="宋体" w:hAnsi="宋体" w:cs="宋体" w:hint="eastAsia"/>
                <w:color w:val="000000"/>
                <w:szCs w:val="21"/>
              </w:rPr>
              <w:t>：给水加热器疏水回收系统分部工程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TFS</w:t>
            </w:r>
            <w:r>
              <w:rPr>
                <w:rFonts w:ascii="宋体" w:hAnsi="宋体" w:cs="宋体" w:hint="eastAsia"/>
                <w:color w:val="000000"/>
                <w:szCs w:val="21"/>
              </w:rPr>
              <w:t>：启动给水系统分部工程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TFV</w:t>
            </w:r>
            <w:r>
              <w:rPr>
                <w:rFonts w:ascii="宋体" w:hAnsi="宋体" w:cs="宋体" w:hint="eastAsia"/>
                <w:color w:val="000000"/>
                <w:szCs w:val="21"/>
              </w:rPr>
              <w:t>：</w:t>
            </w:r>
            <w:r>
              <w:rPr>
                <w:rFonts w:ascii="宋体" w:hAnsi="宋体" w:cs="宋体" w:hint="eastAsia"/>
                <w:color w:val="000000"/>
                <w:szCs w:val="21"/>
              </w:rPr>
              <w:t>ER*-</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2</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起重及电梯系统单位工程（缩写：</w:t>
            </w:r>
            <w:r>
              <w:rPr>
                <w:rFonts w:ascii="宋体" w:hAnsi="宋体" w:cs="宋体" w:hint="eastAsia"/>
                <w:color w:val="000000"/>
                <w:szCs w:val="21"/>
              </w:rPr>
              <w:t>QZ</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HFL</w:t>
            </w:r>
            <w:r>
              <w:rPr>
                <w:rFonts w:ascii="宋体" w:hAnsi="宋体" w:cs="宋体" w:hint="eastAsia"/>
                <w:color w:val="000000"/>
                <w:szCs w:val="21"/>
              </w:rPr>
              <w:t>：燃料厂房起重设备分部工程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HRT</w:t>
            </w:r>
            <w:r>
              <w:rPr>
                <w:rFonts w:ascii="宋体" w:hAnsi="宋体" w:cs="宋体" w:hint="eastAsia"/>
                <w:color w:val="000000"/>
                <w:szCs w:val="21"/>
              </w:rPr>
              <w:t>：反应堆厂房起重设备分部工程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HMI</w:t>
            </w:r>
            <w:r>
              <w:rPr>
                <w:rFonts w:ascii="宋体" w:hAnsi="宋体" w:cs="宋体" w:hint="eastAsia"/>
                <w:color w:val="000000"/>
                <w:szCs w:val="21"/>
              </w:rPr>
              <w:t>：反应堆外围厂房起重设备分部工程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HEN</w:t>
            </w:r>
            <w:r>
              <w:rPr>
                <w:rFonts w:ascii="宋体" w:hAnsi="宋体" w:cs="宋体" w:hint="eastAsia"/>
                <w:color w:val="000000"/>
                <w:szCs w:val="21"/>
              </w:rPr>
              <w:t>：核岛厂房电梯分部工程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HCI</w:t>
            </w:r>
            <w:r>
              <w:rPr>
                <w:rFonts w:ascii="宋体" w:hAnsi="宋体" w:cs="宋体" w:hint="eastAsia"/>
                <w:color w:val="000000"/>
                <w:szCs w:val="21"/>
              </w:rPr>
              <w:t>：常规岛主厂房起重系统分部工程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HEB</w:t>
            </w:r>
            <w:r>
              <w:rPr>
                <w:rFonts w:ascii="宋体" w:hAnsi="宋体" w:cs="宋体" w:hint="eastAsia"/>
                <w:color w:val="000000"/>
                <w:szCs w:val="21"/>
              </w:rPr>
              <w:t>：</w:t>
            </w:r>
            <w:r>
              <w:rPr>
                <w:rFonts w:ascii="宋体" w:hAnsi="宋体" w:cs="宋体" w:hint="eastAsia"/>
                <w:color w:val="000000"/>
                <w:szCs w:val="21"/>
              </w:rPr>
              <w:t>BOP</w:t>
            </w:r>
            <w:r>
              <w:rPr>
                <w:rFonts w:ascii="宋体" w:hAnsi="宋体" w:cs="宋体" w:hint="eastAsia"/>
                <w:color w:val="000000"/>
                <w:szCs w:val="21"/>
              </w:rPr>
              <w:t>电梯系统分部工程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HEC</w:t>
            </w:r>
            <w:r>
              <w:rPr>
                <w:rFonts w:ascii="宋体" w:hAnsi="宋体" w:cs="宋体" w:hint="eastAsia"/>
                <w:color w:val="000000"/>
                <w:szCs w:val="21"/>
              </w:rPr>
              <w:t>：常规岛主厂房电梯系统分部工程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HNA</w:t>
            </w:r>
            <w:r>
              <w:rPr>
                <w:rFonts w:ascii="宋体" w:hAnsi="宋体" w:cs="宋体" w:hint="eastAsia"/>
                <w:color w:val="000000"/>
                <w:szCs w:val="21"/>
              </w:rPr>
              <w:t>：核辅助厂房起重设备分部工程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HBP</w:t>
            </w:r>
            <w:r>
              <w:rPr>
                <w:rFonts w:ascii="宋体" w:hAnsi="宋体" w:cs="宋体" w:hint="eastAsia"/>
                <w:color w:val="000000"/>
                <w:szCs w:val="21"/>
              </w:rPr>
              <w:t>：</w:t>
            </w:r>
            <w:r>
              <w:rPr>
                <w:rFonts w:ascii="宋体" w:hAnsi="宋体" w:cs="宋体" w:hint="eastAsia"/>
                <w:color w:val="000000"/>
                <w:szCs w:val="21"/>
              </w:rPr>
              <w:t>BOP</w:t>
            </w:r>
            <w:r>
              <w:rPr>
                <w:rFonts w:ascii="宋体" w:hAnsi="宋体" w:cs="宋体" w:hint="eastAsia"/>
                <w:color w:val="000000"/>
                <w:szCs w:val="21"/>
              </w:rPr>
              <w:t>厂房起重设备分部工程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HPX</w:t>
            </w:r>
            <w:r>
              <w:rPr>
                <w:rFonts w:ascii="宋体" w:hAnsi="宋体" w:cs="宋体" w:hint="eastAsia"/>
                <w:color w:val="000000"/>
                <w:szCs w:val="21"/>
              </w:rPr>
              <w:t>：联合泵房起重设备分部工程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HQX</w:t>
            </w:r>
            <w:r>
              <w:rPr>
                <w:rFonts w:ascii="宋体" w:hAnsi="宋体" w:cs="宋体" w:hint="eastAsia"/>
                <w:color w:val="000000"/>
                <w:szCs w:val="21"/>
              </w:rPr>
              <w:t>：核废物厂房起重设备分部工程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HSC</w:t>
            </w:r>
            <w:r>
              <w:rPr>
                <w:rFonts w:ascii="宋体" w:hAnsi="宋体" w:cs="宋体" w:hint="eastAsia"/>
                <w:color w:val="000000"/>
                <w:szCs w:val="21"/>
              </w:rPr>
              <w:t>：安全厂房起重设备分部工程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HWS</w:t>
            </w:r>
            <w:r>
              <w:rPr>
                <w:rFonts w:ascii="宋体" w:hAnsi="宋体" w:cs="宋体" w:hint="eastAsia"/>
                <w:color w:val="000000"/>
                <w:szCs w:val="21"/>
              </w:rPr>
              <w:t>：放射性机修及去污车间分部工程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3</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照明系统单位工程（缩写：</w:t>
            </w:r>
            <w:r>
              <w:rPr>
                <w:rFonts w:ascii="宋体" w:hAnsi="宋体" w:cs="宋体" w:hint="eastAsia"/>
                <w:color w:val="000000"/>
                <w:szCs w:val="21"/>
              </w:rPr>
              <w:t>ZM</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LNR</w:t>
            </w:r>
            <w:r>
              <w:rPr>
                <w:rFonts w:ascii="宋体" w:hAnsi="宋体" w:cs="宋体" w:hint="eastAsia"/>
                <w:color w:val="000000"/>
                <w:szCs w:val="21"/>
              </w:rPr>
              <w:t>：反应堆厂房正常照明系统分部工程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LER</w:t>
            </w:r>
            <w:r>
              <w:rPr>
                <w:rFonts w:ascii="宋体" w:hAnsi="宋体" w:cs="宋体" w:hint="eastAsia"/>
                <w:color w:val="000000"/>
                <w:szCs w:val="21"/>
              </w:rPr>
              <w:t>：反应堆厂房应急照明系统分部工程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LEL</w:t>
            </w:r>
            <w:r>
              <w:rPr>
                <w:rFonts w:ascii="宋体" w:hAnsi="宋体" w:cs="宋体" w:hint="eastAsia"/>
                <w:color w:val="000000"/>
                <w:szCs w:val="21"/>
              </w:rPr>
              <w:t>：电气厂房应急照明系统（包括</w:t>
            </w:r>
            <w:r>
              <w:rPr>
                <w:rFonts w:ascii="宋体" w:hAnsi="宋体" w:cs="宋体" w:hint="eastAsia"/>
                <w:color w:val="000000"/>
                <w:szCs w:val="21"/>
              </w:rPr>
              <w:t>NU</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LNL</w:t>
            </w:r>
            <w:r>
              <w:rPr>
                <w:rFonts w:ascii="宋体" w:hAnsi="宋体" w:cs="宋体" w:hint="eastAsia"/>
                <w:color w:val="000000"/>
                <w:szCs w:val="21"/>
              </w:rPr>
              <w:t>：电气厂房正常照明系统</w:t>
            </w:r>
            <w:r>
              <w:rPr>
                <w:rFonts w:ascii="宋体" w:hAnsi="宋体" w:cs="宋体" w:hint="eastAsia"/>
                <w:color w:val="000000"/>
                <w:szCs w:val="21"/>
              </w:rPr>
              <w:t>(</w:t>
            </w:r>
            <w:r>
              <w:rPr>
                <w:rFonts w:ascii="宋体" w:hAnsi="宋体" w:cs="宋体" w:hint="eastAsia"/>
                <w:color w:val="000000"/>
                <w:szCs w:val="21"/>
              </w:rPr>
              <w:t>包括</w:t>
            </w:r>
            <w:r>
              <w:rPr>
                <w:rFonts w:ascii="宋体" w:hAnsi="宋体" w:cs="宋体" w:hint="eastAsia"/>
                <w:color w:val="000000"/>
                <w:szCs w:val="21"/>
              </w:rPr>
              <w:t>NU)</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LEM</w:t>
            </w:r>
            <w:r>
              <w:rPr>
                <w:rFonts w:ascii="宋体" w:hAnsi="宋体" w:cs="宋体" w:hint="eastAsia"/>
                <w:color w:val="000000"/>
                <w:szCs w:val="21"/>
              </w:rPr>
              <w:t>：常规岛主厂房应急照明系统分部工程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LNM</w:t>
            </w:r>
            <w:r>
              <w:rPr>
                <w:rFonts w:ascii="宋体" w:hAnsi="宋体" w:cs="宋体" w:hint="eastAsia"/>
                <w:color w:val="000000"/>
                <w:szCs w:val="21"/>
              </w:rPr>
              <w:t>：常规岛主厂房正常照明系统分部工程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LES</w:t>
            </w:r>
            <w:r>
              <w:rPr>
                <w:rFonts w:ascii="宋体" w:hAnsi="宋体" w:cs="宋体" w:hint="eastAsia"/>
                <w:color w:val="000000"/>
                <w:szCs w:val="21"/>
              </w:rPr>
              <w:t>：安全厂房应急照明系统（包括安全壳环形空间）分部工程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LNS</w:t>
            </w:r>
            <w:r>
              <w:rPr>
                <w:rFonts w:ascii="宋体" w:hAnsi="宋体" w:cs="宋体" w:hint="eastAsia"/>
                <w:color w:val="000000"/>
                <w:szCs w:val="21"/>
              </w:rPr>
              <w:t>：安全厂房正常照明系统（安全壳环形空间）分部工程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LNP</w:t>
            </w:r>
            <w:r>
              <w:rPr>
                <w:rFonts w:ascii="宋体" w:hAnsi="宋体" w:cs="宋体" w:hint="eastAsia"/>
                <w:color w:val="000000"/>
                <w:szCs w:val="21"/>
              </w:rPr>
              <w:t>：循环水泵房正常照明系统分部工程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LEP</w:t>
            </w:r>
            <w:r>
              <w:rPr>
                <w:rFonts w:ascii="宋体" w:hAnsi="宋体" w:cs="宋体" w:hint="eastAsia"/>
                <w:color w:val="000000"/>
                <w:szCs w:val="21"/>
              </w:rPr>
              <w:t>：循环水泵房应急照明系统分部工程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LEK</w:t>
            </w:r>
            <w:r>
              <w:rPr>
                <w:rFonts w:ascii="宋体" w:hAnsi="宋体" w:cs="宋体" w:hint="eastAsia"/>
                <w:color w:val="000000"/>
                <w:szCs w:val="21"/>
              </w:rPr>
              <w:t>：燃料厂房应急照明系统（包括</w:t>
            </w:r>
            <w:r>
              <w:rPr>
                <w:rFonts w:ascii="宋体" w:hAnsi="宋体" w:cs="宋体" w:hint="eastAsia"/>
                <w:color w:val="000000"/>
                <w:szCs w:val="21"/>
              </w:rPr>
              <w:t>NV</w:t>
            </w:r>
            <w:r>
              <w:rPr>
                <w:rFonts w:ascii="宋体" w:hAnsi="宋体" w:cs="宋体" w:hint="eastAsia"/>
                <w:color w:val="000000"/>
                <w:szCs w:val="21"/>
              </w:rPr>
              <w:t>，</w:t>
            </w:r>
            <w:r>
              <w:rPr>
                <w:rFonts w:ascii="宋体" w:hAnsi="宋体" w:cs="宋体" w:hint="eastAsia"/>
                <w:color w:val="000000"/>
                <w:szCs w:val="21"/>
              </w:rPr>
              <w:t>NC</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LNK</w:t>
            </w:r>
            <w:r>
              <w:rPr>
                <w:rFonts w:ascii="宋体" w:hAnsi="宋体" w:cs="宋体" w:hint="eastAsia"/>
                <w:color w:val="000000"/>
                <w:szCs w:val="21"/>
              </w:rPr>
              <w:t>：燃料厂房正常照明系统（包括</w:t>
            </w:r>
            <w:r>
              <w:rPr>
                <w:rFonts w:ascii="宋体" w:hAnsi="宋体" w:cs="宋体" w:hint="eastAsia"/>
                <w:color w:val="000000"/>
                <w:szCs w:val="21"/>
              </w:rPr>
              <w:t>NV</w:t>
            </w:r>
            <w:r>
              <w:rPr>
                <w:rFonts w:ascii="宋体" w:hAnsi="宋体" w:cs="宋体" w:hint="eastAsia"/>
                <w:color w:val="000000"/>
                <w:szCs w:val="21"/>
              </w:rPr>
              <w:t>、</w:t>
            </w:r>
            <w:r>
              <w:rPr>
                <w:rFonts w:ascii="宋体" w:hAnsi="宋体" w:cs="宋体" w:hint="eastAsia"/>
                <w:color w:val="000000"/>
                <w:szCs w:val="21"/>
              </w:rPr>
              <w:t>NC)</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LNN</w:t>
            </w:r>
            <w:r>
              <w:rPr>
                <w:rFonts w:ascii="宋体" w:hAnsi="宋体" w:cs="宋体" w:hint="eastAsia"/>
                <w:color w:val="000000"/>
                <w:szCs w:val="21"/>
              </w:rPr>
              <w:t>：核辅助厂房正常照明系统分部工程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LEN</w:t>
            </w:r>
            <w:r>
              <w:rPr>
                <w:rFonts w:ascii="宋体" w:hAnsi="宋体" w:cs="宋体" w:hint="eastAsia"/>
                <w:color w:val="000000"/>
                <w:szCs w:val="21"/>
              </w:rPr>
              <w:t>：核辅助厂房应急照明系统分部工程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LEB</w:t>
            </w:r>
            <w:r>
              <w:rPr>
                <w:rFonts w:ascii="宋体" w:hAnsi="宋体" w:cs="宋体" w:hint="eastAsia"/>
                <w:color w:val="000000"/>
                <w:szCs w:val="21"/>
              </w:rPr>
              <w:t>：</w:t>
            </w:r>
            <w:r>
              <w:rPr>
                <w:rFonts w:ascii="宋体" w:hAnsi="宋体" w:cs="宋体" w:hint="eastAsia"/>
                <w:color w:val="000000"/>
                <w:szCs w:val="21"/>
              </w:rPr>
              <w:t>BOP</w:t>
            </w:r>
            <w:r>
              <w:rPr>
                <w:rFonts w:ascii="宋体" w:hAnsi="宋体" w:cs="宋体" w:hint="eastAsia"/>
                <w:color w:val="000000"/>
                <w:szCs w:val="21"/>
              </w:rPr>
              <w:t>厂房和</w:t>
            </w:r>
            <w:r>
              <w:rPr>
                <w:rFonts w:ascii="宋体" w:hAnsi="宋体" w:cs="宋体" w:hint="eastAsia"/>
                <w:color w:val="000000"/>
                <w:szCs w:val="21"/>
              </w:rPr>
              <w:t>BOP</w:t>
            </w:r>
            <w:r>
              <w:rPr>
                <w:rFonts w:ascii="宋体" w:hAnsi="宋体" w:cs="宋体" w:hint="eastAsia"/>
                <w:color w:val="000000"/>
                <w:szCs w:val="21"/>
              </w:rPr>
              <w:t>区域应急照明系统分部工程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LNB</w:t>
            </w:r>
            <w:r>
              <w:rPr>
                <w:rFonts w:ascii="宋体" w:hAnsi="宋体" w:cs="宋体" w:hint="eastAsia"/>
                <w:color w:val="000000"/>
                <w:szCs w:val="21"/>
              </w:rPr>
              <w:t>：</w:t>
            </w:r>
            <w:r>
              <w:rPr>
                <w:rFonts w:ascii="宋体" w:hAnsi="宋体" w:cs="宋体" w:hint="eastAsia"/>
                <w:color w:val="000000"/>
                <w:szCs w:val="21"/>
              </w:rPr>
              <w:t>BOP</w:t>
            </w:r>
            <w:r>
              <w:rPr>
                <w:rFonts w:ascii="宋体" w:hAnsi="宋体" w:cs="宋体" w:hint="eastAsia"/>
                <w:color w:val="000000"/>
                <w:szCs w:val="21"/>
              </w:rPr>
              <w:t>厂房和</w:t>
            </w:r>
            <w:r>
              <w:rPr>
                <w:rFonts w:ascii="宋体" w:hAnsi="宋体" w:cs="宋体" w:hint="eastAsia"/>
                <w:color w:val="000000"/>
                <w:szCs w:val="21"/>
              </w:rPr>
              <w:t>BOP</w:t>
            </w:r>
            <w:r>
              <w:rPr>
                <w:rFonts w:ascii="宋体" w:hAnsi="宋体" w:cs="宋体" w:hint="eastAsia"/>
                <w:color w:val="000000"/>
                <w:szCs w:val="21"/>
              </w:rPr>
              <w:t>区域正常照明系统分部工程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LEA</w:t>
            </w:r>
            <w:r>
              <w:rPr>
                <w:rFonts w:ascii="宋体" w:hAnsi="宋体" w:cs="宋体" w:hint="eastAsia"/>
                <w:color w:val="000000"/>
                <w:szCs w:val="21"/>
              </w:rPr>
              <w:t>：人员通行厂房应急照明系统（包括</w:t>
            </w:r>
            <w:r>
              <w:rPr>
                <w:rFonts w:ascii="宋体" w:hAnsi="宋体" w:cs="宋体" w:hint="eastAsia"/>
                <w:color w:val="000000"/>
                <w:szCs w:val="21"/>
              </w:rPr>
              <w:t>NP</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LNA</w:t>
            </w:r>
            <w:r>
              <w:rPr>
                <w:rFonts w:ascii="宋体" w:hAnsi="宋体" w:cs="宋体" w:hint="eastAsia"/>
                <w:color w:val="000000"/>
                <w:szCs w:val="21"/>
              </w:rPr>
              <w:t>：人员通行厂房正常照明系统（包括</w:t>
            </w:r>
            <w:r>
              <w:rPr>
                <w:rFonts w:ascii="宋体" w:hAnsi="宋体" w:cs="宋体" w:hint="eastAsia"/>
                <w:color w:val="000000"/>
                <w:szCs w:val="21"/>
              </w:rPr>
              <w:t>NP</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LEQ</w:t>
            </w:r>
            <w:r>
              <w:rPr>
                <w:rFonts w:ascii="宋体" w:hAnsi="宋体" w:cs="宋体" w:hint="eastAsia"/>
                <w:color w:val="000000"/>
                <w:szCs w:val="21"/>
              </w:rPr>
              <w:t>：核废物厂房应急照明系统分部工程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LNQ</w:t>
            </w:r>
            <w:r>
              <w:rPr>
                <w:rFonts w:ascii="宋体" w:hAnsi="宋体" w:cs="宋体" w:hint="eastAsia"/>
                <w:color w:val="000000"/>
                <w:szCs w:val="21"/>
              </w:rPr>
              <w:t>：核废物厂房正常照明系统分部工程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4</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通风系统单位工程（缩写：</w:t>
            </w:r>
            <w:r>
              <w:rPr>
                <w:rFonts w:ascii="宋体" w:hAnsi="宋体" w:cs="宋体" w:hint="eastAsia"/>
                <w:color w:val="000000"/>
                <w:szCs w:val="21"/>
              </w:rPr>
              <w:t>TF</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VCL</w:t>
            </w:r>
            <w:r>
              <w:rPr>
                <w:rFonts w:ascii="宋体" w:hAnsi="宋体" w:cs="宋体" w:hint="eastAsia"/>
                <w:color w:val="000000"/>
                <w:szCs w:val="21"/>
              </w:rPr>
              <w:t>：主控制室空调系统分部工程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VDS</w:t>
            </w:r>
            <w:r>
              <w:rPr>
                <w:rFonts w:ascii="宋体" w:hAnsi="宋体" w:cs="宋体" w:hint="eastAsia"/>
                <w:color w:val="000000"/>
                <w:szCs w:val="21"/>
              </w:rPr>
              <w:t>：柴油发电机房通风系统分部工程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VZD</w:t>
            </w:r>
            <w:r>
              <w:rPr>
                <w:rFonts w:ascii="宋体" w:hAnsi="宋体" w:cs="宋体" w:hint="eastAsia"/>
                <w:color w:val="000000"/>
                <w:szCs w:val="21"/>
              </w:rPr>
              <w:t>：厂区附加电源柴油机发电机厂房通风空调系统分部工程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VCF</w:t>
            </w:r>
            <w:r>
              <w:rPr>
                <w:rFonts w:ascii="宋体" w:hAnsi="宋体" w:cs="宋体" w:hint="eastAsia"/>
                <w:color w:val="000000"/>
                <w:szCs w:val="21"/>
              </w:rPr>
              <w:t>：电缆层通风系统分部工程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VES</w:t>
            </w:r>
            <w:r>
              <w:rPr>
                <w:rFonts w:ascii="宋体" w:hAnsi="宋体" w:cs="宋体" w:hint="eastAsia"/>
                <w:color w:val="000000"/>
                <w:szCs w:val="21"/>
              </w:rPr>
              <w:t>：电气厂房及安全厂房防排烟系统分部工程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VEE</w:t>
            </w:r>
            <w:r>
              <w:rPr>
                <w:rFonts w:ascii="宋体" w:hAnsi="宋体" w:cs="宋体" w:hint="eastAsia"/>
                <w:color w:val="000000"/>
                <w:szCs w:val="21"/>
              </w:rPr>
              <w:t>：电气厂房机械设备区通风系统分部工程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VCP</w:t>
            </w:r>
            <w:r>
              <w:rPr>
                <w:rFonts w:ascii="宋体" w:hAnsi="宋体" w:cs="宋体" w:hint="eastAsia"/>
                <w:color w:val="000000"/>
                <w:szCs w:val="21"/>
              </w:rPr>
              <w:t>：上充泵房应急通风系统分部工程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VCR</w:t>
            </w:r>
            <w:r>
              <w:rPr>
                <w:rFonts w:ascii="宋体" w:hAnsi="宋体" w:cs="宋体" w:hint="eastAsia"/>
                <w:color w:val="000000"/>
                <w:szCs w:val="21"/>
              </w:rPr>
              <w:t>：设备冷却水房间通风系统分部工程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VFL</w:t>
            </w:r>
            <w:r>
              <w:rPr>
                <w:rFonts w:ascii="宋体" w:hAnsi="宋体" w:cs="宋体" w:hint="eastAsia"/>
                <w:color w:val="000000"/>
                <w:szCs w:val="21"/>
              </w:rPr>
              <w:t>：核燃料厂房通风系统分部工程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VFR</w:t>
            </w:r>
            <w:r>
              <w:rPr>
                <w:rFonts w:ascii="宋体" w:hAnsi="宋体" w:cs="宋体" w:hint="eastAsia"/>
                <w:color w:val="000000"/>
                <w:szCs w:val="21"/>
              </w:rPr>
              <w:t>：消防泵房通风系统分部工程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VEB</w:t>
            </w:r>
            <w:r>
              <w:rPr>
                <w:rFonts w:ascii="宋体" w:hAnsi="宋体" w:cs="宋体" w:hint="eastAsia"/>
                <w:color w:val="000000"/>
                <w:szCs w:val="21"/>
              </w:rPr>
              <w:t>：电气柜间通风系统分部工程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VEC</w:t>
            </w:r>
            <w:r>
              <w:rPr>
                <w:rFonts w:ascii="宋体" w:hAnsi="宋体" w:cs="宋体" w:hint="eastAsia"/>
                <w:color w:val="000000"/>
                <w:szCs w:val="21"/>
              </w:rPr>
              <w:t>：控制柜间通风系统分部工程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VMO</w:t>
            </w:r>
            <w:r>
              <w:rPr>
                <w:rFonts w:ascii="宋体" w:hAnsi="宋体" w:cs="宋体" w:hint="eastAsia"/>
                <w:color w:val="000000"/>
                <w:szCs w:val="21"/>
              </w:rPr>
              <w:t>：安全厂房机械设备区通风系统分部工程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VCA</w:t>
            </w:r>
            <w:r>
              <w:rPr>
                <w:rFonts w:ascii="宋体" w:hAnsi="宋体" w:cs="宋体" w:hint="eastAsia"/>
                <w:color w:val="000000"/>
                <w:szCs w:val="21"/>
              </w:rPr>
              <w:t>：化学加药间通风系统分部工程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VNA</w:t>
            </w:r>
            <w:r>
              <w:rPr>
                <w:rFonts w:ascii="宋体" w:hAnsi="宋体" w:cs="宋体" w:hint="eastAsia"/>
                <w:color w:val="000000"/>
                <w:szCs w:val="21"/>
              </w:rPr>
              <w:t>：核辅助厂房通风系统分部工程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VCI</w:t>
            </w:r>
            <w:r>
              <w:rPr>
                <w:rFonts w:ascii="宋体" w:hAnsi="宋体" w:cs="宋体" w:hint="eastAsia"/>
                <w:color w:val="000000"/>
                <w:szCs w:val="21"/>
              </w:rPr>
              <w:t>：常规岛主厂房通风系统分部工程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VLO</w:t>
            </w:r>
            <w:r>
              <w:rPr>
                <w:rFonts w:ascii="宋体" w:hAnsi="宋体" w:cs="宋体" w:hint="eastAsia"/>
                <w:color w:val="000000"/>
                <w:szCs w:val="21"/>
              </w:rPr>
              <w:t>：润滑油转运站通风系统分部工程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VRW</w:t>
            </w:r>
            <w:r>
              <w:rPr>
                <w:rFonts w:ascii="宋体" w:hAnsi="宋体" w:cs="宋体" w:hint="eastAsia"/>
                <w:color w:val="000000"/>
                <w:szCs w:val="21"/>
              </w:rPr>
              <w:t>：核废物厂房通风系统分部工程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VPF</w:t>
            </w:r>
            <w:r>
              <w:rPr>
                <w:rFonts w:ascii="宋体" w:hAnsi="宋体" w:cs="宋体" w:hint="eastAsia"/>
                <w:color w:val="000000"/>
                <w:szCs w:val="21"/>
              </w:rPr>
              <w:t>：厂区消防泵房通风空调系统分部工程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VHL</w:t>
            </w:r>
            <w:r>
              <w:rPr>
                <w:rFonts w:ascii="宋体" w:hAnsi="宋体" w:cs="宋体" w:hint="eastAsia"/>
                <w:color w:val="000000"/>
                <w:szCs w:val="21"/>
              </w:rPr>
              <w:t>：洗衣房通风系统分部工程</w:t>
            </w:r>
          </w:p>
        </w:tc>
      </w:tr>
      <w:tr w:rsidR="001736AE">
        <w:trPr>
          <w:trHeight w:val="636"/>
        </w:trPr>
        <w:tc>
          <w:tcPr>
            <w:tcW w:w="724" w:type="dxa"/>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5</w:t>
            </w:r>
          </w:p>
        </w:tc>
        <w:tc>
          <w:tcPr>
            <w:tcW w:w="1843" w:type="dxa"/>
            <w:tcBorders>
              <w:top w:val="nil"/>
              <w:left w:val="nil"/>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通信系统单位工程（缩写：</w:t>
            </w:r>
            <w:r>
              <w:rPr>
                <w:rFonts w:ascii="宋体" w:hAnsi="宋体" w:cs="宋体" w:hint="eastAsia"/>
                <w:color w:val="000000"/>
                <w:szCs w:val="21"/>
              </w:rPr>
              <w:t>TX</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LSC</w:t>
            </w:r>
            <w:r>
              <w:rPr>
                <w:rFonts w:ascii="宋体" w:hAnsi="宋体" w:cs="宋体" w:hint="eastAsia"/>
                <w:color w:val="000000"/>
                <w:szCs w:val="21"/>
              </w:rPr>
              <w:t>：厂区通信系统分部工程</w:t>
            </w:r>
          </w:p>
        </w:tc>
      </w:tr>
      <w:tr w:rsidR="001736AE">
        <w:trPr>
          <w:trHeight w:val="688"/>
        </w:trPr>
        <w:tc>
          <w:tcPr>
            <w:tcW w:w="724" w:type="dxa"/>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6</w:t>
            </w:r>
          </w:p>
        </w:tc>
        <w:tc>
          <w:tcPr>
            <w:tcW w:w="1843" w:type="dxa"/>
            <w:tcBorders>
              <w:top w:val="nil"/>
              <w:left w:val="nil"/>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闭路电视系统单位工程（缩写：</w:t>
            </w:r>
            <w:r>
              <w:rPr>
                <w:rFonts w:ascii="宋体" w:hAnsi="宋体" w:cs="宋体" w:hint="eastAsia"/>
                <w:color w:val="000000"/>
                <w:szCs w:val="21"/>
              </w:rPr>
              <w:t>BL</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LTV</w:t>
            </w:r>
            <w:r>
              <w:rPr>
                <w:rFonts w:ascii="宋体" w:hAnsi="宋体" w:cs="宋体" w:hint="eastAsia"/>
                <w:color w:val="000000"/>
                <w:szCs w:val="21"/>
              </w:rPr>
              <w:t>：工业电视系统分部工程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7</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安全壳系统单位工程（缩写：</w:t>
            </w:r>
            <w:r>
              <w:rPr>
                <w:rFonts w:ascii="宋体" w:hAnsi="宋体" w:cs="宋体" w:hint="eastAsia"/>
                <w:color w:val="000000"/>
                <w:szCs w:val="21"/>
              </w:rPr>
              <w:t>AQ</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CSP</w:t>
            </w:r>
            <w:r>
              <w:rPr>
                <w:rFonts w:ascii="宋体" w:hAnsi="宋体" w:cs="宋体" w:hint="eastAsia"/>
                <w:color w:val="000000"/>
                <w:szCs w:val="21"/>
              </w:rPr>
              <w:t>：安全壳喷淋系统分部工程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CSV</w:t>
            </w:r>
            <w:r>
              <w:rPr>
                <w:rFonts w:ascii="宋体" w:hAnsi="宋体" w:cs="宋体" w:hint="eastAsia"/>
                <w:color w:val="000000"/>
                <w:szCs w:val="21"/>
              </w:rPr>
              <w:t>：安全壳换气通风系统分部工程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CLM</w:t>
            </w:r>
            <w:r>
              <w:rPr>
                <w:rFonts w:ascii="宋体" w:hAnsi="宋体" w:cs="宋体" w:hint="eastAsia"/>
                <w:color w:val="000000"/>
                <w:szCs w:val="21"/>
              </w:rPr>
              <w:t>：安全壳泄漏监测系统分部工程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CAM</w:t>
            </w:r>
            <w:r>
              <w:rPr>
                <w:rFonts w:ascii="宋体" w:hAnsi="宋体" w:cs="宋体" w:hint="eastAsia"/>
                <w:color w:val="000000"/>
                <w:szCs w:val="21"/>
              </w:rPr>
              <w:t>：安全壳大气监测系统分部工程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CAV</w:t>
            </w:r>
            <w:r>
              <w:rPr>
                <w:rFonts w:ascii="宋体" w:hAnsi="宋体" w:cs="宋体" w:hint="eastAsia"/>
                <w:color w:val="000000"/>
                <w:szCs w:val="21"/>
              </w:rPr>
              <w:t>：安全壳环形空间通风系统分部工程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CPV</w:t>
            </w:r>
            <w:r>
              <w:rPr>
                <w:rFonts w:ascii="宋体" w:hAnsi="宋体" w:cs="宋体" w:hint="eastAsia"/>
                <w:color w:val="000000"/>
                <w:szCs w:val="21"/>
              </w:rPr>
              <w:t>：反应堆堆坑通风系统分部工程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CUP</w:t>
            </w:r>
            <w:r>
              <w:rPr>
                <w:rFonts w:ascii="宋体" w:hAnsi="宋体" w:cs="宋体" w:hint="eastAsia"/>
                <w:color w:val="000000"/>
                <w:szCs w:val="21"/>
              </w:rPr>
              <w:t>：安全壳空气净化系统分部工程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CCV</w:t>
            </w:r>
            <w:r>
              <w:rPr>
                <w:rFonts w:ascii="宋体" w:hAnsi="宋体" w:cs="宋体" w:hint="eastAsia"/>
                <w:color w:val="000000"/>
                <w:szCs w:val="21"/>
              </w:rPr>
              <w:t>：安全壳连续通风系统分部工程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CFE</w:t>
            </w:r>
            <w:r>
              <w:rPr>
                <w:rFonts w:ascii="宋体" w:hAnsi="宋体" w:cs="宋体" w:hint="eastAsia"/>
                <w:color w:val="000000"/>
                <w:szCs w:val="21"/>
              </w:rPr>
              <w:t>：安全壳过滤排放系统分部工程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CHC</w:t>
            </w:r>
            <w:r>
              <w:rPr>
                <w:rFonts w:ascii="宋体" w:hAnsi="宋体" w:cs="宋体" w:hint="eastAsia"/>
                <w:color w:val="000000"/>
                <w:szCs w:val="21"/>
              </w:rPr>
              <w:t>：安全壳消氢系统分部工程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CHM</w:t>
            </w:r>
            <w:r>
              <w:rPr>
                <w:rFonts w:ascii="宋体" w:hAnsi="宋体" w:cs="宋体" w:hint="eastAsia"/>
                <w:color w:val="000000"/>
                <w:szCs w:val="21"/>
              </w:rPr>
              <w:t>：安全壳氢气监测系统分部工程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CIM</w:t>
            </w:r>
            <w:r>
              <w:rPr>
                <w:rFonts w:ascii="宋体" w:hAnsi="宋体" w:cs="宋体" w:hint="eastAsia"/>
                <w:color w:val="000000"/>
                <w:szCs w:val="21"/>
              </w:rPr>
              <w:t>：安全壳仪表系统分部工程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CIS</w:t>
            </w:r>
            <w:r>
              <w:rPr>
                <w:rFonts w:ascii="宋体" w:hAnsi="宋体" w:cs="宋体" w:hint="eastAsia"/>
                <w:color w:val="000000"/>
                <w:szCs w:val="21"/>
              </w:rPr>
              <w:t>：堆腔注水冷却系统分部工程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8</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汽轮发电机蒸汽转换系统单位工程（缩写：（</w:t>
            </w:r>
            <w:r>
              <w:rPr>
                <w:rFonts w:ascii="宋体" w:hAnsi="宋体" w:cs="宋体" w:hint="eastAsia"/>
                <w:color w:val="000000"/>
                <w:szCs w:val="21"/>
              </w:rPr>
              <w:t>QL</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TGC</w:t>
            </w:r>
            <w:r>
              <w:rPr>
                <w:rFonts w:ascii="宋体" w:hAnsi="宋体" w:cs="宋体" w:hint="eastAsia"/>
                <w:color w:val="000000"/>
                <w:szCs w:val="21"/>
              </w:rPr>
              <w:t>：发电机定子冷却水系统分部工程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TSA</w:t>
            </w:r>
            <w:r>
              <w:rPr>
                <w:rFonts w:ascii="宋体" w:hAnsi="宋体" w:cs="宋体" w:hint="eastAsia"/>
                <w:color w:val="000000"/>
                <w:szCs w:val="21"/>
              </w:rPr>
              <w:t>：汽机旁路系统</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TSC</w:t>
            </w:r>
            <w:r>
              <w:rPr>
                <w:rFonts w:ascii="宋体" w:hAnsi="宋体" w:cs="宋体" w:hint="eastAsia"/>
                <w:color w:val="000000"/>
                <w:szCs w:val="21"/>
              </w:rPr>
              <w:t>：汽机旁路系统</w:t>
            </w:r>
            <w:r>
              <w:rPr>
                <w:rFonts w:ascii="宋体" w:hAnsi="宋体" w:cs="宋体" w:hint="eastAsia"/>
                <w:color w:val="000000"/>
                <w:szCs w:val="21"/>
              </w:rPr>
              <w:t>-C</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TSD</w:t>
            </w:r>
            <w:r>
              <w:rPr>
                <w:rFonts w:ascii="宋体" w:hAnsi="宋体" w:cs="宋体" w:hint="eastAsia"/>
                <w:color w:val="000000"/>
                <w:szCs w:val="21"/>
              </w:rPr>
              <w:t>：汽机蒸汽和疏水系统分部工程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TSM</w:t>
            </w:r>
            <w:r>
              <w:rPr>
                <w:rFonts w:ascii="宋体" w:hAnsi="宋体" w:cs="宋体" w:hint="eastAsia"/>
                <w:color w:val="000000"/>
                <w:szCs w:val="21"/>
              </w:rPr>
              <w:t>：主蒸汽系统分部工程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TGH</w:t>
            </w:r>
            <w:r>
              <w:rPr>
                <w:rFonts w:ascii="宋体" w:hAnsi="宋体" w:cs="宋体" w:hint="eastAsia"/>
                <w:color w:val="000000"/>
                <w:szCs w:val="21"/>
              </w:rPr>
              <w:t>：发电机氢气供应系统分部工程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TGM</w:t>
            </w:r>
            <w:r>
              <w:rPr>
                <w:rFonts w:ascii="宋体" w:hAnsi="宋体" w:cs="宋体" w:hint="eastAsia"/>
                <w:color w:val="000000"/>
                <w:szCs w:val="21"/>
              </w:rPr>
              <w:t>：发电机氢气</w:t>
            </w:r>
            <w:r>
              <w:rPr>
                <w:rFonts w:ascii="宋体" w:hAnsi="宋体" w:cs="宋体" w:hint="eastAsia"/>
                <w:color w:val="000000"/>
                <w:szCs w:val="21"/>
              </w:rPr>
              <w:t>/</w:t>
            </w:r>
            <w:r>
              <w:rPr>
                <w:rFonts w:ascii="宋体" w:hAnsi="宋体" w:cs="宋体" w:hint="eastAsia"/>
                <w:color w:val="000000"/>
                <w:szCs w:val="21"/>
              </w:rPr>
              <w:t>励磁机空气冷却和温度测量系统分部工程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TGO</w:t>
            </w:r>
            <w:r>
              <w:rPr>
                <w:rFonts w:ascii="宋体" w:hAnsi="宋体" w:cs="宋体" w:hint="eastAsia"/>
                <w:color w:val="000000"/>
                <w:szCs w:val="21"/>
              </w:rPr>
              <w:t>：发电机密封油系统分部工程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TGP</w:t>
            </w:r>
            <w:r>
              <w:rPr>
                <w:rFonts w:ascii="宋体" w:hAnsi="宋体" w:cs="宋体" w:hint="eastAsia"/>
                <w:color w:val="000000"/>
                <w:szCs w:val="21"/>
              </w:rPr>
              <w:t>：发电机变压器组保护系统分部工程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TGR</w:t>
            </w:r>
            <w:r>
              <w:rPr>
                <w:rFonts w:ascii="宋体" w:hAnsi="宋体" w:cs="宋体" w:hint="eastAsia"/>
                <w:color w:val="000000"/>
                <w:szCs w:val="21"/>
              </w:rPr>
              <w:t>：发电机励磁和电压调节系统分部工程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TTB</w:t>
            </w:r>
            <w:r>
              <w:rPr>
                <w:rFonts w:ascii="宋体" w:hAnsi="宋体" w:cs="宋体" w:hint="eastAsia"/>
                <w:color w:val="000000"/>
                <w:szCs w:val="21"/>
              </w:rPr>
              <w:t>：蒸汽发生器排污系统分部工程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TTC</w:t>
            </w:r>
            <w:r>
              <w:rPr>
                <w:rFonts w:ascii="宋体" w:hAnsi="宋体" w:cs="宋体" w:hint="eastAsia"/>
                <w:color w:val="000000"/>
                <w:szCs w:val="21"/>
              </w:rPr>
              <w:t>：汽机调节油系统分部工程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TTL</w:t>
            </w:r>
            <w:r>
              <w:rPr>
                <w:rFonts w:ascii="宋体" w:hAnsi="宋体" w:cs="宋体" w:hint="eastAsia"/>
                <w:color w:val="000000"/>
                <w:szCs w:val="21"/>
              </w:rPr>
              <w:t>：汽机润滑、顶轴和盘车系统分部工程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TTO</w:t>
            </w:r>
            <w:r>
              <w:rPr>
                <w:rFonts w:ascii="宋体" w:hAnsi="宋体" w:cs="宋体" w:hint="eastAsia"/>
                <w:color w:val="000000"/>
                <w:szCs w:val="21"/>
              </w:rPr>
              <w:t>：汽轮机润滑油处理系统分部工程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TTP</w:t>
            </w:r>
            <w:r>
              <w:rPr>
                <w:rFonts w:ascii="宋体" w:hAnsi="宋体" w:cs="宋体" w:hint="eastAsia"/>
                <w:color w:val="000000"/>
                <w:szCs w:val="21"/>
              </w:rPr>
              <w:t>：汽轮机保护系统分部工程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TTR</w:t>
            </w:r>
            <w:r>
              <w:rPr>
                <w:rFonts w:ascii="宋体" w:hAnsi="宋体" w:cs="宋体" w:hint="eastAsia"/>
                <w:color w:val="000000"/>
                <w:szCs w:val="21"/>
              </w:rPr>
              <w:t>：汽机和给水加热装置的保养系统分部工程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TTU</w:t>
            </w:r>
            <w:r>
              <w:rPr>
                <w:rFonts w:ascii="宋体" w:hAnsi="宋体" w:cs="宋体" w:hint="eastAsia"/>
                <w:color w:val="000000"/>
                <w:szCs w:val="21"/>
              </w:rPr>
              <w:t>：汽轮机监视系统分部工程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TTV</w:t>
            </w:r>
            <w:r>
              <w:rPr>
                <w:rFonts w:ascii="宋体" w:hAnsi="宋体" w:cs="宋体" w:hint="eastAsia"/>
                <w:color w:val="000000"/>
                <w:szCs w:val="21"/>
              </w:rPr>
              <w:t>：凝汽器真空系统分部工程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TSR</w:t>
            </w:r>
            <w:r>
              <w:rPr>
                <w:rFonts w:ascii="宋体" w:hAnsi="宋体" w:cs="宋体" w:hint="eastAsia"/>
                <w:color w:val="000000"/>
                <w:szCs w:val="21"/>
              </w:rPr>
              <w:t>：汽水分离再热器系统分部工程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TSS</w:t>
            </w:r>
            <w:r>
              <w:rPr>
                <w:rFonts w:ascii="宋体" w:hAnsi="宋体" w:cs="宋体" w:hint="eastAsia"/>
                <w:color w:val="000000"/>
                <w:szCs w:val="21"/>
              </w:rPr>
              <w:t>：汽轮机轴封系统分部工程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TGS</w:t>
            </w:r>
            <w:r>
              <w:rPr>
                <w:rFonts w:ascii="宋体" w:hAnsi="宋体" w:cs="宋体" w:hint="eastAsia"/>
                <w:color w:val="000000"/>
                <w:szCs w:val="21"/>
              </w:rPr>
              <w:t>：发电机并网系统分部工程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TTG</w:t>
            </w:r>
            <w:r>
              <w:rPr>
                <w:rFonts w:ascii="宋体" w:hAnsi="宋体" w:cs="宋体" w:hint="eastAsia"/>
                <w:color w:val="000000"/>
                <w:szCs w:val="21"/>
              </w:rPr>
              <w:t>：汽轮机调节系统分部工程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TSP</w:t>
            </w:r>
            <w:r>
              <w:rPr>
                <w:rFonts w:ascii="宋体" w:hAnsi="宋体" w:cs="宋体" w:hint="eastAsia"/>
                <w:color w:val="000000"/>
                <w:szCs w:val="21"/>
              </w:rPr>
              <w:t>：辅助蒸汽生产系统</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9</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消防系统单位工程（缩写：</w:t>
            </w:r>
            <w:r>
              <w:rPr>
                <w:rFonts w:ascii="宋体" w:hAnsi="宋体" w:cs="宋体" w:hint="eastAsia"/>
                <w:color w:val="000000"/>
                <w:szCs w:val="21"/>
              </w:rPr>
              <w:t>XF</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FAD</w:t>
            </w:r>
            <w:r>
              <w:rPr>
                <w:rFonts w:ascii="宋体" w:hAnsi="宋体" w:cs="宋体" w:hint="eastAsia"/>
                <w:color w:val="000000"/>
                <w:szCs w:val="21"/>
              </w:rPr>
              <w:t>：火灾自动报警系统分部工程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FAS</w:t>
            </w:r>
            <w:r>
              <w:rPr>
                <w:rFonts w:ascii="宋体" w:hAnsi="宋体" w:cs="宋体" w:hint="eastAsia"/>
                <w:color w:val="000000"/>
                <w:szCs w:val="21"/>
              </w:rPr>
              <w:t>：常规岛自动喷水灭火系统分部工程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FBD</w:t>
            </w:r>
            <w:r>
              <w:rPr>
                <w:rFonts w:ascii="宋体" w:hAnsi="宋体" w:cs="宋体" w:hint="eastAsia"/>
                <w:color w:val="000000"/>
                <w:szCs w:val="21"/>
              </w:rPr>
              <w:t>：子项消防水分配系统分部工程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FCG</w:t>
            </w:r>
            <w:r>
              <w:rPr>
                <w:rFonts w:ascii="宋体" w:hAnsi="宋体" w:cs="宋体" w:hint="eastAsia"/>
                <w:color w:val="000000"/>
                <w:szCs w:val="21"/>
              </w:rPr>
              <w:t>：常规岛固定式气体灭火系统分部工程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FNP</w:t>
            </w:r>
            <w:r>
              <w:rPr>
                <w:rFonts w:ascii="宋体" w:hAnsi="宋体" w:cs="宋体" w:hint="eastAsia"/>
                <w:color w:val="000000"/>
                <w:szCs w:val="21"/>
              </w:rPr>
              <w:t>：核岛消防系统分部工程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FSD</w:t>
            </w:r>
            <w:r>
              <w:rPr>
                <w:rFonts w:ascii="宋体" w:hAnsi="宋体" w:cs="宋体" w:hint="eastAsia"/>
                <w:color w:val="000000"/>
                <w:szCs w:val="21"/>
              </w:rPr>
              <w:t>：厂区消防水分配系统分部工程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FSP</w:t>
            </w:r>
            <w:r>
              <w:rPr>
                <w:rFonts w:ascii="宋体" w:hAnsi="宋体" w:cs="宋体" w:hint="eastAsia"/>
                <w:color w:val="000000"/>
                <w:szCs w:val="21"/>
              </w:rPr>
              <w:t>：安全厂房消防系统分部工程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FSW</w:t>
            </w:r>
            <w:r>
              <w:rPr>
                <w:rFonts w:ascii="宋体" w:hAnsi="宋体" w:cs="宋体" w:hint="eastAsia"/>
                <w:color w:val="000000"/>
                <w:szCs w:val="21"/>
              </w:rPr>
              <w:t>：厂区消防水生产系统分部工程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FEP</w:t>
            </w:r>
            <w:r>
              <w:rPr>
                <w:rFonts w:ascii="宋体" w:hAnsi="宋体" w:cs="宋体" w:hint="eastAsia"/>
                <w:color w:val="000000"/>
                <w:szCs w:val="21"/>
              </w:rPr>
              <w:t>：电气厂房消防系统分部工程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FMP</w:t>
            </w:r>
            <w:r>
              <w:rPr>
                <w:rFonts w:ascii="宋体" w:hAnsi="宋体" w:cs="宋体" w:hint="eastAsia"/>
                <w:color w:val="000000"/>
                <w:szCs w:val="21"/>
              </w:rPr>
              <w:t>：移动式和便携式消防设备分部工程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FWP</w:t>
            </w:r>
            <w:r>
              <w:rPr>
                <w:rFonts w:ascii="宋体" w:hAnsi="宋体" w:cs="宋体" w:hint="eastAsia"/>
                <w:color w:val="000000"/>
                <w:szCs w:val="21"/>
              </w:rPr>
              <w:t>：核岛消防水生产系统分部工程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FDP</w:t>
            </w:r>
            <w:r>
              <w:rPr>
                <w:rFonts w:ascii="宋体" w:hAnsi="宋体" w:cs="宋体" w:hint="eastAsia"/>
                <w:color w:val="000000"/>
                <w:szCs w:val="21"/>
              </w:rPr>
              <w:t>：柴油发电机厂房消防系统分部工程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FWD</w:t>
            </w:r>
            <w:r>
              <w:rPr>
                <w:rFonts w:ascii="宋体" w:hAnsi="宋体" w:cs="宋体" w:hint="eastAsia"/>
                <w:color w:val="000000"/>
                <w:szCs w:val="21"/>
              </w:rPr>
              <w:t>：核岛消防水分配系统分部工程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FGP</w:t>
            </w:r>
            <w:r>
              <w:rPr>
                <w:rFonts w:ascii="宋体" w:hAnsi="宋体" w:cs="宋体" w:hint="eastAsia"/>
                <w:color w:val="000000"/>
                <w:szCs w:val="21"/>
              </w:rPr>
              <w:t>：核岛电缆沟消防系统分部工程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10</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仪控系统单位工程（缩写：</w:t>
            </w:r>
            <w:r>
              <w:rPr>
                <w:rFonts w:ascii="宋体" w:hAnsi="宋体" w:cs="宋体" w:hint="eastAsia"/>
                <w:color w:val="000000"/>
                <w:szCs w:val="21"/>
              </w:rPr>
              <w:t>YK</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IIC</w:t>
            </w:r>
            <w:r>
              <w:rPr>
                <w:rFonts w:ascii="宋体" w:hAnsi="宋体" w:cs="宋体" w:hint="eastAsia"/>
                <w:color w:val="000000"/>
                <w:szCs w:val="21"/>
              </w:rPr>
              <w:t>：电厂计算机信息和控制系统分部工程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ILP</w:t>
            </w:r>
            <w:r>
              <w:rPr>
                <w:rFonts w:ascii="宋体" w:hAnsi="宋体" w:cs="宋体" w:hint="eastAsia"/>
                <w:color w:val="000000"/>
                <w:szCs w:val="21"/>
              </w:rPr>
              <w:t>：</w:t>
            </w:r>
            <w:r>
              <w:rPr>
                <w:rFonts w:ascii="宋体" w:hAnsi="宋体" w:cs="宋体" w:hint="eastAsia"/>
                <w:color w:val="000000"/>
                <w:szCs w:val="21"/>
              </w:rPr>
              <w:t>500KV</w:t>
            </w:r>
            <w:r>
              <w:rPr>
                <w:rFonts w:ascii="宋体" w:hAnsi="宋体" w:cs="宋体" w:hint="eastAsia"/>
                <w:color w:val="000000"/>
                <w:szCs w:val="21"/>
              </w:rPr>
              <w:t>线路保护系统分部工程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ILV</w:t>
            </w:r>
            <w:r>
              <w:rPr>
                <w:rFonts w:ascii="宋体" w:hAnsi="宋体" w:cs="宋体" w:hint="eastAsia"/>
                <w:color w:val="000000"/>
                <w:szCs w:val="21"/>
              </w:rPr>
              <w:t>：松脱部件和振动监测系统分部工程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ISI</w:t>
            </w:r>
            <w:r>
              <w:rPr>
                <w:rFonts w:ascii="宋体" w:hAnsi="宋体" w:cs="宋体" w:hint="eastAsia"/>
                <w:color w:val="000000"/>
                <w:szCs w:val="21"/>
              </w:rPr>
              <w:t>：地震仪表系统分部工程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ISM</w:t>
            </w:r>
            <w:r>
              <w:rPr>
                <w:rFonts w:ascii="宋体" w:hAnsi="宋体" w:cs="宋体" w:hint="eastAsia"/>
                <w:color w:val="000000"/>
                <w:szCs w:val="21"/>
              </w:rPr>
              <w:t>：安保集成管理系统分部工程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ISN</w:t>
            </w:r>
            <w:r>
              <w:rPr>
                <w:rFonts w:ascii="宋体" w:hAnsi="宋体" w:cs="宋体" w:hint="eastAsia"/>
                <w:color w:val="000000"/>
                <w:szCs w:val="21"/>
              </w:rPr>
              <w:t>：开关站仪表和控制设备系统分部工程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IGR</w:t>
            </w:r>
            <w:r>
              <w:rPr>
                <w:rFonts w:ascii="宋体" w:hAnsi="宋体" w:cs="宋体" w:hint="eastAsia"/>
                <w:color w:val="000000"/>
                <w:szCs w:val="21"/>
              </w:rPr>
              <w:t>：电网电表和故障录波系统分部工程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ITI</w:t>
            </w:r>
            <w:r>
              <w:rPr>
                <w:rFonts w:ascii="宋体" w:hAnsi="宋体" w:cs="宋体" w:hint="eastAsia"/>
                <w:color w:val="000000"/>
                <w:szCs w:val="21"/>
              </w:rPr>
              <w:t>：试验仪表系统分部工程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IUR</w:t>
            </w:r>
            <w:r>
              <w:rPr>
                <w:rFonts w:ascii="宋体" w:hAnsi="宋体" w:cs="宋体" w:hint="eastAsia"/>
                <w:color w:val="000000"/>
                <w:szCs w:val="21"/>
              </w:rPr>
              <w:t>：机组电表和故障录波系统分部工程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IDA</w:t>
            </w:r>
            <w:r>
              <w:rPr>
                <w:rFonts w:ascii="宋体" w:hAnsi="宋体" w:cs="宋体" w:hint="eastAsia"/>
                <w:color w:val="000000"/>
                <w:szCs w:val="21"/>
              </w:rPr>
              <w:t>：试验数据采集系统分部工程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IRS</w:t>
            </w:r>
            <w:r>
              <w:rPr>
                <w:rFonts w:ascii="宋体" w:hAnsi="宋体" w:cs="宋体" w:hint="eastAsia"/>
                <w:color w:val="000000"/>
                <w:szCs w:val="21"/>
              </w:rPr>
              <w:t>：远程停堆站系统分部工程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ISA</w:t>
            </w:r>
            <w:r>
              <w:rPr>
                <w:rFonts w:ascii="宋体" w:hAnsi="宋体" w:cs="宋体" w:hint="eastAsia"/>
                <w:color w:val="000000"/>
                <w:szCs w:val="21"/>
              </w:rPr>
              <w:t>：厂区出入口控制系统分部工程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IRM</w:t>
            </w:r>
            <w:r>
              <w:rPr>
                <w:rFonts w:ascii="宋体" w:hAnsi="宋体" w:cs="宋体" w:hint="eastAsia"/>
                <w:color w:val="000000"/>
                <w:szCs w:val="21"/>
              </w:rPr>
              <w:t>：电厂辐射监测系统分部工程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IEM</w:t>
            </w:r>
            <w:r>
              <w:rPr>
                <w:rFonts w:ascii="宋体" w:hAnsi="宋体" w:cs="宋体" w:hint="eastAsia"/>
                <w:color w:val="000000"/>
                <w:szCs w:val="21"/>
              </w:rPr>
              <w:t>：环境辐射和气象监测系统分部工程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IMC</w:t>
            </w:r>
            <w:r>
              <w:rPr>
                <w:rFonts w:ascii="宋体" w:hAnsi="宋体" w:cs="宋体" w:hint="eastAsia"/>
                <w:color w:val="000000"/>
                <w:szCs w:val="21"/>
              </w:rPr>
              <w:t>：主控制室系统分部工程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IPC</w:t>
            </w:r>
            <w:r>
              <w:rPr>
                <w:rFonts w:ascii="宋体" w:hAnsi="宋体" w:cs="宋体" w:hint="eastAsia"/>
                <w:color w:val="000000"/>
                <w:szCs w:val="21"/>
              </w:rPr>
              <w:t>：电站过程控制机柜分部工程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ICP</w:t>
            </w:r>
            <w:r>
              <w:rPr>
                <w:rFonts w:ascii="宋体" w:hAnsi="宋体" w:cs="宋体" w:hint="eastAsia"/>
                <w:color w:val="000000"/>
                <w:szCs w:val="21"/>
              </w:rPr>
              <w:t>：全厂辐射监测便携式仪表校准设备分部工程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IAM</w:t>
            </w:r>
            <w:r>
              <w:rPr>
                <w:rFonts w:ascii="宋体" w:hAnsi="宋体" w:cs="宋体" w:hint="eastAsia"/>
                <w:color w:val="000000"/>
                <w:szCs w:val="21"/>
              </w:rPr>
              <w:t>：控制区出入监测系统分部工程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IAW</w:t>
            </w:r>
            <w:r>
              <w:rPr>
                <w:rFonts w:ascii="宋体" w:hAnsi="宋体" w:cs="宋体" w:hint="eastAsia"/>
                <w:color w:val="000000"/>
                <w:szCs w:val="21"/>
              </w:rPr>
              <w:t>：核辅助厂房三废处理控制系统分部工程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11</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电气系统单位工程（缩写：</w:t>
            </w:r>
            <w:r>
              <w:rPr>
                <w:rFonts w:ascii="宋体" w:hAnsi="宋体" w:cs="宋体" w:hint="eastAsia"/>
                <w:color w:val="000000"/>
                <w:szCs w:val="21"/>
              </w:rPr>
              <w:t>DQ</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ETM</w:t>
            </w:r>
            <w:r>
              <w:rPr>
                <w:rFonts w:ascii="宋体" w:hAnsi="宋体" w:cs="宋体" w:hint="eastAsia"/>
                <w:color w:val="000000"/>
                <w:szCs w:val="21"/>
              </w:rPr>
              <w:t>：主变压器和高压厂用变压器系统分部工程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ETA</w:t>
            </w:r>
            <w:r>
              <w:rPr>
                <w:rFonts w:ascii="宋体" w:hAnsi="宋体" w:cs="宋体" w:hint="eastAsia"/>
                <w:color w:val="000000"/>
                <w:szCs w:val="21"/>
              </w:rPr>
              <w:t>：核岛蓄电池试验回路系统分部工程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ETU</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直流电源系统分部工程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EDA</w:t>
            </w:r>
            <w:r>
              <w:rPr>
                <w:rFonts w:ascii="宋体" w:hAnsi="宋体" w:cs="宋体" w:hint="eastAsia"/>
                <w:color w:val="000000"/>
                <w:szCs w:val="21"/>
              </w:rPr>
              <w:t>：</w:t>
            </w:r>
            <w:r>
              <w:rPr>
                <w:rFonts w:ascii="宋体" w:hAnsi="宋体" w:cs="宋体" w:hint="eastAsia"/>
                <w:color w:val="000000"/>
                <w:szCs w:val="21"/>
              </w:rPr>
              <w:t>110V</w:t>
            </w:r>
            <w:r>
              <w:rPr>
                <w:rFonts w:ascii="宋体" w:hAnsi="宋体" w:cs="宋体" w:hint="eastAsia"/>
                <w:color w:val="000000"/>
                <w:szCs w:val="21"/>
              </w:rPr>
              <w:t>直流电源系统（系列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EDB</w:t>
            </w:r>
            <w:r>
              <w:rPr>
                <w:rFonts w:ascii="宋体" w:hAnsi="宋体" w:cs="宋体" w:hint="eastAsia"/>
                <w:color w:val="000000"/>
                <w:szCs w:val="21"/>
              </w:rPr>
              <w:t>：</w:t>
            </w:r>
            <w:r>
              <w:rPr>
                <w:rFonts w:ascii="宋体" w:hAnsi="宋体" w:cs="宋体" w:hint="eastAsia"/>
                <w:color w:val="000000"/>
                <w:szCs w:val="21"/>
              </w:rPr>
              <w:t>110V</w:t>
            </w:r>
            <w:r>
              <w:rPr>
                <w:rFonts w:ascii="宋体" w:hAnsi="宋体" w:cs="宋体" w:hint="eastAsia"/>
                <w:color w:val="000000"/>
                <w:szCs w:val="21"/>
              </w:rPr>
              <w:t>直流电源系统（系列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EDK</w:t>
            </w:r>
            <w:r>
              <w:rPr>
                <w:rFonts w:ascii="宋体" w:hAnsi="宋体" w:cs="宋体" w:hint="eastAsia"/>
                <w:color w:val="000000"/>
                <w:szCs w:val="21"/>
              </w:rPr>
              <w:t>：</w:t>
            </w:r>
            <w:r>
              <w:rPr>
                <w:rFonts w:ascii="宋体" w:hAnsi="宋体" w:cs="宋体" w:hint="eastAsia"/>
                <w:color w:val="000000"/>
                <w:szCs w:val="21"/>
              </w:rPr>
              <w:t>110V</w:t>
            </w:r>
            <w:r>
              <w:rPr>
                <w:rFonts w:ascii="宋体" w:hAnsi="宋体" w:cs="宋体" w:hint="eastAsia"/>
                <w:color w:val="000000"/>
                <w:szCs w:val="21"/>
              </w:rPr>
              <w:t>直流电源系统（</w:t>
            </w:r>
            <w:r>
              <w:rPr>
                <w:rFonts w:ascii="宋体" w:hAnsi="宋体" w:cs="宋体" w:hint="eastAsia"/>
                <w:color w:val="000000"/>
                <w:szCs w:val="21"/>
              </w:rPr>
              <w:t>DP</w:t>
            </w:r>
            <w:r>
              <w:rPr>
                <w:rFonts w:ascii="宋体" w:hAnsi="宋体" w:cs="宋体" w:hint="eastAsia"/>
                <w:color w:val="000000"/>
                <w:szCs w:val="21"/>
              </w:rPr>
              <w:t>厂房除盐水车间）分部工程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EDG</w:t>
            </w:r>
            <w:r>
              <w:rPr>
                <w:rFonts w:ascii="宋体" w:hAnsi="宋体" w:cs="宋体" w:hint="eastAsia"/>
                <w:color w:val="000000"/>
                <w:szCs w:val="21"/>
              </w:rPr>
              <w:t>：</w:t>
            </w:r>
            <w:r>
              <w:rPr>
                <w:rFonts w:ascii="宋体" w:hAnsi="宋体" w:cs="宋体" w:hint="eastAsia"/>
                <w:color w:val="000000"/>
                <w:szCs w:val="21"/>
              </w:rPr>
              <w:t>110V</w:t>
            </w:r>
            <w:r>
              <w:rPr>
                <w:rFonts w:ascii="宋体" w:hAnsi="宋体" w:cs="宋体" w:hint="eastAsia"/>
                <w:color w:val="000000"/>
                <w:szCs w:val="21"/>
              </w:rPr>
              <w:t>直流电源系统（</w:t>
            </w:r>
            <w:r>
              <w:rPr>
                <w:rFonts w:ascii="宋体" w:hAnsi="宋体" w:cs="宋体" w:hint="eastAsia"/>
                <w:color w:val="000000"/>
                <w:szCs w:val="21"/>
              </w:rPr>
              <w:t>NX</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EDJ</w:t>
            </w:r>
            <w:r>
              <w:rPr>
                <w:rFonts w:ascii="宋体" w:hAnsi="宋体" w:cs="宋体" w:hint="eastAsia"/>
                <w:color w:val="000000"/>
                <w:szCs w:val="21"/>
              </w:rPr>
              <w:t>：</w:t>
            </w:r>
            <w:r>
              <w:rPr>
                <w:rFonts w:ascii="宋体" w:hAnsi="宋体" w:cs="宋体" w:hint="eastAsia"/>
                <w:color w:val="000000"/>
                <w:szCs w:val="21"/>
              </w:rPr>
              <w:t>110V</w:t>
            </w:r>
            <w:r>
              <w:rPr>
                <w:rFonts w:ascii="宋体" w:hAnsi="宋体" w:cs="宋体" w:hint="eastAsia"/>
                <w:color w:val="000000"/>
                <w:szCs w:val="21"/>
              </w:rPr>
              <w:t>直流电源系统分部工程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EDL</w:t>
            </w:r>
            <w:r>
              <w:rPr>
                <w:rFonts w:ascii="宋体" w:hAnsi="宋体" w:cs="宋体" w:hint="eastAsia"/>
                <w:color w:val="000000"/>
                <w:szCs w:val="21"/>
              </w:rPr>
              <w:t>：</w:t>
            </w:r>
            <w:r>
              <w:rPr>
                <w:rFonts w:ascii="宋体" w:hAnsi="宋体" w:cs="宋体" w:hint="eastAsia"/>
                <w:color w:val="000000"/>
                <w:szCs w:val="21"/>
              </w:rPr>
              <w:t>110V</w:t>
            </w:r>
            <w:r>
              <w:rPr>
                <w:rFonts w:ascii="宋体" w:hAnsi="宋体" w:cs="宋体" w:hint="eastAsia"/>
                <w:color w:val="000000"/>
                <w:szCs w:val="21"/>
              </w:rPr>
              <w:t>直流电源系统（</w:t>
            </w:r>
            <w:r>
              <w:rPr>
                <w:rFonts w:ascii="宋体" w:hAnsi="宋体" w:cs="宋体" w:hint="eastAsia"/>
                <w:color w:val="000000"/>
                <w:szCs w:val="21"/>
              </w:rPr>
              <w:t>SB</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EDM</w:t>
            </w:r>
            <w:r>
              <w:rPr>
                <w:rFonts w:ascii="宋体" w:hAnsi="宋体" w:cs="宋体" w:hint="eastAsia"/>
                <w:color w:val="000000"/>
                <w:szCs w:val="21"/>
              </w:rPr>
              <w:t>：</w:t>
            </w:r>
            <w:r>
              <w:rPr>
                <w:rFonts w:ascii="宋体" w:hAnsi="宋体" w:cs="宋体" w:hint="eastAsia"/>
                <w:color w:val="000000"/>
                <w:szCs w:val="21"/>
              </w:rPr>
              <w:t>110V</w:t>
            </w:r>
            <w:r>
              <w:rPr>
                <w:rFonts w:ascii="宋体" w:hAnsi="宋体" w:cs="宋体" w:hint="eastAsia"/>
                <w:color w:val="000000"/>
                <w:szCs w:val="21"/>
              </w:rPr>
              <w:t>直流电源系统分部工程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EDP</w:t>
            </w:r>
            <w:r>
              <w:rPr>
                <w:rFonts w:ascii="宋体" w:hAnsi="宋体" w:cs="宋体" w:hint="eastAsia"/>
                <w:color w:val="000000"/>
                <w:szCs w:val="21"/>
              </w:rPr>
              <w:t>：</w:t>
            </w:r>
            <w:r>
              <w:rPr>
                <w:rFonts w:ascii="宋体" w:hAnsi="宋体" w:cs="宋体" w:hint="eastAsia"/>
                <w:color w:val="000000"/>
                <w:szCs w:val="21"/>
              </w:rPr>
              <w:t>110V</w:t>
            </w:r>
            <w:r>
              <w:rPr>
                <w:rFonts w:ascii="宋体" w:hAnsi="宋体" w:cs="宋体" w:hint="eastAsia"/>
                <w:color w:val="000000"/>
                <w:szCs w:val="21"/>
              </w:rPr>
              <w:t>直流电源系统分部工程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ECA</w:t>
            </w:r>
            <w:r>
              <w:rPr>
                <w:rFonts w:ascii="宋体" w:hAnsi="宋体" w:cs="宋体" w:hint="eastAsia"/>
                <w:color w:val="000000"/>
                <w:szCs w:val="21"/>
              </w:rPr>
              <w:t>：</w:t>
            </w:r>
            <w:r>
              <w:rPr>
                <w:rFonts w:ascii="宋体" w:hAnsi="宋体" w:cs="宋体" w:hint="eastAsia"/>
                <w:color w:val="000000"/>
                <w:szCs w:val="21"/>
              </w:rPr>
              <w:t>48V</w:t>
            </w:r>
            <w:r>
              <w:rPr>
                <w:rFonts w:ascii="宋体" w:hAnsi="宋体" w:cs="宋体" w:hint="eastAsia"/>
                <w:color w:val="000000"/>
                <w:szCs w:val="21"/>
              </w:rPr>
              <w:t>直流电源系统（系列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ECB</w:t>
            </w:r>
            <w:r>
              <w:rPr>
                <w:rFonts w:ascii="宋体" w:hAnsi="宋体" w:cs="宋体" w:hint="eastAsia"/>
                <w:color w:val="000000"/>
                <w:szCs w:val="21"/>
              </w:rPr>
              <w:t>：</w:t>
            </w:r>
            <w:r>
              <w:rPr>
                <w:rFonts w:ascii="宋体" w:hAnsi="宋体" w:cs="宋体" w:hint="eastAsia"/>
                <w:color w:val="000000"/>
                <w:szCs w:val="21"/>
              </w:rPr>
              <w:t>48V</w:t>
            </w:r>
            <w:r>
              <w:rPr>
                <w:rFonts w:ascii="宋体" w:hAnsi="宋体" w:cs="宋体" w:hint="eastAsia"/>
                <w:color w:val="000000"/>
                <w:szCs w:val="21"/>
              </w:rPr>
              <w:t>直流电源系统（系列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ECM</w:t>
            </w:r>
            <w:r>
              <w:rPr>
                <w:rFonts w:ascii="宋体" w:hAnsi="宋体" w:cs="宋体" w:hint="eastAsia"/>
                <w:color w:val="000000"/>
                <w:szCs w:val="21"/>
              </w:rPr>
              <w:t>：</w:t>
            </w:r>
            <w:r>
              <w:rPr>
                <w:rFonts w:ascii="宋体" w:hAnsi="宋体" w:cs="宋体" w:hint="eastAsia"/>
                <w:color w:val="000000"/>
                <w:szCs w:val="21"/>
              </w:rPr>
              <w:t>48V</w:t>
            </w:r>
            <w:r>
              <w:rPr>
                <w:rFonts w:ascii="宋体" w:hAnsi="宋体" w:cs="宋体" w:hint="eastAsia"/>
                <w:color w:val="000000"/>
                <w:szCs w:val="21"/>
              </w:rPr>
              <w:t>直流电源系统（主开关站）分部工程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EMA</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交流应急配电系统系列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EMB</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交流应急配电系统系列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EMM</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交流厂区附加电源配电系统（</w:t>
            </w:r>
            <w:r>
              <w:rPr>
                <w:rFonts w:ascii="宋体" w:hAnsi="宋体" w:cs="宋体" w:hint="eastAsia"/>
                <w:color w:val="000000"/>
                <w:szCs w:val="21"/>
              </w:rPr>
              <w:t>ZD</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EMP</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交流应急电源系统</w:t>
            </w:r>
            <w:r>
              <w:rPr>
                <w:rFonts w:ascii="宋体" w:hAnsi="宋体" w:cs="宋体" w:hint="eastAsia"/>
                <w:color w:val="000000"/>
                <w:szCs w:val="21"/>
              </w:rPr>
              <w:t>-</w:t>
            </w:r>
            <w:r>
              <w:rPr>
                <w:rFonts w:ascii="宋体" w:hAnsi="宋体" w:cs="宋体" w:hint="eastAsia"/>
                <w:color w:val="000000"/>
                <w:szCs w:val="21"/>
              </w:rPr>
              <w:t>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EMQ</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交流应急电源系统</w:t>
            </w:r>
            <w:r>
              <w:rPr>
                <w:rFonts w:ascii="宋体" w:hAnsi="宋体" w:cs="宋体" w:hint="eastAsia"/>
                <w:color w:val="000000"/>
                <w:szCs w:val="21"/>
              </w:rPr>
              <w:t>-</w:t>
            </w:r>
            <w:r>
              <w:rPr>
                <w:rFonts w:ascii="宋体" w:hAnsi="宋体" w:cs="宋体" w:hint="eastAsia"/>
                <w:color w:val="000000"/>
                <w:szCs w:val="21"/>
              </w:rPr>
              <w:t>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EMT</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交流应急电源切换及连接系统分部工程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EMY</w:t>
            </w:r>
            <w:r>
              <w:rPr>
                <w:rFonts w:ascii="宋体" w:hAnsi="宋体" w:cs="宋体" w:hint="eastAsia"/>
                <w:color w:val="000000"/>
                <w:szCs w:val="21"/>
              </w:rPr>
              <w:t>：低压</w:t>
            </w:r>
            <w:r>
              <w:rPr>
                <w:rFonts w:ascii="宋体" w:hAnsi="宋体" w:cs="宋体" w:hint="eastAsia"/>
                <w:color w:val="000000"/>
                <w:szCs w:val="21"/>
              </w:rPr>
              <w:t>380VAC</w:t>
            </w:r>
            <w:r>
              <w:rPr>
                <w:rFonts w:ascii="宋体" w:hAnsi="宋体" w:cs="宋体" w:hint="eastAsia"/>
                <w:color w:val="000000"/>
                <w:szCs w:val="21"/>
              </w:rPr>
              <w:t>发动机组系统（</w:t>
            </w:r>
            <w:r>
              <w:rPr>
                <w:rFonts w:ascii="宋体" w:hAnsi="宋体" w:cs="宋体" w:hint="eastAsia"/>
                <w:color w:val="000000"/>
                <w:szCs w:val="21"/>
              </w:rPr>
              <w:t>BE</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EMS</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交流厂区附加电源系统分部工程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ERA</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ERB</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ERC</w:t>
            </w:r>
            <w:r>
              <w:rPr>
                <w:rFonts w:ascii="宋体" w:hAnsi="宋体" w:cs="宋体" w:hint="eastAsia"/>
                <w:color w:val="000000"/>
                <w:szCs w:val="21"/>
              </w:rPr>
              <w:t>：</w:t>
            </w:r>
            <w:r>
              <w:rPr>
                <w:rFonts w:ascii="宋体" w:hAnsi="宋体" w:cs="宋体" w:hint="eastAsia"/>
                <w:color w:val="000000"/>
                <w:szCs w:val="21"/>
              </w:rPr>
              <w:t>ER*-</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ELD</w:t>
            </w:r>
            <w:r>
              <w:rPr>
                <w:rFonts w:ascii="宋体" w:hAnsi="宋体" w:cs="宋体" w:hint="eastAsia"/>
                <w:color w:val="000000"/>
                <w:szCs w:val="21"/>
              </w:rPr>
              <w:t>：低压交流电源</w:t>
            </w:r>
            <w:r>
              <w:rPr>
                <w:rFonts w:ascii="宋体" w:hAnsi="宋体" w:cs="宋体" w:hint="eastAsia"/>
                <w:color w:val="000000"/>
                <w:szCs w:val="21"/>
              </w:rPr>
              <w:t>380V</w:t>
            </w:r>
            <w:r>
              <w:rPr>
                <w:rFonts w:ascii="宋体" w:hAnsi="宋体" w:cs="宋体" w:hint="eastAsia"/>
                <w:color w:val="000000"/>
                <w:szCs w:val="21"/>
              </w:rPr>
              <w:t>系统（</w:t>
            </w:r>
            <w:r>
              <w:rPr>
                <w:rFonts w:ascii="宋体" w:hAnsi="宋体" w:cs="宋体" w:hint="eastAsia"/>
                <w:color w:val="000000"/>
                <w:szCs w:val="21"/>
              </w:rPr>
              <w:t>BM</w:t>
            </w:r>
            <w:r>
              <w:rPr>
                <w:rFonts w:ascii="宋体" w:hAnsi="宋体" w:cs="宋体" w:hint="eastAsia"/>
                <w:color w:val="000000"/>
                <w:szCs w:val="21"/>
              </w:rPr>
              <w:t>楼）分部工程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ERD</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ERE</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ELE</w:t>
            </w:r>
            <w:r>
              <w:rPr>
                <w:rFonts w:ascii="宋体" w:hAnsi="宋体" w:cs="宋体" w:hint="eastAsia"/>
                <w:color w:val="000000"/>
                <w:szCs w:val="21"/>
              </w:rPr>
              <w:t>：低压交流电源</w:t>
            </w:r>
            <w:r>
              <w:rPr>
                <w:rFonts w:ascii="宋体" w:hAnsi="宋体" w:cs="宋体" w:hint="eastAsia"/>
                <w:color w:val="000000"/>
                <w:szCs w:val="21"/>
              </w:rPr>
              <w:t>380V</w:t>
            </w:r>
            <w:r>
              <w:rPr>
                <w:rFonts w:ascii="宋体" w:hAnsi="宋体" w:cs="宋体" w:hint="eastAsia"/>
                <w:color w:val="000000"/>
                <w:szCs w:val="21"/>
              </w:rPr>
              <w:t>系统（</w:t>
            </w:r>
            <w:r>
              <w:rPr>
                <w:rFonts w:ascii="宋体" w:hAnsi="宋体" w:cs="宋体" w:hint="eastAsia"/>
                <w:color w:val="000000"/>
                <w:szCs w:val="21"/>
              </w:rPr>
              <w:t>BM</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ERF</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ERG</w:t>
            </w:r>
            <w:r>
              <w:rPr>
                <w:rFonts w:ascii="宋体" w:hAnsi="宋体" w:cs="宋体" w:hint="eastAsia"/>
                <w:color w:val="000000"/>
                <w:szCs w:val="21"/>
              </w:rPr>
              <w:t>：低压交流电源</w:t>
            </w:r>
            <w:r>
              <w:rPr>
                <w:rFonts w:ascii="宋体" w:hAnsi="宋体" w:cs="宋体" w:hint="eastAsia"/>
                <w:color w:val="000000"/>
                <w:szCs w:val="21"/>
              </w:rPr>
              <w:t>380V</w:t>
            </w:r>
            <w:r>
              <w:rPr>
                <w:rFonts w:ascii="宋体" w:hAnsi="宋体" w:cs="宋体" w:hint="eastAsia"/>
                <w:color w:val="000000"/>
                <w:szCs w:val="21"/>
              </w:rPr>
              <w:t>系统（主厂房厂用）分部工程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ERJ</w:t>
            </w:r>
            <w:r>
              <w:rPr>
                <w:rFonts w:ascii="宋体" w:hAnsi="宋体" w:cs="宋体" w:hint="eastAsia"/>
                <w:color w:val="000000"/>
                <w:szCs w:val="21"/>
              </w:rPr>
              <w:t>：</w:t>
            </w:r>
            <w:r>
              <w:rPr>
                <w:rFonts w:ascii="宋体" w:hAnsi="宋体" w:cs="宋体" w:hint="eastAsia"/>
                <w:color w:val="000000"/>
                <w:szCs w:val="21"/>
              </w:rPr>
              <w:t>ER*-</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ELK</w:t>
            </w:r>
            <w:r>
              <w:rPr>
                <w:rFonts w:ascii="宋体" w:hAnsi="宋体" w:cs="宋体" w:hint="eastAsia"/>
                <w:color w:val="000000"/>
                <w:szCs w:val="21"/>
              </w:rPr>
              <w:t>：低压交流电源</w:t>
            </w:r>
            <w:r>
              <w:rPr>
                <w:rFonts w:ascii="宋体" w:hAnsi="宋体" w:cs="宋体" w:hint="eastAsia"/>
                <w:color w:val="000000"/>
                <w:szCs w:val="21"/>
              </w:rPr>
              <w:t>380V</w:t>
            </w:r>
            <w:r>
              <w:rPr>
                <w:rFonts w:ascii="宋体" w:hAnsi="宋体" w:cs="宋体" w:hint="eastAsia"/>
                <w:color w:val="000000"/>
                <w:szCs w:val="21"/>
              </w:rPr>
              <w:t>系统（</w:t>
            </w:r>
            <w:r>
              <w:rPr>
                <w:rFonts w:ascii="宋体" w:hAnsi="宋体" w:cs="宋体" w:hint="eastAsia"/>
                <w:color w:val="000000"/>
                <w:szCs w:val="21"/>
              </w:rPr>
              <w:t>HC</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ERI</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ERL</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ELP</w:t>
            </w:r>
            <w:r>
              <w:rPr>
                <w:rFonts w:ascii="宋体" w:hAnsi="宋体" w:cs="宋体" w:hint="eastAsia"/>
                <w:color w:val="000000"/>
                <w:szCs w:val="21"/>
              </w:rPr>
              <w:t>：</w:t>
            </w:r>
            <w:r>
              <w:rPr>
                <w:rFonts w:ascii="宋体" w:hAnsi="宋体" w:cs="宋体" w:hint="eastAsia"/>
                <w:color w:val="000000"/>
                <w:szCs w:val="21"/>
              </w:rPr>
              <w:t>BOP380V</w:t>
            </w:r>
            <w:r>
              <w:rPr>
                <w:rFonts w:ascii="宋体" w:hAnsi="宋体" w:cs="宋体" w:hint="eastAsia"/>
                <w:color w:val="000000"/>
                <w:szCs w:val="21"/>
              </w:rPr>
              <w:t>交流电源系统（</w:t>
            </w:r>
            <w:r>
              <w:rPr>
                <w:rFonts w:ascii="宋体" w:hAnsi="宋体" w:cs="宋体" w:hint="eastAsia"/>
                <w:color w:val="000000"/>
                <w:szCs w:val="21"/>
              </w:rPr>
              <w:t>BE</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ERP</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ELQ</w:t>
            </w:r>
            <w:r>
              <w:rPr>
                <w:rFonts w:ascii="宋体" w:hAnsi="宋体" w:cs="宋体" w:hint="eastAsia"/>
                <w:color w:val="000000"/>
                <w:szCs w:val="21"/>
              </w:rPr>
              <w:t>：低压交流电源</w:t>
            </w:r>
            <w:r>
              <w:rPr>
                <w:rFonts w:ascii="宋体" w:hAnsi="宋体" w:cs="宋体" w:hint="eastAsia"/>
                <w:color w:val="000000"/>
                <w:szCs w:val="21"/>
              </w:rPr>
              <w:t>380V</w:t>
            </w:r>
            <w:r>
              <w:rPr>
                <w:rFonts w:ascii="宋体" w:hAnsi="宋体" w:cs="宋体" w:hint="eastAsia"/>
                <w:color w:val="000000"/>
                <w:szCs w:val="21"/>
              </w:rPr>
              <w:t>系统（</w:t>
            </w:r>
            <w:r>
              <w:rPr>
                <w:rFonts w:ascii="宋体" w:hAnsi="宋体" w:cs="宋体" w:hint="eastAsia"/>
                <w:color w:val="000000"/>
                <w:szCs w:val="21"/>
              </w:rPr>
              <w:t>WB</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ELR</w:t>
            </w:r>
            <w:r>
              <w:rPr>
                <w:rFonts w:ascii="宋体" w:hAnsi="宋体" w:cs="宋体" w:hint="eastAsia"/>
                <w:color w:val="000000"/>
                <w:szCs w:val="21"/>
              </w:rPr>
              <w:t>：低压交流电源</w:t>
            </w:r>
            <w:r>
              <w:rPr>
                <w:rFonts w:ascii="宋体" w:hAnsi="宋体" w:cs="宋体" w:hint="eastAsia"/>
                <w:color w:val="000000"/>
                <w:szCs w:val="21"/>
              </w:rPr>
              <w:t>380V</w:t>
            </w:r>
            <w:r>
              <w:rPr>
                <w:rFonts w:ascii="宋体" w:hAnsi="宋体" w:cs="宋体" w:hint="eastAsia"/>
                <w:color w:val="000000"/>
                <w:szCs w:val="21"/>
              </w:rPr>
              <w:t>系统（</w:t>
            </w:r>
            <w:r>
              <w:rPr>
                <w:rFonts w:ascii="宋体" w:hAnsi="宋体" w:cs="宋体" w:hint="eastAsia"/>
                <w:color w:val="000000"/>
                <w:szCs w:val="21"/>
              </w:rPr>
              <w:t>WB</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ELS</w:t>
            </w:r>
            <w:r>
              <w:rPr>
                <w:rFonts w:ascii="宋体" w:hAnsi="宋体" w:cs="宋体" w:hint="eastAsia"/>
                <w:color w:val="000000"/>
                <w:szCs w:val="21"/>
              </w:rPr>
              <w:t>：低压交流电源</w:t>
            </w:r>
            <w:r>
              <w:rPr>
                <w:rFonts w:ascii="宋体" w:hAnsi="宋体" w:cs="宋体" w:hint="eastAsia"/>
                <w:color w:val="000000"/>
                <w:szCs w:val="21"/>
              </w:rPr>
              <w:t>380V</w:t>
            </w:r>
            <w:r>
              <w:rPr>
                <w:rFonts w:ascii="宋体" w:hAnsi="宋体" w:cs="宋体" w:hint="eastAsia"/>
                <w:color w:val="000000"/>
                <w:szCs w:val="21"/>
              </w:rPr>
              <w:t>系统（</w:t>
            </w:r>
            <w:r>
              <w:rPr>
                <w:rFonts w:ascii="宋体" w:hAnsi="宋体" w:cs="宋体" w:hint="eastAsia"/>
                <w:color w:val="000000"/>
                <w:szCs w:val="21"/>
              </w:rPr>
              <w:t>WB</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ERS</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正常电源配电盘系统分部工程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ELT</w:t>
            </w:r>
            <w:r>
              <w:rPr>
                <w:rFonts w:ascii="宋体" w:hAnsi="宋体" w:cs="宋体" w:hint="eastAsia"/>
                <w:color w:val="000000"/>
                <w:szCs w:val="21"/>
              </w:rPr>
              <w:t>：低压交流电源</w:t>
            </w:r>
            <w:r>
              <w:rPr>
                <w:rFonts w:ascii="宋体" w:hAnsi="宋体" w:cs="宋体" w:hint="eastAsia"/>
                <w:color w:val="000000"/>
                <w:szCs w:val="21"/>
              </w:rPr>
              <w:t>380V</w:t>
            </w:r>
            <w:r>
              <w:rPr>
                <w:rFonts w:ascii="宋体" w:hAnsi="宋体" w:cs="宋体" w:hint="eastAsia"/>
                <w:color w:val="000000"/>
                <w:szCs w:val="21"/>
              </w:rPr>
              <w:t>系统（</w:t>
            </w:r>
            <w:r>
              <w:rPr>
                <w:rFonts w:ascii="宋体" w:hAnsi="宋体" w:cs="宋体" w:hint="eastAsia"/>
                <w:color w:val="000000"/>
                <w:szCs w:val="21"/>
              </w:rPr>
              <w:t>WB</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ERT</w:t>
            </w:r>
            <w:r>
              <w:rPr>
                <w:rFonts w:ascii="宋体" w:hAnsi="宋体" w:cs="宋体" w:hint="eastAsia"/>
                <w:color w:val="000000"/>
                <w:szCs w:val="21"/>
              </w:rPr>
              <w:t>：低压交流电源</w:t>
            </w:r>
            <w:r>
              <w:rPr>
                <w:rFonts w:ascii="宋体" w:hAnsi="宋体" w:cs="宋体" w:hint="eastAsia"/>
                <w:color w:val="000000"/>
                <w:szCs w:val="21"/>
              </w:rPr>
              <w:t>380V</w:t>
            </w:r>
            <w:r>
              <w:rPr>
                <w:rFonts w:ascii="宋体" w:hAnsi="宋体" w:cs="宋体" w:hint="eastAsia"/>
                <w:color w:val="000000"/>
                <w:szCs w:val="21"/>
              </w:rPr>
              <w:t>系统（主厂房厂用）分部工程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ERU</w:t>
            </w:r>
            <w:r>
              <w:rPr>
                <w:rFonts w:ascii="宋体" w:hAnsi="宋体" w:cs="宋体" w:hint="eastAsia"/>
                <w:color w:val="000000"/>
                <w:szCs w:val="21"/>
              </w:rPr>
              <w:t>：</w:t>
            </w:r>
            <w:r>
              <w:rPr>
                <w:rFonts w:ascii="宋体" w:hAnsi="宋体" w:cs="宋体" w:hint="eastAsia"/>
                <w:color w:val="000000"/>
                <w:szCs w:val="21"/>
              </w:rPr>
              <w:t>400V</w:t>
            </w:r>
            <w:r>
              <w:rPr>
                <w:rFonts w:ascii="宋体" w:hAnsi="宋体" w:cs="宋体" w:hint="eastAsia"/>
                <w:color w:val="000000"/>
                <w:szCs w:val="21"/>
              </w:rPr>
              <w:t>移动电源系统分部工程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EEA</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EEB</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EEC</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EED</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EEE</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EEF</w:t>
            </w:r>
            <w:r>
              <w:rPr>
                <w:rFonts w:ascii="宋体" w:hAnsi="宋体" w:cs="宋体" w:hint="eastAsia"/>
                <w:color w:val="000000"/>
                <w:szCs w:val="21"/>
              </w:rPr>
              <w:t>：低压交流应急电源</w:t>
            </w:r>
            <w:r>
              <w:rPr>
                <w:rFonts w:ascii="宋体" w:hAnsi="宋体" w:cs="宋体" w:hint="eastAsia"/>
                <w:color w:val="000000"/>
                <w:szCs w:val="21"/>
              </w:rPr>
              <w:t>380V</w:t>
            </w:r>
            <w:r>
              <w:rPr>
                <w:rFonts w:ascii="宋体" w:hAnsi="宋体" w:cs="宋体" w:hint="eastAsia"/>
                <w:color w:val="000000"/>
                <w:szCs w:val="21"/>
              </w:rPr>
              <w:t>系统</w:t>
            </w:r>
            <w:r>
              <w:rPr>
                <w:rFonts w:ascii="宋体" w:hAnsi="宋体" w:cs="宋体" w:hint="eastAsia"/>
                <w:color w:val="000000"/>
                <w:szCs w:val="21"/>
              </w:rPr>
              <w:t>(NL+</w:t>
            </w:r>
            <w:r>
              <w:rPr>
                <w:rFonts w:ascii="宋体" w:hAnsi="宋体" w:cs="宋体" w:hint="eastAsia"/>
                <w:color w:val="000000"/>
                <w:szCs w:val="21"/>
              </w:rPr>
              <w:t>安全壳环形空间左</w:t>
            </w:r>
            <w:r>
              <w:rPr>
                <w:rFonts w:ascii="宋体" w:hAnsi="宋体" w:cs="宋体" w:hint="eastAsia"/>
                <w:color w:val="000000"/>
                <w:szCs w:val="21"/>
              </w:rPr>
              <w:t>+ND/NE+NU</w:t>
            </w:r>
            <w:r>
              <w:rPr>
                <w:rFonts w:ascii="宋体" w:hAnsi="宋体" w:cs="宋体" w:hint="eastAsia"/>
                <w:color w:val="000000"/>
                <w:szCs w:val="21"/>
              </w:rPr>
              <w:t>厂房应急照明系列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EEH</w:t>
            </w:r>
            <w:r>
              <w:rPr>
                <w:rFonts w:ascii="宋体" w:hAnsi="宋体" w:cs="宋体" w:hint="eastAsia"/>
                <w:color w:val="000000"/>
                <w:szCs w:val="21"/>
              </w:rPr>
              <w:t>：低压交流应急电源</w:t>
            </w:r>
            <w:r>
              <w:rPr>
                <w:rFonts w:ascii="宋体" w:hAnsi="宋体" w:cs="宋体" w:hint="eastAsia"/>
                <w:color w:val="000000"/>
                <w:szCs w:val="21"/>
              </w:rPr>
              <w:t>380V</w:t>
            </w:r>
            <w:r>
              <w:rPr>
                <w:rFonts w:ascii="宋体" w:hAnsi="宋体" w:cs="宋体" w:hint="eastAsia"/>
                <w:color w:val="000000"/>
                <w:szCs w:val="21"/>
              </w:rPr>
              <w:t>系统（</w:t>
            </w:r>
            <w:r>
              <w:rPr>
                <w:rFonts w:ascii="宋体" w:hAnsi="宋体" w:cs="宋体" w:hint="eastAsia"/>
                <w:color w:val="000000"/>
                <w:szCs w:val="21"/>
              </w:rPr>
              <w:t>NR+</w:t>
            </w:r>
            <w:r>
              <w:rPr>
                <w:rFonts w:ascii="宋体" w:hAnsi="宋体" w:cs="宋体" w:hint="eastAsia"/>
                <w:color w:val="000000"/>
                <w:szCs w:val="21"/>
              </w:rPr>
              <w:t>安全壳环形空间右</w:t>
            </w:r>
            <w:r>
              <w:rPr>
                <w:rFonts w:ascii="宋体" w:hAnsi="宋体" w:cs="宋体" w:hint="eastAsia"/>
                <w:color w:val="000000"/>
                <w:szCs w:val="21"/>
              </w:rPr>
              <w:t>+NF+NB+NC+NV+ND/NE</w:t>
            </w:r>
            <w:r>
              <w:rPr>
                <w:rFonts w:ascii="宋体" w:hAnsi="宋体" w:cs="宋体" w:hint="eastAsia"/>
                <w:color w:val="000000"/>
                <w:szCs w:val="21"/>
              </w:rPr>
              <w:t>厂房</w:t>
            </w:r>
            <w:r>
              <w:rPr>
                <w:rFonts w:ascii="宋体" w:hAnsi="宋体" w:cs="宋体" w:hint="eastAsia"/>
                <w:color w:val="000000"/>
                <w:szCs w:val="21"/>
              </w:rPr>
              <w:t>B</w:t>
            </w:r>
            <w:r>
              <w:rPr>
                <w:rFonts w:ascii="宋体" w:hAnsi="宋体" w:cs="宋体" w:hint="eastAsia"/>
                <w:color w:val="000000"/>
                <w:szCs w:val="21"/>
              </w:rPr>
              <w:t>列）分部工程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EEG</w:t>
            </w:r>
            <w:r>
              <w:rPr>
                <w:rFonts w:ascii="宋体" w:hAnsi="宋体" w:cs="宋体" w:hint="eastAsia"/>
                <w:color w:val="000000"/>
                <w:szCs w:val="21"/>
              </w:rPr>
              <w:t>：</w:t>
            </w:r>
            <w:r>
              <w:rPr>
                <w:rFonts w:ascii="宋体" w:hAnsi="宋体" w:cs="宋体" w:hint="eastAsia"/>
                <w:color w:val="000000"/>
                <w:szCs w:val="21"/>
              </w:rPr>
              <w:t>EE*</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应急电源配电盘系统（柴油机辅助设备</w:t>
            </w:r>
            <w:r>
              <w:rPr>
                <w:rFonts w:ascii="宋体" w:hAnsi="宋体" w:cs="宋体" w:hint="eastAsia"/>
                <w:color w:val="000000"/>
                <w:szCs w:val="21"/>
              </w:rPr>
              <w:t>-</w:t>
            </w:r>
            <w:r>
              <w:rPr>
                <w:rFonts w:ascii="宋体" w:hAnsi="宋体" w:cs="宋体" w:hint="eastAsia"/>
                <w:color w:val="000000"/>
                <w:szCs w:val="21"/>
              </w:rPr>
              <w:t>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EEI</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EEJ</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EEK</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EEL</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EEN</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EEM</w:t>
            </w:r>
            <w:r>
              <w:rPr>
                <w:rFonts w:ascii="宋体" w:hAnsi="宋体" w:cs="宋体" w:hint="eastAsia"/>
                <w:color w:val="000000"/>
                <w:szCs w:val="21"/>
              </w:rPr>
              <w:t>：低压交流应急电源</w:t>
            </w:r>
            <w:r>
              <w:rPr>
                <w:rFonts w:ascii="宋体" w:hAnsi="宋体" w:cs="宋体" w:hint="eastAsia"/>
                <w:color w:val="000000"/>
                <w:szCs w:val="21"/>
              </w:rPr>
              <w:t>380V</w:t>
            </w:r>
            <w:r>
              <w:rPr>
                <w:rFonts w:ascii="宋体" w:hAnsi="宋体" w:cs="宋体" w:hint="eastAsia"/>
                <w:color w:val="000000"/>
                <w:szCs w:val="21"/>
              </w:rPr>
              <w:t>系统</w:t>
            </w:r>
            <w:r>
              <w:rPr>
                <w:rFonts w:ascii="宋体" w:hAnsi="宋体" w:cs="宋体" w:hint="eastAsia"/>
                <w:color w:val="000000"/>
                <w:szCs w:val="21"/>
              </w:rPr>
              <w:t>(NX+NY+NA+NP</w:t>
            </w:r>
            <w:r>
              <w:rPr>
                <w:rFonts w:ascii="宋体" w:hAnsi="宋体" w:cs="宋体" w:hint="eastAsia"/>
                <w:color w:val="000000"/>
                <w:szCs w:val="21"/>
              </w:rPr>
              <w:t>厂房应急照明）分部工程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EEO</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EEP</w:t>
            </w:r>
            <w:r>
              <w:rPr>
                <w:rFonts w:ascii="宋体" w:hAnsi="宋体" w:cs="宋体" w:hint="eastAsia"/>
                <w:color w:val="000000"/>
                <w:szCs w:val="21"/>
              </w:rPr>
              <w:t>：</w:t>
            </w:r>
            <w:r>
              <w:rPr>
                <w:rFonts w:ascii="宋体" w:hAnsi="宋体" w:cs="宋体" w:hint="eastAsia"/>
                <w:color w:val="000000"/>
                <w:szCs w:val="21"/>
              </w:rPr>
              <w:t>380V</w:t>
            </w:r>
            <w:r>
              <w:rPr>
                <w:rFonts w:ascii="宋体" w:hAnsi="宋体" w:cs="宋体" w:hint="eastAsia"/>
                <w:color w:val="000000"/>
                <w:szCs w:val="21"/>
              </w:rPr>
              <w:t>厂用应急电源系统（汽轮发电机应急辅助设备）分部工程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EER</w:t>
            </w:r>
            <w:r>
              <w:rPr>
                <w:rFonts w:ascii="宋体" w:hAnsi="宋体" w:cs="宋体" w:hint="eastAsia"/>
                <w:color w:val="000000"/>
                <w:szCs w:val="21"/>
              </w:rPr>
              <w:t>：</w:t>
            </w:r>
            <w:r>
              <w:rPr>
                <w:rFonts w:ascii="宋体" w:hAnsi="宋体" w:cs="宋体" w:hint="eastAsia"/>
                <w:color w:val="000000"/>
                <w:szCs w:val="21"/>
              </w:rPr>
              <w:t>380V</w:t>
            </w:r>
            <w:r>
              <w:rPr>
                <w:rFonts w:ascii="宋体" w:hAnsi="宋体" w:cs="宋体" w:hint="eastAsia"/>
                <w:color w:val="000000"/>
                <w:szCs w:val="21"/>
              </w:rPr>
              <w:t>厂用应急电源系统（常规岛照明）分部工程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EES</w:t>
            </w:r>
            <w:r>
              <w:rPr>
                <w:rFonts w:ascii="宋体" w:hAnsi="宋体" w:cs="宋体" w:hint="eastAsia"/>
                <w:color w:val="000000"/>
                <w:szCs w:val="21"/>
              </w:rPr>
              <w:t>：</w:t>
            </w:r>
            <w:r>
              <w:rPr>
                <w:rFonts w:ascii="宋体" w:hAnsi="宋体" w:cs="宋体" w:hint="eastAsia"/>
                <w:color w:val="000000"/>
                <w:szCs w:val="21"/>
              </w:rPr>
              <w:t>400VSBO</w:t>
            </w:r>
            <w:r>
              <w:rPr>
                <w:rFonts w:ascii="宋体" w:hAnsi="宋体" w:cs="宋体" w:hint="eastAsia"/>
                <w:color w:val="000000"/>
                <w:szCs w:val="21"/>
              </w:rPr>
              <w:t>电源系统分部工程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EEW</w:t>
            </w:r>
            <w:r>
              <w:rPr>
                <w:rFonts w:ascii="宋体" w:hAnsi="宋体" w:cs="宋体" w:hint="eastAsia"/>
                <w:color w:val="000000"/>
                <w:szCs w:val="21"/>
              </w:rPr>
              <w:t>：</w:t>
            </w:r>
            <w:r>
              <w:rPr>
                <w:rFonts w:ascii="宋体" w:hAnsi="宋体" w:cs="宋体" w:hint="eastAsia"/>
                <w:color w:val="000000"/>
                <w:szCs w:val="21"/>
              </w:rPr>
              <w:t>EE*</w:t>
            </w:r>
            <w:r>
              <w:rPr>
                <w:rFonts w:ascii="宋体" w:hAnsi="宋体" w:cs="宋体" w:hint="eastAsia"/>
                <w:color w:val="000000"/>
                <w:szCs w:val="21"/>
              </w:rPr>
              <w:t>—核岛</w:t>
            </w:r>
            <w:r>
              <w:rPr>
                <w:rFonts w:ascii="宋体" w:hAnsi="宋体" w:cs="宋体" w:hint="eastAsia"/>
                <w:color w:val="000000"/>
                <w:szCs w:val="21"/>
              </w:rPr>
              <w:t>380VAC</w:t>
            </w:r>
            <w:r>
              <w:rPr>
                <w:rFonts w:ascii="宋体" w:hAnsi="宋体" w:cs="宋体" w:hint="eastAsia"/>
                <w:color w:val="000000"/>
                <w:szCs w:val="21"/>
              </w:rPr>
              <w:t>应急电源配电盘系统（柴油机辅助设备</w:t>
            </w:r>
            <w:r>
              <w:rPr>
                <w:rFonts w:ascii="宋体" w:hAnsi="宋体" w:cs="宋体" w:hint="eastAsia"/>
                <w:color w:val="000000"/>
                <w:szCs w:val="21"/>
              </w:rPr>
              <w:t>-</w:t>
            </w:r>
            <w:r>
              <w:rPr>
                <w:rFonts w:ascii="宋体" w:hAnsi="宋体" w:cs="宋体" w:hint="eastAsia"/>
                <w:color w:val="000000"/>
                <w:szCs w:val="21"/>
              </w:rPr>
              <w:t>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EEZ</w:t>
            </w:r>
            <w:r>
              <w:rPr>
                <w:rFonts w:ascii="宋体" w:hAnsi="宋体" w:cs="宋体" w:hint="eastAsia"/>
                <w:color w:val="000000"/>
                <w:szCs w:val="21"/>
              </w:rPr>
              <w:t>：低压交流应急配电屏</w:t>
            </w:r>
            <w:r>
              <w:rPr>
                <w:rFonts w:ascii="宋体" w:hAnsi="宋体" w:cs="宋体" w:hint="eastAsia"/>
                <w:color w:val="000000"/>
                <w:szCs w:val="21"/>
              </w:rPr>
              <w:t>380V</w:t>
            </w:r>
            <w:r>
              <w:rPr>
                <w:rFonts w:ascii="宋体" w:hAnsi="宋体" w:cs="宋体" w:hint="eastAsia"/>
                <w:color w:val="000000"/>
                <w:szCs w:val="21"/>
              </w:rPr>
              <w:t>系统（</w:t>
            </w:r>
            <w:r>
              <w:rPr>
                <w:rFonts w:ascii="宋体" w:hAnsi="宋体" w:cs="宋体" w:hint="eastAsia"/>
                <w:color w:val="000000"/>
                <w:szCs w:val="21"/>
              </w:rPr>
              <w:t>SB</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ENC</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交流电源系统</w:t>
            </w:r>
            <w:r>
              <w:rPr>
                <w:rFonts w:ascii="宋体" w:hAnsi="宋体" w:cs="宋体" w:hint="eastAsia"/>
                <w:color w:val="000000"/>
                <w:szCs w:val="21"/>
              </w:rPr>
              <w:t>(</w:t>
            </w:r>
            <w:r>
              <w:rPr>
                <w:rFonts w:ascii="宋体" w:hAnsi="宋体" w:cs="宋体" w:hint="eastAsia"/>
                <w:color w:val="000000"/>
                <w:szCs w:val="21"/>
              </w:rPr>
              <w:t>常规岛</w:t>
            </w:r>
            <w:r>
              <w:rPr>
                <w:rFonts w:ascii="宋体" w:hAnsi="宋体" w:cs="宋体" w:hint="eastAsia"/>
                <w:color w:val="000000"/>
                <w:szCs w:val="21"/>
              </w:rPr>
              <w:t>)</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END</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交流电源系统</w:t>
            </w:r>
            <w:r>
              <w:rPr>
                <w:rFonts w:ascii="宋体" w:hAnsi="宋体" w:cs="宋体" w:hint="eastAsia"/>
                <w:color w:val="000000"/>
                <w:szCs w:val="21"/>
              </w:rPr>
              <w:t>(</w:t>
            </w:r>
            <w:r>
              <w:rPr>
                <w:rFonts w:ascii="宋体" w:hAnsi="宋体" w:cs="宋体" w:hint="eastAsia"/>
                <w:color w:val="000000"/>
                <w:szCs w:val="21"/>
              </w:rPr>
              <w:t>常规岛</w:t>
            </w:r>
            <w:r>
              <w:rPr>
                <w:rFonts w:ascii="宋体" w:hAnsi="宋体" w:cs="宋体" w:hint="eastAsia"/>
                <w:color w:val="000000"/>
                <w:szCs w:val="21"/>
              </w:rPr>
              <w:t>)</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ENE</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交流应急电源系统（常规岛）分部工程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EAA</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交流重要不间断电源系统（第一保护组）分部工程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EAB</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交流重要不间断电源系统（第二保护组）分部工程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EAC</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交流重要不间断电源系统（第三保护组）分部工程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EAD</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交流重要不间断电源系统（第四保护组）分部工程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EAE</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交流不间断电源系统（系统</w:t>
            </w:r>
            <w:r>
              <w:rPr>
                <w:rFonts w:ascii="宋体" w:hAnsi="宋体" w:cs="宋体" w:hint="eastAsia"/>
                <w:color w:val="000000"/>
                <w:szCs w:val="21"/>
              </w:rPr>
              <w:t>A2</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EAF</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w:t>
            </w:r>
            <w:r>
              <w:rPr>
                <w:rFonts w:ascii="宋体" w:hAnsi="宋体" w:cs="宋体" w:hint="eastAsia"/>
                <w:color w:val="000000"/>
                <w:szCs w:val="21"/>
              </w:rPr>
              <w:t>NX</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EAG</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交流不间断电源系统（系统</w:t>
            </w:r>
            <w:r>
              <w:rPr>
                <w:rFonts w:ascii="宋体" w:hAnsi="宋体" w:cs="宋体" w:hint="eastAsia"/>
                <w:color w:val="000000"/>
                <w:szCs w:val="21"/>
              </w:rPr>
              <w:t>A1</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EAH</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交流不间断电源系统（系统</w:t>
            </w:r>
            <w:r>
              <w:rPr>
                <w:rFonts w:ascii="宋体" w:hAnsi="宋体" w:cs="宋体" w:hint="eastAsia"/>
                <w:color w:val="000000"/>
                <w:szCs w:val="21"/>
              </w:rPr>
              <w:t>B1</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EAK</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w:t>
            </w:r>
            <w:r>
              <w:rPr>
                <w:rFonts w:ascii="宋体" w:hAnsi="宋体" w:cs="宋体" w:hint="eastAsia"/>
                <w:color w:val="000000"/>
                <w:szCs w:val="21"/>
              </w:rPr>
              <w:t>DP</w:t>
            </w:r>
            <w:r>
              <w:rPr>
                <w:rFonts w:ascii="宋体" w:hAnsi="宋体" w:cs="宋体" w:hint="eastAsia"/>
                <w:color w:val="000000"/>
                <w:szCs w:val="21"/>
              </w:rPr>
              <w:t>除盐水车间）分部工程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EAL</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w:t>
            </w:r>
            <w:r>
              <w:rPr>
                <w:rFonts w:ascii="宋体" w:hAnsi="宋体" w:cs="宋体" w:hint="eastAsia"/>
                <w:color w:val="000000"/>
                <w:szCs w:val="21"/>
              </w:rPr>
              <w:t>SB</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EAM</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w:t>
            </w:r>
            <w:r>
              <w:rPr>
                <w:rFonts w:ascii="宋体" w:hAnsi="宋体" w:cs="宋体" w:hint="eastAsia"/>
                <w:color w:val="000000"/>
                <w:szCs w:val="21"/>
              </w:rPr>
              <w:t>EC</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EAN</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w:t>
            </w:r>
            <w:r>
              <w:rPr>
                <w:rFonts w:ascii="宋体" w:hAnsi="宋体" w:cs="宋体" w:hint="eastAsia"/>
                <w:color w:val="000000"/>
                <w:szCs w:val="21"/>
              </w:rPr>
              <w:t>EC</w:t>
            </w:r>
            <w:r>
              <w:rPr>
                <w:rFonts w:ascii="宋体" w:hAnsi="宋体" w:cs="宋体" w:hint="eastAsia"/>
                <w:color w:val="000000"/>
                <w:szCs w:val="21"/>
              </w:rPr>
              <w:t>厂房辅助开关站）分部工程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EAP</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交流不间断电源系统（系统</w:t>
            </w:r>
            <w:r>
              <w:rPr>
                <w:rFonts w:ascii="宋体" w:hAnsi="宋体" w:cs="宋体" w:hint="eastAsia"/>
                <w:color w:val="000000"/>
                <w:szCs w:val="21"/>
              </w:rPr>
              <w:t>B2</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EAQ</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w:t>
            </w:r>
            <w:r>
              <w:rPr>
                <w:rFonts w:ascii="宋体" w:hAnsi="宋体" w:cs="宋体" w:hint="eastAsia"/>
                <w:color w:val="000000"/>
                <w:szCs w:val="21"/>
              </w:rPr>
              <w:t>EC</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EAR</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w:t>
            </w:r>
            <w:r>
              <w:rPr>
                <w:rFonts w:ascii="宋体" w:hAnsi="宋体" w:cs="宋体" w:hint="eastAsia"/>
                <w:color w:val="000000"/>
                <w:szCs w:val="21"/>
              </w:rPr>
              <w:t>EC</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EAS</w:t>
            </w:r>
            <w:r>
              <w:rPr>
                <w:rFonts w:ascii="宋体" w:hAnsi="宋体" w:cs="宋体" w:hint="eastAsia"/>
                <w:color w:val="000000"/>
                <w:szCs w:val="21"/>
              </w:rPr>
              <w:t>：</w:t>
            </w:r>
            <w:r>
              <w:rPr>
                <w:rFonts w:ascii="宋体" w:hAnsi="宋体" w:cs="宋体" w:hint="eastAsia"/>
                <w:color w:val="000000"/>
                <w:szCs w:val="21"/>
              </w:rPr>
              <w:t>220V</w:t>
            </w:r>
            <w:r>
              <w:rPr>
                <w:rFonts w:ascii="宋体" w:hAnsi="宋体" w:cs="宋体" w:hint="eastAsia"/>
                <w:color w:val="000000"/>
                <w:szCs w:val="21"/>
              </w:rPr>
              <w:t>交流不间断电源系统（</w:t>
            </w:r>
            <w:r>
              <w:rPr>
                <w:rFonts w:ascii="宋体" w:hAnsi="宋体" w:cs="宋体" w:hint="eastAsia"/>
                <w:color w:val="000000"/>
                <w:szCs w:val="21"/>
              </w:rPr>
              <w:t>EC</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EBG</w:t>
            </w:r>
            <w:r>
              <w:rPr>
                <w:rFonts w:ascii="宋体" w:hAnsi="宋体" w:cs="宋体" w:hint="eastAsia"/>
                <w:color w:val="000000"/>
                <w:szCs w:val="21"/>
              </w:rPr>
              <w:t>：</w:t>
            </w:r>
            <w:r>
              <w:rPr>
                <w:rFonts w:ascii="宋体" w:hAnsi="宋体" w:cs="宋体" w:hint="eastAsia"/>
                <w:color w:val="000000"/>
                <w:szCs w:val="21"/>
              </w:rPr>
              <w:t>24V</w:t>
            </w:r>
            <w:r>
              <w:rPr>
                <w:rFonts w:ascii="宋体" w:hAnsi="宋体" w:cs="宋体" w:hint="eastAsia"/>
                <w:color w:val="000000"/>
                <w:szCs w:val="21"/>
              </w:rPr>
              <w:t>直流电源系统（</w:t>
            </w:r>
            <w:r>
              <w:rPr>
                <w:rFonts w:ascii="宋体" w:hAnsi="宋体" w:cs="宋体" w:hint="eastAsia"/>
                <w:color w:val="000000"/>
                <w:szCs w:val="21"/>
              </w:rPr>
              <w:t>NU</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EBT</w:t>
            </w:r>
            <w:r>
              <w:rPr>
                <w:rFonts w:ascii="宋体" w:hAnsi="宋体" w:cs="宋体" w:hint="eastAsia"/>
                <w:color w:val="000000"/>
                <w:szCs w:val="21"/>
              </w:rPr>
              <w:t>：</w:t>
            </w:r>
            <w:r>
              <w:rPr>
                <w:rFonts w:ascii="宋体" w:hAnsi="宋体" w:cs="宋体" w:hint="eastAsia"/>
                <w:color w:val="000000"/>
                <w:szCs w:val="21"/>
              </w:rPr>
              <w:t>24V</w:t>
            </w:r>
            <w:r>
              <w:rPr>
                <w:rFonts w:ascii="宋体" w:hAnsi="宋体" w:cs="宋体" w:hint="eastAsia"/>
                <w:color w:val="000000"/>
                <w:szCs w:val="21"/>
              </w:rPr>
              <w:t>直流电源系统（</w:t>
            </w:r>
            <w:r>
              <w:rPr>
                <w:rFonts w:ascii="宋体" w:hAnsi="宋体" w:cs="宋体" w:hint="eastAsia"/>
                <w:color w:val="000000"/>
                <w:szCs w:val="21"/>
              </w:rPr>
              <w:t>ZD</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EBW</w:t>
            </w:r>
            <w:r>
              <w:rPr>
                <w:rFonts w:ascii="宋体" w:hAnsi="宋体" w:cs="宋体" w:hint="eastAsia"/>
                <w:color w:val="000000"/>
                <w:szCs w:val="21"/>
              </w:rPr>
              <w:t>：</w:t>
            </w:r>
            <w:r>
              <w:rPr>
                <w:rFonts w:ascii="宋体" w:hAnsi="宋体" w:cs="宋体" w:hint="eastAsia"/>
                <w:color w:val="000000"/>
                <w:szCs w:val="21"/>
              </w:rPr>
              <w:t>24V</w:t>
            </w:r>
            <w:r>
              <w:rPr>
                <w:rFonts w:ascii="宋体" w:hAnsi="宋体" w:cs="宋体" w:hint="eastAsia"/>
                <w:color w:val="000000"/>
                <w:szCs w:val="21"/>
              </w:rPr>
              <w:t>直流电源系统（</w:t>
            </w:r>
            <w:r>
              <w:rPr>
                <w:rFonts w:ascii="宋体" w:hAnsi="宋体" w:cs="宋体" w:hint="eastAsia"/>
                <w:color w:val="000000"/>
                <w:szCs w:val="21"/>
              </w:rPr>
              <w:t>NV</w:t>
            </w:r>
            <w:r>
              <w:rPr>
                <w:rFonts w:ascii="宋体" w:hAnsi="宋体" w:cs="宋体" w:hint="eastAsia"/>
                <w:color w:val="000000"/>
                <w:szCs w:val="21"/>
              </w:rPr>
              <w:t>厂房）分部工程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ETR</w:t>
            </w:r>
            <w:r>
              <w:rPr>
                <w:rFonts w:ascii="宋体" w:hAnsi="宋体" w:cs="宋体" w:hint="eastAsia"/>
                <w:color w:val="000000"/>
                <w:szCs w:val="21"/>
              </w:rPr>
              <w:t>：大修期间再供电系统分部工程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ETL</w:t>
            </w:r>
            <w:r>
              <w:rPr>
                <w:rFonts w:ascii="宋体" w:hAnsi="宋体" w:cs="宋体" w:hint="eastAsia"/>
                <w:color w:val="000000"/>
                <w:szCs w:val="21"/>
              </w:rPr>
              <w:t>：试验回路系统分部工程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ECD</w:t>
            </w:r>
            <w:r>
              <w:rPr>
                <w:rFonts w:ascii="宋体" w:hAnsi="宋体" w:cs="宋体" w:hint="eastAsia"/>
                <w:color w:val="000000"/>
                <w:szCs w:val="21"/>
              </w:rPr>
              <w:t>：</w:t>
            </w:r>
            <w:r>
              <w:rPr>
                <w:rFonts w:ascii="宋体" w:hAnsi="宋体" w:cs="宋体" w:hint="eastAsia"/>
                <w:color w:val="000000"/>
                <w:szCs w:val="21"/>
              </w:rPr>
              <w:t>48V</w:t>
            </w:r>
            <w:r>
              <w:rPr>
                <w:rFonts w:ascii="宋体" w:hAnsi="宋体" w:cs="宋体" w:hint="eastAsia"/>
                <w:color w:val="000000"/>
                <w:szCs w:val="21"/>
              </w:rPr>
              <w:t>直流电源系统分部工程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ESA</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交流正常配电系统</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ESB</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交流正常配电系统</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ESC</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交流正常配电系统</w:t>
            </w:r>
            <w:r>
              <w:rPr>
                <w:rFonts w:ascii="宋体" w:hAnsi="宋体" w:cs="宋体" w:hint="eastAsia"/>
                <w:color w:val="000000"/>
                <w:szCs w:val="21"/>
              </w:rPr>
              <w:t>C</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ESD</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交流正常配电系统</w:t>
            </w:r>
            <w:r>
              <w:rPr>
                <w:rFonts w:ascii="宋体" w:hAnsi="宋体" w:cs="宋体" w:hint="eastAsia"/>
                <w:color w:val="000000"/>
                <w:szCs w:val="21"/>
              </w:rPr>
              <w:t>D</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ESE</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交流正常配电系统</w:t>
            </w:r>
            <w:r>
              <w:rPr>
                <w:rFonts w:ascii="宋体" w:hAnsi="宋体" w:cs="宋体" w:hint="eastAsia"/>
                <w:color w:val="000000"/>
                <w:szCs w:val="21"/>
              </w:rPr>
              <w:t>E</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ESF</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交流正常配电系统</w:t>
            </w:r>
            <w:r>
              <w:rPr>
                <w:rFonts w:ascii="宋体" w:hAnsi="宋体" w:cs="宋体" w:hint="eastAsia"/>
                <w:color w:val="000000"/>
                <w:szCs w:val="21"/>
              </w:rPr>
              <w:t>F</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ESH</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公用配电系统分部工程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jc w:val="left"/>
              <w:rPr>
                <w:rFonts w:ascii="宋体" w:hAnsi="宋体" w:cs="宋体"/>
                <w:color w:val="000000"/>
                <w:szCs w:val="21"/>
              </w:rPr>
            </w:pPr>
            <w:r>
              <w:rPr>
                <w:rFonts w:ascii="宋体" w:hAnsi="宋体" w:cs="宋体" w:hint="eastAsia"/>
                <w:color w:val="000000"/>
                <w:szCs w:val="21"/>
              </w:rPr>
              <w:t>ESI</w:t>
            </w:r>
            <w:r>
              <w:rPr>
                <w:rFonts w:ascii="宋体" w:hAnsi="宋体" w:cs="宋体" w:hint="eastAsia"/>
                <w:color w:val="000000"/>
                <w:szCs w:val="21"/>
              </w:rPr>
              <w:t>：</w:t>
            </w:r>
            <w:r>
              <w:rPr>
                <w:rFonts w:ascii="宋体" w:hAnsi="宋体" w:cs="宋体" w:hint="eastAsia"/>
                <w:color w:val="000000"/>
                <w:szCs w:val="21"/>
              </w:rPr>
              <w:t>10kV</w:t>
            </w:r>
            <w:r>
              <w:rPr>
                <w:rFonts w:ascii="宋体" w:hAnsi="宋体" w:cs="宋体" w:hint="eastAsia"/>
                <w:color w:val="000000"/>
                <w:szCs w:val="21"/>
              </w:rPr>
              <w:t>公用配电系统分部工程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12</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反应堆相关单位工程（缩写：</w:t>
            </w:r>
            <w:r>
              <w:rPr>
                <w:rFonts w:ascii="宋体" w:hAnsi="宋体" w:cs="宋体" w:hint="eastAsia"/>
                <w:color w:val="000000"/>
                <w:szCs w:val="21"/>
              </w:rPr>
              <w:t>FY</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ETP</w:t>
            </w:r>
            <w:r>
              <w:rPr>
                <w:rFonts w:ascii="宋体" w:hAnsi="宋体" w:cs="宋体" w:hint="eastAsia"/>
                <w:color w:val="000000"/>
                <w:szCs w:val="21"/>
              </w:rPr>
              <w:t>：防雷接地系统分部工程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EAU</w:t>
            </w:r>
            <w:r>
              <w:rPr>
                <w:rFonts w:ascii="宋体" w:hAnsi="宋体" w:cs="宋体" w:hint="eastAsia"/>
                <w:color w:val="000000"/>
                <w:szCs w:val="21"/>
              </w:rPr>
              <w:t>：</w:t>
            </w:r>
            <w:r>
              <w:rPr>
                <w:rFonts w:ascii="宋体" w:hAnsi="宋体" w:cs="宋体" w:hint="eastAsia"/>
                <w:color w:val="000000"/>
                <w:szCs w:val="21"/>
              </w:rPr>
              <w:t>72h</w:t>
            </w:r>
            <w:r>
              <w:rPr>
                <w:rFonts w:ascii="宋体" w:hAnsi="宋体" w:cs="宋体" w:hint="eastAsia"/>
                <w:color w:val="000000"/>
                <w:szCs w:val="21"/>
              </w:rPr>
              <w:t>交流不间断电源系统（系列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EAV</w:t>
            </w:r>
            <w:r>
              <w:rPr>
                <w:rFonts w:ascii="宋体" w:hAnsi="宋体" w:cs="宋体" w:hint="eastAsia"/>
                <w:color w:val="000000"/>
                <w:szCs w:val="21"/>
              </w:rPr>
              <w:t>：</w:t>
            </w:r>
            <w:r>
              <w:rPr>
                <w:rFonts w:ascii="宋体" w:hAnsi="宋体" w:cs="宋体" w:hint="eastAsia"/>
                <w:color w:val="000000"/>
                <w:szCs w:val="21"/>
              </w:rPr>
              <w:t>72h</w:t>
            </w:r>
            <w:r>
              <w:rPr>
                <w:rFonts w:ascii="宋体" w:hAnsi="宋体" w:cs="宋体" w:hint="eastAsia"/>
                <w:color w:val="000000"/>
                <w:szCs w:val="21"/>
              </w:rPr>
              <w:t>交流不间断电源系统（系列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ETE</w:t>
            </w:r>
            <w:r>
              <w:rPr>
                <w:rFonts w:ascii="宋体" w:hAnsi="宋体" w:cs="宋体" w:hint="eastAsia"/>
                <w:color w:val="000000"/>
                <w:szCs w:val="21"/>
              </w:rPr>
              <w:t>：</w:t>
            </w:r>
            <w:r>
              <w:rPr>
                <w:rFonts w:ascii="宋体" w:hAnsi="宋体" w:cs="宋体" w:hint="eastAsia"/>
                <w:color w:val="000000"/>
                <w:szCs w:val="21"/>
              </w:rPr>
              <w:t>72h</w:t>
            </w:r>
            <w:r>
              <w:rPr>
                <w:rFonts w:ascii="宋体" w:hAnsi="宋体" w:cs="宋体" w:hint="eastAsia"/>
                <w:color w:val="000000"/>
                <w:szCs w:val="21"/>
              </w:rPr>
              <w:t>直流电源系统（系列</w:t>
            </w:r>
            <w:r>
              <w:rPr>
                <w:rFonts w:ascii="宋体" w:hAnsi="宋体" w:cs="宋体" w:hint="eastAsia"/>
                <w:color w:val="000000"/>
                <w:szCs w:val="21"/>
              </w:rPr>
              <w:t>A</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ETF</w:t>
            </w:r>
            <w:r>
              <w:rPr>
                <w:rFonts w:ascii="宋体" w:hAnsi="宋体" w:cs="宋体" w:hint="eastAsia"/>
                <w:color w:val="000000"/>
                <w:szCs w:val="21"/>
              </w:rPr>
              <w:t>：</w:t>
            </w:r>
            <w:r>
              <w:rPr>
                <w:rFonts w:ascii="宋体" w:hAnsi="宋体" w:cs="宋体" w:hint="eastAsia"/>
                <w:color w:val="000000"/>
                <w:szCs w:val="21"/>
              </w:rPr>
              <w:t>72h</w:t>
            </w:r>
            <w:r>
              <w:rPr>
                <w:rFonts w:ascii="宋体" w:hAnsi="宋体" w:cs="宋体" w:hint="eastAsia"/>
                <w:color w:val="000000"/>
                <w:szCs w:val="21"/>
              </w:rPr>
              <w:t>直流电源系统（系列</w:t>
            </w:r>
            <w:r>
              <w:rPr>
                <w:rFonts w:ascii="宋体" w:hAnsi="宋体" w:cs="宋体" w:hint="eastAsia"/>
                <w:color w:val="000000"/>
                <w:szCs w:val="21"/>
              </w:rPr>
              <w:t>B</w:t>
            </w:r>
            <w:r>
              <w:rPr>
                <w:rFonts w:ascii="宋体" w:hAnsi="宋体" w:cs="宋体" w:hint="eastAsia"/>
                <w:color w:val="000000"/>
                <w:szCs w:val="21"/>
              </w:rPr>
              <w:t>）分部工程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RRS</w:t>
            </w:r>
            <w:r>
              <w:rPr>
                <w:rFonts w:ascii="宋体" w:hAnsi="宋体" w:cs="宋体" w:hint="eastAsia"/>
                <w:color w:val="000000"/>
                <w:szCs w:val="21"/>
              </w:rPr>
              <w:t>：控制棒驱动机构电源系统分部工程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RND</w:t>
            </w:r>
            <w:r>
              <w:rPr>
                <w:rFonts w:ascii="宋体" w:hAnsi="宋体" w:cs="宋体" w:hint="eastAsia"/>
                <w:color w:val="000000"/>
                <w:szCs w:val="21"/>
              </w:rPr>
              <w:t>：核岛氮气分配系统分部工程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RCS</w:t>
            </w:r>
            <w:r>
              <w:rPr>
                <w:rFonts w:ascii="宋体" w:hAnsi="宋体" w:cs="宋体" w:hint="eastAsia"/>
                <w:color w:val="000000"/>
                <w:szCs w:val="21"/>
              </w:rPr>
              <w:t>：反应堆冷却剂系统分部工程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REB</w:t>
            </w:r>
            <w:r>
              <w:rPr>
                <w:rFonts w:ascii="宋体" w:hAnsi="宋体" w:cs="宋体" w:hint="eastAsia"/>
                <w:color w:val="000000"/>
                <w:szCs w:val="21"/>
              </w:rPr>
              <w:t>：应急硼注入系统分部工程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RCV</w:t>
            </w:r>
            <w:r>
              <w:rPr>
                <w:rFonts w:ascii="宋体" w:hAnsi="宋体" w:cs="宋体" w:hint="eastAsia"/>
                <w:color w:val="000000"/>
                <w:szCs w:val="21"/>
              </w:rPr>
              <w:t>：化学和容积控制系统分部工程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RBM</w:t>
            </w:r>
            <w:r>
              <w:rPr>
                <w:rFonts w:ascii="宋体" w:hAnsi="宋体" w:cs="宋体" w:hint="eastAsia"/>
                <w:color w:val="000000"/>
                <w:szCs w:val="21"/>
              </w:rPr>
              <w:t>：反应堆硼和水补给系统分部工程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RFH</w:t>
            </w:r>
            <w:r>
              <w:rPr>
                <w:rFonts w:ascii="宋体" w:hAnsi="宋体" w:cs="宋体" w:hint="eastAsia"/>
                <w:color w:val="000000"/>
                <w:szCs w:val="21"/>
              </w:rPr>
              <w:t>：燃料操作与贮存系统分部工程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RNS</w:t>
            </w:r>
            <w:r>
              <w:rPr>
                <w:rFonts w:ascii="宋体" w:hAnsi="宋体" w:cs="宋体" w:hint="eastAsia"/>
                <w:color w:val="000000"/>
                <w:szCs w:val="21"/>
              </w:rPr>
              <w:t>：核取样系统分部工程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RPC</w:t>
            </w:r>
            <w:r>
              <w:rPr>
                <w:rFonts w:ascii="宋体" w:hAnsi="宋体" w:cs="宋体" w:hint="eastAsia"/>
                <w:color w:val="000000"/>
                <w:szCs w:val="21"/>
              </w:rPr>
              <w:t>：棒控和棒位系统分部工程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RII</w:t>
            </w:r>
            <w:r>
              <w:rPr>
                <w:rFonts w:ascii="宋体" w:hAnsi="宋体" w:cs="宋体" w:hint="eastAsia"/>
                <w:color w:val="000000"/>
                <w:szCs w:val="21"/>
              </w:rPr>
              <w:t>：堆芯测量系统分部工程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RSI</w:t>
            </w:r>
            <w:r>
              <w:rPr>
                <w:rFonts w:ascii="宋体" w:hAnsi="宋体" w:cs="宋体" w:hint="eastAsia"/>
                <w:color w:val="000000"/>
                <w:szCs w:val="21"/>
              </w:rPr>
              <w:t>：安全注入系统分部工程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RFT</w:t>
            </w:r>
            <w:r>
              <w:rPr>
                <w:rFonts w:ascii="宋体" w:hAnsi="宋体" w:cs="宋体" w:hint="eastAsia"/>
                <w:color w:val="000000"/>
                <w:szCs w:val="21"/>
              </w:rPr>
              <w:t>：反应堆换料水池和乏燃料水池的冷却和处理系统分部工程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RVD</w:t>
            </w:r>
            <w:r>
              <w:rPr>
                <w:rFonts w:ascii="宋体" w:hAnsi="宋体" w:cs="宋体" w:hint="eastAsia"/>
                <w:color w:val="000000"/>
                <w:szCs w:val="21"/>
              </w:rPr>
              <w:t>：核岛疏水排气系统分部工程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RNI</w:t>
            </w:r>
            <w:r>
              <w:rPr>
                <w:rFonts w:ascii="宋体" w:hAnsi="宋体" w:cs="宋体" w:hint="eastAsia"/>
                <w:color w:val="000000"/>
                <w:szCs w:val="21"/>
              </w:rPr>
              <w:t>：核仪表系统分部工程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RRP</w:t>
            </w:r>
            <w:r>
              <w:rPr>
                <w:rFonts w:ascii="宋体" w:hAnsi="宋体" w:cs="宋体" w:hint="eastAsia"/>
                <w:color w:val="000000"/>
                <w:szCs w:val="21"/>
              </w:rPr>
              <w:t>：反应堆保护系统分部工程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RHR</w:t>
            </w:r>
            <w:r>
              <w:rPr>
                <w:rFonts w:ascii="宋体" w:hAnsi="宋体" w:cs="宋体" w:hint="eastAsia"/>
                <w:color w:val="000000"/>
                <w:szCs w:val="21"/>
              </w:rPr>
              <w:t>：余热排出系统分部工程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RHT</w:t>
            </w:r>
            <w:r>
              <w:rPr>
                <w:rFonts w:ascii="宋体" w:hAnsi="宋体" w:cs="宋体" w:hint="eastAsia"/>
                <w:color w:val="000000"/>
                <w:szCs w:val="21"/>
              </w:rPr>
              <w:t>：特殊工艺管线电伴热系统分部工程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RRV</w:t>
            </w:r>
            <w:r>
              <w:rPr>
                <w:rFonts w:ascii="宋体" w:hAnsi="宋体" w:cs="宋体" w:hint="eastAsia"/>
                <w:color w:val="000000"/>
                <w:szCs w:val="21"/>
              </w:rPr>
              <w:t>：控制棒驱动机构通风系统分部工程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13</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压缩空气及水系统等辅助系统单位工程（缩写：</w:t>
            </w:r>
            <w:r>
              <w:rPr>
                <w:rFonts w:ascii="宋体" w:hAnsi="宋体" w:cs="宋体" w:hint="eastAsia"/>
                <w:color w:val="000000"/>
                <w:szCs w:val="21"/>
              </w:rPr>
              <w:t>YS</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WAI</w:t>
            </w:r>
            <w:r>
              <w:rPr>
                <w:rFonts w:ascii="宋体" w:hAnsi="宋体" w:cs="宋体" w:hint="eastAsia"/>
                <w:color w:val="000000"/>
                <w:szCs w:val="21"/>
              </w:rPr>
              <w:t>：仪用压缩空气分配系统分部工程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WAS</w:t>
            </w:r>
            <w:r>
              <w:rPr>
                <w:rFonts w:ascii="宋体" w:hAnsi="宋体" w:cs="宋体" w:hint="eastAsia"/>
                <w:color w:val="000000"/>
                <w:szCs w:val="21"/>
              </w:rPr>
              <w:t>：公用压缩空气分配系统分部工程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WAC</w:t>
            </w:r>
            <w:r>
              <w:rPr>
                <w:rFonts w:ascii="宋体" w:hAnsi="宋体" w:cs="宋体" w:hint="eastAsia"/>
                <w:color w:val="000000"/>
                <w:szCs w:val="21"/>
              </w:rPr>
              <w:t>：运行服务厂房冷冻水系统分部工程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WAP</w:t>
            </w:r>
            <w:r>
              <w:rPr>
                <w:rFonts w:ascii="宋体" w:hAnsi="宋体" w:cs="宋体" w:hint="eastAsia"/>
                <w:color w:val="000000"/>
                <w:szCs w:val="21"/>
              </w:rPr>
              <w:t>：压缩空气生产系统分部工程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WCC</w:t>
            </w:r>
            <w:r>
              <w:rPr>
                <w:rFonts w:ascii="宋体" w:hAnsi="宋体" w:cs="宋体" w:hint="eastAsia"/>
                <w:color w:val="000000"/>
                <w:szCs w:val="21"/>
              </w:rPr>
              <w:t>：设备冷却水系统分部工程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WCF</w:t>
            </w:r>
            <w:r>
              <w:rPr>
                <w:rFonts w:ascii="宋体" w:hAnsi="宋体" w:cs="宋体" w:hint="eastAsia"/>
                <w:color w:val="000000"/>
                <w:szCs w:val="21"/>
              </w:rPr>
              <w:t>：循环水过滤系统分部工程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WCI</w:t>
            </w:r>
            <w:r>
              <w:rPr>
                <w:rFonts w:ascii="宋体" w:hAnsi="宋体" w:cs="宋体" w:hint="eastAsia"/>
                <w:color w:val="000000"/>
                <w:szCs w:val="21"/>
              </w:rPr>
              <w:t>：常规岛闭式冷却水系统分部工程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WCP</w:t>
            </w:r>
            <w:r>
              <w:rPr>
                <w:rFonts w:ascii="宋体" w:hAnsi="宋体" w:cs="宋体" w:hint="eastAsia"/>
                <w:color w:val="000000"/>
                <w:szCs w:val="21"/>
              </w:rPr>
              <w:t>：阴极保护系统分部工程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WDP</w:t>
            </w:r>
            <w:r>
              <w:rPr>
                <w:rFonts w:ascii="宋体" w:hAnsi="宋体" w:cs="宋体" w:hint="eastAsia"/>
                <w:color w:val="000000"/>
                <w:szCs w:val="21"/>
              </w:rPr>
              <w:t>：除盐水生产系统分部工程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WEC</w:t>
            </w:r>
            <w:r>
              <w:rPr>
                <w:rFonts w:ascii="宋体" w:hAnsi="宋体" w:cs="宋体" w:hint="eastAsia"/>
                <w:color w:val="000000"/>
                <w:szCs w:val="21"/>
              </w:rPr>
              <w:t>：电气厂房冷冻水系统分部工程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WNC</w:t>
            </w:r>
            <w:r>
              <w:rPr>
                <w:rFonts w:ascii="宋体" w:hAnsi="宋体" w:cs="宋体" w:hint="eastAsia"/>
                <w:color w:val="000000"/>
                <w:szCs w:val="21"/>
              </w:rPr>
              <w:t>：核岛冷冻水系统分部工程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WUC</w:t>
            </w:r>
            <w:r>
              <w:rPr>
                <w:rFonts w:ascii="宋体" w:hAnsi="宋体" w:cs="宋体" w:hint="eastAsia"/>
                <w:color w:val="000000"/>
                <w:szCs w:val="21"/>
              </w:rPr>
              <w:t>：辅助冷却水系统分部工程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WWC</w:t>
            </w:r>
            <w:r>
              <w:rPr>
                <w:rFonts w:ascii="宋体" w:hAnsi="宋体" w:cs="宋体" w:hint="eastAsia"/>
                <w:color w:val="000000"/>
                <w:szCs w:val="21"/>
              </w:rPr>
              <w:t>：核废物厂房冷冻水系统分部工程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WES</w:t>
            </w:r>
            <w:r>
              <w:rPr>
                <w:rFonts w:ascii="宋体" w:hAnsi="宋体" w:cs="宋体" w:hint="eastAsia"/>
                <w:color w:val="000000"/>
                <w:szCs w:val="21"/>
              </w:rPr>
              <w:t>：重要厂用水系统分部工程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WQB</w:t>
            </w:r>
            <w:r>
              <w:rPr>
                <w:rFonts w:ascii="宋体" w:hAnsi="宋体" w:cs="宋体" w:hint="eastAsia"/>
                <w:color w:val="000000"/>
                <w:szCs w:val="21"/>
              </w:rPr>
              <w:t>：常规岛液态流出物排放系统分部工程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WQX</w:t>
            </w:r>
            <w:r>
              <w:rPr>
                <w:rFonts w:ascii="宋体" w:hAnsi="宋体" w:cs="宋体" w:hint="eastAsia"/>
                <w:color w:val="000000"/>
                <w:szCs w:val="21"/>
              </w:rPr>
              <w:t>：热洗衣房系统分部工程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WRW</w:t>
            </w:r>
            <w:r>
              <w:rPr>
                <w:rFonts w:ascii="宋体" w:hAnsi="宋体" w:cs="宋体" w:hint="eastAsia"/>
                <w:color w:val="000000"/>
                <w:szCs w:val="21"/>
              </w:rPr>
              <w:t>：生产水系统分部工程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WSC</w:t>
            </w:r>
            <w:r>
              <w:rPr>
                <w:rFonts w:ascii="宋体" w:hAnsi="宋体" w:cs="宋体" w:hint="eastAsia"/>
                <w:color w:val="000000"/>
                <w:szCs w:val="21"/>
              </w:rPr>
              <w:t>：安全厂房冷冻水系统分部工程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WSS</w:t>
            </w:r>
            <w:r>
              <w:rPr>
                <w:rFonts w:ascii="宋体" w:hAnsi="宋体" w:cs="宋体" w:hint="eastAsia"/>
                <w:color w:val="000000"/>
                <w:szCs w:val="21"/>
              </w:rPr>
              <w:t>：电站污水系统分部工程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WHD</w:t>
            </w:r>
            <w:r>
              <w:rPr>
                <w:rFonts w:ascii="宋体" w:hAnsi="宋体" w:cs="宋体" w:hint="eastAsia"/>
                <w:color w:val="000000"/>
                <w:szCs w:val="21"/>
              </w:rPr>
              <w:t>：热水生产和分配系统分部工程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WGD</w:t>
            </w:r>
            <w:r>
              <w:rPr>
                <w:rFonts w:ascii="宋体" w:hAnsi="宋体" w:cs="宋体" w:hint="eastAsia"/>
                <w:color w:val="000000"/>
                <w:szCs w:val="21"/>
              </w:rPr>
              <w:t>：厂用气体贮存和分配系统分部工程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WHS</w:t>
            </w:r>
            <w:r>
              <w:rPr>
                <w:rFonts w:ascii="宋体" w:hAnsi="宋体" w:cs="宋体" w:hint="eastAsia"/>
                <w:color w:val="000000"/>
                <w:szCs w:val="21"/>
              </w:rPr>
              <w:t>：氢气贮存与分配系统分部工程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WCR</w:t>
            </w:r>
            <w:r>
              <w:rPr>
                <w:rFonts w:ascii="宋体" w:hAnsi="宋体" w:cs="宋体" w:hint="eastAsia"/>
                <w:color w:val="000000"/>
                <w:szCs w:val="21"/>
              </w:rPr>
              <w:t>：化学加药系统分部工程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WCS</w:t>
            </w:r>
            <w:r>
              <w:rPr>
                <w:rFonts w:ascii="宋体" w:hAnsi="宋体" w:cs="宋体" w:hint="eastAsia"/>
                <w:color w:val="000000"/>
                <w:szCs w:val="21"/>
              </w:rPr>
              <w:t>：常规岛水汽取样分析系统分部工程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WCV</w:t>
            </w:r>
            <w:r>
              <w:rPr>
                <w:rFonts w:ascii="宋体" w:hAnsi="宋体" w:cs="宋体" w:hint="eastAsia"/>
                <w:color w:val="000000"/>
                <w:szCs w:val="21"/>
              </w:rPr>
              <w:t>：运行服务厂房通风系统分部工程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WND</w:t>
            </w:r>
            <w:r>
              <w:rPr>
                <w:rFonts w:ascii="宋体" w:hAnsi="宋体" w:cs="宋体" w:hint="eastAsia"/>
                <w:color w:val="000000"/>
                <w:szCs w:val="21"/>
              </w:rPr>
              <w:t>：核岛除盐水分配系统分部工程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WOD</w:t>
            </w:r>
            <w:r>
              <w:rPr>
                <w:rFonts w:ascii="宋体" w:hAnsi="宋体" w:cs="宋体" w:hint="eastAsia"/>
                <w:color w:val="000000"/>
                <w:szCs w:val="21"/>
              </w:rPr>
              <w:t>：废油和非放射性水排放系统分部工程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WPW</w:t>
            </w:r>
            <w:r>
              <w:rPr>
                <w:rFonts w:ascii="宋体" w:hAnsi="宋体" w:cs="宋体" w:hint="eastAsia"/>
                <w:color w:val="000000"/>
                <w:szCs w:val="21"/>
              </w:rPr>
              <w:t>：饮用水系统分部工程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WCD</w:t>
            </w:r>
            <w:r>
              <w:rPr>
                <w:rFonts w:ascii="宋体" w:hAnsi="宋体" w:cs="宋体" w:hint="eastAsia"/>
                <w:color w:val="000000"/>
                <w:szCs w:val="21"/>
              </w:rPr>
              <w:t>：常规岛除盐水分配系统分部工程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WSD</w:t>
            </w:r>
            <w:r>
              <w:rPr>
                <w:rFonts w:ascii="宋体" w:hAnsi="宋体" w:cs="宋体" w:hint="eastAsia"/>
                <w:color w:val="000000"/>
                <w:szCs w:val="21"/>
              </w:rPr>
              <w:t>：辅助蒸汽分配系统分部工程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WDC</w:t>
            </w:r>
            <w:r>
              <w:rPr>
                <w:rFonts w:ascii="宋体" w:hAnsi="宋体" w:cs="宋体" w:hint="eastAsia"/>
                <w:color w:val="000000"/>
                <w:szCs w:val="21"/>
              </w:rPr>
              <w:t>：清洗去污系统分部工程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WSR</w:t>
            </w:r>
            <w:r>
              <w:rPr>
                <w:rFonts w:ascii="宋体" w:hAnsi="宋体" w:cs="宋体" w:hint="eastAsia"/>
                <w:color w:val="000000"/>
                <w:szCs w:val="21"/>
              </w:rPr>
              <w:t>：放射性废水回收系统（核岛—机修车间—厂区实验室）分部工程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lastRenderedPageBreak/>
              <w:t>14</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虚拟系统单位工程（缩写：</w:t>
            </w:r>
            <w:r>
              <w:rPr>
                <w:rFonts w:ascii="宋体" w:hAnsi="宋体" w:cs="宋体" w:hint="eastAsia"/>
                <w:color w:val="000000"/>
                <w:szCs w:val="21"/>
              </w:rPr>
              <w:t>XN</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CIL</w:t>
            </w:r>
            <w:r>
              <w:rPr>
                <w:rFonts w:ascii="宋体" w:hAnsi="宋体" w:cs="宋体" w:hint="eastAsia"/>
                <w:color w:val="000000"/>
                <w:szCs w:val="21"/>
              </w:rPr>
              <w:t>：安全壳隔离系统分部工程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ETG</w:t>
            </w:r>
            <w:r>
              <w:rPr>
                <w:rFonts w:ascii="宋体" w:hAnsi="宋体" w:cs="宋体" w:hint="eastAsia"/>
                <w:color w:val="000000"/>
                <w:szCs w:val="21"/>
              </w:rPr>
              <w:t>：电源转换试验分部工程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ETO</w:t>
            </w:r>
            <w:r>
              <w:rPr>
                <w:rFonts w:ascii="宋体" w:hAnsi="宋体" w:cs="宋体" w:hint="eastAsia"/>
                <w:color w:val="000000"/>
                <w:szCs w:val="21"/>
              </w:rPr>
              <w:t>：</w:t>
            </w:r>
            <w:r>
              <w:rPr>
                <w:rFonts w:ascii="宋体" w:hAnsi="宋体" w:cs="宋体" w:hint="eastAsia"/>
                <w:color w:val="000000"/>
                <w:szCs w:val="21"/>
              </w:rPr>
              <w:t>I&amp;C</w:t>
            </w:r>
            <w:r>
              <w:rPr>
                <w:rFonts w:ascii="宋体" w:hAnsi="宋体" w:cs="宋体" w:hint="eastAsia"/>
                <w:color w:val="000000"/>
                <w:szCs w:val="21"/>
              </w:rPr>
              <w:t>电源失电试验分部工程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IPI</w:t>
            </w:r>
            <w:r>
              <w:rPr>
                <w:rFonts w:ascii="宋体" w:hAnsi="宋体" w:cs="宋体" w:hint="eastAsia"/>
                <w:color w:val="000000"/>
                <w:szCs w:val="21"/>
              </w:rPr>
              <w:t>：过程仪表系统分部工程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IRA</w:t>
            </w:r>
            <w:r>
              <w:rPr>
                <w:rFonts w:ascii="宋体" w:hAnsi="宋体" w:cs="宋体" w:hint="eastAsia"/>
                <w:color w:val="000000"/>
                <w:szCs w:val="21"/>
              </w:rPr>
              <w:t>：辐射测量分部工程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MFS</w:t>
            </w:r>
            <w:r>
              <w:rPr>
                <w:rFonts w:ascii="宋体" w:hAnsi="宋体" w:cs="宋体" w:hint="eastAsia"/>
                <w:color w:val="000000"/>
                <w:szCs w:val="21"/>
              </w:rPr>
              <w:t>：冲洗分部工程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MPS</w:t>
            </w:r>
            <w:r>
              <w:rPr>
                <w:rFonts w:ascii="宋体" w:hAnsi="宋体" w:cs="宋体" w:hint="eastAsia"/>
                <w:color w:val="000000"/>
                <w:szCs w:val="21"/>
              </w:rPr>
              <w:t>：管道移位和支架检查分部工程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MTA</w:t>
            </w:r>
            <w:r>
              <w:rPr>
                <w:rFonts w:ascii="宋体" w:hAnsi="宋体" w:cs="宋体" w:hint="eastAsia"/>
                <w:color w:val="000000"/>
                <w:szCs w:val="21"/>
              </w:rPr>
              <w:t>：核岛系统综合试验（到装料准备阶段）分部工程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MTB</w:t>
            </w:r>
            <w:r>
              <w:rPr>
                <w:rFonts w:ascii="宋体" w:hAnsi="宋体" w:cs="宋体" w:hint="eastAsia"/>
                <w:color w:val="000000"/>
                <w:szCs w:val="21"/>
              </w:rPr>
              <w:t>：核岛系统综合试验（从装料到满功率）分部工程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OOS</w:t>
            </w:r>
            <w:r>
              <w:rPr>
                <w:rFonts w:ascii="宋体" w:hAnsi="宋体" w:cs="宋体" w:hint="eastAsia"/>
                <w:color w:val="000000"/>
                <w:szCs w:val="21"/>
              </w:rPr>
              <w:t>：总体运行系统分部工程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RCT</w:t>
            </w:r>
            <w:r>
              <w:rPr>
                <w:rFonts w:ascii="宋体" w:hAnsi="宋体" w:cs="宋体" w:hint="eastAsia"/>
                <w:color w:val="000000"/>
                <w:szCs w:val="21"/>
              </w:rPr>
              <w:t>：堆芯合格试验分部工程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RRC</w:t>
            </w:r>
            <w:r>
              <w:rPr>
                <w:rFonts w:ascii="宋体" w:hAnsi="宋体" w:cs="宋体" w:hint="eastAsia"/>
                <w:color w:val="000000"/>
                <w:szCs w:val="21"/>
              </w:rPr>
              <w:t>：反应堆控制系统分部工程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CMF</w:t>
            </w:r>
            <w:r>
              <w:rPr>
                <w:rFonts w:ascii="宋体" w:hAnsi="宋体" w:cs="宋体" w:hint="eastAsia"/>
                <w:color w:val="000000"/>
                <w:szCs w:val="21"/>
              </w:rPr>
              <w:t>：流体化学监测分部工程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15</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三废系统单位工程（缩写：</w:t>
            </w:r>
            <w:r>
              <w:rPr>
                <w:rFonts w:ascii="宋体" w:hAnsi="宋体" w:cs="宋体" w:hint="eastAsia"/>
                <w:color w:val="000000"/>
                <w:szCs w:val="21"/>
              </w:rPr>
              <w:t>SF</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ZGT</w:t>
            </w:r>
            <w:r>
              <w:rPr>
                <w:rFonts w:ascii="宋体" w:hAnsi="宋体" w:cs="宋体" w:hint="eastAsia"/>
                <w:color w:val="000000"/>
                <w:szCs w:val="21"/>
              </w:rPr>
              <w:t>：废气处理系统分部工程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ZBR</w:t>
            </w:r>
            <w:r>
              <w:rPr>
                <w:rFonts w:ascii="宋体" w:hAnsi="宋体" w:cs="宋体" w:hint="eastAsia"/>
                <w:color w:val="000000"/>
                <w:szCs w:val="21"/>
              </w:rPr>
              <w:t>：硼回收系统分部工程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ZDT</w:t>
            </w:r>
            <w:r>
              <w:rPr>
                <w:rFonts w:ascii="宋体" w:hAnsi="宋体" w:cs="宋体" w:hint="eastAsia"/>
                <w:color w:val="000000"/>
                <w:szCs w:val="21"/>
              </w:rPr>
              <w:t>：可降解废物处理系统分部工程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ZLD</w:t>
            </w:r>
            <w:r>
              <w:rPr>
                <w:rFonts w:ascii="宋体" w:hAnsi="宋体" w:cs="宋体" w:hint="eastAsia"/>
                <w:color w:val="000000"/>
                <w:szCs w:val="21"/>
              </w:rPr>
              <w:t>：核岛液态流出物排放系统分部工程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ZLT</w:t>
            </w:r>
            <w:r>
              <w:rPr>
                <w:rFonts w:ascii="宋体" w:hAnsi="宋体" w:cs="宋体" w:hint="eastAsia"/>
                <w:color w:val="000000"/>
                <w:szCs w:val="21"/>
              </w:rPr>
              <w:t>：废液处理系统分部工程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ZST</w:t>
            </w:r>
            <w:r>
              <w:rPr>
                <w:rFonts w:ascii="宋体" w:hAnsi="宋体" w:cs="宋体" w:hint="eastAsia"/>
                <w:color w:val="000000"/>
                <w:szCs w:val="21"/>
              </w:rPr>
              <w:t>：固体废物处理系统分部工程</w:t>
            </w:r>
          </w:p>
        </w:tc>
      </w:tr>
      <w:tr w:rsidR="001736AE">
        <w:trPr>
          <w:trHeight w:val="285"/>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16</w:t>
            </w:r>
          </w:p>
        </w:tc>
        <w:tc>
          <w:tcPr>
            <w:tcW w:w="1843" w:type="dxa"/>
            <w:vMerge w:val="restart"/>
            <w:tcBorders>
              <w:top w:val="nil"/>
              <w:left w:val="single" w:sz="8" w:space="0" w:color="auto"/>
              <w:bottom w:val="single" w:sz="8" w:space="0" w:color="000000"/>
              <w:right w:val="single" w:sz="8" w:space="0" w:color="auto"/>
            </w:tcBorders>
            <w:shd w:val="clear" w:color="auto" w:fill="auto"/>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非能动系统单位工程（缩写：</w:t>
            </w:r>
            <w:r>
              <w:rPr>
                <w:rFonts w:ascii="宋体" w:hAnsi="宋体" w:cs="宋体" w:hint="eastAsia"/>
                <w:color w:val="000000"/>
                <w:szCs w:val="21"/>
              </w:rPr>
              <w:t>FN</w:t>
            </w:r>
            <w:r>
              <w:rPr>
                <w:rFonts w:ascii="宋体" w:hAnsi="宋体" w:cs="宋体" w:hint="eastAsia"/>
                <w:color w:val="000000"/>
                <w:szCs w:val="21"/>
              </w:rPr>
              <w:t>）</w:t>
            </w: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PCS</w:t>
            </w:r>
            <w:r>
              <w:rPr>
                <w:rFonts w:ascii="宋体" w:hAnsi="宋体" w:cs="宋体" w:hint="eastAsia"/>
                <w:color w:val="000000"/>
                <w:szCs w:val="21"/>
              </w:rPr>
              <w:t>：非能动安全壳热量导出系统分部工程</w:t>
            </w:r>
          </w:p>
        </w:tc>
      </w:tr>
      <w:tr w:rsidR="001736AE">
        <w:trPr>
          <w:trHeight w:val="285"/>
        </w:trPr>
        <w:tc>
          <w:tcPr>
            <w:tcW w:w="724"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1843" w:type="dxa"/>
            <w:vMerge/>
            <w:tcBorders>
              <w:top w:val="nil"/>
              <w:left w:val="single" w:sz="8" w:space="0" w:color="auto"/>
              <w:bottom w:val="single" w:sz="8" w:space="0" w:color="000000"/>
              <w:right w:val="single" w:sz="8" w:space="0" w:color="auto"/>
            </w:tcBorders>
            <w:vAlign w:val="center"/>
          </w:tcPr>
          <w:p w:rsidR="001736AE" w:rsidRDefault="001736AE">
            <w:pPr>
              <w:widowControl/>
              <w:spacing w:line="400" w:lineRule="atLeast"/>
              <w:ind w:firstLineChars="0" w:firstLine="0"/>
              <w:jc w:val="left"/>
              <w:rPr>
                <w:rFonts w:ascii="宋体" w:hAnsi="宋体" w:cs="宋体"/>
                <w:color w:val="000000"/>
                <w:szCs w:val="21"/>
              </w:rPr>
            </w:pPr>
          </w:p>
        </w:tc>
        <w:tc>
          <w:tcPr>
            <w:tcW w:w="0" w:type="auto"/>
            <w:tcBorders>
              <w:top w:val="nil"/>
              <w:left w:val="nil"/>
              <w:bottom w:val="single" w:sz="8" w:space="0" w:color="auto"/>
              <w:right w:val="single" w:sz="8" w:space="0" w:color="auto"/>
            </w:tcBorders>
            <w:shd w:val="clear" w:color="auto" w:fill="auto"/>
            <w:vAlign w:val="center"/>
          </w:tcPr>
          <w:p w:rsidR="001736AE" w:rsidRDefault="00DE4847">
            <w:pPr>
              <w:widowControl/>
              <w:spacing w:line="400" w:lineRule="atLeast"/>
              <w:ind w:firstLineChars="0" w:firstLine="0"/>
              <w:rPr>
                <w:rFonts w:ascii="宋体" w:hAnsi="宋体" w:cs="宋体"/>
                <w:color w:val="000000"/>
                <w:szCs w:val="21"/>
              </w:rPr>
            </w:pPr>
            <w:r>
              <w:rPr>
                <w:rFonts w:ascii="宋体" w:hAnsi="宋体" w:cs="宋体" w:hint="eastAsia"/>
                <w:color w:val="000000"/>
                <w:szCs w:val="21"/>
              </w:rPr>
              <w:t>PRS</w:t>
            </w:r>
            <w:r>
              <w:rPr>
                <w:rFonts w:ascii="宋体" w:hAnsi="宋体" w:cs="宋体" w:hint="eastAsia"/>
                <w:color w:val="000000"/>
                <w:szCs w:val="21"/>
              </w:rPr>
              <w:t>：二次侧非能动余热排出系统分部工程</w:t>
            </w:r>
          </w:p>
        </w:tc>
      </w:tr>
    </w:tbl>
    <w:p w:rsidR="001736AE" w:rsidRDefault="00DE4847">
      <w:pPr>
        <w:keepNext/>
        <w:keepLines/>
        <w:numPr>
          <w:ilvl w:val="2"/>
          <w:numId w:val="113"/>
        </w:numPr>
        <w:outlineLvl w:val="2"/>
        <w:rPr>
          <w:rFonts w:ascii="宋体" w:hAnsi="宋体"/>
          <w:color w:val="000000"/>
          <w:szCs w:val="24"/>
        </w:rPr>
      </w:pPr>
      <w:r>
        <w:rPr>
          <w:rFonts w:ascii="宋体" w:hAnsi="宋体" w:hint="eastAsia"/>
          <w:color w:val="000000"/>
          <w:szCs w:val="24"/>
        </w:rPr>
        <w:t>分项工程字典</w:t>
      </w:r>
    </w:p>
    <w:p w:rsidR="001736AE" w:rsidRDefault="00DE4847">
      <w:pPr>
        <w:widowControl/>
        <w:adjustRightInd/>
        <w:ind w:left="425" w:firstLineChars="0" w:firstLine="0"/>
        <w:jc w:val="left"/>
        <w:textAlignment w:val="auto"/>
        <w:rPr>
          <w:rFonts w:ascii="宋体" w:hAnsi="宋体"/>
          <w:bCs/>
          <w:color w:val="000000"/>
          <w:kern w:val="2"/>
          <w:szCs w:val="24"/>
        </w:rPr>
      </w:pPr>
      <w:r>
        <w:rPr>
          <w:rFonts w:ascii="宋体" w:hAnsi="宋体" w:hint="eastAsia"/>
          <w:bCs/>
          <w:color w:val="000000"/>
          <w:kern w:val="2"/>
          <w:szCs w:val="24"/>
        </w:rPr>
        <w:t>建立分项工程质量验收记录对应的字典（可增加）：</w:t>
      </w:r>
    </w:p>
    <w:tbl>
      <w:tblPr>
        <w:tblStyle w:val="af"/>
        <w:tblW w:w="8897" w:type="dxa"/>
        <w:tblInd w:w="0" w:type="dxa"/>
        <w:tblLook w:val="04A0" w:firstRow="1" w:lastRow="0" w:firstColumn="1" w:lastColumn="0" w:noHBand="0" w:noVBand="1"/>
      </w:tblPr>
      <w:tblGrid>
        <w:gridCol w:w="698"/>
        <w:gridCol w:w="3096"/>
        <w:gridCol w:w="2268"/>
        <w:gridCol w:w="2835"/>
      </w:tblGrid>
      <w:tr w:rsidR="001736AE">
        <w:tc>
          <w:tcPr>
            <w:tcW w:w="0" w:type="auto"/>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序号</w:t>
            </w:r>
          </w:p>
        </w:tc>
        <w:tc>
          <w:tcPr>
            <w:tcW w:w="3096" w:type="dxa"/>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分项工程质量验收记录</w:t>
            </w:r>
          </w:p>
        </w:tc>
        <w:tc>
          <w:tcPr>
            <w:tcW w:w="2268" w:type="dxa"/>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检验项目包含内容</w:t>
            </w:r>
          </w:p>
        </w:tc>
        <w:tc>
          <w:tcPr>
            <w:tcW w:w="2835" w:type="dxa"/>
            <w:vAlign w:val="center"/>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实测项目包含内容</w:t>
            </w:r>
          </w:p>
        </w:tc>
      </w:tr>
      <w:tr w:rsidR="001736AE">
        <w:trPr>
          <w:trHeight w:val="420"/>
        </w:trPr>
        <w:tc>
          <w:tcPr>
            <w:tcW w:w="0" w:type="auto"/>
            <w:vMerge w:val="restart"/>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1</w:t>
            </w:r>
          </w:p>
        </w:tc>
        <w:tc>
          <w:tcPr>
            <w:tcW w:w="3096" w:type="dxa"/>
            <w:vMerge w:val="restart"/>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管道分项工程质量验收记录</w:t>
            </w:r>
          </w:p>
        </w:tc>
        <w:tc>
          <w:tcPr>
            <w:tcW w:w="2268" w:type="dxa"/>
          </w:tcPr>
          <w:p w:rsidR="001736AE" w:rsidRDefault="00DE4847">
            <w:pPr>
              <w:ind w:firstLineChars="0" w:firstLine="0"/>
              <w:jc w:val="center"/>
              <w:rPr>
                <w:rFonts w:ascii="宋体" w:hAnsi="宋体"/>
                <w:color w:val="000000"/>
                <w:kern w:val="2"/>
                <w:szCs w:val="22"/>
              </w:rPr>
            </w:pPr>
            <w:r>
              <w:rPr>
                <w:rFonts w:ascii="宋体" w:hAnsi="宋体" w:hint="eastAsia"/>
                <w:color w:val="000000"/>
                <w:kern w:val="2"/>
                <w:szCs w:val="24"/>
              </w:rPr>
              <w:t>XXX</w:t>
            </w:r>
          </w:p>
        </w:tc>
        <w:tc>
          <w:tcPr>
            <w:tcW w:w="2835" w:type="dxa"/>
          </w:tcPr>
          <w:p w:rsidR="001736AE" w:rsidRDefault="00DE4847">
            <w:pPr>
              <w:ind w:firstLineChars="0" w:firstLine="0"/>
              <w:jc w:val="center"/>
              <w:rPr>
                <w:rFonts w:ascii="宋体" w:hAnsi="宋体"/>
                <w:color w:val="000000"/>
                <w:kern w:val="2"/>
                <w:szCs w:val="22"/>
              </w:rPr>
            </w:pPr>
            <w:r>
              <w:rPr>
                <w:rFonts w:ascii="宋体" w:hAnsi="宋体" w:hint="eastAsia"/>
                <w:color w:val="000000"/>
                <w:kern w:val="2"/>
                <w:szCs w:val="24"/>
              </w:rPr>
              <w:t>XXX</w:t>
            </w:r>
          </w:p>
        </w:tc>
      </w:tr>
      <w:tr w:rsidR="001736AE">
        <w:trPr>
          <w:trHeight w:val="195"/>
        </w:trPr>
        <w:tc>
          <w:tcPr>
            <w:tcW w:w="0" w:type="auto"/>
            <w:vMerge/>
          </w:tcPr>
          <w:p w:rsidR="001736AE" w:rsidRDefault="001736AE">
            <w:pPr>
              <w:spacing w:line="400" w:lineRule="atLeast"/>
              <w:ind w:firstLineChars="0" w:firstLine="0"/>
              <w:rPr>
                <w:rFonts w:ascii="宋体" w:hAnsi="宋体"/>
                <w:color w:val="000000"/>
                <w:kern w:val="2"/>
                <w:szCs w:val="24"/>
              </w:rPr>
            </w:pPr>
          </w:p>
        </w:tc>
        <w:tc>
          <w:tcPr>
            <w:tcW w:w="3096" w:type="dxa"/>
            <w:vMerge/>
          </w:tcPr>
          <w:p w:rsidR="001736AE" w:rsidRDefault="001736AE">
            <w:pPr>
              <w:spacing w:line="400" w:lineRule="atLeast"/>
              <w:ind w:firstLineChars="0" w:firstLine="0"/>
              <w:rPr>
                <w:rFonts w:ascii="宋体" w:hAnsi="宋体"/>
                <w:color w:val="000000"/>
                <w:kern w:val="2"/>
                <w:szCs w:val="24"/>
              </w:rPr>
            </w:pPr>
          </w:p>
        </w:tc>
        <w:tc>
          <w:tcPr>
            <w:tcW w:w="2268" w:type="dxa"/>
          </w:tcPr>
          <w:p w:rsidR="001736AE" w:rsidRDefault="00DE4847">
            <w:pPr>
              <w:ind w:firstLineChars="0" w:firstLine="0"/>
              <w:jc w:val="center"/>
              <w:rPr>
                <w:rFonts w:ascii="宋体" w:hAnsi="宋体"/>
                <w:color w:val="000000"/>
                <w:kern w:val="2"/>
                <w:szCs w:val="22"/>
              </w:rPr>
            </w:pPr>
            <w:r>
              <w:rPr>
                <w:rFonts w:ascii="宋体" w:hAnsi="宋体"/>
                <w:color w:val="000000"/>
                <w:kern w:val="2"/>
                <w:szCs w:val="24"/>
              </w:rPr>
              <w:t>…</w:t>
            </w:r>
          </w:p>
        </w:tc>
        <w:tc>
          <w:tcPr>
            <w:tcW w:w="2835" w:type="dxa"/>
          </w:tcPr>
          <w:p w:rsidR="001736AE" w:rsidRDefault="00DE4847">
            <w:pPr>
              <w:ind w:firstLineChars="0" w:firstLine="0"/>
              <w:jc w:val="center"/>
              <w:rPr>
                <w:rFonts w:ascii="宋体" w:hAnsi="宋体"/>
                <w:color w:val="000000"/>
                <w:kern w:val="2"/>
                <w:szCs w:val="22"/>
              </w:rPr>
            </w:pPr>
            <w:r>
              <w:rPr>
                <w:rFonts w:ascii="宋体" w:hAnsi="宋体"/>
                <w:color w:val="000000"/>
                <w:kern w:val="2"/>
                <w:szCs w:val="24"/>
              </w:rPr>
              <w:t>…</w:t>
            </w:r>
          </w:p>
        </w:tc>
      </w:tr>
      <w:tr w:rsidR="001736AE">
        <w:trPr>
          <w:trHeight w:val="543"/>
        </w:trPr>
        <w:tc>
          <w:tcPr>
            <w:tcW w:w="0" w:type="auto"/>
            <w:vMerge w:val="restart"/>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2</w:t>
            </w:r>
          </w:p>
        </w:tc>
        <w:tc>
          <w:tcPr>
            <w:tcW w:w="3096" w:type="dxa"/>
            <w:vMerge w:val="restart"/>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工业设备</w:t>
            </w:r>
            <w:r>
              <w:rPr>
                <w:rFonts w:ascii="宋体" w:hAnsi="宋体" w:hint="eastAsia"/>
                <w:color w:val="000000"/>
                <w:kern w:val="2"/>
                <w:szCs w:val="24"/>
              </w:rPr>
              <w:t>/</w:t>
            </w:r>
            <w:r>
              <w:rPr>
                <w:rFonts w:ascii="宋体" w:hAnsi="宋体" w:hint="eastAsia"/>
                <w:color w:val="000000"/>
                <w:kern w:val="2"/>
                <w:szCs w:val="24"/>
              </w:rPr>
              <w:t>容器（现场制作）</w:t>
            </w:r>
          </w:p>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分项工程质量验收记录</w:t>
            </w:r>
          </w:p>
        </w:tc>
        <w:tc>
          <w:tcPr>
            <w:tcW w:w="2268" w:type="dxa"/>
          </w:tcPr>
          <w:p w:rsidR="001736AE" w:rsidRDefault="00DE4847">
            <w:pPr>
              <w:ind w:firstLineChars="0" w:firstLine="0"/>
              <w:jc w:val="center"/>
              <w:rPr>
                <w:rFonts w:ascii="宋体" w:hAnsi="宋体"/>
                <w:color w:val="000000"/>
                <w:kern w:val="2"/>
                <w:szCs w:val="22"/>
              </w:rPr>
            </w:pPr>
            <w:r>
              <w:rPr>
                <w:rFonts w:ascii="宋体" w:hAnsi="宋体" w:hint="eastAsia"/>
                <w:color w:val="000000"/>
                <w:kern w:val="2"/>
                <w:szCs w:val="24"/>
              </w:rPr>
              <w:t>XXX</w:t>
            </w:r>
          </w:p>
        </w:tc>
        <w:tc>
          <w:tcPr>
            <w:tcW w:w="2835" w:type="dxa"/>
          </w:tcPr>
          <w:p w:rsidR="001736AE" w:rsidRDefault="00DE4847">
            <w:pPr>
              <w:ind w:firstLineChars="0" w:firstLine="0"/>
              <w:jc w:val="center"/>
              <w:rPr>
                <w:rFonts w:ascii="宋体" w:hAnsi="宋体"/>
                <w:color w:val="000000"/>
                <w:kern w:val="2"/>
                <w:szCs w:val="22"/>
              </w:rPr>
            </w:pPr>
            <w:r>
              <w:rPr>
                <w:rFonts w:ascii="宋体" w:hAnsi="宋体" w:hint="eastAsia"/>
                <w:color w:val="000000"/>
                <w:kern w:val="2"/>
                <w:szCs w:val="24"/>
              </w:rPr>
              <w:t>XXX</w:t>
            </w:r>
          </w:p>
        </w:tc>
      </w:tr>
      <w:tr w:rsidR="001736AE">
        <w:trPr>
          <w:trHeight w:val="405"/>
        </w:trPr>
        <w:tc>
          <w:tcPr>
            <w:tcW w:w="0" w:type="auto"/>
            <w:vMerge/>
          </w:tcPr>
          <w:p w:rsidR="001736AE" w:rsidRDefault="001736AE">
            <w:pPr>
              <w:spacing w:line="400" w:lineRule="atLeast"/>
              <w:ind w:firstLineChars="0" w:firstLine="0"/>
              <w:rPr>
                <w:rFonts w:ascii="宋体" w:hAnsi="宋体"/>
                <w:color w:val="000000"/>
                <w:kern w:val="2"/>
                <w:szCs w:val="24"/>
              </w:rPr>
            </w:pPr>
          </w:p>
        </w:tc>
        <w:tc>
          <w:tcPr>
            <w:tcW w:w="3096" w:type="dxa"/>
            <w:vMerge/>
          </w:tcPr>
          <w:p w:rsidR="001736AE" w:rsidRDefault="001736AE">
            <w:pPr>
              <w:spacing w:line="400" w:lineRule="atLeast"/>
              <w:ind w:firstLineChars="0" w:firstLine="0"/>
              <w:rPr>
                <w:rFonts w:ascii="宋体" w:hAnsi="宋体"/>
                <w:color w:val="000000"/>
                <w:kern w:val="2"/>
                <w:szCs w:val="24"/>
              </w:rPr>
            </w:pPr>
          </w:p>
        </w:tc>
        <w:tc>
          <w:tcPr>
            <w:tcW w:w="2268" w:type="dxa"/>
          </w:tcPr>
          <w:p w:rsidR="001736AE" w:rsidRDefault="00DE4847">
            <w:pPr>
              <w:ind w:firstLineChars="0" w:firstLine="0"/>
              <w:jc w:val="center"/>
              <w:rPr>
                <w:rFonts w:ascii="宋体" w:hAnsi="宋体"/>
                <w:color w:val="000000"/>
                <w:kern w:val="2"/>
                <w:szCs w:val="22"/>
              </w:rPr>
            </w:pPr>
            <w:r>
              <w:rPr>
                <w:rFonts w:ascii="宋体" w:hAnsi="宋体" w:hint="eastAsia"/>
                <w:color w:val="000000"/>
                <w:kern w:val="2"/>
                <w:szCs w:val="24"/>
              </w:rPr>
              <w:t>XXX</w:t>
            </w:r>
          </w:p>
        </w:tc>
        <w:tc>
          <w:tcPr>
            <w:tcW w:w="2835" w:type="dxa"/>
          </w:tcPr>
          <w:p w:rsidR="001736AE" w:rsidRDefault="00DE4847">
            <w:pPr>
              <w:ind w:firstLineChars="0" w:firstLine="0"/>
              <w:jc w:val="center"/>
              <w:rPr>
                <w:rFonts w:ascii="宋体" w:hAnsi="宋体"/>
                <w:color w:val="000000"/>
                <w:kern w:val="2"/>
                <w:szCs w:val="22"/>
              </w:rPr>
            </w:pPr>
            <w:r>
              <w:rPr>
                <w:rFonts w:ascii="宋体" w:hAnsi="宋体" w:hint="eastAsia"/>
                <w:color w:val="000000"/>
                <w:kern w:val="2"/>
                <w:szCs w:val="24"/>
              </w:rPr>
              <w:t>XXX</w:t>
            </w:r>
          </w:p>
        </w:tc>
      </w:tr>
      <w:tr w:rsidR="001736AE">
        <w:trPr>
          <w:trHeight w:val="285"/>
        </w:trPr>
        <w:tc>
          <w:tcPr>
            <w:tcW w:w="0" w:type="auto"/>
            <w:vMerge/>
          </w:tcPr>
          <w:p w:rsidR="001736AE" w:rsidRDefault="001736AE">
            <w:pPr>
              <w:spacing w:line="400" w:lineRule="atLeast"/>
              <w:ind w:firstLineChars="0" w:firstLine="0"/>
              <w:rPr>
                <w:rFonts w:ascii="宋体" w:hAnsi="宋体"/>
                <w:color w:val="000000"/>
                <w:kern w:val="2"/>
                <w:szCs w:val="24"/>
              </w:rPr>
            </w:pPr>
          </w:p>
        </w:tc>
        <w:tc>
          <w:tcPr>
            <w:tcW w:w="3096" w:type="dxa"/>
            <w:vMerge/>
          </w:tcPr>
          <w:p w:rsidR="001736AE" w:rsidRDefault="001736AE">
            <w:pPr>
              <w:spacing w:line="400" w:lineRule="atLeast"/>
              <w:ind w:firstLineChars="0" w:firstLine="0"/>
              <w:rPr>
                <w:rFonts w:ascii="宋体" w:hAnsi="宋体"/>
                <w:color w:val="000000"/>
                <w:kern w:val="2"/>
                <w:szCs w:val="24"/>
              </w:rPr>
            </w:pPr>
          </w:p>
        </w:tc>
        <w:tc>
          <w:tcPr>
            <w:tcW w:w="2268" w:type="dxa"/>
          </w:tcPr>
          <w:p w:rsidR="001736AE" w:rsidRDefault="00DE4847">
            <w:pPr>
              <w:ind w:firstLineChars="0" w:firstLine="0"/>
              <w:jc w:val="center"/>
              <w:rPr>
                <w:rFonts w:ascii="宋体" w:hAnsi="宋体"/>
                <w:color w:val="000000"/>
                <w:kern w:val="2"/>
                <w:szCs w:val="22"/>
              </w:rPr>
            </w:pPr>
            <w:r>
              <w:rPr>
                <w:rFonts w:ascii="宋体" w:hAnsi="宋体"/>
                <w:color w:val="000000"/>
                <w:kern w:val="2"/>
                <w:szCs w:val="24"/>
              </w:rPr>
              <w:t>…</w:t>
            </w:r>
          </w:p>
        </w:tc>
        <w:tc>
          <w:tcPr>
            <w:tcW w:w="2835" w:type="dxa"/>
          </w:tcPr>
          <w:p w:rsidR="001736AE" w:rsidRDefault="00DE4847">
            <w:pPr>
              <w:ind w:firstLineChars="0" w:firstLine="0"/>
              <w:jc w:val="center"/>
              <w:rPr>
                <w:rFonts w:ascii="宋体" w:hAnsi="宋体"/>
                <w:color w:val="000000"/>
                <w:kern w:val="2"/>
                <w:szCs w:val="22"/>
              </w:rPr>
            </w:pPr>
            <w:r>
              <w:rPr>
                <w:rFonts w:ascii="宋体" w:hAnsi="宋体"/>
                <w:color w:val="000000"/>
                <w:kern w:val="2"/>
                <w:szCs w:val="24"/>
              </w:rPr>
              <w:t>…</w:t>
            </w:r>
          </w:p>
        </w:tc>
      </w:tr>
      <w:tr w:rsidR="001736AE">
        <w:trPr>
          <w:trHeight w:val="330"/>
        </w:trPr>
        <w:tc>
          <w:tcPr>
            <w:tcW w:w="0" w:type="auto"/>
            <w:vMerge w:val="restart"/>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lastRenderedPageBreak/>
              <w:t>3</w:t>
            </w:r>
          </w:p>
        </w:tc>
        <w:tc>
          <w:tcPr>
            <w:tcW w:w="3096" w:type="dxa"/>
            <w:vMerge w:val="restart"/>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绝热分项工程质量验收记录</w:t>
            </w:r>
          </w:p>
        </w:tc>
        <w:tc>
          <w:tcPr>
            <w:tcW w:w="2268" w:type="dxa"/>
          </w:tcPr>
          <w:p w:rsidR="001736AE" w:rsidRDefault="00DE4847">
            <w:pPr>
              <w:ind w:firstLineChars="0" w:firstLine="0"/>
              <w:jc w:val="center"/>
              <w:rPr>
                <w:rFonts w:ascii="宋体" w:hAnsi="宋体"/>
                <w:color w:val="000000"/>
                <w:kern w:val="2"/>
                <w:szCs w:val="22"/>
              </w:rPr>
            </w:pPr>
            <w:r>
              <w:rPr>
                <w:rFonts w:ascii="宋体" w:hAnsi="宋体" w:hint="eastAsia"/>
                <w:color w:val="000000"/>
                <w:kern w:val="2"/>
                <w:szCs w:val="24"/>
              </w:rPr>
              <w:t>XXX</w:t>
            </w:r>
          </w:p>
        </w:tc>
        <w:tc>
          <w:tcPr>
            <w:tcW w:w="2835" w:type="dxa"/>
          </w:tcPr>
          <w:p w:rsidR="001736AE" w:rsidRDefault="00DE4847">
            <w:pPr>
              <w:ind w:firstLineChars="0" w:firstLine="0"/>
              <w:jc w:val="center"/>
              <w:rPr>
                <w:rFonts w:ascii="宋体" w:hAnsi="宋体"/>
                <w:color w:val="000000"/>
                <w:kern w:val="2"/>
                <w:szCs w:val="22"/>
              </w:rPr>
            </w:pPr>
            <w:r>
              <w:rPr>
                <w:rFonts w:ascii="宋体" w:hAnsi="宋体" w:hint="eastAsia"/>
                <w:color w:val="000000"/>
                <w:kern w:val="2"/>
                <w:szCs w:val="24"/>
              </w:rPr>
              <w:t>XXX</w:t>
            </w:r>
          </w:p>
        </w:tc>
      </w:tr>
      <w:tr w:rsidR="001736AE">
        <w:trPr>
          <w:trHeight w:val="300"/>
        </w:trPr>
        <w:tc>
          <w:tcPr>
            <w:tcW w:w="0" w:type="auto"/>
            <w:vMerge/>
          </w:tcPr>
          <w:p w:rsidR="001736AE" w:rsidRDefault="001736AE">
            <w:pPr>
              <w:spacing w:line="400" w:lineRule="atLeast"/>
              <w:ind w:firstLineChars="0" w:firstLine="0"/>
              <w:rPr>
                <w:rFonts w:ascii="宋体" w:hAnsi="宋体"/>
                <w:color w:val="000000"/>
                <w:kern w:val="2"/>
                <w:szCs w:val="24"/>
              </w:rPr>
            </w:pPr>
          </w:p>
        </w:tc>
        <w:tc>
          <w:tcPr>
            <w:tcW w:w="3096" w:type="dxa"/>
            <w:vMerge/>
          </w:tcPr>
          <w:p w:rsidR="001736AE" w:rsidRDefault="001736AE">
            <w:pPr>
              <w:spacing w:line="400" w:lineRule="atLeast"/>
              <w:ind w:firstLineChars="0" w:firstLine="0"/>
              <w:rPr>
                <w:rFonts w:ascii="宋体" w:hAnsi="宋体"/>
                <w:color w:val="000000"/>
                <w:kern w:val="2"/>
                <w:szCs w:val="24"/>
              </w:rPr>
            </w:pPr>
          </w:p>
        </w:tc>
        <w:tc>
          <w:tcPr>
            <w:tcW w:w="2268" w:type="dxa"/>
          </w:tcPr>
          <w:p w:rsidR="001736AE" w:rsidRDefault="00DE4847">
            <w:pPr>
              <w:ind w:firstLineChars="0" w:firstLine="0"/>
              <w:jc w:val="center"/>
              <w:rPr>
                <w:rFonts w:ascii="宋体" w:hAnsi="宋体"/>
                <w:color w:val="000000"/>
                <w:kern w:val="2"/>
                <w:szCs w:val="24"/>
              </w:rPr>
            </w:pPr>
            <w:r>
              <w:rPr>
                <w:rFonts w:ascii="宋体" w:hAnsi="宋体"/>
                <w:color w:val="000000"/>
                <w:kern w:val="2"/>
                <w:szCs w:val="24"/>
              </w:rPr>
              <w:t>…</w:t>
            </w:r>
          </w:p>
        </w:tc>
        <w:tc>
          <w:tcPr>
            <w:tcW w:w="2835" w:type="dxa"/>
          </w:tcPr>
          <w:p w:rsidR="001736AE" w:rsidRDefault="00DE4847">
            <w:pPr>
              <w:ind w:firstLineChars="0" w:firstLine="0"/>
              <w:jc w:val="center"/>
              <w:rPr>
                <w:rFonts w:ascii="宋体" w:hAnsi="宋体"/>
                <w:color w:val="000000"/>
                <w:kern w:val="2"/>
                <w:szCs w:val="24"/>
              </w:rPr>
            </w:pPr>
            <w:r>
              <w:rPr>
                <w:rFonts w:ascii="宋体" w:hAnsi="宋体"/>
                <w:color w:val="000000"/>
                <w:kern w:val="2"/>
                <w:szCs w:val="24"/>
              </w:rPr>
              <w:t>…</w:t>
            </w:r>
          </w:p>
        </w:tc>
      </w:tr>
      <w:tr w:rsidR="001736AE">
        <w:trPr>
          <w:trHeight w:val="300"/>
        </w:trPr>
        <w:tc>
          <w:tcPr>
            <w:tcW w:w="0" w:type="auto"/>
            <w:vMerge w:val="restart"/>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4</w:t>
            </w:r>
          </w:p>
        </w:tc>
        <w:tc>
          <w:tcPr>
            <w:tcW w:w="3096" w:type="dxa"/>
            <w:vMerge w:val="restart"/>
          </w:tcPr>
          <w:p w:rsidR="001736AE" w:rsidRDefault="00DE4847">
            <w:pPr>
              <w:spacing w:line="400" w:lineRule="atLeast"/>
              <w:ind w:firstLineChars="0" w:firstLine="0"/>
              <w:rPr>
                <w:rFonts w:ascii="宋体" w:hAnsi="宋体"/>
                <w:color w:val="000000"/>
                <w:kern w:val="2"/>
                <w:szCs w:val="24"/>
              </w:rPr>
            </w:pPr>
            <w:r>
              <w:rPr>
                <w:rFonts w:ascii="宋体" w:hAnsi="宋体" w:hint="eastAsia"/>
                <w:color w:val="000000"/>
                <w:kern w:val="2"/>
                <w:szCs w:val="24"/>
              </w:rPr>
              <w:t>其他分项工程质量验收记录</w:t>
            </w:r>
          </w:p>
        </w:tc>
        <w:tc>
          <w:tcPr>
            <w:tcW w:w="2268" w:type="dxa"/>
          </w:tcPr>
          <w:p w:rsidR="001736AE" w:rsidRDefault="00DE4847">
            <w:pPr>
              <w:ind w:firstLineChars="0" w:firstLine="0"/>
              <w:jc w:val="center"/>
              <w:rPr>
                <w:rFonts w:ascii="宋体" w:hAnsi="宋体"/>
                <w:color w:val="000000"/>
                <w:kern w:val="2"/>
                <w:szCs w:val="22"/>
              </w:rPr>
            </w:pPr>
            <w:r>
              <w:rPr>
                <w:rFonts w:ascii="宋体" w:hAnsi="宋体" w:hint="eastAsia"/>
                <w:color w:val="000000"/>
                <w:kern w:val="2"/>
                <w:szCs w:val="24"/>
              </w:rPr>
              <w:t>XXX</w:t>
            </w:r>
          </w:p>
        </w:tc>
        <w:tc>
          <w:tcPr>
            <w:tcW w:w="2835" w:type="dxa"/>
          </w:tcPr>
          <w:p w:rsidR="001736AE" w:rsidRDefault="00DE4847">
            <w:pPr>
              <w:ind w:firstLineChars="0" w:firstLine="0"/>
              <w:jc w:val="center"/>
              <w:rPr>
                <w:rFonts w:ascii="宋体" w:hAnsi="宋体"/>
                <w:color w:val="000000"/>
                <w:kern w:val="2"/>
                <w:szCs w:val="22"/>
              </w:rPr>
            </w:pPr>
            <w:r>
              <w:rPr>
                <w:rFonts w:ascii="宋体" w:hAnsi="宋体" w:hint="eastAsia"/>
                <w:color w:val="000000"/>
                <w:kern w:val="2"/>
                <w:szCs w:val="24"/>
              </w:rPr>
              <w:t>XXX</w:t>
            </w:r>
          </w:p>
        </w:tc>
      </w:tr>
      <w:tr w:rsidR="001736AE">
        <w:trPr>
          <w:trHeight w:val="300"/>
        </w:trPr>
        <w:tc>
          <w:tcPr>
            <w:tcW w:w="0" w:type="auto"/>
            <w:vMerge/>
          </w:tcPr>
          <w:p w:rsidR="001736AE" w:rsidRDefault="001736AE">
            <w:pPr>
              <w:spacing w:line="400" w:lineRule="atLeast"/>
              <w:ind w:firstLineChars="0" w:firstLine="0"/>
              <w:rPr>
                <w:rFonts w:ascii="宋体" w:hAnsi="宋体"/>
                <w:color w:val="000000"/>
                <w:kern w:val="2"/>
                <w:szCs w:val="24"/>
              </w:rPr>
            </w:pPr>
          </w:p>
        </w:tc>
        <w:tc>
          <w:tcPr>
            <w:tcW w:w="3096" w:type="dxa"/>
            <w:vMerge/>
          </w:tcPr>
          <w:p w:rsidR="001736AE" w:rsidRDefault="001736AE">
            <w:pPr>
              <w:spacing w:line="400" w:lineRule="atLeast"/>
              <w:ind w:firstLineChars="0" w:firstLine="0"/>
              <w:rPr>
                <w:rFonts w:ascii="宋体" w:hAnsi="宋体"/>
                <w:color w:val="000000"/>
                <w:kern w:val="2"/>
                <w:szCs w:val="24"/>
              </w:rPr>
            </w:pPr>
          </w:p>
        </w:tc>
        <w:tc>
          <w:tcPr>
            <w:tcW w:w="2268" w:type="dxa"/>
          </w:tcPr>
          <w:p w:rsidR="001736AE" w:rsidRDefault="00DE4847">
            <w:pPr>
              <w:ind w:firstLineChars="0" w:firstLine="0"/>
              <w:jc w:val="center"/>
              <w:rPr>
                <w:rFonts w:ascii="宋体" w:hAnsi="宋体"/>
                <w:color w:val="000000"/>
                <w:kern w:val="2"/>
                <w:szCs w:val="24"/>
              </w:rPr>
            </w:pPr>
            <w:r>
              <w:rPr>
                <w:rFonts w:ascii="宋体" w:hAnsi="宋体"/>
                <w:color w:val="000000"/>
                <w:kern w:val="2"/>
                <w:szCs w:val="24"/>
              </w:rPr>
              <w:t>…</w:t>
            </w:r>
          </w:p>
        </w:tc>
        <w:tc>
          <w:tcPr>
            <w:tcW w:w="2835" w:type="dxa"/>
          </w:tcPr>
          <w:p w:rsidR="001736AE" w:rsidRDefault="00DE4847">
            <w:pPr>
              <w:ind w:firstLineChars="0" w:firstLine="0"/>
              <w:jc w:val="center"/>
              <w:rPr>
                <w:rFonts w:ascii="宋体" w:hAnsi="宋体"/>
                <w:color w:val="000000"/>
                <w:kern w:val="2"/>
                <w:szCs w:val="24"/>
              </w:rPr>
            </w:pPr>
            <w:r>
              <w:rPr>
                <w:rFonts w:ascii="宋体" w:hAnsi="宋体"/>
                <w:color w:val="000000"/>
                <w:kern w:val="2"/>
                <w:szCs w:val="24"/>
              </w:rPr>
              <w:t>…</w:t>
            </w:r>
          </w:p>
        </w:tc>
      </w:tr>
    </w:tbl>
    <w:p w:rsidR="001736AE" w:rsidRDefault="00DE4847">
      <w:pPr>
        <w:widowControl/>
        <w:adjustRightInd/>
        <w:ind w:left="425" w:firstLineChars="0" w:firstLine="0"/>
        <w:jc w:val="left"/>
        <w:textAlignment w:val="auto"/>
        <w:rPr>
          <w:rFonts w:ascii="Calibri" w:hAnsi="Calibri"/>
          <w:kern w:val="2"/>
          <w:sz w:val="21"/>
          <w:szCs w:val="22"/>
        </w:rPr>
      </w:pPr>
      <w:r>
        <w:rPr>
          <w:rFonts w:ascii="宋体" w:hAnsi="宋体" w:hint="eastAsia"/>
          <w:bCs/>
          <w:color w:val="000000"/>
          <w:kern w:val="2"/>
          <w:szCs w:val="24"/>
        </w:rPr>
        <w:t>建立分项工程对应的字典：</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6"/>
        <w:gridCol w:w="1527"/>
        <w:gridCol w:w="6494"/>
      </w:tblGrid>
      <w:tr w:rsidR="001736AE">
        <w:trPr>
          <w:trHeight w:val="353"/>
        </w:trPr>
        <w:tc>
          <w:tcPr>
            <w:tcW w:w="876" w:type="dxa"/>
            <w:vAlign w:val="center"/>
          </w:tcPr>
          <w:p w:rsidR="001736AE" w:rsidRDefault="00DE4847">
            <w:pPr>
              <w:snapToGrid w:val="0"/>
              <w:ind w:firstLineChars="0" w:firstLine="0"/>
              <w:jc w:val="center"/>
              <w:rPr>
                <w:rFonts w:ascii="宋体" w:hAnsi="宋体"/>
                <w:color w:val="000000"/>
                <w:position w:val="-6"/>
                <w:szCs w:val="21"/>
              </w:rPr>
            </w:pPr>
            <w:r>
              <w:rPr>
                <w:rFonts w:ascii="宋体" w:hAnsi="宋体" w:hint="eastAsia"/>
                <w:color w:val="000000"/>
                <w:position w:val="-6"/>
                <w:szCs w:val="21"/>
              </w:rPr>
              <w:t>序号</w:t>
            </w:r>
          </w:p>
        </w:tc>
        <w:tc>
          <w:tcPr>
            <w:tcW w:w="1527" w:type="dxa"/>
            <w:vAlign w:val="center"/>
          </w:tcPr>
          <w:p w:rsidR="001736AE" w:rsidRDefault="00DE4847">
            <w:pPr>
              <w:snapToGrid w:val="0"/>
              <w:ind w:leftChars="-9" w:left="-22" w:rightChars="-30" w:right="-72" w:firstLineChars="0" w:firstLine="0"/>
              <w:jc w:val="center"/>
              <w:rPr>
                <w:rFonts w:ascii="宋体" w:hAnsi="宋体"/>
                <w:color w:val="000000"/>
                <w:position w:val="-6"/>
                <w:szCs w:val="21"/>
              </w:rPr>
            </w:pPr>
            <w:r>
              <w:rPr>
                <w:rFonts w:ascii="宋体" w:hAnsi="宋体" w:hint="eastAsia"/>
                <w:color w:val="000000"/>
                <w:position w:val="-6"/>
                <w:szCs w:val="21"/>
              </w:rPr>
              <w:t>专业</w:t>
            </w:r>
          </w:p>
        </w:tc>
        <w:tc>
          <w:tcPr>
            <w:tcW w:w="6494" w:type="dxa"/>
            <w:vAlign w:val="center"/>
          </w:tcPr>
          <w:p w:rsidR="001736AE" w:rsidRDefault="00DE4847">
            <w:pPr>
              <w:snapToGrid w:val="0"/>
              <w:ind w:leftChars="-9" w:left="-22" w:rightChars="-30" w:right="-72" w:firstLineChars="0" w:firstLine="0"/>
              <w:jc w:val="center"/>
              <w:rPr>
                <w:rFonts w:ascii="宋体" w:hAnsi="宋体"/>
                <w:color w:val="000000"/>
                <w:position w:val="-6"/>
                <w:szCs w:val="21"/>
              </w:rPr>
            </w:pPr>
            <w:r>
              <w:rPr>
                <w:rFonts w:ascii="宋体" w:hAnsi="宋体" w:hint="eastAsia"/>
                <w:color w:val="000000"/>
                <w:position w:val="-6"/>
                <w:szCs w:val="21"/>
              </w:rPr>
              <w:t>分项工程</w:t>
            </w:r>
          </w:p>
        </w:tc>
      </w:tr>
      <w:tr w:rsidR="001736AE">
        <w:trPr>
          <w:trHeight w:val="567"/>
        </w:trPr>
        <w:tc>
          <w:tcPr>
            <w:tcW w:w="876" w:type="dxa"/>
            <w:vMerge w:val="restart"/>
            <w:vAlign w:val="center"/>
          </w:tcPr>
          <w:p w:rsidR="001736AE" w:rsidRDefault="00DE4847">
            <w:pPr>
              <w:widowControl/>
              <w:spacing w:line="400" w:lineRule="atLeast"/>
              <w:ind w:firstLineChars="0" w:firstLine="0"/>
              <w:jc w:val="center"/>
              <w:rPr>
                <w:rFonts w:ascii="宋体" w:hAnsi="宋体" w:cs="宋体"/>
                <w:color w:val="000000"/>
                <w:szCs w:val="21"/>
              </w:rPr>
            </w:pPr>
            <w:r>
              <w:rPr>
                <w:rFonts w:ascii="宋体" w:hAnsi="宋体" w:cs="宋体" w:hint="eastAsia"/>
                <w:color w:val="000000"/>
                <w:szCs w:val="21"/>
              </w:rPr>
              <w:t>1</w:t>
            </w:r>
          </w:p>
        </w:tc>
        <w:tc>
          <w:tcPr>
            <w:tcW w:w="1527" w:type="dxa"/>
            <w:vMerge w:val="restart"/>
            <w:vAlign w:val="center"/>
          </w:tcPr>
          <w:p w:rsidR="001736AE" w:rsidRDefault="00DE4847">
            <w:pPr>
              <w:spacing w:line="400" w:lineRule="atLeast"/>
              <w:ind w:firstLineChars="0" w:firstLine="0"/>
              <w:jc w:val="center"/>
              <w:rPr>
                <w:rFonts w:ascii="宋体" w:hAnsi="宋体"/>
                <w:color w:val="000000"/>
                <w:szCs w:val="21"/>
              </w:rPr>
            </w:pPr>
            <w:r>
              <w:rPr>
                <w:rFonts w:ascii="宋体" w:hAnsi="宋体" w:cs="宋体" w:hint="eastAsia"/>
                <w:color w:val="000000"/>
                <w:szCs w:val="21"/>
              </w:rPr>
              <w:t>主设备</w:t>
            </w:r>
          </w:p>
        </w:tc>
        <w:tc>
          <w:tcPr>
            <w:tcW w:w="6494" w:type="dxa"/>
            <w:vMerge w:val="restart"/>
            <w:vAlign w:val="center"/>
          </w:tcPr>
          <w:p w:rsidR="001736AE" w:rsidRDefault="00DE4847">
            <w:pPr>
              <w:spacing w:line="400" w:lineRule="atLeast"/>
              <w:ind w:firstLineChars="0" w:firstLine="0"/>
              <w:rPr>
                <w:rFonts w:ascii="宋体" w:hAnsi="宋体"/>
                <w:color w:val="000000"/>
                <w:szCs w:val="21"/>
              </w:rPr>
            </w:pPr>
            <w:r>
              <w:rPr>
                <w:rFonts w:ascii="宋体" w:hAnsi="宋体" w:hint="eastAsia"/>
                <w:color w:val="000000"/>
                <w:szCs w:val="21"/>
              </w:rPr>
              <w:t>压力容器支撑环安装；压力容器筒体安装；反应堆下部堆内构件安装调整；反应堆上部堆内构件安装调整；反应堆堆内构件存放架安装调整；反应堆堆内构件吊具组装；堆内测量系统安装；压力容器一体化堆顶结构安装；堆腔密封环安装；蒸发器垂直支承安装；蒸发器水平支承安装；蒸汽发生器安装；主泵垂直安装；主泵泵壳安装；主泵水力部件和电机支座安装；主泵水平支撑（阻尼器）安装；主泵电机安装；稳压器支承安装；稳压器安装；主回路管道安装；波动管安装；反应堆压力容器保温；控制棒导向筒安装；堆外核测定位装置移动小车安装；人桥吊车安装与试验；辅助</w:t>
            </w:r>
            <w:r>
              <w:rPr>
                <w:rFonts w:ascii="宋体" w:hAnsi="宋体" w:hint="eastAsia"/>
                <w:color w:val="000000"/>
                <w:szCs w:val="21"/>
              </w:rPr>
              <w:t>吊车安装与试验；装卸料机安装工程；燃料转用通道安装工程；燃料转运装置系统设备安装工程；新燃料升降机安装工程；新燃料检查装置安装工程；水下照明装置安装工程；乏燃料贮存格架安装工程；新燃料贮存格架安装工程；离线辍吸检测装置安装工程；燃料操作工具支架安装工程；蒸发器二次侧安装与维护；蒸发器二次侧水压试验；导向轨安装工程；波动管支撑安装工程。</w:t>
            </w:r>
          </w:p>
        </w:tc>
      </w:tr>
      <w:tr w:rsidR="001736AE">
        <w:trPr>
          <w:trHeight w:val="567"/>
        </w:trPr>
        <w:tc>
          <w:tcPr>
            <w:tcW w:w="876" w:type="dxa"/>
            <w:vMerge/>
            <w:vAlign w:val="center"/>
          </w:tcPr>
          <w:p w:rsidR="001736AE" w:rsidRDefault="001736AE">
            <w:pPr>
              <w:snapToGrid w:val="0"/>
              <w:spacing w:line="400" w:lineRule="atLeast"/>
              <w:ind w:firstLineChars="0" w:firstLine="0"/>
              <w:jc w:val="center"/>
              <w:rPr>
                <w:rFonts w:ascii="宋体" w:hAnsi="宋体"/>
                <w:color w:val="000000"/>
                <w:position w:val="-6"/>
                <w:szCs w:val="21"/>
              </w:rPr>
            </w:pPr>
          </w:p>
        </w:tc>
        <w:tc>
          <w:tcPr>
            <w:tcW w:w="1527" w:type="dxa"/>
            <w:vMerge/>
            <w:vAlign w:val="center"/>
          </w:tcPr>
          <w:p w:rsidR="001736AE" w:rsidRDefault="001736AE">
            <w:pPr>
              <w:spacing w:line="400" w:lineRule="atLeast"/>
              <w:ind w:firstLineChars="0" w:firstLine="0"/>
              <w:jc w:val="center"/>
              <w:rPr>
                <w:rFonts w:ascii="宋体" w:hAnsi="宋体" w:cs="宋体"/>
                <w:color w:val="000000"/>
                <w:szCs w:val="21"/>
              </w:rPr>
            </w:pPr>
          </w:p>
        </w:tc>
        <w:tc>
          <w:tcPr>
            <w:tcW w:w="6494" w:type="dxa"/>
            <w:vMerge/>
            <w:vAlign w:val="center"/>
          </w:tcPr>
          <w:p w:rsidR="001736AE" w:rsidRDefault="001736AE">
            <w:pPr>
              <w:spacing w:line="400" w:lineRule="atLeast"/>
              <w:ind w:firstLineChars="0" w:firstLine="0"/>
              <w:jc w:val="center"/>
              <w:rPr>
                <w:rFonts w:ascii="宋体" w:hAnsi="宋体" w:cs="宋体"/>
                <w:color w:val="000000"/>
                <w:szCs w:val="21"/>
              </w:rPr>
            </w:pPr>
          </w:p>
        </w:tc>
      </w:tr>
      <w:tr w:rsidR="001736AE">
        <w:trPr>
          <w:trHeight w:val="567"/>
        </w:trPr>
        <w:tc>
          <w:tcPr>
            <w:tcW w:w="876" w:type="dxa"/>
            <w:vMerge/>
            <w:vAlign w:val="center"/>
          </w:tcPr>
          <w:p w:rsidR="001736AE" w:rsidRDefault="001736AE">
            <w:pPr>
              <w:snapToGrid w:val="0"/>
              <w:spacing w:line="400" w:lineRule="atLeast"/>
              <w:ind w:firstLineChars="0" w:firstLine="0"/>
              <w:jc w:val="center"/>
              <w:rPr>
                <w:rFonts w:ascii="宋体" w:hAnsi="宋体"/>
                <w:color w:val="000000"/>
                <w:position w:val="-6"/>
                <w:szCs w:val="21"/>
              </w:rPr>
            </w:pPr>
          </w:p>
        </w:tc>
        <w:tc>
          <w:tcPr>
            <w:tcW w:w="1527" w:type="dxa"/>
            <w:vMerge/>
            <w:vAlign w:val="center"/>
          </w:tcPr>
          <w:p w:rsidR="001736AE" w:rsidRDefault="001736AE">
            <w:pPr>
              <w:spacing w:line="400" w:lineRule="atLeast"/>
              <w:ind w:firstLineChars="0" w:firstLine="0"/>
              <w:jc w:val="center"/>
              <w:rPr>
                <w:rFonts w:ascii="宋体" w:hAnsi="宋体" w:cs="宋体"/>
                <w:color w:val="000000"/>
                <w:szCs w:val="21"/>
              </w:rPr>
            </w:pPr>
          </w:p>
        </w:tc>
        <w:tc>
          <w:tcPr>
            <w:tcW w:w="6494" w:type="dxa"/>
            <w:vMerge/>
            <w:vAlign w:val="center"/>
          </w:tcPr>
          <w:p w:rsidR="001736AE" w:rsidRDefault="001736AE">
            <w:pPr>
              <w:spacing w:line="400" w:lineRule="atLeast"/>
              <w:ind w:firstLineChars="0" w:firstLine="0"/>
              <w:jc w:val="center"/>
              <w:rPr>
                <w:rFonts w:ascii="宋体" w:hAnsi="宋体" w:cs="宋体"/>
                <w:color w:val="000000"/>
                <w:szCs w:val="21"/>
              </w:rPr>
            </w:pPr>
          </w:p>
        </w:tc>
      </w:tr>
      <w:tr w:rsidR="001736AE">
        <w:trPr>
          <w:trHeight w:val="567"/>
        </w:trPr>
        <w:tc>
          <w:tcPr>
            <w:tcW w:w="876" w:type="dxa"/>
            <w:vMerge/>
            <w:vAlign w:val="center"/>
          </w:tcPr>
          <w:p w:rsidR="001736AE" w:rsidRDefault="001736AE">
            <w:pPr>
              <w:snapToGrid w:val="0"/>
              <w:spacing w:line="400" w:lineRule="atLeast"/>
              <w:ind w:firstLineChars="0" w:firstLine="0"/>
              <w:jc w:val="center"/>
              <w:rPr>
                <w:rFonts w:ascii="宋体" w:hAnsi="宋体"/>
                <w:color w:val="000000"/>
                <w:position w:val="-6"/>
                <w:szCs w:val="21"/>
              </w:rPr>
            </w:pPr>
          </w:p>
        </w:tc>
        <w:tc>
          <w:tcPr>
            <w:tcW w:w="1527" w:type="dxa"/>
            <w:vMerge/>
            <w:vAlign w:val="center"/>
          </w:tcPr>
          <w:p w:rsidR="001736AE" w:rsidRDefault="001736AE">
            <w:pPr>
              <w:spacing w:line="400" w:lineRule="atLeast"/>
              <w:ind w:firstLineChars="0" w:firstLine="0"/>
              <w:jc w:val="center"/>
              <w:rPr>
                <w:rFonts w:ascii="宋体" w:hAnsi="宋体" w:cs="宋体"/>
                <w:color w:val="000000"/>
                <w:szCs w:val="21"/>
              </w:rPr>
            </w:pPr>
          </w:p>
        </w:tc>
        <w:tc>
          <w:tcPr>
            <w:tcW w:w="6494" w:type="dxa"/>
            <w:vMerge/>
            <w:vAlign w:val="center"/>
          </w:tcPr>
          <w:p w:rsidR="001736AE" w:rsidRDefault="001736AE">
            <w:pPr>
              <w:spacing w:line="400" w:lineRule="atLeast"/>
              <w:ind w:firstLineChars="0" w:firstLine="0"/>
              <w:jc w:val="center"/>
              <w:rPr>
                <w:rFonts w:ascii="宋体" w:hAnsi="宋体" w:cs="宋体"/>
                <w:color w:val="000000"/>
                <w:szCs w:val="21"/>
              </w:rPr>
            </w:pPr>
          </w:p>
        </w:tc>
      </w:tr>
      <w:tr w:rsidR="001736AE">
        <w:trPr>
          <w:trHeight w:val="567"/>
        </w:trPr>
        <w:tc>
          <w:tcPr>
            <w:tcW w:w="876" w:type="dxa"/>
            <w:vMerge w:val="restart"/>
            <w:vAlign w:val="center"/>
          </w:tcPr>
          <w:p w:rsidR="001736AE" w:rsidRDefault="00DE4847">
            <w:pPr>
              <w:snapToGrid w:val="0"/>
              <w:spacing w:line="400" w:lineRule="atLeast"/>
              <w:ind w:firstLineChars="0" w:firstLine="0"/>
              <w:jc w:val="center"/>
              <w:rPr>
                <w:rFonts w:ascii="宋体" w:hAnsi="宋体"/>
                <w:color w:val="000000"/>
                <w:position w:val="-6"/>
                <w:szCs w:val="21"/>
              </w:rPr>
            </w:pPr>
            <w:r>
              <w:rPr>
                <w:rFonts w:ascii="宋体" w:hAnsi="宋体" w:hint="eastAsia"/>
                <w:color w:val="000000"/>
                <w:position w:val="-6"/>
                <w:szCs w:val="21"/>
              </w:rPr>
              <w:t>2</w:t>
            </w:r>
          </w:p>
        </w:tc>
        <w:tc>
          <w:tcPr>
            <w:tcW w:w="1527" w:type="dxa"/>
            <w:vMerge w:val="restart"/>
            <w:vAlign w:val="center"/>
          </w:tcPr>
          <w:p w:rsidR="001736AE" w:rsidRDefault="00DE4847">
            <w:pPr>
              <w:spacing w:line="400" w:lineRule="atLeast"/>
              <w:ind w:firstLineChars="0" w:firstLine="0"/>
              <w:jc w:val="center"/>
              <w:rPr>
                <w:rFonts w:ascii="宋体" w:hAnsi="宋体" w:cs="宋体"/>
                <w:color w:val="000000"/>
                <w:szCs w:val="21"/>
              </w:rPr>
            </w:pPr>
            <w:r>
              <w:rPr>
                <w:rFonts w:ascii="宋体" w:hAnsi="宋体" w:cs="宋体" w:hint="eastAsia"/>
                <w:color w:val="000000"/>
                <w:szCs w:val="21"/>
              </w:rPr>
              <w:t>机械设备</w:t>
            </w:r>
          </w:p>
        </w:tc>
        <w:tc>
          <w:tcPr>
            <w:tcW w:w="6494" w:type="dxa"/>
            <w:vMerge w:val="restart"/>
            <w:vAlign w:val="center"/>
          </w:tcPr>
          <w:p w:rsidR="001736AE" w:rsidRDefault="00DE4847">
            <w:pPr>
              <w:spacing w:line="400" w:lineRule="atLeast"/>
              <w:ind w:firstLineChars="0" w:firstLine="0"/>
              <w:rPr>
                <w:rFonts w:ascii="宋体" w:hAnsi="宋体"/>
                <w:color w:val="000000"/>
                <w:szCs w:val="21"/>
              </w:rPr>
            </w:pPr>
            <w:r>
              <w:rPr>
                <w:rFonts w:ascii="宋体" w:hAnsi="宋体" w:hint="eastAsia"/>
                <w:color w:val="000000"/>
                <w:szCs w:val="21"/>
              </w:rPr>
              <w:t>泵安装（卧式）；泵安装（立式）；冷冻机组安装；储存箱设备安装；低跨小车安装；乏燃料起重机安装；高跨小车安装；电动桥式起重机安装（</w:t>
            </w:r>
            <w:r>
              <w:rPr>
                <w:rFonts w:ascii="宋体" w:hAnsi="宋体"/>
                <w:color w:val="000000"/>
                <w:szCs w:val="21"/>
              </w:rPr>
              <w:t>10t</w:t>
            </w:r>
            <w:r>
              <w:rPr>
                <w:rFonts w:ascii="宋体" w:hAnsi="宋体" w:hint="eastAsia"/>
                <w:color w:val="000000"/>
                <w:szCs w:val="21"/>
              </w:rPr>
              <w:t>）；电动葫芦安装；滑接线和移动式软电缆安装；滑接线和移动式软电缆安装；滑接线和移动</w:t>
            </w:r>
            <w:r>
              <w:rPr>
                <w:rFonts w:ascii="宋体" w:hAnsi="宋体" w:hint="eastAsia"/>
                <w:color w:val="000000"/>
                <w:szCs w:val="21"/>
              </w:rPr>
              <w:lastRenderedPageBreak/>
              <w:t>式软电缆安装；手动吊车安装；悬臂吊车安装；电动单轨吊车安装；潜水排污泵安装；发电机组安装；洗衣机安装；活塞式气体压缩机安装；热交换器安装；压实机安装；环吊安装；环吊试验；罐、容器设备安装（</w:t>
            </w:r>
            <w:r>
              <w:rPr>
                <w:rFonts w:ascii="宋体" w:hAnsi="宋体"/>
                <w:color w:val="000000"/>
                <w:szCs w:val="21"/>
              </w:rPr>
              <w:t>EM3</w:t>
            </w:r>
            <w:r>
              <w:rPr>
                <w:rFonts w:ascii="宋体" w:hAnsi="宋体" w:hint="eastAsia"/>
                <w:color w:val="000000"/>
                <w:szCs w:val="21"/>
              </w:rPr>
              <w:t>成品贮罐）；波动箱设备安装；除盐设备安装；过滤器安装；除氧器安装；分离器安装；除污机安装工程；钢闸门储槽安鼓形滤网安装工程；进水渠道钢闸门安装工程；粗格栅及加氯管装置安装工程；固定式格栅装工程；海水循环泵安装工程；闸门安装；压缩机安装；</w:t>
            </w:r>
            <w:r>
              <w:rPr>
                <w:rFonts w:ascii="宋体" w:hAnsi="宋体" w:hint="eastAsia"/>
                <w:color w:val="000000"/>
                <w:szCs w:val="21"/>
              </w:rPr>
              <w:t>电动平板运输车安装；手动平板运输车安装；立式贮罐制作工程；立式贮罐安装工程；箱、槽制作工程；箱、槽安装工程；次要钢结构预制；次要钢结构安装。</w:t>
            </w:r>
          </w:p>
        </w:tc>
      </w:tr>
      <w:tr w:rsidR="001736AE">
        <w:trPr>
          <w:trHeight w:val="567"/>
        </w:trPr>
        <w:tc>
          <w:tcPr>
            <w:tcW w:w="876" w:type="dxa"/>
            <w:vMerge/>
            <w:vAlign w:val="center"/>
          </w:tcPr>
          <w:p w:rsidR="001736AE" w:rsidRDefault="001736AE">
            <w:pPr>
              <w:snapToGrid w:val="0"/>
              <w:spacing w:line="400" w:lineRule="atLeast"/>
              <w:ind w:firstLineChars="0" w:firstLine="0"/>
              <w:jc w:val="center"/>
              <w:rPr>
                <w:rFonts w:ascii="宋体" w:hAnsi="宋体"/>
                <w:color w:val="000000"/>
                <w:position w:val="-6"/>
                <w:szCs w:val="21"/>
              </w:rPr>
            </w:pPr>
          </w:p>
        </w:tc>
        <w:tc>
          <w:tcPr>
            <w:tcW w:w="1527" w:type="dxa"/>
            <w:vMerge/>
            <w:vAlign w:val="center"/>
          </w:tcPr>
          <w:p w:rsidR="001736AE" w:rsidRDefault="001736AE">
            <w:pPr>
              <w:spacing w:line="400" w:lineRule="atLeast"/>
              <w:ind w:firstLineChars="0" w:firstLine="0"/>
              <w:jc w:val="center"/>
              <w:rPr>
                <w:rFonts w:ascii="宋体" w:hAnsi="宋体" w:cs="宋体"/>
                <w:color w:val="000000"/>
                <w:szCs w:val="21"/>
              </w:rPr>
            </w:pPr>
          </w:p>
        </w:tc>
        <w:tc>
          <w:tcPr>
            <w:tcW w:w="6494" w:type="dxa"/>
            <w:vMerge/>
            <w:vAlign w:val="center"/>
          </w:tcPr>
          <w:p w:rsidR="001736AE" w:rsidRDefault="001736AE">
            <w:pPr>
              <w:snapToGrid w:val="0"/>
              <w:spacing w:line="400" w:lineRule="atLeast"/>
              <w:ind w:firstLineChars="0" w:firstLine="0"/>
              <w:jc w:val="center"/>
              <w:rPr>
                <w:rFonts w:ascii="宋体" w:hAnsi="宋体"/>
                <w:color w:val="000000"/>
                <w:position w:val="-6"/>
                <w:szCs w:val="21"/>
              </w:rPr>
            </w:pPr>
          </w:p>
        </w:tc>
      </w:tr>
      <w:tr w:rsidR="001736AE">
        <w:trPr>
          <w:trHeight w:val="567"/>
        </w:trPr>
        <w:tc>
          <w:tcPr>
            <w:tcW w:w="876" w:type="dxa"/>
            <w:vMerge/>
            <w:vAlign w:val="center"/>
          </w:tcPr>
          <w:p w:rsidR="001736AE" w:rsidRDefault="001736AE">
            <w:pPr>
              <w:snapToGrid w:val="0"/>
              <w:spacing w:line="400" w:lineRule="atLeast"/>
              <w:ind w:firstLineChars="0" w:firstLine="0"/>
              <w:jc w:val="center"/>
              <w:rPr>
                <w:rFonts w:ascii="宋体" w:hAnsi="宋体"/>
                <w:color w:val="000000"/>
                <w:position w:val="-6"/>
                <w:szCs w:val="21"/>
              </w:rPr>
            </w:pPr>
          </w:p>
        </w:tc>
        <w:tc>
          <w:tcPr>
            <w:tcW w:w="1527" w:type="dxa"/>
            <w:vMerge/>
            <w:vAlign w:val="center"/>
          </w:tcPr>
          <w:p w:rsidR="001736AE" w:rsidRDefault="001736AE">
            <w:pPr>
              <w:spacing w:line="400" w:lineRule="atLeast"/>
              <w:ind w:firstLineChars="0" w:firstLine="0"/>
              <w:jc w:val="center"/>
              <w:rPr>
                <w:rFonts w:ascii="宋体" w:hAnsi="宋体" w:cs="宋体"/>
                <w:color w:val="000000"/>
                <w:szCs w:val="21"/>
              </w:rPr>
            </w:pPr>
          </w:p>
        </w:tc>
        <w:tc>
          <w:tcPr>
            <w:tcW w:w="6494" w:type="dxa"/>
            <w:vMerge/>
            <w:vAlign w:val="center"/>
          </w:tcPr>
          <w:p w:rsidR="001736AE" w:rsidRDefault="001736AE">
            <w:pPr>
              <w:snapToGrid w:val="0"/>
              <w:spacing w:line="400" w:lineRule="atLeast"/>
              <w:ind w:firstLineChars="0" w:firstLine="0"/>
              <w:jc w:val="center"/>
              <w:rPr>
                <w:rFonts w:ascii="宋体" w:hAnsi="宋体"/>
                <w:color w:val="000000"/>
                <w:position w:val="-6"/>
                <w:szCs w:val="21"/>
              </w:rPr>
            </w:pPr>
          </w:p>
        </w:tc>
      </w:tr>
      <w:tr w:rsidR="001736AE">
        <w:trPr>
          <w:trHeight w:val="2078"/>
        </w:trPr>
        <w:tc>
          <w:tcPr>
            <w:tcW w:w="876" w:type="dxa"/>
            <w:vMerge/>
            <w:tcBorders>
              <w:bottom w:val="single" w:sz="4" w:space="0" w:color="auto"/>
            </w:tcBorders>
            <w:vAlign w:val="center"/>
          </w:tcPr>
          <w:p w:rsidR="001736AE" w:rsidRDefault="001736AE">
            <w:pPr>
              <w:snapToGrid w:val="0"/>
              <w:spacing w:line="400" w:lineRule="atLeast"/>
              <w:ind w:firstLineChars="0" w:firstLine="0"/>
              <w:jc w:val="center"/>
              <w:rPr>
                <w:rFonts w:ascii="宋体" w:hAnsi="宋体"/>
                <w:color w:val="000000"/>
                <w:position w:val="-6"/>
                <w:szCs w:val="21"/>
              </w:rPr>
            </w:pPr>
          </w:p>
        </w:tc>
        <w:tc>
          <w:tcPr>
            <w:tcW w:w="1527" w:type="dxa"/>
            <w:vMerge/>
            <w:tcBorders>
              <w:bottom w:val="single" w:sz="4" w:space="0" w:color="auto"/>
            </w:tcBorders>
            <w:vAlign w:val="center"/>
          </w:tcPr>
          <w:p w:rsidR="001736AE" w:rsidRDefault="001736AE">
            <w:pPr>
              <w:spacing w:line="400" w:lineRule="atLeast"/>
              <w:ind w:firstLineChars="0" w:firstLine="0"/>
              <w:jc w:val="center"/>
              <w:rPr>
                <w:rFonts w:ascii="宋体" w:hAnsi="宋体" w:cs="宋体"/>
                <w:color w:val="000000"/>
                <w:szCs w:val="21"/>
              </w:rPr>
            </w:pPr>
          </w:p>
        </w:tc>
        <w:tc>
          <w:tcPr>
            <w:tcW w:w="6494" w:type="dxa"/>
            <w:vMerge/>
            <w:tcBorders>
              <w:bottom w:val="single" w:sz="4" w:space="0" w:color="auto"/>
            </w:tcBorders>
            <w:vAlign w:val="center"/>
          </w:tcPr>
          <w:p w:rsidR="001736AE" w:rsidRDefault="001736AE">
            <w:pPr>
              <w:snapToGrid w:val="0"/>
              <w:spacing w:line="400" w:lineRule="atLeast"/>
              <w:ind w:firstLineChars="0" w:firstLine="0"/>
              <w:jc w:val="center"/>
              <w:rPr>
                <w:rFonts w:ascii="宋体" w:hAnsi="宋体"/>
                <w:color w:val="000000"/>
                <w:position w:val="-6"/>
                <w:szCs w:val="21"/>
              </w:rPr>
            </w:pPr>
          </w:p>
        </w:tc>
      </w:tr>
      <w:tr w:rsidR="001736AE">
        <w:trPr>
          <w:trHeight w:val="567"/>
        </w:trPr>
        <w:tc>
          <w:tcPr>
            <w:tcW w:w="876" w:type="dxa"/>
            <w:tcBorders>
              <w:bottom w:val="single" w:sz="4" w:space="0" w:color="auto"/>
            </w:tcBorders>
            <w:vAlign w:val="center"/>
          </w:tcPr>
          <w:p w:rsidR="001736AE" w:rsidRDefault="00DE4847">
            <w:pPr>
              <w:snapToGrid w:val="0"/>
              <w:spacing w:line="400" w:lineRule="atLeast"/>
              <w:ind w:firstLineChars="0" w:firstLine="0"/>
              <w:jc w:val="center"/>
              <w:rPr>
                <w:rFonts w:ascii="宋体" w:hAnsi="宋体"/>
                <w:color w:val="000000"/>
                <w:position w:val="-6"/>
                <w:szCs w:val="21"/>
              </w:rPr>
            </w:pPr>
            <w:r>
              <w:rPr>
                <w:rFonts w:ascii="宋体" w:hAnsi="宋体" w:hint="eastAsia"/>
                <w:color w:val="000000"/>
                <w:position w:val="-6"/>
                <w:szCs w:val="21"/>
              </w:rPr>
              <w:lastRenderedPageBreak/>
              <w:t>3</w:t>
            </w:r>
          </w:p>
        </w:tc>
        <w:tc>
          <w:tcPr>
            <w:tcW w:w="1527" w:type="dxa"/>
            <w:tcBorders>
              <w:bottom w:val="single" w:sz="4" w:space="0" w:color="auto"/>
            </w:tcBorders>
            <w:vAlign w:val="center"/>
          </w:tcPr>
          <w:p w:rsidR="001736AE" w:rsidRDefault="00DE4847">
            <w:pPr>
              <w:spacing w:line="400" w:lineRule="atLeast"/>
              <w:ind w:firstLineChars="0" w:firstLine="0"/>
              <w:jc w:val="center"/>
              <w:rPr>
                <w:rFonts w:ascii="宋体" w:hAnsi="宋体" w:cs="宋体"/>
                <w:color w:val="000000"/>
                <w:szCs w:val="21"/>
              </w:rPr>
            </w:pPr>
            <w:r>
              <w:rPr>
                <w:rFonts w:ascii="宋体" w:hAnsi="宋体" w:cs="宋体" w:hint="eastAsia"/>
                <w:color w:val="000000"/>
                <w:szCs w:val="21"/>
              </w:rPr>
              <w:t>管道</w:t>
            </w:r>
          </w:p>
        </w:tc>
        <w:tc>
          <w:tcPr>
            <w:tcW w:w="6494" w:type="dxa"/>
            <w:tcBorders>
              <w:bottom w:val="single" w:sz="4" w:space="0" w:color="auto"/>
            </w:tcBorders>
            <w:vAlign w:val="center"/>
          </w:tcPr>
          <w:p w:rsidR="001736AE" w:rsidRDefault="00DE4847">
            <w:pPr>
              <w:snapToGrid w:val="0"/>
              <w:spacing w:line="400" w:lineRule="atLeast"/>
              <w:ind w:firstLineChars="0" w:firstLine="0"/>
              <w:rPr>
                <w:rFonts w:ascii="宋体" w:hAnsi="宋体"/>
                <w:color w:val="000000"/>
                <w:position w:val="-6"/>
                <w:szCs w:val="21"/>
              </w:rPr>
            </w:pPr>
            <w:r>
              <w:rPr>
                <w:rFonts w:ascii="宋体" w:hAnsi="宋体" w:hint="eastAsia"/>
                <w:color w:val="000000"/>
                <w:position w:val="-6"/>
                <w:szCs w:val="21"/>
              </w:rPr>
              <w:t>管道预制；管道安装；管道支架预制安装；阀门远传安装；管道安装（冲洗试压）；管道安装（非保温管道标识安装）；管道安装（保温管道标识安装）；阀门配对法兰防腐。</w:t>
            </w:r>
          </w:p>
        </w:tc>
      </w:tr>
      <w:tr w:rsidR="001736AE">
        <w:trPr>
          <w:trHeight w:val="567"/>
        </w:trPr>
        <w:tc>
          <w:tcPr>
            <w:tcW w:w="876" w:type="dxa"/>
            <w:tcBorders>
              <w:bottom w:val="single" w:sz="4" w:space="0" w:color="auto"/>
            </w:tcBorders>
            <w:vAlign w:val="center"/>
          </w:tcPr>
          <w:p w:rsidR="001736AE" w:rsidRDefault="00DE4847">
            <w:pPr>
              <w:snapToGrid w:val="0"/>
              <w:spacing w:line="400" w:lineRule="atLeast"/>
              <w:ind w:firstLineChars="0" w:firstLine="0"/>
              <w:jc w:val="center"/>
              <w:rPr>
                <w:rFonts w:ascii="宋体" w:hAnsi="宋体"/>
                <w:color w:val="000000"/>
                <w:position w:val="-6"/>
                <w:szCs w:val="21"/>
              </w:rPr>
            </w:pPr>
            <w:r>
              <w:rPr>
                <w:rFonts w:ascii="宋体" w:hAnsi="宋体" w:hint="eastAsia"/>
                <w:color w:val="000000"/>
                <w:position w:val="-6"/>
                <w:szCs w:val="21"/>
              </w:rPr>
              <w:t>4</w:t>
            </w:r>
          </w:p>
        </w:tc>
        <w:tc>
          <w:tcPr>
            <w:tcW w:w="1527" w:type="dxa"/>
            <w:tcBorders>
              <w:bottom w:val="single" w:sz="4" w:space="0" w:color="auto"/>
            </w:tcBorders>
            <w:vAlign w:val="center"/>
          </w:tcPr>
          <w:p w:rsidR="001736AE" w:rsidRDefault="00DE4847">
            <w:pPr>
              <w:spacing w:line="400" w:lineRule="atLeast"/>
              <w:ind w:firstLineChars="0" w:firstLine="0"/>
              <w:jc w:val="center"/>
              <w:rPr>
                <w:rFonts w:ascii="宋体" w:hAnsi="宋体" w:cs="宋体"/>
                <w:color w:val="000000"/>
                <w:szCs w:val="21"/>
              </w:rPr>
            </w:pPr>
            <w:r>
              <w:rPr>
                <w:rFonts w:ascii="宋体" w:hAnsi="宋体" w:cs="宋体" w:hint="eastAsia"/>
                <w:color w:val="000000"/>
                <w:szCs w:val="21"/>
              </w:rPr>
              <w:t>电气</w:t>
            </w:r>
          </w:p>
        </w:tc>
        <w:tc>
          <w:tcPr>
            <w:tcW w:w="6494" w:type="dxa"/>
            <w:tcBorders>
              <w:bottom w:val="single" w:sz="4" w:space="0" w:color="auto"/>
            </w:tcBorders>
            <w:vAlign w:val="center"/>
          </w:tcPr>
          <w:p w:rsidR="001736AE" w:rsidRDefault="00DE4847">
            <w:pPr>
              <w:spacing w:line="400" w:lineRule="atLeast"/>
              <w:ind w:firstLineChars="0" w:firstLine="0"/>
              <w:rPr>
                <w:rFonts w:ascii="宋体" w:hAnsi="宋体"/>
                <w:color w:val="000000"/>
                <w:szCs w:val="21"/>
              </w:rPr>
            </w:pPr>
            <w:r>
              <w:rPr>
                <w:rFonts w:ascii="宋体" w:hAnsi="宋体" w:hint="eastAsia"/>
                <w:color w:val="000000"/>
                <w:szCs w:val="21"/>
              </w:rPr>
              <w:t>照明系统的安装；成套配电柜（盘）安装；干式变压器柜安装；自动化控制及保护机柜、保护屏台安装；就地电气小三箱安装；电缆端接；电缆线路敷设；接地系统的安装；电缆防火封堵安装；电缆桥架防火保护安装；非能动实体保护安装；</w:t>
            </w:r>
            <w:r>
              <w:rPr>
                <w:rFonts w:ascii="宋体" w:hAnsi="宋体" w:hint="eastAsia"/>
                <w:color w:val="000000"/>
                <w:szCs w:val="21"/>
              </w:rPr>
              <w:t>MCT</w:t>
            </w:r>
            <w:r>
              <w:rPr>
                <w:rFonts w:ascii="宋体" w:hAnsi="宋体" w:hint="eastAsia"/>
                <w:color w:val="000000"/>
                <w:szCs w:val="21"/>
              </w:rPr>
              <w:t>封堵保护安装；电缆桥架的制作与安装；蓄电池的安装；通讯系统的安装；火警探测系统的安装；闭路电视安装；电气贯穿件的安装；硼伴热安装；吊车安装和调试；保护继电器单体调试工程；变压器单体调试工程；不间断电源单体调试工程；低压开关柜单体调试工程；中压开关柜单体调试工程；直流配电柜单体调试工程；电力电缆</w:t>
            </w:r>
            <w:r>
              <w:rPr>
                <w:rFonts w:ascii="宋体" w:hAnsi="宋体" w:hint="eastAsia"/>
                <w:color w:val="000000"/>
                <w:szCs w:val="21"/>
              </w:rPr>
              <w:t>试验工程；交流电动机试验工程；蓄电池充放电试验工程；水下照明装置安装工程；</w:t>
            </w:r>
            <w:r>
              <w:rPr>
                <w:rFonts w:ascii="宋体" w:hAnsi="宋体" w:hint="eastAsia"/>
                <w:color w:val="000000"/>
                <w:szCs w:val="21"/>
              </w:rPr>
              <w:t>T</w:t>
            </w:r>
            <w:r>
              <w:rPr>
                <w:rFonts w:ascii="宋体" w:hAnsi="宋体" w:hint="eastAsia"/>
                <w:color w:val="000000"/>
                <w:szCs w:val="21"/>
              </w:rPr>
              <w:t>型埋件预制安装工程；金属格栅的制作与安装；电缆管预埋安装；盖板、机械保护安装；柴油发电机组电气试验工程；控制棒驱动机构电源系统电气试验工程；棒位探测器组件电气试验工程；阴极保护安装工程；设备闸门电气安装及调试工程；闸门电气安装及调试工程；就地电气小三箱单体调试工程，机械管道孔洞封堵。</w:t>
            </w:r>
          </w:p>
        </w:tc>
      </w:tr>
      <w:tr w:rsidR="001736AE">
        <w:trPr>
          <w:trHeight w:val="567"/>
        </w:trPr>
        <w:tc>
          <w:tcPr>
            <w:tcW w:w="876" w:type="dxa"/>
            <w:tcBorders>
              <w:bottom w:val="single" w:sz="4" w:space="0" w:color="auto"/>
            </w:tcBorders>
            <w:vAlign w:val="center"/>
          </w:tcPr>
          <w:p w:rsidR="001736AE" w:rsidRDefault="00DE4847">
            <w:pPr>
              <w:snapToGrid w:val="0"/>
              <w:spacing w:line="400" w:lineRule="atLeast"/>
              <w:ind w:firstLineChars="0" w:firstLine="0"/>
              <w:jc w:val="center"/>
              <w:rPr>
                <w:rFonts w:ascii="宋体" w:hAnsi="宋体"/>
                <w:color w:val="000000"/>
                <w:position w:val="-6"/>
                <w:szCs w:val="21"/>
              </w:rPr>
            </w:pPr>
            <w:r>
              <w:rPr>
                <w:rFonts w:ascii="宋体" w:hAnsi="宋体" w:hint="eastAsia"/>
                <w:color w:val="000000"/>
                <w:position w:val="-6"/>
                <w:szCs w:val="21"/>
              </w:rPr>
              <w:t>5</w:t>
            </w:r>
          </w:p>
        </w:tc>
        <w:tc>
          <w:tcPr>
            <w:tcW w:w="1527" w:type="dxa"/>
            <w:tcBorders>
              <w:bottom w:val="single" w:sz="4" w:space="0" w:color="auto"/>
            </w:tcBorders>
            <w:vAlign w:val="center"/>
          </w:tcPr>
          <w:p w:rsidR="001736AE" w:rsidRDefault="00DE4847">
            <w:pPr>
              <w:spacing w:line="400" w:lineRule="atLeast"/>
              <w:ind w:firstLineChars="0" w:firstLine="0"/>
              <w:jc w:val="center"/>
              <w:rPr>
                <w:rFonts w:ascii="宋体" w:hAnsi="宋体" w:cs="宋体"/>
                <w:color w:val="000000"/>
                <w:szCs w:val="21"/>
              </w:rPr>
            </w:pPr>
            <w:r>
              <w:rPr>
                <w:rFonts w:ascii="宋体" w:hAnsi="宋体" w:cs="宋体" w:hint="eastAsia"/>
                <w:color w:val="000000"/>
                <w:szCs w:val="21"/>
              </w:rPr>
              <w:t>仪表</w:t>
            </w:r>
          </w:p>
        </w:tc>
        <w:tc>
          <w:tcPr>
            <w:tcW w:w="6494" w:type="dxa"/>
            <w:tcBorders>
              <w:bottom w:val="single" w:sz="4" w:space="0" w:color="auto"/>
            </w:tcBorders>
            <w:vAlign w:val="center"/>
          </w:tcPr>
          <w:p w:rsidR="001736AE" w:rsidRDefault="00DE4847">
            <w:pPr>
              <w:spacing w:line="400" w:lineRule="atLeast"/>
              <w:ind w:firstLineChars="0" w:firstLine="0"/>
              <w:rPr>
                <w:rFonts w:ascii="宋体" w:hAnsi="宋体"/>
                <w:color w:val="000000"/>
                <w:szCs w:val="21"/>
              </w:rPr>
            </w:pPr>
            <w:r>
              <w:rPr>
                <w:rFonts w:ascii="宋体" w:hAnsi="宋体" w:hint="eastAsia"/>
                <w:color w:val="000000"/>
                <w:szCs w:val="21"/>
              </w:rPr>
              <w:t>仪表设备的安装；仪表支架的预制与安装；防爆和接地；仪表管路的敷设；仪表单体调校；仪表防护；仪表回路调试工程；电动阀单体调试工程；气动阀单体</w:t>
            </w:r>
            <w:r>
              <w:rPr>
                <w:rFonts w:ascii="宋体" w:hAnsi="宋体" w:hint="eastAsia"/>
                <w:color w:val="000000"/>
                <w:szCs w:val="21"/>
              </w:rPr>
              <w:t>调试工程；核仪表安</w:t>
            </w:r>
            <w:r>
              <w:rPr>
                <w:rFonts w:ascii="宋体" w:hAnsi="宋体" w:hint="eastAsia"/>
                <w:color w:val="000000"/>
                <w:szCs w:val="21"/>
              </w:rPr>
              <w:lastRenderedPageBreak/>
              <w:t>装。</w:t>
            </w:r>
          </w:p>
        </w:tc>
      </w:tr>
      <w:tr w:rsidR="001736AE">
        <w:trPr>
          <w:trHeight w:val="274"/>
        </w:trPr>
        <w:tc>
          <w:tcPr>
            <w:tcW w:w="876" w:type="dxa"/>
            <w:tcBorders>
              <w:bottom w:val="single" w:sz="4" w:space="0" w:color="auto"/>
            </w:tcBorders>
            <w:vAlign w:val="center"/>
          </w:tcPr>
          <w:p w:rsidR="001736AE" w:rsidRDefault="00DE4847">
            <w:pPr>
              <w:snapToGrid w:val="0"/>
              <w:spacing w:line="400" w:lineRule="atLeast"/>
              <w:ind w:firstLineChars="0" w:firstLine="0"/>
              <w:jc w:val="center"/>
              <w:rPr>
                <w:rFonts w:ascii="宋体" w:hAnsi="宋体"/>
                <w:color w:val="000000"/>
                <w:position w:val="-6"/>
                <w:szCs w:val="21"/>
              </w:rPr>
            </w:pPr>
            <w:r>
              <w:rPr>
                <w:rFonts w:ascii="宋体" w:hAnsi="宋体" w:hint="eastAsia"/>
                <w:color w:val="000000"/>
                <w:position w:val="-6"/>
                <w:szCs w:val="21"/>
              </w:rPr>
              <w:lastRenderedPageBreak/>
              <w:t>6</w:t>
            </w:r>
          </w:p>
        </w:tc>
        <w:tc>
          <w:tcPr>
            <w:tcW w:w="1527" w:type="dxa"/>
            <w:tcBorders>
              <w:bottom w:val="single" w:sz="4" w:space="0" w:color="auto"/>
            </w:tcBorders>
            <w:vAlign w:val="center"/>
          </w:tcPr>
          <w:p w:rsidR="001736AE" w:rsidRDefault="00DE4847">
            <w:pPr>
              <w:spacing w:line="400" w:lineRule="atLeast"/>
              <w:ind w:firstLineChars="0" w:firstLine="0"/>
              <w:jc w:val="center"/>
              <w:rPr>
                <w:rFonts w:ascii="宋体" w:hAnsi="宋体" w:cs="宋体"/>
                <w:color w:val="000000"/>
                <w:szCs w:val="21"/>
              </w:rPr>
            </w:pPr>
            <w:r>
              <w:rPr>
                <w:rFonts w:ascii="宋体" w:hAnsi="宋体" w:cs="宋体" w:hint="eastAsia"/>
                <w:color w:val="000000"/>
                <w:szCs w:val="21"/>
              </w:rPr>
              <w:t>通风与空调</w:t>
            </w:r>
          </w:p>
        </w:tc>
        <w:tc>
          <w:tcPr>
            <w:tcW w:w="6494" w:type="dxa"/>
            <w:tcBorders>
              <w:bottom w:val="single" w:sz="4" w:space="0" w:color="auto"/>
            </w:tcBorders>
            <w:vAlign w:val="center"/>
          </w:tcPr>
          <w:p w:rsidR="001736AE" w:rsidRDefault="00DE4847">
            <w:pPr>
              <w:spacing w:line="400" w:lineRule="atLeast"/>
              <w:ind w:firstLineChars="0" w:firstLine="0"/>
              <w:rPr>
                <w:rFonts w:ascii="宋体" w:hAnsi="宋体"/>
                <w:color w:val="000000"/>
                <w:szCs w:val="21"/>
              </w:rPr>
            </w:pPr>
            <w:r>
              <w:rPr>
                <w:rFonts w:ascii="宋体" w:hAnsi="宋体" w:hint="eastAsia"/>
                <w:color w:val="000000"/>
                <w:szCs w:val="21"/>
              </w:rPr>
              <w:t>通风机安装工程；消音器安装工程；空气处理设备安装工程；金属风管与部件的制作工程；风管及部件的安装工程；防火风管与部件制作安装工程；通风支架制作工程；通风支架安装工程；空调水系统设备安装。</w:t>
            </w:r>
          </w:p>
        </w:tc>
      </w:tr>
      <w:tr w:rsidR="001736AE">
        <w:trPr>
          <w:trHeight w:val="567"/>
        </w:trPr>
        <w:tc>
          <w:tcPr>
            <w:tcW w:w="876" w:type="dxa"/>
            <w:tcBorders>
              <w:bottom w:val="single" w:sz="4" w:space="0" w:color="auto"/>
            </w:tcBorders>
            <w:vAlign w:val="center"/>
          </w:tcPr>
          <w:p w:rsidR="001736AE" w:rsidRDefault="00DE4847">
            <w:pPr>
              <w:snapToGrid w:val="0"/>
              <w:spacing w:line="400" w:lineRule="atLeast"/>
              <w:ind w:firstLineChars="0" w:firstLine="0"/>
              <w:jc w:val="center"/>
              <w:rPr>
                <w:rFonts w:ascii="宋体" w:hAnsi="宋体"/>
                <w:color w:val="000000"/>
                <w:position w:val="-6"/>
                <w:szCs w:val="21"/>
              </w:rPr>
            </w:pPr>
            <w:r>
              <w:rPr>
                <w:rFonts w:ascii="宋体" w:hAnsi="宋体" w:hint="eastAsia"/>
                <w:color w:val="000000"/>
                <w:position w:val="-6"/>
                <w:szCs w:val="21"/>
              </w:rPr>
              <w:t>7</w:t>
            </w:r>
          </w:p>
        </w:tc>
        <w:tc>
          <w:tcPr>
            <w:tcW w:w="1527" w:type="dxa"/>
            <w:tcBorders>
              <w:bottom w:val="single" w:sz="4" w:space="0" w:color="auto"/>
            </w:tcBorders>
            <w:vAlign w:val="center"/>
          </w:tcPr>
          <w:p w:rsidR="001736AE" w:rsidRDefault="00DE4847">
            <w:pPr>
              <w:spacing w:line="400" w:lineRule="atLeast"/>
              <w:ind w:firstLineChars="0" w:firstLine="0"/>
              <w:jc w:val="center"/>
              <w:rPr>
                <w:rFonts w:ascii="宋体" w:hAnsi="宋体" w:cs="宋体"/>
                <w:color w:val="000000"/>
                <w:szCs w:val="21"/>
              </w:rPr>
            </w:pPr>
            <w:r>
              <w:rPr>
                <w:rFonts w:ascii="宋体" w:hAnsi="宋体" w:cs="宋体" w:hint="eastAsia"/>
                <w:color w:val="000000"/>
                <w:szCs w:val="21"/>
              </w:rPr>
              <w:t>绝热</w:t>
            </w:r>
          </w:p>
        </w:tc>
        <w:tc>
          <w:tcPr>
            <w:tcW w:w="6494" w:type="dxa"/>
            <w:tcBorders>
              <w:bottom w:val="single" w:sz="4" w:space="0" w:color="auto"/>
            </w:tcBorders>
            <w:vAlign w:val="center"/>
          </w:tcPr>
          <w:p w:rsidR="001736AE" w:rsidRDefault="00DE4847">
            <w:pPr>
              <w:spacing w:line="400" w:lineRule="atLeast"/>
              <w:ind w:firstLineChars="0" w:firstLine="0"/>
              <w:rPr>
                <w:rFonts w:ascii="宋体" w:hAnsi="宋体"/>
                <w:color w:val="000000"/>
                <w:szCs w:val="21"/>
              </w:rPr>
            </w:pPr>
            <w:r>
              <w:rPr>
                <w:rFonts w:ascii="宋体" w:hAnsi="宋体" w:hint="eastAsia"/>
                <w:color w:val="000000"/>
                <w:szCs w:val="21"/>
              </w:rPr>
              <w:t>设备保温</w:t>
            </w:r>
            <w:r>
              <w:rPr>
                <w:rFonts w:ascii="宋体" w:hAnsi="宋体" w:hint="eastAsia"/>
                <w:color w:val="000000"/>
                <w:szCs w:val="21"/>
              </w:rPr>
              <w:t>/</w:t>
            </w:r>
            <w:r>
              <w:rPr>
                <w:rFonts w:ascii="宋体" w:hAnsi="宋体" w:hint="eastAsia"/>
                <w:color w:val="000000"/>
                <w:szCs w:val="21"/>
              </w:rPr>
              <w:t>冷安装；管道保温</w:t>
            </w:r>
            <w:r>
              <w:rPr>
                <w:rFonts w:ascii="宋体" w:hAnsi="宋体" w:hint="eastAsia"/>
                <w:color w:val="000000"/>
                <w:szCs w:val="21"/>
              </w:rPr>
              <w:t>/</w:t>
            </w:r>
            <w:r>
              <w:rPr>
                <w:rFonts w:ascii="宋体" w:hAnsi="宋体" w:hint="eastAsia"/>
                <w:color w:val="000000"/>
                <w:szCs w:val="21"/>
              </w:rPr>
              <w:t>冷安装。</w:t>
            </w:r>
          </w:p>
        </w:tc>
      </w:tr>
    </w:tbl>
    <w:p w:rsidR="001736AE" w:rsidRDefault="00DE4847">
      <w:pPr>
        <w:keepNext/>
        <w:keepLines/>
        <w:numPr>
          <w:ilvl w:val="2"/>
          <w:numId w:val="113"/>
        </w:numPr>
        <w:outlineLvl w:val="2"/>
        <w:rPr>
          <w:rFonts w:ascii="宋体" w:hAnsi="宋体"/>
          <w:color w:val="000000"/>
          <w:szCs w:val="24"/>
        </w:rPr>
      </w:pPr>
      <w:r>
        <w:rPr>
          <w:rFonts w:ascii="宋体" w:hAnsi="宋体" w:hint="eastAsia"/>
          <w:color w:val="000000"/>
          <w:szCs w:val="24"/>
        </w:rPr>
        <w:t>检验批字典</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6"/>
        <w:gridCol w:w="1527"/>
        <w:gridCol w:w="6494"/>
      </w:tblGrid>
      <w:tr w:rsidR="001736AE">
        <w:trPr>
          <w:trHeight w:val="627"/>
        </w:trPr>
        <w:tc>
          <w:tcPr>
            <w:tcW w:w="876" w:type="dxa"/>
            <w:vAlign w:val="center"/>
          </w:tcPr>
          <w:p w:rsidR="001736AE" w:rsidRDefault="00DE4847">
            <w:pPr>
              <w:snapToGrid w:val="0"/>
              <w:ind w:firstLineChars="0" w:firstLine="0"/>
              <w:jc w:val="center"/>
              <w:rPr>
                <w:rFonts w:ascii="宋体" w:hAnsi="宋体"/>
                <w:color w:val="000000"/>
                <w:position w:val="-6"/>
                <w:szCs w:val="21"/>
              </w:rPr>
            </w:pPr>
            <w:r>
              <w:rPr>
                <w:rFonts w:ascii="宋体" w:hAnsi="宋体" w:hint="eastAsia"/>
                <w:color w:val="000000"/>
                <w:position w:val="-6"/>
                <w:szCs w:val="21"/>
              </w:rPr>
              <w:t>序号</w:t>
            </w:r>
          </w:p>
        </w:tc>
        <w:tc>
          <w:tcPr>
            <w:tcW w:w="1527" w:type="dxa"/>
            <w:vAlign w:val="center"/>
          </w:tcPr>
          <w:p w:rsidR="001736AE" w:rsidRDefault="00DE4847">
            <w:pPr>
              <w:snapToGrid w:val="0"/>
              <w:ind w:leftChars="-9" w:left="-22" w:rightChars="-30" w:right="-72" w:firstLineChars="0" w:firstLine="0"/>
              <w:jc w:val="center"/>
              <w:rPr>
                <w:rFonts w:ascii="宋体" w:hAnsi="宋体"/>
                <w:color w:val="000000"/>
                <w:position w:val="-6"/>
                <w:szCs w:val="21"/>
              </w:rPr>
            </w:pPr>
            <w:r>
              <w:rPr>
                <w:rFonts w:ascii="宋体" w:hAnsi="宋体" w:hint="eastAsia"/>
                <w:color w:val="000000"/>
                <w:position w:val="-6"/>
                <w:szCs w:val="21"/>
              </w:rPr>
              <w:t>专业</w:t>
            </w:r>
          </w:p>
        </w:tc>
        <w:tc>
          <w:tcPr>
            <w:tcW w:w="6494" w:type="dxa"/>
            <w:vAlign w:val="center"/>
          </w:tcPr>
          <w:p w:rsidR="001736AE" w:rsidRDefault="00DE4847">
            <w:pPr>
              <w:snapToGrid w:val="0"/>
              <w:ind w:leftChars="-9" w:left="-22" w:rightChars="-30" w:right="-72" w:firstLineChars="0" w:firstLine="0"/>
              <w:jc w:val="center"/>
              <w:rPr>
                <w:rFonts w:ascii="宋体" w:hAnsi="宋体"/>
                <w:color w:val="000000"/>
                <w:position w:val="-6"/>
                <w:szCs w:val="21"/>
              </w:rPr>
            </w:pPr>
            <w:r>
              <w:rPr>
                <w:rFonts w:ascii="宋体" w:hAnsi="宋体" w:hint="eastAsia"/>
                <w:color w:val="000000"/>
                <w:position w:val="-6"/>
                <w:szCs w:val="21"/>
              </w:rPr>
              <w:t>检验批</w:t>
            </w:r>
          </w:p>
        </w:tc>
      </w:tr>
      <w:tr w:rsidR="001736AE">
        <w:trPr>
          <w:trHeight w:val="567"/>
        </w:trPr>
        <w:tc>
          <w:tcPr>
            <w:tcW w:w="876" w:type="dxa"/>
            <w:tcBorders>
              <w:bottom w:val="single" w:sz="4" w:space="0" w:color="auto"/>
            </w:tcBorders>
            <w:vAlign w:val="center"/>
          </w:tcPr>
          <w:p w:rsidR="001736AE" w:rsidRDefault="00DE4847">
            <w:pPr>
              <w:snapToGrid w:val="0"/>
              <w:spacing w:line="400" w:lineRule="atLeast"/>
              <w:ind w:firstLineChars="0" w:firstLine="0"/>
              <w:jc w:val="center"/>
              <w:rPr>
                <w:rFonts w:ascii="宋体" w:hAnsi="宋体"/>
                <w:color w:val="000000"/>
                <w:position w:val="-6"/>
                <w:szCs w:val="21"/>
              </w:rPr>
            </w:pPr>
            <w:r>
              <w:rPr>
                <w:rFonts w:ascii="宋体" w:hAnsi="宋体" w:hint="eastAsia"/>
                <w:color w:val="000000"/>
                <w:position w:val="-6"/>
                <w:szCs w:val="21"/>
              </w:rPr>
              <w:t>1</w:t>
            </w:r>
          </w:p>
        </w:tc>
        <w:tc>
          <w:tcPr>
            <w:tcW w:w="1527" w:type="dxa"/>
            <w:tcBorders>
              <w:bottom w:val="single" w:sz="4" w:space="0" w:color="auto"/>
            </w:tcBorders>
            <w:vAlign w:val="center"/>
          </w:tcPr>
          <w:p w:rsidR="001736AE" w:rsidRDefault="00DE4847">
            <w:pPr>
              <w:spacing w:line="400" w:lineRule="atLeast"/>
              <w:ind w:firstLineChars="0" w:firstLine="0"/>
              <w:jc w:val="center"/>
              <w:rPr>
                <w:rFonts w:ascii="宋体" w:hAnsi="宋体" w:cs="宋体"/>
                <w:color w:val="000000"/>
                <w:szCs w:val="21"/>
              </w:rPr>
            </w:pPr>
            <w:r>
              <w:rPr>
                <w:rFonts w:ascii="宋体" w:hAnsi="宋体" w:cs="宋体" w:hint="eastAsia"/>
                <w:color w:val="000000"/>
                <w:szCs w:val="21"/>
              </w:rPr>
              <w:t>电气</w:t>
            </w:r>
          </w:p>
        </w:tc>
        <w:tc>
          <w:tcPr>
            <w:tcW w:w="6494" w:type="dxa"/>
            <w:tcBorders>
              <w:bottom w:val="single" w:sz="4" w:space="0" w:color="auto"/>
            </w:tcBorders>
            <w:vAlign w:val="center"/>
          </w:tcPr>
          <w:p w:rsidR="001736AE" w:rsidRDefault="00DE4847">
            <w:pPr>
              <w:spacing w:line="400" w:lineRule="atLeast"/>
              <w:ind w:firstLineChars="0" w:firstLine="0"/>
              <w:rPr>
                <w:rFonts w:ascii="宋体" w:hAnsi="宋体"/>
                <w:color w:val="000000"/>
                <w:szCs w:val="21"/>
              </w:rPr>
            </w:pPr>
            <w:r>
              <w:rPr>
                <w:rFonts w:ascii="宋体" w:hAnsi="宋体" w:hint="eastAsia"/>
                <w:color w:val="000000"/>
                <w:szCs w:val="21"/>
              </w:rPr>
              <w:t>照明系统的安装；成套配电柜（盘）安装；干式变压器柜安装；自动化控制及保护机柜、保护屏台安装；就地电气小三箱安装；电缆端接；电缆线路敷设；接地系统的安装电缆防火封堵安装；电缆桥架防火保护安装；非能动实体保护安装；</w:t>
            </w:r>
            <w:r>
              <w:rPr>
                <w:rFonts w:ascii="宋体" w:hAnsi="宋体" w:hint="eastAsia"/>
                <w:color w:val="000000"/>
                <w:szCs w:val="21"/>
              </w:rPr>
              <w:t>MCT</w:t>
            </w:r>
            <w:r>
              <w:rPr>
                <w:rFonts w:ascii="宋体" w:hAnsi="宋体" w:hint="eastAsia"/>
                <w:color w:val="000000"/>
                <w:szCs w:val="21"/>
              </w:rPr>
              <w:t>封堵保护安装；电缆桥架的制作与安装；蓄电池的安装；通讯系统的安装；火警探测系统的安装；闭路电视安装；电气贯穿件的安装；硼伴热安装；吊车安装和调试；保护继电器单体调试工程；变压器单体调试工程；不间断电源单体调试工程；低压开关柜单体调试工程；中压开关柜单体调试工程；直流配电柜单体调试工程；电力电缆试</w:t>
            </w:r>
            <w:r>
              <w:rPr>
                <w:rFonts w:ascii="宋体" w:hAnsi="宋体" w:hint="eastAsia"/>
                <w:color w:val="000000"/>
                <w:szCs w:val="21"/>
              </w:rPr>
              <w:t>验工程；交流电动机试验工程；蓄电池充放电试验工程；水下照明装置安装工程；</w:t>
            </w:r>
            <w:r>
              <w:rPr>
                <w:rFonts w:ascii="宋体" w:hAnsi="宋体" w:hint="eastAsia"/>
                <w:color w:val="000000"/>
                <w:szCs w:val="21"/>
              </w:rPr>
              <w:t>T</w:t>
            </w:r>
            <w:r>
              <w:rPr>
                <w:rFonts w:ascii="宋体" w:hAnsi="宋体" w:hint="eastAsia"/>
                <w:color w:val="000000"/>
                <w:szCs w:val="21"/>
              </w:rPr>
              <w:t>型埋件预制安装工程；金属格栅的制作与安装；电缆管预埋安装；盖板、机械保护安装；柴油发电机组电气试验工程；控制棒驱动机构电源系统电气试验工程；棒位探测器组件电气试验工程；阴极保护安装工程；设备闸门电气安装及调试工程；闸门电气安装及调试工程；就地电气小三箱单体调试工程，机械管道孔洞封堵。</w:t>
            </w:r>
          </w:p>
        </w:tc>
      </w:tr>
      <w:tr w:rsidR="001736AE">
        <w:trPr>
          <w:trHeight w:val="567"/>
        </w:trPr>
        <w:tc>
          <w:tcPr>
            <w:tcW w:w="876" w:type="dxa"/>
            <w:tcBorders>
              <w:bottom w:val="single" w:sz="4" w:space="0" w:color="auto"/>
            </w:tcBorders>
            <w:vAlign w:val="center"/>
          </w:tcPr>
          <w:p w:rsidR="001736AE" w:rsidRDefault="00DE4847">
            <w:pPr>
              <w:snapToGrid w:val="0"/>
              <w:spacing w:line="400" w:lineRule="atLeast"/>
              <w:ind w:firstLineChars="0" w:firstLine="0"/>
              <w:jc w:val="center"/>
              <w:rPr>
                <w:rFonts w:ascii="宋体" w:hAnsi="宋体"/>
                <w:color w:val="000000"/>
                <w:position w:val="-6"/>
                <w:szCs w:val="21"/>
              </w:rPr>
            </w:pPr>
            <w:r>
              <w:rPr>
                <w:rFonts w:ascii="宋体" w:hAnsi="宋体" w:hint="eastAsia"/>
                <w:color w:val="000000"/>
                <w:position w:val="-6"/>
                <w:szCs w:val="21"/>
              </w:rPr>
              <w:t>2</w:t>
            </w:r>
          </w:p>
        </w:tc>
        <w:tc>
          <w:tcPr>
            <w:tcW w:w="1527" w:type="dxa"/>
            <w:tcBorders>
              <w:bottom w:val="single" w:sz="4" w:space="0" w:color="auto"/>
            </w:tcBorders>
            <w:vAlign w:val="center"/>
          </w:tcPr>
          <w:p w:rsidR="001736AE" w:rsidRDefault="00DE4847">
            <w:pPr>
              <w:spacing w:line="400" w:lineRule="atLeast"/>
              <w:ind w:firstLineChars="0" w:firstLine="0"/>
              <w:jc w:val="center"/>
              <w:rPr>
                <w:rFonts w:ascii="宋体" w:hAnsi="宋体" w:cs="宋体"/>
                <w:color w:val="000000"/>
                <w:szCs w:val="21"/>
              </w:rPr>
            </w:pPr>
            <w:r>
              <w:rPr>
                <w:rFonts w:ascii="宋体" w:hAnsi="宋体" w:cs="宋体" w:hint="eastAsia"/>
                <w:color w:val="000000"/>
                <w:szCs w:val="21"/>
              </w:rPr>
              <w:t>仪表</w:t>
            </w:r>
          </w:p>
        </w:tc>
        <w:tc>
          <w:tcPr>
            <w:tcW w:w="6494" w:type="dxa"/>
            <w:tcBorders>
              <w:bottom w:val="single" w:sz="4" w:space="0" w:color="auto"/>
            </w:tcBorders>
            <w:vAlign w:val="center"/>
          </w:tcPr>
          <w:p w:rsidR="001736AE" w:rsidRDefault="00DE4847">
            <w:pPr>
              <w:spacing w:line="400" w:lineRule="atLeast"/>
              <w:ind w:firstLineChars="0" w:firstLine="0"/>
              <w:rPr>
                <w:rFonts w:ascii="宋体" w:hAnsi="宋体"/>
                <w:color w:val="000000"/>
                <w:szCs w:val="21"/>
              </w:rPr>
            </w:pPr>
            <w:r>
              <w:rPr>
                <w:rFonts w:ascii="宋体" w:hAnsi="宋体" w:hint="eastAsia"/>
                <w:color w:val="000000"/>
                <w:szCs w:val="21"/>
              </w:rPr>
              <w:t>仪表设备的安装；仪表支架的预制与安装；防爆和接地；仪表管路的敷设；仪表单体调校；仪表防护；仪表回路调试工程；电动阀单体调试工程；气动阀单体调试工程；核仪表安装。</w:t>
            </w:r>
          </w:p>
        </w:tc>
      </w:tr>
      <w:tr w:rsidR="001736AE">
        <w:trPr>
          <w:trHeight w:val="567"/>
        </w:trPr>
        <w:tc>
          <w:tcPr>
            <w:tcW w:w="876" w:type="dxa"/>
            <w:vAlign w:val="center"/>
          </w:tcPr>
          <w:p w:rsidR="001736AE" w:rsidRDefault="00DE4847">
            <w:pPr>
              <w:snapToGrid w:val="0"/>
              <w:spacing w:line="400" w:lineRule="atLeast"/>
              <w:ind w:firstLineChars="0" w:firstLine="0"/>
              <w:jc w:val="center"/>
              <w:rPr>
                <w:rFonts w:ascii="宋体" w:hAnsi="宋体"/>
                <w:color w:val="000000"/>
                <w:position w:val="-6"/>
                <w:szCs w:val="21"/>
              </w:rPr>
            </w:pPr>
            <w:r>
              <w:rPr>
                <w:rFonts w:ascii="宋体" w:hAnsi="宋体" w:hint="eastAsia"/>
                <w:color w:val="000000"/>
                <w:position w:val="-6"/>
                <w:szCs w:val="21"/>
              </w:rPr>
              <w:t>3</w:t>
            </w:r>
          </w:p>
        </w:tc>
        <w:tc>
          <w:tcPr>
            <w:tcW w:w="1527" w:type="dxa"/>
            <w:vAlign w:val="center"/>
          </w:tcPr>
          <w:p w:rsidR="001736AE" w:rsidRDefault="00DE4847">
            <w:pPr>
              <w:spacing w:line="400" w:lineRule="atLeast"/>
              <w:ind w:firstLineChars="0" w:firstLine="0"/>
              <w:jc w:val="center"/>
              <w:rPr>
                <w:rFonts w:ascii="宋体" w:hAnsi="宋体" w:cs="宋体"/>
                <w:color w:val="000000"/>
                <w:szCs w:val="21"/>
              </w:rPr>
            </w:pPr>
            <w:r>
              <w:rPr>
                <w:rFonts w:ascii="宋体" w:hAnsi="宋体" w:cs="宋体" w:hint="eastAsia"/>
                <w:color w:val="000000"/>
                <w:szCs w:val="21"/>
              </w:rPr>
              <w:t>通风与空调</w:t>
            </w:r>
          </w:p>
        </w:tc>
        <w:tc>
          <w:tcPr>
            <w:tcW w:w="6494" w:type="dxa"/>
            <w:vAlign w:val="center"/>
          </w:tcPr>
          <w:p w:rsidR="001736AE" w:rsidRDefault="00DE4847">
            <w:pPr>
              <w:spacing w:line="400" w:lineRule="atLeast"/>
              <w:ind w:firstLineChars="0" w:firstLine="0"/>
              <w:rPr>
                <w:rFonts w:ascii="宋体" w:hAnsi="宋体"/>
                <w:color w:val="000000"/>
                <w:szCs w:val="21"/>
              </w:rPr>
            </w:pPr>
            <w:r>
              <w:rPr>
                <w:rFonts w:ascii="宋体" w:hAnsi="宋体" w:hint="eastAsia"/>
                <w:color w:val="000000"/>
                <w:szCs w:val="21"/>
              </w:rPr>
              <w:t>通风机安装工程；消音器安装工程；空气处理设备安装工程；金属风管与部件的制作工程；风管及部件的安装工程；防火风管与部件制作安装工程；通风支架制作工程；通风支架安装工程；空调水系统设备安装。</w:t>
            </w:r>
          </w:p>
        </w:tc>
      </w:tr>
      <w:tr w:rsidR="001736AE">
        <w:trPr>
          <w:trHeight w:val="567"/>
        </w:trPr>
        <w:tc>
          <w:tcPr>
            <w:tcW w:w="876" w:type="dxa"/>
            <w:tcBorders>
              <w:bottom w:val="single" w:sz="4" w:space="0" w:color="auto"/>
            </w:tcBorders>
            <w:vAlign w:val="center"/>
          </w:tcPr>
          <w:p w:rsidR="001736AE" w:rsidRDefault="00DE4847">
            <w:pPr>
              <w:snapToGrid w:val="0"/>
              <w:spacing w:line="400" w:lineRule="atLeast"/>
              <w:ind w:firstLineChars="0" w:firstLine="0"/>
              <w:jc w:val="center"/>
              <w:rPr>
                <w:rFonts w:ascii="宋体" w:hAnsi="宋体"/>
                <w:color w:val="000000"/>
                <w:position w:val="-6"/>
                <w:szCs w:val="21"/>
              </w:rPr>
            </w:pPr>
            <w:r>
              <w:rPr>
                <w:rFonts w:ascii="宋体" w:hAnsi="宋体" w:hint="eastAsia"/>
                <w:color w:val="000000"/>
                <w:position w:val="-6"/>
                <w:szCs w:val="21"/>
              </w:rPr>
              <w:lastRenderedPageBreak/>
              <w:t>4</w:t>
            </w:r>
          </w:p>
        </w:tc>
        <w:tc>
          <w:tcPr>
            <w:tcW w:w="1527" w:type="dxa"/>
            <w:tcBorders>
              <w:bottom w:val="single" w:sz="4" w:space="0" w:color="auto"/>
            </w:tcBorders>
            <w:vAlign w:val="center"/>
          </w:tcPr>
          <w:p w:rsidR="001736AE" w:rsidRDefault="00DE4847">
            <w:pPr>
              <w:spacing w:line="400" w:lineRule="atLeast"/>
              <w:ind w:firstLineChars="0" w:firstLine="0"/>
              <w:jc w:val="center"/>
              <w:rPr>
                <w:rFonts w:ascii="宋体" w:hAnsi="宋体" w:cs="宋体"/>
                <w:color w:val="000000"/>
                <w:szCs w:val="21"/>
              </w:rPr>
            </w:pPr>
            <w:r>
              <w:rPr>
                <w:rFonts w:ascii="宋体" w:hAnsi="宋体" w:cs="宋体" w:hint="eastAsia"/>
                <w:color w:val="000000"/>
                <w:szCs w:val="21"/>
              </w:rPr>
              <w:t>机械</w:t>
            </w:r>
          </w:p>
        </w:tc>
        <w:tc>
          <w:tcPr>
            <w:tcW w:w="6494" w:type="dxa"/>
            <w:tcBorders>
              <w:bottom w:val="single" w:sz="4" w:space="0" w:color="auto"/>
            </w:tcBorders>
            <w:vAlign w:val="center"/>
          </w:tcPr>
          <w:p w:rsidR="001736AE" w:rsidRDefault="00DE4847">
            <w:pPr>
              <w:spacing w:line="400" w:lineRule="atLeast"/>
              <w:ind w:firstLineChars="0" w:firstLine="0"/>
              <w:rPr>
                <w:rFonts w:ascii="宋体" w:hAnsi="宋体"/>
                <w:color w:val="000000"/>
                <w:szCs w:val="21"/>
              </w:rPr>
            </w:pPr>
            <w:r>
              <w:rPr>
                <w:rFonts w:ascii="宋体" w:hAnsi="宋体" w:hint="eastAsia"/>
                <w:color w:val="000000"/>
                <w:szCs w:val="21"/>
              </w:rPr>
              <w:t>钢结构（零件及部件加工）；钢结构（防腐涂料涂装）；钢结构（钢结构焊接）；钢结构（普通紧固件连接）；钢结构（高强度螺栓连接）；钢结构（预拼装）；钢结构（单层钢结构安装）。</w:t>
            </w:r>
          </w:p>
        </w:tc>
      </w:tr>
    </w:tbl>
    <w:p w:rsidR="001736AE" w:rsidRDefault="00DE4847">
      <w:pPr>
        <w:keepNext/>
        <w:keepLines/>
        <w:numPr>
          <w:ilvl w:val="1"/>
          <w:numId w:val="113"/>
        </w:numPr>
        <w:ind w:firstLine="482"/>
        <w:outlineLvl w:val="1"/>
        <w:rPr>
          <w:b/>
          <w:bCs/>
          <w:szCs w:val="24"/>
        </w:rPr>
      </w:pPr>
      <w:bookmarkStart w:id="334" w:name="_Toc114073914"/>
      <w:r>
        <w:rPr>
          <w:rFonts w:hint="eastAsia"/>
          <w:b/>
          <w:bCs/>
          <w:szCs w:val="24"/>
        </w:rPr>
        <w:t>检验批</w:t>
      </w:r>
      <w:bookmarkEnd w:id="334"/>
    </w:p>
    <w:p w:rsidR="001736AE" w:rsidRDefault="00DE4847">
      <w:pPr>
        <w:rPr>
          <w:rFonts w:ascii="宋体" w:hAnsi="宋体"/>
          <w:color w:val="000000"/>
          <w:szCs w:val="24"/>
        </w:rPr>
      </w:pPr>
      <w:r>
        <w:rPr>
          <w:rFonts w:ascii="宋体" w:hAnsi="宋体" w:hint="eastAsia"/>
          <w:color w:val="000000"/>
          <w:szCs w:val="24"/>
        </w:rPr>
        <w:t>检验批质量验收记录的编制仅电气、仪表、通风与空调需进行编制。界面需包含新增、保存、删除、刷新、打印预览、编辑、查询功能。</w:t>
      </w:r>
    </w:p>
    <w:p w:rsidR="001736AE" w:rsidRDefault="00DE4847">
      <w:pPr>
        <w:numPr>
          <w:ilvl w:val="0"/>
          <w:numId w:val="114"/>
        </w:numPr>
        <w:adjustRightInd/>
        <w:ind w:left="420" w:firstLineChars="0" w:hanging="420"/>
        <w:textAlignment w:val="auto"/>
        <w:rPr>
          <w:rFonts w:ascii="宋体" w:hAnsi="宋体"/>
          <w:color w:val="000000"/>
          <w:kern w:val="2"/>
          <w:szCs w:val="24"/>
        </w:rPr>
      </w:pPr>
      <w:r>
        <w:rPr>
          <w:rFonts w:ascii="宋体" w:hAnsi="宋体" w:hint="eastAsia"/>
          <w:color w:val="000000"/>
          <w:kern w:val="2"/>
          <w:szCs w:val="24"/>
        </w:rPr>
        <w:t>质量验评编制人员首先打开检验批质量验收记录的编制界面，点击新增按钮，点击后弹出编辑，在编辑界面中录入以下信息：机组、系统、区域、分项工程名称</w:t>
      </w:r>
      <w:r>
        <w:rPr>
          <w:rFonts w:ascii="宋体" w:hAnsi="宋体" w:hint="eastAsia"/>
          <w:color w:val="000000"/>
          <w:kern w:val="2"/>
          <w:szCs w:val="24"/>
        </w:rPr>
        <w:t xml:space="preserve"> </w:t>
      </w:r>
      <w:r>
        <w:rPr>
          <w:rFonts w:ascii="宋体" w:hAnsi="宋体" w:hint="eastAsia"/>
          <w:color w:val="000000"/>
          <w:kern w:val="2"/>
          <w:szCs w:val="24"/>
        </w:rPr>
        <w:t>（此</w:t>
      </w:r>
      <w:r>
        <w:rPr>
          <w:rFonts w:ascii="宋体" w:hAnsi="宋体" w:hint="eastAsia"/>
          <w:color w:val="000000"/>
          <w:kern w:val="2"/>
          <w:szCs w:val="24"/>
        </w:rPr>
        <w:t>4</w:t>
      </w:r>
      <w:r>
        <w:rPr>
          <w:rFonts w:ascii="宋体" w:hAnsi="宋体" w:hint="eastAsia"/>
          <w:color w:val="000000"/>
          <w:kern w:val="2"/>
          <w:szCs w:val="24"/>
        </w:rPr>
        <w:t>项信息为必输项且必须与质量计划模块中信息一致，否则无法提取验收记录表格）、分部工程、单位工程、验收部位、验收标准、检验数量、项目经理、质量控制资料统计表编号（流水号根据专业自动给出）等，如可在下拉菜单中选取的项目则选取，后选择专业，提取专业的“质量验收规范的规定”的相关要求，全部完成后点保存，然后双击打印预览，弹出检验批质量验收记录表格，核对信息，如有遗漏信息补齐即可，无误即可打印纸质版，手填相关信息后报各方签字；</w:t>
      </w:r>
    </w:p>
    <w:tbl>
      <w:tblPr>
        <w:tblW w:w="82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3"/>
        <w:gridCol w:w="693"/>
        <w:gridCol w:w="846"/>
        <w:gridCol w:w="676"/>
        <w:gridCol w:w="85"/>
        <w:gridCol w:w="488"/>
        <w:gridCol w:w="467"/>
        <w:gridCol w:w="1067"/>
        <w:gridCol w:w="850"/>
        <w:gridCol w:w="628"/>
        <w:gridCol w:w="81"/>
        <w:gridCol w:w="1777"/>
      </w:tblGrid>
      <w:tr w:rsidR="001736AE">
        <w:trPr>
          <w:trHeight w:val="1029"/>
          <w:jc w:val="center"/>
        </w:trPr>
        <w:tc>
          <w:tcPr>
            <w:tcW w:w="1326" w:type="dxa"/>
            <w:gridSpan w:val="2"/>
          </w:tcPr>
          <w:p w:rsidR="001736AE" w:rsidRDefault="00DE4847">
            <w:pPr>
              <w:ind w:firstLineChars="0" w:firstLine="0"/>
              <w:rPr>
                <w:rFonts w:ascii="宋体" w:hAnsi="宋体"/>
                <w:color w:val="000000"/>
                <w:sz w:val="18"/>
              </w:rPr>
            </w:pPr>
            <w:r>
              <w:rPr>
                <w:rFonts w:ascii="宋体" w:hAnsi="宋体"/>
                <w:noProof/>
                <w:color w:val="000000"/>
                <w:sz w:val="18"/>
              </w:rPr>
              <w:drawing>
                <wp:anchor distT="0" distB="0" distL="114300" distR="114300" simplePos="0" relativeHeight="251784192" behindDoc="0" locked="0" layoutInCell="1" allowOverlap="1" wp14:anchorId="7CF6744D" wp14:editId="15D8B55F">
                  <wp:simplePos x="0" y="0"/>
                  <wp:positionH relativeFrom="column">
                    <wp:posOffset>59690</wp:posOffset>
                  </wp:positionH>
                  <wp:positionV relativeFrom="paragraph">
                    <wp:posOffset>87630</wp:posOffset>
                  </wp:positionV>
                  <wp:extent cx="455295" cy="534670"/>
                  <wp:effectExtent l="0" t="0" r="1905" b="17780"/>
                  <wp:wrapNone/>
                  <wp:docPr id="345"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 descr="中核集团LOGO4"/>
                          <pic:cNvPicPr>
                            <a:picLocks noChangeAspect="1" noChangeArrowheads="1"/>
                          </pic:cNvPicPr>
                        </pic:nvPicPr>
                        <pic:blipFill>
                          <a:blip r:embed="rId128" cstate="print"/>
                          <a:srcRect/>
                          <a:stretch>
                            <a:fillRect/>
                          </a:stretch>
                        </pic:blipFill>
                        <pic:spPr>
                          <a:xfrm>
                            <a:off x="0" y="0"/>
                            <a:ext cx="455295" cy="534670"/>
                          </a:xfrm>
                          <a:prstGeom prst="rect">
                            <a:avLst/>
                          </a:prstGeom>
                          <a:noFill/>
                          <a:ln w="9525">
                            <a:noFill/>
                            <a:miter lim="800000"/>
                            <a:headEnd/>
                            <a:tailEnd/>
                          </a:ln>
                        </pic:spPr>
                      </pic:pic>
                    </a:graphicData>
                  </a:graphic>
                </wp:anchor>
              </w:drawing>
            </w:r>
          </w:p>
        </w:tc>
        <w:tc>
          <w:tcPr>
            <w:tcW w:w="5107" w:type="dxa"/>
            <w:gridSpan w:val="8"/>
            <w:vAlign w:val="center"/>
          </w:tcPr>
          <w:p w:rsidR="001736AE" w:rsidRDefault="00DE4847">
            <w:pPr>
              <w:ind w:firstLineChars="0" w:firstLine="0"/>
              <w:jc w:val="center"/>
              <w:rPr>
                <w:rFonts w:ascii="宋体" w:hAnsi="宋体"/>
                <w:color w:val="000000"/>
                <w:sz w:val="32"/>
                <w:szCs w:val="32"/>
              </w:rPr>
            </w:pPr>
            <w:r>
              <w:rPr>
                <w:rFonts w:ascii="宋体" w:hAnsi="宋体" w:hint="eastAsia"/>
                <w:b/>
                <w:color w:val="000000"/>
                <w:sz w:val="32"/>
                <w:szCs w:val="32"/>
              </w:rPr>
              <w:t>检验批质量验收记录</w:t>
            </w:r>
          </w:p>
        </w:tc>
        <w:tc>
          <w:tcPr>
            <w:tcW w:w="1858" w:type="dxa"/>
            <w:gridSpan w:val="2"/>
            <w:vAlign w:val="center"/>
          </w:tcPr>
          <w:p w:rsidR="001736AE" w:rsidRDefault="00DE4847">
            <w:pPr>
              <w:ind w:firstLineChars="0" w:firstLine="0"/>
              <w:rPr>
                <w:rFonts w:ascii="宋体" w:hAnsi="宋体"/>
                <w:color w:val="000000"/>
              </w:rPr>
            </w:pPr>
            <w:r>
              <w:rPr>
                <w:rFonts w:ascii="宋体" w:hAnsi="宋体" w:hint="eastAsia"/>
                <w:color w:val="000000"/>
              </w:rPr>
              <w:t>页码</w:t>
            </w:r>
          </w:p>
        </w:tc>
      </w:tr>
      <w:tr w:rsidR="001736AE">
        <w:trPr>
          <w:trHeight w:val="281"/>
          <w:jc w:val="center"/>
        </w:trPr>
        <w:tc>
          <w:tcPr>
            <w:tcW w:w="1326" w:type="dxa"/>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工程名称</w:t>
            </w:r>
          </w:p>
        </w:tc>
        <w:tc>
          <w:tcPr>
            <w:tcW w:w="2562" w:type="dxa"/>
            <w:gridSpan w:val="5"/>
            <w:vAlign w:val="center"/>
          </w:tcPr>
          <w:p w:rsidR="001736AE" w:rsidRDefault="001736AE">
            <w:pPr>
              <w:ind w:firstLineChars="0" w:firstLine="0"/>
              <w:jc w:val="center"/>
              <w:rPr>
                <w:rFonts w:ascii="宋体" w:hAnsi="宋体"/>
                <w:color w:val="000000"/>
                <w:sz w:val="18"/>
                <w:szCs w:val="18"/>
              </w:rPr>
            </w:pPr>
          </w:p>
        </w:tc>
        <w:tc>
          <w:tcPr>
            <w:tcW w:w="1067" w:type="dxa"/>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检验数量</w:t>
            </w:r>
          </w:p>
        </w:tc>
        <w:tc>
          <w:tcPr>
            <w:tcW w:w="3336" w:type="dxa"/>
            <w:gridSpan w:val="4"/>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验收部位</w:t>
            </w:r>
            <w:r>
              <w:rPr>
                <w:rFonts w:ascii="宋体" w:hAnsi="宋体" w:hint="eastAsia"/>
                <w:color w:val="000000"/>
              </w:rPr>
              <w:t>：</w:t>
            </w:r>
          </w:p>
        </w:tc>
      </w:tr>
      <w:tr w:rsidR="001736AE">
        <w:trPr>
          <w:trHeight w:val="243"/>
          <w:jc w:val="center"/>
        </w:trPr>
        <w:tc>
          <w:tcPr>
            <w:tcW w:w="1326" w:type="dxa"/>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分部工程</w:t>
            </w:r>
          </w:p>
        </w:tc>
        <w:tc>
          <w:tcPr>
            <w:tcW w:w="1607" w:type="dxa"/>
            <w:gridSpan w:val="3"/>
            <w:vAlign w:val="center"/>
          </w:tcPr>
          <w:p w:rsidR="001736AE" w:rsidRDefault="001736AE">
            <w:pPr>
              <w:ind w:firstLineChars="0" w:firstLine="0"/>
              <w:jc w:val="center"/>
              <w:rPr>
                <w:rFonts w:ascii="宋体" w:hAnsi="宋体"/>
                <w:color w:val="000000"/>
                <w:sz w:val="18"/>
                <w:szCs w:val="18"/>
              </w:rPr>
            </w:pPr>
          </w:p>
        </w:tc>
        <w:tc>
          <w:tcPr>
            <w:tcW w:w="955" w:type="dxa"/>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分项工程</w:t>
            </w:r>
          </w:p>
        </w:tc>
        <w:tc>
          <w:tcPr>
            <w:tcW w:w="4403" w:type="dxa"/>
            <w:gridSpan w:val="5"/>
            <w:vAlign w:val="center"/>
          </w:tcPr>
          <w:p w:rsidR="001736AE" w:rsidRDefault="001736AE">
            <w:pPr>
              <w:ind w:firstLineChars="0" w:firstLine="0"/>
              <w:jc w:val="center"/>
              <w:rPr>
                <w:rFonts w:ascii="宋体" w:hAnsi="宋体"/>
                <w:color w:val="000000"/>
                <w:sz w:val="18"/>
                <w:szCs w:val="18"/>
              </w:rPr>
            </w:pPr>
          </w:p>
        </w:tc>
      </w:tr>
      <w:tr w:rsidR="001736AE">
        <w:trPr>
          <w:trHeight w:val="347"/>
          <w:jc w:val="center"/>
        </w:trPr>
        <w:tc>
          <w:tcPr>
            <w:tcW w:w="1326" w:type="dxa"/>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2562" w:type="dxa"/>
            <w:gridSpan w:val="5"/>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中国核工业二三建设有限公司</w:t>
            </w:r>
          </w:p>
        </w:tc>
        <w:tc>
          <w:tcPr>
            <w:tcW w:w="1067" w:type="dxa"/>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项目经理</w:t>
            </w:r>
          </w:p>
        </w:tc>
        <w:tc>
          <w:tcPr>
            <w:tcW w:w="3336" w:type="dxa"/>
            <w:gridSpan w:val="4"/>
            <w:vAlign w:val="center"/>
          </w:tcPr>
          <w:p w:rsidR="001736AE" w:rsidRDefault="001736AE">
            <w:pPr>
              <w:ind w:firstLineChars="0" w:firstLine="0"/>
              <w:jc w:val="center"/>
              <w:rPr>
                <w:rFonts w:ascii="宋体" w:hAnsi="宋体"/>
                <w:color w:val="000000"/>
                <w:sz w:val="18"/>
                <w:szCs w:val="18"/>
              </w:rPr>
            </w:pPr>
          </w:p>
        </w:tc>
      </w:tr>
      <w:tr w:rsidR="001736AE">
        <w:trPr>
          <w:trHeight w:val="281"/>
          <w:jc w:val="center"/>
        </w:trPr>
        <w:tc>
          <w:tcPr>
            <w:tcW w:w="2848" w:type="dxa"/>
            <w:gridSpan w:val="4"/>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验收执行标准名称及编号</w:t>
            </w:r>
          </w:p>
        </w:tc>
        <w:tc>
          <w:tcPr>
            <w:tcW w:w="5443" w:type="dxa"/>
            <w:gridSpan w:val="8"/>
            <w:vAlign w:val="center"/>
          </w:tcPr>
          <w:p w:rsidR="001736AE" w:rsidRDefault="001736AE">
            <w:pPr>
              <w:ind w:firstLineChars="0" w:firstLine="0"/>
              <w:jc w:val="center"/>
              <w:rPr>
                <w:rFonts w:ascii="宋体" w:hAnsi="宋体"/>
                <w:color w:val="000000"/>
                <w:sz w:val="18"/>
                <w:szCs w:val="18"/>
              </w:rPr>
            </w:pPr>
          </w:p>
        </w:tc>
      </w:tr>
      <w:tr w:rsidR="001736AE">
        <w:trPr>
          <w:trHeight w:val="563"/>
          <w:jc w:val="center"/>
        </w:trPr>
        <w:tc>
          <w:tcPr>
            <w:tcW w:w="633" w:type="dxa"/>
            <w:vMerge w:val="restar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主控项目</w:t>
            </w:r>
          </w:p>
        </w:tc>
        <w:tc>
          <w:tcPr>
            <w:tcW w:w="4322" w:type="dxa"/>
            <w:gridSpan w:val="7"/>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质量验收规范的规定</w:t>
            </w:r>
          </w:p>
        </w:tc>
        <w:tc>
          <w:tcPr>
            <w:tcW w:w="1559" w:type="dxa"/>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w:t>
            </w:r>
          </w:p>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检查结果</w:t>
            </w:r>
          </w:p>
        </w:tc>
        <w:tc>
          <w:tcPr>
            <w:tcW w:w="1777" w:type="dxa"/>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中核咨询</w:t>
            </w:r>
          </w:p>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验收结论</w:t>
            </w:r>
          </w:p>
        </w:tc>
      </w:tr>
      <w:tr w:rsidR="001736AE">
        <w:trPr>
          <w:trHeight w:val="20"/>
          <w:jc w:val="center"/>
        </w:trPr>
        <w:tc>
          <w:tcPr>
            <w:tcW w:w="633" w:type="dxa"/>
            <w:vMerge/>
            <w:vAlign w:val="center"/>
          </w:tcPr>
          <w:p w:rsidR="001736AE" w:rsidRDefault="001736AE">
            <w:pPr>
              <w:ind w:firstLineChars="0" w:firstLine="0"/>
              <w:jc w:val="center"/>
              <w:rPr>
                <w:rFonts w:ascii="宋体" w:hAnsi="宋体"/>
                <w:color w:val="000000"/>
                <w:sz w:val="18"/>
                <w:szCs w:val="18"/>
              </w:rPr>
            </w:pPr>
          </w:p>
        </w:tc>
        <w:tc>
          <w:tcPr>
            <w:tcW w:w="693" w:type="dxa"/>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1</w:t>
            </w:r>
          </w:p>
        </w:tc>
        <w:tc>
          <w:tcPr>
            <w:tcW w:w="3629" w:type="dxa"/>
            <w:gridSpan w:val="6"/>
            <w:vAlign w:val="center"/>
          </w:tcPr>
          <w:p w:rsidR="001736AE" w:rsidRDefault="001736AE">
            <w:pPr>
              <w:ind w:firstLineChars="0" w:firstLine="0"/>
              <w:jc w:val="center"/>
              <w:rPr>
                <w:rFonts w:ascii="宋体" w:hAnsi="宋体"/>
                <w:color w:val="000000"/>
                <w:sz w:val="18"/>
                <w:szCs w:val="18"/>
              </w:rPr>
            </w:pPr>
          </w:p>
        </w:tc>
        <w:tc>
          <w:tcPr>
            <w:tcW w:w="1559" w:type="dxa"/>
            <w:gridSpan w:val="3"/>
            <w:vAlign w:val="center"/>
          </w:tcPr>
          <w:p w:rsidR="001736AE" w:rsidRDefault="001736AE">
            <w:pPr>
              <w:ind w:firstLineChars="0" w:firstLine="0"/>
              <w:rPr>
                <w:rFonts w:ascii="宋体" w:hAnsi="宋体"/>
                <w:color w:val="000000"/>
                <w:sz w:val="18"/>
                <w:szCs w:val="18"/>
              </w:rPr>
            </w:pPr>
          </w:p>
        </w:tc>
        <w:tc>
          <w:tcPr>
            <w:tcW w:w="1777" w:type="dxa"/>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□合格□不合格</w:t>
            </w:r>
          </w:p>
        </w:tc>
      </w:tr>
      <w:tr w:rsidR="001736AE">
        <w:trPr>
          <w:trHeight w:val="20"/>
          <w:jc w:val="center"/>
        </w:trPr>
        <w:tc>
          <w:tcPr>
            <w:tcW w:w="633" w:type="dxa"/>
            <w:vMerge/>
            <w:vAlign w:val="center"/>
          </w:tcPr>
          <w:p w:rsidR="001736AE" w:rsidRDefault="001736AE">
            <w:pPr>
              <w:ind w:firstLineChars="0" w:firstLine="0"/>
              <w:jc w:val="center"/>
              <w:rPr>
                <w:rFonts w:ascii="宋体" w:hAnsi="宋体"/>
                <w:color w:val="000000"/>
                <w:sz w:val="18"/>
                <w:szCs w:val="18"/>
              </w:rPr>
            </w:pPr>
          </w:p>
        </w:tc>
        <w:tc>
          <w:tcPr>
            <w:tcW w:w="693" w:type="dxa"/>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2</w:t>
            </w:r>
          </w:p>
        </w:tc>
        <w:tc>
          <w:tcPr>
            <w:tcW w:w="3629" w:type="dxa"/>
            <w:gridSpan w:val="6"/>
            <w:vAlign w:val="center"/>
          </w:tcPr>
          <w:p w:rsidR="001736AE" w:rsidRDefault="001736AE">
            <w:pPr>
              <w:ind w:firstLineChars="0" w:firstLine="0"/>
              <w:jc w:val="center"/>
              <w:rPr>
                <w:rFonts w:ascii="宋体" w:hAnsi="宋体"/>
                <w:color w:val="000000"/>
                <w:sz w:val="18"/>
                <w:szCs w:val="18"/>
              </w:rPr>
            </w:pPr>
          </w:p>
        </w:tc>
        <w:tc>
          <w:tcPr>
            <w:tcW w:w="1559" w:type="dxa"/>
            <w:gridSpan w:val="3"/>
            <w:vAlign w:val="center"/>
          </w:tcPr>
          <w:p w:rsidR="001736AE" w:rsidRDefault="001736AE">
            <w:pPr>
              <w:ind w:firstLineChars="0" w:firstLine="0"/>
              <w:rPr>
                <w:rFonts w:ascii="宋体" w:hAnsi="宋体"/>
                <w:color w:val="000000"/>
                <w:sz w:val="18"/>
                <w:szCs w:val="18"/>
              </w:rPr>
            </w:pPr>
          </w:p>
        </w:tc>
        <w:tc>
          <w:tcPr>
            <w:tcW w:w="1777" w:type="dxa"/>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□合格□不合格</w:t>
            </w:r>
          </w:p>
        </w:tc>
      </w:tr>
      <w:tr w:rsidR="001736AE">
        <w:trPr>
          <w:trHeight w:val="20"/>
          <w:jc w:val="center"/>
        </w:trPr>
        <w:tc>
          <w:tcPr>
            <w:tcW w:w="633" w:type="dxa"/>
            <w:vMerge/>
            <w:vAlign w:val="center"/>
          </w:tcPr>
          <w:p w:rsidR="001736AE" w:rsidRDefault="001736AE">
            <w:pPr>
              <w:ind w:firstLineChars="0" w:firstLine="0"/>
              <w:jc w:val="center"/>
              <w:rPr>
                <w:rFonts w:ascii="宋体" w:hAnsi="宋体"/>
                <w:color w:val="000000"/>
                <w:sz w:val="18"/>
                <w:szCs w:val="18"/>
              </w:rPr>
            </w:pPr>
          </w:p>
        </w:tc>
        <w:tc>
          <w:tcPr>
            <w:tcW w:w="693" w:type="dxa"/>
            <w:vAlign w:val="center"/>
          </w:tcPr>
          <w:p w:rsidR="001736AE" w:rsidRDefault="00DE4847">
            <w:pPr>
              <w:ind w:firstLineChars="0" w:firstLine="0"/>
              <w:jc w:val="center"/>
              <w:rPr>
                <w:rFonts w:ascii="宋体" w:hAnsi="宋体"/>
                <w:color w:val="000000"/>
                <w:sz w:val="18"/>
                <w:szCs w:val="18"/>
              </w:rPr>
            </w:pPr>
            <w:r>
              <w:rPr>
                <w:rFonts w:ascii="宋体" w:hAnsi="宋体"/>
                <w:color w:val="000000"/>
                <w:sz w:val="18"/>
                <w:szCs w:val="18"/>
              </w:rPr>
              <w:t>……</w:t>
            </w:r>
          </w:p>
        </w:tc>
        <w:tc>
          <w:tcPr>
            <w:tcW w:w="3629" w:type="dxa"/>
            <w:gridSpan w:val="6"/>
            <w:vAlign w:val="center"/>
          </w:tcPr>
          <w:p w:rsidR="001736AE" w:rsidRDefault="001736AE">
            <w:pPr>
              <w:ind w:firstLineChars="0" w:firstLine="0"/>
              <w:jc w:val="center"/>
              <w:rPr>
                <w:rFonts w:ascii="宋体" w:hAnsi="宋体"/>
                <w:color w:val="000000"/>
                <w:sz w:val="18"/>
                <w:szCs w:val="18"/>
              </w:rPr>
            </w:pPr>
          </w:p>
        </w:tc>
        <w:tc>
          <w:tcPr>
            <w:tcW w:w="1559" w:type="dxa"/>
            <w:gridSpan w:val="3"/>
            <w:vAlign w:val="center"/>
          </w:tcPr>
          <w:p w:rsidR="001736AE" w:rsidRDefault="001736AE">
            <w:pPr>
              <w:ind w:firstLineChars="0" w:firstLine="0"/>
              <w:rPr>
                <w:rFonts w:ascii="宋体" w:hAnsi="宋体"/>
                <w:color w:val="000000"/>
                <w:sz w:val="18"/>
                <w:szCs w:val="18"/>
              </w:rPr>
            </w:pPr>
          </w:p>
        </w:tc>
        <w:tc>
          <w:tcPr>
            <w:tcW w:w="1777" w:type="dxa"/>
            <w:vAlign w:val="center"/>
          </w:tcPr>
          <w:p w:rsidR="001736AE" w:rsidRDefault="001736AE">
            <w:pPr>
              <w:ind w:firstLineChars="0" w:firstLine="0"/>
              <w:rPr>
                <w:rFonts w:ascii="宋体" w:hAnsi="宋体"/>
                <w:color w:val="000000"/>
                <w:sz w:val="18"/>
                <w:szCs w:val="18"/>
              </w:rPr>
            </w:pPr>
          </w:p>
        </w:tc>
      </w:tr>
      <w:tr w:rsidR="001736AE">
        <w:trPr>
          <w:trHeight w:val="20"/>
          <w:jc w:val="center"/>
        </w:trPr>
        <w:tc>
          <w:tcPr>
            <w:tcW w:w="633" w:type="dxa"/>
            <w:vMerge w:val="restar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一般项目</w:t>
            </w:r>
          </w:p>
        </w:tc>
        <w:tc>
          <w:tcPr>
            <w:tcW w:w="693" w:type="dxa"/>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1</w:t>
            </w:r>
          </w:p>
        </w:tc>
        <w:tc>
          <w:tcPr>
            <w:tcW w:w="3629" w:type="dxa"/>
            <w:gridSpan w:val="6"/>
            <w:vAlign w:val="center"/>
          </w:tcPr>
          <w:p w:rsidR="001736AE" w:rsidRDefault="001736AE">
            <w:pPr>
              <w:ind w:firstLineChars="0" w:firstLine="0"/>
              <w:jc w:val="center"/>
              <w:rPr>
                <w:rFonts w:ascii="宋体" w:hAnsi="宋体"/>
                <w:color w:val="000000"/>
                <w:sz w:val="18"/>
                <w:szCs w:val="18"/>
              </w:rPr>
            </w:pPr>
          </w:p>
        </w:tc>
        <w:tc>
          <w:tcPr>
            <w:tcW w:w="1559" w:type="dxa"/>
            <w:gridSpan w:val="3"/>
            <w:vAlign w:val="center"/>
          </w:tcPr>
          <w:p w:rsidR="001736AE" w:rsidRDefault="001736AE">
            <w:pPr>
              <w:ind w:firstLineChars="0" w:firstLine="0"/>
              <w:rPr>
                <w:rFonts w:ascii="宋体" w:hAnsi="宋体"/>
                <w:color w:val="000000"/>
                <w:sz w:val="18"/>
                <w:szCs w:val="18"/>
              </w:rPr>
            </w:pPr>
          </w:p>
        </w:tc>
        <w:tc>
          <w:tcPr>
            <w:tcW w:w="1777" w:type="dxa"/>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□合格□不合格</w:t>
            </w:r>
          </w:p>
        </w:tc>
      </w:tr>
      <w:tr w:rsidR="001736AE">
        <w:trPr>
          <w:trHeight w:val="20"/>
          <w:jc w:val="center"/>
        </w:trPr>
        <w:tc>
          <w:tcPr>
            <w:tcW w:w="633" w:type="dxa"/>
            <w:vMerge/>
            <w:vAlign w:val="center"/>
          </w:tcPr>
          <w:p w:rsidR="001736AE" w:rsidRDefault="001736AE">
            <w:pPr>
              <w:ind w:firstLineChars="0" w:firstLine="0"/>
              <w:jc w:val="center"/>
              <w:rPr>
                <w:rFonts w:ascii="宋体" w:hAnsi="宋体"/>
                <w:color w:val="000000"/>
                <w:sz w:val="18"/>
                <w:szCs w:val="18"/>
              </w:rPr>
            </w:pPr>
          </w:p>
        </w:tc>
        <w:tc>
          <w:tcPr>
            <w:tcW w:w="693" w:type="dxa"/>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2</w:t>
            </w:r>
          </w:p>
        </w:tc>
        <w:tc>
          <w:tcPr>
            <w:tcW w:w="3629" w:type="dxa"/>
            <w:gridSpan w:val="6"/>
            <w:vAlign w:val="center"/>
          </w:tcPr>
          <w:p w:rsidR="001736AE" w:rsidRDefault="001736AE">
            <w:pPr>
              <w:ind w:firstLineChars="0" w:firstLine="0"/>
              <w:jc w:val="center"/>
              <w:rPr>
                <w:rFonts w:ascii="宋体" w:hAnsi="宋体"/>
                <w:color w:val="000000"/>
                <w:sz w:val="18"/>
                <w:szCs w:val="18"/>
              </w:rPr>
            </w:pPr>
          </w:p>
        </w:tc>
        <w:tc>
          <w:tcPr>
            <w:tcW w:w="1559" w:type="dxa"/>
            <w:gridSpan w:val="3"/>
            <w:vAlign w:val="center"/>
          </w:tcPr>
          <w:p w:rsidR="001736AE" w:rsidRDefault="001736AE">
            <w:pPr>
              <w:ind w:firstLineChars="0" w:firstLine="0"/>
              <w:rPr>
                <w:rFonts w:ascii="宋体" w:hAnsi="宋体"/>
                <w:color w:val="000000"/>
                <w:sz w:val="18"/>
                <w:szCs w:val="18"/>
              </w:rPr>
            </w:pPr>
          </w:p>
        </w:tc>
        <w:tc>
          <w:tcPr>
            <w:tcW w:w="1777" w:type="dxa"/>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□合格□不合格</w:t>
            </w:r>
          </w:p>
        </w:tc>
      </w:tr>
      <w:tr w:rsidR="001736AE">
        <w:trPr>
          <w:trHeight w:val="20"/>
          <w:jc w:val="center"/>
        </w:trPr>
        <w:tc>
          <w:tcPr>
            <w:tcW w:w="4955" w:type="dxa"/>
            <w:gridSpan w:val="8"/>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lastRenderedPageBreak/>
              <w:t>质量控制资料统计表（编号：</w:t>
            </w:r>
            <w:r>
              <w:rPr>
                <w:rFonts w:ascii="宋体" w:hAnsi="宋体" w:hint="eastAsia"/>
                <w:color w:val="000000"/>
                <w:sz w:val="18"/>
                <w:szCs w:val="18"/>
              </w:rPr>
              <w:t>ZLYS-XXX-XXXX-XX-XXXX</w:t>
            </w:r>
            <w:r>
              <w:rPr>
                <w:rFonts w:ascii="宋体" w:hAnsi="宋体" w:hint="eastAsia"/>
                <w:color w:val="000000"/>
                <w:sz w:val="18"/>
                <w:szCs w:val="18"/>
              </w:rPr>
              <w:t>）及其支持性材料</w:t>
            </w:r>
          </w:p>
        </w:tc>
        <w:tc>
          <w:tcPr>
            <w:tcW w:w="1559" w:type="dxa"/>
            <w:gridSpan w:val="3"/>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□符合□不符合</w:t>
            </w:r>
          </w:p>
        </w:tc>
        <w:tc>
          <w:tcPr>
            <w:tcW w:w="1777" w:type="dxa"/>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□符合□不符合</w:t>
            </w:r>
          </w:p>
        </w:tc>
      </w:tr>
      <w:tr w:rsidR="001736AE">
        <w:trPr>
          <w:trHeight w:val="185"/>
          <w:jc w:val="center"/>
        </w:trPr>
        <w:tc>
          <w:tcPr>
            <w:tcW w:w="633" w:type="dxa"/>
            <w:vMerge w:val="restar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检查结果</w:t>
            </w:r>
          </w:p>
        </w:tc>
        <w:tc>
          <w:tcPr>
            <w:tcW w:w="1539" w:type="dxa"/>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主控项目</w:t>
            </w:r>
          </w:p>
        </w:tc>
        <w:tc>
          <w:tcPr>
            <w:tcW w:w="4342" w:type="dxa"/>
            <w:gridSpan w:val="8"/>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c>
          <w:tcPr>
            <w:tcW w:w="1777" w:type="dxa"/>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□合格□不合格</w:t>
            </w:r>
          </w:p>
        </w:tc>
      </w:tr>
      <w:tr w:rsidR="001736AE">
        <w:trPr>
          <w:trHeight w:val="303"/>
          <w:jc w:val="center"/>
        </w:trPr>
        <w:tc>
          <w:tcPr>
            <w:tcW w:w="633" w:type="dxa"/>
            <w:vMerge/>
            <w:vAlign w:val="center"/>
          </w:tcPr>
          <w:p w:rsidR="001736AE" w:rsidRDefault="001736AE">
            <w:pPr>
              <w:ind w:firstLineChars="0" w:firstLine="0"/>
              <w:jc w:val="center"/>
              <w:rPr>
                <w:rFonts w:ascii="宋体" w:hAnsi="宋体"/>
                <w:color w:val="000000"/>
                <w:sz w:val="18"/>
                <w:szCs w:val="18"/>
              </w:rPr>
            </w:pPr>
          </w:p>
        </w:tc>
        <w:tc>
          <w:tcPr>
            <w:tcW w:w="1539" w:type="dxa"/>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一般项目</w:t>
            </w:r>
          </w:p>
        </w:tc>
        <w:tc>
          <w:tcPr>
            <w:tcW w:w="4342" w:type="dxa"/>
            <w:gridSpan w:val="8"/>
            <w:vAlign w:val="center"/>
          </w:tcPr>
          <w:p w:rsidR="001736AE" w:rsidRDefault="00DE4847">
            <w:pPr>
              <w:ind w:leftChars="-35" w:left="-84" w:rightChars="-14" w:right="-34" w:firstLineChars="0" w:firstLine="0"/>
              <w:jc w:val="center"/>
              <w:rPr>
                <w:rFonts w:ascii="宋体" w:hAnsi="宋体"/>
                <w:color w:val="000000"/>
                <w:sz w:val="18"/>
                <w:szCs w:val="18"/>
              </w:rPr>
            </w:pPr>
            <w:r>
              <w:rPr>
                <w:rFonts w:ascii="宋体" w:hAnsi="宋体" w:hint="eastAsia"/>
                <w:color w:val="000000"/>
                <w:sz w:val="18"/>
                <w:szCs w:val="18"/>
              </w:rPr>
              <w:t>检查项目，其中合格项，合格率</w:t>
            </w:r>
            <w:r>
              <w:rPr>
                <w:rFonts w:ascii="宋体" w:hAnsi="宋体" w:hint="eastAsia"/>
                <w:color w:val="000000"/>
                <w:sz w:val="18"/>
                <w:szCs w:val="18"/>
              </w:rPr>
              <w:t>%</w:t>
            </w:r>
          </w:p>
        </w:tc>
        <w:tc>
          <w:tcPr>
            <w:tcW w:w="1777" w:type="dxa"/>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□合格□不合格</w:t>
            </w:r>
          </w:p>
        </w:tc>
      </w:tr>
      <w:tr w:rsidR="001736AE">
        <w:trPr>
          <w:trHeight w:val="393"/>
          <w:jc w:val="center"/>
        </w:trPr>
        <w:tc>
          <w:tcPr>
            <w:tcW w:w="633" w:type="dxa"/>
            <w:vMerge/>
            <w:vAlign w:val="center"/>
          </w:tcPr>
          <w:p w:rsidR="001736AE" w:rsidRDefault="001736AE">
            <w:pPr>
              <w:ind w:firstLineChars="0" w:firstLine="0"/>
              <w:jc w:val="center"/>
              <w:rPr>
                <w:rFonts w:ascii="宋体" w:hAnsi="宋体"/>
                <w:color w:val="000000"/>
                <w:sz w:val="18"/>
                <w:szCs w:val="18"/>
              </w:rPr>
            </w:pPr>
          </w:p>
        </w:tc>
        <w:tc>
          <w:tcPr>
            <w:tcW w:w="1539" w:type="dxa"/>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质量控制资料</w:t>
            </w:r>
          </w:p>
        </w:tc>
        <w:tc>
          <w:tcPr>
            <w:tcW w:w="4342" w:type="dxa"/>
            <w:gridSpan w:val="8"/>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c>
          <w:tcPr>
            <w:tcW w:w="1777" w:type="dxa"/>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□合格□不合格</w:t>
            </w:r>
          </w:p>
        </w:tc>
      </w:tr>
      <w:tr w:rsidR="001736AE">
        <w:trPr>
          <w:trHeight w:val="83"/>
          <w:jc w:val="center"/>
        </w:trPr>
        <w:tc>
          <w:tcPr>
            <w:tcW w:w="633" w:type="dxa"/>
            <w:vMerge w:val="restar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参加验收单位</w:t>
            </w:r>
          </w:p>
        </w:tc>
        <w:tc>
          <w:tcPr>
            <w:tcW w:w="5881" w:type="dxa"/>
            <w:gridSpan w:val="10"/>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1777" w:type="dxa"/>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中核咨询</w:t>
            </w:r>
          </w:p>
        </w:tc>
      </w:tr>
      <w:tr w:rsidR="001736AE">
        <w:trPr>
          <w:trHeight w:hRule="exact" w:val="2228"/>
          <w:jc w:val="center"/>
        </w:trPr>
        <w:tc>
          <w:tcPr>
            <w:tcW w:w="633" w:type="dxa"/>
            <w:vMerge/>
          </w:tcPr>
          <w:p w:rsidR="001736AE" w:rsidRDefault="001736AE">
            <w:pPr>
              <w:ind w:firstLineChars="0" w:firstLine="0"/>
              <w:rPr>
                <w:rFonts w:ascii="宋体" w:hAnsi="宋体"/>
                <w:color w:val="000000"/>
                <w:sz w:val="18"/>
                <w:szCs w:val="18"/>
              </w:rPr>
            </w:pPr>
          </w:p>
        </w:tc>
        <w:tc>
          <w:tcPr>
            <w:tcW w:w="2788" w:type="dxa"/>
            <w:gridSpan w:val="5"/>
          </w:tcPr>
          <w:p w:rsidR="001736AE" w:rsidRDefault="00DE4847">
            <w:pPr>
              <w:ind w:leftChars="-39" w:left="-94" w:firstLineChars="5" w:firstLine="9"/>
              <w:rPr>
                <w:rFonts w:ascii="宋体" w:hAnsi="宋体"/>
                <w:color w:val="000000"/>
                <w:sz w:val="18"/>
                <w:szCs w:val="18"/>
              </w:rPr>
            </w:pPr>
            <w:r>
              <w:rPr>
                <w:rFonts w:ascii="宋体" w:hAnsi="宋体" w:hint="eastAsia"/>
                <w:color w:val="000000"/>
                <w:sz w:val="18"/>
                <w:szCs w:val="18"/>
              </w:rPr>
              <w:t>施工队技术员：</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leftChars="-30" w:left="-72" w:firstLineChars="0" w:firstLine="0"/>
              <w:rPr>
                <w:rFonts w:ascii="宋体" w:hAnsi="宋体"/>
                <w:color w:val="000000"/>
                <w:sz w:val="18"/>
                <w:szCs w:val="18"/>
              </w:rPr>
            </w:pPr>
            <w:r>
              <w:rPr>
                <w:rFonts w:ascii="宋体" w:hAnsi="宋体" w:hint="eastAsia"/>
                <w:color w:val="000000"/>
                <w:sz w:val="18"/>
                <w:szCs w:val="18"/>
              </w:rPr>
              <w:t>施工队技术负责人：</w:t>
            </w:r>
          </w:p>
          <w:p w:rsidR="001736AE" w:rsidRDefault="001736AE">
            <w:pPr>
              <w:ind w:firstLineChars="400" w:firstLine="720"/>
              <w:rPr>
                <w:rFonts w:ascii="宋体" w:hAnsi="宋体"/>
                <w:color w:val="000000"/>
                <w:sz w:val="18"/>
                <w:szCs w:val="18"/>
              </w:rPr>
            </w:pPr>
          </w:p>
          <w:p w:rsidR="001736AE" w:rsidRDefault="00DE4847">
            <w:pPr>
              <w:ind w:firstLineChars="400" w:firstLine="720"/>
              <w:jc w:val="center"/>
              <w:rPr>
                <w:rFonts w:ascii="宋体" w:hAnsi="宋体"/>
                <w:color w:val="000000"/>
                <w:sz w:val="18"/>
                <w:szCs w:val="18"/>
              </w:rPr>
            </w:pPr>
            <w:r>
              <w:rPr>
                <w:rFonts w:ascii="宋体" w:hAnsi="宋体" w:hint="eastAsia"/>
                <w:color w:val="000000"/>
                <w:sz w:val="18"/>
                <w:szCs w:val="18"/>
              </w:rPr>
              <w:t>年月日</w:t>
            </w:r>
          </w:p>
        </w:tc>
        <w:tc>
          <w:tcPr>
            <w:tcW w:w="2384" w:type="dxa"/>
            <w:gridSpan w:val="3"/>
          </w:tcPr>
          <w:p w:rsidR="001736AE" w:rsidRDefault="00DE4847">
            <w:pPr>
              <w:ind w:leftChars="-41" w:left="-98" w:rightChars="-45" w:right="-108" w:firstLineChars="50" w:firstLine="90"/>
              <w:rPr>
                <w:rFonts w:ascii="宋体" w:hAnsi="宋体"/>
                <w:color w:val="000000"/>
                <w:sz w:val="18"/>
                <w:szCs w:val="18"/>
              </w:rPr>
            </w:pPr>
            <w:r>
              <w:rPr>
                <w:rFonts w:ascii="宋体" w:hAnsi="宋体" w:hint="eastAsia"/>
                <w:color w:val="000000"/>
                <w:sz w:val="18"/>
                <w:szCs w:val="18"/>
              </w:rPr>
              <w:t>质检部检查员：</w:t>
            </w:r>
          </w:p>
          <w:p w:rsidR="001736AE" w:rsidRDefault="001736AE">
            <w:pPr>
              <w:widowControl/>
              <w:ind w:leftChars="-41" w:left="-98" w:rightChars="-45" w:right="-108" w:firstLineChars="350" w:firstLine="630"/>
              <w:jc w:val="left"/>
              <w:rPr>
                <w:rFonts w:ascii="宋体" w:hAnsi="宋体"/>
                <w:color w:val="000000"/>
                <w:sz w:val="18"/>
                <w:szCs w:val="18"/>
              </w:rPr>
            </w:pPr>
          </w:p>
          <w:p w:rsidR="001736AE" w:rsidRDefault="001736AE">
            <w:pPr>
              <w:widowControl/>
              <w:ind w:leftChars="-41" w:left="-98" w:rightChars="-45" w:right="-108" w:firstLineChars="350" w:firstLine="630"/>
              <w:jc w:val="left"/>
              <w:rPr>
                <w:rFonts w:ascii="宋体" w:hAnsi="宋体"/>
                <w:color w:val="000000"/>
                <w:sz w:val="18"/>
                <w:szCs w:val="18"/>
              </w:rPr>
            </w:pPr>
          </w:p>
          <w:p w:rsidR="001736AE" w:rsidRDefault="001736AE">
            <w:pPr>
              <w:widowControl/>
              <w:ind w:leftChars="-41" w:left="-98" w:rightChars="-45" w:right="-108" w:firstLineChars="350" w:firstLine="630"/>
              <w:jc w:val="left"/>
              <w:rPr>
                <w:rFonts w:ascii="宋体" w:hAnsi="宋体"/>
                <w:color w:val="000000"/>
                <w:sz w:val="18"/>
                <w:szCs w:val="18"/>
              </w:rPr>
            </w:pPr>
          </w:p>
          <w:p w:rsidR="001736AE" w:rsidRDefault="001736AE">
            <w:pPr>
              <w:widowControl/>
              <w:ind w:leftChars="-41" w:left="-98" w:rightChars="-45" w:right="-108" w:firstLineChars="350" w:firstLine="630"/>
              <w:jc w:val="left"/>
              <w:rPr>
                <w:rFonts w:ascii="宋体" w:hAnsi="宋体"/>
                <w:color w:val="000000"/>
                <w:sz w:val="18"/>
                <w:szCs w:val="18"/>
              </w:rPr>
            </w:pPr>
          </w:p>
          <w:p w:rsidR="001736AE" w:rsidRDefault="00DE4847">
            <w:pPr>
              <w:widowControl/>
              <w:ind w:leftChars="-41" w:left="-98" w:rightChars="-45" w:right="-108" w:firstLineChars="350" w:firstLine="630"/>
              <w:jc w:val="center"/>
              <w:rPr>
                <w:rFonts w:ascii="宋体" w:hAnsi="宋体"/>
                <w:color w:val="000000"/>
                <w:sz w:val="18"/>
                <w:szCs w:val="18"/>
              </w:rPr>
            </w:pPr>
            <w:r>
              <w:rPr>
                <w:rFonts w:ascii="宋体" w:hAnsi="宋体" w:hint="eastAsia"/>
                <w:color w:val="000000"/>
                <w:sz w:val="18"/>
                <w:szCs w:val="18"/>
              </w:rPr>
              <w:t>年月日</w:t>
            </w:r>
          </w:p>
        </w:tc>
        <w:tc>
          <w:tcPr>
            <w:tcW w:w="2486" w:type="dxa"/>
            <w:gridSpan w:val="3"/>
          </w:tcPr>
          <w:p w:rsidR="001736AE" w:rsidRDefault="00DE4847">
            <w:pPr>
              <w:ind w:leftChars="-41" w:left="-98" w:rightChars="-45" w:right="-108" w:firstLineChars="50" w:firstLine="90"/>
              <w:rPr>
                <w:rFonts w:ascii="宋体" w:hAnsi="宋体"/>
                <w:color w:val="000000"/>
                <w:sz w:val="18"/>
                <w:szCs w:val="18"/>
              </w:rPr>
            </w:pPr>
            <w:r>
              <w:rPr>
                <w:rFonts w:ascii="宋体" w:hAnsi="宋体" w:hint="eastAsia"/>
                <w:color w:val="000000"/>
                <w:sz w:val="18"/>
                <w:szCs w:val="18"/>
              </w:rPr>
              <w:t>监理工程师：</w:t>
            </w:r>
          </w:p>
          <w:p w:rsidR="001736AE" w:rsidRDefault="001736AE">
            <w:pPr>
              <w:ind w:firstLineChars="700" w:firstLine="1260"/>
              <w:rPr>
                <w:rFonts w:ascii="宋体" w:hAnsi="宋体"/>
                <w:color w:val="000000"/>
                <w:sz w:val="18"/>
                <w:szCs w:val="18"/>
              </w:rPr>
            </w:pPr>
          </w:p>
          <w:p w:rsidR="001736AE" w:rsidRDefault="001736AE">
            <w:pPr>
              <w:ind w:firstLineChars="700" w:firstLine="1260"/>
              <w:rPr>
                <w:rFonts w:ascii="宋体" w:hAnsi="宋体"/>
                <w:color w:val="000000"/>
                <w:sz w:val="18"/>
                <w:szCs w:val="18"/>
              </w:rPr>
            </w:pPr>
          </w:p>
          <w:p w:rsidR="001736AE" w:rsidRDefault="001736AE">
            <w:pPr>
              <w:ind w:firstLineChars="700" w:firstLine="1260"/>
              <w:rPr>
                <w:rFonts w:ascii="宋体" w:hAnsi="宋体"/>
                <w:color w:val="000000"/>
                <w:sz w:val="18"/>
                <w:szCs w:val="18"/>
              </w:rPr>
            </w:pPr>
          </w:p>
          <w:p w:rsidR="001736AE" w:rsidRDefault="001736AE">
            <w:pPr>
              <w:ind w:firstLineChars="700" w:firstLine="1260"/>
              <w:rPr>
                <w:rFonts w:ascii="宋体" w:hAnsi="宋体"/>
                <w:color w:val="000000"/>
                <w:sz w:val="18"/>
                <w:szCs w:val="18"/>
              </w:rPr>
            </w:pPr>
          </w:p>
          <w:p w:rsidR="001736AE" w:rsidRDefault="00DE4847">
            <w:pPr>
              <w:ind w:right="360" w:firstLineChars="350" w:firstLine="630"/>
              <w:rPr>
                <w:rFonts w:ascii="宋体" w:hAnsi="宋体"/>
                <w:color w:val="000000"/>
                <w:sz w:val="18"/>
                <w:szCs w:val="18"/>
              </w:rPr>
            </w:pPr>
            <w:r>
              <w:rPr>
                <w:rFonts w:ascii="宋体" w:hAnsi="宋体" w:hint="eastAsia"/>
                <w:color w:val="000000"/>
                <w:sz w:val="18"/>
                <w:szCs w:val="18"/>
              </w:rPr>
              <w:t>年月日</w:t>
            </w:r>
          </w:p>
        </w:tc>
      </w:tr>
    </w:tbl>
    <w:p w:rsidR="001736AE" w:rsidRDefault="00DE4847">
      <w:pPr>
        <w:numPr>
          <w:ilvl w:val="0"/>
          <w:numId w:val="114"/>
        </w:numPr>
        <w:adjustRightInd/>
        <w:ind w:left="420" w:firstLineChars="0" w:hanging="420"/>
        <w:textAlignment w:val="auto"/>
        <w:rPr>
          <w:rFonts w:ascii="宋体" w:hAnsi="宋体"/>
          <w:color w:val="000000"/>
          <w:kern w:val="2"/>
          <w:szCs w:val="24"/>
        </w:rPr>
      </w:pPr>
      <w:r>
        <w:rPr>
          <w:rFonts w:ascii="宋体" w:hAnsi="宋体" w:hint="eastAsia"/>
          <w:color w:val="000000"/>
          <w:kern w:val="2"/>
          <w:szCs w:val="24"/>
        </w:rPr>
        <w:t>该模块下还有一个子选项（质量控制统计表），点击“质量控制资料统计”表按钮，选择“提取”按钮，此时统计表中会出现相应的质量计划（按机组、系统、区域、分项工程）；在质量计划中填写相应的施工记录份数，填写完成一份质量计划记录需马上保存，否则合计值无，然后双击打印预览，弹出质量控制资料统计表，核对无误后打印纸质版签字。</w:t>
      </w:r>
    </w:p>
    <w:p w:rsidR="001736AE" w:rsidRDefault="00DE4847">
      <w:pPr>
        <w:spacing w:line="400" w:lineRule="atLeast"/>
        <w:ind w:left="720" w:firstLineChars="0" w:firstLine="0"/>
        <w:rPr>
          <w:rFonts w:ascii="宋体" w:hAnsi="宋体"/>
          <w:color w:val="000000"/>
          <w:szCs w:val="24"/>
        </w:rPr>
      </w:pPr>
      <w:r>
        <w:rPr>
          <w:rFonts w:ascii="宋体" w:hAnsi="宋体"/>
          <w:noProof/>
          <w:color w:val="000000"/>
          <w:szCs w:val="24"/>
        </w:rPr>
        <w:drawing>
          <wp:inline distT="0" distB="0" distL="0" distR="0" wp14:anchorId="35B2B9AE" wp14:editId="248A1C95">
            <wp:extent cx="4743450" cy="2867025"/>
            <wp:effectExtent l="0" t="0" r="0" b="9525"/>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noChangeArrowheads="1"/>
                    </pic:cNvPicPr>
                  </pic:nvPicPr>
                  <pic:blipFill>
                    <a:blip r:embed="rId248"/>
                    <a:srcRect b="15449"/>
                    <a:stretch>
                      <a:fillRect/>
                    </a:stretch>
                  </pic:blipFill>
                  <pic:spPr>
                    <a:xfrm>
                      <a:off x="0" y="0"/>
                      <a:ext cx="4743450" cy="2867025"/>
                    </a:xfrm>
                    <a:prstGeom prst="rect">
                      <a:avLst/>
                    </a:prstGeom>
                    <a:noFill/>
                    <a:ln w="9525">
                      <a:noFill/>
                      <a:miter lim="800000"/>
                      <a:headEnd/>
                      <a:tailEnd/>
                    </a:ln>
                  </pic:spPr>
                </pic:pic>
              </a:graphicData>
            </a:graphic>
          </wp:inline>
        </w:drawing>
      </w:r>
    </w:p>
    <w:p w:rsidR="001736AE" w:rsidRDefault="00DE4847">
      <w:pPr>
        <w:keepNext/>
        <w:keepLines/>
        <w:numPr>
          <w:ilvl w:val="1"/>
          <w:numId w:val="113"/>
        </w:numPr>
        <w:ind w:firstLine="482"/>
        <w:outlineLvl w:val="1"/>
        <w:rPr>
          <w:b/>
          <w:bCs/>
          <w:szCs w:val="24"/>
        </w:rPr>
      </w:pPr>
      <w:bookmarkStart w:id="335" w:name="_Toc114073915"/>
      <w:r>
        <w:rPr>
          <w:rFonts w:hint="eastAsia"/>
          <w:b/>
          <w:bCs/>
          <w:szCs w:val="24"/>
        </w:rPr>
        <w:t>分项工程</w:t>
      </w:r>
      <w:bookmarkEnd w:id="335"/>
    </w:p>
    <w:p w:rsidR="001736AE" w:rsidRDefault="00DE4847">
      <w:pPr>
        <w:keepNext/>
        <w:keepLines/>
        <w:numPr>
          <w:ilvl w:val="2"/>
          <w:numId w:val="113"/>
        </w:numPr>
        <w:outlineLvl w:val="2"/>
        <w:rPr>
          <w:szCs w:val="24"/>
        </w:rPr>
      </w:pPr>
      <w:r>
        <w:rPr>
          <w:rFonts w:hint="eastAsia"/>
          <w:szCs w:val="24"/>
        </w:rPr>
        <w:t>管道分项工程质量验收记录的编制</w:t>
      </w:r>
    </w:p>
    <w:p w:rsidR="001736AE" w:rsidRDefault="00DE4847">
      <w:pPr>
        <w:rPr>
          <w:rFonts w:ascii="宋体" w:hAnsi="宋体"/>
          <w:color w:val="000000"/>
          <w:szCs w:val="24"/>
        </w:rPr>
      </w:pPr>
      <w:r>
        <w:rPr>
          <w:rFonts w:ascii="宋体" w:hAnsi="宋体" w:hint="eastAsia"/>
          <w:color w:val="000000"/>
          <w:szCs w:val="24"/>
        </w:rPr>
        <w:t>界面需包含新增、保存、删除、刷新、打印预览、编辑、查询功能。编制方法与检验批编制方法相同，不同处在于质量计划的提取按机组、系统、厂房、分</w:t>
      </w:r>
      <w:r>
        <w:rPr>
          <w:rFonts w:ascii="宋体" w:hAnsi="宋体" w:hint="eastAsia"/>
          <w:color w:val="000000"/>
          <w:szCs w:val="24"/>
        </w:rPr>
        <w:lastRenderedPageBreak/>
        <w:t>项工程。</w:t>
      </w:r>
    </w:p>
    <w:p w:rsidR="001736AE" w:rsidRDefault="00DE4847">
      <w:pPr>
        <w:rPr>
          <w:rFonts w:ascii="宋体" w:hAnsi="宋体"/>
          <w:color w:val="000000"/>
          <w:szCs w:val="24"/>
        </w:rPr>
      </w:pPr>
      <w:r>
        <w:rPr>
          <w:rFonts w:ascii="宋体" w:hAnsi="宋体" w:hint="eastAsia"/>
          <w:color w:val="000000"/>
          <w:szCs w:val="24"/>
        </w:rPr>
        <w:t>选择管</w:t>
      </w:r>
      <w:r>
        <w:rPr>
          <w:rFonts w:ascii="宋体" w:hAnsi="宋体" w:hint="eastAsia"/>
          <w:color w:val="000000"/>
          <w:szCs w:val="24"/>
        </w:rPr>
        <w:t>道分项工程质量验收记录，点击新增按钮，弹出编辑界面，录入信息：分部工程、分项工程、检验数量、验收标准，点保存；</w:t>
      </w:r>
    </w:p>
    <w:p w:rsidR="001736AE" w:rsidRDefault="00DE4847">
      <w:pPr>
        <w:rPr>
          <w:rFonts w:ascii="宋体" w:hAnsi="宋体"/>
          <w:color w:val="000000"/>
          <w:szCs w:val="24"/>
        </w:rPr>
      </w:pPr>
      <w:r>
        <w:rPr>
          <w:rFonts w:ascii="宋体" w:hAnsi="宋体" w:hint="eastAsia"/>
          <w:color w:val="000000"/>
          <w:szCs w:val="24"/>
        </w:rPr>
        <w:t>点击“管道分项工程”按钮，点击新增按钮，输入检验批部位、区段信息后保存，双击打印预览，弹出报表（表格见下图），核对无误后打印纸质版完成手签。</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9"/>
        <w:gridCol w:w="720"/>
        <w:gridCol w:w="587"/>
        <w:gridCol w:w="587"/>
        <w:gridCol w:w="575"/>
        <w:gridCol w:w="583"/>
        <w:gridCol w:w="506"/>
        <w:gridCol w:w="546"/>
        <w:gridCol w:w="559"/>
        <w:gridCol w:w="504"/>
        <w:gridCol w:w="1670"/>
      </w:tblGrid>
      <w:tr w:rsidR="001736AE">
        <w:trPr>
          <w:trHeight w:hRule="exact" w:val="934"/>
          <w:jc w:val="center"/>
        </w:trPr>
        <w:tc>
          <w:tcPr>
            <w:tcW w:w="0" w:type="auto"/>
            <w:gridSpan w:val="2"/>
          </w:tcPr>
          <w:p w:rsidR="001736AE" w:rsidRDefault="00DE4847">
            <w:pPr>
              <w:ind w:firstLineChars="0" w:firstLine="0"/>
              <w:rPr>
                <w:rFonts w:ascii="宋体" w:hAnsi="宋体"/>
                <w:color w:val="000000"/>
                <w:sz w:val="13"/>
                <w:szCs w:val="13"/>
              </w:rPr>
            </w:pPr>
            <w:r>
              <w:rPr>
                <w:rFonts w:ascii="宋体" w:hAnsi="宋体"/>
                <w:noProof/>
                <w:color w:val="000000"/>
                <w:sz w:val="13"/>
                <w:szCs w:val="13"/>
              </w:rPr>
              <w:drawing>
                <wp:anchor distT="0" distB="0" distL="114300" distR="114300" simplePos="0" relativeHeight="251785216" behindDoc="0" locked="0" layoutInCell="1" allowOverlap="1" wp14:anchorId="617747D5" wp14:editId="380BB010">
                  <wp:simplePos x="0" y="0"/>
                  <wp:positionH relativeFrom="column">
                    <wp:posOffset>104775</wp:posOffset>
                  </wp:positionH>
                  <wp:positionV relativeFrom="paragraph">
                    <wp:posOffset>-8890</wp:posOffset>
                  </wp:positionV>
                  <wp:extent cx="457835" cy="532765"/>
                  <wp:effectExtent l="0" t="0" r="18415" b="635"/>
                  <wp:wrapNone/>
                  <wp:docPr id="347"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descr="中核集团LOGO4"/>
                          <pic:cNvPicPr>
                            <a:picLocks noChangeAspect="1" noChangeArrowheads="1"/>
                          </pic:cNvPicPr>
                        </pic:nvPicPr>
                        <pic:blipFill>
                          <a:blip r:embed="rId128" cstate="print"/>
                          <a:srcRect/>
                          <a:stretch>
                            <a:fillRect/>
                          </a:stretch>
                        </pic:blipFill>
                        <pic:spPr>
                          <a:xfrm>
                            <a:off x="0" y="0"/>
                            <a:ext cx="458028" cy="532737"/>
                          </a:xfrm>
                          <a:prstGeom prst="rect">
                            <a:avLst/>
                          </a:prstGeom>
                          <a:noFill/>
                          <a:ln w="9525">
                            <a:noFill/>
                            <a:miter lim="800000"/>
                            <a:headEnd/>
                            <a:tailEnd/>
                          </a:ln>
                        </pic:spPr>
                      </pic:pic>
                    </a:graphicData>
                  </a:graphic>
                </wp:anchor>
              </w:drawing>
            </w:r>
          </w:p>
          <w:p w:rsidR="001736AE" w:rsidRDefault="001736AE">
            <w:pPr>
              <w:ind w:firstLineChars="300" w:firstLine="390"/>
              <w:rPr>
                <w:rFonts w:ascii="宋体" w:hAnsi="宋体"/>
                <w:color w:val="000000"/>
                <w:sz w:val="13"/>
                <w:szCs w:val="13"/>
              </w:rPr>
            </w:pPr>
          </w:p>
          <w:p w:rsidR="001736AE" w:rsidRDefault="001736AE">
            <w:pPr>
              <w:ind w:firstLineChars="550" w:firstLine="715"/>
              <w:rPr>
                <w:rFonts w:ascii="宋体" w:hAnsi="宋体"/>
                <w:color w:val="000000"/>
                <w:sz w:val="13"/>
                <w:szCs w:val="13"/>
              </w:rPr>
            </w:pPr>
          </w:p>
        </w:tc>
        <w:tc>
          <w:tcPr>
            <w:tcW w:w="0" w:type="auto"/>
            <w:gridSpan w:val="8"/>
            <w:vAlign w:val="center"/>
          </w:tcPr>
          <w:p w:rsidR="001736AE" w:rsidRDefault="00DE4847">
            <w:pPr>
              <w:ind w:firstLineChars="0" w:firstLine="0"/>
              <w:jc w:val="center"/>
              <w:rPr>
                <w:rFonts w:ascii="宋体" w:hAnsi="宋体"/>
                <w:color w:val="000000"/>
                <w:sz w:val="30"/>
                <w:szCs w:val="30"/>
              </w:rPr>
            </w:pPr>
            <w:r>
              <w:rPr>
                <w:rFonts w:ascii="宋体" w:hAnsi="宋体" w:hint="eastAsia"/>
                <w:b/>
                <w:color w:val="000000"/>
                <w:sz w:val="32"/>
                <w:szCs w:val="32"/>
              </w:rPr>
              <w:t>管道分项工程质量验收记录</w:t>
            </w:r>
          </w:p>
        </w:tc>
        <w:tc>
          <w:tcPr>
            <w:tcW w:w="0" w:type="auto"/>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验收部位</w:t>
            </w:r>
            <w:r>
              <w:rPr>
                <w:rFonts w:ascii="宋体" w:hAnsi="宋体" w:hint="eastAsia"/>
                <w:color w:val="000000"/>
                <w:sz w:val="15"/>
                <w:szCs w:val="15"/>
              </w:rPr>
              <w:t>：</w:t>
            </w:r>
          </w:p>
        </w:tc>
      </w:tr>
      <w:tr w:rsidR="001736AE">
        <w:trPr>
          <w:trHeight w:val="203"/>
          <w:jc w:val="center"/>
        </w:trPr>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工程名称</w:t>
            </w:r>
          </w:p>
        </w:tc>
        <w:tc>
          <w:tcPr>
            <w:tcW w:w="0" w:type="auto"/>
            <w:gridSpan w:val="6"/>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检验数量</w:t>
            </w:r>
          </w:p>
        </w:tc>
        <w:tc>
          <w:tcPr>
            <w:tcW w:w="0" w:type="auto"/>
            <w:vAlign w:val="center"/>
          </w:tcPr>
          <w:p w:rsidR="001736AE" w:rsidRDefault="001736AE">
            <w:pPr>
              <w:ind w:firstLineChars="0" w:firstLine="0"/>
              <w:jc w:val="center"/>
              <w:rPr>
                <w:rFonts w:ascii="宋体" w:hAnsi="宋体"/>
                <w:color w:val="000000"/>
                <w:sz w:val="18"/>
                <w:szCs w:val="18"/>
              </w:rPr>
            </w:pPr>
          </w:p>
        </w:tc>
      </w:tr>
      <w:tr w:rsidR="001736AE">
        <w:trPr>
          <w:trHeight w:val="244"/>
          <w:jc w:val="center"/>
        </w:trPr>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分部工程</w:t>
            </w:r>
          </w:p>
        </w:tc>
        <w:tc>
          <w:tcPr>
            <w:tcW w:w="0" w:type="auto"/>
            <w:gridSpan w:val="3"/>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分项工程</w:t>
            </w:r>
          </w:p>
        </w:tc>
        <w:tc>
          <w:tcPr>
            <w:tcW w:w="0" w:type="auto"/>
            <w:gridSpan w:val="3"/>
            <w:vAlign w:val="center"/>
          </w:tcPr>
          <w:p w:rsidR="001736AE" w:rsidRDefault="001736AE">
            <w:pPr>
              <w:ind w:firstLineChars="0" w:firstLine="0"/>
              <w:jc w:val="center"/>
              <w:rPr>
                <w:rFonts w:ascii="宋体" w:hAnsi="宋体"/>
                <w:color w:val="000000"/>
                <w:sz w:val="18"/>
                <w:szCs w:val="18"/>
              </w:rPr>
            </w:pPr>
          </w:p>
        </w:tc>
      </w:tr>
      <w:tr w:rsidR="001736AE">
        <w:trPr>
          <w:trHeight w:val="219"/>
          <w:jc w:val="center"/>
        </w:trPr>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0" w:type="auto"/>
            <w:gridSpan w:val="9"/>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中国核工业二三建设有限公司</w:t>
            </w:r>
          </w:p>
        </w:tc>
      </w:tr>
      <w:tr w:rsidR="001736AE">
        <w:trPr>
          <w:trHeight w:val="167"/>
          <w:jc w:val="center"/>
        </w:trPr>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项目经理</w:t>
            </w:r>
          </w:p>
        </w:tc>
        <w:tc>
          <w:tcPr>
            <w:tcW w:w="0" w:type="auto"/>
            <w:gridSpan w:val="4"/>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leftChars="-49" w:left="-118" w:rightChars="-55" w:right="-132" w:firstLineChars="49" w:firstLine="88"/>
              <w:jc w:val="center"/>
              <w:rPr>
                <w:rFonts w:ascii="宋体" w:hAnsi="宋体"/>
                <w:color w:val="000000"/>
                <w:sz w:val="18"/>
                <w:szCs w:val="18"/>
              </w:rPr>
            </w:pPr>
            <w:r>
              <w:rPr>
                <w:rFonts w:ascii="宋体" w:hAnsi="宋体" w:hint="eastAsia"/>
                <w:color w:val="000000"/>
                <w:sz w:val="18"/>
                <w:szCs w:val="18"/>
              </w:rPr>
              <w:t>质保经理</w:t>
            </w:r>
          </w:p>
        </w:tc>
        <w:tc>
          <w:tcPr>
            <w:tcW w:w="0" w:type="auto"/>
            <w:gridSpan w:val="2"/>
            <w:vAlign w:val="center"/>
          </w:tcPr>
          <w:p w:rsidR="001736AE" w:rsidRDefault="001736AE">
            <w:pPr>
              <w:ind w:firstLineChars="0" w:firstLine="0"/>
              <w:jc w:val="center"/>
              <w:rPr>
                <w:rFonts w:ascii="宋体" w:hAnsi="宋体"/>
                <w:color w:val="000000"/>
                <w:sz w:val="18"/>
                <w:szCs w:val="18"/>
              </w:rPr>
            </w:pPr>
          </w:p>
        </w:tc>
      </w:tr>
      <w:tr w:rsidR="001736AE">
        <w:trPr>
          <w:trHeight w:val="321"/>
          <w:jc w:val="center"/>
        </w:trPr>
        <w:tc>
          <w:tcPr>
            <w:tcW w:w="0" w:type="auto"/>
            <w:vMerge w:val="restar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主控项目</w:t>
            </w:r>
          </w:p>
        </w:tc>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序号</w:t>
            </w:r>
          </w:p>
        </w:tc>
        <w:tc>
          <w:tcPr>
            <w:tcW w:w="0" w:type="auto"/>
            <w:gridSpan w:val="4"/>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检验项目</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施工单位检查结果</w:t>
            </w: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中核咨询验收结论</w:t>
            </w:r>
          </w:p>
        </w:tc>
      </w:tr>
      <w:tr w:rsidR="001736AE">
        <w:trPr>
          <w:trHeight w:val="351"/>
          <w:jc w:val="center"/>
        </w:trPr>
        <w:tc>
          <w:tcPr>
            <w:tcW w:w="0" w:type="auto"/>
            <w:vMerge/>
            <w:vAlign w:val="center"/>
          </w:tcPr>
          <w:p w:rsidR="001736AE" w:rsidRDefault="001736AE">
            <w:pPr>
              <w:ind w:firstLineChars="0" w:firstLine="0"/>
              <w:jc w:val="center"/>
              <w:rPr>
                <w:rFonts w:ascii="宋体" w:hAnsi="宋体"/>
                <w:color w:val="000000"/>
                <w:sz w:val="18"/>
                <w:szCs w:val="18"/>
              </w:rPr>
            </w:pPr>
          </w:p>
        </w:tc>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1</w:t>
            </w:r>
          </w:p>
        </w:tc>
        <w:tc>
          <w:tcPr>
            <w:tcW w:w="0" w:type="auto"/>
            <w:gridSpan w:val="4"/>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r>
      <w:tr w:rsidR="001736AE">
        <w:trPr>
          <w:trHeight w:val="271"/>
          <w:jc w:val="center"/>
        </w:trPr>
        <w:tc>
          <w:tcPr>
            <w:tcW w:w="0" w:type="auto"/>
            <w:vMerge/>
            <w:vAlign w:val="center"/>
          </w:tcPr>
          <w:p w:rsidR="001736AE" w:rsidRDefault="001736AE">
            <w:pPr>
              <w:ind w:firstLineChars="0" w:firstLine="0"/>
              <w:jc w:val="center"/>
              <w:rPr>
                <w:rFonts w:ascii="宋体" w:hAnsi="宋体"/>
                <w:color w:val="000000"/>
                <w:sz w:val="18"/>
                <w:szCs w:val="18"/>
              </w:rPr>
            </w:pPr>
          </w:p>
        </w:tc>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2</w:t>
            </w:r>
          </w:p>
        </w:tc>
        <w:tc>
          <w:tcPr>
            <w:tcW w:w="0" w:type="auto"/>
            <w:gridSpan w:val="4"/>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r>
      <w:tr w:rsidR="001736AE">
        <w:trPr>
          <w:trHeight w:val="92"/>
          <w:jc w:val="center"/>
        </w:trPr>
        <w:tc>
          <w:tcPr>
            <w:tcW w:w="0" w:type="auto"/>
            <w:vMerge/>
            <w:vAlign w:val="center"/>
          </w:tcPr>
          <w:p w:rsidR="001736AE" w:rsidRDefault="001736AE">
            <w:pPr>
              <w:ind w:firstLineChars="0" w:firstLine="0"/>
              <w:jc w:val="center"/>
              <w:rPr>
                <w:rFonts w:ascii="宋体" w:hAnsi="宋体"/>
                <w:color w:val="000000"/>
                <w:sz w:val="18"/>
                <w:szCs w:val="18"/>
              </w:rPr>
            </w:pPr>
          </w:p>
        </w:tc>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color w:val="000000"/>
                <w:sz w:val="18"/>
                <w:szCs w:val="18"/>
              </w:rPr>
              <w:t>……</w:t>
            </w:r>
          </w:p>
        </w:tc>
        <w:tc>
          <w:tcPr>
            <w:tcW w:w="0" w:type="auto"/>
            <w:gridSpan w:val="4"/>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1736AE">
            <w:pPr>
              <w:ind w:firstLineChars="0" w:firstLine="0"/>
              <w:jc w:val="center"/>
              <w:rPr>
                <w:rFonts w:ascii="宋体" w:hAnsi="宋体"/>
                <w:color w:val="000000"/>
                <w:sz w:val="18"/>
                <w:szCs w:val="18"/>
              </w:rPr>
            </w:pPr>
          </w:p>
        </w:tc>
      </w:tr>
      <w:tr w:rsidR="001736AE">
        <w:trPr>
          <w:trHeight w:val="195"/>
          <w:jc w:val="center"/>
        </w:trPr>
        <w:tc>
          <w:tcPr>
            <w:tcW w:w="0" w:type="auto"/>
            <w:vMerge w:val="restar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一般项目</w:t>
            </w:r>
          </w:p>
        </w:tc>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1</w:t>
            </w:r>
          </w:p>
        </w:tc>
        <w:tc>
          <w:tcPr>
            <w:tcW w:w="0" w:type="auto"/>
            <w:gridSpan w:val="4"/>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r>
      <w:tr w:rsidR="001736AE">
        <w:trPr>
          <w:trHeight w:val="299"/>
          <w:jc w:val="center"/>
        </w:trPr>
        <w:tc>
          <w:tcPr>
            <w:tcW w:w="0" w:type="auto"/>
            <w:vMerge/>
            <w:vAlign w:val="center"/>
          </w:tcPr>
          <w:p w:rsidR="001736AE" w:rsidRDefault="001736AE">
            <w:pPr>
              <w:ind w:firstLineChars="0" w:firstLine="0"/>
              <w:jc w:val="center"/>
              <w:rPr>
                <w:rFonts w:ascii="宋体" w:hAnsi="宋体"/>
                <w:color w:val="000000"/>
                <w:sz w:val="18"/>
                <w:szCs w:val="18"/>
              </w:rPr>
            </w:pPr>
          </w:p>
        </w:tc>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2</w:t>
            </w:r>
          </w:p>
        </w:tc>
        <w:tc>
          <w:tcPr>
            <w:tcW w:w="0" w:type="auto"/>
            <w:gridSpan w:val="4"/>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r>
      <w:tr w:rsidR="001736AE">
        <w:trPr>
          <w:trHeight w:val="335"/>
          <w:jc w:val="center"/>
        </w:trPr>
        <w:tc>
          <w:tcPr>
            <w:tcW w:w="0" w:type="auto"/>
            <w:vMerge/>
            <w:vAlign w:val="center"/>
          </w:tcPr>
          <w:p w:rsidR="001736AE" w:rsidRDefault="001736AE">
            <w:pPr>
              <w:ind w:firstLineChars="0" w:firstLine="0"/>
              <w:jc w:val="center"/>
              <w:rPr>
                <w:rFonts w:ascii="宋体" w:hAnsi="宋体"/>
                <w:color w:val="000000"/>
                <w:sz w:val="18"/>
                <w:szCs w:val="18"/>
              </w:rPr>
            </w:pPr>
          </w:p>
        </w:tc>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color w:val="000000"/>
                <w:sz w:val="18"/>
                <w:szCs w:val="18"/>
              </w:rPr>
              <w:t>……</w:t>
            </w:r>
          </w:p>
        </w:tc>
        <w:tc>
          <w:tcPr>
            <w:tcW w:w="0" w:type="auto"/>
            <w:gridSpan w:val="4"/>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1736AE">
            <w:pPr>
              <w:ind w:firstLineChars="0" w:firstLine="0"/>
              <w:jc w:val="center"/>
              <w:rPr>
                <w:rFonts w:ascii="宋体" w:hAnsi="宋体"/>
                <w:color w:val="000000"/>
                <w:sz w:val="18"/>
                <w:szCs w:val="18"/>
              </w:rPr>
            </w:pPr>
          </w:p>
        </w:tc>
      </w:tr>
      <w:tr w:rsidR="001736AE">
        <w:trPr>
          <w:trHeight w:val="437"/>
          <w:jc w:val="center"/>
        </w:trPr>
        <w:tc>
          <w:tcPr>
            <w:tcW w:w="0" w:type="auto"/>
            <w:gridSpan w:val="6"/>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分项工程质量验收记录（编号：</w:t>
            </w:r>
            <w:r>
              <w:rPr>
                <w:rFonts w:ascii="宋体" w:hAnsi="宋体" w:hint="eastAsia"/>
                <w:color w:val="000000"/>
                <w:sz w:val="18"/>
                <w:szCs w:val="18"/>
              </w:rPr>
              <w:t>ZLYS-XXX-XXXXX-XX-XXXX</w:t>
            </w:r>
            <w:r>
              <w:rPr>
                <w:rFonts w:ascii="宋体" w:hAnsi="宋体" w:hint="eastAsia"/>
                <w:color w:val="000000"/>
                <w:sz w:val="18"/>
                <w:szCs w:val="18"/>
              </w:rPr>
              <w:t>）</w:t>
            </w:r>
          </w:p>
        </w:tc>
        <w:tc>
          <w:tcPr>
            <w:tcW w:w="0" w:type="auto"/>
            <w:gridSpan w:val="3"/>
            <w:vAlign w:val="center"/>
          </w:tcPr>
          <w:p w:rsidR="001736AE" w:rsidRDefault="00DE4847">
            <w:pPr>
              <w:ind w:leftChars="-51" w:left="-121" w:rightChars="-39" w:right="-94" w:firstLineChars="0" w:hanging="1"/>
              <w:jc w:val="center"/>
              <w:rPr>
                <w:rFonts w:ascii="宋体" w:hAnsi="宋体"/>
                <w:color w:val="000000"/>
                <w:sz w:val="18"/>
                <w:szCs w:val="18"/>
              </w:rPr>
            </w:pPr>
            <w:r>
              <w:rPr>
                <w:rFonts w:ascii="宋体" w:hAnsi="宋体" w:hint="eastAsia"/>
                <w:color w:val="000000"/>
                <w:sz w:val="18"/>
                <w:szCs w:val="18"/>
              </w:rPr>
              <w:t>□符合□不符合</w:t>
            </w:r>
          </w:p>
        </w:tc>
        <w:tc>
          <w:tcPr>
            <w:tcW w:w="0" w:type="auto"/>
            <w:gridSpan w:val="2"/>
            <w:vAlign w:val="center"/>
          </w:tcPr>
          <w:p w:rsidR="001736AE" w:rsidRDefault="00DE4847">
            <w:pPr>
              <w:ind w:leftChars="-51" w:left="-121" w:rightChars="-39" w:right="-94" w:firstLineChars="0" w:hanging="1"/>
              <w:jc w:val="center"/>
              <w:rPr>
                <w:rFonts w:ascii="宋体" w:hAnsi="宋体"/>
                <w:color w:val="000000"/>
                <w:sz w:val="18"/>
                <w:szCs w:val="18"/>
              </w:rPr>
            </w:pPr>
            <w:r>
              <w:rPr>
                <w:rFonts w:ascii="宋体" w:hAnsi="宋体" w:hint="eastAsia"/>
                <w:color w:val="000000"/>
                <w:sz w:val="18"/>
                <w:szCs w:val="18"/>
              </w:rPr>
              <w:t>□符合□不符合</w:t>
            </w:r>
          </w:p>
        </w:tc>
      </w:tr>
      <w:tr w:rsidR="001736AE">
        <w:trPr>
          <w:trHeight w:val="259"/>
          <w:jc w:val="center"/>
        </w:trPr>
        <w:tc>
          <w:tcPr>
            <w:tcW w:w="0" w:type="auto"/>
            <w:gridSpan w:val="4"/>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验收结论</w:t>
            </w:r>
          </w:p>
        </w:tc>
        <w:tc>
          <w:tcPr>
            <w:tcW w:w="0" w:type="auto"/>
            <w:gridSpan w:val="7"/>
            <w:vAlign w:val="center"/>
          </w:tcPr>
          <w:p w:rsidR="001736AE" w:rsidRDefault="00DE4847">
            <w:pPr>
              <w:ind w:firstLineChars="0" w:firstLine="0"/>
              <w:jc w:val="left"/>
              <w:rPr>
                <w:rFonts w:ascii="宋体" w:hAnsi="宋体"/>
                <w:color w:val="000000"/>
                <w:sz w:val="18"/>
                <w:szCs w:val="18"/>
              </w:rPr>
            </w:pPr>
            <w:r>
              <w:rPr>
                <w:rFonts w:ascii="宋体" w:hAnsi="宋体" w:hint="eastAsia"/>
                <w:color w:val="000000"/>
                <w:sz w:val="18"/>
                <w:szCs w:val="18"/>
              </w:rPr>
              <w:t>符合质量验收标准合格标准。</w:t>
            </w:r>
          </w:p>
        </w:tc>
      </w:tr>
      <w:tr w:rsidR="001736AE">
        <w:trPr>
          <w:trHeight w:val="523"/>
          <w:jc w:val="center"/>
        </w:trPr>
        <w:tc>
          <w:tcPr>
            <w:tcW w:w="0" w:type="auto"/>
            <w:vMerge w:val="restar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参加验收单位</w:t>
            </w:r>
          </w:p>
        </w:tc>
        <w:tc>
          <w:tcPr>
            <w:tcW w:w="0" w:type="auto"/>
            <w:gridSpan w:val="6"/>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中核咨询</w:t>
            </w:r>
          </w:p>
        </w:tc>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中核工程</w:t>
            </w:r>
          </w:p>
        </w:tc>
      </w:tr>
      <w:tr w:rsidR="001736AE">
        <w:trPr>
          <w:trHeight w:hRule="exact" w:val="1694"/>
          <w:jc w:val="center"/>
        </w:trPr>
        <w:tc>
          <w:tcPr>
            <w:tcW w:w="0" w:type="auto"/>
            <w:vMerge/>
          </w:tcPr>
          <w:p w:rsidR="001736AE" w:rsidRDefault="001736AE">
            <w:pPr>
              <w:ind w:firstLineChars="0" w:firstLine="0"/>
              <w:rPr>
                <w:rFonts w:ascii="宋体" w:hAnsi="宋体"/>
                <w:color w:val="000000"/>
                <w:sz w:val="18"/>
                <w:szCs w:val="18"/>
              </w:rPr>
            </w:pPr>
          </w:p>
        </w:tc>
        <w:tc>
          <w:tcPr>
            <w:tcW w:w="0" w:type="auto"/>
            <w:gridSpan w:val="2"/>
          </w:tcPr>
          <w:p w:rsidR="001736AE" w:rsidRDefault="00DE4847">
            <w:pPr>
              <w:ind w:leftChars="-39" w:left="-94" w:firstLineChars="5" w:firstLine="9"/>
              <w:rPr>
                <w:rFonts w:ascii="宋体" w:hAnsi="宋体"/>
                <w:color w:val="000000"/>
                <w:sz w:val="18"/>
                <w:szCs w:val="18"/>
              </w:rPr>
            </w:pPr>
            <w:r>
              <w:rPr>
                <w:rFonts w:ascii="宋体" w:hAnsi="宋体" w:hint="eastAsia"/>
                <w:color w:val="000000"/>
                <w:sz w:val="18"/>
                <w:szCs w:val="18"/>
              </w:rPr>
              <w:t>技术员：</w:t>
            </w:r>
          </w:p>
          <w:p w:rsidR="001736AE" w:rsidRDefault="001736AE">
            <w:pPr>
              <w:ind w:leftChars="-39" w:left="-94" w:firstLineChars="5" w:firstLine="9"/>
              <w:rPr>
                <w:rFonts w:ascii="宋体" w:hAnsi="宋体"/>
                <w:color w:val="000000"/>
                <w:sz w:val="18"/>
                <w:szCs w:val="18"/>
              </w:rPr>
            </w:pPr>
          </w:p>
          <w:p w:rsidR="001736AE" w:rsidRDefault="00DE4847">
            <w:pPr>
              <w:ind w:leftChars="-30" w:left="-72" w:firstLineChars="0" w:firstLine="0"/>
              <w:rPr>
                <w:rFonts w:ascii="宋体" w:hAnsi="宋体"/>
                <w:color w:val="000000"/>
                <w:sz w:val="18"/>
                <w:szCs w:val="18"/>
              </w:rPr>
            </w:pPr>
            <w:r>
              <w:rPr>
                <w:rFonts w:ascii="宋体" w:hAnsi="宋体" w:hint="eastAsia"/>
                <w:color w:val="000000"/>
                <w:sz w:val="18"/>
                <w:szCs w:val="18"/>
              </w:rPr>
              <w:t>施工队经理：</w:t>
            </w:r>
          </w:p>
          <w:p w:rsidR="001736AE" w:rsidRDefault="001736AE">
            <w:pPr>
              <w:ind w:firstLineChars="0" w:firstLine="0"/>
              <w:rPr>
                <w:rFonts w:ascii="宋体" w:hAnsi="宋体"/>
                <w:color w:val="000000"/>
                <w:sz w:val="18"/>
                <w:szCs w:val="18"/>
              </w:rPr>
            </w:pPr>
          </w:p>
          <w:p w:rsidR="001736AE" w:rsidRDefault="00DE4847">
            <w:pPr>
              <w:ind w:firstLineChars="150" w:firstLine="27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0" w:type="auto"/>
            <w:gridSpan w:val="4"/>
          </w:tcPr>
          <w:p w:rsidR="001736AE" w:rsidRDefault="00DE4847">
            <w:pPr>
              <w:ind w:leftChars="-39" w:left="-94" w:rightChars="-45" w:right="-108" w:firstLineChars="0" w:firstLine="0"/>
              <w:rPr>
                <w:rFonts w:ascii="宋体" w:hAnsi="宋体"/>
                <w:color w:val="000000"/>
                <w:sz w:val="18"/>
                <w:szCs w:val="18"/>
              </w:rPr>
            </w:pPr>
            <w:r>
              <w:rPr>
                <w:rFonts w:ascii="宋体" w:hAnsi="宋体" w:hint="eastAsia"/>
                <w:color w:val="000000"/>
                <w:sz w:val="18"/>
                <w:szCs w:val="18"/>
              </w:rPr>
              <w:t>质检部经理：</w:t>
            </w:r>
          </w:p>
          <w:p w:rsidR="001736AE" w:rsidRDefault="001736AE">
            <w:pPr>
              <w:ind w:leftChars="-39" w:left="-94" w:rightChars="-45" w:right="-108" w:firstLineChars="0" w:firstLine="0"/>
              <w:rPr>
                <w:rFonts w:ascii="宋体" w:hAnsi="宋体"/>
                <w:color w:val="000000"/>
                <w:sz w:val="18"/>
                <w:szCs w:val="18"/>
              </w:rPr>
            </w:pPr>
          </w:p>
          <w:p w:rsidR="001736AE" w:rsidRDefault="00DE4847">
            <w:pPr>
              <w:ind w:leftChars="-39" w:left="-94" w:rightChars="-45" w:right="-108" w:firstLineChars="0" w:firstLine="0"/>
              <w:rPr>
                <w:rFonts w:ascii="宋体" w:hAnsi="宋体"/>
                <w:color w:val="000000"/>
                <w:sz w:val="18"/>
                <w:szCs w:val="18"/>
              </w:rPr>
            </w:pPr>
            <w:r>
              <w:rPr>
                <w:rFonts w:ascii="宋体" w:hAnsi="宋体" w:hint="eastAsia"/>
                <w:color w:val="000000"/>
                <w:sz w:val="18"/>
                <w:szCs w:val="18"/>
              </w:rPr>
              <w:t>质保经理：</w:t>
            </w:r>
          </w:p>
          <w:p w:rsidR="001736AE" w:rsidRDefault="001736AE">
            <w:pPr>
              <w:ind w:firstLineChars="0" w:firstLine="0"/>
              <w:rPr>
                <w:rFonts w:ascii="宋体" w:hAnsi="宋体"/>
                <w:color w:val="000000"/>
                <w:sz w:val="18"/>
                <w:szCs w:val="18"/>
              </w:rPr>
            </w:pPr>
          </w:p>
          <w:p w:rsidR="001736AE" w:rsidRDefault="00DE4847">
            <w:pPr>
              <w:ind w:firstLineChars="250" w:firstLine="45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0" w:type="auto"/>
            <w:gridSpan w:val="3"/>
          </w:tcPr>
          <w:p w:rsidR="001736AE" w:rsidRDefault="00DE4847">
            <w:pPr>
              <w:ind w:leftChars="-41" w:left="-98" w:rightChars="-45" w:right="-108" w:firstLineChars="0" w:firstLine="0"/>
              <w:rPr>
                <w:rFonts w:ascii="宋体" w:hAnsi="宋体"/>
                <w:color w:val="000000"/>
                <w:sz w:val="18"/>
                <w:szCs w:val="18"/>
              </w:rPr>
            </w:pPr>
            <w:r>
              <w:rPr>
                <w:rFonts w:ascii="宋体" w:hAnsi="宋体" w:hint="eastAsia"/>
                <w:color w:val="000000"/>
                <w:sz w:val="18"/>
                <w:szCs w:val="18"/>
              </w:rPr>
              <w:t>专业技术负责人：</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36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0" w:type="auto"/>
          </w:tcPr>
          <w:p w:rsidR="001736AE" w:rsidRDefault="00DE4847">
            <w:pPr>
              <w:ind w:leftChars="-21" w:left="-50" w:firstLineChars="5" w:firstLine="9"/>
              <w:rPr>
                <w:rFonts w:ascii="宋体" w:hAnsi="宋体"/>
                <w:color w:val="000000"/>
                <w:sz w:val="18"/>
                <w:szCs w:val="18"/>
              </w:rPr>
            </w:pPr>
            <w:r>
              <w:rPr>
                <w:rFonts w:ascii="宋体" w:hAnsi="宋体" w:hint="eastAsia"/>
                <w:color w:val="000000"/>
                <w:sz w:val="18"/>
                <w:szCs w:val="18"/>
              </w:rPr>
              <w:t>专业技术负责人：</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Chars="250" w:firstLine="45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r>
    </w:tbl>
    <w:p w:rsidR="001736AE" w:rsidRDefault="00DE4847">
      <w:pPr>
        <w:keepNext/>
        <w:keepLines/>
        <w:numPr>
          <w:ilvl w:val="2"/>
          <w:numId w:val="113"/>
        </w:numPr>
        <w:outlineLvl w:val="2"/>
        <w:rPr>
          <w:rFonts w:ascii="宋体" w:hAnsi="宋体"/>
          <w:color w:val="000000"/>
          <w:szCs w:val="24"/>
        </w:rPr>
      </w:pPr>
      <w:r>
        <w:rPr>
          <w:rFonts w:ascii="宋体" w:hAnsi="宋体" w:hint="eastAsia"/>
          <w:color w:val="000000"/>
          <w:szCs w:val="24"/>
        </w:rPr>
        <w:lastRenderedPageBreak/>
        <w:t>绝热分项工程质量验收记录、工业设备</w:t>
      </w:r>
      <w:r>
        <w:rPr>
          <w:rFonts w:ascii="宋体" w:hAnsi="宋体" w:hint="eastAsia"/>
          <w:color w:val="000000"/>
          <w:szCs w:val="24"/>
        </w:rPr>
        <w:t>/</w:t>
      </w:r>
      <w:r>
        <w:rPr>
          <w:rFonts w:ascii="宋体" w:hAnsi="宋体" w:hint="eastAsia"/>
          <w:color w:val="000000"/>
          <w:szCs w:val="24"/>
        </w:rPr>
        <w:t>容器（现场制作）分项工程质量验收记录的编制</w:t>
      </w:r>
    </w:p>
    <w:p w:rsidR="001736AE" w:rsidRDefault="00DE4847">
      <w:pPr>
        <w:rPr>
          <w:rFonts w:ascii="宋体" w:hAnsi="宋体"/>
          <w:color w:val="000000"/>
          <w:szCs w:val="24"/>
        </w:rPr>
      </w:pPr>
      <w:r>
        <w:rPr>
          <w:rFonts w:ascii="宋体" w:hAnsi="宋体" w:hint="eastAsia"/>
          <w:color w:val="000000"/>
          <w:szCs w:val="24"/>
        </w:rPr>
        <w:t>除模板不同外，其余方法与管道分项工程一样。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
        <w:gridCol w:w="300"/>
        <w:gridCol w:w="288"/>
        <w:gridCol w:w="389"/>
        <w:gridCol w:w="389"/>
        <w:gridCol w:w="469"/>
        <w:gridCol w:w="469"/>
        <w:gridCol w:w="671"/>
        <w:gridCol w:w="456"/>
        <w:gridCol w:w="253"/>
        <w:gridCol w:w="567"/>
        <w:gridCol w:w="487"/>
        <w:gridCol w:w="441"/>
        <w:gridCol w:w="64"/>
        <w:gridCol w:w="1163"/>
        <w:gridCol w:w="1297"/>
      </w:tblGrid>
      <w:tr w:rsidR="001736AE">
        <w:trPr>
          <w:trHeight w:hRule="exact" w:val="937"/>
          <w:jc w:val="center"/>
        </w:trPr>
        <w:tc>
          <w:tcPr>
            <w:tcW w:w="1407" w:type="dxa"/>
            <w:gridSpan w:val="3"/>
          </w:tcPr>
          <w:p w:rsidR="001736AE" w:rsidRDefault="00DE4847">
            <w:pPr>
              <w:ind w:firstLineChars="0" w:firstLine="0"/>
              <w:rPr>
                <w:rFonts w:ascii="宋体" w:hAnsi="宋体"/>
                <w:color w:val="000000"/>
                <w:sz w:val="15"/>
                <w:szCs w:val="15"/>
              </w:rPr>
            </w:pPr>
            <w:r>
              <w:rPr>
                <w:rFonts w:ascii="宋体" w:hAnsi="宋体"/>
                <w:noProof/>
                <w:color w:val="000000"/>
                <w:sz w:val="15"/>
                <w:szCs w:val="15"/>
              </w:rPr>
              <w:drawing>
                <wp:anchor distT="0" distB="0" distL="114300" distR="114300" simplePos="0" relativeHeight="251786240" behindDoc="0" locked="0" layoutInCell="1" allowOverlap="1" wp14:anchorId="336E2F0E" wp14:editId="250FEC60">
                  <wp:simplePos x="0" y="0"/>
                  <wp:positionH relativeFrom="column">
                    <wp:posOffset>137795</wp:posOffset>
                  </wp:positionH>
                  <wp:positionV relativeFrom="paragraph">
                    <wp:posOffset>-8890</wp:posOffset>
                  </wp:positionV>
                  <wp:extent cx="457835" cy="532765"/>
                  <wp:effectExtent l="0" t="0" r="18415" b="635"/>
                  <wp:wrapNone/>
                  <wp:docPr id="348"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 descr="中核集团LOGO4"/>
                          <pic:cNvPicPr>
                            <a:picLocks noChangeAspect="1" noChangeArrowheads="1"/>
                          </pic:cNvPicPr>
                        </pic:nvPicPr>
                        <pic:blipFill>
                          <a:blip r:embed="rId128" cstate="print"/>
                          <a:srcRect/>
                          <a:stretch>
                            <a:fillRect/>
                          </a:stretch>
                        </pic:blipFill>
                        <pic:spPr>
                          <a:xfrm>
                            <a:off x="0" y="0"/>
                            <a:ext cx="458028" cy="532737"/>
                          </a:xfrm>
                          <a:prstGeom prst="rect">
                            <a:avLst/>
                          </a:prstGeom>
                          <a:noFill/>
                          <a:ln w="9525">
                            <a:noFill/>
                            <a:miter lim="800000"/>
                            <a:headEnd/>
                            <a:tailEnd/>
                          </a:ln>
                        </pic:spPr>
                      </pic:pic>
                    </a:graphicData>
                  </a:graphic>
                </wp:anchor>
              </w:drawing>
            </w:r>
          </w:p>
          <w:p w:rsidR="001736AE" w:rsidRDefault="001736AE">
            <w:pPr>
              <w:ind w:firstLineChars="300" w:firstLine="450"/>
              <w:rPr>
                <w:rFonts w:ascii="宋体" w:hAnsi="宋体"/>
                <w:color w:val="000000"/>
                <w:sz w:val="15"/>
                <w:szCs w:val="15"/>
              </w:rPr>
            </w:pPr>
          </w:p>
          <w:p w:rsidR="001736AE" w:rsidRDefault="001736AE">
            <w:pPr>
              <w:ind w:firstLineChars="550" w:firstLine="825"/>
              <w:rPr>
                <w:rFonts w:ascii="宋体" w:hAnsi="宋体"/>
                <w:color w:val="000000"/>
                <w:sz w:val="15"/>
                <w:szCs w:val="15"/>
              </w:rPr>
            </w:pPr>
          </w:p>
        </w:tc>
        <w:tc>
          <w:tcPr>
            <w:tcW w:w="5818" w:type="dxa"/>
            <w:gridSpan w:val="12"/>
            <w:vAlign w:val="center"/>
          </w:tcPr>
          <w:p w:rsidR="001736AE" w:rsidRDefault="00DE4847">
            <w:pPr>
              <w:ind w:firstLineChars="0" w:firstLine="0"/>
              <w:jc w:val="center"/>
              <w:rPr>
                <w:rFonts w:ascii="宋体" w:hAnsi="宋体"/>
                <w:b/>
                <w:color w:val="000000"/>
                <w:sz w:val="32"/>
                <w:szCs w:val="32"/>
              </w:rPr>
            </w:pPr>
            <w:r>
              <w:rPr>
                <w:rFonts w:ascii="宋体" w:hAnsi="宋体" w:hint="eastAsia"/>
                <w:b/>
                <w:color w:val="000000"/>
                <w:sz w:val="32"/>
                <w:szCs w:val="32"/>
              </w:rPr>
              <w:t>XXX</w:t>
            </w:r>
            <w:r>
              <w:rPr>
                <w:rFonts w:ascii="宋体" w:hAnsi="宋体" w:hint="eastAsia"/>
                <w:b/>
                <w:color w:val="000000"/>
                <w:sz w:val="32"/>
                <w:szCs w:val="32"/>
              </w:rPr>
              <w:t>分项工程质量验收记录</w:t>
            </w:r>
          </w:p>
        </w:tc>
        <w:tc>
          <w:tcPr>
            <w:tcW w:w="1297" w:type="dxa"/>
            <w:vAlign w:val="center"/>
          </w:tcPr>
          <w:p w:rsidR="001736AE" w:rsidRDefault="00DE4847">
            <w:pPr>
              <w:ind w:firstLineChars="0" w:firstLine="0"/>
              <w:rPr>
                <w:rFonts w:ascii="宋体" w:hAnsi="宋体"/>
                <w:color w:val="000000"/>
                <w:sz w:val="15"/>
                <w:szCs w:val="15"/>
              </w:rPr>
            </w:pPr>
            <w:r>
              <w:rPr>
                <w:rFonts w:ascii="宋体" w:hAnsi="宋体" w:hint="eastAsia"/>
                <w:color w:val="000000"/>
                <w:sz w:val="18"/>
                <w:szCs w:val="18"/>
              </w:rPr>
              <w:t>验收部位</w:t>
            </w:r>
            <w:r>
              <w:rPr>
                <w:rFonts w:ascii="宋体" w:hAnsi="宋体" w:hint="eastAsia"/>
                <w:color w:val="000000"/>
                <w:sz w:val="15"/>
                <w:szCs w:val="15"/>
              </w:rPr>
              <w:t>：</w:t>
            </w:r>
          </w:p>
        </w:tc>
      </w:tr>
      <w:tr w:rsidR="001736AE">
        <w:trPr>
          <w:trHeight w:val="188"/>
          <w:jc w:val="center"/>
        </w:trPr>
        <w:tc>
          <w:tcPr>
            <w:tcW w:w="1407" w:type="dxa"/>
            <w:gridSpan w:val="3"/>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工程名称</w:t>
            </w:r>
          </w:p>
        </w:tc>
        <w:tc>
          <w:tcPr>
            <w:tcW w:w="4150" w:type="dxa"/>
            <w:gridSpan w:val="9"/>
            <w:vAlign w:val="center"/>
          </w:tcPr>
          <w:p w:rsidR="001736AE" w:rsidRDefault="001736AE">
            <w:pPr>
              <w:spacing w:line="240" w:lineRule="auto"/>
              <w:ind w:firstLineChars="0" w:firstLine="0"/>
              <w:jc w:val="center"/>
              <w:rPr>
                <w:rFonts w:ascii="宋体" w:hAnsi="宋体"/>
                <w:color w:val="000000"/>
                <w:sz w:val="18"/>
                <w:szCs w:val="18"/>
              </w:rPr>
            </w:pPr>
          </w:p>
        </w:tc>
        <w:tc>
          <w:tcPr>
            <w:tcW w:w="1668" w:type="dxa"/>
            <w:gridSpan w:val="3"/>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检验数量</w:t>
            </w:r>
          </w:p>
        </w:tc>
        <w:tc>
          <w:tcPr>
            <w:tcW w:w="1297" w:type="dxa"/>
            <w:vAlign w:val="center"/>
          </w:tcPr>
          <w:p w:rsidR="001736AE" w:rsidRDefault="001736AE">
            <w:pPr>
              <w:spacing w:line="240" w:lineRule="auto"/>
              <w:ind w:firstLineChars="0" w:firstLine="0"/>
              <w:jc w:val="center"/>
              <w:rPr>
                <w:rFonts w:ascii="宋体" w:hAnsi="宋体"/>
                <w:color w:val="000000"/>
                <w:sz w:val="18"/>
                <w:szCs w:val="18"/>
              </w:rPr>
            </w:pPr>
          </w:p>
        </w:tc>
      </w:tr>
      <w:tr w:rsidR="001736AE">
        <w:trPr>
          <w:trHeight w:val="150"/>
          <w:jc w:val="center"/>
        </w:trPr>
        <w:tc>
          <w:tcPr>
            <w:tcW w:w="1407" w:type="dxa"/>
            <w:gridSpan w:val="3"/>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分部工程</w:t>
            </w:r>
          </w:p>
        </w:tc>
        <w:tc>
          <w:tcPr>
            <w:tcW w:w="2843" w:type="dxa"/>
            <w:gridSpan w:val="6"/>
            <w:vAlign w:val="center"/>
          </w:tcPr>
          <w:p w:rsidR="001736AE" w:rsidRDefault="001736AE">
            <w:pPr>
              <w:spacing w:line="240" w:lineRule="auto"/>
              <w:ind w:firstLineChars="0" w:firstLine="0"/>
              <w:jc w:val="center"/>
              <w:rPr>
                <w:rFonts w:ascii="宋体" w:hAnsi="宋体"/>
                <w:color w:val="000000"/>
                <w:sz w:val="18"/>
                <w:szCs w:val="18"/>
              </w:rPr>
            </w:pPr>
          </w:p>
        </w:tc>
        <w:tc>
          <w:tcPr>
            <w:tcW w:w="1307" w:type="dxa"/>
            <w:gridSpan w:val="3"/>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分项工程</w:t>
            </w:r>
          </w:p>
        </w:tc>
        <w:tc>
          <w:tcPr>
            <w:tcW w:w="2965" w:type="dxa"/>
            <w:gridSpan w:val="4"/>
            <w:vAlign w:val="center"/>
          </w:tcPr>
          <w:p w:rsidR="001736AE" w:rsidRDefault="001736AE">
            <w:pPr>
              <w:spacing w:line="240" w:lineRule="auto"/>
              <w:ind w:firstLineChars="0" w:firstLine="0"/>
              <w:jc w:val="center"/>
              <w:rPr>
                <w:rFonts w:ascii="宋体" w:hAnsi="宋体"/>
                <w:color w:val="000000"/>
                <w:sz w:val="18"/>
                <w:szCs w:val="18"/>
              </w:rPr>
            </w:pPr>
          </w:p>
        </w:tc>
      </w:tr>
      <w:tr w:rsidR="001736AE">
        <w:trPr>
          <w:trHeight w:val="217"/>
          <w:jc w:val="center"/>
        </w:trPr>
        <w:tc>
          <w:tcPr>
            <w:tcW w:w="1407" w:type="dxa"/>
            <w:gridSpan w:val="3"/>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7115" w:type="dxa"/>
            <w:gridSpan w:val="13"/>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中国核工业二三建设有限公司</w:t>
            </w:r>
          </w:p>
        </w:tc>
      </w:tr>
      <w:tr w:rsidR="001736AE">
        <w:trPr>
          <w:trHeight w:val="273"/>
          <w:jc w:val="center"/>
        </w:trPr>
        <w:tc>
          <w:tcPr>
            <w:tcW w:w="1407" w:type="dxa"/>
            <w:gridSpan w:val="3"/>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项目经理</w:t>
            </w:r>
          </w:p>
        </w:tc>
        <w:tc>
          <w:tcPr>
            <w:tcW w:w="2843" w:type="dxa"/>
            <w:gridSpan w:val="6"/>
            <w:vAlign w:val="center"/>
          </w:tcPr>
          <w:p w:rsidR="001736AE" w:rsidRDefault="001736AE">
            <w:pPr>
              <w:spacing w:line="240" w:lineRule="auto"/>
              <w:ind w:firstLineChars="0" w:firstLine="0"/>
              <w:jc w:val="center"/>
              <w:rPr>
                <w:rFonts w:ascii="宋体" w:hAnsi="宋体"/>
                <w:color w:val="000000"/>
                <w:sz w:val="18"/>
                <w:szCs w:val="18"/>
              </w:rPr>
            </w:pPr>
          </w:p>
        </w:tc>
        <w:tc>
          <w:tcPr>
            <w:tcW w:w="1307" w:type="dxa"/>
            <w:gridSpan w:val="3"/>
            <w:vAlign w:val="center"/>
          </w:tcPr>
          <w:p w:rsidR="001736AE" w:rsidRDefault="00DE4847">
            <w:pPr>
              <w:spacing w:line="240" w:lineRule="auto"/>
              <w:ind w:leftChars="-49" w:left="-118" w:rightChars="-55" w:right="-132" w:firstLineChars="49" w:firstLine="88"/>
              <w:jc w:val="center"/>
              <w:rPr>
                <w:rFonts w:ascii="宋体" w:hAnsi="宋体"/>
                <w:color w:val="000000"/>
                <w:sz w:val="18"/>
                <w:szCs w:val="18"/>
              </w:rPr>
            </w:pPr>
            <w:r>
              <w:rPr>
                <w:rFonts w:ascii="宋体" w:hAnsi="宋体" w:hint="eastAsia"/>
                <w:color w:val="000000"/>
                <w:sz w:val="18"/>
                <w:szCs w:val="18"/>
              </w:rPr>
              <w:t>质保经理</w:t>
            </w:r>
          </w:p>
        </w:tc>
        <w:tc>
          <w:tcPr>
            <w:tcW w:w="2965" w:type="dxa"/>
            <w:gridSpan w:val="4"/>
            <w:vAlign w:val="center"/>
          </w:tcPr>
          <w:p w:rsidR="001736AE" w:rsidRDefault="001736AE">
            <w:pPr>
              <w:spacing w:line="240" w:lineRule="auto"/>
              <w:ind w:firstLineChars="0" w:firstLine="0"/>
              <w:jc w:val="center"/>
              <w:rPr>
                <w:rFonts w:ascii="宋体" w:hAnsi="宋体"/>
                <w:color w:val="000000"/>
                <w:sz w:val="18"/>
                <w:szCs w:val="18"/>
              </w:rPr>
            </w:pPr>
          </w:p>
        </w:tc>
      </w:tr>
      <w:tr w:rsidR="001736AE">
        <w:trPr>
          <w:trHeight w:val="518"/>
          <w:jc w:val="center"/>
        </w:trPr>
        <w:tc>
          <w:tcPr>
            <w:tcW w:w="819" w:type="dxa"/>
            <w:vMerge w:val="restart"/>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主控项目</w:t>
            </w:r>
          </w:p>
        </w:tc>
        <w:tc>
          <w:tcPr>
            <w:tcW w:w="588" w:type="dxa"/>
            <w:gridSpan w:val="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序号</w:t>
            </w:r>
          </w:p>
        </w:tc>
        <w:tc>
          <w:tcPr>
            <w:tcW w:w="4150" w:type="dxa"/>
            <w:gridSpan w:val="9"/>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检验项目</w:t>
            </w:r>
          </w:p>
        </w:tc>
        <w:tc>
          <w:tcPr>
            <w:tcW w:w="1668" w:type="dxa"/>
            <w:gridSpan w:val="3"/>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施工单位</w:t>
            </w:r>
          </w:p>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检查结果</w:t>
            </w:r>
          </w:p>
        </w:tc>
        <w:tc>
          <w:tcPr>
            <w:tcW w:w="1297" w:type="dxa"/>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中核咨询</w:t>
            </w:r>
          </w:p>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验收结论</w:t>
            </w:r>
          </w:p>
        </w:tc>
      </w:tr>
      <w:tr w:rsidR="001736AE">
        <w:trPr>
          <w:trHeight w:val="315"/>
          <w:jc w:val="center"/>
        </w:trPr>
        <w:tc>
          <w:tcPr>
            <w:tcW w:w="819" w:type="dxa"/>
            <w:vMerge/>
            <w:vAlign w:val="center"/>
          </w:tcPr>
          <w:p w:rsidR="001736AE" w:rsidRDefault="001736AE">
            <w:pPr>
              <w:spacing w:line="240" w:lineRule="auto"/>
              <w:ind w:firstLineChars="0" w:firstLine="0"/>
              <w:jc w:val="center"/>
              <w:rPr>
                <w:rFonts w:ascii="宋体" w:hAnsi="宋体"/>
                <w:color w:val="000000"/>
                <w:sz w:val="18"/>
                <w:szCs w:val="18"/>
              </w:rPr>
            </w:pPr>
          </w:p>
        </w:tc>
        <w:tc>
          <w:tcPr>
            <w:tcW w:w="588" w:type="dxa"/>
            <w:gridSpan w:val="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1</w:t>
            </w:r>
          </w:p>
        </w:tc>
        <w:tc>
          <w:tcPr>
            <w:tcW w:w="4150" w:type="dxa"/>
            <w:gridSpan w:val="9"/>
            <w:vAlign w:val="center"/>
          </w:tcPr>
          <w:p w:rsidR="001736AE" w:rsidRDefault="001736AE">
            <w:pPr>
              <w:spacing w:line="240" w:lineRule="auto"/>
              <w:ind w:firstLineChars="0" w:firstLine="0"/>
              <w:jc w:val="center"/>
              <w:rPr>
                <w:rFonts w:ascii="宋体" w:hAnsi="宋体"/>
                <w:color w:val="000000"/>
                <w:sz w:val="18"/>
                <w:szCs w:val="18"/>
              </w:rPr>
            </w:pPr>
          </w:p>
        </w:tc>
        <w:tc>
          <w:tcPr>
            <w:tcW w:w="1668" w:type="dxa"/>
            <w:gridSpan w:val="3"/>
            <w:vAlign w:val="center"/>
          </w:tcPr>
          <w:p w:rsidR="001736AE" w:rsidRDefault="001736AE">
            <w:pPr>
              <w:spacing w:line="240" w:lineRule="auto"/>
              <w:ind w:firstLineChars="0" w:firstLine="0"/>
              <w:jc w:val="center"/>
              <w:rPr>
                <w:rFonts w:ascii="宋体" w:hAnsi="宋体"/>
                <w:color w:val="000000"/>
                <w:sz w:val="18"/>
                <w:szCs w:val="18"/>
              </w:rPr>
            </w:pPr>
          </w:p>
        </w:tc>
        <w:tc>
          <w:tcPr>
            <w:tcW w:w="1297" w:type="dxa"/>
            <w:vAlign w:val="center"/>
          </w:tcPr>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□合格</w:t>
            </w:r>
          </w:p>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□不合格</w:t>
            </w:r>
          </w:p>
        </w:tc>
      </w:tr>
      <w:tr w:rsidR="001736AE">
        <w:trPr>
          <w:trHeight w:val="70"/>
          <w:jc w:val="center"/>
        </w:trPr>
        <w:tc>
          <w:tcPr>
            <w:tcW w:w="819" w:type="dxa"/>
            <w:vMerge/>
            <w:vAlign w:val="center"/>
          </w:tcPr>
          <w:p w:rsidR="001736AE" w:rsidRDefault="001736AE">
            <w:pPr>
              <w:spacing w:line="240" w:lineRule="auto"/>
              <w:ind w:firstLineChars="0" w:firstLine="0"/>
              <w:jc w:val="center"/>
              <w:rPr>
                <w:rFonts w:ascii="宋体" w:hAnsi="宋体"/>
                <w:color w:val="000000"/>
                <w:sz w:val="18"/>
                <w:szCs w:val="18"/>
              </w:rPr>
            </w:pPr>
          </w:p>
        </w:tc>
        <w:tc>
          <w:tcPr>
            <w:tcW w:w="588" w:type="dxa"/>
            <w:gridSpan w:val="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2</w:t>
            </w:r>
          </w:p>
        </w:tc>
        <w:tc>
          <w:tcPr>
            <w:tcW w:w="4150" w:type="dxa"/>
            <w:gridSpan w:val="9"/>
            <w:vAlign w:val="center"/>
          </w:tcPr>
          <w:p w:rsidR="001736AE" w:rsidRDefault="001736AE">
            <w:pPr>
              <w:spacing w:line="240" w:lineRule="auto"/>
              <w:ind w:firstLineChars="0" w:firstLine="0"/>
              <w:jc w:val="center"/>
              <w:rPr>
                <w:rFonts w:ascii="宋体" w:hAnsi="宋体"/>
                <w:color w:val="000000"/>
                <w:sz w:val="18"/>
                <w:szCs w:val="18"/>
              </w:rPr>
            </w:pPr>
          </w:p>
        </w:tc>
        <w:tc>
          <w:tcPr>
            <w:tcW w:w="1668" w:type="dxa"/>
            <w:gridSpan w:val="3"/>
            <w:vAlign w:val="center"/>
          </w:tcPr>
          <w:p w:rsidR="001736AE" w:rsidRDefault="001736AE">
            <w:pPr>
              <w:spacing w:line="240" w:lineRule="auto"/>
              <w:ind w:firstLineChars="0" w:firstLine="0"/>
              <w:jc w:val="center"/>
              <w:rPr>
                <w:rFonts w:ascii="宋体" w:hAnsi="宋体"/>
                <w:color w:val="000000"/>
                <w:sz w:val="18"/>
                <w:szCs w:val="18"/>
              </w:rPr>
            </w:pPr>
          </w:p>
        </w:tc>
        <w:tc>
          <w:tcPr>
            <w:tcW w:w="1297" w:type="dxa"/>
            <w:vAlign w:val="center"/>
          </w:tcPr>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□合格</w:t>
            </w:r>
          </w:p>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□不合格</w:t>
            </w:r>
          </w:p>
        </w:tc>
      </w:tr>
      <w:tr w:rsidR="001736AE">
        <w:trPr>
          <w:trHeight w:val="239"/>
          <w:jc w:val="center"/>
        </w:trPr>
        <w:tc>
          <w:tcPr>
            <w:tcW w:w="819" w:type="dxa"/>
            <w:vMerge/>
            <w:vAlign w:val="center"/>
          </w:tcPr>
          <w:p w:rsidR="001736AE" w:rsidRDefault="001736AE">
            <w:pPr>
              <w:spacing w:line="240" w:lineRule="auto"/>
              <w:ind w:firstLineChars="0" w:firstLine="0"/>
              <w:jc w:val="center"/>
              <w:rPr>
                <w:rFonts w:ascii="宋体" w:hAnsi="宋体"/>
                <w:color w:val="000000"/>
                <w:sz w:val="18"/>
                <w:szCs w:val="18"/>
              </w:rPr>
            </w:pPr>
          </w:p>
        </w:tc>
        <w:tc>
          <w:tcPr>
            <w:tcW w:w="588" w:type="dxa"/>
            <w:gridSpan w:val="2"/>
            <w:vAlign w:val="center"/>
          </w:tcPr>
          <w:p w:rsidR="001736AE" w:rsidRDefault="001736AE">
            <w:pPr>
              <w:spacing w:line="240" w:lineRule="auto"/>
              <w:ind w:firstLineChars="0" w:firstLine="0"/>
              <w:jc w:val="center"/>
              <w:rPr>
                <w:rFonts w:ascii="宋体" w:hAnsi="宋体"/>
                <w:color w:val="000000"/>
                <w:sz w:val="18"/>
                <w:szCs w:val="18"/>
              </w:rPr>
            </w:pPr>
          </w:p>
        </w:tc>
        <w:tc>
          <w:tcPr>
            <w:tcW w:w="4150" w:type="dxa"/>
            <w:gridSpan w:val="9"/>
            <w:vAlign w:val="center"/>
          </w:tcPr>
          <w:p w:rsidR="001736AE" w:rsidRDefault="001736AE">
            <w:pPr>
              <w:spacing w:line="240" w:lineRule="auto"/>
              <w:ind w:firstLineChars="0" w:firstLine="0"/>
              <w:jc w:val="center"/>
              <w:rPr>
                <w:rFonts w:ascii="宋体" w:hAnsi="宋体"/>
                <w:color w:val="000000"/>
                <w:sz w:val="18"/>
                <w:szCs w:val="18"/>
              </w:rPr>
            </w:pPr>
          </w:p>
        </w:tc>
        <w:tc>
          <w:tcPr>
            <w:tcW w:w="1668" w:type="dxa"/>
            <w:gridSpan w:val="3"/>
            <w:vAlign w:val="center"/>
          </w:tcPr>
          <w:p w:rsidR="001736AE" w:rsidRDefault="001736AE">
            <w:pPr>
              <w:spacing w:line="240" w:lineRule="auto"/>
              <w:ind w:firstLineChars="0" w:firstLine="0"/>
              <w:jc w:val="center"/>
              <w:rPr>
                <w:rFonts w:ascii="宋体" w:hAnsi="宋体"/>
                <w:color w:val="000000"/>
                <w:sz w:val="18"/>
                <w:szCs w:val="18"/>
              </w:rPr>
            </w:pPr>
          </w:p>
        </w:tc>
        <w:tc>
          <w:tcPr>
            <w:tcW w:w="1297" w:type="dxa"/>
            <w:vAlign w:val="center"/>
          </w:tcPr>
          <w:p w:rsidR="001736AE" w:rsidRDefault="001736AE">
            <w:pPr>
              <w:spacing w:line="240" w:lineRule="auto"/>
              <w:ind w:firstLineChars="0" w:firstLine="0"/>
              <w:jc w:val="left"/>
              <w:rPr>
                <w:rFonts w:ascii="宋体" w:hAnsi="宋体"/>
                <w:color w:val="000000"/>
                <w:sz w:val="18"/>
                <w:szCs w:val="18"/>
              </w:rPr>
            </w:pPr>
          </w:p>
        </w:tc>
      </w:tr>
      <w:tr w:rsidR="001736AE">
        <w:trPr>
          <w:trHeight w:val="187"/>
          <w:jc w:val="center"/>
        </w:trPr>
        <w:tc>
          <w:tcPr>
            <w:tcW w:w="819" w:type="dxa"/>
            <w:vMerge/>
            <w:vAlign w:val="center"/>
          </w:tcPr>
          <w:p w:rsidR="001736AE" w:rsidRDefault="001736AE">
            <w:pPr>
              <w:spacing w:line="240" w:lineRule="auto"/>
              <w:ind w:firstLineChars="0" w:firstLine="0"/>
              <w:jc w:val="center"/>
              <w:rPr>
                <w:rFonts w:ascii="宋体" w:hAnsi="宋体"/>
                <w:color w:val="000000"/>
                <w:sz w:val="18"/>
                <w:szCs w:val="18"/>
              </w:rPr>
            </w:pPr>
          </w:p>
        </w:tc>
        <w:tc>
          <w:tcPr>
            <w:tcW w:w="588" w:type="dxa"/>
            <w:gridSpan w:val="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color w:val="000000"/>
                <w:sz w:val="18"/>
                <w:szCs w:val="18"/>
              </w:rPr>
              <w:t>……</w:t>
            </w:r>
          </w:p>
        </w:tc>
        <w:tc>
          <w:tcPr>
            <w:tcW w:w="4150" w:type="dxa"/>
            <w:gridSpan w:val="9"/>
            <w:vAlign w:val="center"/>
          </w:tcPr>
          <w:p w:rsidR="001736AE" w:rsidRDefault="001736AE">
            <w:pPr>
              <w:spacing w:line="240" w:lineRule="auto"/>
              <w:ind w:firstLineChars="0" w:firstLine="0"/>
              <w:jc w:val="center"/>
              <w:rPr>
                <w:rFonts w:ascii="宋体" w:hAnsi="宋体"/>
                <w:color w:val="000000"/>
                <w:sz w:val="18"/>
                <w:szCs w:val="18"/>
              </w:rPr>
            </w:pPr>
          </w:p>
        </w:tc>
        <w:tc>
          <w:tcPr>
            <w:tcW w:w="1668" w:type="dxa"/>
            <w:gridSpan w:val="3"/>
            <w:vAlign w:val="center"/>
          </w:tcPr>
          <w:p w:rsidR="001736AE" w:rsidRDefault="001736AE">
            <w:pPr>
              <w:spacing w:line="240" w:lineRule="auto"/>
              <w:ind w:firstLineChars="0" w:firstLine="0"/>
              <w:jc w:val="center"/>
              <w:rPr>
                <w:rFonts w:ascii="宋体" w:hAnsi="宋体"/>
                <w:color w:val="000000"/>
                <w:sz w:val="18"/>
                <w:szCs w:val="18"/>
              </w:rPr>
            </w:pPr>
          </w:p>
        </w:tc>
        <w:tc>
          <w:tcPr>
            <w:tcW w:w="1297" w:type="dxa"/>
            <w:vAlign w:val="center"/>
          </w:tcPr>
          <w:p w:rsidR="001736AE" w:rsidRDefault="001736AE">
            <w:pPr>
              <w:spacing w:line="240" w:lineRule="auto"/>
              <w:ind w:firstLineChars="0" w:firstLine="0"/>
              <w:jc w:val="left"/>
              <w:rPr>
                <w:rFonts w:ascii="宋体" w:hAnsi="宋体"/>
                <w:color w:val="000000"/>
                <w:sz w:val="18"/>
                <w:szCs w:val="18"/>
              </w:rPr>
            </w:pPr>
          </w:p>
        </w:tc>
      </w:tr>
      <w:tr w:rsidR="001736AE">
        <w:trPr>
          <w:trHeight w:val="290"/>
          <w:jc w:val="center"/>
        </w:trPr>
        <w:tc>
          <w:tcPr>
            <w:tcW w:w="819" w:type="dxa"/>
            <w:vMerge w:val="restart"/>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一般项目</w:t>
            </w:r>
          </w:p>
        </w:tc>
        <w:tc>
          <w:tcPr>
            <w:tcW w:w="588" w:type="dxa"/>
            <w:gridSpan w:val="2"/>
            <w:vMerge w:val="restart"/>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序号</w:t>
            </w:r>
          </w:p>
        </w:tc>
        <w:tc>
          <w:tcPr>
            <w:tcW w:w="778" w:type="dxa"/>
            <w:gridSpan w:val="2"/>
            <w:vMerge w:val="restart"/>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实测项目</w:t>
            </w:r>
          </w:p>
        </w:tc>
        <w:tc>
          <w:tcPr>
            <w:tcW w:w="938" w:type="dxa"/>
            <w:gridSpan w:val="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允许偏差</w:t>
            </w:r>
            <w:r>
              <w:rPr>
                <w:rFonts w:ascii="宋体" w:hAnsi="宋体" w:hint="eastAsia"/>
                <w:color w:val="000000"/>
                <w:sz w:val="18"/>
                <w:szCs w:val="18"/>
              </w:rPr>
              <w:t>mm</w:t>
            </w:r>
          </w:p>
        </w:tc>
        <w:tc>
          <w:tcPr>
            <w:tcW w:w="2434" w:type="dxa"/>
            <w:gridSpan w:val="5"/>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实测偏差</w:t>
            </w:r>
            <w:r>
              <w:rPr>
                <w:rFonts w:ascii="宋体" w:hAnsi="宋体" w:hint="eastAsia"/>
                <w:color w:val="000000"/>
                <w:sz w:val="18"/>
                <w:szCs w:val="18"/>
              </w:rPr>
              <w:t>mm</w:t>
            </w:r>
          </w:p>
        </w:tc>
        <w:tc>
          <w:tcPr>
            <w:tcW w:w="1668" w:type="dxa"/>
            <w:gridSpan w:val="3"/>
            <w:vAlign w:val="center"/>
          </w:tcPr>
          <w:p w:rsidR="001736AE" w:rsidRDefault="001736AE">
            <w:pPr>
              <w:spacing w:line="240" w:lineRule="auto"/>
              <w:ind w:firstLineChars="0" w:firstLine="0"/>
              <w:jc w:val="center"/>
              <w:rPr>
                <w:rFonts w:ascii="宋体" w:hAnsi="宋体"/>
                <w:color w:val="000000"/>
                <w:sz w:val="18"/>
                <w:szCs w:val="18"/>
              </w:rPr>
            </w:pPr>
          </w:p>
        </w:tc>
        <w:tc>
          <w:tcPr>
            <w:tcW w:w="1297" w:type="dxa"/>
            <w:vMerge w:val="restart"/>
            <w:vAlign w:val="center"/>
          </w:tcPr>
          <w:p w:rsidR="001736AE" w:rsidRDefault="001736AE">
            <w:pPr>
              <w:spacing w:line="240" w:lineRule="auto"/>
              <w:ind w:firstLineChars="0" w:firstLine="0"/>
              <w:jc w:val="left"/>
              <w:rPr>
                <w:rFonts w:ascii="宋体" w:hAnsi="宋体"/>
                <w:color w:val="000000"/>
                <w:sz w:val="18"/>
                <w:szCs w:val="18"/>
              </w:rPr>
            </w:pPr>
          </w:p>
        </w:tc>
      </w:tr>
      <w:tr w:rsidR="001736AE">
        <w:trPr>
          <w:trHeight w:val="229"/>
          <w:jc w:val="center"/>
        </w:trPr>
        <w:tc>
          <w:tcPr>
            <w:tcW w:w="819" w:type="dxa"/>
            <w:vMerge/>
            <w:vAlign w:val="center"/>
          </w:tcPr>
          <w:p w:rsidR="001736AE" w:rsidRDefault="001736AE">
            <w:pPr>
              <w:spacing w:line="240" w:lineRule="auto"/>
              <w:ind w:firstLineChars="0" w:firstLine="0"/>
              <w:jc w:val="center"/>
              <w:rPr>
                <w:rFonts w:ascii="宋体" w:hAnsi="宋体"/>
                <w:color w:val="000000"/>
                <w:sz w:val="18"/>
                <w:szCs w:val="18"/>
              </w:rPr>
            </w:pPr>
          </w:p>
        </w:tc>
        <w:tc>
          <w:tcPr>
            <w:tcW w:w="588" w:type="dxa"/>
            <w:gridSpan w:val="2"/>
            <w:vMerge/>
            <w:vAlign w:val="center"/>
          </w:tcPr>
          <w:p w:rsidR="001736AE" w:rsidRDefault="001736AE">
            <w:pPr>
              <w:spacing w:line="240" w:lineRule="auto"/>
              <w:ind w:firstLineChars="0" w:firstLine="0"/>
              <w:jc w:val="center"/>
              <w:rPr>
                <w:rFonts w:ascii="宋体" w:hAnsi="宋体"/>
                <w:color w:val="000000"/>
                <w:sz w:val="18"/>
                <w:szCs w:val="18"/>
              </w:rPr>
            </w:pPr>
          </w:p>
        </w:tc>
        <w:tc>
          <w:tcPr>
            <w:tcW w:w="778" w:type="dxa"/>
            <w:gridSpan w:val="2"/>
            <w:vMerge/>
            <w:vAlign w:val="center"/>
          </w:tcPr>
          <w:p w:rsidR="001736AE" w:rsidRDefault="001736AE">
            <w:pPr>
              <w:spacing w:line="240" w:lineRule="auto"/>
              <w:ind w:firstLineChars="0" w:firstLine="0"/>
              <w:jc w:val="center"/>
              <w:rPr>
                <w:rFonts w:ascii="宋体" w:hAnsi="宋体"/>
                <w:color w:val="000000"/>
                <w:sz w:val="18"/>
                <w:szCs w:val="18"/>
              </w:rPr>
            </w:pPr>
          </w:p>
        </w:tc>
        <w:tc>
          <w:tcPr>
            <w:tcW w:w="938" w:type="dxa"/>
            <w:gridSpan w:val="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标准要求</w:t>
            </w:r>
          </w:p>
        </w:tc>
        <w:tc>
          <w:tcPr>
            <w:tcW w:w="671" w:type="dxa"/>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1</w:t>
            </w:r>
          </w:p>
        </w:tc>
        <w:tc>
          <w:tcPr>
            <w:tcW w:w="709" w:type="dxa"/>
            <w:gridSpan w:val="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2</w:t>
            </w:r>
          </w:p>
        </w:tc>
        <w:tc>
          <w:tcPr>
            <w:tcW w:w="567" w:type="dxa"/>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3</w:t>
            </w:r>
          </w:p>
        </w:tc>
        <w:tc>
          <w:tcPr>
            <w:tcW w:w="992" w:type="dxa"/>
            <w:gridSpan w:val="3"/>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color w:val="000000"/>
                <w:sz w:val="18"/>
                <w:szCs w:val="18"/>
              </w:rPr>
              <w:t>……</w:t>
            </w:r>
          </w:p>
        </w:tc>
        <w:tc>
          <w:tcPr>
            <w:tcW w:w="1163" w:type="dxa"/>
            <w:vAlign w:val="center"/>
          </w:tcPr>
          <w:p w:rsidR="001736AE" w:rsidRDefault="001736AE">
            <w:pPr>
              <w:spacing w:line="240" w:lineRule="auto"/>
              <w:ind w:firstLineChars="0" w:firstLine="0"/>
              <w:jc w:val="center"/>
              <w:rPr>
                <w:rFonts w:ascii="宋体" w:hAnsi="宋体"/>
                <w:color w:val="000000"/>
                <w:sz w:val="18"/>
                <w:szCs w:val="18"/>
              </w:rPr>
            </w:pPr>
          </w:p>
        </w:tc>
        <w:tc>
          <w:tcPr>
            <w:tcW w:w="1297" w:type="dxa"/>
            <w:vMerge/>
            <w:vAlign w:val="center"/>
          </w:tcPr>
          <w:p w:rsidR="001736AE" w:rsidRDefault="001736AE">
            <w:pPr>
              <w:spacing w:line="240" w:lineRule="auto"/>
              <w:ind w:firstLineChars="0" w:firstLine="0"/>
              <w:jc w:val="left"/>
              <w:rPr>
                <w:rFonts w:ascii="宋体" w:hAnsi="宋体"/>
                <w:color w:val="000000"/>
                <w:sz w:val="18"/>
                <w:szCs w:val="18"/>
              </w:rPr>
            </w:pPr>
          </w:p>
        </w:tc>
      </w:tr>
      <w:tr w:rsidR="001736AE">
        <w:trPr>
          <w:trHeight w:val="333"/>
          <w:jc w:val="center"/>
        </w:trPr>
        <w:tc>
          <w:tcPr>
            <w:tcW w:w="819" w:type="dxa"/>
            <w:vMerge/>
            <w:vAlign w:val="center"/>
          </w:tcPr>
          <w:p w:rsidR="001736AE" w:rsidRDefault="001736AE">
            <w:pPr>
              <w:spacing w:line="240" w:lineRule="auto"/>
              <w:ind w:firstLineChars="0" w:firstLine="0"/>
              <w:jc w:val="center"/>
              <w:rPr>
                <w:rFonts w:ascii="宋体" w:hAnsi="宋体"/>
                <w:color w:val="000000"/>
                <w:sz w:val="18"/>
                <w:szCs w:val="18"/>
              </w:rPr>
            </w:pPr>
          </w:p>
        </w:tc>
        <w:tc>
          <w:tcPr>
            <w:tcW w:w="588" w:type="dxa"/>
            <w:gridSpan w:val="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1</w:t>
            </w:r>
          </w:p>
        </w:tc>
        <w:tc>
          <w:tcPr>
            <w:tcW w:w="778" w:type="dxa"/>
            <w:gridSpan w:val="2"/>
            <w:vAlign w:val="center"/>
          </w:tcPr>
          <w:p w:rsidR="001736AE" w:rsidRDefault="001736AE">
            <w:pPr>
              <w:spacing w:line="240" w:lineRule="auto"/>
              <w:ind w:firstLineChars="0" w:firstLine="0"/>
              <w:jc w:val="center"/>
              <w:rPr>
                <w:rFonts w:ascii="宋体" w:hAnsi="宋体"/>
                <w:color w:val="000000"/>
                <w:sz w:val="18"/>
                <w:szCs w:val="18"/>
              </w:rPr>
            </w:pPr>
          </w:p>
        </w:tc>
        <w:tc>
          <w:tcPr>
            <w:tcW w:w="938" w:type="dxa"/>
            <w:gridSpan w:val="2"/>
            <w:vAlign w:val="center"/>
          </w:tcPr>
          <w:p w:rsidR="001736AE" w:rsidRDefault="001736AE">
            <w:pPr>
              <w:spacing w:line="240" w:lineRule="auto"/>
              <w:ind w:firstLineChars="0" w:firstLine="0"/>
              <w:jc w:val="center"/>
              <w:rPr>
                <w:rFonts w:ascii="宋体" w:hAnsi="宋体"/>
                <w:color w:val="000000"/>
                <w:sz w:val="18"/>
                <w:szCs w:val="18"/>
              </w:rPr>
            </w:pPr>
          </w:p>
        </w:tc>
        <w:tc>
          <w:tcPr>
            <w:tcW w:w="671" w:type="dxa"/>
            <w:vAlign w:val="center"/>
          </w:tcPr>
          <w:p w:rsidR="001736AE" w:rsidRDefault="001736AE">
            <w:pPr>
              <w:spacing w:line="240" w:lineRule="auto"/>
              <w:ind w:firstLineChars="0" w:firstLine="0"/>
              <w:jc w:val="center"/>
              <w:rPr>
                <w:rFonts w:ascii="宋体" w:hAnsi="宋体"/>
                <w:color w:val="000000"/>
                <w:sz w:val="18"/>
                <w:szCs w:val="18"/>
              </w:rPr>
            </w:pPr>
          </w:p>
        </w:tc>
        <w:tc>
          <w:tcPr>
            <w:tcW w:w="709" w:type="dxa"/>
            <w:gridSpan w:val="2"/>
            <w:vAlign w:val="center"/>
          </w:tcPr>
          <w:p w:rsidR="001736AE" w:rsidRDefault="001736AE">
            <w:pPr>
              <w:spacing w:line="240" w:lineRule="auto"/>
              <w:ind w:firstLineChars="0" w:firstLine="0"/>
              <w:jc w:val="center"/>
              <w:rPr>
                <w:rFonts w:ascii="宋体" w:hAnsi="宋体"/>
                <w:color w:val="000000"/>
                <w:sz w:val="18"/>
                <w:szCs w:val="18"/>
              </w:rPr>
            </w:pPr>
          </w:p>
        </w:tc>
        <w:tc>
          <w:tcPr>
            <w:tcW w:w="567" w:type="dxa"/>
            <w:vAlign w:val="center"/>
          </w:tcPr>
          <w:p w:rsidR="001736AE" w:rsidRDefault="001736AE">
            <w:pPr>
              <w:spacing w:line="240" w:lineRule="auto"/>
              <w:ind w:firstLineChars="0" w:firstLine="0"/>
              <w:jc w:val="center"/>
              <w:rPr>
                <w:rFonts w:ascii="宋体" w:hAnsi="宋体"/>
                <w:color w:val="000000"/>
                <w:sz w:val="18"/>
                <w:szCs w:val="18"/>
              </w:rPr>
            </w:pPr>
          </w:p>
        </w:tc>
        <w:tc>
          <w:tcPr>
            <w:tcW w:w="992" w:type="dxa"/>
            <w:gridSpan w:val="3"/>
            <w:vAlign w:val="center"/>
          </w:tcPr>
          <w:p w:rsidR="001736AE" w:rsidRDefault="001736AE">
            <w:pPr>
              <w:spacing w:line="240" w:lineRule="auto"/>
              <w:ind w:firstLineChars="0" w:firstLine="0"/>
              <w:jc w:val="center"/>
              <w:rPr>
                <w:rFonts w:ascii="宋体" w:hAnsi="宋体"/>
                <w:color w:val="000000"/>
                <w:sz w:val="18"/>
                <w:szCs w:val="18"/>
              </w:rPr>
            </w:pPr>
          </w:p>
        </w:tc>
        <w:tc>
          <w:tcPr>
            <w:tcW w:w="1163" w:type="dxa"/>
            <w:vAlign w:val="center"/>
          </w:tcPr>
          <w:p w:rsidR="001736AE" w:rsidRDefault="001736AE">
            <w:pPr>
              <w:spacing w:line="240" w:lineRule="auto"/>
              <w:ind w:firstLineChars="0" w:firstLine="0"/>
              <w:jc w:val="center"/>
              <w:rPr>
                <w:rFonts w:ascii="宋体" w:hAnsi="宋体"/>
                <w:color w:val="000000"/>
                <w:sz w:val="18"/>
                <w:szCs w:val="18"/>
              </w:rPr>
            </w:pPr>
          </w:p>
        </w:tc>
        <w:tc>
          <w:tcPr>
            <w:tcW w:w="1297" w:type="dxa"/>
            <w:vAlign w:val="center"/>
          </w:tcPr>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□合格</w:t>
            </w:r>
          </w:p>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□不合格</w:t>
            </w:r>
          </w:p>
        </w:tc>
      </w:tr>
      <w:tr w:rsidR="001736AE">
        <w:trPr>
          <w:trHeight w:val="125"/>
          <w:jc w:val="center"/>
        </w:trPr>
        <w:tc>
          <w:tcPr>
            <w:tcW w:w="819" w:type="dxa"/>
            <w:vMerge/>
            <w:vAlign w:val="center"/>
          </w:tcPr>
          <w:p w:rsidR="001736AE" w:rsidRDefault="001736AE">
            <w:pPr>
              <w:spacing w:line="240" w:lineRule="auto"/>
              <w:ind w:firstLineChars="0" w:firstLine="0"/>
              <w:jc w:val="center"/>
              <w:rPr>
                <w:rFonts w:ascii="宋体" w:hAnsi="宋体"/>
                <w:color w:val="000000"/>
                <w:sz w:val="18"/>
                <w:szCs w:val="18"/>
              </w:rPr>
            </w:pPr>
          </w:p>
        </w:tc>
        <w:tc>
          <w:tcPr>
            <w:tcW w:w="588" w:type="dxa"/>
            <w:gridSpan w:val="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2</w:t>
            </w:r>
          </w:p>
        </w:tc>
        <w:tc>
          <w:tcPr>
            <w:tcW w:w="778" w:type="dxa"/>
            <w:gridSpan w:val="2"/>
            <w:vAlign w:val="center"/>
          </w:tcPr>
          <w:p w:rsidR="001736AE" w:rsidRDefault="001736AE">
            <w:pPr>
              <w:spacing w:line="240" w:lineRule="auto"/>
              <w:ind w:firstLineChars="0" w:firstLine="0"/>
              <w:jc w:val="center"/>
              <w:rPr>
                <w:rFonts w:ascii="宋体" w:hAnsi="宋体"/>
                <w:color w:val="000000"/>
                <w:sz w:val="18"/>
                <w:szCs w:val="18"/>
              </w:rPr>
            </w:pPr>
          </w:p>
        </w:tc>
        <w:tc>
          <w:tcPr>
            <w:tcW w:w="938" w:type="dxa"/>
            <w:gridSpan w:val="2"/>
            <w:vAlign w:val="center"/>
          </w:tcPr>
          <w:p w:rsidR="001736AE" w:rsidRDefault="001736AE">
            <w:pPr>
              <w:spacing w:line="240" w:lineRule="auto"/>
              <w:ind w:firstLineChars="0" w:firstLine="0"/>
              <w:jc w:val="center"/>
              <w:rPr>
                <w:rFonts w:ascii="宋体" w:hAnsi="宋体"/>
                <w:color w:val="000000"/>
                <w:sz w:val="18"/>
                <w:szCs w:val="18"/>
              </w:rPr>
            </w:pPr>
          </w:p>
        </w:tc>
        <w:tc>
          <w:tcPr>
            <w:tcW w:w="671" w:type="dxa"/>
            <w:vAlign w:val="center"/>
          </w:tcPr>
          <w:p w:rsidR="001736AE" w:rsidRDefault="001736AE">
            <w:pPr>
              <w:spacing w:line="240" w:lineRule="auto"/>
              <w:ind w:firstLineChars="0" w:firstLine="0"/>
              <w:jc w:val="center"/>
              <w:rPr>
                <w:rFonts w:ascii="宋体" w:hAnsi="宋体"/>
                <w:color w:val="000000"/>
                <w:sz w:val="18"/>
                <w:szCs w:val="18"/>
              </w:rPr>
            </w:pPr>
          </w:p>
        </w:tc>
        <w:tc>
          <w:tcPr>
            <w:tcW w:w="709" w:type="dxa"/>
            <w:gridSpan w:val="2"/>
            <w:vAlign w:val="center"/>
          </w:tcPr>
          <w:p w:rsidR="001736AE" w:rsidRDefault="001736AE">
            <w:pPr>
              <w:spacing w:line="240" w:lineRule="auto"/>
              <w:ind w:firstLineChars="0" w:firstLine="0"/>
              <w:jc w:val="center"/>
              <w:rPr>
                <w:rFonts w:ascii="宋体" w:hAnsi="宋体"/>
                <w:color w:val="000000"/>
                <w:sz w:val="18"/>
                <w:szCs w:val="18"/>
              </w:rPr>
            </w:pPr>
          </w:p>
        </w:tc>
        <w:tc>
          <w:tcPr>
            <w:tcW w:w="567" w:type="dxa"/>
            <w:vAlign w:val="center"/>
          </w:tcPr>
          <w:p w:rsidR="001736AE" w:rsidRDefault="001736AE">
            <w:pPr>
              <w:spacing w:line="240" w:lineRule="auto"/>
              <w:ind w:firstLineChars="0" w:firstLine="0"/>
              <w:jc w:val="center"/>
              <w:rPr>
                <w:rFonts w:ascii="宋体" w:hAnsi="宋体"/>
                <w:color w:val="000000"/>
                <w:sz w:val="18"/>
                <w:szCs w:val="18"/>
              </w:rPr>
            </w:pPr>
          </w:p>
        </w:tc>
        <w:tc>
          <w:tcPr>
            <w:tcW w:w="992" w:type="dxa"/>
            <w:gridSpan w:val="3"/>
            <w:vAlign w:val="center"/>
          </w:tcPr>
          <w:p w:rsidR="001736AE" w:rsidRDefault="001736AE">
            <w:pPr>
              <w:spacing w:line="240" w:lineRule="auto"/>
              <w:ind w:firstLineChars="0" w:firstLine="0"/>
              <w:jc w:val="center"/>
              <w:rPr>
                <w:rFonts w:ascii="宋体" w:hAnsi="宋体"/>
                <w:color w:val="000000"/>
                <w:sz w:val="18"/>
                <w:szCs w:val="18"/>
              </w:rPr>
            </w:pPr>
          </w:p>
        </w:tc>
        <w:tc>
          <w:tcPr>
            <w:tcW w:w="1163" w:type="dxa"/>
            <w:vAlign w:val="center"/>
          </w:tcPr>
          <w:p w:rsidR="001736AE" w:rsidRDefault="001736AE">
            <w:pPr>
              <w:spacing w:line="240" w:lineRule="auto"/>
              <w:ind w:firstLineChars="0" w:firstLine="0"/>
              <w:jc w:val="center"/>
              <w:rPr>
                <w:rFonts w:ascii="宋体" w:hAnsi="宋体"/>
                <w:color w:val="000000"/>
                <w:sz w:val="18"/>
                <w:szCs w:val="18"/>
              </w:rPr>
            </w:pPr>
          </w:p>
        </w:tc>
        <w:tc>
          <w:tcPr>
            <w:tcW w:w="1297" w:type="dxa"/>
            <w:vAlign w:val="center"/>
          </w:tcPr>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□合格</w:t>
            </w:r>
          </w:p>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□不合格</w:t>
            </w:r>
          </w:p>
        </w:tc>
      </w:tr>
      <w:tr w:rsidR="001736AE">
        <w:trPr>
          <w:trHeight w:val="229"/>
          <w:jc w:val="center"/>
        </w:trPr>
        <w:tc>
          <w:tcPr>
            <w:tcW w:w="819" w:type="dxa"/>
            <w:vMerge/>
            <w:vAlign w:val="center"/>
          </w:tcPr>
          <w:p w:rsidR="001736AE" w:rsidRDefault="001736AE">
            <w:pPr>
              <w:spacing w:line="240" w:lineRule="auto"/>
              <w:ind w:firstLineChars="0" w:firstLine="0"/>
              <w:jc w:val="center"/>
              <w:rPr>
                <w:rFonts w:ascii="宋体" w:hAnsi="宋体"/>
                <w:color w:val="000000"/>
                <w:sz w:val="18"/>
                <w:szCs w:val="18"/>
              </w:rPr>
            </w:pPr>
          </w:p>
        </w:tc>
        <w:tc>
          <w:tcPr>
            <w:tcW w:w="588" w:type="dxa"/>
            <w:gridSpan w:val="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color w:val="000000"/>
                <w:sz w:val="18"/>
                <w:szCs w:val="18"/>
              </w:rPr>
              <w:t>……</w:t>
            </w:r>
          </w:p>
        </w:tc>
        <w:tc>
          <w:tcPr>
            <w:tcW w:w="778" w:type="dxa"/>
            <w:gridSpan w:val="2"/>
            <w:vAlign w:val="center"/>
          </w:tcPr>
          <w:p w:rsidR="001736AE" w:rsidRDefault="001736AE">
            <w:pPr>
              <w:spacing w:line="240" w:lineRule="auto"/>
              <w:ind w:firstLineChars="0" w:firstLine="0"/>
              <w:jc w:val="center"/>
              <w:rPr>
                <w:rFonts w:ascii="宋体" w:hAnsi="宋体"/>
                <w:color w:val="000000"/>
                <w:sz w:val="18"/>
                <w:szCs w:val="18"/>
              </w:rPr>
            </w:pPr>
          </w:p>
        </w:tc>
        <w:tc>
          <w:tcPr>
            <w:tcW w:w="938" w:type="dxa"/>
            <w:gridSpan w:val="2"/>
            <w:vAlign w:val="center"/>
          </w:tcPr>
          <w:p w:rsidR="001736AE" w:rsidRDefault="001736AE">
            <w:pPr>
              <w:spacing w:line="240" w:lineRule="auto"/>
              <w:ind w:firstLineChars="0" w:firstLine="0"/>
              <w:jc w:val="center"/>
              <w:rPr>
                <w:rFonts w:ascii="宋体" w:hAnsi="宋体"/>
                <w:color w:val="000000"/>
                <w:sz w:val="18"/>
                <w:szCs w:val="18"/>
              </w:rPr>
            </w:pPr>
          </w:p>
        </w:tc>
        <w:tc>
          <w:tcPr>
            <w:tcW w:w="671" w:type="dxa"/>
            <w:vAlign w:val="center"/>
          </w:tcPr>
          <w:p w:rsidR="001736AE" w:rsidRDefault="001736AE">
            <w:pPr>
              <w:spacing w:line="240" w:lineRule="auto"/>
              <w:ind w:firstLineChars="0" w:firstLine="0"/>
              <w:jc w:val="center"/>
              <w:rPr>
                <w:rFonts w:ascii="宋体" w:hAnsi="宋体"/>
                <w:color w:val="000000"/>
                <w:sz w:val="18"/>
                <w:szCs w:val="18"/>
              </w:rPr>
            </w:pPr>
          </w:p>
        </w:tc>
        <w:tc>
          <w:tcPr>
            <w:tcW w:w="709" w:type="dxa"/>
            <w:gridSpan w:val="2"/>
            <w:vAlign w:val="center"/>
          </w:tcPr>
          <w:p w:rsidR="001736AE" w:rsidRDefault="001736AE">
            <w:pPr>
              <w:spacing w:line="240" w:lineRule="auto"/>
              <w:ind w:firstLineChars="0" w:firstLine="0"/>
              <w:jc w:val="center"/>
              <w:rPr>
                <w:rFonts w:ascii="宋体" w:hAnsi="宋体"/>
                <w:color w:val="000000"/>
                <w:sz w:val="18"/>
                <w:szCs w:val="18"/>
              </w:rPr>
            </w:pPr>
          </w:p>
        </w:tc>
        <w:tc>
          <w:tcPr>
            <w:tcW w:w="567" w:type="dxa"/>
            <w:vAlign w:val="center"/>
          </w:tcPr>
          <w:p w:rsidR="001736AE" w:rsidRDefault="001736AE">
            <w:pPr>
              <w:spacing w:line="240" w:lineRule="auto"/>
              <w:ind w:firstLineChars="0" w:firstLine="0"/>
              <w:jc w:val="center"/>
              <w:rPr>
                <w:rFonts w:ascii="宋体" w:hAnsi="宋体"/>
                <w:color w:val="000000"/>
                <w:sz w:val="18"/>
                <w:szCs w:val="18"/>
              </w:rPr>
            </w:pPr>
          </w:p>
        </w:tc>
        <w:tc>
          <w:tcPr>
            <w:tcW w:w="992" w:type="dxa"/>
            <w:gridSpan w:val="3"/>
            <w:vAlign w:val="center"/>
          </w:tcPr>
          <w:p w:rsidR="001736AE" w:rsidRDefault="001736AE">
            <w:pPr>
              <w:spacing w:line="240" w:lineRule="auto"/>
              <w:ind w:firstLineChars="0" w:firstLine="0"/>
              <w:jc w:val="center"/>
              <w:rPr>
                <w:rFonts w:ascii="宋体" w:hAnsi="宋体"/>
                <w:color w:val="000000"/>
                <w:sz w:val="18"/>
                <w:szCs w:val="18"/>
              </w:rPr>
            </w:pPr>
          </w:p>
        </w:tc>
        <w:tc>
          <w:tcPr>
            <w:tcW w:w="1163" w:type="dxa"/>
            <w:vAlign w:val="center"/>
          </w:tcPr>
          <w:p w:rsidR="001736AE" w:rsidRDefault="001736AE">
            <w:pPr>
              <w:spacing w:line="240" w:lineRule="auto"/>
              <w:ind w:firstLineChars="0" w:firstLine="0"/>
              <w:jc w:val="center"/>
              <w:rPr>
                <w:rFonts w:ascii="宋体" w:hAnsi="宋体"/>
                <w:color w:val="000000"/>
                <w:sz w:val="18"/>
                <w:szCs w:val="18"/>
              </w:rPr>
            </w:pPr>
          </w:p>
        </w:tc>
        <w:tc>
          <w:tcPr>
            <w:tcW w:w="1297" w:type="dxa"/>
            <w:vAlign w:val="center"/>
          </w:tcPr>
          <w:p w:rsidR="001736AE" w:rsidRDefault="001736AE">
            <w:pPr>
              <w:spacing w:line="240" w:lineRule="auto"/>
              <w:ind w:firstLineChars="0" w:firstLine="0"/>
              <w:jc w:val="center"/>
              <w:rPr>
                <w:rFonts w:ascii="宋体" w:hAnsi="宋体"/>
                <w:color w:val="000000"/>
                <w:sz w:val="18"/>
                <w:szCs w:val="18"/>
              </w:rPr>
            </w:pPr>
          </w:p>
        </w:tc>
      </w:tr>
      <w:tr w:rsidR="001736AE">
        <w:trPr>
          <w:trHeight w:val="333"/>
          <w:jc w:val="center"/>
        </w:trPr>
        <w:tc>
          <w:tcPr>
            <w:tcW w:w="5557" w:type="dxa"/>
            <w:gridSpan w:val="1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分项工程质量验收记录（编号：</w:t>
            </w:r>
            <w:r>
              <w:rPr>
                <w:rFonts w:ascii="宋体" w:hAnsi="宋体" w:hint="eastAsia"/>
                <w:color w:val="000000"/>
                <w:sz w:val="18"/>
                <w:szCs w:val="18"/>
              </w:rPr>
              <w:t>ZLYS-XXX-XXXXX-XX-XXXX</w:t>
            </w:r>
            <w:r>
              <w:rPr>
                <w:rFonts w:ascii="宋体" w:hAnsi="宋体" w:hint="eastAsia"/>
                <w:color w:val="000000"/>
                <w:sz w:val="18"/>
                <w:szCs w:val="18"/>
              </w:rPr>
              <w:t>）</w:t>
            </w:r>
          </w:p>
        </w:tc>
        <w:tc>
          <w:tcPr>
            <w:tcW w:w="1668" w:type="dxa"/>
            <w:gridSpan w:val="3"/>
            <w:vAlign w:val="center"/>
          </w:tcPr>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□符合</w:t>
            </w:r>
          </w:p>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□不符合</w:t>
            </w:r>
          </w:p>
        </w:tc>
        <w:tc>
          <w:tcPr>
            <w:tcW w:w="1297" w:type="dxa"/>
            <w:vAlign w:val="center"/>
          </w:tcPr>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□符合</w:t>
            </w:r>
          </w:p>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□不符合</w:t>
            </w:r>
          </w:p>
        </w:tc>
      </w:tr>
      <w:tr w:rsidR="001736AE">
        <w:trPr>
          <w:trHeight w:val="266"/>
          <w:jc w:val="center"/>
        </w:trPr>
        <w:tc>
          <w:tcPr>
            <w:tcW w:w="1796" w:type="dxa"/>
            <w:gridSpan w:val="4"/>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验收结论</w:t>
            </w:r>
          </w:p>
        </w:tc>
        <w:tc>
          <w:tcPr>
            <w:tcW w:w="6726" w:type="dxa"/>
            <w:gridSpan w:val="12"/>
            <w:vAlign w:val="center"/>
          </w:tcPr>
          <w:p w:rsidR="001736AE" w:rsidRDefault="00DE4847">
            <w:pPr>
              <w:spacing w:line="240" w:lineRule="auto"/>
              <w:ind w:firstLineChars="0" w:firstLine="0"/>
              <w:jc w:val="left"/>
              <w:rPr>
                <w:rFonts w:ascii="宋体" w:hAnsi="宋体"/>
                <w:color w:val="000000"/>
                <w:sz w:val="18"/>
                <w:szCs w:val="18"/>
              </w:rPr>
            </w:pPr>
            <w:r>
              <w:rPr>
                <w:rFonts w:ascii="宋体" w:hAnsi="宋体" w:hint="eastAsia"/>
                <w:color w:val="000000"/>
                <w:sz w:val="18"/>
                <w:szCs w:val="18"/>
              </w:rPr>
              <w:t>符合质量验收标准合格标准。</w:t>
            </w:r>
          </w:p>
        </w:tc>
      </w:tr>
      <w:tr w:rsidR="001736AE">
        <w:trPr>
          <w:trHeight w:val="569"/>
          <w:jc w:val="center"/>
        </w:trPr>
        <w:tc>
          <w:tcPr>
            <w:tcW w:w="1119" w:type="dxa"/>
            <w:gridSpan w:val="2"/>
            <w:vMerge w:val="restart"/>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参加验收单位</w:t>
            </w:r>
          </w:p>
        </w:tc>
        <w:tc>
          <w:tcPr>
            <w:tcW w:w="4879" w:type="dxa"/>
            <w:gridSpan w:val="11"/>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1227" w:type="dxa"/>
            <w:gridSpan w:val="2"/>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中核咨询</w:t>
            </w:r>
          </w:p>
        </w:tc>
        <w:tc>
          <w:tcPr>
            <w:tcW w:w="1297" w:type="dxa"/>
            <w:vAlign w:val="center"/>
          </w:tcPr>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中核工程</w:t>
            </w:r>
          </w:p>
        </w:tc>
      </w:tr>
      <w:tr w:rsidR="001736AE">
        <w:trPr>
          <w:trHeight w:hRule="exact" w:val="1827"/>
          <w:jc w:val="center"/>
        </w:trPr>
        <w:tc>
          <w:tcPr>
            <w:tcW w:w="1119" w:type="dxa"/>
            <w:gridSpan w:val="2"/>
            <w:vMerge/>
          </w:tcPr>
          <w:p w:rsidR="001736AE" w:rsidRDefault="001736AE">
            <w:pPr>
              <w:spacing w:line="240" w:lineRule="auto"/>
              <w:ind w:firstLineChars="0" w:firstLine="0"/>
              <w:rPr>
                <w:rFonts w:ascii="宋体" w:hAnsi="宋体"/>
                <w:color w:val="000000"/>
                <w:sz w:val="18"/>
                <w:szCs w:val="18"/>
              </w:rPr>
            </w:pPr>
          </w:p>
        </w:tc>
        <w:tc>
          <w:tcPr>
            <w:tcW w:w="1535" w:type="dxa"/>
            <w:gridSpan w:val="4"/>
          </w:tcPr>
          <w:p w:rsidR="001736AE" w:rsidRDefault="00DE4847">
            <w:pPr>
              <w:spacing w:line="240" w:lineRule="auto"/>
              <w:ind w:leftChars="-39" w:left="-94" w:firstLineChars="5" w:firstLine="9"/>
              <w:rPr>
                <w:rFonts w:ascii="宋体" w:hAnsi="宋体"/>
                <w:color w:val="000000"/>
                <w:sz w:val="18"/>
                <w:szCs w:val="18"/>
              </w:rPr>
            </w:pPr>
            <w:r>
              <w:rPr>
                <w:rFonts w:ascii="宋体" w:hAnsi="宋体" w:hint="eastAsia"/>
                <w:color w:val="000000"/>
                <w:sz w:val="18"/>
                <w:szCs w:val="18"/>
              </w:rPr>
              <w:t>技术员：</w:t>
            </w:r>
          </w:p>
          <w:p w:rsidR="001736AE" w:rsidRDefault="001736AE">
            <w:pPr>
              <w:spacing w:line="240" w:lineRule="auto"/>
              <w:ind w:leftChars="-39" w:left="-94" w:firstLineChars="5" w:firstLine="9"/>
              <w:rPr>
                <w:rFonts w:ascii="宋体" w:hAnsi="宋体"/>
                <w:color w:val="000000"/>
                <w:sz w:val="18"/>
                <w:szCs w:val="18"/>
              </w:rPr>
            </w:pPr>
          </w:p>
          <w:p w:rsidR="001736AE" w:rsidRDefault="00DE4847">
            <w:pPr>
              <w:spacing w:line="240" w:lineRule="auto"/>
              <w:ind w:leftChars="-30" w:left="-72" w:firstLineChars="0" w:firstLine="0"/>
              <w:rPr>
                <w:rFonts w:ascii="宋体" w:hAnsi="宋体"/>
                <w:color w:val="000000"/>
                <w:sz w:val="18"/>
                <w:szCs w:val="18"/>
              </w:rPr>
            </w:pPr>
            <w:r>
              <w:rPr>
                <w:rFonts w:ascii="宋体" w:hAnsi="宋体" w:hint="eastAsia"/>
                <w:color w:val="000000"/>
                <w:sz w:val="18"/>
                <w:szCs w:val="18"/>
              </w:rPr>
              <w:t>施工队经理：</w:t>
            </w:r>
          </w:p>
          <w:p w:rsidR="001736AE" w:rsidRDefault="001736AE">
            <w:pPr>
              <w:spacing w:line="240" w:lineRule="auto"/>
              <w:ind w:firstLineChars="0" w:firstLine="0"/>
              <w:rPr>
                <w:rFonts w:ascii="宋体" w:hAnsi="宋体"/>
                <w:color w:val="000000"/>
                <w:sz w:val="18"/>
                <w:szCs w:val="18"/>
              </w:rPr>
            </w:pPr>
          </w:p>
          <w:p w:rsidR="001736AE" w:rsidRDefault="00DE4847">
            <w:pPr>
              <w:spacing w:line="240" w:lineRule="auto"/>
              <w:ind w:leftChars="-39" w:left="-94" w:firstLineChars="150" w:firstLine="27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3344" w:type="dxa"/>
            <w:gridSpan w:val="7"/>
          </w:tcPr>
          <w:p w:rsidR="001736AE" w:rsidRDefault="00DE4847">
            <w:pPr>
              <w:spacing w:line="240" w:lineRule="auto"/>
              <w:ind w:leftChars="-39" w:left="-94" w:rightChars="-45" w:right="-108" w:firstLineChars="0" w:firstLine="0"/>
              <w:rPr>
                <w:rFonts w:ascii="宋体" w:hAnsi="宋体"/>
                <w:color w:val="000000"/>
                <w:sz w:val="18"/>
                <w:szCs w:val="18"/>
              </w:rPr>
            </w:pPr>
            <w:r>
              <w:rPr>
                <w:rFonts w:ascii="宋体" w:hAnsi="宋体" w:hint="eastAsia"/>
                <w:color w:val="000000"/>
                <w:sz w:val="18"/>
                <w:szCs w:val="18"/>
              </w:rPr>
              <w:t>质检部经理：</w:t>
            </w:r>
          </w:p>
          <w:p w:rsidR="001736AE" w:rsidRDefault="001736AE">
            <w:pPr>
              <w:spacing w:line="240" w:lineRule="auto"/>
              <w:ind w:leftChars="-39" w:left="-94" w:rightChars="-45" w:right="-108" w:firstLineChars="0" w:firstLine="0"/>
              <w:rPr>
                <w:rFonts w:ascii="宋体" w:hAnsi="宋体"/>
                <w:color w:val="000000"/>
                <w:sz w:val="18"/>
                <w:szCs w:val="18"/>
              </w:rPr>
            </w:pPr>
          </w:p>
          <w:p w:rsidR="001736AE" w:rsidRDefault="00DE4847">
            <w:pPr>
              <w:spacing w:line="240" w:lineRule="auto"/>
              <w:ind w:leftChars="-39" w:left="-94" w:rightChars="-45" w:right="-108" w:firstLineChars="0" w:firstLine="0"/>
              <w:rPr>
                <w:rFonts w:ascii="宋体" w:hAnsi="宋体"/>
                <w:color w:val="000000"/>
                <w:sz w:val="18"/>
                <w:szCs w:val="18"/>
              </w:rPr>
            </w:pPr>
            <w:r>
              <w:rPr>
                <w:rFonts w:ascii="宋体" w:hAnsi="宋体" w:hint="eastAsia"/>
                <w:color w:val="000000"/>
                <w:sz w:val="18"/>
                <w:szCs w:val="18"/>
              </w:rPr>
              <w:t>质保经理：</w:t>
            </w:r>
          </w:p>
          <w:p w:rsidR="001736AE" w:rsidRDefault="001736AE">
            <w:pPr>
              <w:spacing w:line="240" w:lineRule="auto"/>
              <w:ind w:leftChars="-39" w:left="-94" w:firstLineChars="0" w:firstLine="0"/>
              <w:rPr>
                <w:rFonts w:ascii="宋体" w:hAnsi="宋体"/>
                <w:color w:val="000000"/>
                <w:sz w:val="18"/>
                <w:szCs w:val="18"/>
              </w:rPr>
            </w:pPr>
          </w:p>
          <w:p w:rsidR="001736AE" w:rsidRDefault="00DE4847">
            <w:pPr>
              <w:spacing w:line="240" w:lineRule="auto"/>
              <w:ind w:firstLineChars="150" w:firstLine="27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1227" w:type="dxa"/>
            <w:gridSpan w:val="2"/>
          </w:tcPr>
          <w:p w:rsidR="001736AE" w:rsidRDefault="00DE4847">
            <w:pPr>
              <w:spacing w:line="240" w:lineRule="auto"/>
              <w:ind w:leftChars="-41" w:left="-98" w:rightChars="-45" w:right="-108" w:firstLineChars="0" w:firstLine="0"/>
              <w:rPr>
                <w:rFonts w:ascii="宋体" w:hAnsi="宋体"/>
                <w:color w:val="000000"/>
                <w:sz w:val="18"/>
                <w:szCs w:val="18"/>
              </w:rPr>
            </w:pPr>
            <w:r>
              <w:rPr>
                <w:rFonts w:ascii="宋体" w:hAnsi="宋体" w:hint="eastAsia"/>
                <w:color w:val="000000"/>
                <w:sz w:val="18"/>
                <w:szCs w:val="18"/>
              </w:rPr>
              <w:t>专业技术负责人：</w:t>
            </w:r>
          </w:p>
          <w:p w:rsidR="001736AE" w:rsidRDefault="001736AE">
            <w:pPr>
              <w:spacing w:line="240" w:lineRule="auto"/>
              <w:ind w:firstLineChars="0" w:firstLine="0"/>
              <w:rPr>
                <w:rFonts w:ascii="宋体" w:hAnsi="宋体"/>
                <w:color w:val="000000"/>
                <w:sz w:val="18"/>
                <w:szCs w:val="18"/>
              </w:rPr>
            </w:pPr>
          </w:p>
          <w:p w:rsidR="001736AE" w:rsidRDefault="001736AE">
            <w:pPr>
              <w:spacing w:line="240" w:lineRule="auto"/>
              <w:ind w:firstLineChars="0" w:firstLine="0"/>
              <w:rPr>
                <w:rFonts w:ascii="宋体" w:hAnsi="宋体"/>
                <w:color w:val="000000"/>
                <w:sz w:val="18"/>
                <w:szCs w:val="18"/>
              </w:rPr>
            </w:pPr>
          </w:p>
          <w:p w:rsidR="001736AE" w:rsidRDefault="001736AE">
            <w:pPr>
              <w:spacing w:line="240" w:lineRule="auto"/>
              <w:ind w:firstLineChars="0" w:firstLine="0"/>
              <w:rPr>
                <w:rFonts w:ascii="宋体" w:hAnsi="宋体"/>
                <w:color w:val="000000"/>
                <w:sz w:val="18"/>
                <w:szCs w:val="18"/>
              </w:rPr>
            </w:pPr>
          </w:p>
          <w:p w:rsidR="001736AE" w:rsidRDefault="00DE4847">
            <w:pPr>
              <w:spacing w:line="240" w:lineRule="auto"/>
              <w:ind w:firstLineChars="150" w:firstLine="27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1297" w:type="dxa"/>
          </w:tcPr>
          <w:p w:rsidR="001736AE" w:rsidRDefault="00DE4847">
            <w:pPr>
              <w:spacing w:line="240" w:lineRule="auto"/>
              <w:ind w:leftChars="-21" w:left="-50" w:firstLineChars="5" w:firstLine="9"/>
              <w:rPr>
                <w:rFonts w:ascii="宋体" w:hAnsi="宋体"/>
                <w:color w:val="000000"/>
                <w:sz w:val="18"/>
                <w:szCs w:val="18"/>
              </w:rPr>
            </w:pPr>
            <w:r>
              <w:rPr>
                <w:rFonts w:ascii="宋体" w:hAnsi="宋体" w:hint="eastAsia"/>
                <w:color w:val="000000"/>
                <w:sz w:val="18"/>
                <w:szCs w:val="18"/>
              </w:rPr>
              <w:t>专业技术负责人：</w:t>
            </w:r>
          </w:p>
          <w:p w:rsidR="001736AE" w:rsidRDefault="001736AE">
            <w:pPr>
              <w:spacing w:line="240" w:lineRule="auto"/>
              <w:ind w:firstLineChars="0" w:firstLine="0"/>
              <w:rPr>
                <w:rFonts w:ascii="宋体" w:hAnsi="宋体"/>
                <w:color w:val="000000"/>
                <w:sz w:val="18"/>
                <w:szCs w:val="18"/>
              </w:rPr>
            </w:pPr>
          </w:p>
          <w:p w:rsidR="001736AE" w:rsidRDefault="001736AE">
            <w:pPr>
              <w:spacing w:line="240" w:lineRule="auto"/>
              <w:ind w:firstLineChars="150" w:firstLine="270"/>
              <w:rPr>
                <w:rFonts w:ascii="宋体" w:hAnsi="宋体"/>
                <w:color w:val="000000"/>
                <w:sz w:val="18"/>
                <w:szCs w:val="18"/>
              </w:rPr>
            </w:pPr>
          </w:p>
          <w:p w:rsidR="001736AE" w:rsidRDefault="001736AE">
            <w:pPr>
              <w:spacing w:line="240" w:lineRule="auto"/>
              <w:ind w:firstLineChars="150" w:firstLine="270"/>
              <w:rPr>
                <w:rFonts w:ascii="宋体" w:hAnsi="宋体"/>
                <w:color w:val="000000"/>
                <w:sz w:val="18"/>
                <w:szCs w:val="18"/>
              </w:rPr>
            </w:pPr>
          </w:p>
          <w:p w:rsidR="001736AE" w:rsidRDefault="00DE4847">
            <w:pPr>
              <w:spacing w:line="240" w:lineRule="auto"/>
              <w:ind w:firstLineChars="0" w:firstLine="0"/>
              <w:jc w:val="center"/>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r>
    </w:tbl>
    <w:p w:rsidR="001736AE" w:rsidRDefault="001736AE">
      <w:pPr>
        <w:ind w:firstLineChars="0" w:firstLine="0"/>
        <w:jc w:val="center"/>
        <w:rPr>
          <w:rFonts w:ascii="宋体" w:hAnsi="宋体"/>
          <w:color w:val="000000"/>
          <w:szCs w:val="24"/>
        </w:rPr>
      </w:pPr>
    </w:p>
    <w:p w:rsidR="001736AE" w:rsidRDefault="00DE4847">
      <w:pPr>
        <w:widowControl/>
        <w:adjustRightInd/>
        <w:spacing w:line="240" w:lineRule="auto"/>
        <w:ind w:firstLineChars="0" w:firstLine="0"/>
        <w:jc w:val="left"/>
        <w:textAlignment w:val="auto"/>
        <w:rPr>
          <w:rFonts w:ascii="宋体" w:hAnsi="宋体"/>
          <w:color w:val="000000"/>
          <w:szCs w:val="24"/>
        </w:rPr>
      </w:pPr>
      <w:r>
        <w:rPr>
          <w:rFonts w:ascii="宋体" w:hAnsi="宋体"/>
          <w:color w:val="000000"/>
          <w:szCs w:val="24"/>
        </w:rPr>
        <w:br w:type="page"/>
      </w:r>
    </w:p>
    <w:p w:rsidR="001736AE" w:rsidRDefault="00DE4847">
      <w:pPr>
        <w:keepNext/>
        <w:keepLines/>
        <w:numPr>
          <w:ilvl w:val="2"/>
          <w:numId w:val="113"/>
        </w:numPr>
        <w:outlineLvl w:val="2"/>
        <w:rPr>
          <w:rFonts w:ascii="宋体" w:hAnsi="宋体"/>
          <w:color w:val="000000"/>
          <w:szCs w:val="24"/>
        </w:rPr>
      </w:pPr>
      <w:r>
        <w:rPr>
          <w:rFonts w:ascii="宋体" w:hAnsi="宋体" w:hint="eastAsia"/>
          <w:color w:val="000000"/>
          <w:szCs w:val="24"/>
        </w:rPr>
        <w:lastRenderedPageBreak/>
        <w:t>其他分项工程质量验收记录（除工业设备、容器、管道、绝热）</w:t>
      </w:r>
    </w:p>
    <w:p w:rsidR="001736AE" w:rsidRDefault="00DE4847">
      <w:pPr>
        <w:rPr>
          <w:rFonts w:ascii="宋体" w:hAnsi="宋体"/>
          <w:color w:val="000000"/>
          <w:szCs w:val="24"/>
        </w:rPr>
      </w:pPr>
      <w:r>
        <w:rPr>
          <w:rFonts w:ascii="宋体" w:hAnsi="宋体" w:hint="eastAsia"/>
          <w:color w:val="000000"/>
          <w:szCs w:val="24"/>
        </w:rPr>
        <w:t>除模板不同外，其余方法与管道分项工程一样。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
        <w:gridCol w:w="437"/>
        <w:gridCol w:w="687"/>
        <w:gridCol w:w="682"/>
        <w:gridCol w:w="477"/>
        <w:gridCol w:w="475"/>
        <w:gridCol w:w="498"/>
        <w:gridCol w:w="610"/>
        <w:gridCol w:w="1076"/>
        <w:gridCol w:w="801"/>
        <w:gridCol w:w="1616"/>
      </w:tblGrid>
      <w:tr w:rsidR="001736AE">
        <w:trPr>
          <w:trHeight w:hRule="exact" w:val="964"/>
          <w:jc w:val="center"/>
        </w:trPr>
        <w:tc>
          <w:tcPr>
            <w:tcW w:w="0" w:type="auto"/>
          </w:tcPr>
          <w:p w:rsidR="001736AE" w:rsidRDefault="00DE4847">
            <w:pPr>
              <w:ind w:firstLineChars="0" w:firstLine="0"/>
              <w:rPr>
                <w:rFonts w:ascii="宋体" w:hAnsi="宋体"/>
                <w:color w:val="000000"/>
                <w:szCs w:val="24"/>
              </w:rPr>
            </w:pPr>
            <w:r>
              <w:rPr>
                <w:rFonts w:ascii="宋体" w:hAnsi="宋体"/>
                <w:noProof/>
                <w:color w:val="000000"/>
                <w:szCs w:val="24"/>
              </w:rPr>
              <w:drawing>
                <wp:anchor distT="0" distB="0" distL="114300" distR="114300" simplePos="0" relativeHeight="251787264" behindDoc="0" locked="0" layoutInCell="1" allowOverlap="1" wp14:anchorId="6EEBF2DE" wp14:editId="6CD1203D">
                  <wp:simplePos x="0" y="0"/>
                  <wp:positionH relativeFrom="column">
                    <wp:posOffset>102235</wp:posOffset>
                  </wp:positionH>
                  <wp:positionV relativeFrom="paragraph">
                    <wp:posOffset>61595</wp:posOffset>
                  </wp:positionV>
                  <wp:extent cx="457835" cy="532765"/>
                  <wp:effectExtent l="0" t="0" r="18415" b="635"/>
                  <wp:wrapNone/>
                  <wp:docPr id="349"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 descr="中核集团LOGO4"/>
                          <pic:cNvPicPr>
                            <a:picLocks noChangeAspect="1" noChangeArrowheads="1"/>
                          </pic:cNvPicPr>
                        </pic:nvPicPr>
                        <pic:blipFill>
                          <a:blip r:embed="rId128" cstate="print"/>
                          <a:srcRect/>
                          <a:stretch>
                            <a:fillRect/>
                          </a:stretch>
                        </pic:blipFill>
                        <pic:spPr>
                          <a:xfrm>
                            <a:off x="0" y="0"/>
                            <a:ext cx="458028" cy="532737"/>
                          </a:xfrm>
                          <a:prstGeom prst="rect">
                            <a:avLst/>
                          </a:prstGeom>
                          <a:noFill/>
                          <a:ln w="9525">
                            <a:noFill/>
                            <a:miter lim="800000"/>
                            <a:headEnd/>
                            <a:tailEnd/>
                          </a:ln>
                        </pic:spPr>
                      </pic:pic>
                    </a:graphicData>
                  </a:graphic>
                </wp:anchor>
              </w:drawing>
            </w:r>
          </w:p>
          <w:p w:rsidR="001736AE" w:rsidRDefault="001736AE">
            <w:pPr>
              <w:ind w:firstLineChars="300" w:firstLine="720"/>
              <w:rPr>
                <w:rFonts w:ascii="宋体" w:hAnsi="宋体"/>
                <w:color w:val="000000"/>
                <w:szCs w:val="24"/>
              </w:rPr>
            </w:pPr>
          </w:p>
          <w:p w:rsidR="001736AE" w:rsidRDefault="001736AE">
            <w:pPr>
              <w:ind w:firstLineChars="550" w:firstLine="1320"/>
              <w:rPr>
                <w:rFonts w:ascii="宋体" w:hAnsi="宋体"/>
                <w:color w:val="000000"/>
                <w:szCs w:val="24"/>
              </w:rPr>
            </w:pPr>
          </w:p>
        </w:tc>
        <w:tc>
          <w:tcPr>
            <w:tcW w:w="0" w:type="auto"/>
            <w:gridSpan w:val="9"/>
            <w:vAlign w:val="center"/>
          </w:tcPr>
          <w:p w:rsidR="001736AE" w:rsidRDefault="00DE4847">
            <w:pPr>
              <w:ind w:firstLineChars="0" w:firstLine="0"/>
              <w:jc w:val="center"/>
              <w:rPr>
                <w:rFonts w:ascii="宋体" w:hAnsi="宋体"/>
                <w:color w:val="000000"/>
                <w:sz w:val="32"/>
                <w:szCs w:val="32"/>
              </w:rPr>
            </w:pPr>
            <w:r>
              <w:rPr>
                <w:rFonts w:ascii="宋体" w:hAnsi="宋体" w:hint="eastAsia"/>
                <w:b/>
                <w:color w:val="000000"/>
                <w:sz w:val="32"/>
                <w:szCs w:val="32"/>
              </w:rPr>
              <w:t>其他分项工程质量验收记录</w:t>
            </w:r>
          </w:p>
        </w:tc>
        <w:tc>
          <w:tcPr>
            <w:tcW w:w="0" w:type="auto"/>
            <w:vAlign w:val="center"/>
          </w:tcPr>
          <w:p w:rsidR="001736AE" w:rsidRDefault="00DE4847">
            <w:pPr>
              <w:ind w:firstLineChars="0" w:firstLine="0"/>
              <w:rPr>
                <w:rFonts w:ascii="宋体" w:hAnsi="宋体"/>
                <w:color w:val="000000"/>
                <w:szCs w:val="24"/>
              </w:rPr>
            </w:pPr>
            <w:r>
              <w:rPr>
                <w:rFonts w:ascii="宋体" w:hAnsi="宋体" w:hint="eastAsia"/>
                <w:color w:val="000000"/>
                <w:szCs w:val="24"/>
              </w:rPr>
              <w:t>页码：</w:t>
            </w:r>
          </w:p>
        </w:tc>
      </w:tr>
      <w:tr w:rsidR="001736AE">
        <w:trPr>
          <w:trHeight w:val="205"/>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工程名称</w:t>
            </w:r>
          </w:p>
        </w:tc>
        <w:tc>
          <w:tcPr>
            <w:tcW w:w="0" w:type="auto"/>
            <w:gridSpan w:val="7"/>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检验批数</w:t>
            </w:r>
          </w:p>
        </w:tc>
        <w:tc>
          <w:tcPr>
            <w:tcW w:w="0" w:type="auto"/>
            <w:vAlign w:val="center"/>
          </w:tcPr>
          <w:p w:rsidR="001736AE" w:rsidRDefault="001736AE">
            <w:pPr>
              <w:ind w:firstLineChars="0" w:firstLine="0"/>
              <w:jc w:val="center"/>
              <w:rPr>
                <w:rFonts w:ascii="宋体" w:hAnsi="宋体"/>
                <w:color w:val="000000"/>
                <w:sz w:val="18"/>
                <w:szCs w:val="18"/>
              </w:rPr>
            </w:pPr>
          </w:p>
        </w:tc>
      </w:tr>
      <w:tr w:rsidR="001736AE">
        <w:trPr>
          <w:trHeight w:val="323"/>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分部工程</w:t>
            </w:r>
          </w:p>
        </w:tc>
        <w:tc>
          <w:tcPr>
            <w:tcW w:w="0" w:type="auto"/>
            <w:gridSpan w:val="5"/>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分项工程</w:t>
            </w:r>
          </w:p>
        </w:tc>
        <w:tc>
          <w:tcPr>
            <w:tcW w:w="0" w:type="auto"/>
            <w:gridSpan w:val="3"/>
            <w:vAlign w:val="center"/>
          </w:tcPr>
          <w:p w:rsidR="001736AE" w:rsidRDefault="001736AE">
            <w:pPr>
              <w:ind w:firstLineChars="0" w:firstLine="0"/>
              <w:jc w:val="center"/>
              <w:rPr>
                <w:rFonts w:ascii="宋体" w:hAnsi="宋体"/>
                <w:color w:val="000000"/>
                <w:sz w:val="18"/>
                <w:szCs w:val="18"/>
              </w:rPr>
            </w:pPr>
          </w:p>
        </w:tc>
      </w:tr>
      <w:tr w:rsidR="001736AE">
        <w:trPr>
          <w:trHeight w:val="271"/>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0" w:type="auto"/>
            <w:gridSpan w:val="10"/>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中国核工业二三建设有限公司</w:t>
            </w:r>
          </w:p>
        </w:tc>
      </w:tr>
      <w:tr w:rsidR="001736AE">
        <w:trPr>
          <w:trHeight w:val="375"/>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项目经理</w:t>
            </w:r>
          </w:p>
        </w:tc>
        <w:tc>
          <w:tcPr>
            <w:tcW w:w="0" w:type="auto"/>
            <w:gridSpan w:val="4"/>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leftChars="-49" w:left="-118" w:rightChars="-55" w:right="-132" w:firstLineChars="49" w:firstLine="88"/>
              <w:jc w:val="center"/>
              <w:rPr>
                <w:rFonts w:ascii="宋体" w:hAnsi="宋体"/>
                <w:color w:val="000000"/>
                <w:sz w:val="18"/>
                <w:szCs w:val="18"/>
              </w:rPr>
            </w:pPr>
            <w:r>
              <w:rPr>
                <w:rFonts w:ascii="宋体" w:hAnsi="宋体" w:hint="eastAsia"/>
                <w:color w:val="000000"/>
                <w:sz w:val="18"/>
                <w:szCs w:val="18"/>
              </w:rPr>
              <w:t>质保经理</w:t>
            </w:r>
          </w:p>
        </w:tc>
        <w:tc>
          <w:tcPr>
            <w:tcW w:w="0" w:type="auto"/>
            <w:gridSpan w:val="3"/>
            <w:vAlign w:val="center"/>
          </w:tcPr>
          <w:p w:rsidR="001736AE" w:rsidRDefault="001736AE">
            <w:pPr>
              <w:ind w:firstLineChars="0" w:firstLine="0"/>
              <w:jc w:val="center"/>
              <w:rPr>
                <w:rFonts w:ascii="宋体" w:hAnsi="宋体"/>
                <w:color w:val="000000"/>
                <w:sz w:val="18"/>
                <w:szCs w:val="18"/>
              </w:rPr>
            </w:pPr>
          </w:p>
        </w:tc>
      </w:tr>
      <w:tr w:rsidR="001736AE">
        <w:trPr>
          <w:trHeight w:val="422"/>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序号</w:t>
            </w:r>
          </w:p>
        </w:tc>
        <w:tc>
          <w:tcPr>
            <w:tcW w:w="0" w:type="auto"/>
            <w:gridSpan w:val="7"/>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检验批部位、区段</w:t>
            </w: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施工单位检查结果</w:t>
            </w:r>
          </w:p>
        </w:tc>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中核咨询验收结论</w:t>
            </w:r>
          </w:p>
        </w:tc>
      </w:tr>
      <w:tr w:rsidR="001736AE">
        <w:trPr>
          <w:trHeight w:val="414"/>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1</w:t>
            </w:r>
          </w:p>
        </w:tc>
        <w:tc>
          <w:tcPr>
            <w:tcW w:w="0" w:type="auto"/>
            <w:gridSpan w:val="7"/>
            <w:vAlign w:val="center"/>
          </w:tcPr>
          <w:p w:rsidR="001736AE" w:rsidRDefault="001736AE">
            <w:pPr>
              <w:ind w:firstLineChars="0" w:firstLine="0"/>
              <w:jc w:val="center"/>
              <w:rPr>
                <w:rFonts w:ascii="宋体" w:hAnsi="宋体"/>
                <w:b/>
                <w:color w:val="000000"/>
                <w:sz w:val="18"/>
                <w:szCs w:val="18"/>
              </w:rPr>
            </w:pPr>
          </w:p>
        </w:tc>
        <w:tc>
          <w:tcPr>
            <w:tcW w:w="0" w:type="auto"/>
            <w:gridSpan w:val="2"/>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□合格</w:t>
            </w:r>
            <w:r>
              <w:rPr>
                <w:rFonts w:ascii="宋体" w:hAnsi="宋体" w:hint="eastAsia"/>
                <w:color w:val="000000"/>
                <w:sz w:val="18"/>
                <w:szCs w:val="18"/>
              </w:rPr>
              <w:t xml:space="preserve"> </w:t>
            </w:r>
            <w:r>
              <w:rPr>
                <w:rFonts w:ascii="宋体" w:hAnsi="宋体" w:hint="eastAsia"/>
                <w:color w:val="000000"/>
                <w:sz w:val="18"/>
                <w:szCs w:val="18"/>
              </w:rPr>
              <w:t>□不合格</w:t>
            </w:r>
          </w:p>
        </w:tc>
        <w:tc>
          <w:tcPr>
            <w:tcW w:w="0" w:type="auto"/>
            <w:vAlign w:val="center"/>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□合格</w:t>
            </w:r>
            <w:r>
              <w:rPr>
                <w:rFonts w:ascii="宋体" w:hAnsi="宋体" w:hint="eastAsia"/>
                <w:color w:val="000000"/>
                <w:sz w:val="18"/>
                <w:szCs w:val="18"/>
              </w:rPr>
              <w:t xml:space="preserve"> </w:t>
            </w:r>
            <w:r>
              <w:rPr>
                <w:rFonts w:ascii="宋体" w:hAnsi="宋体" w:hint="eastAsia"/>
                <w:color w:val="000000"/>
                <w:sz w:val="18"/>
                <w:szCs w:val="18"/>
              </w:rPr>
              <w:t>□不合格</w:t>
            </w:r>
          </w:p>
        </w:tc>
      </w:tr>
      <w:tr w:rsidR="001736AE">
        <w:trPr>
          <w:trHeight w:val="407"/>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noProof/>
                <w:color w:val="000000"/>
                <w:sz w:val="18"/>
                <w:szCs w:val="18"/>
              </w:rPr>
              <mc:AlternateContent>
                <mc:Choice Requires="wps">
                  <w:drawing>
                    <wp:anchor distT="0" distB="0" distL="114300" distR="114300" simplePos="0" relativeHeight="251788288" behindDoc="0" locked="0" layoutInCell="1" allowOverlap="1" wp14:anchorId="2DCEAC16" wp14:editId="6CAC9F6E">
                      <wp:simplePos x="0" y="0"/>
                      <wp:positionH relativeFrom="column">
                        <wp:posOffset>-64135</wp:posOffset>
                      </wp:positionH>
                      <wp:positionV relativeFrom="paragraph">
                        <wp:posOffset>15240</wp:posOffset>
                      </wp:positionV>
                      <wp:extent cx="5018405" cy="501015"/>
                      <wp:effectExtent l="635" t="4445" r="10160" b="8890"/>
                      <wp:wrapNone/>
                      <wp:docPr id="350" name="直接箭头连接符 350"/>
                      <wp:cNvGraphicFramePr/>
                      <a:graphic xmlns:a="http://schemas.openxmlformats.org/drawingml/2006/main">
                        <a:graphicData uri="http://schemas.microsoft.com/office/word/2010/wordprocessingShape">
                          <wps:wsp>
                            <wps:cNvCnPr/>
                            <wps:spPr>
                              <a:xfrm flipV="1">
                                <a:off x="0" y="0"/>
                                <a:ext cx="5018405" cy="501015"/>
                              </a:xfrm>
                              <a:prstGeom prst="straightConnector1">
                                <a:avLst/>
                              </a:prstGeom>
                              <a:ln w="317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_x0000_s1026" o:spid="_x0000_s1026" o:spt="32" type="#_x0000_t32" style="position:absolute;left:0pt;flip:y;margin-left:-5.05pt;margin-top:1.2pt;height:39.45pt;width:395.15pt;z-index:251788288;mso-width-relative:page;mso-height-relative:page;" filled="f" stroked="t" coordsize="21600,21600" o:gfxdata="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&#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NhbXaPXAAAACAEAAA8AAAAAAAAAAQAgAAAAIgAAAGRy&#10;cy9kb3ducmV2LnhtbFBLAQIUABQAAAAIAIdO4kCACJ2PBgIAAP8DAAAOAAAAAAAAAAEAIAAAACYB&#10;AABkcnMvZTJvRG9jLnhtbFBLBQYAAAAABgAGAFkBAACeBQAAAAA=&#10;">
                      <v:fill on="f" focussize="0,0"/>
                      <v:stroke weight="0.25pt" color="#000000" joinstyle="round"/>
                      <v:imagedata o:title=""/>
                      <o:lock v:ext="edit" aspectratio="f"/>
                    </v:shape>
                  </w:pict>
                </mc:Fallback>
              </mc:AlternateContent>
            </w:r>
          </w:p>
        </w:tc>
        <w:tc>
          <w:tcPr>
            <w:tcW w:w="0" w:type="auto"/>
            <w:gridSpan w:val="7"/>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1736AE">
            <w:pPr>
              <w:ind w:firstLineChars="0" w:firstLine="0"/>
              <w:rPr>
                <w:rFonts w:ascii="宋体" w:hAnsi="宋体"/>
                <w:color w:val="000000"/>
                <w:sz w:val="18"/>
                <w:szCs w:val="18"/>
              </w:rPr>
            </w:pPr>
          </w:p>
        </w:tc>
        <w:tc>
          <w:tcPr>
            <w:tcW w:w="0" w:type="auto"/>
            <w:vAlign w:val="center"/>
          </w:tcPr>
          <w:p w:rsidR="001736AE" w:rsidRDefault="001736AE">
            <w:pPr>
              <w:ind w:firstLineChars="0" w:firstLine="0"/>
              <w:rPr>
                <w:rFonts w:ascii="宋体" w:hAnsi="宋体"/>
                <w:color w:val="000000"/>
                <w:sz w:val="18"/>
                <w:szCs w:val="18"/>
              </w:rPr>
            </w:pPr>
          </w:p>
        </w:tc>
      </w:tr>
      <w:tr w:rsidR="001736AE">
        <w:trPr>
          <w:trHeight w:val="427"/>
          <w:jc w:val="center"/>
        </w:trPr>
        <w:tc>
          <w:tcPr>
            <w:tcW w:w="0" w:type="auto"/>
            <w:vAlign w:val="center"/>
          </w:tcPr>
          <w:p w:rsidR="001736AE" w:rsidRDefault="001736AE">
            <w:pPr>
              <w:ind w:firstLineChars="0" w:firstLine="0"/>
              <w:jc w:val="center"/>
              <w:rPr>
                <w:rFonts w:ascii="宋体" w:hAnsi="宋体"/>
                <w:color w:val="000000"/>
                <w:sz w:val="18"/>
                <w:szCs w:val="18"/>
              </w:rPr>
            </w:pPr>
          </w:p>
        </w:tc>
        <w:tc>
          <w:tcPr>
            <w:tcW w:w="0" w:type="auto"/>
            <w:gridSpan w:val="7"/>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1736AE">
            <w:pPr>
              <w:ind w:firstLineChars="0" w:firstLine="0"/>
              <w:rPr>
                <w:rFonts w:ascii="宋体" w:hAnsi="宋体"/>
                <w:color w:val="000000"/>
                <w:sz w:val="18"/>
                <w:szCs w:val="18"/>
              </w:rPr>
            </w:pPr>
          </w:p>
        </w:tc>
        <w:tc>
          <w:tcPr>
            <w:tcW w:w="0" w:type="auto"/>
            <w:vAlign w:val="center"/>
          </w:tcPr>
          <w:p w:rsidR="001736AE" w:rsidRDefault="001736AE">
            <w:pPr>
              <w:ind w:firstLineChars="0" w:firstLine="0"/>
              <w:rPr>
                <w:rFonts w:ascii="宋体" w:hAnsi="宋体"/>
                <w:color w:val="000000"/>
                <w:sz w:val="18"/>
                <w:szCs w:val="18"/>
              </w:rPr>
            </w:pPr>
          </w:p>
        </w:tc>
      </w:tr>
      <w:tr w:rsidR="001736AE">
        <w:trPr>
          <w:trHeight w:val="404"/>
          <w:jc w:val="center"/>
        </w:trPr>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验收结论</w:t>
            </w:r>
          </w:p>
        </w:tc>
        <w:tc>
          <w:tcPr>
            <w:tcW w:w="0" w:type="auto"/>
            <w:gridSpan w:val="8"/>
            <w:vAlign w:val="center"/>
          </w:tcPr>
          <w:p w:rsidR="001736AE" w:rsidRDefault="00DE4847">
            <w:pPr>
              <w:ind w:firstLineChars="0" w:firstLine="0"/>
              <w:jc w:val="left"/>
              <w:rPr>
                <w:rFonts w:ascii="宋体" w:hAnsi="宋体"/>
                <w:color w:val="000000"/>
                <w:sz w:val="18"/>
                <w:szCs w:val="18"/>
              </w:rPr>
            </w:pPr>
            <w:r>
              <w:rPr>
                <w:rFonts w:ascii="宋体" w:hAnsi="宋体" w:hint="eastAsia"/>
                <w:color w:val="000000"/>
                <w:sz w:val="18"/>
                <w:szCs w:val="18"/>
              </w:rPr>
              <w:t>符合质量验收标准合格标准。</w:t>
            </w:r>
          </w:p>
        </w:tc>
      </w:tr>
      <w:tr w:rsidR="001736AE">
        <w:trPr>
          <w:trHeight w:val="523"/>
          <w:jc w:val="center"/>
        </w:trPr>
        <w:tc>
          <w:tcPr>
            <w:tcW w:w="0" w:type="auto"/>
            <w:gridSpan w:val="2"/>
            <w:vMerge w:val="restar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参加验收单位</w:t>
            </w:r>
          </w:p>
        </w:tc>
        <w:tc>
          <w:tcPr>
            <w:tcW w:w="0" w:type="auto"/>
            <w:gridSpan w:val="5"/>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中核咨询</w:t>
            </w: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中核工程</w:t>
            </w:r>
          </w:p>
        </w:tc>
      </w:tr>
      <w:tr w:rsidR="001736AE">
        <w:trPr>
          <w:trHeight w:hRule="exact" w:val="1694"/>
          <w:jc w:val="center"/>
        </w:trPr>
        <w:tc>
          <w:tcPr>
            <w:tcW w:w="0" w:type="auto"/>
            <w:gridSpan w:val="2"/>
            <w:vMerge/>
          </w:tcPr>
          <w:p w:rsidR="001736AE" w:rsidRDefault="001736AE">
            <w:pPr>
              <w:ind w:firstLineChars="0" w:firstLine="0"/>
              <w:rPr>
                <w:rFonts w:ascii="宋体" w:hAnsi="宋体"/>
                <w:color w:val="000000"/>
                <w:sz w:val="18"/>
                <w:szCs w:val="18"/>
              </w:rPr>
            </w:pPr>
          </w:p>
        </w:tc>
        <w:tc>
          <w:tcPr>
            <w:tcW w:w="0" w:type="auto"/>
            <w:gridSpan w:val="2"/>
          </w:tcPr>
          <w:p w:rsidR="001736AE" w:rsidRDefault="00DE4847">
            <w:pPr>
              <w:ind w:leftChars="-39" w:left="-94" w:firstLineChars="5" w:firstLine="9"/>
              <w:rPr>
                <w:rFonts w:ascii="宋体" w:hAnsi="宋体"/>
                <w:color w:val="000000"/>
                <w:sz w:val="18"/>
                <w:szCs w:val="18"/>
              </w:rPr>
            </w:pPr>
            <w:r>
              <w:rPr>
                <w:rFonts w:ascii="宋体" w:hAnsi="宋体" w:hint="eastAsia"/>
                <w:color w:val="000000"/>
                <w:sz w:val="18"/>
                <w:szCs w:val="18"/>
              </w:rPr>
              <w:t>技术员：</w:t>
            </w:r>
          </w:p>
          <w:p w:rsidR="001736AE" w:rsidRDefault="001736AE">
            <w:pPr>
              <w:ind w:leftChars="-39" w:left="-94" w:firstLineChars="5" w:firstLine="9"/>
              <w:rPr>
                <w:rFonts w:ascii="宋体" w:hAnsi="宋体"/>
                <w:color w:val="000000"/>
                <w:sz w:val="18"/>
                <w:szCs w:val="18"/>
              </w:rPr>
            </w:pPr>
          </w:p>
          <w:p w:rsidR="001736AE" w:rsidRDefault="00DE4847">
            <w:pPr>
              <w:ind w:leftChars="-30" w:left="-72" w:firstLineChars="0" w:firstLine="0"/>
              <w:rPr>
                <w:rFonts w:ascii="宋体" w:hAnsi="宋体"/>
                <w:color w:val="000000"/>
                <w:sz w:val="18"/>
                <w:szCs w:val="18"/>
              </w:rPr>
            </w:pPr>
            <w:r>
              <w:rPr>
                <w:rFonts w:ascii="宋体" w:hAnsi="宋体" w:hint="eastAsia"/>
                <w:color w:val="000000"/>
                <w:sz w:val="18"/>
                <w:szCs w:val="18"/>
              </w:rPr>
              <w:t>施工队经理：</w:t>
            </w:r>
          </w:p>
          <w:p w:rsidR="001736AE" w:rsidRDefault="001736AE">
            <w:pPr>
              <w:ind w:leftChars="-39" w:left="-94" w:firstLineChars="150" w:firstLine="270"/>
              <w:rPr>
                <w:rFonts w:ascii="宋体" w:hAnsi="宋体"/>
                <w:color w:val="000000"/>
                <w:sz w:val="18"/>
                <w:szCs w:val="18"/>
              </w:rPr>
            </w:pPr>
          </w:p>
          <w:p w:rsidR="001736AE" w:rsidRDefault="00DE4847">
            <w:pPr>
              <w:ind w:leftChars="-39" w:left="-94" w:firstLineChars="150" w:firstLine="27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0" w:type="auto"/>
            <w:gridSpan w:val="3"/>
          </w:tcPr>
          <w:p w:rsidR="001736AE" w:rsidRDefault="00DE4847">
            <w:pPr>
              <w:ind w:leftChars="-39" w:left="-94" w:rightChars="-45" w:right="-108" w:firstLineChars="0" w:firstLine="0"/>
              <w:rPr>
                <w:rFonts w:ascii="宋体" w:hAnsi="宋体"/>
                <w:color w:val="000000"/>
                <w:sz w:val="18"/>
                <w:szCs w:val="18"/>
              </w:rPr>
            </w:pPr>
            <w:r>
              <w:rPr>
                <w:rFonts w:ascii="宋体" w:hAnsi="宋体" w:hint="eastAsia"/>
                <w:color w:val="000000"/>
                <w:sz w:val="18"/>
                <w:szCs w:val="18"/>
              </w:rPr>
              <w:t>质检部经理：</w:t>
            </w:r>
          </w:p>
          <w:p w:rsidR="001736AE" w:rsidRDefault="001736AE">
            <w:pPr>
              <w:ind w:leftChars="-39" w:left="-94" w:rightChars="-45" w:right="-108" w:firstLineChars="0" w:firstLine="0"/>
              <w:rPr>
                <w:rFonts w:ascii="宋体" w:hAnsi="宋体"/>
                <w:color w:val="000000"/>
                <w:sz w:val="18"/>
                <w:szCs w:val="18"/>
              </w:rPr>
            </w:pPr>
          </w:p>
          <w:p w:rsidR="001736AE" w:rsidRDefault="00DE4847">
            <w:pPr>
              <w:ind w:leftChars="-39" w:left="-94" w:rightChars="-45" w:right="-108" w:firstLineChars="0" w:firstLine="0"/>
              <w:rPr>
                <w:rFonts w:ascii="宋体" w:hAnsi="宋体"/>
                <w:color w:val="000000"/>
                <w:sz w:val="18"/>
                <w:szCs w:val="18"/>
              </w:rPr>
            </w:pPr>
            <w:r>
              <w:rPr>
                <w:rFonts w:ascii="宋体" w:hAnsi="宋体" w:hint="eastAsia"/>
                <w:color w:val="000000"/>
                <w:sz w:val="18"/>
                <w:szCs w:val="18"/>
              </w:rPr>
              <w:t>质保经理：</w:t>
            </w:r>
          </w:p>
          <w:p w:rsidR="001736AE" w:rsidRDefault="001736AE">
            <w:pPr>
              <w:ind w:firstLineChars="0" w:firstLine="0"/>
              <w:rPr>
                <w:rFonts w:ascii="宋体" w:hAnsi="宋体"/>
                <w:color w:val="000000"/>
                <w:sz w:val="18"/>
                <w:szCs w:val="18"/>
              </w:rPr>
            </w:pPr>
          </w:p>
          <w:p w:rsidR="001736AE" w:rsidRDefault="00DE4847">
            <w:pPr>
              <w:ind w:firstLineChars="250" w:firstLine="45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0" w:type="auto"/>
            <w:gridSpan w:val="2"/>
          </w:tcPr>
          <w:p w:rsidR="001736AE" w:rsidRDefault="00DE4847">
            <w:pPr>
              <w:ind w:leftChars="-41" w:left="-98" w:rightChars="-45" w:right="-108" w:firstLineChars="0" w:firstLine="0"/>
              <w:rPr>
                <w:rFonts w:ascii="宋体" w:hAnsi="宋体"/>
                <w:color w:val="000000"/>
                <w:sz w:val="18"/>
                <w:szCs w:val="18"/>
              </w:rPr>
            </w:pPr>
            <w:r>
              <w:rPr>
                <w:rFonts w:ascii="宋体" w:hAnsi="宋体" w:hint="eastAsia"/>
                <w:color w:val="000000"/>
                <w:sz w:val="18"/>
                <w:szCs w:val="18"/>
              </w:rPr>
              <w:t>专业技术负责人：</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0" w:type="auto"/>
            <w:gridSpan w:val="2"/>
          </w:tcPr>
          <w:p w:rsidR="001736AE" w:rsidRDefault="00DE4847">
            <w:pPr>
              <w:ind w:leftChars="-21" w:left="-50" w:firstLineChars="5" w:firstLine="9"/>
              <w:rPr>
                <w:rFonts w:ascii="宋体" w:hAnsi="宋体"/>
                <w:color w:val="000000"/>
                <w:sz w:val="18"/>
                <w:szCs w:val="18"/>
              </w:rPr>
            </w:pPr>
            <w:r>
              <w:rPr>
                <w:rFonts w:ascii="宋体" w:hAnsi="宋体" w:hint="eastAsia"/>
                <w:color w:val="000000"/>
                <w:sz w:val="18"/>
                <w:szCs w:val="18"/>
              </w:rPr>
              <w:t>专业技术负责人：</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Chars="250" w:firstLine="45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r>
    </w:tbl>
    <w:p w:rsidR="001736AE" w:rsidRDefault="00DE4847">
      <w:pPr>
        <w:keepNext/>
        <w:keepLines/>
        <w:numPr>
          <w:ilvl w:val="1"/>
          <w:numId w:val="113"/>
        </w:numPr>
        <w:ind w:firstLine="482"/>
        <w:outlineLvl w:val="1"/>
        <w:rPr>
          <w:b/>
          <w:bCs/>
          <w:szCs w:val="24"/>
        </w:rPr>
      </w:pPr>
      <w:bookmarkStart w:id="336" w:name="_Toc114073916"/>
      <w:r>
        <w:rPr>
          <w:rFonts w:hint="eastAsia"/>
          <w:b/>
          <w:bCs/>
          <w:szCs w:val="24"/>
        </w:rPr>
        <w:t>分部工程</w:t>
      </w:r>
      <w:bookmarkEnd w:id="336"/>
    </w:p>
    <w:p w:rsidR="001736AE" w:rsidRDefault="00DE4847">
      <w:pPr>
        <w:keepNext/>
        <w:keepLines/>
        <w:numPr>
          <w:ilvl w:val="2"/>
          <w:numId w:val="113"/>
        </w:numPr>
        <w:outlineLvl w:val="2"/>
        <w:rPr>
          <w:rFonts w:ascii="宋体" w:hAnsi="宋体"/>
          <w:color w:val="000000"/>
          <w:szCs w:val="24"/>
        </w:rPr>
      </w:pPr>
      <w:r>
        <w:rPr>
          <w:rFonts w:ascii="宋体" w:hAnsi="宋体" w:hint="eastAsia"/>
          <w:color w:val="000000"/>
          <w:szCs w:val="24"/>
        </w:rPr>
        <w:t>分部工程质量验收记录</w:t>
      </w:r>
    </w:p>
    <w:p w:rsidR="001736AE" w:rsidRDefault="00DE4847">
      <w:pPr>
        <w:rPr>
          <w:rFonts w:ascii="宋体" w:hAnsi="宋体"/>
          <w:color w:val="000000"/>
          <w:szCs w:val="24"/>
        </w:rPr>
      </w:pPr>
      <w:r>
        <w:rPr>
          <w:rFonts w:ascii="宋体" w:hAnsi="宋体" w:hint="eastAsia"/>
          <w:color w:val="000000"/>
          <w:szCs w:val="24"/>
        </w:rPr>
        <w:t>点击新增按钮，弹出编辑界面，录入信息：分部工程、单位工程、质保经理、项目经理，点击保存；</w:t>
      </w:r>
    </w:p>
    <w:p w:rsidR="001736AE" w:rsidRDefault="00DE4847">
      <w:pPr>
        <w:rPr>
          <w:rFonts w:ascii="宋体" w:hAnsi="宋体"/>
          <w:color w:val="000000"/>
          <w:szCs w:val="24"/>
        </w:rPr>
      </w:pPr>
      <w:r>
        <w:rPr>
          <w:rFonts w:ascii="宋体" w:hAnsi="宋体" w:hint="eastAsia"/>
          <w:color w:val="000000"/>
          <w:szCs w:val="24"/>
        </w:rPr>
        <w:t>点击分部工程质量验收记录，点击新增按钮，在条目中输入分项工程名称及检验数量，所有条目完成后点击保存，并双击打印预览，弹出报表，核对无误后打印纸质版，在相关□中打钩后报各方签字，报表如下：</w:t>
      </w:r>
    </w:p>
    <w:p w:rsidR="001736AE" w:rsidRDefault="001736AE">
      <w:pPr>
        <w:rPr>
          <w:rFonts w:ascii="宋体" w:hAnsi="宋体"/>
          <w:color w:val="000000"/>
          <w:szCs w:val="24"/>
        </w:rPr>
      </w:pPr>
    </w:p>
    <w:p w:rsidR="001736AE" w:rsidRDefault="001736AE">
      <w:pPr>
        <w:rPr>
          <w:rFonts w:ascii="宋体" w:hAnsi="宋体"/>
          <w:color w:val="000000"/>
          <w:szCs w:val="24"/>
        </w:rPr>
      </w:pPr>
    </w:p>
    <w:p w:rsidR="001736AE" w:rsidRDefault="001736AE">
      <w:pPr>
        <w:rPr>
          <w:rFonts w:ascii="宋体" w:hAnsi="宋体"/>
          <w:color w:val="000000"/>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215"/>
        <w:gridCol w:w="425"/>
        <w:gridCol w:w="398"/>
        <w:gridCol w:w="380"/>
        <w:gridCol w:w="1972"/>
        <w:gridCol w:w="442"/>
        <w:gridCol w:w="743"/>
        <w:gridCol w:w="610"/>
        <w:gridCol w:w="432"/>
        <w:gridCol w:w="481"/>
        <w:gridCol w:w="1249"/>
      </w:tblGrid>
      <w:tr w:rsidR="001736AE">
        <w:trPr>
          <w:trHeight w:hRule="exact" w:val="964"/>
          <w:jc w:val="center"/>
        </w:trPr>
        <w:tc>
          <w:tcPr>
            <w:tcW w:w="0" w:type="auto"/>
            <w:gridSpan w:val="3"/>
          </w:tcPr>
          <w:p w:rsidR="001736AE" w:rsidRDefault="00DE4847">
            <w:pPr>
              <w:ind w:firstLineChars="0" w:firstLine="0"/>
              <w:rPr>
                <w:rFonts w:ascii="宋体" w:hAnsi="宋体"/>
                <w:color w:val="000000"/>
                <w:szCs w:val="24"/>
              </w:rPr>
            </w:pPr>
            <w:r>
              <w:rPr>
                <w:rFonts w:ascii="宋体" w:hAnsi="宋体"/>
                <w:noProof/>
                <w:color w:val="000000"/>
                <w:szCs w:val="24"/>
              </w:rPr>
              <w:lastRenderedPageBreak/>
              <w:drawing>
                <wp:anchor distT="0" distB="0" distL="114300" distR="114300" simplePos="0" relativeHeight="251789312" behindDoc="0" locked="0" layoutInCell="1" allowOverlap="1" wp14:anchorId="356D3E31" wp14:editId="3AF7A1C3">
                  <wp:simplePos x="0" y="0"/>
                  <wp:positionH relativeFrom="column">
                    <wp:posOffset>93980</wp:posOffset>
                  </wp:positionH>
                  <wp:positionV relativeFrom="paragraph">
                    <wp:posOffset>45720</wp:posOffset>
                  </wp:positionV>
                  <wp:extent cx="457835" cy="532765"/>
                  <wp:effectExtent l="0" t="0" r="18415" b="635"/>
                  <wp:wrapNone/>
                  <wp:docPr id="351"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 descr="中核集团LOGO4"/>
                          <pic:cNvPicPr>
                            <a:picLocks noChangeAspect="1" noChangeArrowheads="1"/>
                          </pic:cNvPicPr>
                        </pic:nvPicPr>
                        <pic:blipFill>
                          <a:blip r:embed="rId128" cstate="print"/>
                          <a:srcRect/>
                          <a:stretch>
                            <a:fillRect/>
                          </a:stretch>
                        </pic:blipFill>
                        <pic:spPr>
                          <a:xfrm>
                            <a:off x="0" y="0"/>
                            <a:ext cx="458028" cy="532737"/>
                          </a:xfrm>
                          <a:prstGeom prst="rect">
                            <a:avLst/>
                          </a:prstGeom>
                          <a:noFill/>
                          <a:ln w="9525">
                            <a:noFill/>
                            <a:miter lim="800000"/>
                            <a:headEnd/>
                            <a:tailEnd/>
                          </a:ln>
                        </pic:spPr>
                      </pic:pic>
                    </a:graphicData>
                  </a:graphic>
                </wp:anchor>
              </w:drawing>
            </w:r>
          </w:p>
          <w:p w:rsidR="001736AE" w:rsidRDefault="001736AE">
            <w:pPr>
              <w:ind w:firstLineChars="300" w:firstLine="720"/>
              <w:rPr>
                <w:rFonts w:ascii="宋体" w:hAnsi="宋体"/>
                <w:color w:val="000000"/>
                <w:szCs w:val="24"/>
              </w:rPr>
            </w:pPr>
          </w:p>
          <w:p w:rsidR="001736AE" w:rsidRDefault="001736AE">
            <w:pPr>
              <w:ind w:firstLineChars="550" w:firstLine="1320"/>
              <w:rPr>
                <w:rFonts w:ascii="宋体" w:hAnsi="宋体"/>
                <w:color w:val="000000"/>
                <w:szCs w:val="24"/>
              </w:rPr>
            </w:pPr>
          </w:p>
        </w:tc>
        <w:tc>
          <w:tcPr>
            <w:tcW w:w="0" w:type="auto"/>
            <w:gridSpan w:val="8"/>
            <w:vAlign w:val="center"/>
          </w:tcPr>
          <w:p w:rsidR="001736AE" w:rsidRDefault="00DE4847">
            <w:pPr>
              <w:ind w:firstLineChars="0" w:firstLine="0"/>
              <w:jc w:val="center"/>
              <w:rPr>
                <w:rFonts w:ascii="宋体" w:hAnsi="宋体"/>
                <w:color w:val="000000"/>
                <w:sz w:val="32"/>
                <w:szCs w:val="32"/>
              </w:rPr>
            </w:pPr>
            <w:r>
              <w:rPr>
                <w:rFonts w:ascii="宋体" w:hAnsi="宋体" w:hint="eastAsia"/>
                <w:b/>
                <w:color w:val="000000"/>
                <w:sz w:val="32"/>
                <w:szCs w:val="32"/>
              </w:rPr>
              <w:t>分部工程质量验收记录</w:t>
            </w:r>
          </w:p>
        </w:tc>
        <w:tc>
          <w:tcPr>
            <w:tcW w:w="0" w:type="auto"/>
            <w:vAlign w:val="center"/>
          </w:tcPr>
          <w:p w:rsidR="001736AE" w:rsidRDefault="00DE4847">
            <w:pPr>
              <w:ind w:firstLineChars="0" w:firstLine="0"/>
              <w:rPr>
                <w:rFonts w:ascii="宋体" w:hAnsi="宋体"/>
                <w:color w:val="000000"/>
                <w:szCs w:val="24"/>
              </w:rPr>
            </w:pPr>
            <w:r>
              <w:rPr>
                <w:rFonts w:ascii="宋体" w:hAnsi="宋体" w:hint="eastAsia"/>
                <w:color w:val="000000"/>
                <w:szCs w:val="24"/>
              </w:rPr>
              <w:t>页码：</w:t>
            </w:r>
          </w:p>
        </w:tc>
      </w:tr>
      <w:tr w:rsidR="001736AE">
        <w:trPr>
          <w:trHeight w:val="129"/>
          <w:jc w:val="center"/>
        </w:trPr>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工程名称</w:t>
            </w:r>
          </w:p>
        </w:tc>
        <w:tc>
          <w:tcPr>
            <w:tcW w:w="0" w:type="auto"/>
            <w:gridSpan w:val="5"/>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分项工程数量</w:t>
            </w:r>
          </w:p>
        </w:tc>
        <w:tc>
          <w:tcPr>
            <w:tcW w:w="0" w:type="auto"/>
            <w:vAlign w:val="center"/>
          </w:tcPr>
          <w:p w:rsidR="001736AE" w:rsidRDefault="001736AE">
            <w:pPr>
              <w:ind w:firstLineChars="0" w:firstLine="0"/>
              <w:jc w:val="center"/>
              <w:rPr>
                <w:rFonts w:ascii="宋体" w:hAnsi="宋体"/>
                <w:color w:val="000000"/>
                <w:sz w:val="18"/>
                <w:szCs w:val="18"/>
              </w:rPr>
            </w:pPr>
          </w:p>
        </w:tc>
      </w:tr>
      <w:tr w:rsidR="001736AE">
        <w:trPr>
          <w:trHeight w:val="233"/>
          <w:jc w:val="center"/>
        </w:trPr>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单位工程</w:t>
            </w:r>
          </w:p>
        </w:tc>
        <w:tc>
          <w:tcPr>
            <w:tcW w:w="0" w:type="auto"/>
            <w:gridSpan w:val="3"/>
            <w:vAlign w:val="center"/>
          </w:tcPr>
          <w:p w:rsidR="001736AE" w:rsidRDefault="001736AE">
            <w:pPr>
              <w:ind w:firstLineChars="0" w:firstLine="0"/>
              <w:jc w:val="center"/>
              <w:rPr>
                <w:rFonts w:ascii="宋体" w:hAnsi="宋体"/>
                <w:color w:val="000000"/>
                <w:sz w:val="18"/>
                <w:szCs w:val="18"/>
              </w:rPr>
            </w:pP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分部工程</w:t>
            </w:r>
          </w:p>
        </w:tc>
        <w:tc>
          <w:tcPr>
            <w:tcW w:w="0" w:type="auto"/>
            <w:gridSpan w:val="4"/>
            <w:vAlign w:val="center"/>
          </w:tcPr>
          <w:p w:rsidR="001736AE" w:rsidRDefault="001736AE">
            <w:pPr>
              <w:ind w:firstLineChars="0" w:firstLine="0"/>
              <w:jc w:val="center"/>
              <w:rPr>
                <w:rFonts w:ascii="宋体" w:hAnsi="宋体"/>
                <w:color w:val="000000"/>
                <w:sz w:val="18"/>
                <w:szCs w:val="18"/>
              </w:rPr>
            </w:pPr>
          </w:p>
        </w:tc>
      </w:tr>
      <w:tr w:rsidR="001736AE">
        <w:trPr>
          <w:trHeight w:val="337"/>
          <w:jc w:val="center"/>
        </w:trPr>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0" w:type="auto"/>
            <w:gridSpan w:val="9"/>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中国核工业二三建设有限公司</w:t>
            </w:r>
          </w:p>
        </w:tc>
      </w:tr>
      <w:tr w:rsidR="001736AE">
        <w:trPr>
          <w:trHeight w:val="129"/>
          <w:jc w:val="center"/>
        </w:trPr>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项目经理</w:t>
            </w:r>
          </w:p>
        </w:tc>
        <w:tc>
          <w:tcPr>
            <w:tcW w:w="0" w:type="auto"/>
            <w:gridSpan w:val="3"/>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leftChars="-12" w:left="-7" w:rightChars="-55" w:right="-132" w:hangingChars="12" w:hanging="22"/>
              <w:jc w:val="center"/>
              <w:rPr>
                <w:rFonts w:ascii="宋体" w:hAnsi="宋体"/>
                <w:color w:val="000000"/>
                <w:sz w:val="18"/>
                <w:szCs w:val="18"/>
              </w:rPr>
            </w:pPr>
            <w:r>
              <w:rPr>
                <w:rFonts w:ascii="宋体" w:hAnsi="宋体" w:hint="eastAsia"/>
                <w:color w:val="000000"/>
                <w:sz w:val="18"/>
                <w:szCs w:val="18"/>
              </w:rPr>
              <w:t>质保经理</w:t>
            </w:r>
          </w:p>
        </w:tc>
        <w:tc>
          <w:tcPr>
            <w:tcW w:w="0" w:type="auto"/>
            <w:gridSpan w:val="3"/>
            <w:vAlign w:val="center"/>
          </w:tcPr>
          <w:p w:rsidR="001736AE" w:rsidRDefault="001736AE">
            <w:pPr>
              <w:ind w:firstLineChars="0" w:firstLine="0"/>
              <w:jc w:val="center"/>
              <w:rPr>
                <w:rFonts w:ascii="宋体" w:hAnsi="宋体"/>
                <w:color w:val="000000"/>
                <w:sz w:val="18"/>
                <w:szCs w:val="18"/>
              </w:rPr>
            </w:pPr>
          </w:p>
        </w:tc>
      </w:tr>
      <w:tr w:rsidR="001736AE">
        <w:trPr>
          <w:trHeight w:val="454"/>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序号</w:t>
            </w:r>
          </w:p>
        </w:tc>
        <w:tc>
          <w:tcPr>
            <w:tcW w:w="0" w:type="auto"/>
            <w:gridSpan w:val="4"/>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分项工程名称</w:t>
            </w:r>
          </w:p>
        </w:tc>
        <w:tc>
          <w:tcPr>
            <w:tcW w:w="0" w:type="auto"/>
            <w:vAlign w:val="center"/>
          </w:tcPr>
          <w:p w:rsidR="001736AE" w:rsidRDefault="00DE4847">
            <w:pPr>
              <w:ind w:leftChars="-22" w:left="-53" w:rightChars="-17" w:right="-41" w:firstLineChars="0" w:firstLine="0"/>
              <w:jc w:val="center"/>
              <w:rPr>
                <w:rFonts w:ascii="宋体" w:hAnsi="宋体"/>
                <w:color w:val="000000"/>
                <w:sz w:val="18"/>
                <w:szCs w:val="18"/>
              </w:rPr>
            </w:pPr>
            <w:r>
              <w:rPr>
                <w:rFonts w:ascii="宋体" w:hAnsi="宋体" w:hint="eastAsia"/>
                <w:color w:val="000000"/>
                <w:sz w:val="18"/>
                <w:szCs w:val="18"/>
              </w:rPr>
              <w:t>检验数量</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施工单位检查评定结论</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中核咨询验收结论</w:t>
            </w:r>
          </w:p>
        </w:tc>
      </w:tr>
      <w:tr w:rsidR="001736AE">
        <w:trPr>
          <w:trHeight w:val="183"/>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1</w:t>
            </w:r>
          </w:p>
        </w:tc>
        <w:tc>
          <w:tcPr>
            <w:tcW w:w="0" w:type="auto"/>
            <w:gridSpan w:val="4"/>
            <w:vAlign w:val="center"/>
          </w:tcPr>
          <w:p w:rsidR="001736AE" w:rsidRDefault="001736AE">
            <w:pPr>
              <w:snapToGrid w:val="0"/>
              <w:ind w:firstLineChars="0" w:firstLine="0"/>
              <w:jc w:val="center"/>
              <w:rPr>
                <w:rFonts w:ascii="宋体" w:hAnsi="宋体"/>
                <w:color w:val="000000"/>
                <w:sz w:val="18"/>
                <w:szCs w:val="18"/>
              </w:rPr>
            </w:pPr>
          </w:p>
        </w:tc>
        <w:tc>
          <w:tcPr>
            <w:tcW w:w="0" w:type="auto"/>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r>
      <w:tr w:rsidR="001736AE">
        <w:trPr>
          <w:trHeight w:val="161"/>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2</w:t>
            </w:r>
          </w:p>
        </w:tc>
        <w:tc>
          <w:tcPr>
            <w:tcW w:w="0" w:type="auto"/>
            <w:gridSpan w:val="4"/>
            <w:vAlign w:val="center"/>
          </w:tcPr>
          <w:p w:rsidR="001736AE" w:rsidRDefault="001736AE">
            <w:pPr>
              <w:snapToGrid w:val="0"/>
              <w:ind w:firstLineChars="0" w:firstLine="0"/>
              <w:jc w:val="center"/>
              <w:rPr>
                <w:rFonts w:ascii="宋体" w:hAnsi="宋体"/>
                <w:color w:val="000000"/>
                <w:sz w:val="18"/>
                <w:szCs w:val="18"/>
              </w:rPr>
            </w:pPr>
          </w:p>
        </w:tc>
        <w:tc>
          <w:tcPr>
            <w:tcW w:w="0" w:type="auto"/>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r>
      <w:tr w:rsidR="001736AE">
        <w:trPr>
          <w:trHeight w:val="70"/>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3</w:t>
            </w:r>
          </w:p>
        </w:tc>
        <w:tc>
          <w:tcPr>
            <w:tcW w:w="0" w:type="auto"/>
            <w:gridSpan w:val="4"/>
            <w:vAlign w:val="center"/>
          </w:tcPr>
          <w:p w:rsidR="001736AE" w:rsidRDefault="001736AE">
            <w:pPr>
              <w:snapToGrid w:val="0"/>
              <w:ind w:firstLineChars="0" w:firstLine="0"/>
              <w:jc w:val="center"/>
              <w:rPr>
                <w:rFonts w:ascii="宋体" w:hAnsi="宋体"/>
                <w:color w:val="000000"/>
                <w:sz w:val="18"/>
                <w:szCs w:val="18"/>
              </w:rPr>
            </w:pPr>
          </w:p>
        </w:tc>
        <w:tc>
          <w:tcPr>
            <w:tcW w:w="0" w:type="auto"/>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r>
      <w:tr w:rsidR="001736AE">
        <w:trPr>
          <w:trHeight w:val="225"/>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4</w:t>
            </w:r>
          </w:p>
        </w:tc>
        <w:tc>
          <w:tcPr>
            <w:tcW w:w="0" w:type="auto"/>
            <w:gridSpan w:val="4"/>
            <w:vAlign w:val="center"/>
          </w:tcPr>
          <w:p w:rsidR="001736AE" w:rsidRDefault="001736AE">
            <w:pPr>
              <w:snapToGrid w:val="0"/>
              <w:ind w:firstLineChars="0" w:firstLine="0"/>
              <w:jc w:val="center"/>
              <w:rPr>
                <w:rFonts w:ascii="宋体" w:hAnsi="宋体"/>
                <w:color w:val="000000"/>
                <w:sz w:val="18"/>
                <w:szCs w:val="18"/>
              </w:rPr>
            </w:pPr>
          </w:p>
        </w:tc>
        <w:tc>
          <w:tcPr>
            <w:tcW w:w="0" w:type="auto"/>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r>
      <w:tr w:rsidR="001736AE">
        <w:trPr>
          <w:trHeight w:val="181"/>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5</w:t>
            </w:r>
          </w:p>
        </w:tc>
        <w:tc>
          <w:tcPr>
            <w:tcW w:w="0" w:type="auto"/>
            <w:gridSpan w:val="4"/>
            <w:vAlign w:val="center"/>
          </w:tcPr>
          <w:p w:rsidR="001736AE" w:rsidRDefault="001736AE">
            <w:pPr>
              <w:snapToGrid w:val="0"/>
              <w:ind w:firstLineChars="0" w:firstLine="0"/>
              <w:jc w:val="center"/>
              <w:rPr>
                <w:rFonts w:ascii="宋体" w:hAnsi="宋体"/>
                <w:color w:val="000000"/>
                <w:sz w:val="18"/>
                <w:szCs w:val="18"/>
              </w:rPr>
            </w:pPr>
          </w:p>
        </w:tc>
        <w:tc>
          <w:tcPr>
            <w:tcW w:w="0" w:type="auto"/>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r>
      <w:tr w:rsidR="001736AE">
        <w:trPr>
          <w:trHeight w:val="287"/>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6</w:t>
            </w:r>
          </w:p>
        </w:tc>
        <w:tc>
          <w:tcPr>
            <w:tcW w:w="0" w:type="auto"/>
            <w:gridSpan w:val="4"/>
            <w:vAlign w:val="center"/>
          </w:tcPr>
          <w:p w:rsidR="001736AE" w:rsidRDefault="001736AE">
            <w:pPr>
              <w:snapToGrid w:val="0"/>
              <w:ind w:firstLineChars="0" w:firstLine="0"/>
              <w:jc w:val="center"/>
              <w:rPr>
                <w:rFonts w:ascii="宋体" w:hAnsi="宋体"/>
                <w:color w:val="000000"/>
                <w:sz w:val="18"/>
                <w:szCs w:val="18"/>
              </w:rPr>
            </w:pPr>
          </w:p>
        </w:tc>
        <w:tc>
          <w:tcPr>
            <w:tcW w:w="0" w:type="auto"/>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r>
      <w:tr w:rsidR="001736AE">
        <w:trPr>
          <w:trHeight w:val="251"/>
          <w:jc w:val="center"/>
        </w:trPr>
        <w:tc>
          <w:tcPr>
            <w:tcW w:w="0" w:type="auto"/>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7</w:t>
            </w:r>
          </w:p>
        </w:tc>
        <w:tc>
          <w:tcPr>
            <w:tcW w:w="0" w:type="auto"/>
            <w:gridSpan w:val="4"/>
            <w:vAlign w:val="center"/>
          </w:tcPr>
          <w:p w:rsidR="001736AE" w:rsidRDefault="001736AE">
            <w:pPr>
              <w:snapToGrid w:val="0"/>
              <w:ind w:firstLineChars="0" w:firstLine="0"/>
              <w:jc w:val="center"/>
              <w:rPr>
                <w:rFonts w:ascii="宋体" w:hAnsi="宋体"/>
                <w:color w:val="000000"/>
                <w:sz w:val="18"/>
                <w:szCs w:val="18"/>
              </w:rPr>
            </w:pPr>
          </w:p>
        </w:tc>
        <w:tc>
          <w:tcPr>
            <w:tcW w:w="0" w:type="auto"/>
            <w:vAlign w:val="center"/>
          </w:tcPr>
          <w:p w:rsidR="001736AE" w:rsidRDefault="001736AE">
            <w:pPr>
              <w:ind w:firstLineChars="0" w:firstLine="0"/>
              <w:jc w:val="center"/>
              <w:rPr>
                <w:rFonts w:ascii="宋体" w:hAnsi="宋体"/>
                <w:color w:val="000000"/>
                <w:sz w:val="18"/>
                <w:szCs w:val="18"/>
              </w:rPr>
            </w:pP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□合格□不合格</w:t>
            </w:r>
          </w:p>
        </w:tc>
      </w:tr>
      <w:tr w:rsidR="001736AE">
        <w:trPr>
          <w:trHeight w:val="201"/>
          <w:jc w:val="center"/>
        </w:trPr>
        <w:tc>
          <w:tcPr>
            <w:tcW w:w="0" w:type="auto"/>
            <w:gridSpan w:val="6"/>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质量控制资料</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□符合□不符合</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□符合□不符合</w:t>
            </w:r>
          </w:p>
        </w:tc>
      </w:tr>
      <w:tr w:rsidR="001736AE">
        <w:trPr>
          <w:trHeight w:val="178"/>
          <w:jc w:val="center"/>
        </w:trPr>
        <w:tc>
          <w:tcPr>
            <w:tcW w:w="0" w:type="auto"/>
            <w:gridSpan w:val="6"/>
            <w:vAlign w:val="center"/>
          </w:tcPr>
          <w:p w:rsidR="001736AE" w:rsidRDefault="00DE4847">
            <w:pPr>
              <w:ind w:firstLineChars="0" w:firstLine="0"/>
              <w:jc w:val="center"/>
              <w:rPr>
                <w:rFonts w:ascii="宋体" w:hAnsi="宋体"/>
                <w:color w:val="000000"/>
                <w:sz w:val="18"/>
                <w:szCs w:val="18"/>
              </w:rPr>
            </w:pPr>
            <w:r>
              <w:rPr>
                <w:rFonts w:ascii="宋体" w:hAnsi="宋体"/>
                <w:color w:val="000000"/>
                <w:sz w:val="18"/>
                <w:szCs w:val="18"/>
              </w:rPr>
              <w:t>安全和功能检验结果</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□符合□不符合</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□符合□不符合</w:t>
            </w:r>
          </w:p>
        </w:tc>
      </w:tr>
      <w:tr w:rsidR="001736AE">
        <w:trPr>
          <w:trHeight w:val="267"/>
          <w:jc w:val="center"/>
        </w:trPr>
        <w:tc>
          <w:tcPr>
            <w:tcW w:w="0" w:type="auto"/>
            <w:gridSpan w:val="6"/>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观感质量检验结果</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□好□一般□差</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□好□一般□差</w:t>
            </w:r>
          </w:p>
        </w:tc>
      </w:tr>
      <w:tr w:rsidR="001736AE">
        <w:trPr>
          <w:trHeight w:val="243"/>
          <w:jc w:val="center"/>
        </w:trPr>
        <w:tc>
          <w:tcPr>
            <w:tcW w:w="0" w:type="auto"/>
            <w:gridSpan w:val="4"/>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综合验收结论</w:t>
            </w:r>
          </w:p>
        </w:tc>
        <w:tc>
          <w:tcPr>
            <w:tcW w:w="0" w:type="auto"/>
            <w:gridSpan w:val="8"/>
            <w:vAlign w:val="center"/>
          </w:tcPr>
          <w:p w:rsidR="001736AE" w:rsidRDefault="001736AE">
            <w:pPr>
              <w:ind w:firstLineChars="0" w:firstLine="0"/>
              <w:jc w:val="center"/>
              <w:rPr>
                <w:rFonts w:ascii="宋体" w:hAnsi="宋体"/>
                <w:color w:val="000000"/>
                <w:sz w:val="18"/>
                <w:szCs w:val="18"/>
              </w:rPr>
            </w:pPr>
          </w:p>
        </w:tc>
      </w:tr>
      <w:tr w:rsidR="001736AE">
        <w:trPr>
          <w:trHeight w:val="351"/>
          <w:jc w:val="center"/>
        </w:trPr>
        <w:tc>
          <w:tcPr>
            <w:tcW w:w="0" w:type="auto"/>
            <w:gridSpan w:val="2"/>
            <w:vMerge w:val="restar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参加验收单位</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中核咨询</w:t>
            </w:r>
          </w:p>
        </w:tc>
        <w:tc>
          <w:tcPr>
            <w:tcW w:w="0" w:type="auto"/>
            <w:gridSpan w:val="3"/>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中核工程</w:t>
            </w:r>
          </w:p>
        </w:tc>
        <w:tc>
          <w:tcPr>
            <w:tcW w:w="0" w:type="auto"/>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设计公司</w:t>
            </w:r>
          </w:p>
        </w:tc>
      </w:tr>
      <w:tr w:rsidR="001736AE">
        <w:trPr>
          <w:trHeight w:hRule="exact" w:val="1926"/>
          <w:jc w:val="center"/>
        </w:trPr>
        <w:tc>
          <w:tcPr>
            <w:tcW w:w="0" w:type="auto"/>
            <w:gridSpan w:val="2"/>
            <w:vMerge/>
          </w:tcPr>
          <w:p w:rsidR="001736AE" w:rsidRDefault="001736AE">
            <w:pPr>
              <w:ind w:firstLineChars="0" w:firstLine="0"/>
              <w:rPr>
                <w:rFonts w:ascii="宋体" w:hAnsi="宋体"/>
                <w:color w:val="000000"/>
                <w:sz w:val="18"/>
                <w:szCs w:val="18"/>
              </w:rPr>
            </w:pPr>
          </w:p>
        </w:tc>
        <w:tc>
          <w:tcPr>
            <w:tcW w:w="0" w:type="auto"/>
            <w:gridSpan w:val="3"/>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项目负责人：</w:t>
            </w:r>
          </w:p>
          <w:p w:rsidR="001736AE" w:rsidRDefault="001736AE">
            <w:pPr>
              <w:ind w:firstLineChars="0" w:firstLine="0"/>
              <w:rPr>
                <w:rFonts w:ascii="宋体" w:hAnsi="宋体"/>
                <w:color w:val="000000"/>
                <w:sz w:val="18"/>
                <w:szCs w:val="18"/>
              </w:rPr>
            </w:pPr>
          </w:p>
          <w:p w:rsidR="001736AE" w:rsidRDefault="00DE4847">
            <w:pPr>
              <w:ind w:rightChars="-45" w:right="-108" w:firstLineChars="0" w:firstLine="0"/>
              <w:rPr>
                <w:rFonts w:ascii="宋体" w:hAnsi="宋体"/>
                <w:color w:val="000000"/>
                <w:sz w:val="18"/>
                <w:szCs w:val="18"/>
              </w:rPr>
            </w:pPr>
            <w:r>
              <w:rPr>
                <w:rFonts w:ascii="宋体" w:hAnsi="宋体" w:hint="eastAsia"/>
                <w:color w:val="000000"/>
                <w:sz w:val="18"/>
                <w:szCs w:val="18"/>
              </w:rPr>
              <w:t>专业技术负责人：</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36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0" w:type="auto"/>
            <w:gridSpan w:val="2"/>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总监理工程师</w:t>
            </w:r>
            <w:r>
              <w:rPr>
                <w:rFonts w:ascii="宋体" w:hAnsi="宋体" w:hint="eastAsia"/>
                <w:color w:val="000000"/>
                <w:sz w:val="18"/>
                <w:szCs w:val="18"/>
              </w:rPr>
              <w:t>/</w:t>
            </w:r>
            <w:r>
              <w:rPr>
                <w:rFonts w:ascii="宋体" w:hAnsi="宋体" w:hint="eastAsia"/>
                <w:color w:val="000000"/>
                <w:sz w:val="18"/>
                <w:szCs w:val="18"/>
              </w:rPr>
              <w:t>副总监理工程师：</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Chars="150" w:firstLine="27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0" w:type="auto"/>
            <w:gridSpan w:val="3"/>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总经理</w:t>
            </w:r>
            <w:r>
              <w:rPr>
                <w:rFonts w:ascii="宋体" w:hAnsi="宋体" w:hint="eastAsia"/>
                <w:color w:val="000000"/>
                <w:sz w:val="18"/>
                <w:szCs w:val="18"/>
              </w:rPr>
              <w:t>/</w:t>
            </w:r>
            <w:r>
              <w:rPr>
                <w:rFonts w:ascii="宋体" w:hAnsi="宋体" w:hint="eastAsia"/>
                <w:color w:val="000000"/>
                <w:sz w:val="18"/>
                <w:szCs w:val="18"/>
              </w:rPr>
              <w:t>现场安装副总经理：</w:t>
            </w:r>
          </w:p>
          <w:p w:rsidR="001736AE" w:rsidRDefault="001736AE">
            <w:pPr>
              <w:ind w:leftChars="-32" w:left="-77" w:rightChars="-36" w:right="-86" w:firstLineChars="50" w:firstLine="90"/>
              <w:rPr>
                <w:rFonts w:ascii="宋体" w:hAnsi="宋体"/>
                <w:color w:val="000000"/>
                <w:sz w:val="18"/>
                <w:szCs w:val="18"/>
              </w:rPr>
            </w:pPr>
          </w:p>
          <w:p w:rsidR="001736AE" w:rsidRDefault="00DE4847">
            <w:pPr>
              <w:ind w:leftChars="-32" w:left="-77" w:rightChars="-36" w:right="-86" w:firstLineChars="50" w:firstLine="90"/>
              <w:rPr>
                <w:rFonts w:ascii="宋体" w:hAnsi="宋体"/>
                <w:color w:val="000000"/>
                <w:sz w:val="18"/>
                <w:szCs w:val="18"/>
              </w:rPr>
            </w:pPr>
            <w:r>
              <w:rPr>
                <w:rFonts w:ascii="宋体" w:hAnsi="宋体" w:hint="eastAsia"/>
                <w:color w:val="000000"/>
                <w:sz w:val="18"/>
                <w:szCs w:val="18"/>
              </w:rPr>
              <w:t>项目技术负责人：</w:t>
            </w:r>
          </w:p>
          <w:p w:rsidR="001736AE" w:rsidRDefault="001736AE">
            <w:pPr>
              <w:ind w:firstLineChars="0" w:firstLine="0"/>
              <w:rPr>
                <w:rFonts w:ascii="宋体" w:hAnsi="宋体"/>
                <w:color w:val="000000"/>
                <w:sz w:val="18"/>
                <w:szCs w:val="18"/>
              </w:rPr>
            </w:pPr>
          </w:p>
          <w:p w:rsidR="001736AE" w:rsidRDefault="00DE4847">
            <w:pPr>
              <w:spacing w:line="400" w:lineRule="atLeast"/>
              <w:ind w:left="720" w:firstLineChars="0" w:firstLine="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0" w:type="auto"/>
            <w:gridSpan w:val="2"/>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项目负责人</w:t>
            </w:r>
            <w:r>
              <w:rPr>
                <w:rFonts w:ascii="宋体" w:hAnsi="宋体" w:hint="eastAsia"/>
                <w:color w:val="000000"/>
                <w:sz w:val="18"/>
                <w:szCs w:val="18"/>
              </w:rPr>
              <w:t>/</w:t>
            </w:r>
            <w:r>
              <w:rPr>
                <w:rFonts w:ascii="宋体" w:hAnsi="宋体" w:hint="eastAsia"/>
                <w:color w:val="000000"/>
                <w:sz w:val="18"/>
                <w:szCs w:val="18"/>
              </w:rPr>
              <w:t>专业技术负责人：</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36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r>
    </w:tbl>
    <w:p w:rsidR="001736AE" w:rsidRDefault="001736AE">
      <w:pPr>
        <w:spacing w:line="400" w:lineRule="atLeast"/>
        <w:ind w:firstLineChars="0" w:firstLine="0"/>
      </w:pPr>
    </w:p>
    <w:p w:rsidR="001736AE" w:rsidRDefault="00DE4847">
      <w:pPr>
        <w:keepNext/>
        <w:keepLines/>
        <w:numPr>
          <w:ilvl w:val="2"/>
          <w:numId w:val="113"/>
        </w:numPr>
        <w:outlineLvl w:val="2"/>
        <w:rPr>
          <w:rFonts w:ascii="宋体" w:hAnsi="宋体"/>
          <w:color w:val="000000"/>
          <w:szCs w:val="24"/>
        </w:rPr>
      </w:pPr>
      <w:r>
        <w:rPr>
          <w:rFonts w:ascii="宋体" w:hAnsi="宋体" w:hint="eastAsia"/>
          <w:color w:val="000000"/>
          <w:szCs w:val="24"/>
        </w:rPr>
        <w:t>分部工程质量验收记录统计表</w:t>
      </w:r>
    </w:p>
    <w:p w:rsidR="001736AE" w:rsidRDefault="00DE4847">
      <w:pPr>
        <w:rPr>
          <w:rFonts w:ascii="宋体" w:hAnsi="宋体"/>
          <w:color w:val="000000"/>
          <w:szCs w:val="24"/>
        </w:rPr>
      </w:pPr>
      <w:r>
        <w:rPr>
          <w:rFonts w:ascii="宋体" w:hAnsi="宋体"/>
          <w:color w:val="000000"/>
          <w:szCs w:val="24"/>
        </w:rPr>
        <w:t>根据编制的已经编制的</w:t>
      </w:r>
      <w:r>
        <w:rPr>
          <w:rFonts w:ascii="宋体" w:hAnsi="宋体" w:hint="eastAsia"/>
          <w:color w:val="000000"/>
          <w:szCs w:val="24"/>
        </w:rPr>
        <w:t>分部工程质量验收记录，点击新增，在条目中输入分部工程名称、专业分部工程名称、分项工程数量、分项工程名称，输完一条点击保存，再点击新增，出现下一条目，全部完成后双击打印预览，弹出分部工程质</w:t>
      </w:r>
      <w:r>
        <w:rPr>
          <w:rFonts w:ascii="宋体" w:hAnsi="宋体" w:hint="eastAsia"/>
          <w:color w:val="000000"/>
          <w:szCs w:val="24"/>
        </w:rPr>
        <w:lastRenderedPageBreak/>
        <w:t>量验收记录统计表，核对无误后打印纸质版，手填完成相关信息，自动根据下表格生成。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438"/>
        <w:gridCol w:w="438"/>
        <w:gridCol w:w="553"/>
        <w:gridCol w:w="553"/>
        <w:gridCol w:w="2998"/>
        <w:gridCol w:w="485"/>
        <w:gridCol w:w="502"/>
        <w:gridCol w:w="369"/>
        <w:gridCol w:w="362"/>
        <w:gridCol w:w="362"/>
        <w:gridCol w:w="849"/>
      </w:tblGrid>
      <w:tr w:rsidR="001736AE">
        <w:trPr>
          <w:trHeight w:val="1001"/>
          <w:tblHeader/>
        </w:trPr>
        <w:tc>
          <w:tcPr>
            <w:tcW w:w="1051" w:type="dxa"/>
            <w:gridSpan w:val="2"/>
            <w:tcBorders>
              <w:bottom w:val="single" w:sz="4" w:space="0" w:color="auto"/>
              <w:right w:val="single" w:sz="4" w:space="0" w:color="auto"/>
            </w:tcBorders>
            <w:vAlign w:val="center"/>
          </w:tcPr>
          <w:p w:rsidR="001736AE" w:rsidRDefault="00DE4847">
            <w:pPr>
              <w:ind w:firstLineChars="0" w:firstLine="0"/>
              <w:rPr>
                <w:rFonts w:ascii="宋体" w:hAnsi="宋体"/>
                <w:color w:val="000000"/>
                <w:szCs w:val="24"/>
              </w:rPr>
            </w:pPr>
            <w:r>
              <w:rPr>
                <w:rFonts w:ascii="宋体" w:hAnsi="宋体"/>
                <w:noProof/>
                <w:color w:val="000000"/>
                <w:szCs w:val="24"/>
              </w:rPr>
              <w:drawing>
                <wp:anchor distT="0" distB="0" distL="114300" distR="114300" simplePos="0" relativeHeight="251790336" behindDoc="0" locked="0" layoutInCell="1" allowOverlap="1" wp14:anchorId="49058603" wp14:editId="73F30890">
                  <wp:simplePos x="0" y="0"/>
                  <wp:positionH relativeFrom="column">
                    <wp:posOffset>114935</wp:posOffset>
                  </wp:positionH>
                  <wp:positionV relativeFrom="paragraph">
                    <wp:posOffset>-6350</wp:posOffset>
                  </wp:positionV>
                  <wp:extent cx="457835" cy="532130"/>
                  <wp:effectExtent l="0" t="0" r="18415" b="1270"/>
                  <wp:wrapNone/>
                  <wp:docPr id="352"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 descr="中核集团LOGO4"/>
                          <pic:cNvPicPr>
                            <a:picLocks noChangeAspect="1" noChangeArrowheads="1"/>
                          </pic:cNvPicPr>
                        </pic:nvPicPr>
                        <pic:blipFill>
                          <a:blip r:embed="rId128" cstate="print"/>
                          <a:srcRect/>
                          <a:stretch>
                            <a:fillRect/>
                          </a:stretch>
                        </pic:blipFill>
                        <pic:spPr>
                          <a:xfrm>
                            <a:off x="0" y="0"/>
                            <a:ext cx="457835" cy="532130"/>
                          </a:xfrm>
                          <a:prstGeom prst="rect">
                            <a:avLst/>
                          </a:prstGeom>
                          <a:noFill/>
                          <a:ln w="9525">
                            <a:noFill/>
                            <a:miter lim="800000"/>
                            <a:headEnd/>
                            <a:tailEnd/>
                          </a:ln>
                        </pic:spPr>
                      </pic:pic>
                    </a:graphicData>
                  </a:graphic>
                </wp:anchor>
              </w:drawing>
            </w:r>
          </w:p>
        </w:tc>
        <w:tc>
          <w:tcPr>
            <w:tcW w:w="6260" w:type="dxa"/>
            <w:gridSpan w:val="8"/>
            <w:tcBorders>
              <w:bottom w:val="single" w:sz="4" w:space="0" w:color="auto"/>
            </w:tcBorders>
            <w:vAlign w:val="center"/>
          </w:tcPr>
          <w:p w:rsidR="001736AE" w:rsidRDefault="00DE4847">
            <w:pPr>
              <w:ind w:firstLineChars="0" w:firstLine="0"/>
              <w:jc w:val="center"/>
              <w:rPr>
                <w:rFonts w:ascii="宋体" w:hAnsi="宋体"/>
                <w:b/>
                <w:bCs/>
                <w:color w:val="000000"/>
                <w:sz w:val="32"/>
                <w:szCs w:val="32"/>
              </w:rPr>
            </w:pPr>
            <w:r>
              <w:rPr>
                <w:rFonts w:ascii="宋体" w:hAnsi="宋体" w:hint="eastAsia"/>
                <w:b/>
                <w:bCs/>
                <w:color w:val="000000"/>
                <w:sz w:val="32"/>
                <w:szCs w:val="32"/>
              </w:rPr>
              <w:t>分部工程质量验收记录统计表</w:t>
            </w:r>
          </w:p>
        </w:tc>
        <w:tc>
          <w:tcPr>
            <w:tcW w:w="1211" w:type="dxa"/>
            <w:gridSpan w:val="2"/>
            <w:tcBorders>
              <w:bottom w:val="single" w:sz="4" w:space="0" w:color="auto"/>
            </w:tcBorders>
            <w:vAlign w:val="center"/>
          </w:tcPr>
          <w:p w:rsidR="001736AE" w:rsidRDefault="00DE4847">
            <w:pPr>
              <w:snapToGrid w:val="0"/>
              <w:ind w:firstLineChars="0" w:firstLine="0"/>
              <w:rPr>
                <w:rFonts w:ascii="宋体" w:hAnsi="宋体"/>
                <w:color w:val="000000"/>
                <w:position w:val="-6"/>
                <w:szCs w:val="24"/>
              </w:rPr>
            </w:pPr>
            <w:r>
              <w:rPr>
                <w:rFonts w:ascii="宋体" w:hAnsi="宋体" w:hint="eastAsia"/>
                <w:color w:val="000000"/>
                <w:position w:val="-6"/>
                <w:szCs w:val="24"/>
              </w:rPr>
              <w:t>页码：</w:t>
            </w:r>
          </w:p>
        </w:tc>
      </w:tr>
      <w:tr w:rsidR="001736AE">
        <w:trPr>
          <w:trHeight w:val="611"/>
          <w:tblHeader/>
        </w:trPr>
        <w:tc>
          <w:tcPr>
            <w:tcW w:w="1051" w:type="dxa"/>
            <w:gridSpan w:val="2"/>
            <w:tcBorders>
              <w:bottom w:val="single" w:sz="4" w:space="0" w:color="auto"/>
            </w:tcBorders>
            <w:vAlign w:val="center"/>
          </w:tcPr>
          <w:p w:rsidR="001736AE" w:rsidRDefault="00DE4847">
            <w:pPr>
              <w:ind w:leftChars="-39" w:left="-94" w:rightChars="-45" w:right="-108" w:firstLineChars="0" w:firstLine="0"/>
              <w:jc w:val="center"/>
              <w:rPr>
                <w:rFonts w:ascii="宋体" w:hAnsi="宋体"/>
                <w:color w:val="000000"/>
                <w:sz w:val="18"/>
                <w:szCs w:val="18"/>
              </w:rPr>
            </w:pPr>
            <w:r>
              <w:rPr>
                <w:rFonts w:ascii="宋体" w:hAnsi="宋体" w:hint="eastAsia"/>
                <w:color w:val="000000"/>
                <w:sz w:val="18"/>
                <w:szCs w:val="18"/>
              </w:rPr>
              <w:t>单位工程</w:t>
            </w:r>
          </w:p>
        </w:tc>
        <w:tc>
          <w:tcPr>
            <w:tcW w:w="7471" w:type="dxa"/>
            <w:gridSpan w:val="10"/>
            <w:tcBorders>
              <w:bottom w:val="single" w:sz="4" w:space="0" w:color="auto"/>
            </w:tcBorders>
            <w:vAlign w:val="center"/>
          </w:tcPr>
          <w:p w:rsidR="001736AE" w:rsidRDefault="001736AE">
            <w:pPr>
              <w:ind w:leftChars="-39" w:left="-94" w:rightChars="-45" w:right="-108" w:firstLineChars="0" w:firstLine="0"/>
              <w:jc w:val="center"/>
              <w:rPr>
                <w:rFonts w:ascii="宋体" w:hAnsi="宋体"/>
                <w:color w:val="000000"/>
                <w:sz w:val="18"/>
                <w:szCs w:val="18"/>
              </w:rPr>
            </w:pPr>
          </w:p>
        </w:tc>
      </w:tr>
      <w:tr w:rsidR="001736AE">
        <w:trPr>
          <w:trHeight w:val="627"/>
        </w:trPr>
        <w:tc>
          <w:tcPr>
            <w:tcW w:w="613" w:type="dxa"/>
            <w:vAlign w:val="center"/>
          </w:tcPr>
          <w:p w:rsidR="001736AE" w:rsidRDefault="00DE4847">
            <w:pPr>
              <w:snapToGrid w:val="0"/>
              <w:ind w:firstLineChars="0" w:firstLine="0"/>
              <w:jc w:val="center"/>
              <w:rPr>
                <w:rFonts w:ascii="宋体" w:hAnsi="宋体"/>
                <w:color w:val="000000"/>
                <w:position w:val="-6"/>
                <w:sz w:val="18"/>
                <w:szCs w:val="18"/>
              </w:rPr>
            </w:pPr>
            <w:r>
              <w:rPr>
                <w:rFonts w:ascii="宋体" w:hAnsi="宋体" w:hint="eastAsia"/>
                <w:color w:val="000000"/>
                <w:position w:val="-6"/>
                <w:sz w:val="18"/>
                <w:szCs w:val="18"/>
              </w:rPr>
              <w:t>序号</w:t>
            </w:r>
          </w:p>
        </w:tc>
        <w:tc>
          <w:tcPr>
            <w:tcW w:w="876" w:type="dxa"/>
            <w:gridSpan w:val="2"/>
            <w:vAlign w:val="center"/>
          </w:tcPr>
          <w:p w:rsidR="001736AE" w:rsidRDefault="00DE4847">
            <w:pPr>
              <w:snapToGrid w:val="0"/>
              <w:ind w:leftChars="-9" w:left="-22" w:rightChars="-30" w:right="-72" w:firstLineChars="0" w:firstLine="0"/>
              <w:jc w:val="center"/>
              <w:rPr>
                <w:rFonts w:ascii="宋体" w:hAnsi="宋体"/>
                <w:color w:val="000000"/>
                <w:position w:val="-6"/>
                <w:sz w:val="18"/>
                <w:szCs w:val="18"/>
              </w:rPr>
            </w:pPr>
            <w:r>
              <w:rPr>
                <w:rFonts w:ascii="宋体" w:hAnsi="宋体" w:hint="eastAsia"/>
                <w:color w:val="000000"/>
                <w:position w:val="-6"/>
                <w:sz w:val="18"/>
                <w:szCs w:val="18"/>
              </w:rPr>
              <w:t>分部工程名称</w:t>
            </w:r>
          </w:p>
        </w:tc>
        <w:tc>
          <w:tcPr>
            <w:tcW w:w="1106" w:type="dxa"/>
            <w:gridSpan w:val="2"/>
            <w:vAlign w:val="center"/>
          </w:tcPr>
          <w:p w:rsidR="001736AE" w:rsidRDefault="00DE4847">
            <w:pPr>
              <w:snapToGrid w:val="0"/>
              <w:ind w:leftChars="-9" w:left="-22" w:rightChars="-30" w:right="-72" w:firstLineChars="0" w:firstLine="0"/>
              <w:jc w:val="center"/>
              <w:rPr>
                <w:rFonts w:ascii="宋体" w:hAnsi="宋体"/>
                <w:color w:val="000000"/>
                <w:position w:val="-6"/>
                <w:sz w:val="18"/>
                <w:szCs w:val="18"/>
              </w:rPr>
            </w:pPr>
            <w:r>
              <w:rPr>
                <w:rFonts w:ascii="宋体" w:hAnsi="宋体" w:hint="eastAsia"/>
                <w:color w:val="000000"/>
                <w:position w:val="-6"/>
                <w:sz w:val="18"/>
                <w:szCs w:val="18"/>
              </w:rPr>
              <w:t>专业分部工程名称</w:t>
            </w:r>
          </w:p>
        </w:tc>
        <w:tc>
          <w:tcPr>
            <w:tcW w:w="2998" w:type="dxa"/>
            <w:tcBorders>
              <w:bottom w:val="single" w:sz="4" w:space="0" w:color="auto"/>
            </w:tcBorders>
            <w:vAlign w:val="center"/>
          </w:tcPr>
          <w:p w:rsidR="001736AE" w:rsidRDefault="00DE4847">
            <w:pPr>
              <w:snapToGrid w:val="0"/>
              <w:ind w:firstLineChars="0" w:firstLine="0"/>
              <w:jc w:val="center"/>
              <w:rPr>
                <w:rFonts w:ascii="宋体" w:hAnsi="宋体"/>
                <w:color w:val="000000"/>
                <w:position w:val="-6"/>
                <w:sz w:val="18"/>
                <w:szCs w:val="18"/>
              </w:rPr>
            </w:pPr>
            <w:r>
              <w:rPr>
                <w:rFonts w:ascii="宋体" w:hAnsi="宋体" w:hint="eastAsia"/>
                <w:color w:val="000000"/>
                <w:position w:val="-6"/>
                <w:sz w:val="18"/>
                <w:szCs w:val="18"/>
              </w:rPr>
              <w:t>分项工程数量</w:t>
            </w:r>
          </w:p>
        </w:tc>
        <w:tc>
          <w:tcPr>
            <w:tcW w:w="987" w:type="dxa"/>
            <w:gridSpan w:val="2"/>
            <w:tcBorders>
              <w:bottom w:val="single" w:sz="4" w:space="0" w:color="auto"/>
            </w:tcBorders>
            <w:vAlign w:val="center"/>
          </w:tcPr>
          <w:p w:rsidR="001736AE" w:rsidRDefault="00DE4847">
            <w:pPr>
              <w:snapToGrid w:val="0"/>
              <w:ind w:firstLineChars="0" w:firstLine="0"/>
              <w:jc w:val="center"/>
              <w:rPr>
                <w:rFonts w:ascii="宋体" w:hAnsi="宋体"/>
                <w:color w:val="000000"/>
                <w:position w:val="-6"/>
                <w:sz w:val="18"/>
                <w:szCs w:val="18"/>
              </w:rPr>
            </w:pPr>
            <w:r>
              <w:rPr>
                <w:rFonts w:ascii="宋体" w:hAnsi="宋体" w:hint="eastAsia"/>
                <w:color w:val="000000"/>
                <w:position w:val="-6"/>
                <w:sz w:val="18"/>
                <w:szCs w:val="18"/>
              </w:rPr>
              <w:t>分项工程名称</w:t>
            </w:r>
          </w:p>
        </w:tc>
        <w:tc>
          <w:tcPr>
            <w:tcW w:w="1093" w:type="dxa"/>
            <w:gridSpan w:val="3"/>
            <w:vAlign w:val="center"/>
          </w:tcPr>
          <w:p w:rsidR="001736AE" w:rsidRDefault="00DE4847">
            <w:pPr>
              <w:snapToGrid w:val="0"/>
              <w:ind w:firstLineChars="0" w:firstLine="0"/>
              <w:jc w:val="center"/>
              <w:rPr>
                <w:rFonts w:ascii="宋体" w:hAnsi="宋体"/>
                <w:color w:val="000000"/>
                <w:position w:val="-6"/>
                <w:sz w:val="18"/>
                <w:szCs w:val="18"/>
              </w:rPr>
            </w:pPr>
            <w:r>
              <w:rPr>
                <w:rFonts w:ascii="宋体" w:hAnsi="宋体" w:hint="eastAsia"/>
                <w:color w:val="000000"/>
                <w:position w:val="-6"/>
                <w:sz w:val="18"/>
                <w:szCs w:val="18"/>
              </w:rPr>
              <w:t>验收结论</w:t>
            </w:r>
          </w:p>
        </w:tc>
        <w:tc>
          <w:tcPr>
            <w:tcW w:w="849" w:type="dxa"/>
            <w:vAlign w:val="center"/>
          </w:tcPr>
          <w:p w:rsidR="001736AE" w:rsidRDefault="00DE4847">
            <w:pPr>
              <w:snapToGrid w:val="0"/>
              <w:ind w:firstLine="360"/>
              <w:jc w:val="center"/>
              <w:rPr>
                <w:rFonts w:ascii="宋体" w:hAnsi="宋体"/>
                <w:color w:val="000000"/>
                <w:position w:val="-6"/>
                <w:sz w:val="18"/>
                <w:szCs w:val="18"/>
              </w:rPr>
            </w:pPr>
            <w:r>
              <w:rPr>
                <w:rFonts w:ascii="宋体" w:hAnsi="宋体" w:hint="eastAsia"/>
                <w:color w:val="000000"/>
                <w:position w:val="-6"/>
                <w:sz w:val="18"/>
                <w:szCs w:val="18"/>
              </w:rPr>
              <w:t>备注</w:t>
            </w:r>
          </w:p>
        </w:tc>
      </w:tr>
      <w:tr w:rsidR="001736AE">
        <w:trPr>
          <w:trHeight w:val="211"/>
        </w:trPr>
        <w:tc>
          <w:tcPr>
            <w:tcW w:w="613"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876" w:type="dxa"/>
            <w:gridSpan w:val="2"/>
            <w:tcBorders>
              <w:bottom w:val="single" w:sz="4" w:space="0" w:color="auto"/>
            </w:tcBorders>
            <w:vAlign w:val="center"/>
          </w:tcPr>
          <w:p w:rsidR="001736AE" w:rsidRDefault="001736AE">
            <w:pPr>
              <w:ind w:firstLineChars="0" w:firstLine="0"/>
              <w:jc w:val="center"/>
              <w:rPr>
                <w:rFonts w:ascii="宋体" w:hAnsi="宋体" w:cs="宋体"/>
                <w:color w:val="000000"/>
                <w:sz w:val="18"/>
                <w:szCs w:val="18"/>
              </w:rPr>
            </w:pPr>
          </w:p>
        </w:tc>
        <w:tc>
          <w:tcPr>
            <w:tcW w:w="1106"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2998"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987"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1093" w:type="dxa"/>
            <w:gridSpan w:val="3"/>
            <w:tcBorders>
              <w:bottom w:val="single" w:sz="4" w:space="0" w:color="auto"/>
            </w:tcBorders>
            <w:vAlign w:val="center"/>
          </w:tcPr>
          <w:p w:rsidR="001736AE" w:rsidRDefault="00DE4847">
            <w:pPr>
              <w:snapToGrid w:val="0"/>
              <w:ind w:firstLineChars="0" w:firstLine="0"/>
              <w:jc w:val="left"/>
              <w:rPr>
                <w:rFonts w:ascii="宋体" w:hAnsi="宋体"/>
                <w:color w:val="000000"/>
                <w:position w:val="-6"/>
                <w:sz w:val="18"/>
                <w:szCs w:val="18"/>
              </w:rPr>
            </w:pPr>
            <w:r>
              <w:rPr>
                <w:rFonts w:ascii="宋体" w:hAnsi="宋体" w:hint="eastAsia"/>
                <w:color w:val="000000"/>
                <w:position w:val="-6"/>
                <w:sz w:val="18"/>
                <w:szCs w:val="18"/>
              </w:rPr>
              <w:t>□合格</w:t>
            </w:r>
          </w:p>
          <w:p w:rsidR="001736AE" w:rsidRDefault="00DE4847">
            <w:pPr>
              <w:snapToGrid w:val="0"/>
              <w:ind w:firstLineChars="0" w:firstLine="0"/>
              <w:jc w:val="left"/>
              <w:rPr>
                <w:rFonts w:ascii="宋体" w:hAnsi="宋体"/>
                <w:color w:val="000000"/>
                <w:position w:val="-6"/>
                <w:sz w:val="18"/>
                <w:szCs w:val="18"/>
              </w:rPr>
            </w:pPr>
            <w:r>
              <w:rPr>
                <w:rFonts w:ascii="宋体" w:hAnsi="宋体" w:hint="eastAsia"/>
                <w:color w:val="000000"/>
                <w:position w:val="-6"/>
                <w:sz w:val="18"/>
                <w:szCs w:val="18"/>
              </w:rPr>
              <w:t>□不合格</w:t>
            </w:r>
          </w:p>
        </w:tc>
        <w:tc>
          <w:tcPr>
            <w:tcW w:w="849"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r>
      <w:tr w:rsidR="001736AE">
        <w:trPr>
          <w:trHeight w:val="155"/>
        </w:trPr>
        <w:tc>
          <w:tcPr>
            <w:tcW w:w="613"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876" w:type="dxa"/>
            <w:gridSpan w:val="2"/>
            <w:tcBorders>
              <w:bottom w:val="single" w:sz="4" w:space="0" w:color="auto"/>
            </w:tcBorders>
            <w:vAlign w:val="center"/>
          </w:tcPr>
          <w:p w:rsidR="001736AE" w:rsidRDefault="001736AE">
            <w:pPr>
              <w:ind w:firstLineChars="0" w:firstLine="0"/>
              <w:jc w:val="center"/>
              <w:rPr>
                <w:rFonts w:ascii="宋体" w:hAnsi="宋体" w:cs="宋体"/>
                <w:color w:val="000000"/>
                <w:sz w:val="18"/>
                <w:szCs w:val="18"/>
              </w:rPr>
            </w:pPr>
          </w:p>
        </w:tc>
        <w:tc>
          <w:tcPr>
            <w:tcW w:w="1106"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2998"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987"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1093" w:type="dxa"/>
            <w:gridSpan w:val="3"/>
            <w:tcBorders>
              <w:bottom w:val="single" w:sz="4" w:space="0" w:color="auto"/>
            </w:tcBorders>
            <w:vAlign w:val="center"/>
          </w:tcPr>
          <w:p w:rsidR="001736AE" w:rsidRDefault="00DE4847">
            <w:pPr>
              <w:snapToGrid w:val="0"/>
              <w:ind w:firstLineChars="0" w:firstLine="0"/>
              <w:jc w:val="left"/>
              <w:rPr>
                <w:rFonts w:ascii="宋体" w:hAnsi="宋体"/>
                <w:color w:val="000000"/>
                <w:position w:val="-6"/>
                <w:sz w:val="18"/>
                <w:szCs w:val="18"/>
              </w:rPr>
            </w:pPr>
            <w:r>
              <w:rPr>
                <w:rFonts w:ascii="宋体" w:hAnsi="宋体" w:hint="eastAsia"/>
                <w:color w:val="000000"/>
                <w:position w:val="-6"/>
                <w:sz w:val="18"/>
                <w:szCs w:val="18"/>
              </w:rPr>
              <w:t>□合格</w:t>
            </w:r>
          </w:p>
          <w:p w:rsidR="001736AE" w:rsidRDefault="00DE4847">
            <w:pPr>
              <w:snapToGrid w:val="0"/>
              <w:ind w:firstLineChars="0" w:firstLine="0"/>
              <w:jc w:val="left"/>
              <w:rPr>
                <w:rFonts w:ascii="宋体" w:hAnsi="宋体"/>
                <w:color w:val="000000"/>
                <w:sz w:val="18"/>
                <w:szCs w:val="18"/>
              </w:rPr>
            </w:pPr>
            <w:r>
              <w:rPr>
                <w:rFonts w:ascii="宋体" w:hAnsi="宋体" w:hint="eastAsia"/>
                <w:color w:val="000000"/>
                <w:position w:val="-6"/>
                <w:sz w:val="18"/>
                <w:szCs w:val="18"/>
              </w:rPr>
              <w:t>□不合格</w:t>
            </w:r>
          </w:p>
        </w:tc>
        <w:tc>
          <w:tcPr>
            <w:tcW w:w="849"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r>
      <w:tr w:rsidR="001736AE">
        <w:trPr>
          <w:trHeight w:val="104"/>
        </w:trPr>
        <w:tc>
          <w:tcPr>
            <w:tcW w:w="613"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876" w:type="dxa"/>
            <w:gridSpan w:val="2"/>
            <w:tcBorders>
              <w:bottom w:val="single" w:sz="4" w:space="0" w:color="auto"/>
            </w:tcBorders>
            <w:vAlign w:val="center"/>
          </w:tcPr>
          <w:p w:rsidR="001736AE" w:rsidRDefault="001736AE">
            <w:pPr>
              <w:ind w:firstLineChars="0" w:firstLine="0"/>
              <w:jc w:val="center"/>
              <w:rPr>
                <w:rFonts w:ascii="宋体" w:hAnsi="宋体" w:cs="宋体"/>
                <w:color w:val="000000"/>
                <w:sz w:val="18"/>
                <w:szCs w:val="18"/>
              </w:rPr>
            </w:pPr>
          </w:p>
        </w:tc>
        <w:tc>
          <w:tcPr>
            <w:tcW w:w="1106"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2998"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987"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1093" w:type="dxa"/>
            <w:gridSpan w:val="3"/>
            <w:tcBorders>
              <w:bottom w:val="single" w:sz="4" w:space="0" w:color="auto"/>
            </w:tcBorders>
            <w:vAlign w:val="center"/>
          </w:tcPr>
          <w:p w:rsidR="001736AE" w:rsidRDefault="00DE4847">
            <w:pPr>
              <w:snapToGrid w:val="0"/>
              <w:ind w:firstLineChars="0" w:firstLine="0"/>
              <w:jc w:val="left"/>
              <w:rPr>
                <w:rFonts w:ascii="宋体" w:hAnsi="宋体"/>
                <w:color w:val="000000"/>
                <w:position w:val="-6"/>
                <w:sz w:val="18"/>
                <w:szCs w:val="18"/>
              </w:rPr>
            </w:pPr>
            <w:r>
              <w:rPr>
                <w:rFonts w:ascii="宋体" w:hAnsi="宋体" w:hint="eastAsia"/>
                <w:color w:val="000000"/>
                <w:position w:val="-6"/>
                <w:sz w:val="18"/>
                <w:szCs w:val="18"/>
              </w:rPr>
              <w:t>□合格</w:t>
            </w:r>
          </w:p>
          <w:p w:rsidR="001736AE" w:rsidRDefault="00DE4847">
            <w:pPr>
              <w:snapToGrid w:val="0"/>
              <w:ind w:firstLineChars="0" w:firstLine="0"/>
              <w:jc w:val="left"/>
              <w:rPr>
                <w:rFonts w:ascii="宋体" w:hAnsi="宋体"/>
                <w:color w:val="000000"/>
                <w:sz w:val="18"/>
                <w:szCs w:val="18"/>
              </w:rPr>
            </w:pPr>
            <w:r>
              <w:rPr>
                <w:rFonts w:ascii="宋体" w:hAnsi="宋体" w:hint="eastAsia"/>
                <w:color w:val="000000"/>
                <w:position w:val="-6"/>
                <w:sz w:val="18"/>
                <w:szCs w:val="18"/>
              </w:rPr>
              <w:t>□不合格</w:t>
            </w:r>
          </w:p>
        </w:tc>
        <w:tc>
          <w:tcPr>
            <w:tcW w:w="849"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r>
      <w:tr w:rsidR="001736AE">
        <w:trPr>
          <w:trHeight w:val="79"/>
        </w:trPr>
        <w:tc>
          <w:tcPr>
            <w:tcW w:w="613"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876" w:type="dxa"/>
            <w:gridSpan w:val="2"/>
            <w:tcBorders>
              <w:bottom w:val="single" w:sz="4" w:space="0" w:color="auto"/>
            </w:tcBorders>
            <w:vAlign w:val="center"/>
          </w:tcPr>
          <w:p w:rsidR="001736AE" w:rsidRDefault="001736AE">
            <w:pPr>
              <w:ind w:firstLineChars="0" w:firstLine="0"/>
              <w:jc w:val="center"/>
              <w:rPr>
                <w:rFonts w:ascii="宋体" w:hAnsi="宋体" w:cs="宋体"/>
                <w:color w:val="000000"/>
                <w:sz w:val="18"/>
                <w:szCs w:val="18"/>
              </w:rPr>
            </w:pPr>
          </w:p>
        </w:tc>
        <w:tc>
          <w:tcPr>
            <w:tcW w:w="1106"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2998"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987"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1093" w:type="dxa"/>
            <w:gridSpan w:val="3"/>
            <w:tcBorders>
              <w:bottom w:val="single" w:sz="4" w:space="0" w:color="auto"/>
            </w:tcBorders>
            <w:vAlign w:val="center"/>
          </w:tcPr>
          <w:p w:rsidR="001736AE" w:rsidRDefault="00DE4847">
            <w:pPr>
              <w:snapToGrid w:val="0"/>
              <w:ind w:firstLineChars="0" w:firstLine="0"/>
              <w:jc w:val="left"/>
              <w:rPr>
                <w:rFonts w:ascii="宋体" w:hAnsi="宋体"/>
                <w:color w:val="000000"/>
                <w:position w:val="-6"/>
                <w:sz w:val="18"/>
                <w:szCs w:val="18"/>
              </w:rPr>
            </w:pPr>
            <w:r>
              <w:rPr>
                <w:rFonts w:ascii="宋体" w:hAnsi="宋体" w:hint="eastAsia"/>
                <w:color w:val="000000"/>
                <w:position w:val="-6"/>
                <w:sz w:val="18"/>
                <w:szCs w:val="18"/>
              </w:rPr>
              <w:t>□合格</w:t>
            </w:r>
          </w:p>
          <w:p w:rsidR="001736AE" w:rsidRDefault="00DE4847">
            <w:pPr>
              <w:snapToGrid w:val="0"/>
              <w:ind w:firstLineChars="0" w:firstLine="0"/>
              <w:jc w:val="left"/>
              <w:rPr>
                <w:rFonts w:ascii="宋体" w:hAnsi="宋体"/>
                <w:color w:val="000000"/>
                <w:sz w:val="18"/>
                <w:szCs w:val="18"/>
              </w:rPr>
            </w:pPr>
            <w:r>
              <w:rPr>
                <w:rFonts w:ascii="宋体" w:hAnsi="宋体" w:hint="eastAsia"/>
                <w:color w:val="000000"/>
                <w:position w:val="-6"/>
                <w:sz w:val="18"/>
                <w:szCs w:val="18"/>
              </w:rPr>
              <w:t>□不合格</w:t>
            </w:r>
          </w:p>
        </w:tc>
        <w:tc>
          <w:tcPr>
            <w:tcW w:w="849"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r>
      <w:tr w:rsidR="001736AE">
        <w:trPr>
          <w:trHeight w:val="311"/>
        </w:trPr>
        <w:tc>
          <w:tcPr>
            <w:tcW w:w="613"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876" w:type="dxa"/>
            <w:gridSpan w:val="2"/>
            <w:tcBorders>
              <w:bottom w:val="single" w:sz="4" w:space="0" w:color="auto"/>
            </w:tcBorders>
            <w:vAlign w:val="center"/>
          </w:tcPr>
          <w:p w:rsidR="001736AE" w:rsidRDefault="001736AE">
            <w:pPr>
              <w:ind w:firstLineChars="0" w:firstLine="0"/>
              <w:jc w:val="center"/>
              <w:rPr>
                <w:rFonts w:ascii="宋体" w:hAnsi="宋体" w:cs="宋体"/>
                <w:color w:val="000000"/>
                <w:sz w:val="18"/>
                <w:szCs w:val="18"/>
              </w:rPr>
            </w:pPr>
          </w:p>
        </w:tc>
        <w:tc>
          <w:tcPr>
            <w:tcW w:w="1106"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2998"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987"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1093" w:type="dxa"/>
            <w:gridSpan w:val="3"/>
            <w:tcBorders>
              <w:bottom w:val="single" w:sz="4" w:space="0" w:color="auto"/>
            </w:tcBorders>
            <w:vAlign w:val="center"/>
          </w:tcPr>
          <w:p w:rsidR="001736AE" w:rsidRDefault="00DE4847">
            <w:pPr>
              <w:snapToGrid w:val="0"/>
              <w:ind w:firstLineChars="0" w:firstLine="0"/>
              <w:jc w:val="left"/>
              <w:rPr>
                <w:rFonts w:ascii="宋体" w:hAnsi="宋体"/>
                <w:color w:val="000000"/>
                <w:position w:val="-6"/>
                <w:sz w:val="18"/>
                <w:szCs w:val="18"/>
              </w:rPr>
            </w:pPr>
            <w:r>
              <w:rPr>
                <w:rFonts w:ascii="宋体" w:hAnsi="宋体" w:hint="eastAsia"/>
                <w:color w:val="000000"/>
                <w:position w:val="-6"/>
                <w:sz w:val="18"/>
                <w:szCs w:val="18"/>
              </w:rPr>
              <w:t>□合格</w:t>
            </w:r>
          </w:p>
          <w:p w:rsidR="001736AE" w:rsidRDefault="00DE4847">
            <w:pPr>
              <w:snapToGrid w:val="0"/>
              <w:ind w:firstLineChars="0" w:firstLine="0"/>
              <w:jc w:val="left"/>
              <w:rPr>
                <w:rFonts w:ascii="宋体" w:hAnsi="宋体"/>
                <w:color w:val="000000"/>
                <w:sz w:val="18"/>
                <w:szCs w:val="18"/>
              </w:rPr>
            </w:pPr>
            <w:r>
              <w:rPr>
                <w:rFonts w:ascii="宋体" w:hAnsi="宋体" w:hint="eastAsia"/>
                <w:color w:val="000000"/>
                <w:position w:val="-6"/>
                <w:sz w:val="18"/>
                <w:szCs w:val="18"/>
              </w:rPr>
              <w:t>□不合格</w:t>
            </w:r>
          </w:p>
        </w:tc>
        <w:tc>
          <w:tcPr>
            <w:tcW w:w="849"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r>
      <w:tr w:rsidR="001736AE">
        <w:trPr>
          <w:trHeight w:val="287"/>
        </w:trPr>
        <w:tc>
          <w:tcPr>
            <w:tcW w:w="613"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876" w:type="dxa"/>
            <w:gridSpan w:val="2"/>
            <w:tcBorders>
              <w:bottom w:val="single" w:sz="4" w:space="0" w:color="auto"/>
            </w:tcBorders>
            <w:vAlign w:val="center"/>
          </w:tcPr>
          <w:p w:rsidR="001736AE" w:rsidRDefault="001736AE">
            <w:pPr>
              <w:ind w:firstLineChars="0" w:firstLine="0"/>
              <w:jc w:val="center"/>
              <w:rPr>
                <w:rFonts w:ascii="宋体" w:hAnsi="宋体" w:cs="宋体"/>
                <w:color w:val="000000"/>
                <w:sz w:val="18"/>
                <w:szCs w:val="18"/>
              </w:rPr>
            </w:pPr>
          </w:p>
        </w:tc>
        <w:tc>
          <w:tcPr>
            <w:tcW w:w="1106"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2998"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987"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1093" w:type="dxa"/>
            <w:gridSpan w:val="3"/>
            <w:tcBorders>
              <w:bottom w:val="single" w:sz="4" w:space="0" w:color="auto"/>
            </w:tcBorders>
            <w:vAlign w:val="center"/>
          </w:tcPr>
          <w:p w:rsidR="001736AE" w:rsidRDefault="00DE4847">
            <w:pPr>
              <w:snapToGrid w:val="0"/>
              <w:ind w:firstLineChars="0" w:firstLine="0"/>
              <w:jc w:val="left"/>
              <w:rPr>
                <w:rFonts w:ascii="宋体" w:hAnsi="宋体"/>
                <w:color w:val="000000"/>
                <w:position w:val="-6"/>
                <w:sz w:val="18"/>
                <w:szCs w:val="18"/>
              </w:rPr>
            </w:pPr>
            <w:r>
              <w:rPr>
                <w:rFonts w:ascii="宋体" w:hAnsi="宋体" w:hint="eastAsia"/>
                <w:color w:val="000000"/>
                <w:position w:val="-6"/>
                <w:sz w:val="18"/>
                <w:szCs w:val="18"/>
              </w:rPr>
              <w:t>□合格</w:t>
            </w:r>
          </w:p>
          <w:p w:rsidR="001736AE" w:rsidRDefault="00DE4847">
            <w:pPr>
              <w:snapToGrid w:val="0"/>
              <w:ind w:firstLineChars="0" w:firstLine="0"/>
              <w:jc w:val="left"/>
              <w:rPr>
                <w:rFonts w:ascii="宋体" w:hAnsi="宋体"/>
                <w:color w:val="000000"/>
                <w:sz w:val="18"/>
                <w:szCs w:val="18"/>
              </w:rPr>
            </w:pPr>
            <w:r>
              <w:rPr>
                <w:rFonts w:ascii="宋体" w:hAnsi="宋体" w:hint="eastAsia"/>
                <w:color w:val="000000"/>
                <w:position w:val="-6"/>
                <w:sz w:val="18"/>
                <w:szCs w:val="18"/>
              </w:rPr>
              <w:t>□不合格</w:t>
            </w:r>
          </w:p>
        </w:tc>
        <w:tc>
          <w:tcPr>
            <w:tcW w:w="849"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r>
      <w:tr w:rsidR="001736AE">
        <w:trPr>
          <w:trHeight w:val="93"/>
        </w:trPr>
        <w:tc>
          <w:tcPr>
            <w:tcW w:w="613"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876" w:type="dxa"/>
            <w:gridSpan w:val="2"/>
            <w:tcBorders>
              <w:bottom w:val="single" w:sz="4" w:space="0" w:color="auto"/>
            </w:tcBorders>
            <w:vAlign w:val="center"/>
          </w:tcPr>
          <w:p w:rsidR="001736AE" w:rsidRDefault="001736AE">
            <w:pPr>
              <w:ind w:firstLineChars="0" w:firstLine="0"/>
              <w:jc w:val="center"/>
              <w:rPr>
                <w:rFonts w:ascii="宋体" w:hAnsi="宋体" w:cs="宋体"/>
                <w:color w:val="000000"/>
                <w:sz w:val="18"/>
                <w:szCs w:val="18"/>
              </w:rPr>
            </w:pPr>
          </w:p>
        </w:tc>
        <w:tc>
          <w:tcPr>
            <w:tcW w:w="1106"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2998"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987"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1093" w:type="dxa"/>
            <w:gridSpan w:val="3"/>
            <w:tcBorders>
              <w:bottom w:val="single" w:sz="4" w:space="0" w:color="auto"/>
            </w:tcBorders>
            <w:vAlign w:val="center"/>
          </w:tcPr>
          <w:p w:rsidR="001736AE" w:rsidRDefault="00DE4847">
            <w:pPr>
              <w:snapToGrid w:val="0"/>
              <w:ind w:firstLineChars="0" w:firstLine="0"/>
              <w:jc w:val="left"/>
              <w:rPr>
                <w:rFonts w:ascii="宋体" w:hAnsi="宋体"/>
                <w:color w:val="000000"/>
                <w:position w:val="-6"/>
                <w:sz w:val="18"/>
                <w:szCs w:val="18"/>
              </w:rPr>
            </w:pPr>
            <w:r>
              <w:rPr>
                <w:rFonts w:ascii="宋体" w:hAnsi="宋体" w:hint="eastAsia"/>
                <w:color w:val="000000"/>
                <w:position w:val="-6"/>
                <w:sz w:val="18"/>
                <w:szCs w:val="18"/>
              </w:rPr>
              <w:t>□合格</w:t>
            </w:r>
          </w:p>
          <w:p w:rsidR="001736AE" w:rsidRDefault="00DE4847">
            <w:pPr>
              <w:snapToGrid w:val="0"/>
              <w:ind w:firstLineChars="0" w:firstLine="0"/>
              <w:jc w:val="left"/>
              <w:rPr>
                <w:rFonts w:ascii="宋体" w:hAnsi="宋体"/>
                <w:color w:val="000000"/>
                <w:sz w:val="18"/>
                <w:szCs w:val="18"/>
              </w:rPr>
            </w:pPr>
            <w:r>
              <w:rPr>
                <w:rFonts w:ascii="宋体" w:hAnsi="宋体" w:hint="eastAsia"/>
                <w:color w:val="000000"/>
                <w:position w:val="-6"/>
                <w:sz w:val="18"/>
                <w:szCs w:val="18"/>
              </w:rPr>
              <w:t>□不合格</w:t>
            </w:r>
          </w:p>
        </w:tc>
        <w:tc>
          <w:tcPr>
            <w:tcW w:w="849"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r>
      <w:tr w:rsidR="001736AE">
        <w:trPr>
          <w:trHeight w:val="70"/>
        </w:trPr>
        <w:tc>
          <w:tcPr>
            <w:tcW w:w="613"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876" w:type="dxa"/>
            <w:gridSpan w:val="2"/>
            <w:tcBorders>
              <w:bottom w:val="single" w:sz="4" w:space="0" w:color="auto"/>
            </w:tcBorders>
            <w:vAlign w:val="center"/>
          </w:tcPr>
          <w:p w:rsidR="001736AE" w:rsidRDefault="001736AE">
            <w:pPr>
              <w:ind w:firstLineChars="0" w:firstLine="0"/>
              <w:jc w:val="center"/>
              <w:rPr>
                <w:rFonts w:ascii="宋体" w:hAnsi="宋体" w:cs="宋体"/>
                <w:color w:val="000000"/>
                <w:sz w:val="18"/>
                <w:szCs w:val="18"/>
              </w:rPr>
            </w:pPr>
          </w:p>
        </w:tc>
        <w:tc>
          <w:tcPr>
            <w:tcW w:w="1106"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2998"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987"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1093" w:type="dxa"/>
            <w:gridSpan w:val="3"/>
            <w:tcBorders>
              <w:bottom w:val="single" w:sz="4" w:space="0" w:color="auto"/>
            </w:tcBorders>
            <w:vAlign w:val="center"/>
          </w:tcPr>
          <w:p w:rsidR="001736AE" w:rsidRDefault="00DE4847">
            <w:pPr>
              <w:snapToGrid w:val="0"/>
              <w:ind w:firstLineChars="0" w:firstLine="0"/>
              <w:jc w:val="left"/>
              <w:rPr>
                <w:rFonts w:ascii="宋体" w:hAnsi="宋体"/>
                <w:color w:val="000000"/>
                <w:position w:val="-6"/>
                <w:sz w:val="18"/>
                <w:szCs w:val="18"/>
              </w:rPr>
            </w:pPr>
            <w:r>
              <w:rPr>
                <w:rFonts w:ascii="宋体" w:hAnsi="宋体" w:hint="eastAsia"/>
                <w:color w:val="000000"/>
                <w:position w:val="-6"/>
                <w:sz w:val="18"/>
                <w:szCs w:val="18"/>
              </w:rPr>
              <w:t>□合格</w:t>
            </w:r>
          </w:p>
          <w:p w:rsidR="001736AE" w:rsidRDefault="00DE4847">
            <w:pPr>
              <w:snapToGrid w:val="0"/>
              <w:ind w:firstLineChars="0" w:firstLine="0"/>
              <w:jc w:val="left"/>
              <w:rPr>
                <w:rFonts w:ascii="宋体" w:hAnsi="宋体"/>
                <w:color w:val="000000"/>
                <w:sz w:val="18"/>
                <w:szCs w:val="18"/>
              </w:rPr>
            </w:pPr>
            <w:r>
              <w:rPr>
                <w:rFonts w:ascii="宋体" w:hAnsi="宋体" w:hint="eastAsia"/>
                <w:color w:val="000000"/>
                <w:position w:val="-6"/>
                <w:sz w:val="18"/>
                <w:szCs w:val="18"/>
              </w:rPr>
              <w:t>□不合格</w:t>
            </w:r>
          </w:p>
        </w:tc>
        <w:tc>
          <w:tcPr>
            <w:tcW w:w="849"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r>
      <w:tr w:rsidR="001736AE">
        <w:trPr>
          <w:trHeight w:val="301"/>
        </w:trPr>
        <w:tc>
          <w:tcPr>
            <w:tcW w:w="613"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876" w:type="dxa"/>
            <w:gridSpan w:val="2"/>
            <w:tcBorders>
              <w:bottom w:val="single" w:sz="4" w:space="0" w:color="auto"/>
            </w:tcBorders>
            <w:vAlign w:val="center"/>
          </w:tcPr>
          <w:p w:rsidR="001736AE" w:rsidRDefault="001736AE">
            <w:pPr>
              <w:ind w:firstLineChars="0" w:firstLine="0"/>
              <w:jc w:val="center"/>
              <w:rPr>
                <w:rFonts w:ascii="宋体" w:hAnsi="宋体" w:cs="宋体"/>
                <w:color w:val="000000"/>
                <w:sz w:val="18"/>
                <w:szCs w:val="18"/>
              </w:rPr>
            </w:pPr>
          </w:p>
        </w:tc>
        <w:tc>
          <w:tcPr>
            <w:tcW w:w="1106"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2998"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987" w:type="dxa"/>
            <w:gridSpan w:val="2"/>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c>
          <w:tcPr>
            <w:tcW w:w="1093" w:type="dxa"/>
            <w:gridSpan w:val="3"/>
            <w:tcBorders>
              <w:bottom w:val="single" w:sz="4" w:space="0" w:color="auto"/>
            </w:tcBorders>
            <w:vAlign w:val="center"/>
          </w:tcPr>
          <w:p w:rsidR="001736AE" w:rsidRDefault="00DE4847">
            <w:pPr>
              <w:snapToGrid w:val="0"/>
              <w:ind w:firstLineChars="0" w:firstLine="0"/>
              <w:jc w:val="left"/>
              <w:rPr>
                <w:rFonts w:ascii="宋体" w:hAnsi="宋体"/>
                <w:color w:val="000000"/>
                <w:position w:val="-6"/>
                <w:sz w:val="18"/>
                <w:szCs w:val="18"/>
              </w:rPr>
            </w:pPr>
            <w:r>
              <w:rPr>
                <w:rFonts w:ascii="宋体" w:hAnsi="宋体" w:hint="eastAsia"/>
                <w:color w:val="000000"/>
                <w:position w:val="-6"/>
                <w:sz w:val="18"/>
                <w:szCs w:val="18"/>
              </w:rPr>
              <w:t>□合格</w:t>
            </w:r>
          </w:p>
          <w:p w:rsidR="001736AE" w:rsidRDefault="00DE4847">
            <w:pPr>
              <w:snapToGrid w:val="0"/>
              <w:ind w:firstLineChars="0" w:firstLine="0"/>
              <w:jc w:val="left"/>
              <w:rPr>
                <w:rFonts w:ascii="宋体" w:hAnsi="宋体"/>
                <w:color w:val="000000"/>
                <w:sz w:val="18"/>
                <w:szCs w:val="18"/>
              </w:rPr>
            </w:pPr>
            <w:r>
              <w:rPr>
                <w:rFonts w:ascii="宋体" w:hAnsi="宋体" w:hint="eastAsia"/>
                <w:color w:val="000000"/>
                <w:position w:val="-6"/>
                <w:sz w:val="18"/>
                <w:szCs w:val="18"/>
              </w:rPr>
              <w:t>□不合格</w:t>
            </w:r>
          </w:p>
        </w:tc>
        <w:tc>
          <w:tcPr>
            <w:tcW w:w="849" w:type="dxa"/>
            <w:tcBorders>
              <w:bottom w:val="single" w:sz="4" w:space="0" w:color="auto"/>
            </w:tcBorders>
            <w:vAlign w:val="center"/>
          </w:tcPr>
          <w:p w:rsidR="001736AE" w:rsidRDefault="001736AE">
            <w:pPr>
              <w:snapToGrid w:val="0"/>
              <w:ind w:firstLineChars="0" w:firstLine="0"/>
              <w:jc w:val="center"/>
              <w:rPr>
                <w:rFonts w:ascii="宋体" w:hAnsi="宋体"/>
                <w:color w:val="000000"/>
                <w:position w:val="-6"/>
                <w:sz w:val="18"/>
                <w:szCs w:val="18"/>
              </w:rPr>
            </w:pPr>
          </w:p>
        </w:tc>
      </w:tr>
      <w:tr w:rsidR="001736AE">
        <w:trPr>
          <w:trHeight w:val="567"/>
        </w:trPr>
        <w:tc>
          <w:tcPr>
            <w:tcW w:w="8522" w:type="dxa"/>
            <w:gridSpan w:val="12"/>
            <w:tcBorders>
              <w:bottom w:val="single" w:sz="4" w:space="0" w:color="auto"/>
            </w:tcBorders>
            <w:vAlign w:val="center"/>
          </w:tcPr>
          <w:p w:rsidR="001736AE" w:rsidRDefault="00DE4847">
            <w:pPr>
              <w:snapToGrid w:val="0"/>
              <w:ind w:firstLineChars="0" w:firstLine="0"/>
              <w:jc w:val="left"/>
              <w:rPr>
                <w:rFonts w:ascii="宋体" w:hAnsi="宋体"/>
                <w:color w:val="000000"/>
                <w:position w:val="-6"/>
                <w:sz w:val="18"/>
                <w:szCs w:val="18"/>
              </w:rPr>
            </w:pPr>
            <w:r>
              <w:rPr>
                <w:rFonts w:ascii="宋体" w:hAnsi="宋体" w:hint="eastAsia"/>
                <w:color w:val="000000"/>
                <w:position w:val="-6"/>
                <w:sz w:val="18"/>
                <w:szCs w:val="18"/>
              </w:rPr>
              <w:t>合计：分部工程</w:t>
            </w:r>
            <w:r>
              <w:rPr>
                <w:rFonts w:ascii="宋体" w:hAnsi="宋体" w:hint="eastAsia"/>
                <w:color w:val="000000"/>
                <w:position w:val="-6"/>
                <w:sz w:val="18"/>
                <w:szCs w:val="18"/>
              </w:rPr>
              <w:t xml:space="preserve">   </w:t>
            </w:r>
            <w:r>
              <w:rPr>
                <w:rFonts w:ascii="宋体" w:hAnsi="宋体" w:hint="eastAsia"/>
                <w:color w:val="000000"/>
                <w:position w:val="-6"/>
                <w:sz w:val="18"/>
                <w:szCs w:val="18"/>
              </w:rPr>
              <w:t>项，合格</w:t>
            </w:r>
            <w:r>
              <w:rPr>
                <w:rFonts w:ascii="宋体" w:hAnsi="宋体" w:hint="eastAsia"/>
                <w:color w:val="000000"/>
                <w:position w:val="-6"/>
                <w:sz w:val="18"/>
                <w:szCs w:val="18"/>
              </w:rPr>
              <w:t xml:space="preserve">   </w:t>
            </w:r>
            <w:r>
              <w:rPr>
                <w:rFonts w:ascii="宋体" w:hAnsi="宋体" w:hint="eastAsia"/>
                <w:color w:val="000000"/>
                <w:position w:val="-6"/>
                <w:sz w:val="18"/>
                <w:szCs w:val="18"/>
              </w:rPr>
              <w:t>项；分项工程</w:t>
            </w:r>
            <w:r>
              <w:rPr>
                <w:rFonts w:ascii="宋体" w:hAnsi="宋体" w:hint="eastAsia"/>
                <w:color w:val="000000"/>
                <w:position w:val="-6"/>
                <w:sz w:val="18"/>
                <w:szCs w:val="18"/>
              </w:rPr>
              <w:t xml:space="preserve">   </w:t>
            </w:r>
            <w:r>
              <w:rPr>
                <w:rFonts w:ascii="宋体" w:hAnsi="宋体" w:hint="eastAsia"/>
                <w:color w:val="000000"/>
                <w:position w:val="-6"/>
                <w:sz w:val="18"/>
                <w:szCs w:val="18"/>
              </w:rPr>
              <w:t>项，合格</w:t>
            </w:r>
            <w:r>
              <w:rPr>
                <w:rFonts w:ascii="宋体" w:hAnsi="宋体" w:hint="eastAsia"/>
                <w:color w:val="000000"/>
                <w:position w:val="-6"/>
                <w:sz w:val="18"/>
                <w:szCs w:val="18"/>
              </w:rPr>
              <w:t xml:space="preserve">   </w:t>
            </w:r>
            <w:r>
              <w:rPr>
                <w:rFonts w:ascii="宋体" w:hAnsi="宋体" w:hint="eastAsia"/>
                <w:color w:val="000000"/>
                <w:position w:val="-6"/>
                <w:sz w:val="18"/>
                <w:szCs w:val="18"/>
              </w:rPr>
              <w:t>项。</w:t>
            </w:r>
          </w:p>
        </w:tc>
      </w:tr>
      <w:tr w:rsidR="001736AE">
        <w:trPr>
          <w:trHeight w:val="574"/>
        </w:trPr>
        <w:tc>
          <w:tcPr>
            <w:tcW w:w="2042" w:type="dxa"/>
            <w:gridSpan w:val="4"/>
            <w:vAlign w:val="center"/>
          </w:tcPr>
          <w:p w:rsidR="001736AE" w:rsidRDefault="00DE4847">
            <w:pPr>
              <w:snapToGrid w:val="0"/>
              <w:ind w:firstLineChars="0" w:firstLine="0"/>
              <w:jc w:val="center"/>
              <w:rPr>
                <w:rFonts w:ascii="宋体" w:hAnsi="宋体"/>
                <w:color w:val="000000"/>
                <w:position w:val="-6"/>
                <w:sz w:val="18"/>
                <w:szCs w:val="18"/>
              </w:rPr>
            </w:pPr>
            <w:r>
              <w:rPr>
                <w:rFonts w:ascii="宋体" w:hAnsi="宋体" w:hint="eastAsia"/>
                <w:color w:val="000000"/>
                <w:position w:val="-6"/>
                <w:sz w:val="18"/>
                <w:szCs w:val="18"/>
              </w:rPr>
              <w:t>编制</w:t>
            </w:r>
          </w:p>
        </w:tc>
        <w:tc>
          <w:tcPr>
            <w:tcW w:w="4036" w:type="dxa"/>
            <w:gridSpan w:val="3"/>
            <w:vAlign w:val="center"/>
          </w:tcPr>
          <w:p w:rsidR="001736AE" w:rsidRDefault="001736AE">
            <w:pPr>
              <w:snapToGrid w:val="0"/>
              <w:ind w:firstLineChars="0" w:firstLine="0"/>
              <w:jc w:val="center"/>
              <w:rPr>
                <w:rFonts w:ascii="宋体" w:hAnsi="宋体"/>
                <w:color w:val="000000"/>
                <w:position w:val="-6"/>
                <w:sz w:val="18"/>
                <w:szCs w:val="18"/>
              </w:rPr>
            </w:pPr>
          </w:p>
        </w:tc>
        <w:tc>
          <w:tcPr>
            <w:tcW w:w="871" w:type="dxa"/>
            <w:gridSpan w:val="2"/>
            <w:vAlign w:val="center"/>
          </w:tcPr>
          <w:p w:rsidR="001736AE" w:rsidRDefault="00DE4847">
            <w:pPr>
              <w:snapToGrid w:val="0"/>
              <w:ind w:firstLineChars="0" w:firstLine="0"/>
              <w:jc w:val="center"/>
              <w:rPr>
                <w:rFonts w:ascii="宋体" w:hAnsi="宋体"/>
                <w:color w:val="000000"/>
                <w:position w:val="-6"/>
                <w:sz w:val="18"/>
                <w:szCs w:val="18"/>
              </w:rPr>
            </w:pPr>
            <w:r>
              <w:rPr>
                <w:rFonts w:ascii="宋体" w:hAnsi="宋体" w:hint="eastAsia"/>
                <w:color w:val="000000"/>
                <w:position w:val="-6"/>
                <w:sz w:val="18"/>
                <w:szCs w:val="18"/>
              </w:rPr>
              <w:t>批准</w:t>
            </w:r>
          </w:p>
        </w:tc>
        <w:tc>
          <w:tcPr>
            <w:tcW w:w="1573" w:type="dxa"/>
            <w:gridSpan w:val="3"/>
            <w:vAlign w:val="center"/>
          </w:tcPr>
          <w:p w:rsidR="001736AE" w:rsidRDefault="001736AE">
            <w:pPr>
              <w:snapToGrid w:val="0"/>
              <w:ind w:firstLineChars="0" w:firstLine="0"/>
              <w:jc w:val="center"/>
              <w:rPr>
                <w:rFonts w:ascii="宋体" w:hAnsi="宋体"/>
                <w:color w:val="000000"/>
                <w:position w:val="-6"/>
                <w:sz w:val="18"/>
                <w:szCs w:val="18"/>
              </w:rPr>
            </w:pPr>
          </w:p>
        </w:tc>
      </w:tr>
      <w:tr w:rsidR="001736AE">
        <w:trPr>
          <w:trHeight w:val="554"/>
        </w:trPr>
        <w:tc>
          <w:tcPr>
            <w:tcW w:w="2042" w:type="dxa"/>
            <w:gridSpan w:val="4"/>
            <w:vAlign w:val="center"/>
          </w:tcPr>
          <w:p w:rsidR="001736AE" w:rsidRDefault="00DE4847">
            <w:pPr>
              <w:snapToGrid w:val="0"/>
              <w:ind w:firstLineChars="0" w:firstLine="0"/>
              <w:jc w:val="center"/>
              <w:rPr>
                <w:rFonts w:ascii="宋体" w:hAnsi="宋体"/>
                <w:color w:val="000000"/>
                <w:position w:val="-6"/>
                <w:sz w:val="18"/>
                <w:szCs w:val="18"/>
              </w:rPr>
            </w:pPr>
            <w:r>
              <w:rPr>
                <w:rFonts w:ascii="宋体" w:hAnsi="宋体" w:hint="eastAsia"/>
                <w:color w:val="000000"/>
                <w:position w:val="-6"/>
                <w:sz w:val="18"/>
                <w:szCs w:val="18"/>
              </w:rPr>
              <w:t>日期</w:t>
            </w:r>
          </w:p>
        </w:tc>
        <w:tc>
          <w:tcPr>
            <w:tcW w:w="4036" w:type="dxa"/>
            <w:gridSpan w:val="3"/>
            <w:vAlign w:val="center"/>
          </w:tcPr>
          <w:p w:rsidR="001736AE" w:rsidRDefault="001736AE">
            <w:pPr>
              <w:snapToGrid w:val="0"/>
              <w:ind w:firstLineChars="0" w:firstLine="0"/>
              <w:jc w:val="center"/>
              <w:rPr>
                <w:rFonts w:ascii="宋体" w:hAnsi="宋体"/>
                <w:color w:val="000000"/>
                <w:sz w:val="18"/>
                <w:szCs w:val="18"/>
              </w:rPr>
            </w:pPr>
          </w:p>
        </w:tc>
        <w:tc>
          <w:tcPr>
            <w:tcW w:w="871" w:type="dxa"/>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日期</w:t>
            </w:r>
          </w:p>
        </w:tc>
        <w:tc>
          <w:tcPr>
            <w:tcW w:w="1573" w:type="dxa"/>
            <w:gridSpan w:val="3"/>
            <w:vAlign w:val="center"/>
          </w:tcPr>
          <w:p w:rsidR="001736AE" w:rsidRDefault="001736AE">
            <w:pPr>
              <w:snapToGrid w:val="0"/>
              <w:ind w:firstLineChars="0" w:firstLine="0"/>
              <w:jc w:val="center"/>
              <w:rPr>
                <w:rFonts w:ascii="宋体" w:hAnsi="宋体"/>
                <w:color w:val="000000"/>
                <w:position w:val="-6"/>
                <w:sz w:val="18"/>
                <w:szCs w:val="18"/>
              </w:rPr>
            </w:pPr>
          </w:p>
        </w:tc>
      </w:tr>
    </w:tbl>
    <w:p w:rsidR="001736AE" w:rsidRDefault="00DE4847">
      <w:pPr>
        <w:keepNext/>
        <w:keepLines/>
        <w:numPr>
          <w:ilvl w:val="1"/>
          <w:numId w:val="113"/>
        </w:numPr>
        <w:ind w:firstLine="482"/>
        <w:outlineLvl w:val="1"/>
        <w:rPr>
          <w:b/>
          <w:bCs/>
          <w:szCs w:val="24"/>
        </w:rPr>
      </w:pPr>
      <w:bookmarkStart w:id="337" w:name="_Toc114073917"/>
      <w:r>
        <w:rPr>
          <w:rFonts w:hint="eastAsia"/>
          <w:b/>
          <w:bCs/>
          <w:szCs w:val="24"/>
        </w:rPr>
        <w:t>单位工程</w:t>
      </w:r>
      <w:bookmarkEnd w:id="337"/>
    </w:p>
    <w:p w:rsidR="001736AE" w:rsidRDefault="00DE4847">
      <w:pPr>
        <w:rPr>
          <w:rFonts w:ascii="宋体" w:hAnsi="宋体"/>
          <w:color w:val="000000"/>
          <w:szCs w:val="24"/>
        </w:rPr>
      </w:pPr>
      <w:r>
        <w:rPr>
          <w:rFonts w:ascii="宋体" w:hAnsi="宋体" w:hint="eastAsia"/>
          <w:color w:val="000000"/>
          <w:szCs w:val="24"/>
        </w:rPr>
        <w:t>该模块下有“记录子模块”、“分部工程质量验收统计表”、“封面和目录”三个子模块。界面需包含新增、保存、删除、刷新、全部打印、查询功能。</w:t>
      </w:r>
    </w:p>
    <w:p w:rsidR="001736AE" w:rsidRDefault="00DE4847">
      <w:pPr>
        <w:rPr>
          <w:rFonts w:ascii="宋体" w:hAnsi="宋体"/>
          <w:color w:val="000000"/>
          <w:szCs w:val="24"/>
        </w:rPr>
      </w:pPr>
      <w:r>
        <w:rPr>
          <w:rFonts w:ascii="宋体" w:hAnsi="宋体" w:hint="eastAsia"/>
          <w:color w:val="000000"/>
          <w:szCs w:val="24"/>
        </w:rPr>
        <w:t>点击新增按钮，弹出新增条目，输入信息：标识号、开工日期、竣工日期、单位工程、业主公司项目负责人、工程公司项目负责人、总监理工程师、施工单</w:t>
      </w:r>
      <w:r>
        <w:rPr>
          <w:rFonts w:ascii="宋体" w:hAnsi="宋体" w:hint="eastAsia"/>
          <w:color w:val="000000"/>
          <w:szCs w:val="24"/>
        </w:rPr>
        <w:lastRenderedPageBreak/>
        <w:t>位项目经理、施工单位质保经理，以及下方的文件编号、文件中文标题、文件类型、文件级别，输入完成点击保存，自动根据下表格生成。</w:t>
      </w:r>
    </w:p>
    <w:p w:rsidR="001736AE" w:rsidRDefault="00DE4847">
      <w:pPr>
        <w:keepNext/>
        <w:keepLines/>
        <w:numPr>
          <w:ilvl w:val="2"/>
          <w:numId w:val="113"/>
        </w:numPr>
        <w:outlineLvl w:val="2"/>
        <w:rPr>
          <w:rFonts w:ascii="宋体" w:hAnsi="宋体"/>
          <w:color w:val="000000"/>
          <w:szCs w:val="24"/>
        </w:rPr>
      </w:pPr>
      <w:r>
        <w:rPr>
          <w:rFonts w:ascii="宋体" w:hAnsi="宋体" w:hint="eastAsia"/>
          <w:color w:val="000000"/>
          <w:szCs w:val="24"/>
        </w:rPr>
        <w:t>记录</w:t>
      </w:r>
    </w:p>
    <w:p w:rsidR="001736AE" w:rsidRDefault="00DE4847">
      <w:pPr>
        <w:rPr>
          <w:rFonts w:ascii="宋体" w:hAnsi="宋体"/>
          <w:color w:val="000000"/>
          <w:szCs w:val="24"/>
        </w:rPr>
      </w:pPr>
      <w:r>
        <w:rPr>
          <w:rFonts w:ascii="宋体" w:hAnsi="宋体" w:hint="eastAsia"/>
          <w:color w:val="000000"/>
          <w:szCs w:val="24"/>
        </w:rPr>
        <w:t>记录子模块包含“单位工程质量控制资料检查记录、单位工程安全和功能检验资料核查及主要功能抽查记录、单位工程观感质量检查记录”。单位工程质量控制资料检查记录、单位工程安全和功能检验资料核查及主要功能抽查记录、单位工程观感质量检查记录等编制方法，除模板不一致外，其余与单位工程质量竣工验收记录一致。</w:t>
      </w:r>
    </w:p>
    <w:p w:rsidR="001736AE" w:rsidRDefault="00DE4847">
      <w:pPr>
        <w:rPr>
          <w:rFonts w:ascii="宋体" w:hAnsi="宋体"/>
          <w:color w:val="000000"/>
          <w:szCs w:val="24"/>
        </w:rPr>
      </w:pPr>
      <w:r>
        <w:rPr>
          <w:rFonts w:ascii="宋体" w:hAnsi="宋体" w:hint="eastAsia"/>
          <w:color w:val="000000"/>
          <w:szCs w:val="24"/>
        </w:rPr>
        <w:t>选择模块</w:t>
      </w:r>
      <w:r>
        <w:rPr>
          <w:rFonts w:ascii="宋体" w:hAnsi="宋体" w:hint="eastAsia"/>
          <w:bCs/>
          <w:color w:val="000000"/>
          <w:szCs w:val="24"/>
        </w:rPr>
        <w:t>单位工程质量竣工验收记录</w:t>
      </w:r>
      <w:r>
        <w:rPr>
          <w:rFonts w:ascii="宋体" w:hAnsi="宋体" w:hint="eastAsia"/>
          <w:color w:val="000000"/>
          <w:szCs w:val="24"/>
        </w:rPr>
        <w:t>，输入信息：开工日期、竣工日期、单位工程、施工单位项目经理。根据下表内容生成表格。</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458"/>
        <w:gridCol w:w="1077"/>
        <w:gridCol w:w="1565"/>
        <w:gridCol w:w="1239"/>
        <w:gridCol w:w="1446"/>
        <w:gridCol w:w="1552"/>
      </w:tblGrid>
      <w:tr w:rsidR="001736AE">
        <w:trPr>
          <w:trHeight w:hRule="exact" w:val="964"/>
          <w:jc w:val="center"/>
        </w:trPr>
        <w:tc>
          <w:tcPr>
            <w:tcW w:w="811" w:type="pct"/>
            <w:gridSpan w:val="2"/>
          </w:tcPr>
          <w:p w:rsidR="001736AE" w:rsidRDefault="00DE4847">
            <w:pPr>
              <w:ind w:firstLineChars="500" w:firstLine="1200"/>
              <w:rPr>
                <w:rFonts w:ascii="宋体" w:hAnsi="宋体"/>
                <w:color w:val="000000"/>
                <w:szCs w:val="24"/>
              </w:rPr>
            </w:pPr>
            <w:r>
              <w:rPr>
                <w:rFonts w:ascii="宋体" w:hAnsi="宋体"/>
                <w:noProof/>
                <w:color w:val="000000"/>
                <w:szCs w:val="24"/>
              </w:rPr>
              <w:drawing>
                <wp:anchor distT="0" distB="0" distL="114300" distR="114300" simplePos="0" relativeHeight="251792384" behindDoc="0" locked="0" layoutInCell="1" allowOverlap="1" wp14:anchorId="4D9C7698" wp14:editId="067E8FD8">
                  <wp:simplePos x="0" y="0"/>
                  <wp:positionH relativeFrom="column">
                    <wp:posOffset>135255</wp:posOffset>
                  </wp:positionH>
                  <wp:positionV relativeFrom="paragraph">
                    <wp:posOffset>38100</wp:posOffset>
                  </wp:positionV>
                  <wp:extent cx="457835" cy="532765"/>
                  <wp:effectExtent l="0" t="0" r="18415" b="635"/>
                  <wp:wrapNone/>
                  <wp:docPr id="353"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 descr="中核集团LOGO4"/>
                          <pic:cNvPicPr>
                            <a:picLocks noChangeAspect="1" noChangeArrowheads="1"/>
                          </pic:cNvPicPr>
                        </pic:nvPicPr>
                        <pic:blipFill>
                          <a:blip r:embed="rId128" cstate="print"/>
                          <a:srcRect/>
                          <a:stretch>
                            <a:fillRect/>
                          </a:stretch>
                        </pic:blipFill>
                        <pic:spPr>
                          <a:xfrm>
                            <a:off x="0" y="0"/>
                            <a:ext cx="458028" cy="532737"/>
                          </a:xfrm>
                          <a:prstGeom prst="rect">
                            <a:avLst/>
                          </a:prstGeom>
                          <a:noFill/>
                          <a:ln w="9525">
                            <a:noFill/>
                            <a:miter lim="800000"/>
                            <a:headEnd/>
                            <a:tailEnd/>
                          </a:ln>
                        </pic:spPr>
                      </pic:pic>
                    </a:graphicData>
                  </a:graphic>
                </wp:anchor>
              </w:drawing>
            </w:r>
            <w:r>
              <w:rPr>
                <w:rFonts w:ascii="宋体" w:hAnsi="宋体" w:hint="eastAsia"/>
                <w:noProof/>
                <w:color w:val="000000"/>
                <w:szCs w:val="24"/>
              </w:rPr>
              <w:drawing>
                <wp:anchor distT="0" distB="0" distL="114300" distR="114300" simplePos="0" relativeHeight="251791360" behindDoc="0" locked="0" layoutInCell="1" allowOverlap="1" wp14:anchorId="40611727" wp14:editId="67C20A28">
                  <wp:simplePos x="0" y="0"/>
                  <wp:positionH relativeFrom="column">
                    <wp:posOffset>10795</wp:posOffset>
                  </wp:positionH>
                  <wp:positionV relativeFrom="paragraph">
                    <wp:posOffset>10909300</wp:posOffset>
                  </wp:positionV>
                  <wp:extent cx="809625" cy="514350"/>
                  <wp:effectExtent l="0" t="0" r="9525" b="0"/>
                  <wp:wrapNone/>
                  <wp:docPr id="354" name="图片 3343" descr="集团公司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343" descr="集团公司LOGO"/>
                          <pic:cNvPicPr>
                            <a:picLocks noChangeAspect="1" noChangeArrowheads="1"/>
                          </pic:cNvPicPr>
                        </pic:nvPicPr>
                        <pic:blipFill>
                          <a:blip r:embed="rId249" cstate="print"/>
                          <a:srcRect/>
                          <a:stretch>
                            <a:fillRect/>
                          </a:stretch>
                        </pic:blipFill>
                        <pic:spPr>
                          <a:xfrm>
                            <a:off x="0" y="0"/>
                            <a:ext cx="809625" cy="514350"/>
                          </a:xfrm>
                          <a:prstGeom prst="rect">
                            <a:avLst/>
                          </a:prstGeom>
                          <a:noFill/>
                          <a:ln w="9525">
                            <a:noFill/>
                            <a:miter lim="800000"/>
                            <a:headEnd/>
                            <a:tailEnd/>
                          </a:ln>
                        </pic:spPr>
                      </pic:pic>
                    </a:graphicData>
                  </a:graphic>
                </wp:anchor>
              </w:drawing>
            </w:r>
          </w:p>
          <w:p w:rsidR="001736AE" w:rsidRDefault="001736AE">
            <w:pPr>
              <w:ind w:firstLineChars="500" w:firstLine="1200"/>
              <w:rPr>
                <w:rFonts w:ascii="宋体" w:hAnsi="宋体"/>
                <w:color w:val="000000"/>
                <w:szCs w:val="24"/>
              </w:rPr>
            </w:pPr>
          </w:p>
          <w:p w:rsidR="001736AE" w:rsidRDefault="001736AE">
            <w:pPr>
              <w:ind w:firstLineChars="500" w:firstLine="1200"/>
              <w:rPr>
                <w:rFonts w:ascii="宋体" w:hAnsi="宋体"/>
                <w:color w:val="000000"/>
                <w:szCs w:val="24"/>
              </w:rPr>
            </w:pPr>
          </w:p>
        </w:tc>
        <w:tc>
          <w:tcPr>
            <w:tcW w:w="3245" w:type="pct"/>
            <w:gridSpan w:val="4"/>
            <w:vAlign w:val="center"/>
          </w:tcPr>
          <w:p w:rsidR="001736AE" w:rsidRDefault="00DE4847">
            <w:pPr>
              <w:ind w:firstLineChars="0" w:firstLine="0"/>
              <w:jc w:val="center"/>
              <w:rPr>
                <w:rFonts w:ascii="宋体" w:hAnsi="宋体"/>
                <w:b/>
                <w:color w:val="000000"/>
                <w:sz w:val="32"/>
                <w:szCs w:val="32"/>
              </w:rPr>
            </w:pPr>
            <w:r>
              <w:rPr>
                <w:rFonts w:ascii="宋体" w:hAnsi="宋体" w:hint="eastAsia"/>
                <w:b/>
                <w:color w:val="000000"/>
                <w:sz w:val="32"/>
                <w:szCs w:val="32"/>
              </w:rPr>
              <w:t>单位工程质量竣工验收记录</w:t>
            </w:r>
          </w:p>
        </w:tc>
        <w:tc>
          <w:tcPr>
            <w:tcW w:w="944" w:type="pct"/>
            <w:vAlign w:val="center"/>
          </w:tcPr>
          <w:p w:rsidR="001736AE" w:rsidRDefault="00DE4847">
            <w:pPr>
              <w:ind w:leftChars="-28" w:left="-67" w:firstLineChars="0" w:firstLine="0"/>
              <w:rPr>
                <w:rFonts w:ascii="宋体" w:hAnsi="宋体"/>
                <w:color w:val="000000"/>
                <w:szCs w:val="24"/>
              </w:rPr>
            </w:pPr>
            <w:r>
              <w:rPr>
                <w:rFonts w:ascii="宋体" w:hAnsi="宋体" w:hint="eastAsia"/>
                <w:color w:val="000000"/>
                <w:szCs w:val="24"/>
              </w:rPr>
              <w:t>页码：</w:t>
            </w:r>
          </w:p>
        </w:tc>
      </w:tr>
      <w:tr w:rsidR="001736AE">
        <w:trPr>
          <w:trHeight w:hRule="exact" w:val="291"/>
          <w:jc w:val="center"/>
        </w:trPr>
        <w:tc>
          <w:tcPr>
            <w:tcW w:w="811"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工程名称</w:t>
            </w:r>
          </w:p>
        </w:tc>
        <w:tc>
          <w:tcPr>
            <w:tcW w:w="4189" w:type="pct"/>
            <w:gridSpan w:val="5"/>
            <w:vAlign w:val="center"/>
          </w:tcPr>
          <w:p w:rsidR="001736AE" w:rsidRDefault="001736AE">
            <w:pPr>
              <w:snapToGrid w:val="0"/>
              <w:ind w:firstLineChars="0" w:firstLine="0"/>
              <w:jc w:val="center"/>
              <w:rPr>
                <w:rFonts w:ascii="宋体" w:hAnsi="宋体"/>
                <w:color w:val="000000"/>
                <w:sz w:val="18"/>
                <w:szCs w:val="18"/>
              </w:rPr>
            </w:pPr>
          </w:p>
        </w:tc>
      </w:tr>
      <w:tr w:rsidR="001736AE">
        <w:trPr>
          <w:trHeight w:hRule="exact" w:val="294"/>
          <w:jc w:val="center"/>
        </w:trPr>
        <w:tc>
          <w:tcPr>
            <w:tcW w:w="811"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单位工程</w:t>
            </w:r>
          </w:p>
        </w:tc>
        <w:tc>
          <w:tcPr>
            <w:tcW w:w="4189" w:type="pct"/>
            <w:gridSpan w:val="5"/>
            <w:vAlign w:val="center"/>
          </w:tcPr>
          <w:p w:rsidR="001736AE" w:rsidRDefault="001736AE">
            <w:pPr>
              <w:snapToGrid w:val="0"/>
              <w:ind w:firstLineChars="0" w:firstLine="0"/>
              <w:jc w:val="left"/>
              <w:rPr>
                <w:rFonts w:ascii="宋体" w:hAnsi="宋体"/>
                <w:color w:val="000000"/>
                <w:sz w:val="18"/>
                <w:szCs w:val="18"/>
              </w:rPr>
            </w:pPr>
          </w:p>
        </w:tc>
      </w:tr>
      <w:tr w:rsidR="001736AE">
        <w:trPr>
          <w:trHeight w:hRule="exact" w:val="271"/>
          <w:jc w:val="center"/>
        </w:trPr>
        <w:tc>
          <w:tcPr>
            <w:tcW w:w="811"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2364" w:type="pct"/>
            <w:gridSpan w:val="3"/>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中国核工业二三建设有限公司</w:t>
            </w:r>
          </w:p>
        </w:tc>
        <w:tc>
          <w:tcPr>
            <w:tcW w:w="880" w:type="pct"/>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开工日期</w:t>
            </w:r>
          </w:p>
        </w:tc>
        <w:tc>
          <w:tcPr>
            <w:tcW w:w="944" w:type="pct"/>
            <w:vAlign w:val="center"/>
          </w:tcPr>
          <w:p w:rsidR="001736AE" w:rsidRDefault="001736AE">
            <w:pPr>
              <w:snapToGrid w:val="0"/>
              <w:ind w:firstLineChars="0" w:firstLine="0"/>
              <w:jc w:val="center"/>
              <w:rPr>
                <w:rFonts w:ascii="宋体" w:hAnsi="宋体"/>
                <w:color w:val="000000"/>
                <w:sz w:val="18"/>
                <w:szCs w:val="18"/>
              </w:rPr>
            </w:pPr>
          </w:p>
        </w:tc>
      </w:tr>
      <w:tr w:rsidR="001736AE">
        <w:trPr>
          <w:trHeight w:hRule="exact" w:val="289"/>
          <w:jc w:val="center"/>
        </w:trPr>
        <w:tc>
          <w:tcPr>
            <w:tcW w:w="811"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项目经理</w:t>
            </w:r>
          </w:p>
        </w:tc>
        <w:tc>
          <w:tcPr>
            <w:tcW w:w="2364" w:type="pct"/>
            <w:gridSpan w:val="3"/>
            <w:vAlign w:val="center"/>
          </w:tcPr>
          <w:p w:rsidR="001736AE" w:rsidRDefault="001736AE">
            <w:pPr>
              <w:snapToGrid w:val="0"/>
              <w:ind w:firstLineChars="0" w:firstLine="0"/>
              <w:jc w:val="center"/>
              <w:rPr>
                <w:rFonts w:ascii="宋体" w:hAnsi="宋体"/>
                <w:color w:val="000000"/>
                <w:sz w:val="18"/>
                <w:szCs w:val="18"/>
              </w:rPr>
            </w:pPr>
          </w:p>
        </w:tc>
        <w:tc>
          <w:tcPr>
            <w:tcW w:w="880" w:type="pct"/>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竣工日期</w:t>
            </w:r>
          </w:p>
        </w:tc>
        <w:tc>
          <w:tcPr>
            <w:tcW w:w="944" w:type="pct"/>
            <w:vAlign w:val="center"/>
          </w:tcPr>
          <w:p w:rsidR="001736AE" w:rsidRDefault="001736AE">
            <w:pPr>
              <w:snapToGrid w:val="0"/>
              <w:ind w:firstLineChars="0" w:firstLine="0"/>
              <w:jc w:val="center"/>
              <w:rPr>
                <w:rFonts w:ascii="宋体" w:hAnsi="宋体"/>
                <w:color w:val="000000"/>
                <w:sz w:val="18"/>
                <w:szCs w:val="18"/>
              </w:rPr>
            </w:pPr>
          </w:p>
        </w:tc>
      </w:tr>
      <w:tr w:rsidR="001736AE">
        <w:trPr>
          <w:trHeight w:hRule="exact" w:val="293"/>
          <w:jc w:val="center"/>
        </w:trPr>
        <w:tc>
          <w:tcPr>
            <w:tcW w:w="811"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序号</w:t>
            </w:r>
          </w:p>
        </w:tc>
        <w:tc>
          <w:tcPr>
            <w:tcW w:w="1609"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项目</w:t>
            </w:r>
          </w:p>
        </w:tc>
        <w:tc>
          <w:tcPr>
            <w:tcW w:w="1635" w:type="pct"/>
            <w:gridSpan w:val="2"/>
            <w:shd w:val="clear" w:color="auto" w:fill="auto"/>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验收记录</w:t>
            </w:r>
          </w:p>
        </w:tc>
        <w:tc>
          <w:tcPr>
            <w:tcW w:w="944" w:type="pct"/>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验收结论</w:t>
            </w:r>
          </w:p>
        </w:tc>
      </w:tr>
      <w:tr w:rsidR="001736AE">
        <w:trPr>
          <w:trHeight w:hRule="exact" w:val="581"/>
          <w:jc w:val="center"/>
        </w:trPr>
        <w:tc>
          <w:tcPr>
            <w:tcW w:w="811"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1</w:t>
            </w:r>
          </w:p>
        </w:tc>
        <w:tc>
          <w:tcPr>
            <w:tcW w:w="1609"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分部工程</w:t>
            </w:r>
          </w:p>
        </w:tc>
        <w:tc>
          <w:tcPr>
            <w:tcW w:w="1635" w:type="pct"/>
            <w:gridSpan w:val="2"/>
            <w:shd w:val="clear" w:color="auto" w:fill="auto"/>
            <w:tcMar>
              <w:top w:w="28" w:type="dxa"/>
              <w:bottom w:w="28" w:type="dxa"/>
            </w:tcMar>
            <w:vAlign w:val="center"/>
          </w:tcPr>
          <w:p w:rsidR="001736AE" w:rsidRDefault="00DE4847">
            <w:pPr>
              <w:snapToGrid w:val="0"/>
              <w:ind w:firstLineChars="0" w:firstLine="0"/>
              <w:jc w:val="left"/>
              <w:rPr>
                <w:rFonts w:ascii="宋体" w:hAnsi="宋体"/>
                <w:color w:val="000000"/>
                <w:sz w:val="18"/>
                <w:szCs w:val="18"/>
              </w:rPr>
            </w:pPr>
            <w:r>
              <w:rPr>
                <w:rFonts w:ascii="宋体" w:hAnsi="宋体" w:hint="eastAsia"/>
                <w:color w:val="000000"/>
                <w:sz w:val="18"/>
                <w:szCs w:val="18"/>
              </w:rPr>
              <w:t>共</w:t>
            </w:r>
            <w:r>
              <w:rPr>
                <w:rFonts w:ascii="宋体" w:hAnsi="宋体" w:hint="eastAsia"/>
                <w:color w:val="000000"/>
                <w:sz w:val="18"/>
                <w:szCs w:val="18"/>
              </w:rPr>
              <w:t xml:space="preserve">   </w:t>
            </w:r>
            <w:r>
              <w:rPr>
                <w:rFonts w:ascii="宋体" w:hAnsi="宋体" w:hint="eastAsia"/>
                <w:color w:val="000000"/>
                <w:sz w:val="18"/>
                <w:szCs w:val="18"/>
              </w:rPr>
              <w:t>分部，经检查分部，符合标准及设计要求</w:t>
            </w:r>
            <w:r>
              <w:rPr>
                <w:rFonts w:ascii="宋体" w:hAnsi="宋体" w:hint="eastAsia"/>
                <w:color w:val="000000"/>
                <w:sz w:val="18"/>
                <w:szCs w:val="18"/>
              </w:rPr>
              <w:t xml:space="preserve">   </w:t>
            </w:r>
            <w:r>
              <w:rPr>
                <w:rFonts w:ascii="宋体" w:hAnsi="宋体" w:hint="eastAsia"/>
                <w:color w:val="000000"/>
                <w:sz w:val="18"/>
                <w:szCs w:val="18"/>
              </w:rPr>
              <w:t>分部</w:t>
            </w:r>
          </w:p>
        </w:tc>
        <w:tc>
          <w:tcPr>
            <w:tcW w:w="944" w:type="pct"/>
            <w:vAlign w:val="center"/>
          </w:tcPr>
          <w:p w:rsidR="001736AE" w:rsidRDefault="00DE4847">
            <w:pPr>
              <w:snapToGrid w:val="0"/>
              <w:ind w:leftChars="-45" w:left="-108" w:rightChars="-50" w:right="-120" w:firstLineChars="141" w:firstLine="254"/>
              <w:rPr>
                <w:rFonts w:ascii="宋体" w:hAnsi="宋体"/>
                <w:color w:val="000000"/>
                <w:position w:val="-6"/>
                <w:sz w:val="18"/>
                <w:szCs w:val="18"/>
              </w:rPr>
            </w:pPr>
            <w:r>
              <w:rPr>
                <w:rFonts w:ascii="宋体" w:hAnsi="宋体" w:hint="eastAsia"/>
                <w:color w:val="000000"/>
                <w:position w:val="-6"/>
                <w:sz w:val="18"/>
                <w:szCs w:val="18"/>
              </w:rPr>
              <w:t>□合格□不合格</w:t>
            </w:r>
          </w:p>
        </w:tc>
      </w:tr>
      <w:tr w:rsidR="001736AE">
        <w:trPr>
          <w:trHeight w:hRule="exact" w:val="363"/>
          <w:jc w:val="center"/>
        </w:trPr>
        <w:tc>
          <w:tcPr>
            <w:tcW w:w="811"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2</w:t>
            </w:r>
          </w:p>
        </w:tc>
        <w:tc>
          <w:tcPr>
            <w:tcW w:w="1609"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质量控制资料</w:t>
            </w:r>
          </w:p>
        </w:tc>
        <w:tc>
          <w:tcPr>
            <w:tcW w:w="1635" w:type="pct"/>
            <w:gridSpan w:val="2"/>
            <w:tcBorders>
              <w:bottom w:val="single" w:sz="4" w:space="0" w:color="auto"/>
            </w:tcBorders>
            <w:shd w:val="clear" w:color="auto" w:fill="auto"/>
            <w:vAlign w:val="center"/>
          </w:tcPr>
          <w:p w:rsidR="001736AE" w:rsidRDefault="00DE4847">
            <w:pPr>
              <w:snapToGrid w:val="0"/>
              <w:ind w:firstLineChars="0" w:firstLine="0"/>
              <w:rPr>
                <w:rFonts w:ascii="宋体" w:hAnsi="宋体"/>
                <w:color w:val="000000"/>
                <w:sz w:val="18"/>
                <w:szCs w:val="18"/>
              </w:rPr>
            </w:pPr>
            <w:r>
              <w:rPr>
                <w:rFonts w:ascii="宋体" w:hAnsi="宋体" w:hint="eastAsia"/>
                <w:color w:val="000000"/>
                <w:sz w:val="18"/>
                <w:szCs w:val="18"/>
              </w:rPr>
              <w:t>共</w:t>
            </w:r>
            <w:r>
              <w:rPr>
                <w:rFonts w:ascii="宋体" w:hAnsi="宋体" w:hint="eastAsia"/>
                <w:color w:val="000000"/>
                <w:sz w:val="18"/>
                <w:szCs w:val="18"/>
              </w:rPr>
              <w:t xml:space="preserve">   </w:t>
            </w:r>
            <w:r>
              <w:rPr>
                <w:rFonts w:ascii="宋体" w:hAnsi="宋体" w:hint="eastAsia"/>
                <w:color w:val="000000"/>
                <w:sz w:val="18"/>
                <w:szCs w:val="18"/>
              </w:rPr>
              <w:t>项，经检查符合要求</w:t>
            </w:r>
            <w:r>
              <w:rPr>
                <w:rFonts w:ascii="宋体" w:hAnsi="宋体" w:hint="eastAsia"/>
                <w:color w:val="000000"/>
                <w:sz w:val="18"/>
                <w:szCs w:val="18"/>
              </w:rPr>
              <w:t xml:space="preserve">   </w:t>
            </w:r>
            <w:r>
              <w:rPr>
                <w:rFonts w:ascii="宋体" w:hAnsi="宋体" w:hint="eastAsia"/>
                <w:color w:val="000000"/>
                <w:sz w:val="18"/>
                <w:szCs w:val="18"/>
              </w:rPr>
              <w:t>项</w:t>
            </w:r>
          </w:p>
        </w:tc>
        <w:tc>
          <w:tcPr>
            <w:tcW w:w="944" w:type="pct"/>
            <w:vAlign w:val="center"/>
          </w:tcPr>
          <w:p w:rsidR="001736AE" w:rsidRDefault="00DE4847">
            <w:pPr>
              <w:snapToGrid w:val="0"/>
              <w:ind w:leftChars="-45" w:left="-108" w:rightChars="-50" w:right="-120" w:firstLineChars="141" w:firstLine="254"/>
              <w:rPr>
                <w:rFonts w:ascii="宋体" w:hAnsi="宋体"/>
                <w:color w:val="000000"/>
                <w:position w:val="-6"/>
                <w:sz w:val="18"/>
                <w:szCs w:val="18"/>
              </w:rPr>
            </w:pPr>
            <w:r>
              <w:rPr>
                <w:rFonts w:ascii="宋体" w:hAnsi="宋体" w:hint="eastAsia"/>
                <w:color w:val="000000"/>
                <w:position w:val="-6"/>
                <w:sz w:val="18"/>
                <w:szCs w:val="18"/>
              </w:rPr>
              <w:t>□合格□不合格</w:t>
            </w:r>
          </w:p>
        </w:tc>
      </w:tr>
      <w:tr w:rsidR="001736AE">
        <w:trPr>
          <w:trHeight w:hRule="exact" w:val="283"/>
          <w:jc w:val="center"/>
        </w:trPr>
        <w:tc>
          <w:tcPr>
            <w:tcW w:w="811"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3</w:t>
            </w:r>
          </w:p>
        </w:tc>
        <w:tc>
          <w:tcPr>
            <w:tcW w:w="1609"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color w:val="000000"/>
                <w:sz w:val="18"/>
                <w:szCs w:val="18"/>
              </w:rPr>
              <w:t>安全和功能检验结果</w:t>
            </w:r>
          </w:p>
        </w:tc>
        <w:tc>
          <w:tcPr>
            <w:tcW w:w="1635" w:type="pct"/>
            <w:gridSpan w:val="2"/>
            <w:tcBorders>
              <w:bottom w:val="single" w:sz="4" w:space="0" w:color="auto"/>
              <w:tr2bl w:val="single" w:sz="4" w:space="0" w:color="auto"/>
            </w:tcBorders>
            <w:shd w:val="clear" w:color="auto" w:fill="auto"/>
            <w:vAlign w:val="center"/>
          </w:tcPr>
          <w:p w:rsidR="001736AE" w:rsidRDefault="001736AE">
            <w:pPr>
              <w:snapToGrid w:val="0"/>
              <w:ind w:firstLineChars="0" w:firstLine="0"/>
              <w:rPr>
                <w:rFonts w:ascii="宋体" w:hAnsi="宋体"/>
                <w:color w:val="000000"/>
                <w:sz w:val="18"/>
                <w:szCs w:val="18"/>
              </w:rPr>
            </w:pPr>
          </w:p>
        </w:tc>
        <w:tc>
          <w:tcPr>
            <w:tcW w:w="944" w:type="pct"/>
            <w:vAlign w:val="center"/>
          </w:tcPr>
          <w:p w:rsidR="001736AE" w:rsidRDefault="00DE4847">
            <w:pPr>
              <w:snapToGrid w:val="0"/>
              <w:ind w:leftChars="-45" w:left="-108" w:rightChars="-50" w:right="-120" w:firstLineChars="141" w:firstLine="254"/>
              <w:rPr>
                <w:rFonts w:ascii="宋体" w:hAnsi="宋体"/>
                <w:color w:val="000000"/>
                <w:position w:val="-6"/>
                <w:sz w:val="18"/>
                <w:szCs w:val="18"/>
              </w:rPr>
            </w:pPr>
            <w:r>
              <w:rPr>
                <w:rFonts w:ascii="宋体" w:hAnsi="宋体" w:hint="eastAsia"/>
                <w:color w:val="000000"/>
                <w:position w:val="-6"/>
                <w:sz w:val="18"/>
                <w:szCs w:val="18"/>
              </w:rPr>
              <w:t>□合格□不合格</w:t>
            </w:r>
          </w:p>
        </w:tc>
      </w:tr>
      <w:tr w:rsidR="001736AE">
        <w:trPr>
          <w:trHeight w:hRule="exact" w:val="287"/>
          <w:jc w:val="center"/>
        </w:trPr>
        <w:tc>
          <w:tcPr>
            <w:tcW w:w="811"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4</w:t>
            </w:r>
          </w:p>
        </w:tc>
        <w:tc>
          <w:tcPr>
            <w:tcW w:w="1609" w:type="pct"/>
            <w:gridSpan w:val="2"/>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观感质量验收</w:t>
            </w:r>
          </w:p>
        </w:tc>
        <w:tc>
          <w:tcPr>
            <w:tcW w:w="1635" w:type="pct"/>
            <w:gridSpan w:val="2"/>
            <w:tcBorders>
              <w:tr2bl w:val="single" w:sz="4" w:space="0" w:color="auto"/>
            </w:tcBorders>
            <w:shd w:val="clear" w:color="auto" w:fill="auto"/>
            <w:vAlign w:val="center"/>
          </w:tcPr>
          <w:p w:rsidR="001736AE" w:rsidRDefault="001736AE">
            <w:pPr>
              <w:snapToGrid w:val="0"/>
              <w:ind w:firstLineChars="0" w:firstLine="0"/>
              <w:jc w:val="left"/>
              <w:rPr>
                <w:rFonts w:ascii="宋体" w:hAnsi="宋体"/>
                <w:color w:val="000000"/>
                <w:sz w:val="18"/>
                <w:szCs w:val="18"/>
              </w:rPr>
            </w:pPr>
          </w:p>
        </w:tc>
        <w:tc>
          <w:tcPr>
            <w:tcW w:w="944" w:type="pct"/>
            <w:vAlign w:val="center"/>
          </w:tcPr>
          <w:p w:rsidR="001736AE" w:rsidRDefault="00DE4847">
            <w:pPr>
              <w:snapToGrid w:val="0"/>
              <w:ind w:firstLineChars="0" w:firstLine="0"/>
              <w:jc w:val="center"/>
              <w:rPr>
                <w:rFonts w:ascii="宋体" w:hAnsi="宋体"/>
                <w:color w:val="000000"/>
                <w:sz w:val="18"/>
                <w:szCs w:val="18"/>
              </w:rPr>
            </w:pPr>
            <w:r>
              <w:rPr>
                <w:rFonts w:ascii="宋体" w:hAnsi="宋体" w:hint="eastAsia"/>
                <w:color w:val="000000"/>
                <w:sz w:val="18"/>
                <w:szCs w:val="18"/>
              </w:rPr>
              <w:t>□好□一般□差</w:t>
            </w:r>
          </w:p>
        </w:tc>
      </w:tr>
      <w:tr w:rsidR="001736AE">
        <w:trPr>
          <w:trHeight w:hRule="exact" w:val="299"/>
          <w:jc w:val="center"/>
        </w:trPr>
        <w:tc>
          <w:tcPr>
            <w:tcW w:w="2421" w:type="pct"/>
            <w:gridSpan w:val="4"/>
            <w:vAlign w:val="center"/>
          </w:tcPr>
          <w:p w:rsidR="001736AE" w:rsidRDefault="00DE4847">
            <w:pPr>
              <w:snapToGrid w:val="0"/>
              <w:ind w:leftChars="-45" w:left="-108" w:rightChars="-50" w:right="-120" w:firstLineChars="691" w:firstLine="1244"/>
              <w:rPr>
                <w:rFonts w:ascii="宋体" w:hAnsi="宋体"/>
                <w:color w:val="000000"/>
                <w:sz w:val="18"/>
                <w:szCs w:val="18"/>
              </w:rPr>
            </w:pPr>
            <w:r>
              <w:rPr>
                <w:rFonts w:ascii="宋体" w:hAnsi="宋体" w:hint="eastAsia"/>
                <w:color w:val="000000"/>
                <w:position w:val="-6"/>
                <w:sz w:val="18"/>
                <w:szCs w:val="18"/>
              </w:rPr>
              <w:t>综合验收结论</w:t>
            </w:r>
          </w:p>
        </w:tc>
        <w:tc>
          <w:tcPr>
            <w:tcW w:w="2579" w:type="pct"/>
            <w:gridSpan w:val="3"/>
            <w:shd w:val="clear" w:color="auto" w:fill="auto"/>
            <w:vAlign w:val="center"/>
          </w:tcPr>
          <w:p w:rsidR="001736AE" w:rsidRDefault="00DE4847">
            <w:pPr>
              <w:snapToGrid w:val="0"/>
              <w:ind w:leftChars="-45" w:left="-108" w:rightChars="-50" w:right="-120" w:firstLineChars="691" w:firstLine="1244"/>
              <w:rPr>
                <w:rFonts w:ascii="宋体" w:hAnsi="宋体"/>
                <w:color w:val="000000"/>
                <w:sz w:val="18"/>
                <w:szCs w:val="18"/>
              </w:rPr>
            </w:pPr>
            <w:r>
              <w:rPr>
                <w:rFonts w:ascii="宋体" w:hAnsi="宋体" w:hint="eastAsia"/>
                <w:color w:val="000000"/>
                <w:position w:val="-6"/>
                <w:sz w:val="18"/>
                <w:szCs w:val="18"/>
              </w:rPr>
              <w:t>□合格□不合格</w:t>
            </w:r>
          </w:p>
        </w:tc>
      </w:tr>
      <w:tr w:rsidR="001736AE">
        <w:trPr>
          <w:trHeight w:val="261"/>
          <w:jc w:val="center"/>
        </w:trPr>
        <w:tc>
          <w:tcPr>
            <w:tcW w:w="549" w:type="pct"/>
            <w:vMerge w:val="restart"/>
            <w:vAlign w:val="center"/>
          </w:tcPr>
          <w:p w:rsidR="001736AE" w:rsidRDefault="001736AE">
            <w:pPr>
              <w:ind w:firstLineChars="0" w:firstLine="0"/>
              <w:jc w:val="center"/>
              <w:rPr>
                <w:rFonts w:ascii="宋体" w:hAnsi="宋体"/>
                <w:color w:val="000000"/>
                <w:sz w:val="18"/>
                <w:szCs w:val="18"/>
              </w:rPr>
            </w:pPr>
          </w:p>
          <w:p w:rsidR="001736AE" w:rsidRDefault="001736AE">
            <w:pPr>
              <w:ind w:firstLineChars="0" w:firstLine="0"/>
              <w:jc w:val="center"/>
              <w:rPr>
                <w:rFonts w:ascii="宋体" w:hAnsi="宋体"/>
                <w:color w:val="000000"/>
                <w:sz w:val="18"/>
                <w:szCs w:val="18"/>
              </w:rPr>
            </w:pPr>
          </w:p>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参加验收单位</w:t>
            </w:r>
          </w:p>
          <w:p w:rsidR="001736AE" w:rsidRDefault="001736AE">
            <w:pPr>
              <w:ind w:firstLineChars="0" w:firstLine="0"/>
              <w:jc w:val="center"/>
              <w:rPr>
                <w:rFonts w:ascii="宋体" w:hAnsi="宋体"/>
                <w:color w:val="000000"/>
                <w:sz w:val="18"/>
                <w:szCs w:val="18"/>
              </w:rPr>
            </w:pPr>
          </w:p>
          <w:p w:rsidR="001736AE" w:rsidRDefault="001736AE">
            <w:pPr>
              <w:ind w:firstLineChars="0" w:firstLine="0"/>
              <w:jc w:val="center"/>
              <w:rPr>
                <w:rFonts w:ascii="宋体" w:hAnsi="宋体"/>
                <w:color w:val="000000"/>
                <w:sz w:val="18"/>
                <w:szCs w:val="18"/>
              </w:rPr>
            </w:pPr>
          </w:p>
        </w:tc>
        <w:tc>
          <w:tcPr>
            <w:tcW w:w="920" w:type="pct"/>
            <w:gridSpan w:val="2"/>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建设单位</w:t>
            </w:r>
          </w:p>
        </w:tc>
        <w:tc>
          <w:tcPr>
            <w:tcW w:w="952" w:type="pc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中核工程</w:t>
            </w:r>
          </w:p>
        </w:tc>
        <w:tc>
          <w:tcPr>
            <w:tcW w:w="755" w:type="pc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中核咨询</w:t>
            </w:r>
          </w:p>
        </w:tc>
        <w:tc>
          <w:tcPr>
            <w:tcW w:w="880" w:type="pc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施工单位</w:t>
            </w:r>
          </w:p>
        </w:tc>
        <w:tc>
          <w:tcPr>
            <w:tcW w:w="944" w:type="pct"/>
            <w:vAlign w:val="center"/>
          </w:tcPr>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设计公司</w:t>
            </w:r>
          </w:p>
        </w:tc>
      </w:tr>
      <w:tr w:rsidR="001736AE">
        <w:trPr>
          <w:trHeight w:val="2774"/>
          <w:jc w:val="center"/>
        </w:trPr>
        <w:tc>
          <w:tcPr>
            <w:tcW w:w="549" w:type="pct"/>
            <w:vMerge/>
          </w:tcPr>
          <w:p w:rsidR="001736AE" w:rsidRDefault="001736AE">
            <w:pPr>
              <w:ind w:firstLineChars="0" w:firstLine="0"/>
              <w:rPr>
                <w:rFonts w:ascii="宋体" w:hAnsi="宋体"/>
                <w:color w:val="000000"/>
                <w:sz w:val="18"/>
                <w:szCs w:val="18"/>
              </w:rPr>
            </w:pPr>
          </w:p>
        </w:tc>
        <w:tc>
          <w:tcPr>
            <w:tcW w:w="920" w:type="pct"/>
            <w:gridSpan w:val="2"/>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（公章）</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Chars="0" w:firstLine="0"/>
              <w:rPr>
                <w:rFonts w:ascii="宋体" w:hAnsi="宋体"/>
                <w:color w:val="000000"/>
                <w:sz w:val="18"/>
                <w:szCs w:val="18"/>
              </w:rPr>
            </w:pPr>
            <w:r>
              <w:rPr>
                <w:rFonts w:ascii="宋体" w:hAnsi="宋体" w:hint="eastAsia"/>
                <w:color w:val="000000"/>
                <w:sz w:val="18"/>
                <w:szCs w:val="18"/>
              </w:rPr>
              <w:t>工程管理处处长：</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Chars="100" w:firstLine="18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952" w:type="pct"/>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（公章）</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Chars="0" w:firstLine="0"/>
              <w:rPr>
                <w:rFonts w:ascii="宋体" w:hAnsi="宋体"/>
                <w:color w:val="000000"/>
                <w:sz w:val="18"/>
                <w:szCs w:val="18"/>
              </w:rPr>
            </w:pPr>
            <w:r>
              <w:rPr>
                <w:rFonts w:ascii="宋体" w:hAnsi="宋体" w:hint="eastAsia"/>
                <w:color w:val="000000"/>
                <w:sz w:val="18"/>
                <w:szCs w:val="18"/>
              </w:rPr>
              <w:t>现场安装副总经理：</w:t>
            </w:r>
          </w:p>
          <w:p w:rsidR="001736AE" w:rsidRDefault="001736AE">
            <w:pPr>
              <w:ind w:firstLineChars="0" w:firstLine="0"/>
              <w:rPr>
                <w:rFonts w:ascii="宋体" w:hAnsi="宋体"/>
                <w:color w:val="000000"/>
                <w:sz w:val="18"/>
                <w:szCs w:val="18"/>
              </w:rPr>
            </w:pPr>
          </w:p>
          <w:p w:rsidR="001736AE" w:rsidRDefault="00DE4847">
            <w:pPr>
              <w:ind w:firstLineChars="150" w:firstLine="27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755" w:type="pct"/>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（公章）</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leftChars="-33" w:left="-79" w:firstLineChars="0" w:firstLine="0"/>
              <w:rPr>
                <w:rFonts w:ascii="宋体" w:hAnsi="宋体"/>
                <w:color w:val="000000"/>
                <w:sz w:val="18"/>
                <w:szCs w:val="18"/>
              </w:rPr>
            </w:pPr>
            <w:r>
              <w:rPr>
                <w:rFonts w:ascii="宋体" w:hAnsi="宋体" w:hint="eastAsia"/>
                <w:color w:val="000000"/>
                <w:sz w:val="18"/>
                <w:szCs w:val="18"/>
              </w:rPr>
              <w:t>总监理工程师：</w:t>
            </w:r>
          </w:p>
          <w:p w:rsidR="001736AE" w:rsidRDefault="001736AE">
            <w:pPr>
              <w:ind w:right="480" w:firstLineChars="0" w:firstLine="0"/>
              <w:rPr>
                <w:rFonts w:ascii="宋体" w:hAnsi="宋体"/>
                <w:color w:val="000000"/>
                <w:sz w:val="18"/>
                <w:szCs w:val="18"/>
              </w:rPr>
            </w:pPr>
          </w:p>
          <w:p w:rsidR="001736AE" w:rsidRDefault="00DE4847">
            <w:pPr>
              <w:ind w:firstLineChars="0" w:firstLine="0"/>
              <w:jc w:val="center"/>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880" w:type="pct"/>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（公章）</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Chars="0" w:firstLine="0"/>
              <w:rPr>
                <w:rFonts w:ascii="宋体" w:hAnsi="宋体"/>
                <w:color w:val="000000"/>
                <w:sz w:val="18"/>
                <w:szCs w:val="18"/>
              </w:rPr>
            </w:pPr>
            <w:r>
              <w:rPr>
                <w:rFonts w:ascii="宋体" w:hAnsi="宋体" w:hint="eastAsia"/>
                <w:color w:val="000000"/>
                <w:sz w:val="18"/>
                <w:szCs w:val="18"/>
              </w:rPr>
              <w:t>项目负责人：</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Chars="100" w:firstLine="18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c>
          <w:tcPr>
            <w:tcW w:w="944" w:type="pct"/>
          </w:tcPr>
          <w:p w:rsidR="001736AE" w:rsidRDefault="00DE4847">
            <w:pPr>
              <w:ind w:firstLineChars="0" w:firstLine="0"/>
              <w:rPr>
                <w:rFonts w:ascii="宋体" w:hAnsi="宋体"/>
                <w:color w:val="000000"/>
                <w:sz w:val="18"/>
                <w:szCs w:val="18"/>
              </w:rPr>
            </w:pPr>
            <w:r>
              <w:rPr>
                <w:rFonts w:ascii="宋体" w:hAnsi="宋体" w:hint="eastAsia"/>
                <w:color w:val="000000"/>
                <w:sz w:val="18"/>
                <w:szCs w:val="18"/>
              </w:rPr>
              <w:t>（公章）</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Chars="0" w:firstLine="0"/>
              <w:rPr>
                <w:rFonts w:ascii="宋体" w:hAnsi="宋体"/>
                <w:color w:val="000000"/>
                <w:sz w:val="18"/>
                <w:szCs w:val="18"/>
              </w:rPr>
            </w:pPr>
            <w:r>
              <w:rPr>
                <w:rFonts w:ascii="宋体" w:hAnsi="宋体" w:hint="eastAsia"/>
                <w:color w:val="000000"/>
                <w:sz w:val="18"/>
                <w:szCs w:val="18"/>
              </w:rPr>
              <w:t>项目负责人：</w:t>
            </w:r>
          </w:p>
          <w:p w:rsidR="001736AE" w:rsidRDefault="001736AE">
            <w:pPr>
              <w:ind w:firstLineChars="0" w:firstLine="0"/>
              <w:rPr>
                <w:rFonts w:ascii="宋体" w:hAnsi="宋体"/>
                <w:color w:val="000000"/>
                <w:sz w:val="18"/>
                <w:szCs w:val="18"/>
              </w:rPr>
            </w:pPr>
          </w:p>
          <w:p w:rsidR="001736AE" w:rsidRDefault="001736AE">
            <w:pPr>
              <w:ind w:firstLineChars="0" w:firstLine="0"/>
              <w:rPr>
                <w:rFonts w:ascii="宋体" w:hAnsi="宋体"/>
                <w:color w:val="000000"/>
                <w:sz w:val="18"/>
                <w:szCs w:val="18"/>
              </w:rPr>
            </w:pPr>
          </w:p>
          <w:p w:rsidR="001736AE" w:rsidRDefault="00DE4847">
            <w:pPr>
              <w:ind w:firstLineChars="100" w:firstLine="180"/>
              <w:rPr>
                <w:rFonts w:ascii="宋体" w:hAnsi="宋体"/>
                <w:color w:val="000000"/>
                <w:sz w:val="18"/>
                <w:szCs w:val="18"/>
              </w:rPr>
            </w:pPr>
            <w:r>
              <w:rPr>
                <w:rFonts w:ascii="宋体" w:hAnsi="宋体" w:hint="eastAsia"/>
                <w:color w:val="000000"/>
                <w:sz w:val="18"/>
                <w:szCs w:val="18"/>
              </w:rPr>
              <w:t>年</w:t>
            </w:r>
            <w:r>
              <w:rPr>
                <w:rFonts w:ascii="宋体" w:hAnsi="宋体" w:hint="eastAsia"/>
                <w:color w:val="000000"/>
                <w:sz w:val="18"/>
                <w:szCs w:val="18"/>
              </w:rPr>
              <w:t xml:space="preserve">  </w:t>
            </w:r>
            <w:r>
              <w:rPr>
                <w:rFonts w:ascii="宋体" w:hAnsi="宋体" w:hint="eastAsia"/>
                <w:color w:val="000000"/>
                <w:sz w:val="18"/>
                <w:szCs w:val="18"/>
              </w:rPr>
              <w:t>月</w:t>
            </w:r>
            <w:r>
              <w:rPr>
                <w:rFonts w:ascii="宋体" w:hAnsi="宋体" w:hint="eastAsia"/>
                <w:color w:val="000000"/>
                <w:sz w:val="18"/>
                <w:szCs w:val="18"/>
              </w:rPr>
              <w:t xml:space="preserve">  </w:t>
            </w:r>
            <w:r>
              <w:rPr>
                <w:rFonts w:ascii="宋体" w:hAnsi="宋体" w:hint="eastAsia"/>
                <w:color w:val="000000"/>
                <w:sz w:val="18"/>
                <w:szCs w:val="18"/>
              </w:rPr>
              <w:t>日</w:t>
            </w:r>
          </w:p>
        </w:tc>
      </w:tr>
    </w:tbl>
    <w:p w:rsidR="001736AE" w:rsidRDefault="001736AE">
      <w:pPr>
        <w:spacing w:line="400" w:lineRule="atLeast"/>
        <w:ind w:firstLineChars="0" w:firstLine="0"/>
      </w:pPr>
    </w:p>
    <w:p w:rsidR="001736AE" w:rsidRDefault="00DE4847">
      <w:pPr>
        <w:widowControl/>
        <w:adjustRightInd/>
        <w:spacing w:line="240" w:lineRule="auto"/>
        <w:ind w:firstLineChars="0" w:firstLine="0"/>
        <w:jc w:val="left"/>
        <w:textAlignment w:val="auto"/>
      </w:pPr>
      <w:r>
        <w:br w:type="page"/>
      </w:r>
    </w:p>
    <w:p w:rsidR="001736AE" w:rsidRDefault="00DE4847">
      <w:pPr>
        <w:adjustRightInd/>
        <w:jc w:val="left"/>
        <w:textAlignment w:val="auto"/>
        <w:rPr>
          <w:rFonts w:ascii="宋体" w:hAnsi="宋体"/>
          <w:bCs/>
          <w:color w:val="000000"/>
          <w:szCs w:val="24"/>
        </w:rPr>
      </w:pPr>
      <w:r>
        <w:rPr>
          <w:rFonts w:ascii="宋体" w:hAnsi="宋体" w:hint="eastAsia"/>
          <w:bCs/>
          <w:color w:val="000000"/>
          <w:szCs w:val="24"/>
        </w:rPr>
        <w:lastRenderedPageBreak/>
        <w:t>选择模块单位工程质量控制资料检查记录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774"/>
        <w:gridCol w:w="1469"/>
        <w:gridCol w:w="1357"/>
        <w:gridCol w:w="692"/>
        <w:gridCol w:w="668"/>
        <w:gridCol w:w="635"/>
        <w:gridCol w:w="631"/>
        <w:gridCol w:w="982"/>
      </w:tblGrid>
      <w:tr w:rsidR="001736AE">
        <w:trPr>
          <w:trHeight w:hRule="exact" w:val="964"/>
        </w:trPr>
        <w:tc>
          <w:tcPr>
            <w:tcW w:w="1088" w:type="dxa"/>
          </w:tcPr>
          <w:p w:rsidR="001736AE" w:rsidRDefault="00DE4847">
            <w:pPr>
              <w:ind w:firstLineChars="0" w:firstLine="0"/>
              <w:rPr>
                <w:rFonts w:ascii="宋体" w:hAnsi="宋体"/>
                <w:szCs w:val="24"/>
              </w:rPr>
            </w:pPr>
            <w:r>
              <w:rPr>
                <w:rFonts w:ascii="宋体" w:hAnsi="宋体"/>
                <w:noProof/>
                <w:szCs w:val="24"/>
              </w:rPr>
              <w:drawing>
                <wp:anchor distT="0" distB="0" distL="114300" distR="114300" simplePos="0" relativeHeight="251793408" behindDoc="0" locked="0" layoutInCell="1" allowOverlap="1" wp14:anchorId="1A0C9C51" wp14:editId="70D58599">
                  <wp:simplePos x="0" y="0"/>
                  <wp:positionH relativeFrom="column">
                    <wp:posOffset>77470</wp:posOffset>
                  </wp:positionH>
                  <wp:positionV relativeFrom="paragraph">
                    <wp:posOffset>38100</wp:posOffset>
                  </wp:positionV>
                  <wp:extent cx="457835" cy="532765"/>
                  <wp:effectExtent l="0" t="0" r="18415" b="635"/>
                  <wp:wrapNone/>
                  <wp:docPr id="355"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descr="中核集团LOGO4"/>
                          <pic:cNvPicPr>
                            <a:picLocks noChangeAspect="1" noChangeArrowheads="1"/>
                          </pic:cNvPicPr>
                        </pic:nvPicPr>
                        <pic:blipFill>
                          <a:blip r:embed="rId128" cstate="print"/>
                          <a:srcRect/>
                          <a:stretch>
                            <a:fillRect/>
                          </a:stretch>
                        </pic:blipFill>
                        <pic:spPr>
                          <a:xfrm>
                            <a:off x="0" y="0"/>
                            <a:ext cx="458028" cy="532737"/>
                          </a:xfrm>
                          <a:prstGeom prst="rect">
                            <a:avLst/>
                          </a:prstGeom>
                          <a:noFill/>
                          <a:ln w="9525">
                            <a:noFill/>
                            <a:miter lim="800000"/>
                            <a:headEnd/>
                            <a:tailEnd/>
                          </a:ln>
                        </pic:spPr>
                      </pic:pic>
                    </a:graphicData>
                  </a:graphic>
                </wp:anchor>
              </w:drawing>
            </w:r>
          </w:p>
        </w:tc>
        <w:tc>
          <w:tcPr>
            <w:tcW w:w="6058" w:type="dxa"/>
            <w:gridSpan w:val="7"/>
            <w:vAlign w:val="center"/>
          </w:tcPr>
          <w:p w:rsidR="001736AE" w:rsidRDefault="00DE4847">
            <w:pPr>
              <w:ind w:firstLineChars="0" w:firstLine="0"/>
              <w:jc w:val="center"/>
              <w:rPr>
                <w:rFonts w:ascii="宋体" w:hAnsi="宋体"/>
                <w:sz w:val="32"/>
                <w:szCs w:val="32"/>
              </w:rPr>
            </w:pPr>
            <w:r>
              <w:rPr>
                <w:rFonts w:ascii="宋体" w:hAnsi="宋体" w:hint="eastAsia"/>
                <w:b/>
                <w:sz w:val="32"/>
                <w:szCs w:val="32"/>
              </w:rPr>
              <w:t>单位工程质量控制资料检查记录</w:t>
            </w:r>
          </w:p>
        </w:tc>
        <w:tc>
          <w:tcPr>
            <w:tcW w:w="0" w:type="auto"/>
            <w:vAlign w:val="center"/>
          </w:tcPr>
          <w:p w:rsidR="001736AE" w:rsidRDefault="00DE4847">
            <w:pPr>
              <w:ind w:firstLineChars="0" w:firstLine="0"/>
              <w:rPr>
                <w:rFonts w:ascii="宋体" w:hAnsi="宋体"/>
                <w:szCs w:val="24"/>
              </w:rPr>
            </w:pPr>
            <w:r>
              <w:rPr>
                <w:rFonts w:ascii="宋体" w:hAnsi="宋体" w:hint="eastAsia"/>
                <w:szCs w:val="24"/>
              </w:rPr>
              <w:t>页码：</w:t>
            </w:r>
            <w:r>
              <w:rPr>
                <w:rFonts w:ascii="宋体" w:hAnsi="宋体" w:hint="eastAsia"/>
                <w:szCs w:val="24"/>
              </w:rPr>
              <w:t>/</w:t>
            </w:r>
          </w:p>
        </w:tc>
      </w:tr>
      <w:tr w:rsidR="001736AE">
        <w:trPr>
          <w:trHeight w:hRule="exact" w:val="436"/>
        </w:trPr>
        <w:tc>
          <w:tcPr>
            <w:tcW w:w="1088" w:type="dxa"/>
            <w:vAlign w:val="center"/>
          </w:tcPr>
          <w:p w:rsidR="001736AE" w:rsidRDefault="00DE4847">
            <w:pPr>
              <w:ind w:leftChars="-39" w:left="-94" w:rightChars="-45" w:right="-108" w:firstLineChars="0" w:firstLine="0"/>
              <w:jc w:val="center"/>
              <w:rPr>
                <w:rFonts w:ascii="宋体" w:hAnsi="宋体"/>
                <w:sz w:val="18"/>
                <w:szCs w:val="18"/>
              </w:rPr>
            </w:pPr>
            <w:r>
              <w:rPr>
                <w:rFonts w:ascii="宋体" w:hAnsi="宋体" w:hint="eastAsia"/>
                <w:sz w:val="18"/>
                <w:szCs w:val="18"/>
              </w:rPr>
              <w:t>工程名称</w:t>
            </w:r>
          </w:p>
        </w:tc>
        <w:tc>
          <w:tcPr>
            <w:tcW w:w="7125" w:type="dxa"/>
            <w:gridSpan w:val="8"/>
            <w:vAlign w:val="center"/>
          </w:tcPr>
          <w:p w:rsidR="001736AE" w:rsidRDefault="001736AE">
            <w:pPr>
              <w:ind w:firstLineChars="0" w:firstLine="0"/>
              <w:jc w:val="center"/>
              <w:rPr>
                <w:rFonts w:ascii="宋体" w:hAnsi="宋体"/>
                <w:sz w:val="18"/>
                <w:szCs w:val="18"/>
              </w:rPr>
            </w:pPr>
          </w:p>
        </w:tc>
      </w:tr>
      <w:tr w:rsidR="001736AE">
        <w:trPr>
          <w:trHeight w:val="440"/>
        </w:trPr>
        <w:tc>
          <w:tcPr>
            <w:tcW w:w="1088" w:type="dxa"/>
            <w:vAlign w:val="center"/>
          </w:tcPr>
          <w:p w:rsidR="001736AE" w:rsidRDefault="00DE4847">
            <w:pPr>
              <w:ind w:leftChars="-39" w:left="-94" w:rightChars="-45" w:right="-108" w:firstLineChars="0" w:firstLine="0"/>
              <w:jc w:val="center"/>
              <w:rPr>
                <w:rFonts w:ascii="宋体" w:hAnsi="宋体"/>
                <w:sz w:val="18"/>
                <w:szCs w:val="18"/>
              </w:rPr>
            </w:pPr>
            <w:r>
              <w:rPr>
                <w:rFonts w:ascii="宋体" w:hAnsi="宋体" w:hint="eastAsia"/>
                <w:sz w:val="18"/>
                <w:szCs w:val="18"/>
              </w:rPr>
              <w:t>单位工程</w:t>
            </w:r>
          </w:p>
        </w:tc>
        <w:tc>
          <w:tcPr>
            <w:tcW w:w="2022" w:type="dxa"/>
            <w:gridSpan w:val="2"/>
            <w:vAlign w:val="center"/>
          </w:tcPr>
          <w:p w:rsidR="001736AE" w:rsidRDefault="001736AE">
            <w:pPr>
              <w:ind w:firstLineChars="0" w:firstLine="0"/>
              <w:jc w:val="center"/>
              <w:rPr>
                <w:rFonts w:ascii="宋体" w:hAnsi="宋体"/>
                <w:sz w:val="18"/>
                <w:szCs w:val="18"/>
              </w:rPr>
            </w:pPr>
          </w:p>
        </w:tc>
        <w:tc>
          <w:tcPr>
            <w:tcW w:w="0" w:type="auto"/>
            <w:gridSpan w:val="3"/>
            <w:vAlign w:val="center"/>
          </w:tcPr>
          <w:p w:rsidR="001736AE" w:rsidRDefault="00DE4847">
            <w:pPr>
              <w:ind w:leftChars="-32" w:left="-46" w:rightChars="-38" w:right="-91" w:hangingChars="17" w:hanging="31"/>
              <w:jc w:val="center"/>
              <w:rPr>
                <w:rFonts w:ascii="宋体" w:hAnsi="宋体"/>
                <w:sz w:val="18"/>
                <w:szCs w:val="18"/>
              </w:rPr>
            </w:pPr>
            <w:r>
              <w:rPr>
                <w:rFonts w:ascii="宋体" w:hAnsi="宋体" w:hint="eastAsia"/>
                <w:sz w:val="18"/>
                <w:szCs w:val="18"/>
              </w:rPr>
              <w:t>施工单位</w:t>
            </w:r>
          </w:p>
        </w:tc>
        <w:tc>
          <w:tcPr>
            <w:tcW w:w="0" w:type="auto"/>
            <w:gridSpan w:val="3"/>
            <w:vAlign w:val="center"/>
          </w:tcPr>
          <w:p w:rsidR="001736AE" w:rsidRDefault="00DE4847">
            <w:pPr>
              <w:ind w:firstLineChars="0" w:firstLine="0"/>
              <w:jc w:val="center"/>
              <w:rPr>
                <w:rFonts w:ascii="宋体" w:hAnsi="宋体"/>
                <w:sz w:val="18"/>
                <w:szCs w:val="18"/>
              </w:rPr>
            </w:pPr>
            <w:r>
              <w:rPr>
                <w:rFonts w:ascii="宋体" w:hAnsi="宋体" w:hint="eastAsia"/>
                <w:sz w:val="18"/>
                <w:szCs w:val="18"/>
              </w:rPr>
              <w:t>中国核工业二三建设有限公司</w:t>
            </w:r>
          </w:p>
        </w:tc>
      </w:tr>
      <w:tr w:rsidR="001736AE">
        <w:trPr>
          <w:trHeight w:val="394"/>
        </w:trPr>
        <w:tc>
          <w:tcPr>
            <w:tcW w:w="1088" w:type="dxa"/>
            <w:vAlign w:val="center"/>
          </w:tcPr>
          <w:p w:rsidR="001736AE" w:rsidRDefault="00DE4847">
            <w:pPr>
              <w:ind w:firstLineChars="0" w:firstLine="0"/>
              <w:jc w:val="center"/>
              <w:rPr>
                <w:rFonts w:ascii="宋体" w:hAnsi="宋体"/>
                <w:sz w:val="18"/>
                <w:szCs w:val="18"/>
              </w:rPr>
            </w:pPr>
            <w:r>
              <w:rPr>
                <w:rFonts w:ascii="宋体" w:hAnsi="宋体" w:hint="eastAsia"/>
                <w:sz w:val="18"/>
                <w:szCs w:val="18"/>
              </w:rPr>
              <w:t>序号</w:t>
            </w:r>
          </w:p>
        </w:tc>
        <w:tc>
          <w:tcPr>
            <w:tcW w:w="2022" w:type="dxa"/>
            <w:gridSpan w:val="2"/>
            <w:vAlign w:val="center"/>
          </w:tcPr>
          <w:p w:rsidR="001736AE" w:rsidRDefault="00DE4847">
            <w:pPr>
              <w:ind w:leftChars="-45" w:left="-108" w:rightChars="-45" w:right="-108" w:firstLineChars="0" w:firstLine="0"/>
              <w:jc w:val="center"/>
              <w:rPr>
                <w:rFonts w:ascii="宋体" w:hAnsi="宋体"/>
                <w:sz w:val="18"/>
                <w:szCs w:val="18"/>
              </w:rPr>
            </w:pPr>
            <w:r>
              <w:rPr>
                <w:rFonts w:ascii="宋体" w:hAnsi="宋体" w:hint="eastAsia"/>
                <w:sz w:val="18"/>
                <w:szCs w:val="18"/>
              </w:rPr>
              <w:t>资料名称</w:t>
            </w:r>
          </w:p>
        </w:tc>
        <w:tc>
          <w:tcPr>
            <w:tcW w:w="0" w:type="auto"/>
            <w:gridSpan w:val="2"/>
            <w:vAlign w:val="center"/>
          </w:tcPr>
          <w:p w:rsidR="001736AE" w:rsidRDefault="00DE4847">
            <w:pPr>
              <w:ind w:firstLineChars="0" w:firstLine="0"/>
              <w:jc w:val="center"/>
              <w:rPr>
                <w:rFonts w:ascii="宋体" w:hAnsi="宋体"/>
                <w:sz w:val="18"/>
                <w:szCs w:val="18"/>
              </w:rPr>
            </w:pPr>
            <w:r>
              <w:rPr>
                <w:rFonts w:ascii="宋体" w:hAnsi="宋体" w:hint="eastAsia"/>
                <w:sz w:val="18"/>
                <w:szCs w:val="18"/>
              </w:rPr>
              <w:t>份数</w:t>
            </w:r>
          </w:p>
        </w:tc>
        <w:tc>
          <w:tcPr>
            <w:tcW w:w="0" w:type="auto"/>
            <w:gridSpan w:val="3"/>
            <w:vAlign w:val="center"/>
          </w:tcPr>
          <w:p w:rsidR="001736AE" w:rsidRDefault="00DE4847">
            <w:pPr>
              <w:ind w:firstLineChars="0" w:firstLine="0"/>
              <w:jc w:val="center"/>
              <w:rPr>
                <w:rFonts w:ascii="宋体" w:hAnsi="宋体"/>
                <w:sz w:val="18"/>
                <w:szCs w:val="18"/>
              </w:rPr>
            </w:pPr>
            <w:r>
              <w:rPr>
                <w:rFonts w:ascii="宋体" w:hAnsi="宋体" w:hint="eastAsia"/>
                <w:sz w:val="18"/>
                <w:szCs w:val="18"/>
              </w:rPr>
              <w:t>检查意见</w:t>
            </w:r>
          </w:p>
        </w:tc>
        <w:tc>
          <w:tcPr>
            <w:tcW w:w="0" w:type="auto"/>
            <w:vAlign w:val="center"/>
          </w:tcPr>
          <w:p w:rsidR="001736AE" w:rsidRDefault="00DE4847">
            <w:pPr>
              <w:ind w:firstLineChars="0" w:firstLine="0"/>
              <w:jc w:val="center"/>
              <w:rPr>
                <w:rFonts w:ascii="宋体" w:hAnsi="宋体"/>
                <w:sz w:val="18"/>
                <w:szCs w:val="18"/>
              </w:rPr>
            </w:pPr>
            <w:r>
              <w:rPr>
                <w:rFonts w:ascii="宋体" w:hAnsi="宋体" w:hint="eastAsia"/>
                <w:sz w:val="18"/>
                <w:szCs w:val="18"/>
              </w:rPr>
              <w:t>中核咨询</w:t>
            </w:r>
          </w:p>
          <w:p w:rsidR="001736AE" w:rsidRDefault="00DE4847">
            <w:pPr>
              <w:ind w:firstLineChars="0" w:firstLine="0"/>
              <w:jc w:val="center"/>
              <w:rPr>
                <w:rFonts w:ascii="宋体" w:hAnsi="宋体"/>
                <w:sz w:val="18"/>
                <w:szCs w:val="18"/>
              </w:rPr>
            </w:pPr>
            <w:r>
              <w:rPr>
                <w:rFonts w:ascii="宋体" w:hAnsi="宋体" w:hint="eastAsia"/>
                <w:sz w:val="18"/>
                <w:szCs w:val="18"/>
              </w:rPr>
              <w:t>核查人</w:t>
            </w:r>
          </w:p>
        </w:tc>
      </w:tr>
      <w:tr w:rsidR="001736AE">
        <w:trPr>
          <w:trHeight w:hRule="exact" w:val="352"/>
        </w:trPr>
        <w:tc>
          <w:tcPr>
            <w:tcW w:w="1088" w:type="dxa"/>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1</w:t>
            </w:r>
          </w:p>
        </w:tc>
        <w:tc>
          <w:tcPr>
            <w:tcW w:w="2022" w:type="dxa"/>
            <w:gridSpan w:val="2"/>
            <w:vAlign w:val="center"/>
          </w:tcPr>
          <w:p w:rsidR="001736AE" w:rsidRDefault="00DE4847">
            <w:pPr>
              <w:adjustRightInd/>
              <w:snapToGrid w:val="0"/>
              <w:spacing w:line="240" w:lineRule="auto"/>
              <w:ind w:firstLineChars="0" w:firstLine="0"/>
              <w:jc w:val="center"/>
              <w:rPr>
                <w:rFonts w:ascii="宋体" w:hAnsi="宋体"/>
                <w:sz w:val="18"/>
                <w:szCs w:val="18"/>
              </w:rPr>
            </w:pPr>
            <w:r>
              <w:rPr>
                <w:rFonts w:ascii="宋体" w:hAnsi="宋体" w:hint="eastAsia"/>
                <w:sz w:val="18"/>
                <w:szCs w:val="18"/>
              </w:rPr>
              <w:t>材料出厂合格证或复检报告</w:t>
            </w:r>
          </w:p>
        </w:tc>
        <w:tc>
          <w:tcPr>
            <w:tcW w:w="0" w:type="auto"/>
            <w:gridSpan w:val="2"/>
            <w:vAlign w:val="center"/>
          </w:tcPr>
          <w:p w:rsidR="001736AE" w:rsidRDefault="001736AE">
            <w:pPr>
              <w:adjustRightInd/>
              <w:spacing w:line="240" w:lineRule="auto"/>
              <w:ind w:firstLineChars="0" w:firstLine="0"/>
              <w:jc w:val="center"/>
              <w:rPr>
                <w:rFonts w:ascii="宋体" w:hAnsi="宋体"/>
                <w:sz w:val="18"/>
                <w:szCs w:val="18"/>
              </w:rPr>
            </w:pPr>
          </w:p>
        </w:tc>
        <w:tc>
          <w:tcPr>
            <w:tcW w:w="0" w:type="auto"/>
            <w:gridSpan w:val="3"/>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□符合□不符合</w:t>
            </w:r>
          </w:p>
        </w:tc>
        <w:tc>
          <w:tcPr>
            <w:tcW w:w="0" w:type="auto"/>
            <w:vAlign w:val="center"/>
          </w:tcPr>
          <w:p w:rsidR="001736AE" w:rsidRDefault="001736AE">
            <w:pPr>
              <w:adjustRightInd/>
              <w:spacing w:line="240" w:lineRule="auto"/>
              <w:ind w:firstLineChars="0" w:firstLine="0"/>
              <w:jc w:val="center"/>
              <w:rPr>
                <w:rFonts w:ascii="宋体" w:hAnsi="宋体"/>
                <w:sz w:val="18"/>
                <w:szCs w:val="18"/>
              </w:rPr>
            </w:pPr>
          </w:p>
        </w:tc>
      </w:tr>
      <w:tr w:rsidR="001736AE">
        <w:trPr>
          <w:trHeight w:hRule="exact" w:val="413"/>
        </w:trPr>
        <w:tc>
          <w:tcPr>
            <w:tcW w:w="1088" w:type="dxa"/>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2</w:t>
            </w:r>
          </w:p>
        </w:tc>
        <w:tc>
          <w:tcPr>
            <w:tcW w:w="2022" w:type="dxa"/>
            <w:gridSpan w:val="2"/>
            <w:vAlign w:val="center"/>
          </w:tcPr>
          <w:p w:rsidR="001736AE" w:rsidRDefault="00DE4847">
            <w:pPr>
              <w:adjustRightInd/>
              <w:snapToGrid w:val="0"/>
              <w:spacing w:line="240" w:lineRule="auto"/>
              <w:ind w:firstLineChars="0" w:firstLine="0"/>
              <w:jc w:val="center"/>
              <w:rPr>
                <w:rFonts w:ascii="宋体" w:hAnsi="宋体"/>
                <w:sz w:val="18"/>
                <w:szCs w:val="18"/>
              </w:rPr>
            </w:pPr>
            <w:r>
              <w:rPr>
                <w:rFonts w:ascii="宋体" w:hAnsi="宋体" w:hint="eastAsia"/>
                <w:sz w:val="18"/>
                <w:szCs w:val="18"/>
              </w:rPr>
              <w:t>中间交接检验记录</w:t>
            </w:r>
          </w:p>
        </w:tc>
        <w:tc>
          <w:tcPr>
            <w:tcW w:w="0" w:type="auto"/>
            <w:gridSpan w:val="2"/>
          </w:tcPr>
          <w:p w:rsidR="001736AE" w:rsidRDefault="001736AE">
            <w:pPr>
              <w:adjustRightInd/>
              <w:spacing w:line="240" w:lineRule="auto"/>
              <w:ind w:firstLineChars="0" w:firstLine="0"/>
              <w:jc w:val="center"/>
              <w:rPr>
                <w:rFonts w:ascii="宋体" w:hAnsi="宋体"/>
                <w:sz w:val="18"/>
                <w:szCs w:val="18"/>
              </w:rPr>
            </w:pPr>
          </w:p>
        </w:tc>
        <w:tc>
          <w:tcPr>
            <w:tcW w:w="0" w:type="auto"/>
            <w:gridSpan w:val="3"/>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□符合□不符合</w:t>
            </w:r>
          </w:p>
        </w:tc>
        <w:tc>
          <w:tcPr>
            <w:tcW w:w="0" w:type="auto"/>
          </w:tcPr>
          <w:p w:rsidR="001736AE" w:rsidRDefault="001736AE">
            <w:pPr>
              <w:adjustRightInd/>
              <w:spacing w:line="240" w:lineRule="auto"/>
              <w:ind w:firstLineChars="0" w:firstLine="0"/>
              <w:jc w:val="center"/>
              <w:rPr>
                <w:rFonts w:ascii="宋体" w:hAnsi="宋体"/>
                <w:sz w:val="18"/>
                <w:szCs w:val="18"/>
              </w:rPr>
            </w:pPr>
          </w:p>
        </w:tc>
      </w:tr>
      <w:tr w:rsidR="001736AE">
        <w:trPr>
          <w:trHeight w:hRule="exact" w:val="419"/>
        </w:trPr>
        <w:tc>
          <w:tcPr>
            <w:tcW w:w="1088" w:type="dxa"/>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3</w:t>
            </w:r>
          </w:p>
        </w:tc>
        <w:tc>
          <w:tcPr>
            <w:tcW w:w="2022" w:type="dxa"/>
            <w:gridSpan w:val="2"/>
            <w:vAlign w:val="center"/>
          </w:tcPr>
          <w:p w:rsidR="001736AE" w:rsidRDefault="00DE4847">
            <w:pPr>
              <w:adjustRightInd/>
              <w:snapToGrid w:val="0"/>
              <w:spacing w:line="240" w:lineRule="auto"/>
              <w:ind w:firstLineChars="0" w:firstLine="0"/>
              <w:jc w:val="center"/>
              <w:rPr>
                <w:rFonts w:ascii="宋体" w:hAnsi="宋体"/>
                <w:sz w:val="18"/>
                <w:szCs w:val="18"/>
              </w:rPr>
            </w:pPr>
            <w:r>
              <w:rPr>
                <w:rFonts w:ascii="宋体" w:hAnsi="宋体" w:hint="eastAsia"/>
                <w:sz w:val="18"/>
                <w:szCs w:val="18"/>
              </w:rPr>
              <w:t>施工试验记录</w:t>
            </w:r>
          </w:p>
        </w:tc>
        <w:tc>
          <w:tcPr>
            <w:tcW w:w="0" w:type="auto"/>
            <w:gridSpan w:val="2"/>
          </w:tcPr>
          <w:p w:rsidR="001736AE" w:rsidRDefault="001736AE">
            <w:pPr>
              <w:adjustRightInd/>
              <w:spacing w:line="240" w:lineRule="auto"/>
              <w:ind w:firstLineChars="0" w:firstLine="0"/>
              <w:jc w:val="center"/>
              <w:rPr>
                <w:rFonts w:ascii="宋体" w:hAnsi="宋体"/>
                <w:sz w:val="18"/>
                <w:szCs w:val="18"/>
              </w:rPr>
            </w:pPr>
          </w:p>
        </w:tc>
        <w:tc>
          <w:tcPr>
            <w:tcW w:w="0" w:type="auto"/>
            <w:gridSpan w:val="3"/>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□符合□不符合</w:t>
            </w:r>
          </w:p>
        </w:tc>
        <w:tc>
          <w:tcPr>
            <w:tcW w:w="0" w:type="auto"/>
          </w:tcPr>
          <w:p w:rsidR="001736AE" w:rsidRDefault="001736AE">
            <w:pPr>
              <w:adjustRightInd/>
              <w:spacing w:line="240" w:lineRule="auto"/>
              <w:ind w:firstLineChars="0" w:firstLine="0"/>
              <w:jc w:val="center"/>
              <w:rPr>
                <w:rFonts w:ascii="宋体" w:hAnsi="宋体"/>
                <w:sz w:val="18"/>
                <w:szCs w:val="18"/>
              </w:rPr>
            </w:pPr>
          </w:p>
        </w:tc>
      </w:tr>
      <w:tr w:rsidR="001736AE">
        <w:trPr>
          <w:trHeight w:hRule="exact" w:val="283"/>
        </w:trPr>
        <w:tc>
          <w:tcPr>
            <w:tcW w:w="1088" w:type="dxa"/>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4</w:t>
            </w:r>
          </w:p>
        </w:tc>
        <w:tc>
          <w:tcPr>
            <w:tcW w:w="2022" w:type="dxa"/>
            <w:gridSpan w:val="2"/>
            <w:vAlign w:val="center"/>
          </w:tcPr>
          <w:p w:rsidR="001736AE" w:rsidRDefault="00DE4847">
            <w:pPr>
              <w:adjustRightInd/>
              <w:snapToGrid w:val="0"/>
              <w:spacing w:line="240" w:lineRule="auto"/>
              <w:ind w:firstLineChars="0" w:firstLine="0"/>
              <w:jc w:val="center"/>
              <w:rPr>
                <w:rFonts w:ascii="宋体" w:hAnsi="宋体"/>
                <w:sz w:val="18"/>
                <w:szCs w:val="18"/>
              </w:rPr>
            </w:pPr>
            <w:r>
              <w:rPr>
                <w:rFonts w:ascii="宋体" w:hAnsi="宋体" w:hint="eastAsia"/>
                <w:sz w:val="18"/>
                <w:szCs w:val="18"/>
              </w:rPr>
              <w:t>隐蔽工程验收记录</w:t>
            </w:r>
          </w:p>
        </w:tc>
        <w:tc>
          <w:tcPr>
            <w:tcW w:w="0" w:type="auto"/>
            <w:gridSpan w:val="2"/>
          </w:tcPr>
          <w:p w:rsidR="001736AE" w:rsidRDefault="001736AE">
            <w:pPr>
              <w:adjustRightInd/>
              <w:spacing w:line="240" w:lineRule="auto"/>
              <w:ind w:firstLineChars="0" w:firstLine="0"/>
              <w:jc w:val="center"/>
              <w:rPr>
                <w:rFonts w:ascii="宋体" w:hAnsi="宋体"/>
                <w:sz w:val="18"/>
                <w:szCs w:val="18"/>
              </w:rPr>
            </w:pPr>
          </w:p>
        </w:tc>
        <w:tc>
          <w:tcPr>
            <w:tcW w:w="0" w:type="auto"/>
            <w:gridSpan w:val="3"/>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□符合□不符合</w:t>
            </w:r>
          </w:p>
        </w:tc>
        <w:tc>
          <w:tcPr>
            <w:tcW w:w="0" w:type="auto"/>
          </w:tcPr>
          <w:p w:rsidR="001736AE" w:rsidRDefault="001736AE">
            <w:pPr>
              <w:adjustRightInd/>
              <w:spacing w:line="240" w:lineRule="auto"/>
              <w:ind w:firstLineChars="0" w:firstLine="0"/>
              <w:jc w:val="center"/>
              <w:rPr>
                <w:rFonts w:ascii="宋体" w:hAnsi="宋体"/>
                <w:sz w:val="18"/>
                <w:szCs w:val="18"/>
              </w:rPr>
            </w:pPr>
          </w:p>
        </w:tc>
      </w:tr>
      <w:tr w:rsidR="001736AE">
        <w:trPr>
          <w:trHeight w:hRule="exact" w:val="428"/>
        </w:trPr>
        <w:tc>
          <w:tcPr>
            <w:tcW w:w="1088" w:type="dxa"/>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5</w:t>
            </w:r>
          </w:p>
        </w:tc>
        <w:tc>
          <w:tcPr>
            <w:tcW w:w="2022" w:type="dxa"/>
            <w:gridSpan w:val="2"/>
            <w:vAlign w:val="center"/>
          </w:tcPr>
          <w:p w:rsidR="001736AE" w:rsidRDefault="00DE4847">
            <w:pPr>
              <w:adjustRightInd/>
              <w:snapToGrid w:val="0"/>
              <w:spacing w:line="240" w:lineRule="auto"/>
              <w:ind w:firstLineChars="0" w:firstLine="0"/>
              <w:jc w:val="center"/>
              <w:rPr>
                <w:rFonts w:ascii="宋体" w:hAnsi="宋体"/>
                <w:sz w:val="18"/>
                <w:szCs w:val="18"/>
              </w:rPr>
            </w:pPr>
            <w:r>
              <w:rPr>
                <w:rFonts w:ascii="宋体" w:hAnsi="宋体" w:hint="eastAsia"/>
                <w:sz w:val="18"/>
                <w:szCs w:val="18"/>
              </w:rPr>
              <w:t>试运转记录</w:t>
            </w:r>
          </w:p>
        </w:tc>
        <w:tc>
          <w:tcPr>
            <w:tcW w:w="0" w:type="auto"/>
            <w:gridSpan w:val="2"/>
          </w:tcPr>
          <w:p w:rsidR="001736AE" w:rsidRDefault="001736AE">
            <w:pPr>
              <w:adjustRightInd/>
              <w:spacing w:line="240" w:lineRule="auto"/>
              <w:ind w:firstLineChars="0" w:firstLine="0"/>
              <w:jc w:val="center"/>
              <w:rPr>
                <w:rFonts w:ascii="宋体" w:hAnsi="宋体"/>
                <w:sz w:val="18"/>
                <w:szCs w:val="18"/>
              </w:rPr>
            </w:pPr>
          </w:p>
        </w:tc>
        <w:tc>
          <w:tcPr>
            <w:tcW w:w="0" w:type="auto"/>
            <w:gridSpan w:val="3"/>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□符合□不符合</w:t>
            </w:r>
          </w:p>
        </w:tc>
        <w:tc>
          <w:tcPr>
            <w:tcW w:w="0" w:type="auto"/>
          </w:tcPr>
          <w:p w:rsidR="001736AE" w:rsidRDefault="001736AE">
            <w:pPr>
              <w:adjustRightInd/>
              <w:spacing w:line="240" w:lineRule="auto"/>
              <w:ind w:firstLineChars="0" w:firstLine="0"/>
              <w:jc w:val="center"/>
              <w:rPr>
                <w:rFonts w:ascii="宋体" w:hAnsi="宋体"/>
                <w:sz w:val="18"/>
                <w:szCs w:val="18"/>
              </w:rPr>
            </w:pPr>
          </w:p>
        </w:tc>
      </w:tr>
      <w:tr w:rsidR="001736AE">
        <w:trPr>
          <w:trHeight w:hRule="exact" w:val="265"/>
        </w:trPr>
        <w:tc>
          <w:tcPr>
            <w:tcW w:w="1088" w:type="dxa"/>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6</w:t>
            </w:r>
          </w:p>
        </w:tc>
        <w:tc>
          <w:tcPr>
            <w:tcW w:w="2022" w:type="dxa"/>
            <w:gridSpan w:val="2"/>
            <w:vAlign w:val="center"/>
          </w:tcPr>
          <w:p w:rsidR="001736AE" w:rsidRDefault="00DE4847">
            <w:pPr>
              <w:adjustRightInd/>
              <w:snapToGrid w:val="0"/>
              <w:spacing w:line="240" w:lineRule="auto"/>
              <w:ind w:firstLineChars="0" w:firstLine="0"/>
              <w:jc w:val="center"/>
              <w:rPr>
                <w:rFonts w:ascii="宋体" w:hAnsi="宋体"/>
                <w:sz w:val="18"/>
                <w:szCs w:val="18"/>
              </w:rPr>
            </w:pPr>
            <w:r>
              <w:rPr>
                <w:rFonts w:ascii="宋体" w:hAnsi="宋体" w:hint="eastAsia"/>
                <w:sz w:val="18"/>
                <w:szCs w:val="18"/>
              </w:rPr>
              <w:t>质量事故处理记录</w:t>
            </w:r>
          </w:p>
        </w:tc>
        <w:tc>
          <w:tcPr>
            <w:tcW w:w="0" w:type="auto"/>
            <w:gridSpan w:val="2"/>
          </w:tcPr>
          <w:p w:rsidR="001736AE" w:rsidRDefault="001736AE">
            <w:pPr>
              <w:adjustRightInd/>
              <w:spacing w:line="240" w:lineRule="auto"/>
              <w:ind w:firstLineChars="0" w:firstLine="0"/>
              <w:jc w:val="center"/>
              <w:rPr>
                <w:rFonts w:ascii="宋体" w:hAnsi="宋体"/>
                <w:sz w:val="18"/>
                <w:szCs w:val="18"/>
              </w:rPr>
            </w:pPr>
          </w:p>
        </w:tc>
        <w:tc>
          <w:tcPr>
            <w:tcW w:w="0" w:type="auto"/>
            <w:gridSpan w:val="3"/>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□符合□不符合</w:t>
            </w:r>
          </w:p>
        </w:tc>
        <w:tc>
          <w:tcPr>
            <w:tcW w:w="0" w:type="auto"/>
          </w:tcPr>
          <w:p w:rsidR="001736AE" w:rsidRDefault="001736AE">
            <w:pPr>
              <w:adjustRightInd/>
              <w:spacing w:line="240" w:lineRule="auto"/>
              <w:ind w:firstLineChars="0" w:firstLine="0"/>
              <w:jc w:val="center"/>
              <w:rPr>
                <w:rFonts w:ascii="宋体" w:hAnsi="宋体"/>
                <w:sz w:val="18"/>
                <w:szCs w:val="18"/>
              </w:rPr>
            </w:pPr>
          </w:p>
        </w:tc>
      </w:tr>
      <w:tr w:rsidR="001736AE">
        <w:trPr>
          <w:trHeight w:hRule="exact" w:val="283"/>
        </w:trPr>
        <w:tc>
          <w:tcPr>
            <w:tcW w:w="1088" w:type="dxa"/>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7</w:t>
            </w:r>
          </w:p>
        </w:tc>
        <w:tc>
          <w:tcPr>
            <w:tcW w:w="2022" w:type="dxa"/>
            <w:gridSpan w:val="2"/>
            <w:vAlign w:val="center"/>
          </w:tcPr>
          <w:p w:rsidR="001736AE" w:rsidRDefault="00DE4847">
            <w:pPr>
              <w:adjustRightInd/>
              <w:snapToGrid w:val="0"/>
              <w:spacing w:line="240" w:lineRule="auto"/>
              <w:ind w:firstLineChars="0" w:firstLine="0"/>
              <w:jc w:val="center"/>
              <w:rPr>
                <w:rFonts w:ascii="宋体" w:hAnsi="宋体"/>
                <w:sz w:val="18"/>
                <w:szCs w:val="18"/>
              </w:rPr>
            </w:pPr>
            <w:r>
              <w:rPr>
                <w:rFonts w:ascii="宋体" w:hAnsi="宋体" w:hint="eastAsia"/>
                <w:sz w:val="18"/>
                <w:szCs w:val="18"/>
              </w:rPr>
              <w:t>变更文件</w:t>
            </w:r>
          </w:p>
        </w:tc>
        <w:tc>
          <w:tcPr>
            <w:tcW w:w="0" w:type="auto"/>
            <w:gridSpan w:val="2"/>
          </w:tcPr>
          <w:p w:rsidR="001736AE" w:rsidRDefault="001736AE">
            <w:pPr>
              <w:adjustRightInd/>
              <w:spacing w:line="240" w:lineRule="auto"/>
              <w:ind w:firstLineChars="0" w:firstLine="0"/>
              <w:jc w:val="center"/>
              <w:rPr>
                <w:rFonts w:ascii="宋体" w:hAnsi="宋体"/>
                <w:sz w:val="18"/>
                <w:szCs w:val="18"/>
              </w:rPr>
            </w:pPr>
          </w:p>
        </w:tc>
        <w:tc>
          <w:tcPr>
            <w:tcW w:w="0" w:type="auto"/>
            <w:gridSpan w:val="3"/>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□符合□不符合</w:t>
            </w:r>
          </w:p>
        </w:tc>
        <w:tc>
          <w:tcPr>
            <w:tcW w:w="0" w:type="auto"/>
          </w:tcPr>
          <w:p w:rsidR="001736AE" w:rsidRDefault="001736AE">
            <w:pPr>
              <w:adjustRightInd/>
              <w:spacing w:line="240" w:lineRule="auto"/>
              <w:ind w:firstLineChars="0" w:firstLine="0"/>
              <w:jc w:val="center"/>
              <w:rPr>
                <w:rFonts w:ascii="宋体" w:hAnsi="宋体"/>
                <w:sz w:val="18"/>
                <w:szCs w:val="18"/>
              </w:rPr>
            </w:pPr>
          </w:p>
        </w:tc>
      </w:tr>
      <w:tr w:rsidR="001736AE">
        <w:trPr>
          <w:trHeight w:hRule="exact" w:val="287"/>
        </w:trPr>
        <w:tc>
          <w:tcPr>
            <w:tcW w:w="1088" w:type="dxa"/>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8</w:t>
            </w:r>
          </w:p>
        </w:tc>
        <w:tc>
          <w:tcPr>
            <w:tcW w:w="2022" w:type="dxa"/>
            <w:gridSpan w:val="2"/>
            <w:vAlign w:val="center"/>
          </w:tcPr>
          <w:p w:rsidR="001736AE" w:rsidRDefault="00DE4847">
            <w:pPr>
              <w:adjustRightInd/>
              <w:snapToGrid w:val="0"/>
              <w:spacing w:line="240" w:lineRule="auto"/>
              <w:ind w:firstLineChars="0" w:firstLine="0"/>
              <w:jc w:val="center"/>
              <w:rPr>
                <w:rFonts w:ascii="宋体" w:hAnsi="宋体"/>
                <w:sz w:val="18"/>
                <w:szCs w:val="18"/>
              </w:rPr>
            </w:pPr>
            <w:r>
              <w:rPr>
                <w:rFonts w:ascii="宋体" w:hAnsi="宋体" w:hint="eastAsia"/>
                <w:sz w:val="18"/>
                <w:szCs w:val="18"/>
              </w:rPr>
              <w:t>不符合项报告</w:t>
            </w:r>
          </w:p>
        </w:tc>
        <w:tc>
          <w:tcPr>
            <w:tcW w:w="0" w:type="auto"/>
            <w:gridSpan w:val="2"/>
          </w:tcPr>
          <w:p w:rsidR="001736AE" w:rsidRDefault="001736AE">
            <w:pPr>
              <w:adjustRightInd/>
              <w:spacing w:line="240" w:lineRule="auto"/>
              <w:ind w:firstLineChars="0" w:firstLine="0"/>
              <w:jc w:val="center"/>
              <w:rPr>
                <w:rFonts w:ascii="宋体" w:hAnsi="宋体"/>
                <w:sz w:val="18"/>
                <w:szCs w:val="18"/>
              </w:rPr>
            </w:pPr>
          </w:p>
        </w:tc>
        <w:tc>
          <w:tcPr>
            <w:tcW w:w="0" w:type="auto"/>
            <w:gridSpan w:val="3"/>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□符合□不符合</w:t>
            </w:r>
          </w:p>
        </w:tc>
        <w:tc>
          <w:tcPr>
            <w:tcW w:w="0" w:type="auto"/>
          </w:tcPr>
          <w:p w:rsidR="001736AE" w:rsidRDefault="001736AE">
            <w:pPr>
              <w:adjustRightInd/>
              <w:spacing w:line="240" w:lineRule="auto"/>
              <w:ind w:firstLineChars="0" w:firstLine="0"/>
              <w:jc w:val="center"/>
              <w:rPr>
                <w:rFonts w:ascii="宋体" w:hAnsi="宋体"/>
                <w:sz w:val="18"/>
                <w:szCs w:val="18"/>
              </w:rPr>
            </w:pPr>
          </w:p>
        </w:tc>
      </w:tr>
      <w:tr w:rsidR="001736AE">
        <w:trPr>
          <w:trHeight w:hRule="exact" w:val="277"/>
        </w:trPr>
        <w:tc>
          <w:tcPr>
            <w:tcW w:w="1088" w:type="dxa"/>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9</w:t>
            </w:r>
          </w:p>
        </w:tc>
        <w:tc>
          <w:tcPr>
            <w:tcW w:w="2022" w:type="dxa"/>
            <w:gridSpan w:val="2"/>
            <w:vAlign w:val="center"/>
          </w:tcPr>
          <w:p w:rsidR="001736AE" w:rsidRDefault="00DE4847">
            <w:pPr>
              <w:adjustRightInd/>
              <w:snapToGrid w:val="0"/>
              <w:spacing w:line="240" w:lineRule="auto"/>
              <w:ind w:firstLineChars="0" w:firstLine="0"/>
              <w:jc w:val="center"/>
              <w:rPr>
                <w:rFonts w:ascii="宋体" w:hAnsi="宋体"/>
                <w:sz w:val="18"/>
                <w:szCs w:val="18"/>
              </w:rPr>
            </w:pPr>
            <w:r>
              <w:rPr>
                <w:rFonts w:ascii="宋体" w:hAnsi="宋体" w:hint="eastAsia"/>
                <w:sz w:val="18"/>
                <w:szCs w:val="18"/>
              </w:rPr>
              <w:t>竣工图</w:t>
            </w:r>
          </w:p>
        </w:tc>
        <w:tc>
          <w:tcPr>
            <w:tcW w:w="0" w:type="auto"/>
            <w:gridSpan w:val="2"/>
            <w:vAlign w:val="center"/>
          </w:tcPr>
          <w:p w:rsidR="001736AE" w:rsidRDefault="001736AE">
            <w:pPr>
              <w:adjustRightInd/>
              <w:spacing w:line="240" w:lineRule="auto"/>
              <w:ind w:firstLineChars="0" w:firstLine="0"/>
              <w:jc w:val="center"/>
              <w:rPr>
                <w:rFonts w:ascii="宋体" w:hAnsi="宋体"/>
                <w:sz w:val="18"/>
                <w:szCs w:val="18"/>
              </w:rPr>
            </w:pPr>
          </w:p>
        </w:tc>
        <w:tc>
          <w:tcPr>
            <w:tcW w:w="0" w:type="auto"/>
            <w:gridSpan w:val="3"/>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□符合□不符合</w:t>
            </w:r>
          </w:p>
        </w:tc>
        <w:tc>
          <w:tcPr>
            <w:tcW w:w="0" w:type="auto"/>
            <w:vAlign w:val="center"/>
          </w:tcPr>
          <w:p w:rsidR="001736AE" w:rsidRDefault="001736AE">
            <w:pPr>
              <w:adjustRightInd/>
              <w:spacing w:line="240" w:lineRule="auto"/>
              <w:ind w:firstLineChars="0" w:firstLine="0"/>
              <w:jc w:val="center"/>
              <w:rPr>
                <w:rFonts w:ascii="宋体" w:hAnsi="宋体"/>
                <w:sz w:val="18"/>
                <w:szCs w:val="18"/>
              </w:rPr>
            </w:pPr>
          </w:p>
        </w:tc>
      </w:tr>
      <w:tr w:rsidR="001736AE">
        <w:trPr>
          <w:trHeight w:hRule="exact" w:val="423"/>
        </w:trPr>
        <w:tc>
          <w:tcPr>
            <w:tcW w:w="1088" w:type="dxa"/>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10</w:t>
            </w:r>
          </w:p>
        </w:tc>
        <w:tc>
          <w:tcPr>
            <w:tcW w:w="2022" w:type="dxa"/>
            <w:gridSpan w:val="2"/>
            <w:vAlign w:val="center"/>
          </w:tcPr>
          <w:p w:rsidR="001736AE" w:rsidRDefault="00DE4847">
            <w:pPr>
              <w:adjustRightInd/>
              <w:snapToGrid w:val="0"/>
              <w:spacing w:line="240" w:lineRule="auto"/>
              <w:ind w:firstLineChars="0" w:firstLine="0"/>
              <w:jc w:val="center"/>
              <w:rPr>
                <w:rFonts w:ascii="宋体" w:hAnsi="宋体"/>
                <w:sz w:val="18"/>
                <w:szCs w:val="18"/>
              </w:rPr>
            </w:pPr>
            <w:r>
              <w:rPr>
                <w:rFonts w:ascii="宋体" w:hAnsi="宋体" w:hint="eastAsia"/>
                <w:sz w:val="18"/>
                <w:szCs w:val="18"/>
              </w:rPr>
              <w:t>分部分项工程质量验收记录</w:t>
            </w:r>
          </w:p>
        </w:tc>
        <w:tc>
          <w:tcPr>
            <w:tcW w:w="0" w:type="auto"/>
            <w:gridSpan w:val="2"/>
          </w:tcPr>
          <w:p w:rsidR="001736AE" w:rsidRDefault="001736AE">
            <w:pPr>
              <w:adjustRightInd/>
              <w:spacing w:line="240" w:lineRule="auto"/>
              <w:ind w:firstLineChars="0" w:firstLine="0"/>
              <w:jc w:val="center"/>
              <w:rPr>
                <w:rFonts w:ascii="宋体" w:hAnsi="宋体"/>
                <w:sz w:val="18"/>
                <w:szCs w:val="18"/>
              </w:rPr>
            </w:pPr>
          </w:p>
        </w:tc>
        <w:tc>
          <w:tcPr>
            <w:tcW w:w="0" w:type="auto"/>
            <w:gridSpan w:val="3"/>
            <w:vAlign w:val="center"/>
          </w:tcPr>
          <w:p w:rsidR="001736AE" w:rsidRDefault="00DE4847">
            <w:pPr>
              <w:adjustRightInd/>
              <w:spacing w:line="240" w:lineRule="auto"/>
              <w:ind w:firstLineChars="0" w:firstLine="0"/>
              <w:jc w:val="center"/>
              <w:rPr>
                <w:rFonts w:ascii="宋体" w:hAnsi="宋体"/>
                <w:sz w:val="18"/>
                <w:szCs w:val="18"/>
              </w:rPr>
            </w:pPr>
            <w:r>
              <w:rPr>
                <w:rFonts w:ascii="宋体" w:hAnsi="宋体" w:hint="eastAsia"/>
                <w:sz w:val="18"/>
                <w:szCs w:val="18"/>
              </w:rPr>
              <w:t>□符合□不符合</w:t>
            </w:r>
          </w:p>
        </w:tc>
        <w:tc>
          <w:tcPr>
            <w:tcW w:w="0" w:type="auto"/>
          </w:tcPr>
          <w:p w:rsidR="001736AE" w:rsidRDefault="001736AE">
            <w:pPr>
              <w:adjustRightInd/>
              <w:spacing w:line="240" w:lineRule="auto"/>
              <w:ind w:firstLineChars="0" w:firstLine="0"/>
              <w:jc w:val="center"/>
              <w:rPr>
                <w:rFonts w:ascii="宋体" w:hAnsi="宋体"/>
                <w:sz w:val="18"/>
                <w:szCs w:val="18"/>
              </w:rPr>
            </w:pPr>
          </w:p>
        </w:tc>
      </w:tr>
      <w:tr w:rsidR="001736AE">
        <w:trPr>
          <w:trHeight w:val="511"/>
        </w:trPr>
        <w:tc>
          <w:tcPr>
            <w:tcW w:w="0" w:type="auto"/>
            <w:gridSpan w:val="9"/>
          </w:tcPr>
          <w:p w:rsidR="001736AE" w:rsidRDefault="00DE4847">
            <w:pPr>
              <w:ind w:firstLineChars="0" w:firstLine="0"/>
              <w:rPr>
                <w:rFonts w:ascii="宋体" w:hAnsi="宋体"/>
                <w:sz w:val="18"/>
                <w:szCs w:val="18"/>
              </w:rPr>
            </w:pPr>
            <w:r>
              <w:rPr>
                <w:rFonts w:ascii="宋体" w:hAnsi="宋体" w:hint="eastAsia"/>
                <w:color w:val="000000"/>
                <w:sz w:val="18"/>
                <w:szCs w:val="18"/>
              </w:rPr>
              <w:t>结论</w:t>
            </w:r>
            <w:r>
              <w:rPr>
                <w:rFonts w:ascii="宋体" w:hAnsi="宋体" w:hint="eastAsia"/>
                <w:sz w:val="18"/>
                <w:szCs w:val="18"/>
              </w:rPr>
              <w:t>：</w:t>
            </w:r>
          </w:p>
          <w:p w:rsidR="001736AE" w:rsidRDefault="00DE4847">
            <w:pPr>
              <w:ind w:firstLineChars="1250" w:firstLine="2250"/>
              <w:rPr>
                <w:rFonts w:ascii="宋体" w:hAnsi="宋体"/>
                <w:sz w:val="18"/>
                <w:szCs w:val="18"/>
              </w:rPr>
            </w:pPr>
            <w:r>
              <w:rPr>
                <w:rFonts w:ascii="宋体" w:hAnsi="宋体" w:hint="eastAsia"/>
                <w:position w:val="-6"/>
                <w:sz w:val="18"/>
                <w:szCs w:val="18"/>
              </w:rPr>
              <w:t>□合格</w:t>
            </w:r>
            <w:r>
              <w:rPr>
                <w:rFonts w:ascii="宋体" w:hAnsi="宋体" w:hint="eastAsia"/>
                <w:position w:val="-6"/>
                <w:sz w:val="18"/>
                <w:szCs w:val="18"/>
              </w:rPr>
              <w:t xml:space="preserve">          </w:t>
            </w:r>
            <w:r>
              <w:rPr>
                <w:rFonts w:ascii="宋体" w:hAnsi="宋体" w:hint="eastAsia"/>
                <w:position w:val="-6"/>
                <w:sz w:val="18"/>
                <w:szCs w:val="18"/>
              </w:rPr>
              <w:t>□不合格</w:t>
            </w:r>
          </w:p>
        </w:tc>
      </w:tr>
      <w:tr w:rsidR="001736AE">
        <w:trPr>
          <w:trHeight w:val="1521"/>
        </w:trPr>
        <w:tc>
          <w:tcPr>
            <w:tcW w:w="0" w:type="auto"/>
            <w:gridSpan w:val="2"/>
          </w:tcPr>
          <w:p w:rsidR="001736AE" w:rsidRDefault="00DE4847">
            <w:pPr>
              <w:ind w:leftChars="-35" w:left="-82" w:rightChars="-55" w:right="-132" w:firstLineChars="0" w:hanging="2"/>
              <w:rPr>
                <w:rFonts w:ascii="宋体" w:hAnsi="宋体"/>
                <w:sz w:val="18"/>
                <w:szCs w:val="18"/>
              </w:rPr>
            </w:pPr>
            <w:r>
              <w:rPr>
                <w:rFonts w:ascii="宋体" w:hAnsi="宋体" w:hint="eastAsia"/>
                <w:sz w:val="18"/>
                <w:szCs w:val="18"/>
              </w:rPr>
              <w:t>施工单位</w:t>
            </w:r>
          </w:p>
          <w:p w:rsidR="001736AE" w:rsidRDefault="00DE4847">
            <w:pPr>
              <w:ind w:leftChars="-35" w:left="-82" w:rightChars="-55" w:right="-132" w:firstLineChars="0" w:hanging="2"/>
              <w:rPr>
                <w:rFonts w:ascii="宋体" w:hAnsi="宋体"/>
                <w:sz w:val="18"/>
                <w:szCs w:val="18"/>
              </w:rPr>
            </w:pPr>
            <w:r>
              <w:rPr>
                <w:rFonts w:ascii="宋体" w:hAnsi="宋体" w:hint="eastAsia"/>
                <w:sz w:val="18"/>
                <w:szCs w:val="18"/>
              </w:rPr>
              <w:t>项目负责人：</w:t>
            </w:r>
          </w:p>
          <w:p w:rsidR="001736AE" w:rsidRDefault="001736AE">
            <w:pPr>
              <w:ind w:firstLineChars="0" w:firstLine="0"/>
              <w:rPr>
                <w:rFonts w:ascii="宋体" w:hAnsi="宋体"/>
                <w:sz w:val="18"/>
                <w:szCs w:val="18"/>
              </w:rPr>
            </w:pPr>
          </w:p>
          <w:p w:rsidR="001736AE" w:rsidRDefault="00DE4847">
            <w:pPr>
              <w:ind w:leftChars="98" w:left="235" w:firstLineChars="250" w:firstLine="450"/>
              <w:rPr>
                <w:rFonts w:ascii="宋体" w:hAnsi="宋体"/>
                <w:sz w:val="18"/>
                <w:szCs w:val="18"/>
              </w:rPr>
            </w:pPr>
            <w:r>
              <w:rPr>
                <w:rFonts w:ascii="宋体" w:hAnsi="宋体" w:hint="eastAsia"/>
                <w:sz w:val="18"/>
                <w:szCs w:val="18"/>
              </w:rPr>
              <w:t>年</w:t>
            </w:r>
            <w:r>
              <w:rPr>
                <w:rFonts w:ascii="宋体" w:hAnsi="宋体" w:hint="eastAsia"/>
                <w:sz w:val="18"/>
                <w:szCs w:val="18"/>
              </w:rPr>
              <w:t xml:space="preserve">  </w:t>
            </w:r>
            <w:r>
              <w:rPr>
                <w:rFonts w:ascii="宋体" w:hAnsi="宋体" w:hint="eastAsia"/>
                <w:sz w:val="18"/>
                <w:szCs w:val="18"/>
              </w:rPr>
              <w:t>月</w:t>
            </w:r>
            <w:r>
              <w:rPr>
                <w:rFonts w:ascii="宋体" w:hAnsi="宋体" w:hint="eastAsia"/>
                <w:sz w:val="18"/>
                <w:szCs w:val="18"/>
              </w:rPr>
              <w:t xml:space="preserve">  </w:t>
            </w:r>
            <w:r>
              <w:rPr>
                <w:rFonts w:ascii="宋体" w:hAnsi="宋体" w:hint="eastAsia"/>
                <w:sz w:val="18"/>
                <w:szCs w:val="18"/>
              </w:rPr>
              <w:t>日</w:t>
            </w:r>
          </w:p>
        </w:tc>
        <w:tc>
          <w:tcPr>
            <w:tcW w:w="0" w:type="auto"/>
            <w:gridSpan w:val="2"/>
          </w:tcPr>
          <w:p w:rsidR="001736AE" w:rsidRDefault="00DE4847">
            <w:pPr>
              <w:ind w:left="2250" w:hangingChars="1250" w:hanging="2250"/>
              <w:rPr>
                <w:rFonts w:ascii="宋体" w:hAnsi="宋体"/>
                <w:sz w:val="18"/>
                <w:szCs w:val="18"/>
              </w:rPr>
            </w:pPr>
            <w:r>
              <w:rPr>
                <w:rFonts w:ascii="宋体" w:hAnsi="宋体" w:hint="eastAsia"/>
                <w:sz w:val="18"/>
                <w:szCs w:val="18"/>
              </w:rPr>
              <w:t>中核咨询</w:t>
            </w:r>
          </w:p>
          <w:p w:rsidR="001736AE" w:rsidRDefault="00DE4847">
            <w:pPr>
              <w:ind w:left="2250" w:hangingChars="1250" w:hanging="2250"/>
              <w:rPr>
                <w:rFonts w:ascii="宋体" w:hAnsi="宋体"/>
                <w:sz w:val="18"/>
                <w:szCs w:val="18"/>
              </w:rPr>
            </w:pPr>
            <w:r>
              <w:rPr>
                <w:rFonts w:ascii="宋体" w:hAnsi="宋体" w:hint="eastAsia"/>
                <w:sz w:val="18"/>
                <w:szCs w:val="18"/>
              </w:rPr>
              <w:t>总监理工程师：</w:t>
            </w:r>
          </w:p>
          <w:p w:rsidR="001736AE" w:rsidRDefault="001736AE">
            <w:pPr>
              <w:ind w:left="2250" w:hangingChars="1250" w:hanging="2250"/>
              <w:rPr>
                <w:rFonts w:ascii="宋体" w:hAnsi="宋体"/>
                <w:sz w:val="18"/>
                <w:szCs w:val="18"/>
              </w:rPr>
            </w:pPr>
          </w:p>
          <w:p w:rsidR="001736AE" w:rsidRDefault="00DE4847">
            <w:pPr>
              <w:ind w:leftChars="98" w:left="235" w:firstLine="360"/>
              <w:rPr>
                <w:rFonts w:ascii="宋体" w:hAnsi="宋体"/>
                <w:sz w:val="18"/>
                <w:szCs w:val="18"/>
              </w:rPr>
            </w:pPr>
            <w:r>
              <w:rPr>
                <w:rFonts w:ascii="宋体" w:hAnsi="宋体" w:hint="eastAsia"/>
                <w:sz w:val="18"/>
                <w:szCs w:val="18"/>
              </w:rPr>
              <w:t>年</w:t>
            </w:r>
            <w:r>
              <w:rPr>
                <w:rFonts w:ascii="宋体" w:hAnsi="宋体" w:hint="eastAsia"/>
                <w:sz w:val="18"/>
                <w:szCs w:val="18"/>
              </w:rPr>
              <w:t xml:space="preserve">  </w:t>
            </w:r>
            <w:r>
              <w:rPr>
                <w:rFonts w:ascii="宋体" w:hAnsi="宋体" w:hint="eastAsia"/>
                <w:sz w:val="18"/>
                <w:szCs w:val="18"/>
              </w:rPr>
              <w:t>月</w:t>
            </w:r>
            <w:r>
              <w:rPr>
                <w:rFonts w:ascii="宋体" w:hAnsi="宋体" w:hint="eastAsia"/>
                <w:sz w:val="18"/>
                <w:szCs w:val="18"/>
              </w:rPr>
              <w:t xml:space="preserve">  </w:t>
            </w:r>
            <w:r>
              <w:rPr>
                <w:rFonts w:ascii="宋体" w:hAnsi="宋体" w:hint="eastAsia"/>
                <w:sz w:val="18"/>
                <w:szCs w:val="18"/>
              </w:rPr>
              <w:t>日</w:t>
            </w:r>
          </w:p>
        </w:tc>
        <w:tc>
          <w:tcPr>
            <w:tcW w:w="0" w:type="auto"/>
            <w:gridSpan w:val="3"/>
          </w:tcPr>
          <w:p w:rsidR="001736AE" w:rsidRDefault="00DE4847">
            <w:pPr>
              <w:ind w:firstLineChars="0" w:firstLine="0"/>
              <w:rPr>
                <w:rFonts w:ascii="宋体" w:hAnsi="宋体"/>
                <w:sz w:val="18"/>
                <w:szCs w:val="18"/>
              </w:rPr>
            </w:pPr>
            <w:r>
              <w:rPr>
                <w:rFonts w:ascii="宋体" w:hAnsi="宋体" w:hint="eastAsia"/>
                <w:sz w:val="18"/>
                <w:szCs w:val="18"/>
              </w:rPr>
              <w:t>中核工程</w:t>
            </w:r>
          </w:p>
          <w:p w:rsidR="001736AE" w:rsidRDefault="00DE4847">
            <w:pPr>
              <w:ind w:firstLineChars="0" w:firstLine="0"/>
              <w:rPr>
                <w:rFonts w:ascii="宋体" w:hAnsi="宋体"/>
                <w:sz w:val="18"/>
                <w:szCs w:val="18"/>
              </w:rPr>
            </w:pPr>
            <w:r>
              <w:rPr>
                <w:rFonts w:ascii="宋体" w:hAnsi="宋体" w:hint="eastAsia"/>
                <w:sz w:val="18"/>
                <w:szCs w:val="18"/>
              </w:rPr>
              <w:t>现场安装副总经理：</w:t>
            </w:r>
          </w:p>
          <w:p w:rsidR="001736AE" w:rsidRDefault="001736AE">
            <w:pPr>
              <w:ind w:firstLineChars="0" w:firstLine="0"/>
              <w:rPr>
                <w:rFonts w:ascii="宋体" w:hAnsi="宋体"/>
                <w:sz w:val="18"/>
                <w:szCs w:val="18"/>
              </w:rPr>
            </w:pPr>
          </w:p>
          <w:p w:rsidR="001736AE" w:rsidRDefault="00DE4847">
            <w:pPr>
              <w:ind w:firstLineChars="350" w:firstLine="630"/>
              <w:rPr>
                <w:rFonts w:ascii="宋体" w:hAnsi="宋体"/>
                <w:sz w:val="18"/>
                <w:szCs w:val="18"/>
              </w:rPr>
            </w:pPr>
            <w:r>
              <w:rPr>
                <w:rFonts w:ascii="宋体" w:hAnsi="宋体" w:hint="eastAsia"/>
                <w:sz w:val="18"/>
                <w:szCs w:val="18"/>
              </w:rPr>
              <w:t>年</w:t>
            </w:r>
            <w:r>
              <w:rPr>
                <w:rFonts w:ascii="宋体" w:hAnsi="宋体" w:hint="eastAsia"/>
                <w:sz w:val="18"/>
                <w:szCs w:val="18"/>
              </w:rPr>
              <w:t xml:space="preserve">  </w:t>
            </w:r>
            <w:r>
              <w:rPr>
                <w:rFonts w:ascii="宋体" w:hAnsi="宋体" w:hint="eastAsia"/>
                <w:sz w:val="18"/>
                <w:szCs w:val="18"/>
              </w:rPr>
              <w:t>月</w:t>
            </w:r>
            <w:r>
              <w:rPr>
                <w:rFonts w:ascii="宋体" w:hAnsi="宋体" w:hint="eastAsia"/>
                <w:sz w:val="18"/>
                <w:szCs w:val="18"/>
              </w:rPr>
              <w:t xml:space="preserve">  </w:t>
            </w:r>
            <w:r>
              <w:rPr>
                <w:rFonts w:ascii="宋体" w:hAnsi="宋体" w:hint="eastAsia"/>
                <w:sz w:val="18"/>
                <w:szCs w:val="18"/>
              </w:rPr>
              <w:t>日</w:t>
            </w:r>
          </w:p>
        </w:tc>
        <w:tc>
          <w:tcPr>
            <w:tcW w:w="0" w:type="auto"/>
            <w:gridSpan w:val="2"/>
          </w:tcPr>
          <w:p w:rsidR="001736AE" w:rsidRDefault="00DE4847">
            <w:pPr>
              <w:ind w:firstLineChars="0" w:firstLine="0"/>
              <w:rPr>
                <w:rFonts w:ascii="宋体" w:hAnsi="宋体"/>
                <w:sz w:val="18"/>
                <w:szCs w:val="18"/>
              </w:rPr>
            </w:pPr>
            <w:r>
              <w:rPr>
                <w:rFonts w:ascii="宋体" w:hAnsi="宋体" w:hint="eastAsia"/>
                <w:sz w:val="18"/>
                <w:szCs w:val="18"/>
              </w:rPr>
              <w:t>建设单位</w:t>
            </w:r>
          </w:p>
          <w:p w:rsidR="001736AE" w:rsidRDefault="00DE4847">
            <w:pPr>
              <w:ind w:firstLineChars="0" w:firstLine="0"/>
              <w:rPr>
                <w:rFonts w:ascii="宋体" w:hAnsi="宋体"/>
                <w:sz w:val="18"/>
                <w:szCs w:val="18"/>
              </w:rPr>
            </w:pPr>
            <w:r>
              <w:rPr>
                <w:rFonts w:ascii="宋体" w:hAnsi="宋体" w:hint="eastAsia"/>
                <w:sz w:val="18"/>
                <w:szCs w:val="18"/>
              </w:rPr>
              <w:t>工程管理处处长：</w:t>
            </w:r>
          </w:p>
          <w:p w:rsidR="001736AE" w:rsidRDefault="001736AE">
            <w:pPr>
              <w:ind w:firstLineChars="0" w:firstLine="0"/>
              <w:rPr>
                <w:rFonts w:ascii="宋体" w:hAnsi="宋体"/>
                <w:sz w:val="18"/>
                <w:szCs w:val="18"/>
              </w:rPr>
            </w:pPr>
          </w:p>
          <w:p w:rsidR="001736AE" w:rsidRDefault="00DE4847">
            <w:pPr>
              <w:ind w:firstLineChars="400" w:firstLine="720"/>
              <w:rPr>
                <w:rFonts w:ascii="宋体" w:hAnsi="宋体"/>
                <w:sz w:val="18"/>
                <w:szCs w:val="18"/>
              </w:rPr>
            </w:pPr>
            <w:r>
              <w:rPr>
                <w:rFonts w:ascii="宋体" w:hAnsi="宋体" w:hint="eastAsia"/>
                <w:sz w:val="18"/>
                <w:szCs w:val="18"/>
              </w:rPr>
              <w:t>年</w:t>
            </w:r>
            <w:r>
              <w:rPr>
                <w:rFonts w:ascii="宋体" w:hAnsi="宋体" w:hint="eastAsia"/>
                <w:sz w:val="18"/>
                <w:szCs w:val="18"/>
              </w:rPr>
              <w:t xml:space="preserve">  </w:t>
            </w:r>
            <w:r>
              <w:rPr>
                <w:rFonts w:ascii="宋体" w:hAnsi="宋体" w:hint="eastAsia"/>
                <w:sz w:val="18"/>
                <w:szCs w:val="18"/>
              </w:rPr>
              <w:t>月</w:t>
            </w:r>
            <w:r>
              <w:rPr>
                <w:rFonts w:ascii="宋体" w:hAnsi="宋体" w:hint="eastAsia"/>
                <w:sz w:val="18"/>
                <w:szCs w:val="18"/>
              </w:rPr>
              <w:t xml:space="preserve">  </w:t>
            </w:r>
            <w:r>
              <w:rPr>
                <w:rFonts w:ascii="宋体" w:hAnsi="宋体" w:hint="eastAsia"/>
                <w:sz w:val="18"/>
                <w:szCs w:val="18"/>
              </w:rPr>
              <w:t>日</w:t>
            </w:r>
          </w:p>
        </w:tc>
      </w:tr>
    </w:tbl>
    <w:p w:rsidR="001736AE" w:rsidRDefault="00DE4847">
      <w:pPr>
        <w:spacing w:line="400" w:lineRule="atLeast"/>
        <w:ind w:firstLineChars="0" w:firstLine="0"/>
      </w:pPr>
      <w:r>
        <w:br w:type="page"/>
      </w:r>
    </w:p>
    <w:p w:rsidR="001736AE" w:rsidRDefault="00DE4847">
      <w:pPr>
        <w:adjustRightInd/>
        <w:jc w:val="left"/>
        <w:textAlignment w:val="auto"/>
        <w:rPr>
          <w:rFonts w:ascii="宋体" w:hAnsi="宋体"/>
          <w:bCs/>
          <w:color w:val="000000"/>
          <w:szCs w:val="24"/>
        </w:rPr>
      </w:pPr>
      <w:r>
        <w:rPr>
          <w:rFonts w:ascii="宋体" w:hAnsi="宋体" w:hint="eastAsia"/>
          <w:bCs/>
          <w:color w:val="000000"/>
          <w:szCs w:val="24"/>
        </w:rPr>
        <w:lastRenderedPageBreak/>
        <w:t>选择模块单位工程安全和功能检验资料核查及主要功能抽查记录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
        <w:gridCol w:w="604"/>
        <w:gridCol w:w="200"/>
        <w:gridCol w:w="2774"/>
        <w:gridCol w:w="451"/>
        <w:gridCol w:w="1091"/>
        <w:gridCol w:w="1617"/>
        <w:gridCol w:w="109"/>
        <w:gridCol w:w="1053"/>
      </w:tblGrid>
      <w:tr w:rsidR="001736AE">
        <w:trPr>
          <w:trHeight w:val="1001"/>
        </w:trPr>
        <w:tc>
          <w:tcPr>
            <w:tcW w:w="719" w:type="pct"/>
            <w:gridSpan w:val="3"/>
            <w:tcBorders>
              <w:bottom w:val="single" w:sz="4" w:space="0" w:color="auto"/>
              <w:right w:val="single" w:sz="4" w:space="0" w:color="auto"/>
            </w:tcBorders>
            <w:vAlign w:val="center"/>
          </w:tcPr>
          <w:p w:rsidR="001736AE" w:rsidRDefault="00DE4847">
            <w:pPr>
              <w:ind w:firstLineChars="0" w:firstLine="0"/>
              <w:rPr>
                <w:rFonts w:ascii="宋体" w:hAnsi="宋体"/>
                <w:szCs w:val="24"/>
              </w:rPr>
            </w:pPr>
            <w:r>
              <w:rPr>
                <w:rFonts w:ascii="宋体" w:hAnsi="宋体"/>
                <w:noProof/>
                <w:szCs w:val="24"/>
              </w:rPr>
              <w:drawing>
                <wp:anchor distT="0" distB="0" distL="114300" distR="114300" simplePos="0" relativeHeight="251794432" behindDoc="0" locked="0" layoutInCell="1" allowOverlap="1" wp14:anchorId="4A7324EF" wp14:editId="3E5CC376">
                  <wp:simplePos x="0" y="0"/>
                  <wp:positionH relativeFrom="column">
                    <wp:posOffset>113030</wp:posOffset>
                  </wp:positionH>
                  <wp:positionV relativeFrom="paragraph">
                    <wp:posOffset>47625</wp:posOffset>
                  </wp:positionV>
                  <wp:extent cx="457200" cy="533400"/>
                  <wp:effectExtent l="0" t="0" r="0" b="0"/>
                  <wp:wrapNone/>
                  <wp:docPr id="356"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 descr="中核集团LOGO4"/>
                          <pic:cNvPicPr>
                            <a:picLocks noChangeAspect="1" noChangeArrowheads="1"/>
                          </pic:cNvPicPr>
                        </pic:nvPicPr>
                        <pic:blipFill>
                          <a:blip r:embed="rId128" cstate="print"/>
                          <a:srcRect/>
                          <a:stretch>
                            <a:fillRect/>
                          </a:stretch>
                        </pic:blipFill>
                        <pic:spPr>
                          <a:xfrm>
                            <a:off x="0" y="0"/>
                            <a:ext cx="457200" cy="533400"/>
                          </a:xfrm>
                          <a:prstGeom prst="rect">
                            <a:avLst/>
                          </a:prstGeom>
                          <a:noFill/>
                          <a:ln w="9525">
                            <a:noFill/>
                            <a:miter lim="800000"/>
                            <a:headEnd/>
                            <a:tailEnd/>
                          </a:ln>
                        </pic:spPr>
                      </pic:pic>
                    </a:graphicData>
                  </a:graphic>
                </wp:anchor>
              </w:drawing>
            </w:r>
          </w:p>
        </w:tc>
        <w:tc>
          <w:tcPr>
            <w:tcW w:w="3580" w:type="pct"/>
            <w:gridSpan w:val="4"/>
            <w:tcBorders>
              <w:bottom w:val="single" w:sz="4" w:space="0" w:color="auto"/>
            </w:tcBorders>
            <w:vAlign w:val="center"/>
          </w:tcPr>
          <w:p w:rsidR="001736AE" w:rsidRDefault="00DE4847">
            <w:pPr>
              <w:ind w:firstLineChars="0" w:firstLine="0"/>
              <w:jc w:val="center"/>
              <w:rPr>
                <w:rFonts w:ascii="宋体" w:hAnsi="宋体"/>
                <w:b/>
                <w:bCs/>
                <w:sz w:val="32"/>
                <w:szCs w:val="32"/>
              </w:rPr>
            </w:pPr>
            <w:r>
              <w:rPr>
                <w:rFonts w:ascii="宋体" w:hAnsi="宋体" w:hint="eastAsia"/>
                <w:b/>
                <w:bCs/>
                <w:sz w:val="32"/>
                <w:szCs w:val="32"/>
              </w:rPr>
              <w:t>单位工程安全和功能检验资料核查及主要功能抽查记录</w:t>
            </w:r>
          </w:p>
        </w:tc>
        <w:tc>
          <w:tcPr>
            <w:tcW w:w="702" w:type="pct"/>
            <w:gridSpan w:val="2"/>
            <w:tcBorders>
              <w:bottom w:val="single" w:sz="4" w:space="0" w:color="auto"/>
            </w:tcBorders>
            <w:vAlign w:val="center"/>
          </w:tcPr>
          <w:p w:rsidR="001736AE" w:rsidRDefault="00DE4847">
            <w:pPr>
              <w:snapToGrid w:val="0"/>
              <w:ind w:firstLineChars="0" w:firstLine="0"/>
              <w:rPr>
                <w:rFonts w:ascii="宋体" w:hAnsi="宋体"/>
                <w:position w:val="-6"/>
                <w:szCs w:val="24"/>
              </w:rPr>
            </w:pPr>
            <w:r>
              <w:rPr>
                <w:rFonts w:ascii="宋体" w:hAnsi="宋体" w:hint="eastAsia"/>
                <w:position w:val="-6"/>
                <w:szCs w:val="24"/>
              </w:rPr>
              <w:t>页码：</w:t>
            </w:r>
          </w:p>
        </w:tc>
      </w:tr>
      <w:tr w:rsidR="001736AE">
        <w:trPr>
          <w:trHeight w:val="611"/>
        </w:trPr>
        <w:tc>
          <w:tcPr>
            <w:tcW w:w="719" w:type="pct"/>
            <w:gridSpan w:val="3"/>
            <w:tcBorders>
              <w:bottom w:val="single" w:sz="4" w:space="0" w:color="auto"/>
            </w:tcBorders>
            <w:vAlign w:val="center"/>
          </w:tcPr>
          <w:p w:rsidR="001736AE" w:rsidRDefault="00DE4847">
            <w:pPr>
              <w:ind w:leftChars="-39" w:left="-94" w:rightChars="-45" w:right="-108" w:firstLineChars="0" w:firstLine="0"/>
              <w:jc w:val="center"/>
              <w:rPr>
                <w:rFonts w:ascii="宋体" w:hAnsi="宋体"/>
                <w:sz w:val="18"/>
                <w:szCs w:val="18"/>
              </w:rPr>
            </w:pPr>
            <w:r>
              <w:rPr>
                <w:rFonts w:ascii="宋体" w:hAnsi="宋体" w:hint="eastAsia"/>
                <w:sz w:val="18"/>
                <w:szCs w:val="18"/>
              </w:rPr>
              <w:t>单位工程</w:t>
            </w:r>
          </w:p>
        </w:tc>
        <w:tc>
          <w:tcPr>
            <w:tcW w:w="4281" w:type="pct"/>
            <w:gridSpan w:val="6"/>
            <w:tcBorders>
              <w:bottom w:val="single" w:sz="4" w:space="0" w:color="auto"/>
            </w:tcBorders>
            <w:vAlign w:val="center"/>
          </w:tcPr>
          <w:p w:rsidR="001736AE" w:rsidRDefault="001736AE">
            <w:pPr>
              <w:ind w:leftChars="-39" w:left="-94" w:rightChars="-45" w:right="-108" w:firstLineChars="0" w:firstLine="0"/>
              <w:jc w:val="center"/>
              <w:rPr>
                <w:rFonts w:ascii="宋体" w:hAnsi="宋体"/>
                <w:sz w:val="18"/>
                <w:szCs w:val="18"/>
              </w:rPr>
            </w:pPr>
          </w:p>
        </w:tc>
      </w:tr>
      <w:tr w:rsidR="001736AE">
        <w:trPr>
          <w:trHeight w:val="627"/>
        </w:trPr>
        <w:tc>
          <w:tcPr>
            <w:tcW w:w="232" w:type="pct"/>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序号</w:t>
            </w:r>
          </w:p>
        </w:tc>
        <w:tc>
          <w:tcPr>
            <w:tcW w:w="365" w:type="pct"/>
            <w:vAlign w:val="center"/>
          </w:tcPr>
          <w:p w:rsidR="001736AE" w:rsidRDefault="00DE4847">
            <w:pPr>
              <w:snapToGrid w:val="0"/>
              <w:spacing w:line="240" w:lineRule="auto"/>
              <w:ind w:leftChars="-9" w:left="-22" w:rightChars="-30" w:right="-72" w:firstLineChars="0" w:firstLine="0"/>
              <w:jc w:val="center"/>
              <w:rPr>
                <w:rFonts w:ascii="宋体" w:hAnsi="宋体"/>
                <w:position w:val="-6"/>
                <w:sz w:val="18"/>
                <w:szCs w:val="18"/>
              </w:rPr>
            </w:pPr>
            <w:r>
              <w:rPr>
                <w:rFonts w:ascii="宋体" w:hAnsi="宋体"/>
                <w:position w:val="-6"/>
                <w:sz w:val="18"/>
                <w:szCs w:val="18"/>
              </w:rPr>
              <w:t>项目</w:t>
            </w:r>
          </w:p>
        </w:tc>
        <w:tc>
          <w:tcPr>
            <w:tcW w:w="1795" w:type="pct"/>
            <w:gridSpan w:val="2"/>
            <w:vAlign w:val="center"/>
          </w:tcPr>
          <w:p w:rsidR="001736AE" w:rsidRDefault="00DE4847">
            <w:pPr>
              <w:snapToGrid w:val="0"/>
              <w:spacing w:line="240" w:lineRule="auto"/>
              <w:ind w:leftChars="-9" w:left="-22" w:rightChars="-30" w:right="-72" w:firstLineChars="0" w:firstLine="0"/>
              <w:jc w:val="center"/>
              <w:rPr>
                <w:rFonts w:ascii="宋体" w:hAnsi="宋体"/>
                <w:position w:val="-6"/>
                <w:sz w:val="18"/>
                <w:szCs w:val="18"/>
              </w:rPr>
            </w:pPr>
            <w:r>
              <w:rPr>
                <w:rFonts w:ascii="宋体" w:hAnsi="宋体"/>
                <w:position w:val="-6"/>
                <w:sz w:val="18"/>
                <w:szCs w:val="18"/>
              </w:rPr>
              <w:t>安全和功能检查项目</w:t>
            </w:r>
          </w:p>
        </w:tc>
        <w:tc>
          <w:tcPr>
            <w:tcW w:w="273"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份数</w:t>
            </w:r>
          </w:p>
        </w:tc>
        <w:tc>
          <w:tcPr>
            <w:tcW w:w="659"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核查意见</w:t>
            </w:r>
          </w:p>
        </w:tc>
        <w:tc>
          <w:tcPr>
            <w:tcW w:w="1041" w:type="pct"/>
            <w:gridSpan w:val="2"/>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抽查结果</w:t>
            </w:r>
          </w:p>
        </w:tc>
        <w:tc>
          <w:tcPr>
            <w:tcW w:w="635" w:type="pct"/>
            <w:vAlign w:val="center"/>
          </w:tcPr>
          <w:p w:rsidR="001736AE" w:rsidRDefault="00DE4847">
            <w:pPr>
              <w:snapToGrid w:val="0"/>
              <w:spacing w:line="240" w:lineRule="auto"/>
              <w:ind w:firstLine="360"/>
              <w:jc w:val="center"/>
              <w:rPr>
                <w:rFonts w:ascii="宋体" w:hAnsi="宋体"/>
                <w:position w:val="-6"/>
                <w:sz w:val="18"/>
                <w:szCs w:val="18"/>
              </w:rPr>
            </w:pPr>
            <w:r>
              <w:rPr>
                <w:rFonts w:ascii="宋体" w:hAnsi="宋体"/>
                <w:position w:val="-6"/>
                <w:sz w:val="18"/>
                <w:szCs w:val="18"/>
              </w:rPr>
              <w:t>核查（抽查）人</w:t>
            </w:r>
          </w:p>
        </w:tc>
      </w:tr>
      <w:tr w:rsidR="001736AE">
        <w:trPr>
          <w:trHeight w:val="331"/>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1</w:t>
            </w:r>
          </w:p>
        </w:tc>
        <w:tc>
          <w:tcPr>
            <w:tcW w:w="365" w:type="pct"/>
            <w:vMerge w:val="restart"/>
            <w:vAlign w:val="center"/>
          </w:tcPr>
          <w:p w:rsidR="001736AE" w:rsidRDefault="00DE4847">
            <w:pPr>
              <w:spacing w:line="240" w:lineRule="auto"/>
              <w:ind w:firstLineChars="0" w:firstLine="0"/>
              <w:jc w:val="center"/>
              <w:rPr>
                <w:rFonts w:ascii="宋体" w:hAnsi="宋体" w:cs="宋体"/>
                <w:sz w:val="18"/>
                <w:szCs w:val="18"/>
              </w:rPr>
            </w:pPr>
            <w:r>
              <w:rPr>
                <w:rFonts w:ascii="宋体" w:hAnsi="宋体" w:cs="宋体"/>
                <w:sz w:val="18"/>
                <w:szCs w:val="18"/>
              </w:rPr>
              <w:t>给水</w:t>
            </w:r>
          </w:p>
          <w:p w:rsidR="001736AE" w:rsidRDefault="00DE4847">
            <w:pPr>
              <w:spacing w:line="240" w:lineRule="auto"/>
              <w:ind w:firstLineChars="0" w:firstLine="0"/>
              <w:jc w:val="center"/>
              <w:rPr>
                <w:rFonts w:ascii="宋体" w:hAnsi="宋体" w:cs="宋体"/>
                <w:sz w:val="18"/>
                <w:szCs w:val="18"/>
              </w:rPr>
            </w:pPr>
            <w:r>
              <w:rPr>
                <w:rFonts w:ascii="宋体" w:hAnsi="宋体" w:cs="宋体"/>
                <w:sz w:val="18"/>
                <w:szCs w:val="18"/>
              </w:rPr>
              <w:t>排水</w:t>
            </w:r>
          </w:p>
          <w:p w:rsidR="001736AE" w:rsidRDefault="00DE4847">
            <w:pPr>
              <w:spacing w:line="240" w:lineRule="auto"/>
              <w:ind w:firstLineChars="0" w:firstLine="0"/>
              <w:jc w:val="center"/>
              <w:rPr>
                <w:rFonts w:ascii="宋体" w:hAnsi="宋体" w:cs="宋体"/>
                <w:sz w:val="18"/>
                <w:szCs w:val="18"/>
              </w:rPr>
            </w:pPr>
            <w:r>
              <w:rPr>
                <w:rFonts w:ascii="宋体" w:hAnsi="宋体" w:cs="宋体"/>
                <w:sz w:val="18"/>
                <w:szCs w:val="18"/>
              </w:rPr>
              <w:t>与供</w:t>
            </w:r>
          </w:p>
          <w:p w:rsidR="001736AE" w:rsidRDefault="00DE4847">
            <w:pPr>
              <w:spacing w:line="240" w:lineRule="auto"/>
              <w:ind w:firstLineChars="0" w:firstLine="0"/>
              <w:jc w:val="center"/>
              <w:rPr>
                <w:rFonts w:ascii="宋体" w:hAnsi="宋体" w:cs="宋体"/>
                <w:sz w:val="18"/>
                <w:szCs w:val="18"/>
              </w:rPr>
            </w:pPr>
            <w:r>
              <w:rPr>
                <w:rFonts w:ascii="宋体" w:hAnsi="宋体" w:cs="宋体"/>
                <w:sz w:val="18"/>
                <w:szCs w:val="18"/>
              </w:rPr>
              <w:t>暖</w:t>
            </w: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给水管道通水试验记录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□合格□不合格</w:t>
            </w:r>
          </w:p>
        </w:tc>
        <w:tc>
          <w:tcPr>
            <w:tcW w:w="635" w:type="pct"/>
            <w:vMerge w:val="restart"/>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264"/>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2</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暖气管道、散热器压力试验记录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vMerge/>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283"/>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3</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卫生器具满水试验记录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vMerge/>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272"/>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4</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消防管道、燃气管道压力试验记录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vMerge/>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151"/>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5</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排水干管通球试验记录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vMerge/>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308"/>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6</w:t>
            </w:r>
          </w:p>
        </w:tc>
        <w:tc>
          <w:tcPr>
            <w:tcW w:w="365" w:type="pct"/>
            <w:vMerge/>
            <w:tcBorders>
              <w:bottom w:val="single" w:sz="4" w:space="0" w:color="auto"/>
            </w:tcBorders>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锅炉试运行、安全阀及报警联动测试记录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vMerge/>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274"/>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1</w:t>
            </w:r>
          </w:p>
        </w:tc>
        <w:tc>
          <w:tcPr>
            <w:tcW w:w="365" w:type="pct"/>
            <w:vMerge w:val="restart"/>
            <w:vAlign w:val="center"/>
          </w:tcPr>
          <w:p w:rsidR="001736AE" w:rsidRDefault="00DE4847">
            <w:pPr>
              <w:spacing w:line="240" w:lineRule="auto"/>
              <w:ind w:firstLineChars="0" w:firstLine="0"/>
              <w:jc w:val="center"/>
              <w:rPr>
                <w:rFonts w:ascii="宋体" w:hAnsi="宋体" w:cs="宋体"/>
                <w:sz w:val="18"/>
                <w:szCs w:val="18"/>
              </w:rPr>
            </w:pPr>
            <w:r>
              <w:rPr>
                <w:rFonts w:ascii="宋体" w:hAnsi="宋体" w:cs="宋体"/>
                <w:sz w:val="18"/>
                <w:szCs w:val="18"/>
              </w:rPr>
              <w:t>通风与空调</w:t>
            </w: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通风、空调系统试运行记录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261"/>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2</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风量、温度测试记录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254"/>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3</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空气能量回收装置测试记录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268"/>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4</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洁净室洁净度测试记录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248"/>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5</w:t>
            </w:r>
          </w:p>
        </w:tc>
        <w:tc>
          <w:tcPr>
            <w:tcW w:w="365" w:type="pct"/>
            <w:vMerge/>
            <w:tcBorders>
              <w:bottom w:val="single" w:sz="4" w:space="0" w:color="auto"/>
            </w:tcBorders>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制冷机组试运行调试记录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191"/>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1</w:t>
            </w:r>
          </w:p>
        </w:tc>
        <w:tc>
          <w:tcPr>
            <w:tcW w:w="365" w:type="pct"/>
            <w:vMerge w:val="restart"/>
            <w:vAlign w:val="center"/>
          </w:tcPr>
          <w:p w:rsidR="001736AE" w:rsidRDefault="00DE4847">
            <w:pPr>
              <w:spacing w:line="240" w:lineRule="auto"/>
              <w:ind w:firstLineChars="0" w:firstLine="0"/>
              <w:jc w:val="center"/>
              <w:rPr>
                <w:rFonts w:ascii="宋体" w:hAnsi="宋体" w:cs="宋体"/>
                <w:sz w:val="18"/>
                <w:szCs w:val="18"/>
              </w:rPr>
            </w:pPr>
            <w:r>
              <w:rPr>
                <w:rFonts w:ascii="宋体" w:hAnsi="宋体" w:cs="宋体"/>
                <w:sz w:val="18"/>
                <w:szCs w:val="18"/>
              </w:rPr>
              <w:t>建筑电气</w:t>
            </w: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照明通电试运行记录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377"/>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2</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灯具固定装置及悬吊装置的荷载强度试验记录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229"/>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3</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绝缘电阻测试记录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177"/>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4</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剩余电流动作保护器测试记录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70"/>
        </w:trPr>
        <w:tc>
          <w:tcPr>
            <w:tcW w:w="232" w:type="pct"/>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5</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应急电源装置应急持续供电计录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325"/>
        </w:trPr>
        <w:tc>
          <w:tcPr>
            <w:tcW w:w="232" w:type="pct"/>
            <w:tcBorders>
              <w:bottom w:val="single" w:sz="4" w:space="0" w:color="auto"/>
            </w:tcBorders>
            <w:vAlign w:val="center"/>
          </w:tcPr>
          <w:p w:rsidR="001736AE" w:rsidRDefault="00DE4847">
            <w:pPr>
              <w:snapToGrid w:val="0"/>
              <w:spacing w:line="240" w:lineRule="auto"/>
              <w:ind w:firstLineChars="0" w:firstLine="0"/>
              <w:rPr>
                <w:rFonts w:ascii="宋体" w:hAnsi="宋体"/>
                <w:position w:val="-6"/>
                <w:sz w:val="18"/>
                <w:szCs w:val="18"/>
              </w:rPr>
            </w:pPr>
            <w:r>
              <w:rPr>
                <w:rFonts w:ascii="宋体" w:hAnsi="宋体" w:hint="eastAsia"/>
                <w:position w:val="-6"/>
                <w:sz w:val="18"/>
                <w:szCs w:val="18"/>
              </w:rPr>
              <w:t>6</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tcBorders>
              <w:bottom w:val="single" w:sz="4" w:space="0" w:color="auto"/>
            </w:tcBorders>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接地电阻测试记录</w:t>
            </w:r>
          </w:p>
        </w:tc>
        <w:tc>
          <w:tcPr>
            <w:tcW w:w="273"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Borders>
              <w:bottom w:val="single" w:sz="4" w:space="0" w:color="auto"/>
            </w:tcBorders>
            <w:vAlign w:val="center"/>
          </w:tcPr>
          <w:p w:rsidR="001736AE" w:rsidRDefault="00DE4847">
            <w:pPr>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tcBorders>
              <w:bottom w:val="single" w:sz="4" w:space="0" w:color="auto"/>
            </w:tcBorders>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81"/>
        </w:trPr>
        <w:tc>
          <w:tcPr>
            <w:tcW w:w="232" w:type="pct"/>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7</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接地故障回路阻抗测试记录</w:t>
            </w:r>
          </w:p>
        </w:tc>
        <w:tc>
          <w:tcPr>
            <w:tcW w:w="273" w:type="pct"/>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vAlign w:val="center"/>
          </w:tcPr>
          <w:p w:rsidR="001736AE" w:rsidRDefault="00DE4847">
            <w:pPr>
              <w:spacing w:line="240" w:lineRule="auto"/>
              <w:ind w:firstLineChars="0" w:firstLine="0"/>
              <w:jc w:val="center"/>
              <w:rPr>
                <w:rFonts w:ascii="宋体" w:hAnsi="宋体"/>
                <w:sz w:val="18"/>
                <w:szCs w:val="18"/>
              </w:rPr>
            </w:pPr>
            <w:r>
              <w:rPr>
                <w:rFonts w:ascii="宋体" w:hAnsi="宋体" w:hint="eastAsia"/>
                <w:position w:val="-6"/>
                <w:sz w:val="18"/>
                <w:szCs w:val="18"/>
              </w:rPr>
              <w:t>□合格□不合格</w:t>
            </w:r>
          </w:p>
        </w:tc>
        <w:tc>
          <w:tcPr>
            <w:tcW w:w="635" w:type="pct"/>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259"/>
        </w:trPr>
        <w:tc>
          <w:tcPr>
            <w:tcW w:w="232" w:type="pct"/>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1</w:t>
            </w:r>
          </w:p>
        </w:tc>
        <w:tc>
          <w:tcPr>
            <w:tcW w:w="365" w:type="pct"/>
            <w:vMerge w:val="restart"/>
            <w:vAlign w:val="center"/>
          </w:tcPr>
          <w:p w:rsidR="001736AE" w:rsidRDefault="00DE4847">
            <w:pPr>
              <w:spacing w:line="240" w:lineRule="auto"/>
              <w:ind w:firstLineChars="0" w:firstLine="0"/>
              <w:jc w:val="center"/>
              <w:rPr>
                <w:rFonts w:ascii="宋体" w:hAnsi="宋体" w:cs="宋体"/>
                <w:sz w:val="18"/>
                <w:szCs w:val="18"/>
              </w:rPr>
            </w:pPr>
            <w:r>
              <w:rPr>
                <w:rFonts w:ascii="宋体" w:hAnsi="宋体" w:cs="宋体"/>
                <w:sz w:val="18"/>
                <w:szCs w:val="18"/>
              </w:rPr>
              <w:t>智能建筑</w:t>
            </w:r>
          </w:p>
        </w:tc>
        <w:tc>
          <w:tcPr>
            <w:tcW w:w="1795" w:type="pct"/>
            <w:gridSpan w:val="2"/>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系统试运行记录</w:t>
            </w:r>
          </w:p>
        </w:tc>
        <w:tc>
          <w:tcPr>
            <w:tcW w:w="273" w:type="pct"/>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Pr>
          <w:p w:rsidR="001736AE" w:rsidRDefault="00DE4847">
            <w:pPr>
              <w:spacing w:line="240" w:lineRule="auto"/>
              <w:ind w:firstLineChars="0" w:firstLine="0"/>
              <w:jc w:val="center"/>
              <w:rPr>
                <w:rFonts w:ascii="宋体" w:hAnsi="宋体"/>
              </w:rPr>
            </w:pPr>
            <w:r>
              <w:rPr>
                <w:rFonts w:ascii="宋体" w:hAnsi="宋体" w:hint="eastAsia"/>
                <w:position w:val="-6"/>
                <w:sz w:val="18"/>
                <w:szCs w:val="18"/>
              </w:rPr>
              <w:t>□合格□不合格</w:t>
            </w:r>
          </w:p>
        </w:tc>
        <w:tc>
          <w:tcPr>
            <w:tcW w:w="635" w:type="pct"/>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377"/>
        </w:trPr>
        <w:tc>
          <w:tcPr>
            <w:tcW w:w="232" w:type="pct"/>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2</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系统电源及接地检测报告</w:t>
            </w:r>
          </w:p>
        </w:tc>
        <w:tc>
          <w:tcPr>
            <w:tcW w:w="273" w:type="pct"/>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Pr>
          <w:p w:rsidR="001736AE" w:rsidRDefault="00DE4847">
            <w:pPr>
              <w:spacing w:line="240" w:lineRule="auto"/>
              <w:ind w:firstLineChars="0" w:firstLine="0"/>
              <w:jc w:val="center"/>
              <w:rPr>
                <w:rFonts w:ascii="宋体" w:hAnsi="宋体"/>
              </w:rPr>
            </w:pPr>
            <w:r>
              <w:rPr>
                <w:rFonts w:ascii="宋体" w:hAnsi="宋体" w:hint="eastAsia"/>
                <w:position w:val="-6"/>
                <w:sz w:val="18"/>
                <w:szCs w:val="18"/>
              </w:rPr>
              <w:t>□合格□不合格</w:t>
            </w:r>
          </w:p>
        </w:tc>
        <w:tc>
          <w:tcPr>
            <w:tcW w:w="635" w:type="pct"/>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268"/>
        </w:trPr>
        <w:tc>
          <w:tcPr>
            <w:tcW w:w="232" w:type="pct"/>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3</w:t>
            </w:r>
          </w:p>
        </w:tc>
        <w:tc>
          <w:tcPr>
            <w:tcW w:w="365" w:type="pct"/>
            <w:vMerge/>
            <w:vAlign w:val="center"/>
          </w:tcPr>
          <w:p w:rsidR="001736AE" w:rsidRDefault="001736AE">
            <w:pPr>
              <w:spacing w:line="240" w:lineRule="auto"/>
              <w:ind w:firstLineChars="0" w:firstLine="0"/>
              <w:jc w:val="center"/>
              <w:rPr>
                <w:rFonts w:ascii="宋体" w:hAnsi="宋体" w:cs="宋体"/>
                <w:sz w:val="18"/>
                <w:szCs w:val="18"/>
              </w:rPr>
            </w:pPr>
          </w:p>
        </w:tc>
        <w:tc>
          <w:tcPr>
            <w:tcW w:w="1795" w:type="pct"/>
            <w:gridSpan w:val="2"/>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系统接地检测报告</w:t>
            </w:r>
          </w:p>
        </w:tc>
        <w:tc>
          <w:tcPr>
            <w:tcW w:w="273" w:type="pct"/>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Pr>
          <w:p w:rsidR="001736AE" w:rsidRDefault="00DE4847">
            <w:pPr>
              <w:spacing w:line="240" w:lineRule="auto"/>
              <w:ind w:firstLineChars="0" w:firstLine="0"/>
              <w:jc w:val="center"/>
              <w:rPr>
                <w:rFonts w:ascii="宋体" w:hAnsi="宋体"/>
              </w:rPr>
            </w:pPr>
            <w:r>
              <w:rPr>
                <w:rFonts w:ascii="宋体" w:hAnsi="宋体" w:hint="eastAsia"/>
                <w:position w:val="-6"/>
                <w:sz w:val="18"/>
                <w:szCs w:val="18"/>
              </w:rPr>
              <w:t>□合格□不合格</w:t>
            </w:r>
          </w:p>
        </w:tc>
        <w:tc>
          <w:tcPr>
            <w:tcW w:w="635" w:type="pct"/>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567"/>
        </w:trPr>
        <w:tc>
          <w:tcPr>
            <w:tcW w:w="232" w:type="pct"/>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hint="eastAsia"/>
                <w:position w:val="-6"/>
                <w:sz w:val="18"/>
                <w:szCs w:val="18"/>
              </w:rPr>
              <w:t>1</w:t>
            </w:r>
          </w:p>
        </w:tc>
        <w:tc>
          <w:tcPr>
            <w:tcW w:w="365" w:type="pct"/>
            <w:vAlign w:val="center"/>
          </w:tcPr>
          <w:p w:rsidR="001736AE" w:rsidRDefault="00DE4847">
            <w:pPr>
              <w:spacing w:line="240" w:lineRule="auto"/>
              <w:ind w:firstLineChars="0" w:firstLine="0"/>
              <w:jc w:val="center"/>
              <w:rPr>
                <w:rFonts w:ascii="宋体" w:hAnsi="宋体" w:cs="宋体"/>
                <w:sz w:val="18"/>
                <w:szCs w:val="18"/>
              </w:rPr>
            </w:pPr>
            <w:r>
              <w:rPr>
                <w:rFonts w:ascii="宋体" w:hAnsi="宋体" w:cs="宋体"/>
                <w:sz w:val="18"/>
                <w:szCs w:val="18"/>
              </w:rPr>
              <w:t>建筑节能</w:t>
            </w:r>
          </w:p>
        </w:tc>
        <w:tc>
          <w:tcPr>
            <w:tcW w:w="1795" w:type="pct"/>
            <w:gridSpan w:val="2"/>
            <w:vAlign w:val="center"/>
          </w:tcPr>
          <w:p w:rsidR="001736AE" w:rsidRDefault="00DE4847">
            <w:pPr>
              <w:snapToGrid w:val="0"/>
              <w:spacing w:line="240" w:lineRule="auto"/>
              <w:ind w:firstLineChars="0" w:firstLine="0"/>
              <w:jc w:val="center"/>
              <w:rPr>
                <w:rFonts w:ascii="宋体" w:hAnsi="宋体"/>
                <w:position w:val="-6"/>
                <w:sz w:val="18"/>
                <w:szCs w:val="18"/>
              </w:rPr>
            </w:pPr>
            <w:r>
              <w:rPr>
                <w:rFonts w:ascii="宋体" w:hAnsi="宋体"/>
                <w:position w:val="-6"/>
                <w:sz w:val="18"/>
                <w:szCs w:val="18"/>
              </w:rPr>
              <w:t>设备系统节能性能检查记录</w:t>
            </w:r>
          </w:p>
        </w:tc>
        <w:tc>
          <w:tcPr>
            <w:tcW w:w="273" w:type="pct"/>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659" w:type="pct"/>
            <w:vAlign w:val="center"/>
          </w:tcPr>
          <w:p w:rsidR="001736AE" w:rsidRDefault="001736AE">
            <w:pPr>
              <w:snapToGrid w:val="0"/>
              <w:spacing w:line="240" w:lineRule="auto"/>
              <w:ind w:firstLineChars="0" w:firstLine="0"/>
              <w:jc w:val="center"/>
              <w:rPr>
                <w:rFonts w:ascii="宋体" w:hAnsi="宋体"/>
                <w:position w:val="-6"/>
                <w:sz w:val="18"/>
                <w:szCs w:val="18"/>
              </w:rPr>
            </w:pPr>
          </w:p>
        </w:tc>
        <w:tc>
          <w:tcPr>
            <w:tcW w:w="1041" w:type="pct"/>
            <w:gridSpan w:val="2"/>
          </w:tcPr>
          <w:p w:rsidR="001736AE" w:rsidRDefault="00DE4847">
            <w:pPr>
              <w:spacing w:line="240" w:lineRule="auto"/>
              <w:ind w:firstLineChars="0" w:firstLine="0"/>
              <w:jc w:val="center"/>
              <w:rPr>
                <w:rFonts w:ascii="宋体" w:hAnsi="宋体"/>
              </w:rPr>
            </w:pPr>
            <w:r>
              <w:rPr>
                <w:rFonts w:ascii="宋体" w:hAnsi="宋体" w:hint="eastAsia"/>
                <w:position w:val="-6"/>
                <w:sz w:val="18"/>
                <w:szCs w:val="18"/>
              </w:rPr>
              <w:t>□合格□不合格</w:t>
            </w:r>
          </w:p>
        </w:tc>
        <w:tc>
          <w:tcPr>
            <w:tcW w:w="635" w:type="pct"/>
            <w:vAlign w:val="center"/>
          </w:tcPr>
          <w:p w:rsidR="001736AE" w:rsidRDefault="001736AE">
            <w:pPr>
              <w:snapToGrid w:val="0"/>
              <w:spacing w:line="240" w:lineRule="auto"/>
              <w:ind w:firstLineChars="0" w:firstLine="0"/>
              <w:jc w:val="center"/>
              <w:rPr>
                <w:rFonts w:ascii="宋体" w:hAnsi="宋体"/>
                <w:position w:val="-6"/>
                <w:sz w:val="18"/>
                <w:szCs w:val="18"/>
              </w:rPr>
            </w:pPr>
          </w:p>
        </w:tc>
      </w:tr>
      <w:tr w:rsidR="001736AE">
        <w:trPr>
          <w:trHeight w:val="1780"/>
        </w:trPr>
        <w:tc>
          <w:tcPr>
            <w:tcW w:w="2392" w:type="pct"/>
            <w:gridSpan w:val="4"/>
          </w:tcPr>
          <w:p w:rsidR="001736AE" w:rsidRDefault="00DE4847">
            <w:pPr>
              <w:snapToGrid w:val="0"/>
              <w:ind w:firstLineChars="0" w:firstLine="0"/>
              <w:rPr>
                <w:rFonts w:ascii="宋体" w:hAnsi="宋体"/>
                <w:position w:val="-6"/>
                <w:sz w:val="18"/>
                <w:szCs w:val="18"/>
              </w:rPr>
            </w:pPr>
            <w:r>
              <w:rPr>
                <w:rFonts w:ascii="宋体" w:hAnsi="宋体"/>
                <w:position w:val="-6"/>
                <w:sz w:val="18"/>
                <w:szCs w:val="18"/>
              </w:rPr>
              <w:t>施工单位</w:t>
            </w:r>
          </w:p>
          <w:p w:rsidR="001736AE" w:rsidRDefault="001736AE">
            <w:pPr>
              <w:snapToGrid w:val="0"/>
              <w:ind w:firstLineChars="0" w:firstLine="0"/>
              <w:rPr>
                <w:rFonts w:ascii="宋体" w:hAnsi="宋体"/>
                <w:position w:val="-6"/>
                <w:sz w:val="18"/>
                <w:szCs w:val="18"/>
              </w:rPr>
            </w:pPr>
          </w:p>
          <w:p w:rsidR="001736AE" w:rsidRDefault="00DE4847">
            <w:pPr>
              <w:snapToGrid w:val="0"/>
              <w:ind w:firstLineChars="0" w:firstLine="0"/>
              <w:rPr>
                <w:rFonts w:ascii="宋体" w:hAnsi="宋体"/>
                <w:position w:val="-6"/>
                <w:sz w:val="18"/>
                <w:szCs w:val="18"/>
              </w:rPr>
            </w:pPr>
            <w:r>
              <w:rPr>
                <w:rFonts w:ascii="宋体" w:hAnsi="宋体" w:hint="eastAsia"/>
                <w:position w:val="-6"/>
                <w:sz w:val="18"/>
                <w:szCs w:val="18"/>
              </w:rPr>
              <w:t>项目负责人：</w:t>
            </w:r>
          </w:p>
          <w:p w:rsidR="001736AE" w:rsidRDefault="001736AE">
            <w:pPr>
              <w:snapToGrid w:val="0"/>
              <w:ind w:firstLineChars="50" w:firstLine="90"/>
              <w:rPr>
                <w:rFonts w:ascii="宋体" w:hAnsi="宋体"/>
                <w:position w:val="-6"/>
                <w:sz w:val="18"/>
                <w:szCs w:val="18"/>
              </w:rPr>
            </w:pPr>
          </w:p>
          <w:p w:rsidR="001736AE" w:rsidRDefault="001736AE">
            <w:pPr>
              <w:snapToGrid w:val="0"/>
              <w:ind w:firstLineChars="50" w:firstLine="90"/>
              <w:rPr>
                <w:rFonts w:ascii="宋体" w:hAnsi="宋体"/>
                <w:position w:val="-6"/>
                <w:sz w:val="18"/>
                <w:szCs w:val="18"/>
              </w:rPr>
            </w:pPr>
          </w:p>
          <w:p w:rsidR="001736AE" w:rsidRDefault="00DE4847">
            <w:pPr>
              <w:snapToGrid w:val="0"/>
              <w:ind w:firstLineChars="700" w:firstLine="1260"/>
              <w:rPr>
                <w:rFonts w:ascii="宋体" w:hAnsi="宋体"/>
                <w:position w:val="-6"/>
                <w:sz w:val="18"/>
                <w:szCs w:val="18"/>
              </w:rPr>
            </w:pPr>
            <w:r>
              <w:rPr>
                <w:rFonts w:ascii="宋体" w:hAnsi="宋体" w:hint="eastAsia"/>
                <w:position w:val="-6"/>
                <w:sz w:val="18"/>
                <w:szCs w:val="18"/>
              </w:rPr>
              <w:t>年</w:t>
            </w:r>
            <w:r>
              <w:rPr>
                <w:rFonts w:ascii="宋体" w:hAnsi="宋体" w:hint="eastAsia"/>
                <w:position w:val="-6"/>
                <w:sz w:val="18"/>
                <w:szCs w:val="18"/>
              </w:rPr>
              <w:t xml:space="preserve">   </w:t>
            </w:r>
            <w:r>
              <w:rPr>
                <w:rFonts w:ascii="宋体" w:hAnsi="宋体" w:hint="eastAsia"/>
                <w:position w:val="-6"/>
                <w:sz w:val="18"/>
                <w:szCs w:val="18"/>
              </w:rPr>
              <w:t>月</w:t>
            </w:r>
            <w:r>
              <w:rPr>
                <w:rFonts w:ascii="宋体" w:hAnsi="宋体" w:hint="eastAsia"/>
                <w:position w:val="-6"/>
                <w:sz w:val="18"/>
                <w:szCs w:val="18"/>
              </w:rPr>
              <w:t xml:space="preserve">    </w:t>
            </w:r>
            <w:r>
              <w:rPr>
                <w:rFonts w:ascii="宋体" w:hAnsi="宋体" w:hint="eastAsia"/>
                <w:position w:val="-6"/>
                <w:sz w:val="18"/>
                <w:szCs w:val="18"/>
              </w:rPr>
              <w:t>日</w:t>
            </w:r>
          </w:p>
        </w:tc>
        <w:tc>
          <w:tcPr>
            <w:tcW w:w="2608" w:type="pct"/>
            <w:gridSpan w:val="5"/>
          </w:tcPr>
          <w:p w:rsidR="001736AE" w:rsidRDefault="00DE4847">
            <w:pPr>
              <w:snapToGrid w:val="0"/>
              <w:ind w:firstLineChars="0" w:firstLine="0"/>
              <w:rPr>
                <w:rFonts w:ascii="宋体" w:hAnsi="宋体"/>
                <w:position w:val="-6"/>
                <w:sz w:val="18"/>
                <w:szCs w:val="18"/>
              </w:rPr>
            </w:pPr>
            <w:r>
              <w:rPr>
                <w:rFonts w:ascii="宋体" w:hAnsi="宋体"/>
                <w:position w:val="-6"/>
                <w:sz w:val="18"/>
                <w:szCs w:val="18"/>
              </w:rPr>
              <w:t>中核咨询：</w:t>
            </w:r>
          </w:p>
          <w:p w:rsidR="001736AE" w:rsidRDefault="001736AE">
            <w:pPr>
              <w:snapToGrid w:val="0"/>
              <w:ind w:firstLineChars="0" w:firstLine="0"/>
              <w:rPr>
                <w:rFonts w:ascii="宋体" w:hAnsi="宋体"/>
                <w:position w:val="-6"/>
                <w:sz w:val="18"/>
                <w:szCs w:val="18"/>
              </w:rPr>
            </w:pPr>
          </w:p>
          <w:p w:rsidR="001736AE" w:rsidRDefault="00DE4847">
            <w:pPr>
              <w:snapToGrid w:val="0"/>
              <w:ind w:firstLineChars="0" w:firstLine="0"/>
              <w:rPr>
                <w:rFonts w:ascii="宋体" w:hAnsi="宋体"/>
                <w:position w:val="-6"/>
                <w:sz w:val="18"/>
                <w:szCs w:val="18"/>
              </w:rPr>
            </w:pPr>
            <w:r>
              <w:rPr>
                <w:rFonts w:ascii="宋体" w:hAnsi="宋体" w:hint="eastAsia"/>
                <w:position w:val="-6"/>
                <w:sz w:val="18"/>
                <w:szCs w:val="18"/>
              </w:rPr>
              <w:t>总监理工程师：</w:t>
            </w:r>
          </w:p>
          <w:p w:rsidR="001736AE" w:rsidRDefault="001736AE">
            <w:pPr>
              <w:snapToGrid w:val="0"/>
              <w:ind w:firstLineChars="0" w:firstLine="0"/>
              <w:rPr>
                <w:rFonts w:ascii="宋体" w:hAnsi="宋体"/>
                <w:position w:val="-6"/>
                <w:sz w:val="18"/>
                <w:szCs w:val="18"/>
              </w:rPr>
            </w:pPr>
          </w:p>
          <w:p w:rsidR="001736AE" w:rsidRDefault="001736AE">
            <w:pPr>
              <w:snapToGrid w:val="0"/>
              <w:ind w:firstLineChars="0" w:firstLine="0"/>
              <w:rPr>
                <w:rFonts w:ascii="宋体" w:hAnsi="宋体"/>
                <w:position w:val="-6"/>
                <w:sz w:val="18"/>
                <w:szCs w:val="18"/>
              </w:rPr>
            </w:pPr>
          </w:p>
          <w:p w:rsidR="001736AE" w:rsidRDefault="00DE4847">
            <w:pPr>
              <w:snapToGrid w:val="0"/>
              <w:ind w:firstLineChars="0" w:firstLine="0"/>
              <w:rPr>
                <w:rFonts w:ascii="宋体" w:hAnsi="宋体"/>
                <w:position w:val="-6"/>
                <w:sz w:val="18"/>
                <w:szCs w:val="18"/>
              </w:rPr>
            </w:pPr>
            <w:r>
              <w:rPr>
                <w:rFonts w:ascii="宋体" w:hAnsi="宋体" w:hint="eastAsia"/>
                <w:position w:val="-6"/>
                <w:sz w:val="18"/>
                <w:szCs w:val="18"/>
              </w:rPr>
              <w:t xml:space="preserve">                </w:t>
            </w:r>
            <w:r>
              <w:rPr>
                <w:rFonts w:ascii="宋体" w:hAnsi="宋体" w:hint="eastAsia"/>
                <w:position w:val="-6"/>
                <w:sz w:val="18"/>
                <w:szCs w:val="18"/>
              </w:rPr>
              <w:t>年</w:t>
            </w:r>
            <w:r>
              <w:rPr>
                <w:rFonts w:ascii="宋体" w:hAnsi="宋体" w:hint="eastAsia"/>
                <w:position w:val="-6"/>
                <w:sz w:val="18"/>
                <w:szCs w:val="18"/>
              </w:rPr>
              <w:t xml:space="preserve">     </w:t>
            </w:r>
            <w:r>
              <w:rPr>
                <w:rFonts w:ascii="宋体" w:hAnsi="宋体" w:hint="eastAsia"/>
                <w:position w:val="-6"/>
                <w:sz w:val="18"/>
                <w:szCs w:val="18"/>
              </w:rPr>
              <w:t>月</w:t>
            </w:r>
            <w:r>
              <w:rPr>
                <w:rFonts w:ascii="宋体" w:hAnsi="宋体" w:hint="eastAsia"/>
                <w:position w:val="-6"/>
                <w:sz w:val="18"/>
                <w:szCs w:val="18"/>
              </w:rPr>
              <w:t xml:space="preserve">      </w:t>
            </w:r>
            <w:r>
              <w:rPr>
                <w:rFonts w:ascii="宋体" w:hAnsi="宋体" w:hint="eastAsia"/>
                <w:position w:val="-6"/>
                <w:sz w:val="18"/>
                <w:szCs w:val="18"/>
              </w:rPr>
              <w:t>日</w:t>
            </w:r>
          </w:p>
        </w:tc>
      </w:tr>
    </w:tbl>
    <w:p w:rsidR="001736AE" w:rsidRDefault="001736AE">
      <w:pPr>
        <w:spacing w:line="400" w:lineRule="atLeast"/>
        <w:ind w:firstLineChars="0" w:firstLine="0"/>
      </w:pPr>
    </w:p>
    <w:p w:rsidR="001736AE" w:rsidRDefault="00DE4847">
      <w:pPr>
        <w:widowControl/>
        <w:adjustRightInd/>
        <w:spacing w:line="240" w:lineRule="auto"/>
        <w:ind w:firstLineChars="0" w:firstLine="0"/>
        <w:jc w:val="left"/>
        <w:textAlignment w:val="auto"/>
      </w:pPr>
      <w:r>
        <w:br w:type="page"/>
      </w:r>
    </w:p>
    <w:p w:rsidR="001736AE" w:rsidRDefault="00DE4847">
      <w:pPr>
        <w:adjustRightInd/>
        <w:jc w:val="left"/>
        <w:textAlignment w:val="auto"/>
        <w:rPr>
          <w:rFonts w:ascii="宋体" w:hAnsi="宋体"/>
          <w:bCs/>
          <w:color w:val="000000"/>
          <w:szCs w:val="24"/>
        </w:rPr>
      </w:pPr>
      <w:r>
        <w:rPr>
          <w:rFonts w:ascii="宋体" w:hAnsi="宋体" w:hint="eastAsia"/>
          <w:bCs/>
          <w:color w:val="000000"/>
          <w:szCs w:val="24"/>
        </w:rPr>
        <w:lastRenderedPageBreak/>
        <w:t>选择模块单位工程观感质量检查记录</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2"/>
        <w:gridCol w:w="709"/>
        <w:gridCol w:w="243"/>
        <w:gridCol w:w="2733"/>
        <w:gridCol w:w="3686"/>
        <w:gridCol w:w="850"/>
      </w:tblGrid>
      <w:tr w:rsidR="001736AE">
        <w:trPr>
          <w:trHeight w:val="1001"/>
        </w:trPr>
        <w:tc>
          <w:tcPr>
            <w:tcW w:w="1344" w:type="dxa"/>
            <w:gridSpan w:val="3"/>
            <w:tcBorders>
              <w:bottom w:val="single" w:sz="4" w:space="0" w:color="auto"/>
              <w:right w:val="single" w:sz="4" w:space="0" w:color="auto"/>
            </w:tcBorders>
            <w:vAlign w:val="center"/>
          </w:tcPr>
          <w:p w:rsidR="001736AE" w:rsidRDefault="00DE4847">
            <w:pPr>
              <w:ind w:firstLineChars="0" w:firstLine="0"/>
              <w:rPr>
                <w:rFonts w:ascii="宋体" w:hAnsi="宋体"/>
                <w:szCs w:val="24"/>
              </w:rPr>
            </w:pPr>
            <w:r>
              <w:rPr>
                <w:rFonts w:ascii="宋体" w:hAnsi="宋体"/>
                <w:noProof/>
                <w:szCs w:val="24"/>
              </w:rPr>
              <w:drawing>
                <wp:anchor distT="0" distB="0" distL="114300" distR="114300" simplePos="0" relativeHeight="251795456" behindDoc="0" locked="0" layoutInCell="1" allowOverlap="1" wp14:anchorId="07C34928" wp14:editId="69DA3B5A">
                  <wp:simplePos x="0" y="0"/>
                  <wp:positionH relativeFrom="column">
                    <wp:posOffset>114935</wp:posOffset>
                  </wp:positionH>
                  <wp:positionV relativeFrom="paragraph">
                    <wp:posOffset>-6350</wp:posOffset>
                  </wp:positionV>
                  <wp:extent cx="457835" cy="532130"/>
                  <wp:effectExtent l="0" t="0" r="18415" b="1270"/>
                  <wp:wrapNone/>
                  <wp:docPr id="357"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 descr="中核集团LOGO4"/>
                          <pic:cNvPicPr>
                            <a:picLocks noChangeAspect="1" noChangeArrowheads="1"/>
                          </pic:cNvPicPr>
                        </pic:nvPicPr>
                        <pic:blipFill>
                          <a:blip r:embed="rId128" cstate="print"/>
                          <a:srcRect/>
                          <a:stretch>
                            <a:fillRect/>
                          </a:stretch>
                        </pic:blipFill>
                        <pic:spPr>
                          <a:xfrm>
                            <a:off x="0" y="0"/>
                            <a:ext cx="457835" cy="532130"/>
                          </a:xfrm>
                          <a:prstGeom prst="rect">
                            <a:avLst/>
                          </a:prstGeom>
                          <a:noFill/>
                          <a:ln w="9525">
                            <a:noFill/>
                            <a:miter lim="800000"/>
                            <a:headEnd/>
                            <a:tailEnd/>
                          </a:ln>
                        </pic:spPr>
                      </pic:pic>
                    </a:graphicData>
                  </a:graphic>
                </wp:anchor>
              </w:drawing>
            </w:r>
          </w:p>
        </w:tc>
        <w:tc>
          <w:tcPr>
            <w:tcW w:w="6419" w:type="dxa"/>
            <w:gridSpan w:val="2"/>
            <w:tcBorders>
              <w:bottom w:val="single" w:sz="4" w:space="0" w:color="auto"/>
            </w:tcBorders>
            <w:vAlign w:val="center"/>
          </w:tcPr>
          <w:p w:rsidR="001736AE" w:rsidRDefault="00DE4847">
            <w:pPr>
              <w:ind w:firstLineChars="0" w:firstLine="0"/>
              <w:jc w:val="center"/>
              <w:rPr>
                <w:rFonts w:ascii="宋体" w:hAnsi="宋体"/>
                <w:b/>
                <w:bCs/>
                <w:sz w:val="32"/>
                <w:szCs w:val="32"/>
              </w:rPr>
            </w:pPr>
            <w:r>
              <w:rPr>
                <w:rFonts w:ascii="宋体" w:hAnsi="宋体" w:hint="eastAsia"/>
                <w:b/>
                <w:bCs/>
                <w:sz w:val="32"/>
                <w:szCs w:val="32"/>
              </w:rPr>
              <w:t>单位工程观感质量检查记录</w:t>
            </w:r>
          </w:p>
        </w:tc>
        <w:tc>
          <w:tcPr>
            <w:tcW w:w="850" w:type="dxa"/>
            <w:tcBorders>
              <w:bottom w:val="single" w:sz="4" w:space="0" w:color="auto"/>
            </w:tcBorders>
            <w:vAlign w:val="center"/>
          </w:tcPr>
          <w:p w:rsidR="001736AE" w:rsidRDefault="00DE4847">
            <w:pPr>
              <w:snapToGrid w:val="0"/>
              <w:ind w:firstLineChars="0" w:firstLine="0"/>
              <w:rPr>
                <w:rFonts w:ascii="宋体" w:hAnsi="宋体"/>
                <w:position w:val="-6"/>
                <w:szCs w:val="24"/>
              </w:rPr>
            </w:pPr>
            <w:r>
              <w:rPr>
                <w:rFonts w:ascii="宋体" w:hAnsi="宋体" w:hint="eastAsia"/>
                <w:position w:val="-6"/>
                <w:szCs w:val="24"/>
              </w:rPr>
              <w:t>页码：</w:t>
            </w:r>
          </w:p>
        </w:tc>
      </w:tr>
      <w:tr w:rsidR="001736AE">
        <w:trPr>
          <w:trHeight w:val="392"/>
          <w:tblHeader/>
        </w:trPr>
        <w:tc>
          <w:tcPr>
            <w:tcW w:w="1344" w:type="dxa"/>
            <w:gridSpan w:val="3"/>
            <w:tcBorders>
              <w:bottom w:val="single" w:sz="4" w:space="0" w:color="auto"/>
            </w:tcBorders>
            <w:vAlign w:val="center"/>
          </w:tcPr>
          <w:p w:rsidR="001736AE" w:rsidRDefault="00DE4847">
            <w:pPr>
              <w:ind w:leftChars="-39" w:left="-94" w:rightChars="-45" w:right="-108" w:firstLineChars="0" w:firstLine="0"/>
              <w:jc w:val="center"/>
              <w:rPr>
                <w:rFonts w:ascii="宋体" w:hAnsi="宋体"/>
                <w:sz w:val="18"/>
                <w:szCs w:val="18"/>
              </w:rPr>
            </w:pPr>
            <w:r>
              <w:rPr>
                <w:rFonts w:ascii="宋体" w:hAnsi="宋体" w:hint="eastAsia"/>
                <w:sz w:val="18"/>
                <w:szCs w:val="18"/>
              </w:rPr>
              <w:t>单位工程</w:t>
            </w:r>
          </w:p>
        </w:tc>
        <w:tc>
          <w:tcPr>
            <w:tcW w:w="7269" w:type="dxa"/>
            <w:gridSpan w:val="3"/>
            <w:tcBorders>
              <w:bottom w:val="single" w:sz="4" w:space="0" w:color="auto"/>
            </w:tcBorders>
            <w:vAlign w:val="center"/>
          </w:tcPr>
          <w:p w:rsidR="001736AE" w:rsidRDefault="001736AE">
            <w:pPr>
              <w:ind w:leftChars="-39" w:left="-94" w:rightChars="-45" w:right="-108" w:firstLineChars="0" w:firstLine="0"/>
              <w:jc w:val="center"/>
              <w:rPr>
                <w:rFonts w:ascii="宋体" w:hAnsi="宋体"/>
                <w:sz w:val="18"/>
                <w:szCs w:val="18"/>
              </w:rPr>
            </w:pPr>
          </w:p>
        </w:tc>
      </w:tr>
      <w:tr w:rsidR="001736AE">
        <w:trPr>
          <w:trHeight w:val="627"/>
        </w:trPr>
        <w:tc>
          <w:tcPr>
            <w:tcW w:w="392" w:type="dxa"/>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序号</w:t>
            </w:r>
          </w:p>
        </w:tc>
        <w:tc>
          <w:tcPr>
            <w:tcW w:w="709" w:type="dxa"/>
            <w:vAlign w:val="center"/>
          </w:tcPr>
          <w:p w:rsidR="001736AE" w:rsidRDefault="00DE4847">
            <w:pPr>
              <w:snapToGrid w:val="0"/>
              <w:ind w:leftChars="-9" w:left="-22" w:rightChars="-30" w:right="-72" w:firstLineChars="0" w:firstLine="0"/>
              <w:jc w:val="center"/>
              <w:rPr>
                <w:rFonts w:ascii="宋体" w:hAnsi="宋体"/>
                <w:position w:val="-6"/>
                <w:sz w:val="18"/>
                <w:szCs w:val="18"/>
              </w:rPr>
            </w:pPr>
            <w:r>
              <w:rPr>
                <w:rFonts w:ascii="宋体" w:hAnsi="宋体"/>
                <w:position w:val="-6"/>
                <w:sz w:val="18"/>
                <w:szCs w:val="18"/>
              </w:rPr>
              <w:t>项目</w:t>
            </w:r>
          </w:p>
        </w:tc>
        <w:tc>
          <w:tcPr>
            <w:tcW w:w="2976" w:type="dxa"/>
            <w:gridSpan w:val="2"/>
            <w:vAlign w:val="center"/>
          </w:tcPr>
          <w:p w:rsidR="001736AE" w:rsidRDefault="00DE4847">
            <w:pPr>
              <w:snapToGrid w:val="0"/>
              <w:ind w:leftChars="-9" w:left="-22" w:rightChars="-30" w:right="-72" w:firstLineChars="0" w:firstLine="0"/>
              <w:jc w:val="center"/>
              <w:rPr>
                <w:rFonts w:ascii="宋体" w:hAnsi="宋体"/>
                <w:position w:val="-6"/>
                <w:sz w:val="18"/>
                <w:szCs w:val="18"/>
              </w:rPr>
            </w:pPr>
            <w:r>
              <w:rPr>
                <w:rFonts w:ascii="宋体" w:hAnsi="宋体"/>
                <w:position w:val="-6"/>
                <w:sz w:val="18"/>
                <w:szCs w:val="18"/>
              </w:rPr>
              <w:t>安全和功能检查项目</w:t>
            </w:r>
          </w:p>
        </w:tc>
        <w:tc>
          <w:tcPr>
            <w:tcW w:w="3686"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抽查质量状况</w:t>
            </w:r>
          </w:p>
        </w:tc>
        <w:tc>
          <w:tcPr>
            <w:tcW w:w="850" w:type="dxa"/>
            <w:vAlign w:val="center"/>
          </w:tcPr>
          <w:p w:rsidR="001736AE" w:rsidRDefault="00DE4847">
            <w:pPr>
              <w:snapToGrid w:val="0"/>
              <w:ind w:firstLine="360"/>
              <w:jc w:val="center"/>
              <w:rPr>
                <w:rFonts w:ascii="宋体" w:hAnsi="宋体"/>
                <w:position w:val="-6"/>
                <w:sz w:val="18"/>
                <w:szCs w:val="18"/>
              </w:rPr>
            </w:pPr>
            <w:r>
              <w:rPr>
                <w:rFonts w:ascii="宋体" w:hAnsi="宋体"/>
                <w:position w:val="-6"/>
                <w:sz w:val="18"/>
                <w:szCs w:val="18"/>
              </w:rPr>
              <w:t>质量评价</w:t>
            </w:r>
          </w:p>
        </w:tc>
      </w:tr>
      <w:tr w:rsidR="001736AE">
        <w:trPr>
          <w:trHeight w:val="209"/>
        </w:trPr>
        <w:tc>
          <w:tcPr>
            <w:tcW w:w="392"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1</w:t>
            </w:r>
          </w:p>
        </w:tc>
        <w:tc>
          <w:tcPr>
            <w:tcW w:w="709" w:type="dxa"/>
            <w:vMerge w:val="restart"/>
            <w:vAlign w:val="center"/>
          </w:tcPr>
          <w:p w:rsidR="001736AE" w:rsidRDefault="00DE4847">
            <w:pPr>
              <w:ind w:firstLineChars="0" w:firstLine="0"/>
              <w:jc w:val="center"/>
              <w:rPr>
                <w:rFonts w:ascii="宋体" w:hAnsi="宋体" w:cs="宋体"/>
                <w:sz w:val="18"/>
                <w:szCs w:val="18"/>
              </w:rPr>
            </w:pPr>
            <w:r>
              <w:rPr>
                <w:rFonts w:ascii="宋体" w:hAnsi="宋体" w:cs="宋体"/>
                <w:sz w:val="18"/>
                <w:szCs w:val="18"/>
              </w:rPr>
              <w:t>给水排水与供暖</w:t>
            </w:r>
          </w:p>
        </w:tc>
        <w:tc>
          <w:tcPr>
            <w:tcW w:w="2976" w:type="dxa"/>
            <w:gridSpan w:val="2"/>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管道接口、坡度、支架</w:t>
            </w:r>
          </w:p>
        </w:tc>
        <w:tc>
          <w:tcPr>
            <w:tcW w:w="3686"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vAlign w:val="center"/>
          </w:tcPr>
          <w:p w:rsidR="001736AE" w:rsidRDefault="001736AE">
            <w:pPr>
              <w:snapToGrid w:val="0"/>
              <w:ind w:firstLineChars="0" w:firstLine="0"/>
              <w:jc w:val="center"/>
              <w:rPr>
                <w:rFonts w:ascii="宋体" w:hAnsi="宋体"/>
                <w:position w:val="-6"/>
                <w:sz w:val="18"/>
                <w:szCs w:val="18"/>
              </w:rPr>
            </w:pPr>
          </w:p>
        </w:tc>
      </w:tr>
      <w:tr w:rsidR="001736AE">
        <w:trPr>
          <w:trHeight w:val="271"/>
        </w:trPr>
        <w:tc>
          <w:tcPr>
            <w:tcW w:w="392"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2</w:t>
            </w:r>
          </w:p>
        </w:tc>
        <w:tc>
          <w:tcPr>
            <w:tcW w:w="709" w:type="dxa"/>
            <w:vMerge/>
            <w:vAlign w:val="center"/>
          </w:tcPr>
          <w:p w:rsidR="001736AE" w:rsidRDefault="001736AE">
            <w:pPr>
              <w:ind w:firstLineChars="0" w:firstLine="0"/>
              <w:jc w:val="center"/>
              <w:rPr>
                <w:rFonts w:ascii="宋体" w:hAnsi="宋体" w:cs="宋体"/>
                <w:sz w:val="18"/>
                <w:szCs w:val="18"/>
              </w:rPr>
            </w:pPr>
          </w:p>
        </w:tc>
        <w:tc>
          <w:tcPr>
            <w:tcW w:w="2976" w:type="dxa"/>
            <w:gridSpan w:val="2"/>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卫生器具、支架、阀门</w:t>
            </w:r>
          </w:p>
        </w:tc>
        <w:tc>
          <w:tcPr>
            <w:tcW w:w="3686"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vAlign w:val="center"/>
          </w:tcPr>
          <w:p w:rsidR="001736AE" w:rsidRDefault="001736AE">
            <w:pPr>
              <w:snapToGrid w:val="0"/>
              <w:ind w:firstLineChars="0" w:firstLine="0"/>
              <w:jc w:val="center"/>
              <w:rPr>
                <w:rFonts w:ascii="宋体" w:hAnsi="宋体"/>
                <w:position w:val="-6"/>
                <w:sz w:val="18"/>
                <w:szCs w:val="18"/>
              </w:rPr>
            </w:pPr>
          </w:p>
        </w:tc>
      </w:tr>
      <w:tr w:rsidR="001736AE">
        <w:trPr>
          <w:trHeight w:val="275"/>
        </w:trPr>
        <w:tc>
          <w:tcPr>
            <w:tcW w:w="392"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3</w:t>
            </w:r>
          </w:p>
        </w:tc>
        <w:tc>
          <w:tcPr>
            <w:tcW w:w="709" w:type="dxa"/>
            <w:vMerge/>
            <w:vAlign w:val="center"/>
          </w:tcPr>
          <w:p w:rsidR="001736AE" w:rsidRDefault="001736AE">
            <w:pPr>
              <w:ind w:firstLineChars="0" w:firstLine="0"/>
              <w:jc w:val="center"/>
              <w:rPr>
                <w:rFonts w:ascii="宋体" w:hAnsi="宋体" w:cs="宋体"/>
                <w:sz w:val="18"/>
                <w:szCs w:val="18"/>
              </w:rPr>
            </w:pPr>
          </w:p>
        </w:tc>
        <w:tc>
          <w:tcPr>
            <w:tcW w:w="2976" w:type="dxa"/>
            <w:gridSpan w:val="2"/>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检查口、扫除口、地漏</w:t>
            </w:r>
          </w:p>
        </w:tc>
        <w:tc>
          <w:tcPr>
            <w:tcW w:w="3686"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vAlign w:val="center"/>
          </w:tcPr>
          <w:p w:rsidR="001736AE" w:rsidRDefault="001736AE">
            <w:pPr>
              <w:snapToGrid w:val="0"/>
              <w:ind w:firstLineChars="0" w:firstLine="0"/>
              <w:jc w:val="center"/>
              <w:rPr>
                <w:rFonts w:ascii="宋体" w:hAnsi="宋体"/>
                <w:position w:val="-6"/>
                <w:sz w:val="18"/>
                <w:szCs w:val="18"/>
              </w:rPr>
            </w:pPr>
          </w:p>
        </w:tc>
      </w:tr>
      <w:tr w:rsidR="001736AE">
        <w:trPr>
          <w:trHeight w:val="94"/>
        </w:trPr>
        <w:tc>
          <w:tcPr>
            <w:tcW w:w="392"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4</w:t>
            </w:r>
          </w:p>
        </w:tc>
        <w:tc>
          <w:tcPr>
            <w:tcW w:w="709" w:type="dxa"/>
            <w:vMerge/>
            <w:vAlign w:val="center"/>
          </w:tcPr>
          <w:p w:rsidR="001736AE" w:rsidRDefault="001736AE">
            <w:pPr>
              <w:ind w:firstLineChars="0" w:firstLine="0"/>
              <w:jc w:val="center"/>
              <w:rPr>
                <w:rFonts w:ascii="宋体" w:hAnsi="宋体" w:cs="宋体"/>
                <w:sz w:val="18"/>
                <w:szCs w:val="18"/>
              </w:rPr>
            </w:pPr>
          </w:p>
        </w:tc>
        <w:tc>
          <w:tcPr>
            <w:tcW w:w="2976" w:type="dxa"/>
            <w:gridSpan w:val="2"/>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散热器、支架</w:t>
            </w:r>
          </w:p>
        </w:tc>
        <w:tc>
          <w:tcPr>
            <w:tcW w:w="3686"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vAlign w:val="center"/>
          </w:tcPr>
          <w:p w:rsidR="001736AE" w:rsidRDefault="001736AE">
            <w:pPr>
              <w:snapToGrid w:val="0"/>
              <w:ind w:firstLineChars="0" w:firstLine="0"/>
              <w:jc w:val="center"/>
              <w:rPr>
                <w:rFonts w:ascii="宋体" w:hAnsi="宋体"/>
                <w:position w:val="-6"/>
                <w:sz w:val="18"/>
                <w:szCs w:val="18"/>
              </w:rPr>
            </w:pPr>
          </w:p>
        </w:tc>
      </w:tr>
      <w:tr w:rsidR="001736AE">
        <w:trPr>
          <w:trHeight w:val="85"/>
        </w:trPr>
        <w:tc>
          <w:tcPr>
            <w:tcW w:w="392"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1</w:t>
            </w:r>
          </w:p>
        </w:tc>
        <w:tc>
          <w:tcPr>
            <w:tcW w:w="709" w:type="dxa"/>
            <w:vMerge w:val="restart"/>
            <w:vAlign w:val="center"/>
          </w:tcPr>
          <w:p w:rsidR="001736AE" w:rsidRDefault="00DE4847">
            <w:pPr>
              <w:ind w:firstLineChars="0" w:firstLine="0"/>
              <w:jc w:val="center"/>
              <w:rPr>
                <w:rFonts w:ascii="宋体" w:hAnsi="宋体" w:cs="宋体"/>
                <w:sz w:val="18"/>
                <w:szCs w:val="18"/>
              </w:rPr>
            </w:pPr>
            <w:r>
              <w:rPr>
                <w:rFonts w:ascii="宋体" w:hAnsi="宋体" w:cs="宋体"/>
                <w:sz w:val="18"/>
                <w:szCs w:val="18"/>
              </w:rPr>
              <w:t>通风与空调</w:t>
            </w:r>
          </w:p>
        </w:tc>
        <w:tc>
          <w:tcPr>
            <w:tcW w:w="2976" w:type="dxa"/>
            <w:gridSpan w:val="2"/>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风管、支架</w:t>
            </w:r>
          </w:p>
        </w:tc>
        <w:tc>
          <w:tcPr>
            <w:tcW w:w="3686"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tcBorders>
              <w:bottom w:val="single" w:sz="4" w:space="0" w:color="auto"/>
            </w:tcBorders>
            <w:vAlign w:val="center"/>
          </w:tcPr>
          <w:p w:rsidR="001736AE" w:rsidRDefault="001736AE">
            <w:pPr>
              <w:snapToGrid w:val="0"/>
              <w:ind w:firstLineChars="0" w:firstLine="0"/>
              <w:jc w:val="center"/>
              <w:rPr>
                <w:rFonts w:ascii="宋体" w:hAnsi="宋体"/>
                <w:position w:val="-6"/>
                <w:sz w:val="18"/>
                <w:szCs w:val="18"/>
              </w:rPr>
            </w:pPr>
          </w:p>
        </w:tc>
      </w:tr>
      <w:tr w:rsidR="001736AE">
        <w:trPr>
          <w:trHeight w:val="103"/>
        </w:trPr>
        <w:tc>
          <w:tcPr>
            <w:tcW w:w="392"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2</w:t>
            </w:r>
          </w:p>
        </w:tc>
        <w:tc>
          <w:tcPr>
            <w:tcW w:w="709" w:type="dxa"/>
            <w:vMerge/>
            <w:vAlign w:val="center"/>
          </w:tcPr>
          <w:p w:rsidR="001736AE" w:rsidRDefault="001736AE">
            <w:pPr>
              <w:ind w:firstLineChars="0" w:firstLine="0"/>
              <w:jc w:val="center"/>
              <w:rPr>
                <w:rFonts w:ascii="宋体" w:hAnsi="宋体" w:cs="宋体"/>
                <w:sz w:val="18"/>
                <w:szCs w:val="18"/>
              </w:rPr>
            </w:pPr>
          </w:p>
        </w:tc>
        <w:tc>
          <w:tcPr>
            <w:tcW w:w="2976" w:type="dxa"/>
            <w:gridSpan w:val="2"/>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风口、风阀</w:t>
            </w:r>
          </w:p>
        </w:tc>
        <w:tc>
          <w:tcPr>
            <w:tcW w:w="3686"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tcBorders>
              <w:bottom w:val="single" w:sz="4" w:space="0" w:color="auto"/>
            </w:tcBorders>
            <w:vAlign w:val="center"/>
          </w:tcPr>
          <w:p w:rsidR="001736AE" w:rsidRDefault="001736AE">
            <w:pPr>
              <w:snapToGrid w:val="0"/>
              <w:ind w:firstLineChars="0" w:firstLine="0"/>
              <w:jc w:val="center"/>
              <w:rPr>
                <w:rFonts w:ascii="宋体" w:hAnsi="宋体"/>
                <w:position w:val="-6"/>
                <w:sz w:val="18"/>
                <w:szCs w:val="18"/>
              </w:rPr>
            </w:pPr>
          </w:p>
        </w:tc>
      </w:tr>
      <w:tr w:rsidR="001736AE">
        <w:trPr>
          <w:trHeight w:val="277"/>
        </w:trPr>
        <w:tc>
          <w:tcPr>
            <w:tcW w:w="392"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3</w:t>
            </w:r>
          </w:p>
        </w:tc>
        <w:tc>
          <w:tcPr>
            <w:tcW w:w="709" w:type="dxa"/>
            <w:vMerge/>
            <w:vAlign w:val="center"/>
          </w:tcPr>
          <w:p w:rsidR="001736AE" w:rsidRDefault="001736AE">
            <w:pPr>
              <w:ind w:firstLineChars="0" w:firstLine="0"/>
              <w:jc w:val="center"/>
              <w:rPr>
                <w:rFonts w:ascii="宋体" w:hAnsi="宋体" w:cs="宋体"/>
                <w:sz w:val="18"/>
                <w:szCs w:val="18"/>
              </w:rPr>
            </w:pPr>
          </w:p>
        </w:tc>
        <w:tc>
          <w:tcPr>
            <w:tcW w:w="2976" w:type="dxa"/>
            <w:gridSpan w:val="2"/>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风机、空调设备</w:t>
            </w:r>
          </w:p>
        </w:tc>
        <w:tc>
          <w:tcPr>
            <w:tcW w:w="3686"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tcBorders>
              <w:bottom w:val="single" w:sz="4" w:space="0" w:color="auto"/>
            </w:tcBorders>
            <w:vAlign w:val="center"/>
          </w:tcPr>
          <w:p w:rsidR="001736AE" w:rsidRDefault="001736AE">
            <w:pPr>
              <w:snapToGrid w:val="0"/>
              <w:ind w:firstLineChars="0" w:firstLine="0"/>
              <w:jc w:val="center"/>
              <w:rPr>
                <w:rFonts w:ascii="宋体" w:hAnsi="宋体"/>
                <w:position w:val="-6"/>
                <w:sz w:val="18"/>
                <w:szCs w:val="18"/>
              </w:rPr>
            </w:pPr>
          </w:p>
        </w:tc>
      </w:tr>
      <w:tr w:rsidR="001736AE">
        <w:trPr>
          <w:trHeight w:val="139"/>
        </w:trPr>
        <w:tc>
          <w:tcPr>
            <w:tcW w:w="392"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4</w:t>
            </w:r>
          </w:p>
        </w:tc>
        <w:tc>
          <w:tcPr>
            <w:tcW w:w="709" w:type="dxa"/>
            <w:vMerge/>
            <w:vAlign w:val="center"/>
          </w:tcPr>
          <w:p w:rsidR="001736AE" w:rsidRDefault="001736AE">
            <w:pPr>
              <w:ind w:firstLineChars="0" w:firstLine="0"/>
              <w:jc w:val="center"/>
              <w:rPr>
                <w:rFonts w:ascii="宋体" w:hAnsi="宋体" w:cs="宋体"/>
                <w:sz w:val="18"/>
                <w:szCs w:val="18"/>
              </w:rPr>
            </w:pPr>
          </w:p>
        </w:tc>
        <w:tc>
          <w:tcPr>
            <w:tcW w:w="2976" w:type="dxa"/>
            <w:gridSpan w:val="2"/>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管道、阀门、支架</w:t>
            </w:r>
          </w:p>
        </w:tc>
        <w:tc>
          <w:tcPr>
            <w:tcW w:w="3686"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tcBorders>
              <w:bottom w:val="single" w:sz="4" w:space="0" w:color="auto"/>
            </w:tcBorders>
            <w:vAlign w:val="center"/>
          </w:tcPr>
          <w:p w:rsidR="001736AE" w:rsidRDefault="001736AE">
            <w:pPr>
              <w:snapToGrid w:val="0"/>
              <w:ind w:firstLineChars="0" w:firstLine="0"/>
              <w:jc w:val="center"/>
              <w:rPr>
                <w:rFonts w:ascii="宋体" w:hAnsi="宋体"/>
                <w:position w:val="-6"/>
                <w:sz w:val="18"/>
                <w:szCs w:val="18"/>
              </w:rPr>
            </w:pPr>
          </w:p>
        </w:tc>
      </w:tr>
      <w:tr w:rsidR="001736AE">
        <w:trPr>
          <w:trHeight w:val="299"/>
        </w:trPr>
        <w:tc>
          <w:tcPr>
            <w:tcW w:w="392"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5</w:t>
            </w:r>
          </w:p>
        </w:tc>
        <w:tc>
          <w:tcPr>
            <w:tcW w:w="709" w:type="dxa"/>
            <w:vMerge/>
            <w:vAlign w:val="center"/>
          </w:tcPr>
          <w:p w:rsidR="001736AE" w:rsidRDefault="001736AE">
            <w:pPr>
              <w:ind w:firstLineChars="0" w:firstLine="0"/>
              <w:jc w:val="center"/>
              <w:rPr>
                <w:rFonts w:ascii="宋体" w:hAnsi="宋体" w:cs="宋体"/>
                <w:sz w:val="18"/>
                <w:szCs w:val="18"/>
              </w:rPr>
            </w:pPr>
          </w:p>
        </w:tc>
        <w:tc>
          <w:tcPr>
            <w:tcW w:w="2976" w:type="dxa"/>
            <w:gridSpan w:val="2"/>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水泵、冷却塔</w:t>
            </w:r>
          </w:p>
        </w:tc>
        <w:tc>
          <w:tcPr>
            <w:tcW w:w="3686"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tcBorders>
              <w:bottom w:val="single" w:sz="4" w:space="0" w:color="auto"/>
            </w:tcBorders>
            <w:vAlign w:val="center"/>
          </w:tcPr>
          <w:p w:rsidR="001736AE" w:rsidRDefault="001736AE">
            <w:pPr>
              <w:snapToGrid w:val="0"/>
              <w:ind w:firstLineChars="0" w:firstLine="0"/>
              <w:jc w:val="center"/>
              <w:rPr>
                <w:rFonts w:ascii="宋体" w:hAnsi="宋体"/>
                <w:position w:val="-6"/>
                <w:sz w:val="18"/>
                <w:szCs w:val="18"/>
              </w:rPr>
            </w:pPr>
          </w:p>
        </w:tc>
      </w:tr>
      <w:tr w:rsidR="001736AE">
        <w:trPr>
          <w:trHeight w:val="147"/>
        </w:trPr>
        <w:tc>
          <w:tcPr>
            <w:tcW w:w="392" w:type="dxa"/>
            <w:tcBorders>
              <w:bottom w:val="single" w:sz="4" w:space="0" w:color="auto"/>
            </w:tcBorders>
            <w:vAlign w:val="center"/>
          </w:tcPr>
          <w:p w:rsidR="001736AE" w:rsidRDefault="00DE4847">
            <w:pPr>
              <w:snapToGrid w:val="0"/>
              <w:ind w:firstLineChars="0" w:firstLine="0"/>
              <w:rPr>
                <w:rFonts w:ascii="宋体" w:hAnsi="宋体"/>
                <w:position w:val="-6"/>
                <w:sz w:val="18"/>
                <w:szCs w:val="18"/>
              </w:rPr>
            </w:pPr>
            <w:r>
              <w:rPr>
                <w:rFonts w:ascii="宋体" w:hAnsi="宋体" w:hint="eastAsia"/>
                <w:position w:val="-6"/>
                <w:sz w:val="18"/>
                <w:szCs w:val="18"/>
              </w:rPr>
              <w:t>6</w:t>
            </w:r>
          </w:p>
        </w:tc>
        <w:tc>
          <w:tcPr>
            <w:tcW w:w="709" w:type="dxa"/>
            <w:vMerge/>
            <w:vAlign w:val="center"/>
          </w:tcPr>
          <w:p w:rsidR="001736AE" w:rsidRDefault="001736AE">
            <w:pPr>
              <w:ind w:firstLineChars="0" w:firstLine="0"/>
              <w:jc w:val="center"/>
              <w:rPr>
                <w:rFonts w:ascii="宋体" w:hAnsi="宋体" w:cs="宋体"/>
                <w:sz w:val="18"/>
                <w:szCs w:val="18"/>
              </w:rPr>
            </w:pPr>
          </w:p>
        </w:tc>
        <w:tc>
          <w:tcPr>
            <w:tcW w:w="2976" w:type="dxa"/>
            <w:gridSpan w:val="2"/>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绝热</w:t>
            </w:r>
          </w:p>
        </w:tc>
        <w:tc>
          <w:tcPr>
            <w:tcW w:w="3686" w:type="dxa"/>
            <w:tcBorders>
              <w:bottom w:val="single" w:sz="4" w:space="0" w:color="auto"/>
            </w:tcBorders>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tcBorders>
              <w:bottom w:val="single" w:sz="4" w:space="0" w:color="auto"/>
            </w:tcBorders>
            <w:vAlign w:val="center"/>
          </w:tcPr>
          <w:p w:rsidR="001736AE" w:rsidRDefault="001736AE">
            <w:pPr>
              <w:snapToGrid w:val="0"/>
              <w:ind w:firstLineChars="0" w:firstLine="0"/>
              <w:jc w:val="center"/>
              <w:rPr>
                <w:rFonts w:ascii="宋体" w:hAnsi="宋体"/>
                <w:position w:val="-6"/>
                <w:sz w:val="18"/>
                <w:szCs w:val="18"/>
              </w:rPr>
            </w:pPr>
          </w:p>
        </w:tc>
      </w:tr>
      <w:tr w:rsidR="001736AE">
        <w:trPr>
          <w:trHeight w:val="70"/>
        </w:trPr>
        <w:tc>
          <w:tcPr>
            <w:tcW w:w="392" w:type="dxa"/>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1</w:t>
            </w:r>
          </w:p>
        </w:tc>
        <w:tc>
          <w:tcPr>
            <w:tcW w:w="709" w:type="dxa"/>
            <w:vMerge w:val="restart"/>
            <w:vAlign w:val="center"/>
          </w:tcPr>
          <w:p w:rsidR="001736AE" w:rsidRDefault="00DE4847">
            <w:pPr>
              <w:ind w:firstLineChars="0" w:firstLine="0"/>
              <w:jc w:val="center"/>
              <w:rPr>
                <w:rFonts w:ascii="宋体" w:hAnsi="宋体" w:cs="宋体"/>
                <w:sz w:val="18"/>
                <w:szCs w:val="18"/>
              </w:rPr>
            </w:pPr>
            <w:r>
              <w:rPr>
                <w:rFonts w:ascii="宋体" w:hAnsi="宋体" w:cs="宋体"/>
                <w:sz w:val="18"/>
                <w:szCs w:val="18"/>
              </w:rPr>
              <w:t>建筑电气</w:t>
            </w:r>
          </w:p>
        </w:tc>
        <w:tc>
          <w:tcPr>
            <w:tcW w:w="2976" w:type="dxa"/>
            <w:gridSpan w:val="2"/>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配电箱、盘、板、接线盒</w:t>
            </w:r>
          </w:p>
        </w:tc>
        <w:tc>
          <w:tcPr>
            <w:tcW w:w="3686" w:type="dxa"/>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vAlign w:val="center"/>
          </w:tcPr>
          <w:p w:rsidR="001736AE" w:rsidRDefault="001736AE">
            <w:pPr>
              <w:snapToGrid w:val="0"/>
              <w:ind w:firstLineChars="0" w:firstLine="0"/>
              <w:jc w:val="center"/>
              <w:rPr>
                <w:rFonts w:ascii="宋体" w:hAnsi="宋体"/>
                <w:position w:val="-6"/>
                <w:sz w:val="18"/>
                <w:szCs w:val="18"/>
              </w:rPr>
            </w:pPr>
          </w:p>
        </w:tc>
      </w:tr>
      <w:tr w:rsidR="001736AE">
        <w:trPr>
          <w:trHeight w:val="70"/>
        </w:trPr>
        <w:tc>
          <w:tcPr>
            <w:tcW w:w="392" w:type="dxa"/>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2</w:t>
            </w:r>
          </w:p>
        </w:tc>
        <w:tc>
          <w:tcPr>
            <w:tcW w:w="709" w:type="dxa"/>
            <w:vMerge/>
            <w:vAlign w:val="center"/>
          </w:tcPr>
          <w:p w:rsidR="001736AE" w:rsidRDefault="001736AE">
            <w:pPr>
              <w:ind w:firstLineChars="0" w:firstLine="0"/>
              <w:jc w:val="center"/>
              <w:rPr>
                <w:rFonts w:ascii="宋体" w:hAnsi="宋体" w:cs="宋体"/>
                <w:sz w:val="18"/>
                <w:szCs w:val="18"/>
              </w:rPr>
            </w:pPr>
          </w:p>
        </w:tc>
        <w:tc>
          <w:tcPr>
            <w:tcW w:w="2976" w:type="dxa"/>
            <w:gridSpan w:val="2"/>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设备器具、开关、插座</w:t>
            </w:r>
          </w:p>
        </w:tc>
        <w:tc>
          <w:tcPr>
            <w:tcW w:w="3686" w:type="dxa"/>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vAlign w:val="center"/>
          </w:tcPr>
          <w:p w:rsidR="001736AE" w:rsidRDefault="001736AE">
            <w:pPr>
              <w:snapToGrid w:val="0"/>
              <w:ind w:firstLineChars="0" w:firstLine="0"/>
              <w:jc w:val="center"/>
              <w:rPr>
                <w:rFonts w:ascii="宋体" w:hAnsi="宋体"/>
                <w:position w:val="-6"/>
                <w:sz w:val="18"/>
                <w:szCs w:val="18"/>
              </w:rPr>
            </w:pPr>
          </w:p>
        </w:tc>
      </w:tr>
      <w:tr w:rsidR="001736AE">
        <w:trPr>
          <w:trHeight w:val="87"/>
        </w:trPr>
        <w:tc>
          <w:tcPr>
            <w:tcW w:w="392" w:type="dxa"/>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3</w:t>
            </w:r>
          </w:p>
        </w:tc>
        <w:tc>
          <w:tcPr>
            <w:tcW w:w="709" w:type="dxa"/>
            <w:vMerge/>
            <w:vAlign w:val="center"/>
          </w:tcPr>
          <w:p w:rsidR="001736AE" w:rsidRDefault="001736AE">
            <w:pPr>
              <w:ind w:firstLineChars="0" w:firstLine="0"/>
              <w:jc w:val="center"/>
              <w:rPr>
                <w:rFonts w:ascii="宋体" w:hAnsi="宋体" w:cs="宋体"/>
                <w:sz w:val="18"/>
                <w:szCs w:val="18"/>
              </w:rPr>
            </w:pPr>
          </w:p>
        </w:tc>
        <w:tc>
          <w:tcPr>
            <w:tcW w:w="2976" w:type="dxa"/>
            <w:gridSpan w:val="2"/>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防雷、接地、防火</w:t>
            </w:r>
          </w:p>
        </w:tc>
        <w:tc>
          <w:tcPr>
            <w:tcW w:w="3686" w:type="dxa"/>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共检查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vAlign w:val="center"/>
          </w:tcPr>
          <w:p w:rsidR="001736AE" w:rsidRDefault="001736AE">
            <w:pPr>
              <w:snapToGrid w:val="0"/>
              <w:ind w:firstLineChars="0" w:firstLine="0"/>
              <w:jc w:val="center"/>
              <w:rPr>
                <w:rFonts w:ascii="宋体" w:hAnsi="宋体"/>
                <w:position w:val="-6"/>
                <w:sz w:val="18"/>
                <w:szCs w:val="18"/>
              </w:rPr>
            </w:pPr>
          </w:p>
        </w:tc>
      </w:tr>
      <w:tr w:rsidR="001736AE">
        <w:trPr>
          <w:trHeight w:val="260"/>
        </w:trPr>
        <w:tc>
          <w:tcPr>
            <w:tcW w:w="392" w:type="dxa"/>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1</w:t>
            </w:r>
          </w:p>
        </w:tc>
        <w:tc>
          <w:tcPr>
            <w:tcW w:w="709" w:type="dxa"/>
            <w:vMerge w:val="restart"/>
            <w:vAlign w:val="center"/>
          </w:tcPr>
          <w:p w:rsidR="001736AE" w:rsidRDefault="00DE4847">
            <w:pPr>
              <w:ind w:firstLineChars="0" w:firstLine="0"/>
              <w:jc w:val="center"/>
              <w:rPr>
                <w:rFonts w:ascii="宋体" w:hAnsi="宋体" w:cs="宋体"/>
                <w:sz w:val="18"/>
                <w:szCs w:val="18"/>
              </w:rPr>
            </w:pPr>
            <w:r>
              <w:rPr>
                <w:rFonts w:ascii="宋体" w:hAnsi="宋体" w:cs="宋体"/>
                <w:sz w:val="18"/>
                <w:szCs w:val="18"/>
              </w:rPr>
              <w:t>智能建筑</w:t>
            </w:r>
          </w:p>
        </w:tc>
        <w:tc>
          <w:tcPr>
            <w:tcW w:w="2976" w:type="dxa"/>
            <w:gridSpan w:val="2"/>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机房设备安装及布局</w:t>
            </w:r>
          </w:p>
        </w:tc>
        <w:tc>
          <w:tcPr>
            <w:tcW w:w="3686" w:type="dxa"/>
            <w:vAlign w:val="center"/>
          </w:tcPr>
          <w:p w:rsidR="001736AE" w:rsidRDefault="00DE4847">
            <w:pPr>
              <w:ind w:firstLineChars="0" w:firstLine="0"/>
              <w:jc w:val="center"/>
              <w:rPr>
                <w:rFonts w:ascii="宋体" w:hAnsi="宋体"/>
                <w:position w:val="-6"/>
                <w:sz w:val="18"/>
                <w:szCs w:val="18"/>
              </w:rPr>
            </w:pPr>
            <w:r>
              <w:rPr>
                <w:rFonts w:ascii="宋体" w:hAnsi="宋体"/>
                <w:position w:val="-6"/>
                <w:sz w:val="18"/>
                <w:szCs w:val="18"/>
              </w:rPr>
              <w:t>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vAlign w:val="center"/>
          </w:tcPr>
          <w:p w:rsidR="001736AE" w:rsidRDefault="001736AE">
            <w:pPr>
              <w:snapToGrid w:val="0"/>
              <w:ind w:firstLineChars="0" w:firstLine="0"/>
              <w:jc w:val="center"/>
              <w:rPr>
                <w:rFonts w:ascii="宋体" w:hAnsi="宋体"/>
                <w:position w:val="-6"/>
                <w:sz w:val="18"/>
                <w:szCs w:val="18"/>
              </w:rPr>
            </w:pPr>
          </w:p>
        </w:tc>
      </w:tr>
      <w:tr w:rsidR="001736AE">
        <w:trPr>
          <w:trHeight w:val="223"/>
        </w:trPr>
        <w:tc>
          <w:tcPr>
            <w:tcW w:w="392" w:type="dxa"/>
            <w:vAlign w:val="center"/>
          </w:tcPr>
          <w:p w:rsidR="001736AE" w:rsidRDefault="00DE4847">
            <w:pPr>
              <w:snapToGrid w:val="0"/>
              <w:ind w:firstLineChars="0" w:firstLine="0"/>
              <w:jc w:val="center"/>
              <w:rPr>
                <w:rFonts w:ascii="宋体" w:hAnsi="宋体"/>
                <w:position w:val="-6"/>
                <w:sz w:val="18"/>
                <w:szCs w:val="18"/>
              </w:rPr>
            </w:pPr>
            <w:r>
              <w:rPr>
                <w:rFonts w:ascii="宋体" w:hAnsi="宋体" w:hint="eastAsia"/>
                <w:position w:val="-6"/>
                <w:sz w:val="18"/>
                <w:szCs w:val="18"/>
              </w:rPr>
              <w:t>2</w:t>
            </w:r>
          </w:p>
        </w:tc>
        <w:tc>
          <w:tcPr>
            <w:tcW w:w="709" w:type="dxa"/>
            <w:vMerge/>
            <w:vAlign w:val="center"/>
          </w:tcPr>
          <w:p w:rsidR="001736AE" w:rsidRDefault="001736AE">
            <w:pPr>
              <w:ind w:firstLineChars="0" w:firstLine="0"/>
              <w:jc w:val="center"/>
              <w:rPr>
                <w:rFonts w:ascii="宋体" w:hAnsi="宋体" w:cs="宋体"/>
                <w:sz w:val="18"/>
                <w:szCs w:val="18"/>
              </w:rPr>
            </w:pPr>
          </w:p>
        </w:tc>
        <w:tc>
          <w:tcPr>
            <w:tcW w:w="2976" w:type="dxa"/>
            <w:gridSpan w:val="2"/>
            <w:vAlign w:val="center"/>
          </w:tcPr>
          <w:p w:rsidR="001736AE" w:rsidRDefault="00DE4847">
            <w:pPr>
              <w:snapToGrid w:val="0"/>
              <w:ind w:firstLineChars="0" w:firstLine="0"/>
              <w:jc w:val="center"/>
              <w:rPr>
                <w:rFonts w:ascii="宋体" w:hAnsi="宋体"/>
                <w:position w:val="-6"/>
                <w:sz w:val="18"/>
                <w:szCs w:val="18"/>
              </w:rPr>
            </w:pPr>
            <w:r>
              <w:rPr>
                <w:rFonts w:ascii="宋体" w:hAnsi="宋体"/>
                <w:position w:val="-6"/>
                <w:sz w:val="18"/>
                <w:szCs w:val="18"/>
              </w:rPr>
              <w:t>现场设备安装</w:t>
            </w:r>
          </w:p>
        </w:tc>
        <w:tc>
          <w:tcPr>
            <w:tcW w:w="3686" w:type="dxa"/>
            <w:vAlign w:val="center"/>
          </w:tcPr>
          <w:p w:rsidR="001736AE" w:rsidRDefault="00DE4847">
            <w:pPr>
              <w:ind w:firstLineChars="0" w:firstLine="0"/>
              <w:jc w:val="center"/>
              <w:rPr>
                <w:rFonts w:ascii="宋体" w:hAnsi="宋体"/>
                <w:position w:val="-6"/>
                <w:sz w:val="18"/>
                <w:szCs w:val="18"/>
              </w:rPr>
            </w:pPr>
            <w:r>
              <w:rPr>
                <w:rFonts w:ascii="宋体" w:hAnsi="宋体"/>
                <w:position w:val="-6"/>
                <w:sz w:val="18"/>
                <w:szCs w:val="18"/>
              </w:rPr>
              <w:t>检查</w:t>
            </w:r>
            <w:r>
              <w:rPr>
                <w:rFonts w:ascii="宋体" w:hAnsi="宋体" w:hint="eastAsia"/>
                <w:position w:val="-6"/>
                <w:sz w:val="18"/>
                <w:szCs w:val="18"/>
              </w:rPr>
              <w:t xml:space="preserve">  </w:t>
            </w:r>
            <w:r>
              <w:rPr>
                <w:rFonts w:ascii="宋体" w:hAnsi="宋体" w:hint="eastAsia"/>
                <w:position w:val="-6"/>
                <w:sz w:val="18"/>
                <w:szCs w:val="18"/>
              </w:rPr>
              <w:t>点，好</w:t>
            </w:r>
            <w:r>
              <w:rPr>
                <w:rFonts w:ascii="宋体" w:hAnsi="宋体" w:hint="eastAsia"/>
                <w:position w:val="-6"/>
                <w:sz w:val="18"/>
                <w:szCs w:val="18"/>
              </w:rPr>
              <w:t xml:space="preserve">  </w:t>
            </w:r>
            <w:r>
              <w:rPr>
                <w:rFonts w:ascii="宋体" w:hAnsi="宋体" w:hint="eastAsia"/>
                <w:position w:val="-6"/>
                <w:sz w:val="18"/>
                <w:szCs w:val="18"/>
              </w:rPr>
              <w:t>点，一般</w:t>
            </w:r>
            <w:r>
              <w:rPr>
                <w:rFonts w:ascii="宋体" w:hAnsi="宋体" w:hint="eastAsia"/>
                <w:position w:val="-6"/>
                <w:sz w:val="18"/>
                <w:szCs w:val="18"/>
              </w:rPr>
              <w:t xml:space="preserve">  </w:t>
            </w:r>
            <w:r>
              <w:rPr>
                <w:rFonts w:ascii="宋体" w:hAnsi="宋体" w:hint="eastAsia"/>
                <w:position w:val="-6"/>
                <w:sz w:val="18"/>
                <w:szCs w:val="18"/>
              </w:rPr>
              <w:t>点，差</w:t>
            </w:r>
            <w:r>
              <w:rPr>
                <w:rFonts w:ascii="宋体" w:hAnsi="宋体" w:hint="eastAsia"/>
                <w:position w:val="-6"/>
                <w:sz w:val="18"/>
                <w:szCs w:val="18"/>
              </w:rPr>
              <w:t xml:space="preserve">  </w:t>
            </w:r>
            <w:r>
              <w:rPr>
                <w:rFonts w:ascii="宋体" w:hAnsi="宋体" w:hint="eastAsia"/>
                <w:position w:val="-6"/>
                <w:sz w:val="18"/>
                <w:szCs w:val="18"/>
              </w:rPr>
              <w:t>点</w:t>
            </w:r>
          </w:p>
        </w:tc>
        <w:tc>
          <w:tcPr>
            <w:tcW w:w="850" w:type="dxa"/>
            <w:vAlign w:val="center"/>
          </w:tcPr>
          <w:p w:rsidR="001736AE" w:rsidRDefault="001736AE">
            <w:pPr>
              <w:snapToGrid w:val="0"/>
              <w:ind w:firstLineChars="0" w:firstLine="0"/>
              <w:jc w:val="center"/>
              <w:rPr>
                <w:rFonts w:ascii="宋体" w:hAnsi="宋体"/>
                <w:position w:val="-6"/>
                <w:sz w:val="18"/>
                <w:szCs w:val="18"/>
              </w:rPr>
            </w:pPr>
          </w:p>
        </w:tc>
      </w:tr>
      <w:tr w:rsidR="001736AE">
        <w:trPr>
          <w:trHeight w:val="1408"/>
        </w:trPr>
        <w:tc>
          <w:tcPr>
            <w:tcW w:w="4077" w:type="dxa"/>
            <w:gridSpan w:val="4"/>
          </w:tcPr>
          <w:p w:rsidR="001736AE" w:rsidRDefault="00DE4847">
            <w:pPr>
              <w:snapToGrid w:val="0"/>
              <w:ind w:firstLineChars="0" w:firstLine="0"/>
              <w:rPr>
                <w:rFonts w:ascii="宋体" w:hAnsi="宋体"/>
                <w:position w:val="-6"/>
                <w:sz w:val="18"/>
                <w:szCs w:val="18"/>
              </w:rPr>
            </w:pPr>
            <w:r>
              <w:rPr>
                <w:rFonts w:ascii="宋体" w:hAnsi="宋体"/>
                <w:position w:val="-6"/>
                <w:sz w:val="18"/>
                <w:szCs w:val="18"/>
              </w:rPr>
              <w:t>施工单位</w:t>
            </w:r>
          </w:p>
          <w:p w:rsidR="001736AE" w:rsidRDefault="001736AE">
            <w:pPr>
              <w:snapToGrid w:val="0"/>
              <w:ind w:firstLineChars="0" w:firstLine="0"/>
              <w:rPr>
                <w:rFonts w:ascii="宋体" w:hAnsi="宋体"/>
                <w:position w:val="-6"/>
                <w:sz w:val="18"/>
                <w:szCs w:val="18"/>
              </w:rPr>
            </w:pPr>
          </w:p>
          <w:p w:rsidR="001736AE" w:rsidRDefault="001736AE">
            <w:pPr>
              <w:snapToGrid w:val="0"/>
              <w:ind w:firstLineChars="0" w:firstLine="0"/>
              <w:rPr>
                <w:rFonts w:ascii="宋体" w:hAnsi="宋体"/>
                <w:position w:val="-6"/>
                <w:sz w:val="18"/>
                <w:szCs w:val="18"/>
              </w:rPr>
            </w:pPr>
          </w:p>
          <w:p w:rsidR="001736AE" w:rsidRDefault="00DE4847">
            <w:pPr>
              <w:snapToGrid w:val="0"/>
              <w:ind w:firstLineChars="0" w:firstLine="0"/>
              <w:rPr>
                <w:rFonts w:ascii="宋体" w:hAnsi="宋体"/>
                <w:position w:val="-6"/>
                <w:sz w:val="18"/>
                <w:szCs w:val="18"/>
              </w:rPr>
            </w:pPr>
            <w:r>
              <w:rPr>
                <w:rFonts w:ascii="宋体" w:hAnsi="宋体" w:hint="eastAsia"/>
                <w:position w:val="-6"/>
                <w:sz w:val="18"/>
                <w:szCs w:val="18"/>
              </w:rPr>
              <w:t>项目负责人：</w:t>
            </w:r>
          </w:p>
          <w:p w:rsidR="001736AE" w:rsidRDefault="001736AE">
            <w:pPr>
              <w:snapToGrid w:val="0"/>
              <w:ind w:firstLineChars="0" w:firstLine="0"/>
              <w:rPr>
                <w:rFonts w:ascii="宋体" w:hAnsi="宋体"/>
                <w:position w:val="-6"/>
                <w:sz w:val="18"/>
                <w:szCs w:val="18"/>
              </w:rPr>
            </w:pPr>
          </w:p>
          <w:p w:rsidR="001736AE" w:rsidRDefault="00DE4847">
            <w:pPr>
              <w:snapToGrid w:val="0"/>
              <w:ind w:firstLineChars="700" w:firstLine="1260"/>
              <w:rPr>
                <w:rFonts w:ascii="宋体" w:hAnsi="宋体"/>
                <w:position w:val="-6"/>
                <w:sz w:val="18"/>
                <w:szCs w:val="18"/>
              </w:rPr>
            </w:pPr>
            <w:r>
              <w:rPr>
                <w:rFonts w:ascii="宋体" w:hAnsi="宋体" w:hint="eastAsia"/>
                <w:position w:val="-6"/>
                <w:sz w:val="18"/>
                <w:szCs w:val="18"/>
              </w:rPr>
              <w:t>年</w:t>
            </w:r>
            <w:r>
              <w:rPr>
                <w:rFonts w:ascii="宋体" w:hAnsi="宋体" w:hint="eastAsia"/>
                <w:position w:val="-6"/>
                <w:sz w:val="18"/>
                <w:szCs w:val="18"/>
              </w:rPr>
              <w:t xml:space="preserve">   </w:t>
            </w:r>
            <w:r>
              <w:rPr>
                <w:rFonts w:ascii="宋体" w:hAnsi="宋体" w:hint="eastAsia"/>
                <w:position w:val="-6"/>
                <w:sz w:val="18"/>
                <w:szCs w:val="18"/>
              </w:rPr>
              <w:t>月</w:t>
            </w:r>
            <w:r>
              <w:rPr>
                <w:rFonts w:ascii="宋体" w:hAnsi="宋体" w:hint="eastAsia"/>
                <w:position w:val="-6"/>
                <w:sz w:val="18"/>
                <w:szCs w:val="18"/>
              </w:rPr>
              <w:t xml:space="preserve">    </w:t>
            </w:r>
            <w:r>
              <w:rPr>
                <w:rFonts w:ascii="宋体" w:hAnsi="宋体" w:hint="eastAsia"/>
                <w:position w:val="-6"/>
                <w:sz w:val="18"/>
                <w:szCs w:val="18"/>
              </w:rPr>
              <w:t>日</w:t>
            </w:r>
          </w:p>
        </w:tc>
        <w:tc>
          <w:tcPr>
            <w:tcW w:w="4536" w:type="dxa"/>
            <w:gridSpan w:val="2"/>
          </w:tcPr>
          <w:p w:rsidR="001736AE" w:rsidRDefault="00DE4847">
            <w:pPr>
              <w:snapToGrid w:val="0"/>
              <w:ind w:firstLineChars="0" w:firstLine="0"/>
              <w:rPr>
                <w:rFonts w:ascii="宋体" w:hAnsi="宋体"/>
                <w:position w:val="-6"/>
                <w:sz w:val="18"/>
                <w:szCs w:val="18"/>
              </w:rPr>
            </w:pPr>
            <w:r>
              <w:rPr>
                <w:rFonts w:ascii="宋体" w:hAnsi="宋体"/>
                <w:position w:val="-6"/>
                <w:sz w:val="18"/>
                <w:szCs w:val="18"/>
              </w:rPr>
              <w:t>中核咨询：</w:t>
            </w:r>
          </w:p>
          <w:p w:rsidR="001736AE" w:rsidRDefault="001736AE">
            <w:pPr>
              <w:snapToGrid w:val="0"/>
              <w:ind w:firstLineChars="0" w:firstLine="0"/>
              <w:rPr>
                <w:rFonts w:ascii="宋体" w:hAnsi="宋体"/>
                <w:position w:val="-6"/>
                <w:sz w:val="18"/>
                <w:szCs w:val="18"/>
              </w:rPr>
            </w:pPr>
          </w:p>
          <w:p w:rsidR="001736AE" w:rsidRDefault="001736AE">
            <w:pPr>
              <w:snapToGrid w:val="0"/>
              <w:ind w:firstLineChars="0" w:firstLine="0"/>
              <w:rPr>
                <w:rFonts w:ascii="宋体" w:hAnsi="宋体"/>
                <w:position w:val="-6"/>
                <w:sz w:val="18"/>
                <w:szCs w:val="18"/>
              </w:rPr>
            </w:pPr>
          </w:p>
          <w:p w:rsidR="001736AE" w:rsidRDefault="00DE4847">
            <w:pPr>
              <w:snapToGrid w:val="0"/>
              <w:ind w:firstLineChars="0" w:firstLine="0"/>
              <w:rPr>
                <w:rFonts w:ascii="宋体" w:hAnsi="宋体"/>
                <w:position w:val="-6"/>
                <w:sz w:val="18"/>
                <w:szCs w:val="18"/>
              </w:rPr>
            </w:pPr>
            <w:r>
              <w:rPr>
                <w:rFonts w:ascii="宋体" w:hAnsi="宋体" w:hint="eastAsia"/>
                <w:position w:val="-6"/>
                <w:sz w:val="18"/>
                <w:szCs w:val="18"/>
              </w:rPr>
              <w:t>总监理工程师：</w:t>
            </w:r>
          </w:p>
          <w:p w:rsidR="001736AE" w:rsidRDefault="001736AE">
            <w:pPr>
              <w:snapToGrid w:val="0"/>
              <w:ind w:firstLineChars="0" w:firstLine="0"/>
              <w:rPr>
                <w:rFonts w:ascii="宋体" w:hAnsi="宋体"/>
                <w:position w:val="-6"/>
                <w:sz w:val="18"/>
                <w:szCs w:val="18"/>
              </w:rPr>
            </w:pPr>
          </w:p>
          <w:p w:rsidR="001736AE" w:rsidRDefault="00DE4847">
            <w:pPr>
              <w:snapToGrid w:val="0"/>
              <w:ind w:firstLineChars="0" w:firstLine="0"/>
              <w:rPr>
                <w:rFonts w:ascii="宋体" w:hAnsi="宋体"/>
                <w:position w:val="-6"/>
                <w:sz w:val="18"/>
                <w:szCs w:val="18"/>
              </w:rPr>
            </w:pPr>
            <w:r>
              <w:rPr>
                <w:rFonts w:ascii="宋体" w:hAnsi="宋体" w:hint="eastAsia"/>
                <w:position w:val="-6"/>
                <w:sz w:val="18"/>
                <w:szCs w:val="18"/>
              </w:rPr>
              <w:t xml:space="preserve">             </w:t>
            </w:r>
            <w:r>
              <w:rPr>
                <w:rFonts w:ascii="宋体" w:hAnsi="宋体" w:hint="eastAsia"/>
                <w:position w:val="-6"/>
                <w:sz w:val="18"/>
                <w:szCs w:val="18"/>
              </w:rPr>
              <w:t>年</w:t>
            </w:r>
            <w:r>
              <w:rPr>
                <w:rFonts w:ascii="宋体" w:hAnsi="宋体" w:hint="eastAsia"/>
                <w:position w:val="-6"/>
                <w:sz w:val="18"/>
                <w:szCs w:val="18"/>
              </w:rPr>
              <w:t xml:space="preserve">   </w:t>
            </w:r>
            <w:r>
              <w:rPr>
                <w:rFonts w:ascii="宋体" w:hAnsi="宋体" w:hint="eastAsia"/>
                <w:position w:val="-6"/>
                <w:sz w:val="18"/>
                <w:szCs w:val="18"/>
              </w:rPr>
              <w:t>月</w:t>
            </w:r>
            <w:r>
              <w:rPr>
                <w:rFonts w:ascii="宋体" w:hAnsi="宋体" w:hint="eastAsia"/>
                <w:position w:val="-6"/>
                <w:sz w:val="18"/>
                <w:szCs w:val="18"/>
              </w:rPr>
              <w:t xml:space="preserve">    </w:t>
            </w:r>
            <w:r>
              <w:rPr>
                <w:rFonts w:ascii="宋体" w:hAnsi="宋体" w:hint="eastAsia"/>
                <w:position w:val="-6"/>
                <w:sz w:val="18"/>
                <w:szCs w:val="18"/>
              </w:rPr>
              <w:t>日</w:t>
            </w:r>
          </w:p>
        </w:tc>
      </w:tr>
    </w:tbl>
    <w:p w:rsidR="001736AE" w:rsidRDefault="001736AE">
      <w:pPr>
        <w:spacing w:line="400" w:lineRule="atLeast"/>
        <w:ind w:firstLineChars="0" w:firstLine="0"/>
      </w:pPr>
    </w:p>
    <w:p w:rsidR="001736AE" w:rsidRDefault="00DE4847">
      <w:pPr>
        <w:widowControl/>
        <w:adjustRightInd/>
        <w:spacing w:line="240" w:lineRule="auto"/>
        <w:ind w:firstLineChars="0" w:firstLine="0"/>
        <w:jc w:val="left"/>
        <w:textAlignment w:val="auto"/>
      </w:pPr>
      <w:r>
        <w:br w:type="page"/>
      </w:r>
    </w:p>
    <w:p w:rsidR="001736AE" w:rsidRDefault="00DE4847">
      <w:pPr>
        <w:keepNext/>
        <w:keepLines/>
        <w:numPr>
          <w:ilvl w:val="2"/>
          <w:numId w:val="113"/>
        </w:numPr>
        <w:outlineLvl w:val="2"/>
        <w:rPr>
          <w:rFonts w:ascii="宋体" w:hAnsi="宋体"/>
          <w:color w:val="000000"/>
          <w:szCs w:val="24"/>
        </w:rPr>
      </w:pPr>
      <w:r>
        <w:rPr>
          <w:rFonts w:ascii="宋体" w:hAnsi="宋体" w:hint="eastAsia"/>
          <w:color w:val="000000"/>
          <w:szCs w:val="24"/>
        </w:rPr>
        <w:lastRenderedPageBreak/>
        <w:t>分部工程质量验收统计表</w:t>
      </w:r>
    </w:p>
    <w:p w:rsidR="001736AE" w:rsidRDefault="00DE4847">
      <w:pPr>
        <w:rPr>
          <w:rFonts w:ascii="宋体" w:hAnsi="宋体"/>
          <w:color w:val="000000"/>
          <w:szCs w:val="24"/>
        </w:rPr>
      </w:pPr>
      <w:r>
        <w:rPr>
          <w:rFonts w:ascii="宋体" w:hAnsi="宋体" w:hint="eastAsia"/>
          <w:color w:val="000000"/>
          <w:szCs w:val="24"/>
        </w:rPr>
        <w:t>此模块的数据根据已经编制完的分部工程及分项工程数量，自动统计数量。</w:t>
      </w:r>
    </w:p>
    <w:p w:rsidR="001736AE" w:rsidRDefault="00DE4847">
      <w:pPr>
        <w:keepNext/>
        <w:keepLines/>
        <w:numPr>
          <w:ilvl w:val="2"/>
          <w:numId w:val="113"/>
        </w:numPr>
        <w:outlineLvl w:val="2"/>
        <w:rPr>
          <w:rFonts w:ascii="宋体" w:hAnsi="宋体"/>
          <w:color w:val="000000"/>
          <w:szCs w:val="24"/>
        </w:rPr>
      </w:pPr>
      <w:r>
        <w:rPr>
          <w:rFonts w:ascii="宋体" w:hAnsi="宋体"/>
          <w:color w:val="000000"/>
          <w:szCs w:val="24"/>
        </w:rPr>
        <w:t>封面和目录</w:t>
      </w:r>
    </w:p>
    <w:tbl>
      <w:tblPr>
        <w:tblW w:w="5266" w:type="pct"/>
        <w:jc w:val="center"/>
        <w:tblCellMar>
          <w:left w:w="25" w:type="dxa"/>
          <w:right w:w="25" w:type="dxa"/>
        </w:tblCellMar>
        <w:tblLook w:val="04A0" w:firstRow="1" w:lastRow="0" w:firstColumn="1" w:lastColumn="0" w:noHBand="0" w:noVBand="1"/>
      </w:tblPr>
      <w:tblGrid>
        <w:gridCol w:w="104"/>
        <w:gridCol w:w="765"/>
        <w:gridCol w:w="508"/>
        <w:gridCol w:w="251"/>
        <w:gridCol w:w="350"/>
        <w:gridCol w:w="351"/>
        <w:gridCol w:w="350"/>
        <w:gridCol w:w="350"/>
        <w:gridCol w:w="349"/>
        <w:gridCol w:w="244"/>
        <w:gridCol w:w="108"/>
        <w:gridCol w:w="118"/>
        <w:gridCol w:w="233"/>
        <w:gridCol w:w="354"/>
        <w:gridCol w:w="133"/>
        <w:gridCol w:w="218"/>
        <w:gridCol w:w="213"/>
        <w:gridCol w:w="140"/>
        <w:gridCol w:w="48"/>
        <w:gridCol w:w="302"/>
        <w:gridCol w:w="355"/>
        <w:gridCol w:w="234"/>
        <w:gridCol w:w="117"/>
        <w:gridCol w:w="353"/>
        <w:gridCol w:w="111"/>
        <w:gridCol w:w="89"/>
        <w:gridCol w:w="151"/>
        <w:gridCol w:w="351"/>
        <w:gridCol w:w="350"/>
        <w:gridCol w:w="350"/>
        <w:gridCol w:w="350"/>
        <w:gridCol w:w="399"/>
      </w:tblGrid>
      <w:tr w:rsidR="001736AE">
        <w:trPr>
          <w:gridBefore w:val="1"/>
          <w:gridAfter w:val="1"/>
          <w:wBefore w:w="107" w:type="dxa"/>
          <w:wAfter w:w="410" w:type="dxa"/>
          <w:cantSplit/>
          <w:trHeight w:val="519"/>
          <w:jc w:val="center"/>
        </w:trPr>
        <w:tc>
          <w:tcPr>
            <w:tcW w:w="767" w:type="dxa"/>
            <w:tcBorders>
              <w:top w:val="single" w:sz="18" w:space="0" w:color="auto"/>
              <w:left w:val="single" w:sz="18"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1"/>
              </w:rPr>
            </w:pPr>
          </w:p>
        </w:tc>
        <w:tc>
          <w:tcPr>
            <w:tcW w:w="760" w:type="dxa"/>
            <w:gridSpan w:val="2"/>
            <w:tcBorders>
              <w:top w:val="single" w:sz="18"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1"/>
              </w:rPr>
            </w:pPr>
          </w:p>
        </w:tc>
        <w:tc>
          <w:tcPr>
            <w:tcW w:w="2020" w:type="dxa"/>
            <w:gridSpan w:val="6"/>
            <w:tcBorders>
              <w:top w:val="single" w:sz="18"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1"/>
              </w:rPr>
            </w:pPr>
          </w:p>
        </w:tc>
        <w:tc>
          <w:tcPr>
            <w:tcW w:w="1581" w:type="dxa"/>
            <w:gridSpan w:val="9"/>
            <w:tcBorders>
              <w:top w:val="single" w:sz="18"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1"/>
              </w:rPr>
            </w:pPr>
          </w:p>
        </w:tc>
        <w:tc>
          <w:tcPr>
            <w:tcW w:w="1580" w:type="dxa"/>
            <w:gridSpan w:val="7"/>
            <w:tcBorders>
              <w:top w:val="single" w:sz="18"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1"/>
              </w:rPr>
            </w:pPr>
          </w:p>
        </w:tc>
        <w:tc>
          <w:tcPr>
            <w:tcW w:w="1576" w:type="dxa"/>
            <w:gridSpan w:val="5"/>
            <w:tcBorders>
              <w:top w:val="single" w:sz="18" w:space="0" w:color="auto"/>
              <w:left w:val="single" w:sz="6" w:space="0" w:color="auto"/>
              <w:bottom w:val="single" w:sz="6" w:space="0" w:color="auto"/>
              <w:right w:val="single" w:sz="18" w:space="0" w:color="auto"/>
            </w:tcBorders>
            <w:vAlign w:val="center"/>
          </w:tcPr>
          <w:p w:rsidR="001736AE" w:rsidRDefault="001736AE">
            <w:pPr>
              <w:ind w:firstLineChars="0" w:firstLine="0"/>
              <w:jc w:val="center"/>
              <w:rPr>
                <w:rFonts w:ascii="宋体" w:hAnsi="宋体"/>
                <w:szCs w:val="21"/>
              </w:rPr>
            </w:pPr>
          </w:p>
        </w:tc>
      </w:tr>
      <w:tr w:rsidR="001736AE">
        <w:trPr>
          <w:gridBefore w:val="1"/>
          <w:gridAfter w:val="1"/>
          <w:wBefore w:w="107" w:type="dxa"/>
          <w:wAfter w:w="410" w:type="dxa"/>
          <w:cantSplit/>
          <w:trHeight w:val="354"/>
          <w:jc w:val="center"/>
        </w:trPr>
        <w:tc>
          <w:tcPr>
            <w:tcW w:w="767" w:type="dxa"/>
            <w:tcBorders>
              <w:top w:val="single" w:sz="6" w:space="0" w:color="auto"/>
              <w:left w:val="single" w:sz="18"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1"/>
              </w:rPr>
            </w:pPr>
          </w:p>
        </w:tc>
        <w:tc>
          <w:tcPr>
            <w:tcW w:w="760" w:type="dxa"/>
            <w:gridSpan w:val="2"/>
            <w:tcBorders>
              <w:top w:val="single" w:sz="6"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1"/>
              </w:rPr>
            </w:pPr>
          </w:p>
        </w:tc>
        <w:tc>
          <w:tcPr>
            <w:tcW w:w="2020" w:type="dxa"/>
            <w:gridSpan w:val="6"/>
            <w:tcBorders>
              <w:top w:val="single" w:sz="6"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1"/>
              </w:rPr>
            </w:pPr>
          </w:p>
        </w:tc>
        <w:tc>
          <w:tcPr>
            <w:tcW w:w="1581" w:type="dxa"/>
            <w:gridSpan w:val="9"/>
            <w:tcBorders>
              <w:top w:val="single" w:sz="6"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1"/>
              </w:rPr>
            </w:pPr>
          </w:p>
        </w:tc>
        <w:tc>
          <w:tcPr>
            <w:tcW w:w="1580" w:type="dxa"/>
            <w:gridSpan w:val="7"/>
            <w:tcBorders>
              <w:top w:val="single" w:sz="6"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1"/>
              </w:rPr>
            </w:pPr>
          </w:p>
        </w:tc>
        <w:tc>
          <w:tcPr>
            <w:tcW w:w="1576" w:type="dxa"/>
            <w:gridSpan w:val="5"/>
            <w:tcBorders>
              <w:top w:val="single" w:sz="6" w:space="0" w:color="auto"/>
              <w:left w:val="single" w:sz="6" w:space="0" w:color="auto"/>
              <w:bottom w:val="single" w:sz="6" w:space="0" w:color="auto"/>
              <w:right w:val="single" w:sz="18" w:space="0" w:color="auto"/>
            </w:tcBorders>
            <w:vAlign w:val="center"/>
          </w:tcPr>
          <w:p w:rsidR="001736AE" w:rsidRDefault="001736AE">
            <w:pPr>
              <w:ind w:firstLineChars="0" w:firstLine="0"/>
              <w:jc w:val="center"/>
              <w:rPr>
                <w:rFonts w:ascii="宋体" w:hAnsi="宋体"/>
                <w:szCs w:val="21"/>
              </w:rPr>
            </w:pPr>
          </w:p>
        </w:tc>
      </w:tr>
      <w:tr w:rsidR="001736AE">
        <w:trPr>
          <w:gridBefore w:val="1"/>
          <w:gridAfter w:val="1"/>
          <w:wBefore w:w="107" w:type="dxa"/>
          <w:wAfter w:w="410" w:type="dxa"/>
          <w:cantSplit/>
          <w:trHeight w:val="519"/>
          <w:jc w:val="center"/>
        </w:trPr>
        <w:tc>
          <w:tcPr>
            <w:tcW w:w="767" w:type="dxa"/>
            <w:tcBorders>
              <w:top w:val="single" w:sz="6" w:space="0" w:color="auto"/>
              <w:left w:val="single" w:sz="18" w:space="0" w:color="auto"/>
              <w:bottom w:val="single" w:sz="6" w:space="0" w:color="auto"/>
              <w:right w:val="single" w:sz="6" w:space="0" w:color="auto"/>
            </w:tcBorders>
            <w:vAlign w:val="center"/>
          </w:tcPr>
          <w:p w:rsidR="001736AE" w:rsidRDefault="00DE4847">
            <w:pPr>
              <w:ind w:firstLineChars="0" w:firstLine="0"/>
              <w:jc w:val="center"/>
              <w:rPr>
                <w:rFonts w:ascii="宋体" w:hAnsi="宋体"/>
                <w:szCs w:val="21"/>
              </w:rPr>
            </w:pPr>
            <w:r>
              <w:rPr>
                <w:rFonts w:ascii="宋体" w:hAnsi="宋体" w:hint="eastAsia"/>
                <w:szCs w:val="21"/>
              </w:rPr>
              <w:t>版本</w:t>
            </w:r>
          </w:p>
        </w:tc>
        <w:tc>
          <w:tcPr>
            <w:tcW w:w="760" w:type="dxa"/>
            <w:gridSpan w:val="2"/>
            <w:tcBorders>
              <w:top w:val="single" w:sz="6" w:space="0" w:color="auto"/>
              <w:left w:val="single" w:sz="6" w:space="0" w:color="auto"/>
              <w:bottom w:val="single" w:sz="6" w:space="0" w:color="auto"/>
              <w:right w:val="single" w:sz="6" w:space="0" w:color="auto"/>
            </w:tcBorders>
            <w:vAlign w:val="center"/>
          </w:tcPr>
          <w:p w:rsidR="001736AE" w:rsidRDefault="00DE4847">
            <w:pPr>
              <w:ind w:firstLineChars="0" w:firstLine="0"/>
              <w:jc w:val="center"/>
              <w:rPr>
                <w:rFonts w:ascii="宋体" w:hAnsi="宋体"/>
                <w:szCs w:val="21"/>
              </w:rPr>
            </w:pPr>
            <w:r>
              <w:rPr>
                <w:rFonts w:ascii="宋体" w:hAnsi="宋体" w:hint="eastAsia"/>
                <w:szCs w:val="21"/>
              </w:rPr>
              <w:t>状态</w:t>
            </w:r>
          </w:p>
        </w:tc>
        <w:tc>
          <w:tcPr>
            <w:tcW w:w="2020" w:type="dxa"/>
            <w:gridSpan w:val="6"/>
            <w:tcBorders>
              <w:top w:val="single" w:sz="6" w:space="0" w:color="auto"/>
              <w:left w:val="single" w:sz="6" w:space="0" w:color="auto"/>
              <w:bottom w:val="single" w:sz="6" w:space="0" w:color="auto"/>
              <w:right w:val="single" w:sz="6" w:space="0" w:color="auto"/>
            </w:tcBorders>
            <w:vAlign w:val="center"/>
          </w:tcPr>
          <w:p w:rsidR="001736AE" w:rsidRDefault="00DE4847">
            <w:pPr>
              <w:ind w:firstLineChars="0" w:firstLine="0"/>
              <w:jc w:val="center"/>
              <w:rPr>
                <w:rFonts w:ascii="宋体" w:hAnsi="宋体"/>
                <w:szCs w:val="21"/>
              </w:rPr>
            </w:pPr>
            <w:r>
              <w:rPr>
                <w:rFonts w:ascii="宋体" w:hAnsi="宋体" w:hint="eastAsia"/>
                <w:szCs w:val="21"/>
              </w:rPr>
              <w:t>修订</w:t>
            </w:r>
            <w:r>
              <w:rPr>
                <w:rFonts w:ascii="宋体" w:hAnsi="宋体"/>
                <w:szCs w:val="21"/>
              </w:rPr>
              <w:t>-</w:t>
            </w:r>
            <w:r>
              <w:rPr>
                <w:rFonts w:ascii="宋体" w:hAnsi="宋体" w:hint="eastAsia"/>
                <w:szCs w:val="21"/>
              </w:rPr>
              <w:t>评语</w:t>
            </w:r>
          </w:p>
        </w:tc>
        <w:tc>
          <w:tcPr>
            <w:tcW w:w="1581" w:type="dxa"/>
            <w:gridSpan w:val="9"/>
            <w:tcBorders>
              <w:top w:val="single" w:sz="6" w:space="0" w:color="auto"/>
              <w:left w:val="single" w:sz="6" w:space="0" w:color="auto"/>
              <w:bottom w:val="single" w:sz="6" w:space="0" w:color="auto"/>
              <w:right w:val="single" w:sz="6" w:space="0" w:color="auto"/>
            </w:tcBorders>
            <w:vAlign w:val="center"/>
          </w:tcPr>
          <w:p w:rsidR="001736AE" w:rsidRDefault="00DE4847">
            <w:pPr>
              <w:ind w:firstLineChars="0" w:firstLine="0"/>
              <w:jc w:val="center"/>
              <w:rPr>
                <w:rFonts w:ascii="宋体" w:hAnsi="宋体"/>
                <w:szCs w:val="21"/>
              </w:rPr>
            </w:pPr>
            <w:r>
              <w:rPr>
                <w:rFonts w:ascii="宋体" w:hAnsi="宋体" w:hint="eastAsia"/>
                <w:szCs w:val="21"/>
              </w:rPr>
              <w:t>编制人</w:t>
            </w:r>
          </w:p>
        </w:tc>
        <w:tc>
          <w:tcPr>
            <w:tcW w:w="1580" w:type="dxa"/>
            <w:gridSpan w:val="7"/>
            <w:tcBorders>
              <w:top w:val="single" w:sz="6" w:space="0" w:color="auto"/>
              <w:left w:val="single" w:sz="6" w:space="0" w:color="auto"/>
              <w:bottom w:val="single" w:sz="6" w:space="0" w:color="auto"/>
              <w:right w:val="single" w:sz="6" w:space="0" w:color="auto"/>
            </w:tcBorders>
            <w:vAlign w:val="center"/>
          </w:tcPr>
          <w:p w:rsidR="001736AE" w:rsidRDefault="00DE4847">
            <w:pPr>
              <w:ind w:firstLineChars="0" w:firstLine="0"/>
              <w:jc w:val="center"/>
              <w:rPr>
                <w:rFonts w:ascii="宋体" w:hAnsi="宋体"/>
                <w:szCs w:val="21"/>
              </w:rPr>
            </w:pPr>
            <w:r>
              <w:rPr>
                <w:rFonts w:ascii="宋体" w:hAnsi="宋体" w:hint="eastAsia"/>
                <w:szCs w:val="21"/>
              </w:rPr>
              <w:t>审核人</w:t>
            </w:r>
          </w:p>
        </w:tc>
        <w:tc>
          <w:tcPr>
            <w:tcW w:w="1576" w:type="dxa"/>
            <w:gridSpan w:val="5"/>
            <w:tcBorders>
              <w:top w:val="single" w:sz="6" w:space="0" w:color="auto"/>
              <w:left w:val="single" w:sz="6" w:space="0" w:color="auto"/>
              <w:bottom w:val="single" w:sz="6" w:space="0" w:color="auto"/>
              <w:right w:val="single" w:sz="18" w:space="0" w:color="auto"/>
            </w:tcBorders>
            <w:vAlign w:val="center"/>
          </w:tcPr>
          <w:p w:rsidR="001736AE" w:rsidRDefault="00DE4847">
            <w:pPr>
              <w:ind w:firstLineChars="0" w:firstLine="0"/>
              <w:jc w:val="center"/>
              <w:rPr>
                <w:rFonts w:ascii="宋体" w:hAnsi="宋体"/>
                <w:position w:val="-26"/>
                <w:szCs w:val="21"/>
              </w:rPr>
            </w:pPr>
            <w:r>
              <w:rPr>
                <w:rFonts w:ascii="宋体" w:hAnsi="宋体" w:hint="eastAsia"/>
                <w:position w:val="-26"/>
                <w:szCs w:val="21"/>
              </w:rPr>
              <w:t>批准人</w:t>
            </w:r>
          </w:p>
        </w:tc>
      </w:tr>
      <w:tr w:rsidR="001736AE">
        <w:trPr>
          <w:gridBefore w:val="1"/>
          <w:gridAfter w:val="1"/>
          <w:wBefore w:w="107" w:type="dxa"/>
          <w:wAfter w:w="410" w:type="dxa"/>
          <w:cantSplit/>
          <w:trHeight w:val="2077"/>
          <w:jc w:val="center"/>
        </w:trPr>
        <w:tc>
          <w:tcPr>
            <w:tcW w:w="8284" w:type="dxa"/>
            <w:gridSpan w:val="30"/>
            <w:tcBorders>
              <w:top w:val="single" w:sz="6" w:space="0" w:color="auto"/>
              <w:left w:val="single" w:sz="18" w:space="0" w:color="auto"/>
              <w:bottom w:val="single" w:sz="6" w:space="0" w:color="auto"/>
              <w:right w:val="single" w:sz="18" w:space="0" w:color="auto"/>
            </w:tcBorders>
            <w:vAlign w:val="center"/>
          </w:tcPr>
          <w:p w:rsidR="001736AE" w:rsidRDefault="00DE4847">
            <w:pPr>
              <w:spacing w:beforeLines="50" w:before="156"/>
              <w:ind w:firstLineChars="50" w:firstLine="221"/>
              <w:rPr>
                <w:rFonts w:ascii="宋体" w:hAnsi="宋体"/>
                <w:b/>
                <w:bCs/>
                <w:sz w:val="44"/>
                <w:szCs w:val="44"/>
              </w:rPr>
            </w:pPr>
            <w:r>
              <w:rPr>
                <w:rFonts w:ascii="宋体" w:hAnsi="宋体"/>
                <w:b/>
                <w:bCs/>
                <w:noProof/>
                <w:sz w:val="44"/>
                <w:szCs w:val="44"/>
              </w:rPr>
              <w:drawing>
                <wp:anchor distT="0" distB="0" distL="114300" distR="114300" simplePos="0" relativeHeight="251796480" behindDoc="0" locked="0" layoutInCell="1" allowOverlap="1" wp14:anchorId="7423D1E5" wp14:editId="1D38351B">
                  <wp:simplePos x="0" y="0"/>
                  <wp:positionH relativeFrom="column">
                    <wp:posOffset>59055</wp:posOffset>
                  </wp:positionH>
                  <wp:positionV relativeFrom="paragraph">
                    <wp:posOffset>45085</wp:posOffset>
                  </wp:positionV>
                  <wp:extent cx="457835" cy="532130"/>
                  <wp:effectExtent l="0" t="0" r="18415" b="1270"/>
                  <wp:wrapNone/>
                  <wp:docPr id="358"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 descr="中核集团LOGO4"/>
                          <pic:cNvPicPr>
                            <a:picLocks noChangeAspect="1" noChangeArrowheads="1"/>
                          </pic:cNvPicPr>
                        </pic:nvPicPr>
                        <pic:blipFill>
                          <a:blip r:embed="rId128" cstate="print"/>
                          <a:srcRect/>
                          <a:stretch>
                            <a:fillRect/>
                          </a:stretch>
                        </pic:blipFill>
                        <pic:spPr>
                          <a:xfrm>
                            <a:off x="0" y="0"/>
                            <a:ext cx="457835" cy="532130"/>
                          </a:xfrm>
                          <a:prstGeom prst="rect">
                            <a:avLst/>
                          </a:prstGeom>
                          <a:noFill/>
                          <a:ln w="9525">
                            <a:noFill/>
                            <a:miter lim="800000"/>
                            <a:headEnd/>
                            <a:tailEnd/>
                          </a:ln>
                        </pic:spPr>
                      </pic:pic>
                    </a:graphicData>
                  </a:graphic>
                </wp:anchor>
              </w:drawing>
            </w:r>
          </w:p>
          <w:p w:rsidR="001736AE" w:rsidRDefault="00DE4847">
            <w:pPr>
              <w:ind w:firstLineChars="0" w:firstLine="0"/>
              <w:jc w:val="center"/>
              <w:rPr>
                <w:rFonts w:ascii="宋体" w:hAnsi="宋体"/>
                <w:sz w:val="44"/>
                <w:szCs w:val="44"/>
              </w:rPr>
            </w:pPr>
            <w:r>
              <w:rPr>
                <w:rFonts w:ascii="宋体" w:hAnsi="宋体"/>
                <w:noProof/>
              </w:rPr>
              <mc:AlternateContent>
                <mc:Choice Requires="wps">
                  <w:drawing>
                    <wp:anchor distT="0" distB="0" distL="114300" distR="114300" simplePos="0" relativeHeight="251798528" behindDoc="0" locked="0" layoutInCell="1" allowOverlap="1" wp14:anchorId="105A0A7A" wp14:editId="6950B09A">
                      <wp:simplePos x="0" y="0"/>
                      <wp:positionH relativeFrom="column">
                        <wp:posOffset>21590</wp:posOffset>
                      </wp:positionH>
                      <wp:positionV relativeFrom="paragraph">
                        <wp:posOffset>127635</wp:posOffset>
                      </wp:positionV>
                      <wp:extent cx="5133975" cy="542925"/>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5133975" cy="542925"/>
                              </a:xfrm>
                              <a:prstGeom prst="rect">
                                <a:avLst/>
                              </a:prstGeom>
                              <a:noFill/>
                              <a:ln>
                                <a:noFill/>
                              </a:ln>
                            </wps:spPr>
                            <wps:txbx>
                              <w:txbxContent>
                                <w:p w:rsidR="001736AE" w:rsidRDefault="00DE4847">
                                  <w:pPr>
                                    <w:snapToGrid w:val="0"/>
                                    <w:spacing w:line="240" w:lineRule="atLeast"/>
                                    <w:ind w:firstLineChars="0" w:firstLine="0"/>
                                    <w:jc w:val="center"/>
                                    <w:rPr>
                                      <w:rFonts w:ascii="宋体" w:hAnsi="宋体"/>
                                      <w:b/>
                                      <w:sz w:val="44"/>
                                      <w:szCs w:val="44"/>
                                    </w:rPr>
                                  </w:pPr>
                                  <w:r>
                                    <w:rPr>
                                      <w:rFonts w:ascii="宋体" w:hAnsi="宋体" w:hint="eastAsia"/>
                                      <w:b/>
                                      <w:sz w:val="44"/>
                                      <w:szCs w:val="44"/>
                                    </w:rPr>
                                    <w:t>福建漳州核电厂</w:t>
                                  </w:r>
                                  <w:r>
                                    <w:rPr>
                                      <w:rFonts w:ascii="宋体" w:hAnsi="宋体" w:hint="eastAsia"/>
                                      <w:b/>
                                      <w:sz w:val="44"/>
                                      <w:szCs w:val="44"/>
                                    </w:rPr>
                                    <w:t>1</w:t>
                                  </w:r>
                                  <w:r>
                                    <w:rPr>
                                      <w:rFonts w:ascii="宋体" w:hAnsi="宋体" w:hint="eastAsia"/>
                                      <w:b/>
                                      <w:sz w:val="44"/>
                                      <w:szCs w:val="44"/>
                                    </w:rPr>
                                    <w:t>、</w:t>
                                  </w:r>
                                  <w:r>
                                    <w:rPr>
                                      <w:rFonts w:ascii="宋体" w:hAnsi="宋体" w:hint="eastAsia"/>
                                      <w:b/>
                                      <w:sz w:val="44"/>
                                      <w:szCs w:val="44"/>
                                    </w:rPr>
                                    <w:t>2</w:t>
                                  </w:r>
                                  <w:r>
                                    <w:rPr>
                                      <w:rFonts w:ascii="宋体" w:hAnsi="宋体" w:hint="eastAsia"/>
                                      <w:b/>
                                      <w:sz w:val="44"/>
                                      <w:szCs w:val="44"/>
                                    </w:rPr>
                                    <w:t>号机组安装工程</w:t>
                                  </w:r>
                                </w:p>
                              </w:txbxContent>
                            </wps:txbx>
                            <wps:bodyPr upright="1"/>
                          </wps:wsp>
                        </a:graphicData>
                      </a:graphic>
                    </wp:anchor>
                  </w:drawing>
                </mc:Choice>
                <mc:Fallback>
                  <w:pict>
                    <v:shape w14:anchorId="105A0A7A" id="文本框 64" o:spid="_x0000_s1308" type="#_x0000_t202" style="position:absolute;left:0;text-align:left;margin-left:1.7pt;margin-top:10.05pt;width:404.25pt;height:4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" filled="f" stroked="f">
                      <v:textbox>
                        <w:txbxContent>
                          <w:p w:rsidR="001736AE" w:rsidRDefault="00DE4847">
                            <w:pPr>
                              <w:snapToGrid w:val="0"/>
                              <w:spacing w:line="240" w:lineRule="atLeast"/>
                              <w:ind w:firstLineChars="0" w:firstLine="0"/>
                              <w:jc w:val="center"/>
                              <w:rPr>
                                <w:rFonts w:ascii="宋体" w:hAnsi="宋体"/>
                                <w:b/>
                                <w:sz w:val="44"/>
                                <w:szCs w:val="44"/>
                              </w:rPr>
                            </w:pPr>
                            <w:r>
                              <w:rPr>
                                <w:rFonts w:ascii="宋体" w:hAnsi="宋体" w:hint="eastAsia"/>
                                <w:b/>
                                <w:sz w:val="44"/>
                                <w:szCs w:val="44"/>
                              </w:rPr>
                              <w:t>福建漳州核电厂</w:t>
                            </w:r>
                            <w:r>
                              <w:rPr>
                                <w:rFonts w:ascii="宋体" w:hAnsi="宋体" w:hint="eastAsia"/>
                                <w:b/>
                                <w:sz w:val="44"/>
                                <w:szCs w:val="44"/>
                              </w:rPr>
                              <w:t>1</w:t>
                            </w:r>
                            <w:r>
                              <w:rPr>
                                <w:rFonts w:ascii="宋体" w:hAnsi="宋体" w:hint="eastAsia"/>
                                <w:b/>
                                <w:sz w:val="44"/>
                                <w:szCs w:val="44"/>
                              </w:rPr>
                              <w:t>、</w:t>
                            </w:r>
                            <w:r>
                              <w:rPr>
                                <w:rFonts w:ascii="宋体" w:hAnsi="宋体" w:hint="eastAsia"/>
                                <w:b/>
                                <w:sz w:val="44"/>
                                <w:szCs w:val="44"/>
                              </w:rPr>
                              <w:t>2</w:t>
                            </w:r>
                            <w:r>
                              <w:rPr>
                                <w:rFonts w:ascii="宋体" w:hAnsi="宋体" w:hint="eastAsia"/>
                                <w:b/>
                                <w:sz w:val="44"/>
                                <w:szCs w:val="44"/>
                              </w:rPr>
                              <w:t>号机组安装工程</w:t>
                            </w:r>
                          </w:p>
                        </w:txbxContent>
                      </v:textbox>
                    </v:shape>
                  </w:pict>
                </mc:Fallback>
              </mc:AlternateContent>
            </w:r>
          </w:p>
          <w:p w:rsidR="001736AE" w:rsidRDefault="001736AE">
            <w:pPr>
              <w:ind w:firstLineChars="0" w:firstLine="0"/>
              <w:jc w:val="center"/>
              <w:rPr>
                <w:rFonts w:ascii="宋体" w:hAnsi="宋体"/>
                <w:sz w:val="44"/>
                <w:szCs w:val="44"/>
              </w:rPr>
            </w:pPr>
          </w:p>
          <w:p w:rsidR="001736AE" w:rsidRDefault="001736AE">
            <w:pPr>
              <w:ind w:firstLineChars="0" w:firstLine="0"/>
              <w:rPr>
                <w:rFonts w:ascii="宋体" w:hAnsi="宋体"/>
                <w:w w:val="120"/>
              </w:rPr>
            </w:pPr>
          </w:p>
        </w:tc>
      </w:tr>
      <w:tr w:rsidR="001736AE">
        <w:trPr>
          <w:gridBefore w:val="1"/>
          <w:gridAfter w:val="1"/>
          <w:wBefore w:w="107" w:type="dxa"/>
          <w:wAfter w:w="410" w:type="dxa"/>
          <w:cantSplit/>
          <w:trHeight w:val="519"/>
          <w:jc w:val="center"/>
        </w:trPr>
        <w:tc>
          <w:tcPr>
            <w:tcW w:w="1527" w:type="dxa"/>
            <w:gridSpan w:val="3"/>
            <w:tcBorders>
              <w:top w:val="single" w:sz="6" w:space="0" w:color="auto"/>
              <w:left w:val="single" w:sz="18" w:space="0" w:color="auto"/>
              <w:bottom w:val="single" w:sz="6" w:space="0" w:color="auto"/>
              <w:right w:val="single" w:sz="6" w:space="0" w:color="auto"/>
            </w:tcBorders>
            <w:vAlign w:val="center"/>
          </w:tcPr>
          <w:p w:rsidR="001736AE" w:rsidRDefault="00DE4847">
            <w:pPr>
              <w:ind w:firstLineChars="0" w:firstLine="0"/>
              <w:jc w:val="center"/>
              <w:rPr>
                <w:rFonts w:ascii="宋体" w:hAnsi="宋体"/>
                <w:szCs w:val="24"/>
              </w:rPr>
            </w:pPr>
            <w:r>
              <w:rPr>
                <w:rFonts w:ascii="宋体" w:hAnsi="宋体" w:hint="eastAsia"/>
                <w:szCs w:val="24"/>
              </w:rPr>
              <w:t>文件编码</w:t>
            </w:r>
          </w:p>
        </w:tc>
        <w:tc>
          <w:tcPr>
            <w:tcW w:w="354" w:type="dxa"/>
            <w:tcBorders>
              <w:top w:val="single" w:sz="6"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4"/>
              </w:rPr>
            </w:pPr>
          </w:p>
        </w:tc>
        <w:tc>
          <w:tcPr>
            <w:tcW w:w="355" w:type="dxa"/>
            <w:tcBorders>
              <w:top w:val="single" w:sz="6"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4"/>
              </w:rPr>
            </w:pPr>
          </w:p>
        </w:tc>
        <w:tc>
          <w:tcPr>
            <w:tcW w:w="354" w:type="dxa"/>
            <w:tcBorders>
              <w:top w:val="single" w:sz="6"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4"/>
              </w:rPr>
            </w:pPr>
          </w:p>
        </w:tc>
        <w:tc>
          <w:tcPr>
            <w:tcW w:w="355" w:type="dxa"/>
            <w:tcBorders>
              <w:top w:val="single" w:sz="6" w:space="0" w:color="auto"/>
              <w:left w:val="single" w:sz="6" w:space="0" w:color="auto"/>
              <w:bottom w:val="single" w:sz="6" w:space="0" w:color="auto"/>
              <w:right w:val="dashSmallGap" w:sz="4" w:space="0" w:color="auto"/>
            </w:tcBorders>
            <w:vAlign w:val="center"/>
          </w:tcPr>
          <w:p w:rsidR="001736AE" w:rsidRDefault="001736AE">
            <w:pPr>
              <w:ind w:firstLineChars="0" w:firstLine="0"/>
              <w:jc w:val="center"/>
              <w:rPr>
                <w:rFonts w:ascii="宋体" w:hAnsi="宋体"/>
                <w:szCs w:val="24"/>
              </w:rPr>
            </w:pPr>
          </w:p>
        </w:tc>
        <w:tc>
          <w:tcPr>
            <w:tcW w:w="354" w:type="dxa"/>
            <w:tcBorders>
              <w:top w:val="single" w:sz="6" w:space="0" w:color="auto"/>
              <w:left w:val="dashSmallGap" w:sz="4" w:space="0" w:color="auto"/>
              <w:bottom w:val="single" w:sz="6" w:space="0" w:color="auto"/>
              <w:right w:val="dashSmallGap" w:sz="4" w:space="0" w:color="auto"/>
            </w:tcBorders>
            <w:vAlign w:val="center"/>
          </w:tcPr>
          <w:p w:rsidR="001736AE" w:rsidRDefault="001736AE">
            <w:pPr>
              <w:ind w:firstLineChars="0" w:firstLine="0"/>
              <w:jc w:val="center"/>
              <w:rPr>
                <w:rFonts w:ascii="宋体" w:hAnsi="宋体"/>
                <w:szCs w:val="24"/>
              </w:rPr>
            </w:pPr>
          </w:p>
        </w:tc>
        <w:tc>
          <w:tcPr>
            <w:tcW w:w="356" w:type="dxa"/>
            <w:gridSpan w:val="2"/>
            <w:tcBorders>
              <w:top w:val="single" w:sz="6" w:space="0" w:color="auto"/>
              <w:left w:val="dashSmallGap" w:sz="4" w:space="0" w:color="auto"/>
              <w:bottom w:val="single" w:sz="6" w:space="0" w:color="auto"/>
              <w:right w:val="dashSmallGap" w:sz="4" w:space="0" w:color="auto"/>
            </w:tcBorders>
            <w:vAlign w:val="center"/>
          </w:tcPr>
          <w:p w:rsidR="001736AE" w:rsidRDefault="001736AE">
            <w:pPr>
              <w:ind w:firstLineChars="0" w:firstLine="0"/>
              <w:jc w:val="center"/>
              <w:rPr>
                <w:rFonts w:ascii="宋体" w:hAnsi="宋体"/>
                <w:szCs w:val="24"/>
              </w:rPr>
            </w:pPr>
          </w:p>
        </w:tc>
        <w:tc>
          <w:tcPr>
            <w:tcW w:w="355" w:type="dxa"/>
            <w:gridSpan w:val="2"/>
            <w:tcBorders>
              <w:top w:val="single" w:sz="6" w:space="0" w:color="auto"/>
              <w:left w:val="dashSmallGap" w:sz="4" w:space="0" w:color="auto"/>
              <w:bottom w:val="single" w:sz="6" w:space="0" w:color="auto"/>
              <w:right w:val="dashSmallGap" w:sz="4" w:space="0" w:color="auto"/>
            </w:tcBorders>
            <w:vAlign w:val="center"/>
          </w:tcPr>
          <w:p w:rsidR="001736AE" w:rsidRDefault="001736AE">
            <w:pPr>
              <w:ind w:firstLineChars="0" w:firstLine="0"/>
              <w:jc w:val="center"/>
              <w:rPr>
                <w:rFonts w:ascii="宋体" w:hAnsi="宋体"/>
                <w:szCs w:val="24"/>
              </w:rPr>
            </w:pPr>
          </w:p>
        </w:tc>
        <w:tc>
          <w:tcPr>
            <w:tcW w:w="358" w:type="dxa"/>
            <w:tcBorders>
              <w:top w:val="single" w:sz="6" w:space="0" w:color="auto"/>
              <w:left w:val="dashSmallGap" w:sz="4"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4"/>
              </w:rPr>
            </w:pPr>
          </w:p>
        </w:tc>
        <w:tc>
          <w:tcPr>
            <w:tcW w:w="355" w:type="dxa"/>
            <w:gridSpan w:val="2"/>
            <w:tcBorders>
              <w:top w:val="single" w:sz="6" w:space="0" w:color="auto"/>
              <w:left w:val="single" w:sz="6" w:space="0" w:color="auto"/>
              <w:bottom w:val="single" w:sz="6" w:space="0" w:color="auto"/>
              <w:right w:val="dashSmallGap" w:sz="4" w:space="0" w:color="auto"/>
            </w:tcBorders>
            <w:vAlign w:val="center"/>
          </w:tcPr>
          <w:p w:rsidR="001736AE" w:rsidRDefault="001736AE">
            <w:pPr>
              <w:ind w:firstLineChars="0" w:firstLine="0"/>
              <w:jc w:val="center"/>
              <w:rPr>
                <w:rFonts w:ascii="宋体" w:hAnsi="宋体"/>
                <w:szCs w:val="24"/>
              </w:rPr>
            </w:pPr>
          </w:p>
        </w:tc>
        <w:tc>
          <w:tcPr>
            <w:tcW w:w="357" w:type="dxa"/>
            <w:gridSpan w:val="2"/>
            <w:tcBorders>
              <w:top w:val="single" w:sz="6" w:space="0" w:color="auto"/>
              <w:left w:val="dashSmallGap" w:sz="4" w:space="0" w:color="auto"/>
              <w:bottom w:val="single" w:sz="6" w:space="0" w:color="auto"/>
              <w:right w:val="dashSmallGap" w:sz="4" w:space="0" w:color="auto"/>
            </w:tcBorders>
            <w:vAlign w:val="center"/>
          </w:tcPr>
          <w:p w:rsidR="001736AE" w:rsidRDefault="001736AE">
            <w:pPr>
              <w:ind w:firstLineChars="0" w:firstLine="0"/>
              <w:jc w:val="center"/>
              <w:rPr>
                <w:rFonts w:ascii="宋体" w:hAnsi="宋体"/>
                <w:szCs w:val="24"/>
              </w:rPr>
            </w:pPr>
          </w:p>
        </w:tc>
        <w:tc>
          <w:tcPr>
            <w:tcW w:w="355" w:type="dxa"/>
            <w:gridSpan w:val="2"/>
            <w:tcBorders>
              <w:top w:val="single" w:sz="6" w:space="0" w:color="auto"/>
              <w:left w:val="dashSmallGap" w:sz="4"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4"/>
              </w:rPr>
            </w:pPr>
          </w:p>
        </w:tc>
        <w:tc>
          <w:tcPr>
            <w:tcW w:w="359" w:type="dxa"/>
            <w:tcBorders>
              <w:top w:val="single" w:sz="6" w:space="0" w:color="auto"/>
              <w:left w:val="single" w:sz="6" w:space="0" w:color="auto"/>
              <w:bottom w:val="single" w:sz="6" w:space="0" w:color="auto"/>
              <w:right w:val="dashSmallGap" w:sz="4" w:space="0" w:color="auto"/>
            </w:tcBorders>
            <w:vAlign w:val="center"/>
          </w:tcPr>
          <w:p w:rsidR="001736AE" w:rsidRDefault="001736AE">
            <w:pPr>
              <w:ind w:firstLineChars="0" w:firstLine="0"/>
              <w:jc w:val="center"/>
              <w:rPr>
                <w:rFonts w:ascii="宋体" w:hAnsi="宋体"/>
                <w:szCs w:val="24"/>
              </w:rPr>
            </w:pPr>
          </w:p>
        </w:tc>
        <w:tc>
          <w:tcPr>
            <w:tcW w:w="355" w:type="dxa"/>
            <w:gridSpan w:val="2"/>
            <w:tcBorders>
              <w:top w:val="single" w:sz="6" w:space="0" w:color="auto"/>
              <w:left w:val="dashSmallGap" w:sz="4" w:space="0" w:color="auto"/>
              <w:bottom w:val="single" w:sz="6" w:space="0" w:color="auto"/>
              <w:right w:val="dashSmallGap" w:sz="4" w:space="0" w:color="auto"/>
            </w:tcBorders>
            <w:vAlign w:val="center"/>
          </w:tcPr>
          <w:p w:rsidR="001736AE" w:rsidRDefault="001736AE">
            <w:pPr>
              <w:ind w:firstLineChars="0" w:firstLine="0"/>
              <w:jc w:val="center"/>
              <w:rPr>
                <w:rFonts w:ascii="宋体" w:hAnsi="宋体"/>
                <w:szCs w:val="24"/>
              </w:rPr>
            </w:pPr>
          </w:p>
        </w:tc>
        <w:tc>
          <w:tcPr>
            <w:tcW w:w="358" w:type="dxa"/>
            <w:tcBorders>
              <w:top w:val="single" w:sz="6" w:space="0" w:color="auto"/>
              <w:left w:val="dashSmallGap" w:sz="4" w:space="0" w:color="auto"/>
              <w:bottom w:val="single" w:sz="6" w:space="0" w:color="auto"/>
              <w:right w:val="dashSmallGap" w:sz="4" w:space="0" w:color="auto"/>
            </w:tcBorders>
            <w:vAlign w:val="center"/>
          </w:tcPr>
          <w:p w:rsidR="001736AE" w:rsidRDefault="001736AE">
            <w:pPr>
              <w:ind w:firstLineChars="0" w:firstLine="0"/>
              <w:jc w:val="center"/>
              <w:rPr>
                <w:rFonts w:ascii="宋体" w:hAnsi="宋体"/>
                <w:szCs w:val="24"/>
              </w:rPr>
            </w:pPr>
          </w:p>
        </w:tc>
        <w:tc>
          <w:tcPr>
            <w:tcW w:w="354" w:type="dxa"/>
            <w:gridSpan w:val="3"/>
            <w:tcBorders>
              <w:top w:val="single" w:sz="6" w:space="0" w:color="auto"/>
              <w:left w:val="dashSmallGap" w:sz="4"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4"/>
              </w:rPr>
            </w:pPr>
          </w:p>
        </w:tc>
        <w:tc>
          <w:tcPr>
            <w:tcW w:w="356" w:type="dxa"/>
            <w:tcBorders>
              <w:top w:val="single" w:sz="6" w:space="0" w:color="auto"/>
              <w:left w:val="single" w:sz="6"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4"/>
              </w:rPr>
            </w:pPr>
          </w:p>
        </w:tc>
        <w:tc>
          <w:tcPr>
            <w:tcW w:w="355" w:type="dxa"/>
            <w:tcBorders>
              <w:top w:val="single" w:sz="6" w:space="0" w:color="auto"/>
              <w:left w:val="single" w:sz="6" w:space="0" w:color="auto"/>
              <w:bottom w:val="single" w:sz="6" w:space="0" w:color="auto"/>
              <w:right w:val="single" w:sz="4" w:space="0" w:color="auto"/>
            </w:tcBorders>
            <w:vAlign w:val="center"/>
          </w:tcPr>
          <w:p w:rsidR="001736AE" w:rsidRDefault="001736AE">
            <w:pPr>
              <w:ind w:firstLineChars="0" w:firstLine="0"/>
              <w:jc w:val="center"/>
              <w:rPr>
                <w:rFonts w:ascii="宋体" w:hAnsi="宋体"/>
                <w:szCs w:val="24"/>
              </w:rPr>
            </w:pPr>
          </w:p>
        </w:tc>
        <w:tc>
          <w:tcPr>
            <w:tcW w:w="356" w:type="dxa"/>
            <w:tcBorders>
              <w:top w:val="single" w:sz="6" w:space="0" w:color="auto"/>
              <w:left w:val="single" w:sz="4" w:space="0" w:color="auto"/>
              <w:bottom w:val="single" w:sz="6" w:space="0" w:color="auto"/>
              <w:right w:val="single" w:sz="6" w:space="0" w:color="auto"/>
            </w:tcBorders>
            <w:vAlign w:val="center"/>
          </w:tcPr>
          <w:p w:rsidR="001736AE" w:rsidRDefault="001736AE">
            <w:pPr>
              <w:ind w:firstLineChars="0" w:firstLine="0"/>
              <w:jc w:val="center"/>
              <w:rPr>
                <w:rFonts w:ascii="宋体" w:hAnsi="宋体"/>
                <w:szCs w:val="24"/>
              </w:rPr>
            </w:pPr>
          </w:p>
        </w:tc>
        <w:tc>
          <w:tcPr>
            <w:tcW w:w="356" w:type="dxa"/>
            <w:tcBorders>
              <w:top w:val="single" w:sz="6" w:space="0" w:color="auto"/>
              <w:left w:val="single" w:sz="6" w:space="0" w:color="auto"/>
              <w:bottom w:val="single" w:sz="6" w:space="0" w:color="auto"/>
              <w:right w:val="single" w:sz="18" w:space="0" w:color="auto"/>
            </w:tcBorders>
            <w:vAlign w:val="center"/>
          </w:tcPr>
          <w:p w:rsidR="001736AE" w:rsidRDefault="001736AE">
            <w:pPr>
              <w:ind w:firstLineChars="0" w:firstLine="0"/>
              <w:jc w:val="center"/>
              <w:rPr>
                <w:rFonts w:ascii="宋体" w:hAnsi="宋体"/>
                <w:szCs w:val="24"/>
              </w:rPr>
            </w:pPr>
          </w:p>
        </w:tc>
      </w:tr>
      <w:tr w:rsidR="001736AE">
        <w:trPr>
          <w:gridBefore w:val="1"/>
          <w:gridAfter w:val="1"/>
          <w:wBefore w:w="107" w:type="dxa"/>
          <w:wAfter w:w="410" w:type="dxa"/>
          <w:cantSplit/>
          <w:trHeight w:val="519"/>
          <w:jc w:val="center"/>
        </w:trPr>
        <w:tc>
          <w:tcPr>
            <w:tcW w:w="1527" w:type="dxa"/>
            <w:gridSpan w:val="3"/>
            <w:tcBorders>
              <w:top w:val="single" w:sz="6" w:space="0" w:color="auto"/>
              <w:left w:val="single" w:sz="18" w:space="0" w:color="auto"/>
              <w:bottom w:val="single" w:sz="6" w:space="0" w:color="auto"/>
              <w:right w:val="single" w:sz="4" w:space="0" w:color="auto"/>
            </w:tcBorders>
            <w:vAlign w:val="center"/>
          </w:tcPr>
          <w:p w:rsidR="001736AE" w:rsidRDefault="00DE4847">
            <w:pPr>
              <w:ind w:firstLineChars="0" w:firstLine="0"/>
              <w:jc w:val="center"/>
              <w:rPr>
                <w:rFonts w:ascii="宋体" w:hAnsi="宋体"/>
                <w:szCs w:val="24"/>
              </w:rPr>
            </w:pPr>
            <w:r>
              <w:rPr>
                <w:rFonts w:ascii="宋体" w:hAnsi="宋体" w:hint="eastAsia"/>
                <w:szCs w:val="24"/>
              </w:rPr>
              <w:t>文件类型</w:t>
            </w:r>
          </w:p>
        </w:tc>
        <w:tc>
          <w:tcPr>
            <w:tcW w:w="2247" w:type="dxa"/>
            <w:gridSpan w:val="8"/>
            <w:tcBorders>
              <w:top w:val="single" w:sz="6" w:space="0" w:color="auto"/>
              <w:left w:val="single" w:sz="4" w:space="0" w:color="auto"/>
              <w:bottom w:val="single" w:sz="6" w:space="0" w:color="auto"/>
              <w:right w:val="single" w:sz="6" w:space="0" w:color="auto"/>
            </w:tcBorders>
            <w:vAlign w:val="center"/>
          </w:tcPr>
          <w:p w:rsidR="001736AE" w:rsidRDefault="00DE4847">
            <w:pPr>
              <w:ind w:firstLineChars="0" w:firstLine="0"/>
              <w:jc w:val="center"/>
              <w:rPr>
                <w:rFonts w:ascii="宋体" w:hAnsi="宋体"/>
                <w:szCs w:val="24"/>
              </w:rPr>
            </w:pPr>
            <w:r>
              <w:rPr>
                <w:rFonts w:ascii="宋体" w:hAnsi="宋体" w:hint="eastAsia"/>
                <w:szCs w:val="24"/>
              </w:rPr>
              <w:t>文件分类</w:t>
            </w:r>
          </w:p>
        </w:tc>
        <w:tc>
          <w:tcPr>
            <w:tcW w:w="2257" w:type="dxa"/>
            <w:gridSpan w:val="10"/>
            <w:tcBorders>
              <w:top w:val="single" w:sz="6" w:space="0" w:color="auto"/>
              <w:left w:val="single" w:sz="6" w:space="0" w:color="auto"/>
              <w:bottom w:val="single" w:sz="6" w:space="0" w:color="auto"/>
              <w:right w:val="single" w:sz="4" w:space="0" w:color="auto"/>
            </w:tcBorders>
            <w:vAlign w:val="center"/>
          </w:tcPr>
          <w:p w:rsidR="001736AE" w:rsidRDefault="00DE4847">
            <w:pPr>
              <w:ind w:firstLineChars="0" w:firstLine="0"/>
              <w:jc w:val="center"/>
              <w:rPr>
                <w:rFonts w:ascii="宋体" w:hAnsi="宋体"/>
                <w:szCs w:val="24"/>
              </w:rPr>
            </w:pPr>
            <w:r>
              <w:rPr>
                <w:rFonts w:ascii="宋体" w:hAnsi="宋体" w:hint="eastAsia"/>
                <w:szCs w:val="24"/>
              </w:rPr>
              <w:t>技密级别</w:t>
            </w:r>
          </w:p>
        </w:tc>
        <w:tc>
          <w:tcPr>
            <w:tcW w:w="2253" w:type="dxa"/>
            <w:gridSpan w:val="9"/>
            <w:tcBorders>
              <w:top w:val="single" w:sz="6" w:space="0" w:color="auto"/>
              <w:left w:val="single" w:sz="4" w:space="0" w:color="auto"/>
              <w:bottom w:val="single" w:sz="6" w:space="0" w:color="auto"/>
              <w:right w:val="single" w:sz="18" w:space="0" w:color="auto"/>
            </w:tcBorders>
            <w:vAlign w:val="center"/>
          </w:tcPr>
          <w:p w:rsidR="001736AE" w:rsidRDefault="00DE4847">
            <w:pPr>
              <w:ind w:firstLineChars="0" w:firstLine="0"/>
              <w:jc w:val="center"/>
              <w:rPr>
                <w:rFonts w:ascii="宋体" w:hAnsi="宋体"/>
                <w:szCs w:val="24"/>
              </w:rPr>
            </w:pPr>
            <w:r>
              <w:rPr>
                <w:rFonts w:ascii="宋体" w:hAnsi="宋体" w:hint="eastAsia"/>
                <w:szCs w:val="24"/>
              </w:rPr>
              <w:t>所属专业</w:t>
            </w:r>
          </w:p>
        </w:tc>
      </w:tr>
      <w:tr w:rsidR="001736AE">
        <w:trPr>
          <w:gridBefore w:val="1"/>
          <w:gridAfter w:val="1"/>
          <w:wBefore w:w="107" w:type="dxa"/>
          <w:wAfter w:w="410" w:type="dxa"/>
          <w:cantSplit/>
          <w:trHeight w:val="519"/>
          <w:jc w:val="center"/>
        </w:trPr>
        <w:tc>
          <w:tcPr>
            <w:tcW w:w="1527" w:type="dxa"/>
            <w:gridSpan w:val="3"/>
            <w:tcBorders>
              <w:top w:val="single" w:sz="6" w:space="0" w:color="auto"/>
              <w:left w:val="single" w:sz="18" w:space="0" w:color="auto"/>
              <w:bottom w:val="single" w:sz="6" w:space="0" w:color="auto"/>
              <w:right w:val="single" w:sz="4" w:space="0" w:color="auto"/>
            </w:tcBorders>
            <w:vAlign w:val="center"/>
          </w:tcPr>
          <w:p w:rsidR="001736AE" w:rsidRDefault="00DE4847">
            <w:pPr>
              <w:widowControl/>
              <w:ind w:firstLineChars="0" w:firstLine="0"/>
              <w:jc w:val="center"/>
              <w:rPr>
                <w:rFonts w:ascii="宋体" w:hAnsi="宋体"/>
              </w:rPr>
            </w:pPr>
            <w:r>
              <w:rPr>
                <w:rFonts w:ascii="宋体" w:hAnsi="宋体" w:hint="eastAsia"/>
              </w:rPr>
              <w:t>安装竣工文件</w:t>
            </w:r>
          </w:p>
        </w:tc>
        <w:tc>
          <w:tcPr>
            <w:tcW w:w="2247" w:type="dxa"/>
            <w:gridSpan w:val="8"/>
            <w:tcBorders>
              <w:top w:val="single" w:sz="6" w:space="0" w:color="auto"/>
              <w:left w:val="single" w:sz="4" w:space="0" w:color="auto"/>
              <w:bottom w:val="single" w:sz="6" w:space="0" w:color="auto"/>
              <w:right w:val="single" w:sz="6" w:space="0" w:color="auto"/>
            </w:tcBorders>
            <w:vAlign w:val="center"/>
          </w:tcPr>
          <w:p w:rsidR="001736AE" w:rsidRDefault="00DE4847">
            <w:pPr>
              <w:widowControl/>
              <w:ind w:firstLineChars="0" w:firstLine="0"/>
              <w:jc w:val="center"/>
              <w:rPr>
                <w:rFonts w:ascii="宋体" w:hAnsi="宋体"/>
              </w:rPr>
            </w:pPr>
            <w:r>
              <w:rPr>
                <w:rFonts w:ascii="宋体" w:hAnsi="宋体" w:hint="eastAsia"/>
              </w:rPr>
              <w:t>质量验收</w:t>
            </w:r>
          </w:p>
        </w:tc>
        <w:tc>
          <w:tcPr>
            <w:tcW w:w="2257" w:type="dxa"/>
            <w:gridSpan w:val="10"/>
            <w:tcBorders>
              <w:top w:val="single" w:sz="6" w:space="0" w:color="auto"/>
              <w:left w:val="single" w:sz="6" w:space="0" w:color="auto"/>
              <w:bottom w:val="single" w:sz="6" w:space="0" w:color="auto"/>
              <w:right w:val="single" w:sz="4" w:space="0" w:color="auto"/>
            </w:tcBorders>
            <w:vAlign w:val="center"/>
          </w:tcPr>
          <w:p w:rsidR="001736AE" w:rsidRDefault="00DE4847">
            <w:pPr>
              <w:widowControl/>
              <w:ind w:firstLineChars="0" w:firstLine="0"/>
              <w:jc w:val="center"/>
              <w:rPr>
                <w:rFonts w:ascii="宋体" w:hAnsi="宋体"/>
              </w:rPr>
            </w:pPr>
            <w:r>
              <w:rPr>
                <w:rFonts w:ascii="宋体" w:hAnsi="宋体" w:hint="eastAsia"/>
              </w:rPr>
              <w:t>N</w:t>
            </w:r>
          </w:p>
        </w:tc>
        <w:tc>
          <w:tcPr>
            <w:tcW w:w="2253" w:type="dxa"/>
            <w:gridSpan w:val="9"/>
            <w:tcBorders>
              <w:top w:val="single" w:sz="6" w:space="0" w:color="auto"/>
              <w:left w:val="single" w:sz="4" w:space="0" w:color="auto"/>
              <w:bottom w:val="single" w:sz="6" w:space="0" w:color="auto"/>
              <w:right w:val="single" w:sz="18" w:space="0" w:color="auto"/>
              <w:tr2bl w:val="single" w:sz="2" w:space="0" w:color="auto"/>
            </w:tcBorders>
            <w:vAlign w:val="center"/>
          </w:tcPr>
          <w:p w:rsidR="001736AE" w:rsidRDefault="001736AE">
            <w:pPr>
              <w:ind w:firstLineChars="0" w:firstLine="0"/>
              <w:jc w:val="center"/>
              <w:rPr>
                <w:rFonts w:ascii="宋体" w:hAnsi="宋体"/>
                <w:szCs w:val="24"/>
              </w:rPr>
            </w:pPr>
          </w:p>
        </w:tc>
      </w:tr>
      <w:tr w:rsidR="001736AE">
        <w:trPr>
          <w:gridBefore w:val="1"/>
          <w:gridAfter w:val="1"/>
          <w:wBefore w:w="107" w:type="dxa"/>
          <w:wAfter w:w="410" w:type="dxa"/>
          <w:cantSplit/>
          <w:trHeight w:val="3117"/>
          <w:jc w:val="center"/>
        </w:trPr>
        <w:tc>
          <w:tcPr>
            <w:tcW w:w="8284" w:type="dxa"/>
            <w:gridSpan w:val="30"/>
            <w:tcBorders>
              <w:top w:val="single" w:sz="6" w:space="0" w:color="auto"/>
              <w:left w:val="single" w:sz="18" w:space="0" w:color="auto"/>
              <w:bottom w:val="single" w:sz="6" w:space="0" w:color="auto"/>
              <w:right w:val="single" w:sz="18" w:space="0" w:color="auto"/>
            </w:tcBorders>
          </w:tcPr>
          <w:p w:rsidR="001736AE" w:rsidRDefault="00DE4847">
            <w:pPr>
              <w:ind w:firstLineChars="0" w:firstLine="0"/>
              <w:rPr>
                <w:rFonts w:ascii="宋体" w:hAnsi="宋体"/>
                <w:b/>
                <w:bCs/>
                <w:szCs w:val="24"/>
              </w:rPr>
            </w:pPr>
            <w:r>
              <w:rPr>
                <w:rFonts w:ascii="宋体" w:hAnsi="宋体" w:hint="eastAsia"/>
                <w:b/>
                <w:bCs/>
              </w:rPr>
              <w:t>文件名称：</w:t>
            </w:r>
          </w:p>
          <w:p w:rsidR="001736AE" w:rsidRDefault="001736AE">
            <w:pPr>
              <w:ind w:firstLineChars="0" w:firstLine="0"/>
              <w:jc w:val="center"/>
              <w:rPr>
                <w:rFonts w:ascii="宋体" w:hAnsi="宋体"/>
                <w:b/>
                <w:bCs/>
                <w:szCs w:val="24"/>
              </w:rPr>
            </w:pPr>
          </w:p>
          <w:p w:rsidR="001736AE" w:rsidRDefault="00DE4847">
            <w:pPr>
              <w:ind w:firstLineChars="0" w:firstLine="0"/>
              <w:jc w:val="center"/>
              <w:rPr>
                <w:rFonts w:ascii="宋体" w:hAnsi="宋体"/>
                <w:b/>
                <w:bCs/>
                <w:sz w:val="44"/>
                <w:szCs w:val="44"/>
              </w:rPr>
            </w:pPr>
            <w:r>
              <w:rPr>
                <w:rFonts w:ascii="宋体" w:hAnsi="宋体" w:hint="eastAsia"/>
                <w:b/>
                <w:sz w:val="44"/>
                <w:szCs w:val="44"/>
              </w:rPr>
              <w:t>单位工程施工质量验收文件</w:t>
            </w:r>
          </w:p>
          <w:p w:rsidR="001736AE" w:rsidRDefault="001736AE">
            <w:pPr>
              <w:ind w:firstLineChars="0" w:firstLine="0"/>
              <w:jc w:val="center"/>
              <w:rPr>
                <w:rFonts w:ascii="宋体" w:hAnsi="宋体"/>
                <w:b/>
                <w:sz w:val="36"/>
                <w:szCs w:val="36"/>
              </w:rPr>
            </w:pPr>
          </w:p>
          <w:p w:rsidR="001736AE" w:rsidRDefault="00DE4847">
            <w:pPr>
              <w:ind w:firstLineChars="1151" w:firstLine="3698"/>
              <w:rPr>
                <w:rFonts w:ascii="宋体" w:hAnsi="宋体"/>
                <w:b/>
                <w:sz w:val="32"/>
                <w:szCs w:val="32"/>
              </w:rPr>
            </w:pPr>
            <w:r>
              <w:rPr>
                <w:rFonts w:ascii="宋体" w:hAnsi="宋体" w:hint="eastAsia"/>
                <w:b/>
                <w:sz w:val="32"/>
                <w:szCs w:val="32"/>
              </w:rPr>
              <w:t>单位工程：</w:t>
            </w:r>
          </w:p>
          <w:p w:rsidR="001736AE" w:rsidRDefault="001736AE">
            <w:pPr>
              <w:spacing w:afterLines="30" w:after="93"/>
              <w:ind w:firstLineChars="0" w:firstLine="0"/>
              <w:rPr>
                <w:rFonts w:ascii="宋体" w:hAnsi="宋体"/>
                <w:sz w:val="18"/>
                <w:szCs w:val="18"/>
              </w:rPr>
            </w:pPr>
          </w:p>
        </w:tc>
      </w:tr>
      <w:tr w:rsidR="001736AE">
        <w:trPr>
          <w:gridBefore w:val="1"/>
          <w:gridAfter w:val="1"/>
          <w:wBefore w:w="107" w:type="dxa"/>
          <w:wAfter w:w="410" w:type="dxa"/>
          <w:cantSplit/>
          <w:trHeight w:val="519"/>
          <w:jc w:val="center"/>
        </w:trPr>
        <w:tc>
          <w:tcPr>
            <w:tcW w:w="1527" w:type="dxa"/>
            <w:gridSpan w:val="3"/>
            <w:tcBorders>
              <w:top w:val="single" w:sz="6" w:space="0" w:color="auto"/>
              <w:left w:val="single" w:sz="18" w:space="0" w:color="auto"/>
              <w:bottom w:val="single" w:sz="6" w:space="0" w:color="auto"/>
              <w:right w:val="single" w:sz="6" w:space="0" w:color="auto"/>
            </w:tcBorders>
            <w:vAlign w:val="center"/>
          </w:tcPr>
          <w:p w:rsidR="001736AE" w:rsidRDefault="00DE4847">
            <w:pPr>
              <w:ind w:firstLineChars="0" w:firstLine="0"/>
              <w:jc w:val="center"/>
              <w:rPr>
                <w:rFonts w:ascii="宋体" w:hAnsi="宋体"/>
                <w:szCs w:val="24"/>
              </w:rPr>
            </w:pPr>
            <w:r>
              <w:rPr>
                <w:rFonts w:ascii="宋体" w:hAnsi="宋体" w:hint="eastAsia"/>
                <w:szCs w:val="24"/>
              </w:rPr>
              <w:t>发布单位</w:t>
            </w:r>
          </w:p>
        </w:tc>
        <w:tc>
          <w:tcPr>
            <w:tcW w:w="6757" w:type="dxa"/>
            <w:gridSpan w:val="27"/>
            <w:tcBorders>
              <w:top w:val="single" w:sz="6" w:space="0" w:color="auto"/>
              <w:left w:val="single" w:sz="6" w:space="0" w:color="auto"/>
              <w:bottom w:val="single" w:sz="6" w:space="0" w:color="auto"/>
              <w:right w:val="single" w:sz="18" w:space="0" w:color="auto"/>
            </w:tcBorders>
            <w:vAlign w:val="center"/>
          </w:tcPr>
          <w:p w:rsidR="001736AE" w:rsidRDefault="00DE4847">
            <w:pPr>
              <w:widowControl/>
              <w:ind w:firstLineChars="0" w:firstLine="0"/>
              <w:jc w:val="center"/>
              <w:rPr>
                <w:rFonts w:ascii="宋体" w:hAnsi="宋体"/>
                <w:szCs w:val="24"/>
              </w:rPr>
            </w:pPr>
            <w:r>
              <w:rPr>
                <w:rFonts w:ascii="宋体" w:hAnsi="宋体" w:hint="eastAsia"/>
                <w:szCs w:val="24"/>
              </w:rPr>
              <w:t>中核二三公司漳州项目部</w:t>
            </w:r>
          </w:p>
        </w:tc>
      </w:tr>
      <w:tr w:rsidR="001736AE">
        <w:trPr>
          <w:gridBefore w:val="1"/>
          <w:gridAfter w:val="1"/>
          <w:wBefore w:w="107" w:type="dxa"/>
          <w:wAfter w:w="410" w:type="dxa"/>
          <w:cantSplit/>
          <w:trHeight w:val="519"/>
          <w:jc w:val="center"/>
        </w:trPr>
        <w:tc>
          <w:tcPr>
            <w:tcW w:w="1527" w:type="dxa"/>
            <w:gridSpan w:val="3"/>
            <w:tcBorders>
              <w:top w:val="single" w:sz="6" w:space="0" w:color="auto"/>
              <w:left w:val="single" w:sz="18" w:space="0" w:color="auto"/>
              <w:bottom w:val="single" w:sz="6" w:space="0" w:color="auto"/>
              <w:right w:val="single" w:sz="6" w:space="0" w:color="auto"/>
            </w:tcBorders>
            <w:vAlign w:val="center"/>
          </w:tcPr>
          <w:p w:rsidR="001736AE" w:rsidRDefault="00DE4847">
            <w:pPr>
              <w:ind w:firstLineChars="0" w:firstLine="0"/>
              <w:jc w:val="center"/>
              <w:rPr>
                <w:rFonts w:ascii="宋体" w:hAnsi="宋体"/>
                <w:szCs w:val="24"/>
              </w:rPr>
            </w:pPr>
            <w:r>
              <w:rPr>
                <w:rFonts w:ascii="宋体" w:hAnsi="宋体" w:hint="eastAsia"/>
                <w:szCs w:val="24"/>
              </w:rPr>
              <w:t>编制部门</w:t>
            </w:r>
          </w:p>
        </w:tc>
        <w:tc>
          <w:tcPr>
            <w:tcW w:w="2975" w:type="dxa"/>
            <w:gridSpan w:val="11"/>
            <w:tcBorders>
              <w:top w:val="single" w:sz="6" w:space="0" w:color="auto"/>
              <w:left w:val="single" w:sz="6" w:space="0" w:color="auto"/>
              <w:bottom w:val="single" w:sz="6" w:space="0" w:color="auto"/>
              <w:right w:val="single" w:sz="4" w:space="0" w:color="auto"/>
            </w:tcBorders>
            <w:vAlign w:val="center"/>
          </w:tcPr>
          <w:p w:rsidR="001736AE" w:rsidRDefault="00DE4847">
            <w:pPr>
              <w:ind w:firstLineChars="0" w:firstLine="0"/>
              <w:jc w:val="center"/>
              <w:rPr>
                <w:rFonts w:ascii="宋体" w:hAnsi="宋体"/>
                <w:szCs w:val="24"/>
              </w:rPr>
            </w:pPr>
            <w:r>
              <w:rPr>
                <w:rFonts w:ascii="宋体" w:hAnsi="宋体" w:hint="eastAsia"/>
                <w:szCs w:val="24"/>
              </w:rPr>
              <w:t>内部标识码</w:t>
            </w:r>
          </w:p>
        </w:tc>
        <w:tc>
          <w:tcPr>
            <w:tcW w:w="3782" w:type="dxa"/>
            <w:gridSpan w:val="16"/>
            <w:tcBorders>
              <w:top w:val="single" w:sz="6" w:space="0" w:color="auto"/>
              <w:left w:val="single" w:sz="4" w:space="0" w:color="auto"/>
              <w:bottom w:val="single" w:sz="6" w:space="0" w:color="auto"/>
              <w:right w:val="single" w:sz="18" w:space="0" w:color="auto"/>
            </w:tcBorders>
            <w:vAlign w:val="center"/>
          </w:tcPr>
          <w:p w:rsidR="001736AE" w:rsidRDefault="00DE4847">
            <w:pPr>
              <w:ind w:firstLineChars="0" w:firstLine="0"/>
              <w:jc w:val="center"/>
              <w:rPr>
                <w:rFonts w:ascii="宋体" w:hAnsi="宋体"/>
                <w:szCs w:val="24"/>
              </w:rPr>
            </w:pPr>
            <w:r>
              <w:rPr>
                <w:rFonts w:ascii="宋体" w:hAnsi="宋体" w:hint="eastAsia"/>
                <w:szCs w:val="24"/>
              </w:rPr>
              <w:t>适用范围</w:t>
            </w:r>
          </w:p>
        </w:tc>
      </w:tr>
      <w:tr w:rsidR="001736AE">
        <w:trPr>
          <w:gridBefore w:val="1"/>
          <w:gridAfter w:val="1"/>
          <w:wBefore w:w="107" w:type="dxa"/>
          <w:wAfter w:w="410" w:type="dxa"/>
          <w:cantSplit/>
          <w:trHeight w:val="519"/>
          <w:jc w:val="center"/>
        </w:trPr>
        <w:tc>
          <w:tcPr>
            <w:tcW w:w="1527" w:type="dxa"/>
            <w:gridSpan w:val="3"/>
            <w:tcBorders>
              <w:top w:val="single" w:sz="6" w:space="0" w:color="auto"/>
              <w:left w:val="single" w:sz="18" w:space="0" w:color="auto"/>
              <w:bottom w:val="single" w:sz="6" w:space="0" w:color="auto"/>
              <w:right w:val="single" w:sz="6" w:space="0" w:color="auto"/>
            </w:tcBorders>
            <w:vAlign w:val="center"/>
          </w:tcPr>
          <w:p w:rsidR="001736AE" w:rsidRDefault="001736AE">
            <w:pPr>
              <w:widowControl/>
              <w:ind w:firstLineChars="0" w:firstLine="0"/>
              <w:jc w:val="center"/>
              <w:rPr>
                <w:rFonts w:ascii="宋体" w:hAnsi="宋体"/>
                <w:szCs w:val="24"/>
              </w:rPr>
            </w:pPr>
          </w:p>
        </w:tc>
        <w:tc>
          <w:tcPr>
            <w:tcW w:w="2975" w:type="dxa"/>
            <w:gridSpan w:val="11"/>
            <w:tcBorders>
              <w:top w:val="single" w:sz="6" w:space="0" w:color="auto"/>
              <w:left w:val="single" w:sz="6" w:space="0" w:color="auto"/>
              <w:bottom w:val="single" w:sz="6" w:space="0" w:color="auto"/>
              <w:right w:val="single" w:sz="4" w:space="0" w:color="auto"/>
            </w:tcBorders>
            <w:vAlign w:val="center"/>
          </w:tcPr>
          <w:p w:rsidR="001736AE" w:rsidRDefault="001736AE">
            <w:pPr>
              <w:widowControl/>
              <w:ind w:firstLineChars="0" w:firstLine="0"/>
              <w:jc w:val="center"/>
              <w:rPr>
                <w:rFonts w:ascii="宋体" w:hAnsi="宋体"/>
                <w:szCs w:val="24"/>
              </w:rPr>
            </w:pPr>
          </w:p>
        </w:tc>
        <w:tc>
          <w:tcPr>
            <w:tcW w:w="3782" w:type="dxa"/>
            <w:gridSpan w:val="16"/>
            <w:tcBorders>
              <w:top w:val="single" w:sz="6" w:space="0" w:color="auto"/>
              <w:left w:val="single" w:sz="4" w:space="0" w:color="auto"/>
              <w:bottom w:val="single" w:sz="6" w:space="0" w:color="auto"/>
              <w:right w:val="single" w:sz="18" w:space="0" w:color="auto"/>
            </w:tcBorders>
            <w:vAlign w:val="center"/>
          </w:tcPr>
          <w:p w:rsidR="001736AE" w:rsidRDefault="001736AE">
            <w:pPr>
              <w:widowControl/>
              <w:ind w:firstLineChars="0" w:firstLine="0"/>
              <w:jc w:val="center"/>
              <w:rPr>
                <w:rFonts w:ascii="宋体" w:hAnsi="宋体"/>
                <w:szCs w:val="24"/>
              </w:rPr>
            </w:pPr>
          </w:p>
        </w:tc>
      </w:tr>
      <w:tr w:rsidR="001736AE">
        <w:trPr>
          <w:gridBefore w:val="1"/>
          <w:gridAfter w:val="1"/>
          <w:wBefore w:w="107" w:type="dxa"/>
          <w:wAfter w:w="410" w:type="dxa"/>
          <w:cantSplit/>
          <w:trHeight w:val="1434"/>
          <w:jc w:val="center"/>
        </w:trPr>
        <w:tc>
          <w:tcPr>
            <w:tcW w:w="8284" w:type="dxa"/>
            <w:gridSpan w:val="30"/>
            <w:tcBorders>
              <w:top w:val="single" w:sz="6" w:space="0" w:color="auto"/>
              <w:left w:val="single" w:sz="18" w:space="0" w:color="auto"/>
              <w:bottom w:val="single" w:sz="18" w:space="0" w:color="auto"/>
              <w:right w:val="single" w:sz="18" w:space="0" w:color="auto"/>
            </w:tcBorders>
            <w:vAlign w:val="center"/>
          </w:tcPr>
          <w:p w:rsidR="001736AE" w:rsidRDefault="00DE4847">
            <w:pPr>
              <w:ind w:leftChars="20" w:left="48" w:firstLineChars="0" w:firstLine="0"/>
              <w:rPr>
                <w:rFonts w:ascii="宋体" w:hAnsi="宋体"/>
                <w:szCs w:val="21"/>
              </w:rPr>
            </w:pPr>
            <w:r>
              <w:rPr>
                <w:rFonts w:ascii="宋体" w:hAnsi="宋体" w:hint="eastAsia"/>
                <w:szCs w:val="21"/>
              </w:rPr>
              <w:t>版权说明：</w:t>
            </w:r>
          </w:p>
          <w:p w:rsidR="001736AE" w:rsidRDefault="00DE4847">
            <w:pPr>
              <w:spacing w:afterLines="10" w:after="31"/>
              <w:ind w:firstLineChars="0" w:firstLine="0"/>
              <w:jc w:val="center"/>
              <w:rPr>
                <w:rFonts w:ascii="宋体" w:hAnsi="宋体"/>
                <w:szCs w:val="21"/>
              </w:rPr>
            </w:pPr>
            <w:r>
              <w:rPr>
                <w:rFonts w:ascii="宋体" w:hAnsi="宋体" w:hint="eastAsia"/>
                <w:szCs w:val="21"/>
              </w:rPr>
              <w:t>此文件内容属中国核工业二三建设有限公司所有，未经同意不得引用、复制、借阅、发表。</w:t>
            </w:r>
          </w:p>
        </w:tc>
      </w:tr>
      <w:tr w:rsidR="001736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575"/>
          <w:jc w:val="center"/>
        </w:trPr>
        <w:tc>
          <w:tcPr>
            <w:tcW w:w="1382" w:type="dxa"/>
            <w:gridSpan w:val="3"/>
            <w:vMerge w:val="restart"/>
            <w:tcBorders>
              <w:right w:val="single" w:sz="4" w:space="0" w:color="auto"/>
            </w:tcBorders>
            <w:vAlign w:val="center"/>
          </w:tcPr>
          <w:p w:rsidR="001736AE" w:rsidRDefault="00DE4847">
            <w:pPr>
              <w:ind w:firstLineChars="0" w:firstLine="0"/>
              <w:jc w:val="center"/>
              <w:rPr>
                <w:rFonts w:ascii="宋体" w:hAnsi="宋体"/>
                <w:sz w:val="18"/>
              </w:rPr>
            </w:pPr>
            <w:r>
              <w:rPr>
                <w:rFonts w:ascii="宋体" w:hAnsi="宋体"/>
                <w:noProof/>
                <w:sz w:val="18"/>
              </w:rPr>
              <w:lastRenderedPageBreak/>
              <w:drawing>
                <wp:anchor distT="0" distB="0" distL="114300" distR="114300" simplePos="0" relativeHeight="251797504" behindDoc="0" locked="0" layoutInCell="1" allowOverlap="1" wp14:anchorId="5793EC52" wp14:editId="60DDE09A">
                  <wp:simplePos x="0" y="0"/>
                  <wp:positionH relativeFrom="column">
                    <wp:posOffset>66675</wp:posOffset>
                  </wp:positionH>
                  <wp:positionV relativeFrom="paragraph">
                    <wp:posOffset>-98425</wp:posOffset>
                  </wp:positionV>
                  <wp:extent cx="577215" cy="667385"/>
                  <wp:effectExtent l="0" t="0" r="13335" b="18415"/>
                  <wp:wrapNone/>
                  <wp:docPr id="359" name="图片 2" descr="中核集团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 descr="中核集团LOGO4"/>
                          <pic:cNvPicPr>
                            <a:picLocks noChangeAspect="1" noChangeArrowheads="1"/>
                          </pic:cNvPicPr>
                        </pic:nvPicPr>
                        <pic:blipFill>
                          <a:blip r:embed="rId128" cstate="print"/>
                          <a:srcRect/>
                          <a:stretch>
                            <a:fillRect/>
                          </a:stretch>
                        </pic:blipFill>
                        <pic:spPr>
                          <a:xfrm>
                            <a:off x="0" y="0"/>
                            <a:ext cx="577215" cy="667385"/>
                          </a:xfrm>
                          <a:prstGeom prst="rect">
                            <a:avLst/>
                          </a:prstGeom>
                          <a:noFill/>
                          <a:ln w="9525">
                            <a:noFill/>
                            <a:miter lim="800000"/>
                            <a:headEnd/>
                            <a:tailEnd/>
                          </a:ln>
                        </pic:spPr>
                      </pic:pic>
                    </a:graphicData>
                  </a:graphic>
                </wp:anchor>
              </w:drawing>
            </w:r>
          </w:p>
        </w:tc>
        <w:tc>
          <w:tcPr>
            <w:tcW w:w="3664" w:type="dxa"/>
            <w:gridSpan w:val="14"/>
            <w:vMerge w:val="restart"/>
            <w:tcBorders>
              <w:left w:val="single" w:sz="4" w:space="0" w:color="auto"/>
            </w:tcBorders>
            <w:vAlign w:val="center"/>
          </w:tcPr>
          <w:p w:rsidR="001736AE" w:rsidRDefault="00DE4847">
            <w:pPr>
              <w:ind w:firstLineChars="0" w:firstLine="0"/>
              <w:jc w:val="center"/>
              <w:rPr>
                <w:rFonts w:ascii="宋体" w:hAnsi="宋体"/>
                <w:b/>
                <w:bCs/>
                <w:sz w:val="32"/>
                <w:szCs w:val="32"/>
              </w:rPr>
            </w:pPr>
            <w:r>
              <w:rPr>
                <w:rFonts w:ascii="宋体" w:hAnsi="宋体" w:hint="eastAsia"/>
                <w:b/>
                <w:bCs/>
                <w:sz w:val="32"/>
                <w:szCs w:val="32"/>
              </w:rPr>
              <w:t>单位工程施工质量验收文件</w:t>
            </w:r>
          </w:p>
        </w:tc>
        <w:tc>
          <w:tcPr>
            <w:tcW w:w="1680" w:type="dxa"/>
            <w:gridSpan w:val="8"/>
            <w:tcBorders>
              <w:bottom w:val="single" w:sz="4" w:space="0" w:color="auto"/>
            </w:tcBorders>
            <w:vAlign w:val="center"/>
          </w:tcPr>
          <w:p w:rsidR="001736AE" w:rsidRDefault="00DE4847">
            <w:pPr>
              <w:ind w:firstLineChars="0" w:firstLine="0"/>
              <w:jc w:val="center"/>
              <w:rPr>
                <w:rFonts w:ascii="宋体" w:hAnsi="宋体"/>
                <w:szCs w:val="21"/>
              </w:rPr>
            </w:pPr>
            <w:r>
              <w:rPr>
                <w:rFonts w:ascii="宋体" w:hAnsi="宋体" w:hint="eastAsia"/>
                <w:szCs w:val="21"/>
              </w:rPr>
              <w:t>标识号</w:t>
            </w:r>
          </w:p>
        </w:tc>
        <w:tc>
          <w:tcPr>
            <w:tcW w:w="2075" w:type="dxa"/>
            <w:gridSpan w:val="7"/>
            <w:tcBorders>
              <w:bottom w:val="single" w:sz="4" w:space="0" w:color="auto"/>
            </w:tcBorders>
            <w:vAlign w:val="center"/>
          </w:tcPr>
          <w:p w:rsidR="001736AE" w:rsidRDefault="001736AE">
            <w:pPr>
              <w:ind w:firstLineChars="0" w:firstLine="0"/>
              <w:rPr>
                <w:rFonts w:ascii="宋体" w:hAnsi="宋体"/>
                <w:szCs w:val="21"/>
              </w:rPr>
            </w:pPr>
          </w:p>
        </w:tc>
      </w:tr>
      <w:tr w:rsidR="001736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781"/>
          <w:jc w:val="center"/>
        </w:trPr>
        <w:tc>
          <w:tcPr>
            <w:tcW w:w="1382" w:type="dxa"/>
            <w:gridSpan w:val="3"/>
            <w:vMerge/>
            <w:tcBorders>
              <w:bottom w:val="single" w:sz="4" w:space="0" w:color="auto"/>
              <w:right w:val="single" w:sz="4" w:space="0" w:color="auto"/>
            </w:tcBorders>
            <w:vAlign w:val="bottom"/>
          </w:tcPr>
          <w:p w:rsidR="001736AE" w:rsidRDefault="001736AE">
            <w:pPr>
              <w:ind w:firstLineChars="0" w:firstLine="0"/>
              <w:rPr>
                <w:rFonts w:ascii="宋体" w:hAnsi="宋体"/>
                <w:szCs w:val="21"/>
              </w:rPr>
            </w:pPr>
          </w:p>
        </w:tc>
        <w:tc>
          <w:tcPr>
            <w:tcW w:w="3664" w:type="dxa"/>
            <w:gridSpan w:val="14"/>
            <w:vMerge/>
            <w:tcBorders>
              <w:left w:val="single" w:sz="4" w:space="0" w:color="auto"/>
              <w:bottom w:val="single" w:sz="4" w:space="0" w:color="auto"/>
            </w:tcBorders>
            <w:vAlign w:val="bottom"/>
          </w:tcPr>
          <w:p w:rsidR="001736AE" w:rsidRDefault="001736AE">
            <w:pPr>
              <w:ind w:firstLineChars="0" w:firstLine="0"/>
              <w:rPr>
                <w:rFonts w:ascii="宋体" w:hAnsi="宋体"/>
                <w:szCs w:val="21"/>
              </w:rPr>
            </w:pPr>
          </w:p>
        </w:tc>
        <w:tc>
          <w:tcPr>
            <w:tcW w:w="1680" w:type="dxa"/>
            <w:gridSpan w:val="8"/>
            <w:tcBorders>
              <w:bottom w:val="single" w:sz="4" w:space="0" w:color="auto"/>
            </w:tcBorders>
            <w:vAlign w:val="center"/>
          </w:tcPr>
          <w:p w:rsidR="001736AE" w:rsidRDefault="00DE4847">
            <w:pPr>
              <w:ind w:firstLineChars="0" w:firstLine="0"/>
              <w:jc w:val="center"/>
              <w:rPr>
                <w:rFonts w:ascii="宋体" w:hAnsi="宋体"/>
                <w:szCs w:val="21"/>
              </w:rPr>
            </w:pPr>
            <w:r>
              <w:rPr>
                <w:rFonts w:ascii="宋体" w:hAnsi="宋体" w:hint="eastAsia"/>
                <w:szCs w:val="21"/>
              </w:rPr>
              <w:t>单位工程名称</w:t>
            </w:r>
          </w:p>
        </w:tc>
        <w:tc>
          <w:tcPr>
            <w:tcW w:w="2075" w:type="dxa"/>
            <w:gridSpan w:val="7"/>
            <w:tcBorders>
              <w:bottom w:val="single" w:sz="4" w:space="0" w:color="auto"/>
            </w:tcBorders>
            <w:vAlign w:val="bottom"/>
          </w:tcPr>
          <w:p w:rsidR="001736AE" w:rsidRDefault="001736AE">
            <w:pPr>
              <w:snapToGrid w:val="0"/>
              <w:ind w:firstLineChars="0" w:firstLine="0"/>
              <w:rPr>
                <w:rFonts w:ascii="宋体" w:hAnsi="宋体"/>
                <w:szCs w:val="21"/>
              </w:rPr>
            </w:pPr>
          </w:p>
        </w:tc>
      </w:tr>
      <w:tr w:rsidR="001736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1251"/>
          <w:jc w:val="center"/>
        </w:trPr>
        <w:tc>
          <w:tcPr>
            <w:tcW w:w="8801" w:type="dxa"/>
            <w:gridSpan w:val="32"/>
            <w:tcBorders>
              <w:bottom w:val="single" w:sz="4" w:space="0" w:color="auto"/>
            </w:tcBorders>
            <w:vAlign w:val="center"/>
          </w:tcPr>
          <w:p w:rsidR="001736AE" w:rsidRDefault="001736AE">
            <w:pPr>
              <w:ind w:firstLineChars="0" w:firstLine="0"/>
              <w:jc w:val="center"/>
              <w:rPr>
                <w:rFonts w:ascii="宋体" w:hAnsi="宋体"/>
                <w:b/>
                <w:bCs/>
                <w:sz w:val="32"/>
              </w:rPr>
            </w:pPr>
          </w:p>
          <w:p w:rsidR="001736AE" w:rsidRDefault="00DE4847">
            <w:pPr>
              <w:ind w:firstLineChars="0" w:firstLine="0"/>
              <w:jc w:val="center"/>
              <w:rPr>
                <w:rFonts w:ascii="宋体" w:hAnsi="宋体"/>
                <w:b/>
                <w:bCs/>
                <w:sz w:val="32"/>
              </w:rPr>
            </w:pPr>
            <w:r>
              <w:rPr>
                <w:rFonts w:ascii="宋体" w:hAnsi="宋体" w:hint="eastAsia"/>
                <w:b/>
                <w:bCs/>
                <w:sz w:val="32"/>
              </w:rPr>
              <w:t>总目录</w:t>
            </w:r>
          </w:p>
          <w:p w:rsidR="001736AE" w:rsidRDefault="001736AE">
            <w:pPr>
              <w:snapToGrid w:val="0"/>
              <w:ind w:firstLineChars="0" w:firstLine="0"/>
              <w:rPr>
                <w:rFonts w:ascii="宋体" w:hAnsi="宋体"/>
              </w:rPr>
            </w:pPr>
          </w:p>
          <w:p w:rsidR="001736AE" w:rsidRDefault="001736AE">
            <w:pPr>
              <w:snapToGrid w:val="0"/>
              <w:ind w:firstLineChars="0" w:firstLine="0"/>
              <w:rPr>
                <w:rFonts w:ascii="宋体" w:hAnsi="宋体"/>
                <w:color w:val="FF0000"/>
              </w:rPr>
            </w:pPr>
          </w:p>
          <w:p w:rsidR="001736AE" w:rsidRDefault="00DE4847">
            <w:pPr>
              <w:numPr>
                <w:ilvl w:val="2"/>
                <w:numId w:val="115"/>
              </w:numPr>
              <w:snapToGrid w:val="0"/>
              <w:ind w:left="1304" w:firstLineChars="0" w:hanging="278"/>
              <w:rPr>
                <w:rFonts w:ascii="宋体" w:hAnsi="宋体"/>
                <w:color w:val="000000"/>
                <w:szCs w:val="24"/>
              </w:rPr>
            </w:pPr>
            <w:r>
              <w:rPr>
                <w:rFonts w:ascii="宋体" w:hAnsi="宋体" w:hint="eastAsia"/>
                <w:color w:val="000000"/>
                <w:szCs w:val="24"/>
              </w:rPr>
              <w:t>单位工程质量竣工验收记录</w:t>
            </w:r>
            <w:r>
              <w:rPr>
                <w:rFonts w:ascii="宋体" w:hAnsi="宋体" w:hint="eastAsia"/>
                <w:b/>
                <w:bCs/>
                <w:color w:val="000000"/>
                <w:szCs w:val="24"/>
              </w:rPr>
              <w:t>………………………………………</w:t>
            </w:r>
            <w:r>
              <w:rPr>
                <w:rFonts w:ascii="宋体" w:hAnsi="宋体" w:hint="eastAsia"/>
                <w:bCs/>
                <w:color w:val="000000"/>
                <w:szCs w:val="24"/>
              </w:rPr>
              <w:t>1</w:t>
            </w:r>
            <w:r>
              <w:rPr>
                <w:rFonts w:ascii="宋体" w:hAnsi="宋体" w:hint="eastAsia"/>
                <w:bCs/>
                <w:color w:val="000000"/>
                <w:szCs w:val="24"/>
              </w:rPr>
              <w:t>～</w:t>
            </w:r>
            <w:r>
              <w:rPr>
                <w:rFonts w:ascii="宋体" w:hAnsi="宋体" w:hint="eastAsia"/>
                <w:bCs/>
                <w:color w:val="000000"/>
                <w:szCs w:val="24"/>
              </w:rPr>
              <w:t>X</w:t>
            </w:r>
          </w:p>
          <w:p w:rsidR="001736AE" w:rsidRDefault="00DE4847">
            <w:pPr>
              <w:numPr>
                <w:ilvl w:val="2"/>
                <w:numId w:val="115"/>
              </w:numPr>
              <w:snapToGrid w:val="0"/>
              <w:ind w:left="1304" w:firstLineChars="0" w:hanging="278"/>
              <w:rPr>
                <w:rFonts w:ascii="宋体" w:hAnsi="宋体"/>
                <w:szCs w:val="24"/>
              </w:rPr>
            </w:pPr>
            <w:r>
              <w:rPr>
                <w:rFonts w:ascii="宋体" w:hAnsi="宋体" w:hint="eastAsia"/>
                <w:szCs w:val="24"/>
              </w:rPr>
              <w:t>单位工程质量控制资料检查记录</w:t>
            </w:r>
            <w:r>
              <w:rPr>
                <w:rFonts w:ascii="宋体" w:hAnsi="宋体" w:hint="eastAsia"/>
                <w:b/>
                <w:bCs/>
                <w:szCs w:val="24"/>
              </w:rPr>
              <w:t>…………………………………</w:t>
            </w:r>
            <w:r>
              <w:rPr>
                <w:rFonts w:ascii="宋体" w:hAnsi="宋体" w:hint="eastAsia"/>
                <w:bCs/>
                <w:szCs w:val="24"/>
              </w:rPr>
              <w:t>X</w:t>
            </w:r>
            <w:r>
              <w:rPr>
                <w:rFonts w:ascii="宋体" w:hAnsi="宋体" w:hint="eastAsia"/>
                <w:bCs/>
                <w:szCs w:val="24"/>
              </w:rPr>
              <w:t>～</w:t>
            </w:r>
            <w:r>
              <w:rPr>
                <w:rFonts w:ascii="宋体" w:hAnsi="宋体" w:hint="eastAsia"/>
                <w:bCs/>
                <w:szCs w:val="24"/>
              </w:rPr>
              <w:t>X</w:t>
            </w:r>
          </w:p>
          <w:p w:rsidR="001736AE" w:rsidRDefault="00DE4847">
            <w:pPr>
              <w:numPr>
                <w:ilvl w:val="2"/>
                <w:numId w:val="115"/>
              </w:numPr>
              <w:snapToGrid w:val="0"/>
              <w:ind w:left="1304" w:firstLineChars="0" w:hanging="278"/>
              <w:rPr>
                <w:rFonts w:ascii="宋体" w:hAnsi="宋体"/>
                <w:szCs w:val="24"/>
              </w:rPr>
            </w:pPr>
            <w:r>
              <w:rPr>
                <w:rFonts w:ascii="宋体" w:hAnsi="宋体" w:hint="eastAsia"/>
                <w:szCs w:val="24"/>
              </w:rPr>
              <w:t>施工现场质量管理检查记录</w:t>
            </w:r>
            <w:r>
              <w:rPr>
                <w:rFonts w:ascii="宋体" w:hAnsi="宋体" w:hint="eastAsia"/>
                <w:b/>
                <w:bCs/>
                <w:szCs w:val="24"/>
              </w:rPr>
              <w:t>………………………………………</w:t>
            </w:r>
            <w:r>
              <w:rPr>
                <w:rFonts w:ascii="宋体" w:hAnsi="宋体" w:hint="eastAsia"/>
                <w:bCs/>
                <w:szCs w:val="24"/>
              </w:rPr>
              <w:t>X</w:t>
            </w:r>
            <w:r>
              <w:rPr>
                <w:rFonts w:ascii="宋体" w:hAnsi="宋体" w:hint="eastAsia"/>
                <w:bCs/>
                <w:szCs w:val="24"/>
              </w:rPr>
              <w:t>～</w:t>
            </w:r>
            <w:r>
              <w:rPr>
                <w:rFonts w:ascii="宋体" w:hAnsi="宋体" w:hint="eastAsia"/>
                <w:bCs/>
                <w:szCs w:val="24"/>
              </w:rPr>
              <w:t>X</w:t>
            </w:r>
          </w:p>
          <w:p w:rsidR="001736AE" w:rsidRDefault="00DE4847">
            <w:pPr>
              <w:numPr>
                <w:ilvl w:val="2"/>
                <w:numId w:val="115"/>
              </w:numPr>
              <w:snapToGrid w:val="0"/>
              <w:ind w:left="1304" w:firstLineChars="0" w:hanging="278"/>
              <w:rPr>
                <w:rFonts w:ascii="宋体" w:hAnsi="宋体"/>
                <w:szCs w:val="24"/>
              </w:rPr>
            </w:pPr>
            <w:r>
              <w:rPr>
                <w:rFonts w:ascii="宋体" w:hAnsi="宋体" w:hint="eastAsia"/>
                <w:szCs w:val="24"/>
              </w:rPr>
              <w:t>分部工程质量验收记录统计表</w:t>
            </w:r>
            <w:r>
              <w:rPr>
                <w:rFonts w:ascii="宋体" w:hAnsi="宋体" w:hint="eastAsia"/>
                <w:b/>
                <w:bCs/>
                <w:szCs w:val="24"/>
              </w:rPr>
              <w:t>……………………………………</w:t>
            </w:r>
            <w:r>
              <w:rPr>
                <w:rFonts w:ascii="宋体" w:hAnsi="宋体" w:hint="eastAsia"/>
                <w:bCs/>
                <w:szCs w:val="24"/>
              </w:rPr>
              <w:t>X</w:t>
            </w:r>
            <w:r>
              <w:rPr>
                <w:rFonts w:ascii="宋体" w:hAnsi="宋体" w:hint="eastAsia"/>
                <w:bCs/>
                <w:szCs w:val="24"/>
              </w:rPr>
              <w:t>～</w:t>
            </w:r>
            <w:r>
              <w:rPr>
                <w:rFonts w:ascii="宋体" w:hAnsi="宋体" w:hint="eastAsia"/>
                <w:bCs/>
                <w:szCs w:val="24"/>
              </w:rPr>
              <w:t>X</w:t>
            </w:r>
          </w:p>
          <w:p w:rsidR="001736AE" w:rsidRDefault="00DE4847">
            <w:pPr>
              <w:numPr>
                <w:ilvl w:val="2"/>
                <w:numId w:val="115"/>
              </w:numPr>
              <w:snapToGrid w:val="0"/>
              <w:ind w:left="1304" w:firstLineChars="0" w:hanging="278"/>
              <w:rPr>
                <w:rFonts w:ascii="宋体" w:hAnsi="宋体"/>
                <w:szCs w:val="24"/>
              </w:rPr>
            </w:pPr>
            <w:r>
              <w:rPr>
                <w:rFonts w:ascii="宋体" w:hAnsi="宋体" w:hint="eastAsia"/>
                <w:szCs w:val="24"/>
              </w:rPr>
              <w:t>分部</w:t>
            </w:r>
            <w:r>
              <w:rPr>
                <w:rFonts w:ascii="宋体" w:hAnsi="宋体" w:hint="eastAsia"/>
                <w:szCs w:val="24"/>
              </w:rPr>
              <w:t>/</w:t>
            </w:r>
            <w:r>
              <w:rPr>
                <w:rFonts w:ascii="宋体" w:hAnsi="宋体" w:hint="eastAsia"/>
                <w:szCs w:val="24"/>
              </w:rPr>
              <w:t>分项工程质量验收记录</w:t>
            </w:r>
            <w:r>
              <w:rPr>
                <w:rFonts w:ascii="宋体" w:hAnsi="宋体" w:hint="eastAsia"/>
                <w:b/>
                <w:bCs/>
                <w:szCs w:val="24"/>
              </w:rPr>
              <w:t>……………………………………</w:t>
            </w:r>
            <w:r>
              <w:rPr>
                <w:rFonts w:ascii="宋体" w:hAnsi="宋体" w:hint="eastAsia"/>
                <w:bCs/>
                <w:szCs w:val="24"/>
              </w:rPr>
              <w:t>X</w:t>
            </w:r>
            <w:r>
              <w:rPr>
                <w:rFonts w:ascii="宋体" w:hAnsi="宋体" w:hint="eastAsia"/>
                <w:bCs/>
                <w:szCs w:val="24"/>
              </w:rPr>
              <w:t>～</w:t>
            </w:r>
            <w:r>
              <w:rPr>
                <w:rFonts w:ascii="宋体" w:hAnsi="宋体" w:hint="eastAsia"/>
                <w:bCs/>
                <w:szCs w:val="24"/>
              </w:rPr>
              <w:t>X</w:t>
            </w:r>
          </w:p>
          <w:p w:rsidR="001736AE" w:rsidRDefault="001736AE">
            <w:pPr>
              <w:snapToGrid w:val="0"/>
              <w:ind w:firstLineChars="0" w:firstLine="0"/>
              <w:rPr>
                <w:rFonts w:ascii="宋体" w:hAnsi="宋体"/>
              </w:rPr>
            </w:pPr>
          </w:p>
          <w:p w:rsidR="001736AE" w:rsidRDefault="001736AE">
            <w:pPr>
              <w:snapToGrid w:val="0"/>
              <w:ind w:firstLineChars="0" w:firstLine="0"/>
              <w:rPr>
                <w:rFonts w:ascii="宋体" w:hAnsi="宋体"/>
              </w:rPr>
            </w:pPr>
          </w:p>
          <w:p w:rsidR="001736AE" w:rsidRDefault="001736AE">
            <w:pPr>
              <w:snapToGrid w:val="0"/>
              <w:ind w:firstLineChars="0" w:firstLine="0"/>
              <w:rPr>
                <w:rFonts w:ascii="宋体" w:hAnsi="宋体"/>
              </w:rPr>
            </w:pPr>
          </w:p>
          <w:p w:rsidR="001736AE" w:rsidRDefault="001736AE">
            <w:pPr>
              <w:snapToGrid w:val="0"/>
              <w:ind w:firstLineChars="0" w:firstLine="0"/>
              <w:rPr>
                <w:rFonts w:ascii="宋体" w:hAnsi="宋体"/>
              </w:rPr>
            </w:pPr>
          </w:p>
          <w:p w:rsidR="001736AE" w:rsidRDefault="001736AE">
            <w:pPr>
              <w:snapToGrid w:val="0"/>
              <w:ind w:firstLineChars="0" w:firstLine="0"/>
              <w:rPr>
                <w:rFonts w:ascii="宋体" w:hAnsi="宋体"/>
              </w:rPr>
            </w:pPr>
          </w:p>
          <w:p w:rsidR="001736AE" w:rsidRDefault="001736AE">
            <w:pPr>
              <w:snapToGrid w:val="0"/>
              <w:ind w:firstLineChars="0" w:firstLine="0"/>
              <w:rPr>
                <w:rFonts w:ascii="宋体" w:hAnsi="宋体"/>
                <w:szCs w:val="21"/>
              </w:rPr>
            </w:pPr>
          </w:p>
          <w:p w:rsidR="001736AE" w:rsidRDefault="001736AE">
            <w:pPr>
              <w:snapToGrid w:val="0"/>
              <w:ind w:firstLineChars="0" w:firstLine="0"/>
              <w:rPr>
                <w:rFonts w:ascii="宋体" w:hAnsi="宋体"/>
                <w:szCs w:val="21"/>
              </w:rPr>
            </w:pPr>
          </w:p>
          <w:p w:rsidR="001736AE" w:rsidRDefault="001736AE">
            <w:pPr>
              <w:snapToGrid w:val="0"/>
              <w:ind w:firstLineChars="0" w:firstLine="0"/>
              <w:rPr>
                <w:rFonts w:ascii="宋体" w:hAnsi="宋体"/>
              </w:rPr>
            </w:pPr>
          </w:p>
          <w:p w:rsidR="001736AE" w:rsidRDefault="001736AE">
            <w:pPr>
              <w:snapToGrid w:val="0"/>
              <w:ind w:firstLineChars="0" w:firstLine="0"/>
              <w:rPr>
                <w:rFonts w:ascii="宋体" w:hAnsi="宋体"/>
              </w:rPr>
            </w:pPr>
          </w:p>
          <w:p w:rsidR="001736AE" w:rsidRDefault="001736AE">
            <w:pPr>
              <w:snapToGrid w:val="0"/>
              <w:ind w:firstLineChars="0" w:firstLine="0"/>
              <w:rPr>
                <w:rFonts w:ascii="宋体" w:hAnsi="宋体"/>
              </w:rPr>
            </w:pPr>
          </w:p>
          <w:p w:rsidR="001736AE" w:rsidRDefault="001736AE">
            <w:pPr>
              <w:snapToGrid w:val="0"/>
              <w:ind w:firstLineChars="0" w:firstLine="0"/>
              <w:rPr>
                <w:rFonts w:ascii="宋体" w:hAnsi="宋体"/>
              </w:rPr>
            </w:pPr>
          </w:p>
          <w:p w:rsidR="001736AE" w:rsidRDefault="001736AE">
            <w:pPr>
              <w:snapToGrid w:val="0"/>
              <w:ind w:firstLineChars="0" w:firstLine="0"/>
              <w:rPr>
                <w:rFonts w:ascii="宋体" w:hAnsi="宋体"/>
                <w:position w:val="-6"/>
                <w:szCs w:val="21"/>
              </w:rPr>
            </w:pPr>
          </w:p>
        </w:tc>
      </w:tr>
    </w:tbl>
    <w:p w:rsidR="001736AE" w:rsidRDefault="001736AE">
      <w:pPr>
        <w:spacing w:line="400" w:lineRule="atLeast"/>
        <w:ind w:firstLineChars="0" w:firstLine="0"/>
      </w:pPr>
    </w:p>
    <w:p w:rsidR="001736AE" w:rsidRDefault="001736AE">
      <w:pPr>
        <w:spacing w:line="400" w:lineRule="atLeast"/>
        <w:ind w:firstLineChars="0" w:firstLine="0"/>
      </w:pPr>
    </w:p>
    <w:p w:rsidR="001736AE" w:rsidRDefault="00DE4847">
      <w:pPr>
        <w:keepNext/>
        <w:keepLines/>
        <w:pageBreakBefore/>
        <w:numPr>
          <w:ilvl w:val="0"/>
          <w:numId w:val="55"/>
        </w:numPr>
        <w:ind w:firstLineChars="0" w:firstLine="0"/>
        <w:outlineLvl w:val="0"/>
        <w:rPr>
          <w:rFonts w:ascii="Cambria" w:hAnsi="Cambria"/>
          <w:b/>
          <w:bCs/>
          <w:sz w:val="32"/>
          <w:szCs w:val="32"/>
        </w:rPr>
      </w:pPr>
      <w:bookmarkStart w:id="338" w:name="_Toc114073918"/>
      <w:r>
        <w:rPr>
          <w:rFonts w:ascii="Cambria" w:hAnsi="Cambria" w:hint="eastAsia"/>
          <w:b/>
          <w:bCs/>
          <w:sz w:val="32"/>
          <w:szCs w:val="32"/>
        </w:rPr>
        <w:lastRenderedPageBreak/>
        <w:t>质量风险管理模块</w:t>
      </w:r>
      <w:bookmarkEnd w:id="338"/>
    </w:p>
    <w:p w:rsidR="001736AE" w:rsidRDefault="00DE4847">
      <w:pPr>
        <w:pStyle w:val="1"/>
        <w:numPr>
          <w:ilvl w:val="0"/>
          <w:numId w:val="116"/>
        </w:numPr>
      </w:pPr>
      <w:bookmarkStart w:id="339" w:name="_Toc114073919"/>
      <w:r>
        <w:rPr>
          <w:rFonts w:hint="eastAsia"/>
        </w:rPr>
        <w:t>模块设置</w:t>
      </w:r>
      <w:bookmarkEnd w:id="339"/>
    </w:p>
    <w:p w:rsidR="001736AE" w:rsidRDefault="00DE4847">
      <w:pPr>
        <w:jc w:val="center"/>
      </w:pPr>
      <w:r>
        <w:object w:dxaOrig="8203" w:dyaOrig="4941">
          <v:shape id="_x0000_i1069" type="#_x0000_t75" style="width:410.25pt;height:247.15pt" o:ole="">
            <v:imagedata r:id="rId250" o:title=""/>
          </v:shape>
          <o:OLEObject Type="Embed" ProgID="Visio.Drawing.11" ShapeID="_x0000_i1069" DrawAspect="Content" ObjectID="_1724686788" r:id="rId251"/>
        </w:object>
      </w:r>
    </w:p>
    <w:p w:rsidR="001736AE" w:rsidRDefault="00DE4847">
      <w:pPr>
        <w:pStyle w:val="1"/>
        <w:numPr>
          <w:ilvl w:val="0"/>
          <w:numId w:val="116"/>
        </w:numPr>
        <w:rPr>
          <w:bCs/>
        </w:rPr>
      </w:pPr>
      <w:bookmarkStart w:id="340" w:name="_Toc114073920"/>
      <w:r>
        <w:rPr>
          <w:rFonts w:hint="eastAsia"/>
          <w:bCs/>
        </w:rPr>
        <w:lastRenderedPageBreak/>
        <w:t>质量风险管理流程</w:t>
      </w:r>
      <w:bookmarkEnd w:id="340"/>
    </w:p>
    <w:p w:rsidR="001736AE" w:rsidRDefault="00DE4847">
      <w:pPr>
        <w:rPr>
          <w:b/>
          <w:bCs/>
          <w:szCs w:val="24"/>
        </w:rPr>
      </w:pPr>
      <w:r>
        <w:rPr>
          <w:color w:val="000000" w:themeColor="text1"/>
        </w:rPr>
        <w:object w:dxaOrig="9285" w:dyaOrig="13046">
          <v:shape id="_x0000_i1070" type="#_x0000_t75" style="width:464.25pt;height:652.15pt" o:ole="">
            <v:imagedata r:id="rId252" o:title=""/>
          </v:shape>
          <o:OLEObject Type="Embed" ProgID="Visio.Drawing.11" ShapeID="_x0000_i1070" DrawAspect="Content" ObjectID="_1724686789" r:id="rId253"/>
        </w:object>
      </w:r>
    </w:p>
    <w:p w:rsidR="001736AE" w:rsidRDefault="00DE4847">
      <w:pPr>
        <w:pStyle w:val="1"/>
        <w:numPr>
          <w:ilvl w:val="0"/>
          <w:numId w:val="116"/>
        </w:numPr>
      </w:pPr>
      <w:bookmarkStart w:id="341" w:name="_Toc114073921"/>
      <w:r>
        <w:rPr>
          <w:rFonts w:hint="eastAsia"/>
        </w:rPr>
        <w:lastRenderedPageBreak/>
        <w:t>流程说明</w:t>
      </w:r>
      <w:bookmarkEnd w:id="341"/>
    </w:p>
    <w:p w:rsidR="001736AE" w:rsidRDefault="00DE4847">
      <w:pPr>
        <w:pStyle w:val="af3"/>
        <w:numPr>
          <w:ilvl w:val="1"/>
          <w:numId w:val="117"/>
        </w:numPr>
        <w:ind w:firstLineChars="0"/>
        <w:outlineLvl w:val="1"/>
        <w:rPr>
          <w:b/>
          <w:bCs/>
          <w:szCs w:val="24"/>
        </w:rPr>
      </w:pPr>
      <w:bookmarkStart w:id="342" w:name="_Toc114073922"/>
      <w:r>
        <w:rPr>
          <w:rFonts w:hint="eastAsia"/>
          <w:b/>
          <w:bCs/>
          <w:szCs w:val="24"/>
        </w:rPr>
        <w:t>质量风险清单录入</w:t>
      </w:r>
      <w:bookmarkEnd w:id="342"/>
    </w:p>
    <w:p w:rsidR="001736AE" w:rsidRDefault="00DE4847">
      <w:pPr>
        <w:pStyle w:val="af3"/>
        <w:numPr>
          <w:ilvl w:val="0"/>
          <w:numId w:val="118"/>
        </w:numPr>
        <w:ind w:left="420" w:firstLineChars="0"/>
        <w:rPr>
          <w:szCs w:val="24"/>
        </w:rPr>
      </w:pPr>
      <w:r>
        <w:rPr>
          <w:rFonts w:hint="eastAsia"/>
          <w:szCs w:val="24"/>
        </w:rPr>
        <w:t>录入界面需包含新增、修改、删除、保存（发起流程）、导入（导入数据库）查询、高级查询功能</w:t>
      </w:r>
    </w:p>
    <w:p w:rsidR="001736AE" w:rsidRDefault="00DE4847">
      <w:pPr>
        <w:pStyle w:val="af3"/>
        <w:numPr>
          <w:ilvl w:val="0"/>
          <w:numId w:val="118"/>
        </w:numPr>
        <w:ind w:left="420" w:firstLineChars="0"/>
        <w:rPr>
          <w:szCs w:val="24"/>
        </w:rPr>
      </w:pPr>
      <w:r>
        <w:rPr>
          <w:rFonts w:hint="eastAsia"/>
          <w:szCs w:val="24"/>
        </w:rPr>
        <w:t>新增时，根据人员所属项目部自动匹配（基础信息：所属事业部、识别单位），选择“施工活动名称”后可自动匹配数据库内的质量风险清单及预防措施等相关内容（活动领域、管理活动</w:t>
      </w:r>
      <w:r>
        <w:rPr>
          <w:rFonts w:hint="eastAsia"/>
          <w:szCs w:val="24"/>
        </w:rPr>
        <w:t>/</w:t>
      </w:r>
      <w:r>
        <w:rPr>
          <w:rFonts w:hint="eastAsia"/>
          <w:szCs w:val="24"/>
        </w:rPr>
        <w:t>施工活动具体描述、风险因素、主要风险源、质量风险发生可能性等级</w:t>
      </w:r>
      <w:r>
        <w:rPr>
          <w:rFonts w:hint="eastAsia"/>
          <w:szCs w:val="24"/>
        </w:rPr>
        <w:t>P1</w:t>
      </w:r>
      <w:r>
        <w:rPr>
          <w:rFonts w:hint="eastAsia"/>
          <w:szCs w:val="24"/>
        </w:rPr>
        <w:t>、质量风险发生可能性等级</w:t>
      </w:r>
      <w:r>
        <w:rPr>
          <w:rFonts w:hint="eastAsia"/>
          <w:szCs w:val="24"/>
        </w:rPr>
        <w:t>P2</w:t>
      </w:r>
      <w:r>
        <w:rPr>
          <w:rFonts w:hint="eastAsia"/>
          <w:szCs w:val="24"/>
        </w:rPr>
        <w:t>、质量风险发生可能性等级</w:t>
      </w:r>
      <w:r>
        <w:rPr>
          <w:rFonts w:hint="eastAsia"/>
          <w:szCs w:val="24"/>
        </w:rPr>
        <w:t>P</w:t>
      </w:r>
      <w:r>
        <w:rPr>
          <w:rFonts w:hint="eastAsia"/>
          <w:szCs w:val="24"/>
        </w:rPr>
        <w:t>、质量风险后果严重性等级</w:t>
      </w:r>
      <w:r>
        <w:rPr>
          <w:rFonts w:hint="eastAsia"/>
          <w:szCs w:val="24"/>
        </w:rPr>
        <w:t>R1</w:t>
      </w:r>
      <w:r>
        <w:rPr>
          <w:rFonts w:hint="eastAsia"/>
          <w:szCs w:val="24"/>
        </w:rPr>
        <w:t>、质量风险后果严重性等级</w:t>
      </w:r>
      <w:r>
        <w:rPr>
          <w:rFonts w:hint="eastAsia"/>
          <w:szCs w:val="24"/>
        </w:rPr>
        <w:t>R2</w:t>
      </w:r>
      <w:r>
        <w:rPr>
          <w:rFonts w:hint="eastAsia"/>
          <w:szCs w:val="24"/>
        </w:rPr>
        <w:t>、质量风险后果严重性等级</w:t>
      </w:r>
      <w:r>
        <w:rPr>
          <w:rFonts w:hint="eastAsia"/>
          <w:szCs w:val="24"/>
        </w:rPr>
        <w:t>R</w:t>
      </w:r>
      <w:r>
        <w:rPr>
          <w:rFonts w:hint="eastAsia"/>
          <w:szCs w:val="24"/>
        </w:rPr>
        <w:t>、风险等级、可能导致的后果、主责部门、协办部门、风险预防管控措施、风险应急措施、是否自行解决或需上级单位协调解决、具体需要协调事项、是否进行风险</w:t>
      </w:r>
      <w:r>
        <w:rPr>
          <w:rFonts w:hint="eastAsia"/>
          <w:szCs w:val="24"/>
        </w:rPr>
        <w:t>控制跟踪、备注），仅需补充“施工活动负责人”、或调整风险等级（“质量风险发生可能性等级</w:t>
      </w:r>
      <w:r>
        <w:rPr>
          <w:rFonts w:hint="eastAsia"/>
          <w:szCs w:val="24"/>
        </w:rPr>
        <w:t>P1</w:t>
      </w:r>
      <w:r>
        <w:rPr>
          <w:rFonts w:hint="eastAsia"/>
          <w:szCs w:val="24"/>
        </w:rPr>
        <w:t>、质量风险发生可能性等级</w:t>
      </w:r>
      <w:r>
        <w:rPr>
          <w:rFonts w:hint="eastAsia"/>
          <w:szCs w:val="24"/>
        </w:rPr>
        <w:t>P2</w:t>
      </w:r>
      <w:r>
        <w:rPr>
          <w:rFonts w:hint="eastAsia"/>
          <w:szCs w:val="24"/>
        </w:rPr>
        <w:t>、质量风险发生可能性等级</w:t>
      </w:r>
      <w:r>
        <w:rPr>
          <w:rFonts w:hint="eastAsia"/>
          <w:szCs w:val="24"/>
        </w:rPr>
        <w:t>P</w:t>
      </w:r>
      <w:r>
        <w:rPr>
          <w:rFonts w:hint="eastAsia"/>
          <w:szCs w:val="24"/>
        </w:rPr>
        <w:t>、质量风险后果严重性等级</w:t>
      </w:r>
      <w:r>
        <w:rPr>
          <w:rFonts w:hint="eastAsia"/>
          <w:szCs w:val="24"/>
        </w:rPr>
        <w:t>R1</w:t>
      </w:r>
      <w:r>
        <w:rPr>
          <w:rFonts w:hint="eastAsia"/>
          <w:szCs w:val="24"/>
        </w:rPr>
        <w:t>、质量风险后果严重性等级</w:t>
      </w:r>
      <w:r>
        <w:rPr>
          <w:rFonts w:hint="eastAsia"/>
          <w:szCs w:val="24"/>
        </w:rPr>
        <w:t>R2</w:t>
      </w:r>
      <w:r>
        <w:rPr>
          <w:rFonts w:hint="eastAsia"/>
          <w:szCs w:val="24"/>
        </w:rPr>
        <w:t>、质量风险后果严重性等级</w:t>
      </w:r>
      <w:r>
        <w:rPr>
          <w:rFonts w:hint="eastAsia"/>
          <w:szCs w:val="24"/>
        </w:rPr>
        <w:t>R</w:t>
      </w:r>
      <w:r>
        <w:rPr>
          <w:rFonts w:hint="eastAsia"/>
          <w:szCs w:val="24"/>
        </w:rPr>
        <w:t>、风险等级”），除备注外其他相关信息均需有数据才可进行保存。保存后选中“提交”按钮流转至“质量风险清单待办”模块；</w:t>
      </w:r>
    </w:p>
    <w:p w:rsidR="001736AE" w:rsidRDefault="00DE4847">
      <w:pPr>
        <w:pStyle w:val="af3"/>
        <w:numPr>
          <w:ilvl w:val="0"/>
          <w:numId w:val="118"/>
        </w:numPr>
        <w:ind w:left="420" w:firstLineChars="0"/>
        <w:rPr>
          <w:szCs w:val="24"/>
        </w:rPr>
      </w:pPr>
      <w:r>
        <w:rPr>
          <w:rFonts w:hint="eastAsia"/>
          <w:szCs w:val="24"/>
        </w:rPr>
        <w:t>有“复制”“、”“粘贴”功能：可先选择已发布的某一条质量风险的“风险等级”点击“复制”，对于需进行补充“风险等级”信息时，可使用“粘贴”按钮自动填充已选的信息；</w:t>
      </w:r>
    </w:p>
    <w:p w:rsidR="001736AE" w:rsidRDefault="00DE4847">
      <w:pPr>
        <w:pStyle w:val="af3"/>
        <w:numPr>
          <w:ilvl w:val="0"/>
          <w:numId w:val="118"/>
        </w:numPr>
        <w:ind w:left="420" w:firstLineChars="0"/>
        <w:rPr>
          <w:szCs w:val="24"/>
        </w:rPr>
      </w:pPr>
      <w:r>
        <w:rPr>
          <w:rFonts w:hint="eastAsia"/>
          <w:szCs w:val="24"/>
        </w:rPr>
        <w:t>如要新增</w:t>
      </w:r>
      <w:r>
        <w:rPr>
          <w:rFonts w:hint="eastAsia"/>
          <w:szCs w:val="24"/>
        </w:rPr>
        <w:t>的风险信息未在数据库，补充完信息后选择</w:t>
      </w:r>
      <w:r>
        <w:rPr>
          <w:szCs w:val="24"/>
        </w:rPr>
        <w:t>“</w:t>
      </w:r>
      <w:r>
        <w:rPr>
          <w:szCs w:val="24"/>
        </w:rPr>
        <w:t>导入</w:t>
      </w:r>
      <w:r>
        <w:rPr>
          <w:szCs w:val="24"/>
        </w:rPr>
        <w:t>”</w:t>
      </w:r>
      <w:r>
        <w:rPr>
          <w:szCs w:val="24"/>
        </w:rPr>
        <w:t>功能，导入数据库；</w:t>
      </w:r>
    </w:p>
    <w:p w:rsidR="001736AE" w:rsidRDefault="00DE4847">
      <w:pPr>
        <w:pStyle w:val="af3"/>
        <w:numPr>
          <w:ilvl w:val="0"/>
          <w:numId w:val="118"/>
        </w:numPr>
        <w:ind w:left="420" w:firstLineChars="0"/>
        <w:rPr>
          <w:szCs w:val="24"/>
        </w:rPr>
      </w:pPr>
      <w:r>
        <w:rPr>
          <w:rFonts w:hint="eastAsia"/>
          <w:szCs w:val="24"/>
        </w:rPr>
        <w:t>清单包括：所属事业部、识别单位、识别部门</w:t>
      </w:r>
      <w:r>
        <w:rPr>
          <w:rFonts w:hint="eastAsia"/>
          <w:szCs w:val="24"/>
        </w:rPr>
        <w:t>/</w:t>
      </w:r>
      <w:r>
        <w:rPr>
          <w:rFonts w:hint="eastAsia"/>
          <w:szCs w:val="24"/>
        </w:rPr>
        <w:t>施工队、风险识别编号、活动领域、管理活动</w:t>
      </w:r>
      <w:r>
        <w:rPr>
          <w:rFonts w:hint="eastAsia"/>
          <w:szCs w:val="24"/>
        </w:rPr>
        <w:t>/</w:t>
      </w:r>
      <w:r>
        <w:rPr>
          <w:rFonts w:hint="eastAsia"/>
          <w:szCs w:val="24"/>
        </w:rPr>
        <w:t>施工活动具体描述、施工活动名称、施工活动负责人、风险因素、主要风险源、质量风险发生可能性等级</w:t>
      </w:r>
      <w:r>
        <w:rPr>
          <w:rFonts w:hint="eastAsia"/>
          <w:szCs w:val="24"/>
        </w:rPr>
        <w:t>P1</w:t>
      </w:r>
      <w:r>
        <w:rPr>
          <w:rFonts w:hint="eastAsia"/>
          <w:szCs w:val="24"/>
        </w:rPr>
        <w:t>、质量风险发生可能性等级</w:t>
      </w:r>
      <w:r>
        <w:rPr>
          <w:rFonts w:hint="eastAsia"/>
          <w:szCs w:val="24"/>
        </w:rPr>
        <w:t>P2</w:t>
      </w:r>
      <w:r>
        <w:rPr>
          <w:rFonts w:hint="eastAsia"/>
          <w:szCs w:val="24"/>
        </w:rPr>
        <w:t>、质量风险发生可能性等级</w:t>
      </w:r>
      <w:r>
        <w:rPr>
          <w:rFonts w:hint="eastAsia"/>
          <w:szCs w:val="24"/>
        </w:rPr>
        <w:t>P</w:t>
      </w:r>
      <w:r>
        <w:rPr>
          <w:rFonts w:hint="eastAsia"/>
          <w:szCs w:val="24"/>
        </w:rPr>
        <w:t>、质量风险后果严重性等级</w:t>
      </w:r>
      <w:r>
        <w:rPr>
          <w:rFonts w:hint="eastAsia"/>
          <w:szCs w:val="24"/>
        </w:rPr>
        <w:t>R1</w:t>
      </w:r>
      <w:r>
        <w:rPr>
          <w:rFonts w:hint="eastAsia"/>
          <w:szCs w:val="24"/>
        </w:rPr>
        <w:t>、质量风险后果严重性等级</w:t>
      </w:r>
      <w:r>
        <w:rPr>
          <w:rFonts w:hint="eastAsia"/>
          <w:szCs w:val="24"/>
        </w:rPr>
        <w:t>R2</w:t>
      </w:r>
      <w:r>
        <w:rPr>
          <w:rFonts w:hint="eastAsia"/>
          <w:szCs w:val="24"/>
        </w:rPr>
        <w:t>、质量风险后果严重性等级</w:t>
      </w:r>
      <w:r>
        <w:rPr>
          <w:rFonts w:hint="eastAsia"/>
          <w:szCs w:val="24"/>
        </w:rPr>
        <w:t>R</w:t>
      </w:r>
      <w:r>
        <w:rPr>
          <w:rFonts w:hint="eastAsia"/>
          <w:szCs w:val="24"/>
        </w:rPr>
        <w:t>、风险等级、可能导致的后果、主责部门、协办部门、风险预防管控措施、风险应急措施、是否自行解决或需上级单位协调解决、具体需要协调事项</w:t>
      </w:r>
      <w:r>
        <w:rPr>
          <w:rFonts w:hint="eastAsia"/>
          <w:szCs w:val="24"/>
        </w:rPr>
        <w:t>、创建人、创建日期、是否进行风</w:t>
      </w:r>
      <w:r>
        <w:rPr>
          <w:rFonts w:hint="eastAsia"/>
          <w:szCs w:val="24"/>
        </w:rPr>
        <w:lastRenderedPageBreak/>
        <w:t>险控制跟踪、备注。</w:t>
      </w:r>
    </w:p>
    <w:p w:rsidR="001736AE" w:rsidRDefault="00DE4847">
      <w:pPr>
        <w:pStyle w:val="af3"/>
        <w:numPr>
          <w:ilvl w:val="1"/>
          <w:numId w:val="117"/>
        </w:numPr>
        <w:ind w:firstLineChars="0"/>
        <w:outlineLvl w:val="1"/>
        <w:rPr>
          <w:b/>
          <w:bCs/>
          <w:szCs w:val="24"/>
        </w:rPr>
      </w:pPr>
      <w:bookmarkStart w:id="343" w:name="_Toc114073923"/>
      <w:r>
        <w:rPr>
          <w:rFonts w:hint="eastAsia"/>
          <w:b/>
          <w:bCs/>
          <w:szCs w:val="24"/>
        </w:rPr>
        <w:t>质量风险清单待办</w:t>
      </w:r>
      <w:bookmarkEnd w:id="343"/>
    </w:p>
    <w:p w:rsidR="001736AE" w:rsidRDefault="00DE4847">
      <w:pPr>
        <w:pStyle w:val="af3"/>
        <w:numPr>
          <w:ilvl w:val="0"/>
          <w:numId w:val="118"/>
        </w:numPr>
        <w:ind w:left="420" w:firstLineChars="0"/>
        <w:rPr>
          <w:szCs w:val="24"/>
        </w:rPr>
      </w:pPr>
      <w:r>
        <w:rPr>
          <w:rFonts w:hint="eastAsia"/>
          <w:szCs w:val="24"/>
        </w:rPr>
        <w:t>此模块份为审核人员和批准人员权限。退回、审核、批准功能均可以多选进行操作。</w:t>
      </w:r>
    </w:p>
    <w:p w:rsidR="001736AE" w:rsidRDefault="00DE4847">
      <w:pPr>
        <w:pStyle w:val="af3"/>
        <w:numPr>
          <w:ilvl w:val="0"/>
          <w:numId w:val="118"/>
        </w:numPr>
        <w:ind w:left="420" w:firstLineChars="0"/>
        <w:rPr>
          <w:szCs w:val="24"/>
        </w:rPr>
      </w:pPr>
      <w:r>
        <w:rPr>
          <w:rFonts w:hint="eastAsia"/>
          <w:szCs w:val="24"/>
        </w:rPr>
        <w:t>审核人员：分为两级审核人员（技术部门、质检部），审核相关信息，有退回和修改（仅能修改风险等级）权限，当两级人员审核的风险等级均一致时可进行提交，若不一致则自动进行回退至“质量风险清单录入”模块。可通过移动端</w:t>
      </w:r>
      <w:r>
        <w:rPr>
          <w:rFonts w:hint="eastAsia"/>
          <w:szCs w:val="24"/>
        </w:rPr>
        <w:t>APP</w:t>
      </w:r>
      <w:r>
        <w:rPr>
          <w:rFonts w:hint="eastAsia"/>
          <w:szCs w:val="24"/>
        </w:rPr>
        <w:t>提醒或短信提醒待办；</w:t>
      </w:r>
    </w:p>
    <w:p w:rsidR="001736AE" w:rsidRDefault="00DE4847">
      <w:pPr>
        <w:pStyle w:val="af3"/>
        <w:numPr>
          <w:ilvl w:val="0"/>
          <w:numId w:val="118"/>
        </w:numPr>
        <w:ind w:left="420" w:firstLineChars="0"/>
        <w:rPr>
          <w:szCs w:val="24"/>
        </w:rPr>
      </w:pPr>
      <w:r>
        <w:rPr>
          <w:rFonts w:hint="eastAsia"/>
          <w:szCs w:val="24"/>
        </w:rPr>
        <w:t>批准人员：批准质量风险清单，可通过移动端</w:t>
      </w:r>
      <w:r>
        <w:rPr>
          <w:rFonts w:hint="eastAsia"/>
          <w:szCs w:val="24"/>
        </w:rPr>
        <w:t>APP</w:t>
      </w:r>
      <w:r>
        <w:rPr>
          <w:rFonts w:hint="eastAsia"/>
          <w:szCs w:val="24"/>
        </w:rPr>
        <w:t>提醒或短信提醒待办；</w:t>
      </w:r>
    </w:p>
    <w:p w:rsidR="001736AE" w:rsidRDefault="00DE4847">
      <w:pPr>
        <w:pStyle w:val="af3"/>
        <w:numPr>
          <w:ilvl w:val="1"/>
          <w:numId w:val="117"/>
        </w:numPr>
        <w:ind w:firstLineChars="0"/>
        <w:outlineLvl w:val="1"/>
        <w:rPr>
          <w:b/>
          <w:bCs/>
          <w:szCs w:val="24"/>
        </w:rPr>
      </w:pPr>
      <w:bookmarkStart w:id="344" w:name="_Toc114073924"/>
      <w:r>
        <w:rPr>
          <w:rFonts w:hint="eastAsia"/>
          <w:b/>
          <w:bCs/>
          <w:szCs w:val="24"/>
        </w:rPr>
        <w:t>质量风险清单发布</w:t>
      </w:r>
      <w:bookmarkEnd w:id="344"/>
    </w:p>
    <w:p w:rsidR="001736AE" w:rsidRDefault="00DE4847">
      <w:pPr>
        <w:pStyle w:val="af3"/>
        <w:numPr>
          <w:ilvl w:val="0"/>
          <w:numId w:val="118"/>
        </w:numPr>
        <w:ind w:left="420" w:firstLineChars="0"/>
        <w:rPr>
          <w:szCs w:val="24"/>
        </w:rPr>
      </w:pPr>
      <w:r>
        <w:rPr>
          <w:szCs w:val="24"/>
        </w:rPr>
        <w:t>批准人员完成批准后，质量风险清单录入人员可在该模</w:t>
      </w:r>
      <w:r>
        <w:rPr>
          <w:szCs w:val="24"/>
        </w:rPr>
        <w:t>块看到待办事项，发布根据需要选择分发部门，发布后从该模块流转至</w:t>
      </w:r>
      <w:r>
        <w:rPr>
          <w:szCs w:val="24"/>
        </w:rPr>
        <w:t>“</w:t>
      </w:r>
      <w:r>
        <w:rPr>
          <w:szCs w:val="24"/>
        </w:rPr>
        <w:t>质量风险控制录入及关闭</w:t>
      </w:r>
      <w:r>
        <w:rPr>
          <w:szCs w:val="24"/>
        </w:rPr>
        <w:t>”</w:t>
      </w:r>
      <w:r>
        <w:rPr>
          <w:szCs w:val="24"/>
        </w:rPr>
        <w:t>。</w:t>
      </w:r>
    </w:p>
    <w:p w:rsidR="001736AE" w:rsidRDefault="00DE4847">
      <w:pPr>
        <w:pStyle w:val="af3"/>
        <w:numPr>
          <w:ilvl w:val="1"/>
          <w:numId w:val="117"/>
        </w:numPr>
        <w:ind w:firstLineChars="0"/>
        <w:outlineLvl w:val="1"/>
        <w:rPr>
          <w:b/>
          <w:bCs/>
          <w:szCs w:val="24"/>
        </w:rPr>
      </w:pPr>
      <w:bookmarkStart w:id="345" w:name="_Toc114073925"/>
      <w:r>
        <w:rPr>
          <w:rFonts w:hint="eastAsia"/>
          <w:b/>
          <w:bCs/>
          <w:szCs w:val="24"/>
        </w:rPr>
        <w:t>质量风险控制录入及关闭</w:t>
      </w:r>
      <w:bookmarkEnd w:id="345"/>
    </w:p>
    <w:p w:rsidR="001736AE" w:rsidRDefault="00DE4847">
      <w:pPr>
        <w:pStyle w:val="af3"/>
        <w:numPr>
          <w:ilvl w:val="0"/>
          <w:numId w:val="118"/>
        </w:numPr>
        <w:ind w:left="420" w:firstLineChars="0"/>
        <w:rPr>
          <w:szCs w:val="24"/>
        </w:rPr>
      </w:pPr>
      <w:r>
        <w:rPr>
          <w:rFonts w:hint="eastAsia"/>
          <w:szCs w:val="24"/>
        </w:rPr>
        <w:t>质量风险控制录入及关闭：质检部在质量风险控制可结合质量问题管理、质量隐患排查、经验反馈管理等模块，综合识别某一阶段某一项施工活动或某一阶段某班的某项施工活动的质量风险等级（高、中、低），动态调整质量风险等级。</w:t>
      </w:r>
    </w:p>
    <w:p w:rsidR="001736AE" w:rsidRDefault="00DE4847">
      <w:pPr>
        <w:pStyle w:val="af3"/>
        <w:numPr>
          <w:ilvl w:val="0"/>
          <w:numId w:val="118"/>
        </w:numPr>
        <w:ind w:left="420" w:firstLineChars="0"/>
        <w:rPr>
          <w:szCs w:val="24"/>
        </w:rPr>
      </w:pPr>
      <w:r>
        <w:rPr>
          <w:rFonts w:hint="eastAsia"/>
          <w:szCs w:val="24"/>
        </w:rPr>
        <w:t>进行控制录入时可批量选择。</w:t>
      </w:r>
    </w:p>
    <w:p w:rsidR="001736AE" w:rsidRDefault="00DE4847">
      <w:pPr>
        <w:pStyle w:val="af3"/>
        <w:numPr>
          <w:ilvl w:val="1"/>
          <w:numId w:val="117"/>
        </w:numPr>
        <w:ind w:firstLineChars="0"/>
        <w:outlineLvl w:val="1"/>
        <w:rPr>
          <w:b/>
          <w:bCs/>
          <w:szCs w:val="24"/>
        </w:rPr>
      </w:pPr>
      <w:bookmarkStart w:id="346" w:name="_Toc114073926"/>
      <w:r>
        <w:rPr>
          <w:rFonts w:hint="eastAsia"/>
          <w:b/>
          <w:bCs/>
          <w:szCs w:val="24"/>
        </w:rPr>
        <w:t>质量风险查询</w:t>
      </w:r>
      <w:bookmarkEnd w:id="346"/>
    </w:p>
    <w:p w:rsidR="001736AE" w:rsidRDefault="00DE4847">
      <w:pPr>
        <w:pStyle w:val="af3"/>
        <w:numPr>
          <w:ilvl w:val="0"/>
          <w:numId w:val="118"/>
        </w:numPr>
        <w:ind w:left="420" w:firstLineChars="0"/>
        <w:rPr>
          <w:szCs w:val="24"/>
        </w:rPr>
      </w:pPr>
      <w:r>
        <w:rPr>
          <w:szCs w:val="24"/>
        </w:rPr>
        <w:t>此模块可进行统计</w:t>
      </w:r>
      <w:r>
        <w:rPr>
          <w:rFonts w:hint="eastAsia"/>
          <w:szCs w:val="24"/>
        </w:rPr>
        <w:t>：该模块可体现某个项目、某项施工活动或某班的某一项施工活动存在多少次什么类型的风险，同时可根据选择的项目生成柱状图。</w:t>
      </w:r>
    </w:p>
    <w:p w:rsidR="001736AE" w:rsidRDefault="00DE4847">
      <w:pPr>
        <w:pStyle w:val="20"/>
        <w:ind w:leftChars="0" w:left="0" w:firstLineChars="0" w:firstLine="0"/>
      </w:pPr>
      <w:r>
        <w:rPr>
          <w:rFonts w:hint="eastAsia"/>
          <w:b/>
          <w:bCs/>
          <w:szCs w:val="24"/>
        </w:rPr>
        <w:t>同类参考：</w:t>
      </w:r>
      <w:r>
        <w:rPr>
          <w:rFonts w:hint="eastAsia"/>
          <w:b/>
          <w:szCs w:val="24"/>
        </w:rPr>
        <w:t>核建云协同集成平台</w:t>
      </w:r>
      <w:r>
        <w:rPr>
          <w:rFonts w:hint="eastAsia"/>
          <w:b/>
          <w:szCs w:val="24"/>
        </w:rPr>
        <w:t>-</w:t>
      </w:r>
      <w:r>
        <w:rPr>
          <w:rFonts w:hint="eastAsia"/>
          <w:b/>
          <w:szCs w:val="24"/>
        </w:rPr>
        <w:t>企业管理</w:t>
      </w:r>
      <w:r>
        <w:rPr>
          <w:rFonts w:hint="eastAsia"/>
          <w:b/>
          <w:szCs w:val="24"/>
        </w:rPr>
        <w:t>-</w:t>
      </w:r>
      <w:r>
        <w:rPr>
          <w:rFonts w:hint="eastAsia"/>
          <w:b/>
          <w:szCs w:val="24"/>
        </w:rPr>
        <w:t>质量风险管理</w:t>
      </w:r>
      <w:r>
        <w:rPr>
          <w:rFonts w:hint="eastAsia"/>
          <w:b/>
          <w:bCs/>
          <w:szCs w:val="24"/>
        </w:rPr>
        <w:t>（缺少移动化提醒、缺少根据施工活动自动匹配数据库内功能）</w:t>
      </w:r>
    </w:p>
    <w:p w:rsidR="001736AE" w:rsidRDefault="00DE4847">
      <w:pPr>
        <w:pStyle w:val="1"/>
        <w:pageBreakBefore/>
        <w:numPr>
          <w:ilvl w:val="0"/>
          <w:numId w:val="54"/>
        </w:numPr>
        <w:jc w:val="center"/>
        <w:rPr>
          <w:sz w:val="30"/>
          <w:szCs w:val="30"/>
        </w:rPr>
      </w:pPr>
      <w:bookmarkStart w:id="347" w:name="_Toc114073927"/>
      <w:r>
        <w:rPr>
          <w:rFonts w:hint="eastAsia"/>
          <w:sz w:val="30"/>
          <w:szCs w:val="30"/>
        </w:rPr>
        <w:lastRenderedPageBreak/>
        <w:t>管道施工管理模块</w:t>
      </w:r>
      <w:bookmarkEnd w:id="347"/>
    </w:p>
    <w:p w:rsidR="001736AE" w:rsidRDefault="00DE4847">
      <w:pPr>
        <w:keepNext/>
        <w:keepLines/>
        <w:numPr>
          <w:ilvl w:val="0"/>
          <w:numId w:val="119"/>
        </w:numPr>
        <w:ind w:firstLine="562"/>
        <w:outlineLvl w:val="0"/>
        <w:rPr>
          <w:b/>
          <w:kern w:val="44"/>
          <w:sz w:val="28"/>
          <w:szCs w:val="28"/>
        </w:rPr>
      </w:pPr>
      <w:bookmarkStart w:id="348" w:name="_Toc114073928"/>
      <w:r>
        <w:rPr>
          <w:rFonts w:hint="eastAsia"/>
          <w:b/>
          <w:kern w:val="44"/>
          <w:sz w:val="28"/>
          <w:szCs w:val="28"/>
        </w:rPr>
        <w:t>系统功能</w:t>
      </w:r>
      <w:bookmarkEnd w:id="348"/>
    </w:p>
    <w:p w:rsidR="001736AE" w:rsidRDefault="00DE4847">
      <w:pPr>
        <w:keepNext/>
        <w:keepLines/>
        <w:numPr>
          <w:ilvl w:val="1"/>
          <w:numId w:val="119"/>
        </w:numPr>
        <w:ind w:firstLine="482"/>
        <w:outlineLvl w:val="1"/>
        <w:rPr>
          <w:b/>
          <w:szCs w:val="24"/>
        </w:rPr>
      </w:pPr>
      <w:bookmarkStart w:id="349" w:name="_Toc114073929"/>
      <w:r>
        <w:rPr>
          <w:rFonts w:hint="eastAsia"/>
          <w:b/>
          <w:szCs w:val="24"/>
        </w:rPr>
        <w:t>功能模块结构图</w:t>
      </w:r>
      <w:bookmarkEnd w:id="349"/>
    </w:p>
    <w:p w:rsidR="001736AE" w:rsidRDefault="00DE4847">
      <w:pPr>
        <w:spacing w:line="400" w:lineRule="atLeast"/>
      </w:pPr>
      <w:r>
        <w:rPr>
          <w:rFonts w:hint="eastAsia"/>
        </w:rPr>
        <w:t>管道施工管理模块主要由施工任务分析、物项管理、施工准备、施工过程、水压试验、完工六大部分构成，共由</w:t>
      </w:r>
      <w:r>
        <w:rPr>
          <w:rFonts w:hint="eastAsia"/>
        </w:rPr>
        <w:t>36</w:t>
      </w:r>
      <w:r>
        <w:rPr>
          <w:rFonts w:hint="eastAsia"/>
        </w:rPr>
        <w:t>个子模块组成。</w:t>
      </w:r>
    </w:p>
    <w:p w:rsidR="001736AE" w:rsidRDefault="00DE4847">
      <w:pPr>
        <w:spacing w:line="400" w:lineRule="atLeast"/>
        <w:ind w:firstLineChars="0" w:firstLine="0"/>
        <w:jc w:val="center"/>
      </w:pPr>
      <w:r>
        <w:object w:dxaOrig="8306" w:dyaOrig="6313">
          <v:shape id="_x0000_i1071" type="#_x0000_t75" style="width:415.15pt;height:315.75pt" o:ole="">
            <v:imagedata r:id="rId254" o:title=""/>
          </v:shape>
          <o:OLEObject Type="Embed" ProgID="Visio.Drawing.11" ShapeID="_x0000_i1071" DrawAspect="Content" ObjectID="_1724686790" r:id="rId255"/>
        </w:object>
      </w:r>
    </w:p>
    <w:p w:rsidR="001736AE" w:rsidRDefault="00DE4847">
      <w:pPr>
        <w:keepNext/>
        <w:keepLines/>
        <w:numPr>
          <w:ilvl w:val="1"/>
          <w:numId w:val="119"/>
        </w:numPr>
        <w:outlineLvl w:val="1"/>
        <w:rPr>
          <w:szCs w:val="24"/>
        </w:rPr>
      </w:pPr>
      <w:bookmarkStart w:id="350" w:name="_Toc114073930"/>
      <w:r>
        <w:rPr>
          <w:rFonts w:hint="eastAsia"/>
          <w:szCs w:val="24"/>
        </w:rPr>
        <w:t>功能简述</w:t>
      </w:r>
      <w:bookmarkEnd w:id="350"/>
    </w:p>
    <w:p w:rsidR="001736AE" w:rsidRDefault="00DE4847">
      <w:pPr>
        <w:widowControl/>
        <w:numPr>
          <w:ilvl w:val="1"/>
          <w:numId w:val="71"/>
        </w:numPr>
        <w:adjustRightInd/>
        <w:ind w:left="420" w:firstLineChars="0"/>
        <w:jc w:val="left"/>
        <w:textAlignment w:val="auto"/>
      </w:pPr>
      <w:r>
        <w:rPr>
          <w:rFonts w:hint="eastAsia"/>
          <w:b/>
          <w:bCs/>
        </w:rPr>
        <w:t>施工任务分析</w:t>
      </w:r>
      <w:r>
        <w:rPr>
          <w:rFonts w:hint="eastAsia"/>
        </w:rPr>
        <w:t>（该板块下业务需求与进度管理模块存在重叠）</w:t>
      </w:r>
      <w:r>
        <w:rPr>
          <w:rFonts w:hint="eastAsia"/>
          <w:b/>
          <w:bCs/>
        </w:rPr>
        <w:t>：</w:t>
      </w:r>
      <w:r>
        <w:rPr>
          <w:rFonts w:hint="eastAsia"/>
        </w:rPr>
        <w:t>整合管道工程进度管理过程中各管道、支架安装进展数量和施工进度数据，形成智能化、可视化的数据看板、数据大屏或驾驶舱，为各层级人员管理决策提供数据支持；对现场问题滞后周期长，影响因素大形成问题</w:t>
      </w:r>
      <w:r>
        <w:rPr>
          <w:rFonts w:hint="eastAsia"/>
        </w:rPr>
        <w:t>TOP10,</w:t>
      </w:r>
      <w:r>
        <w:rPr>
          <w:rFonts w:hint="eastAsia"/>
        </w:rPr>
        <w:t>各类问题处理督办提醒功能进行开发。对各分队施工班组进行多维度劳动效率监控，包括班组效率进行监控，进行动态统计、分析、预警、跟踪等管理；</w:t>
      </w:r>
    </w:p>
    <w:p w:rsidR="001736AE" w:rsidRDefault="00DE4847">
      <w:pPr>
        <w:widowControl/>
        <w:numPr>
          <w:ilvl w:val="1"/>
          <w:numId w:val="71"/>
        </w:numPr>
        <w:adjustRightInd/>
        <w:ind w:left="420" w:firstLineChars="0"/>
        <w:jc w:val="left"/>
        <w:textAlignment w:val="auto"/>
      </w:pPr>
      <w:r>
        <w:rPr>
          <w:rFonts w:hint="eastAsia"/>
          <w:b/>
          <w:bCs/>
        </w:rPr>
        <w:t>物项管理：</w:t>
      </w:r>
      <w:r>
        <w:rPr>
          <w:rFonts w:hint="eastAsia"/>
        </w:rPr>
        <w:t>主要用于物项管理集成配送，线下确认；本模块基于手机</w:t>
      </w:r>
      <w:r>
        <w:rPr>
          <w:rFonts w:hint="eastAsia"/>
        </w:rPr>
        <w:t>APP</w:t>
      </w:r>
      <w:r>
        <w:rPr>
          <w:rFonts w:hint="eastAsia"/>
        </w:rPr>
        <w:t>开发同步进行，优点在于优化中间过程</w:t>
      </w:r>
      <w:r>
        <w:rPr>
          <w:rFonts w:hint="eastAsia"/>
        </w:rPr>
        <w:t>WAS</w:t>
      </w:r>
      <w:r>
        <w:rPr>
          <w:rFonts w:hint="eastAsia"/>
        </w:rPr>
        <w:t>发布、拆分、汇总备料、现场纸质签字、信息反输入，通过图纸材料预留，队厂</w:t>
      </w:r>
      <w:r>
        <w:rPr>
          <w:rFonts w:hint="eastAsia"/>
        </w:rPr>
        <w:t>材料选择生成任务单下</w:t>
      </w:r>
      <w:r>
        <w:rPr>
          <w:rFonts w:hint="eastAsia"/>
        </w:rPr>
        <w:lastRenderedPageBreak/>
        <w:t>达仓储进行备料，班组接收确认等流程优化缩减中间等待过程及人员投入，本模块下同时可以结合智能仓储出入库进行同步开发，实现智能备料、出库。</w:t>
      </w:r>
    </w:p>
    <w:p w:rsidR="001736AE" w:rsidRDefault="00DE4847">
      <w:pPr>
        <w:widowControl/>
        <w:numPr>
          <w:ilvl w:val="1"/>
          <w:numId w:val="71"/>
        </w:numPr>
        <w:adjustRightInd/>
        <w:ind w:left="420" w:firstLineChars="0"/>
        <w:jc w:val="left"/>
        <w:textAlignment w:val="auto"/>
      </w:pPr>
      <w:r>
        <w:rPr>
          <w:rFonts w:hint="eastAsia"/>
          <w:b/>
          <w:bCs/>
        </w:rPr>
        <w:t>施工准备：</w:t>
      </w:r>
      <w:r>
        <w:rPr>
          <w:rFonts w:hint="eastAsia"/>
        </w:rPr>
        <w:t>主要对管道、支架、阀门质量计划编制、审核、批准基本需求进行开发</w:t>
      </w:r>
      <w:r>
        <w:rPr>
          <w:rFonts w:hint="eastAsia"/>
        </w:rPr>
        <w:t xml:space="preserve"> </w:t>
      </w:r>
      <w:r>
        <w:rPr>
          <w:rFonts w:hint="eastAsia"/>
        </w:rPr>
        <w:t>；基于房间移交计划、</w:t>
      </w:r>
      <w:r>
        <w:rPr>
          <w:rFonts w:hint="eastAsia"/>
        </w:rPr>
        <w:t>P6</w:t>
      </w:r>
      <w:r>
        <w:rPr>
          <w:rFonts w:hint="eastAsia"/>
        </w:rPr>
        <w:t>软件数据对接实现六级和专项施工进度计划的智能分析、编制、审核、批准、下达、执行、反馈等电子化、可视化流程的管控；实现</w:t>
      </w:r>
      <w:r>
        <w:t>线下班组</w:t>
      </w:r>
      <w:r>
        <w:rPr>
          <w:rFonts w:hint="eastAsia"/>
        </w:rPr>
        <w:t>APP</w:t>
      </w:r>
      <w:r>
        <w:rPr>
          <w:rFonts w:hint="eastAsia"/>
        </w:rPr>
        <w:t>直接报量。</w:t>
      </w:r>
    </w:p>
    <w:p w:rsidR="001736AE" w:rsidRDefault="00DE4847">
      <w:pPr>
        <w:widowControl/>
        <w:numPr>
          <w:ilvl w:val="1"/>
          <w:numId w:val="71"/>
        </w:numPr>
        <w:adjustRightInd/>
        <w:ind w:left="420" w:firstLineChars="0"/>
        <w:jc w:val="left"/>
        <w:textAlignment w:val="auto"/>
        <w:rPr>
          <w:b/>
          <w:bCs/>
        </w:rPr>
      </w:pPr>
      <w:r>
        <w:rPr>
          <w:rFonts w:hint="eastAsia"/>
          <w:b/>
          <w:bCs/>
        </w:rPr>
        <w:t>施工过程：</w:t>
      </w:r>
      <w:r>
        <w:rPr>
          <w:rFonts w:hint="eastAsia"/>
          <w:bCs/>
        </w:rPr>
        <w:t>规划开发管道施工过程电子化数据收集板块，即质量计划编制时根据质量计划内容所需记录对应生成二维码汇总单，及焊</w:t>
      </w:r>
      <w:r>
        <w:rPr>
          <w:rFonts w:hint="eastAsia"/>
          <w:bCs/>
        </w:rPr>
        <w:t>口二维码，质检部、外部单位通过扫描二维码进行先决条件消点见证，操作者通过扫描二维码进行施工过程记录填写，同时，人事部门对人员授权资格进行维护，通过扫码时数据进行匹配，判别焊工、管工操作人员是否具备资格，规避因人员资格不符产生违规记录，同时减少现场人员记录填写耗时，提高现场施工效率，减少记录输入人员投入，实现线上分批、委托、探伤任务下达闭环管理。</w:t>
      </w:r>
    </w:p>
    <w:p w:rsidR="001736AE" w:rsidRDefault="00DE4847">
      <w:pPr>
        <w:widowControl/>
        <w:numPr>
          <w:ilvl w:val="1"/>
          <w:numId w:val="71"/>
        </w:numPr>
        <w:adjustRightInd/>
        <w:ind w:left="420" w:firstLineChars="0"/>
        <w:jc w:val="left"/>
        <w:textAlignment w:val="auto"/>
        <w:rPr>
          <w:b/>
          <w:bCs/>
        </w:rPr>
      </w:pPr>
      <w:r>
        <w:rPr>
          <w:rFonts w:hint="eastAsia"/>
          <w:b/>
          <w:bCs/>
        </w:rPr>
        <w:t>班组计件：</w:t>
      </w:r>
    </w:p>
    <w:p w:rsidR="001736AE" w:rsidRDefault="00DE4847">
      <w:pPr>
        <w:widowControl/>
        <w:adjustRightInd/>
        <w:ind w:firstLine="482"/>
        <w:textAlignment w:val="auto"/>
        <w:rPr>
          <w:bCs/>
        </w:rPr>
      </w:pPr>
      <w:r>
        <w:rPr>
          <w:rFonts w:hint="eastAsia"/>
          <w:b/>
          <w:bCs/>
        </w:rPr>
        <w:t>焊工计件，</w:t>
      </w:r>
      <w:r>
        <w:rPr>
          <w:rFonts w:hint="eastAsia"/>
          <w:bCs/>
        </w:rPr>
        <w:t>班组根据施工任务梳理焊接工作量发布焊工施工任务单，可形成</w:t>
      </w:r>
      <w:r>
        <w:rPr>
          <w:bCs/>
        </w:rPr>
        <w:t>APP</w:t>
      </w:r>
      <w:r>
        <w:rPr>
          <w:rFonts w:hint="eastAsia"/>
          <w:bCs/>
        </w:rPr>
        <w:t>抢单，由系统根据施工任务匹配焊工资格进行抢单信息发布，同时，也可由班组根据施工任</w:t>
      </w:r>
      <w:r>
        <w:rPr>
          <w:rFonts w:hint="eastAsia"/>
          <w:bCs/>
        </w:rPr>
        <w:t>务制定派单，由系统根据当前施工任务结合焊工资格范围，焊接饱和度，焊接合格率生成推荐单由班长制定；</w:t>
      </w:r>
    </w:p>
    <w:p w:rsidR="001736AE" w:rsidRDefault="00DE4847">
      <w:pPr>
        <w:widowControl/>
        <w:adjustRightInd/>
        <w:ind w:firstLine="482"/>
        <w:textAlignment w:val="auto"/>
        <w:rPr>
          <w:bCs/>
        </w:rPr>
      </w:pPr>
      <w:r>
        <w:rPr>
          <w:rFonts w:hint="eastAsia"/>
          <w:b/>
          <w:bCs/>
        </w:rPr>
        <w:t>管工计件，</w:t>
      </w:r>
      <w:r>
        <w:rPr>
          <w:rFonts w:hint="eastAsia"/>
          <w:bCs/>
        </w:rPr>
        <w:t>制定绩效定额（计件制度），根据施工班组人数通过人事软件接口计算班组月度额定施工任务量，通过班组施工任务完成比例生成绩效初表。（特殊说明：由于计件工资根据施工阶段的不同会制定不同计件规则，因此软件需求中需实现自定义条件功能）</w:t>
      </w:r>
    </w:p>
    <w:p w:rsidR="001736AE" w:rsidRDefault="00DE4847">
      <w:pPr>
        <w:widowControl/>
        <w:numPr>
          <w:ilvl w:val="1"/>
          <w:numId w:val="71"/>
        </w:numPr>
        <w:adjustRightInd/>
        <w:ind w:left="420" w:firstLineChars="0"/>
        <w:jc w:val="left"/>
        <w:textAlignment w:val="auto"/>
      </w:pPr>
      <w:r>
        <w:rPr>
          <w:rFonts w:hint="eastAsia"/>
          <w:b/>
          <w:bCs/>
        </w:rPr>
        <w:t>水压试验：</w:t>
      </w:r>
      <w:r>
        <w:rPr>
          <w:rFonts w:hint="eastAsia"/>
        </w:rPr>
        <w:t>对管道涉及的冲洗、试压回路进行整合，优化中间分派环节，增加水压试验状态跟踪，及数据查询功能，拟开发结合</w:t>
      </w:r>
      <w:r>
        <w:rPr>
          <w:rFonts w:hint="eastAsia"/>
        </w:rPr>
        <w:t>BIM</w:t>
      </w:r>
      <w:r>
        <w:rPr>
          <w:rFonts w:hint="eastAsia"/>
        </w:rPr>
        <w:t>技术实现回路可视化功能；</w:t>
      </w:r>
    </w:p>
    <w:p w:rsidR="001736AE" w:rsidRDefault="00DE4847">
      <w:pPr>
        <w:widowControl/>
        <w:numPr>
          <w:ilvl w:val="1"/>
          <w:numId w:val="71"/>
        </w:numPr>
        <w:adjustRightInd/>
        <w:ind w:left="420" w:firstLineChars="0"/>
        <w:jc w:val="left"/>
        <w:textAlignment w:val="auto"/>
      </w:pPr>
      <w:r>
        <w:rPr>
          <w:rFonts w:hint="eastAsia"/>
          <w:b/>
          <w:bCs/>
        </w:rPr>
        <w:t>完工文件：</w:t>
      </w:r>
      <w:r>
        <w:rPr>
          <w:rFonts w:hint="eastAsia"/>
        </w:rPr>
        <w:t>对管道队所有开展的质量计划、特殊质量计划进行动态跟踪，具备关闭条件预警功能，并与</w:t>
      </w:r>
      <w:r>
        <w:rPr>
          <w:rFonts w:hint="eastAsia"/>
        </w:rPr>
        <w:t>EESR</w:t>
      </w:r>
      <w:r>
        <w:rPr>
          <w:rFonts w:hint="eastAsia"/>
        </w:rPr>
        <w:t>、</w:t>
      </w:r>
      <w:r>
        <w:rPr>
          <w:rFonts w:hint="eastAsia"/>
        </w:rPr>
        <w:t>EMR</w:t>
      </w:r>
      <w:r>
        <w:rPr>
          <w:rFonts w:hint="eastAsia"/>
        </w:rPr>
        <w:t>进行对接；</w:t>
      </w:r>
    </w:p>
    <w:p w:rsidR="001736AE" w:rsidRDefault="00DE4847">
      <w:pPr>
        <w:keepNext/>
        <w:keepLines/>
        <w:numPr>
          <w:ilvl w:val="0"/>
          <w:numId w:val="119"/>
        </w:numPr>
        <w:ind w:firstLine="562"/>
        <w:outlineLvl w:val="0"/>
        <w:rPr>
          <w:b/>
          <w:kern w:val="44"/>
          <w:sz w:val="28"/>
          <w:szCs w:val="28"/>
        </w:rPr>
      </w:pPr>
      <w:bookmarkStart w:id="351" w:name="_Toc114073931"/>
      <w:r>
        <w:rPr>
          <w:rFonts w:hint="eastAsia"/>
          <w:b/>
          <w:kern w:val="44"/>
          <w:sz w:val="28"/>
          <w:szCs w:val="28"/>
        </w:rPr>
        <w:lastRenderedPageBreak/>
        <w:t>施工任务分析模块需求详细说明</w:t>
      </w:r>
      <w:bookmarkEnd w:id="351"/>
    </w:p>
    <w:p w:rsidR="001736AE" w:rsidRDefault="00DE4847">
      <w:pPr>
        <w:keepNext/>
        <w:keepLines/>
        <w:numPr>
          <w:ilvl w:val="1"/>
          <w:numId w:val="119"/>
        </w:numPr>
        <w:outlineLvl w:val="1"/>
        <w:rPr>
          <w:szCs w:val="24"/>
        </w:rPr>
      </w:pPr>
      <w:bookmarkStart w:id="352" w:name="_Toc114073932"/>
      <w:r>
        <w:rPr>
          <w:rFonts w:hint="eastAsia"/>
          <w:szCs w:val="24"/>
        </w:rPr>
        <w:t>施工任务分析模块</w:t>
      </w:r>
      <w:bookmarkEnd w:id="352"/>
    </w:p>
    <w:p w:rsidR="001736AE" w:rsidRDefault="00DE4847">
      <w:r>
        <w:rPr>
          <w:rFonts w:hint="eastAsia"/>
        </w:rPr>
        <w:t>由任务待办、施工分析两部分，共有</w:t>
      </w:r>
      <w:r>
        <w:rPr>
          <w:rFonts w:hint="eastAsia"/>
        </w:rPr>
        <w:t>7</w:t>
      </w:r>
      <w:r>
        <w:rPr>
          <w:rFonts w:hint="eastAsia"/>
        </w:rPr>
        <w:t>个子模块组成</w:t>
      </w:r>
      <w:r>
        <w:rPr>
          <w:rFonts w:hint="eastAsia"/>
        </w:rPr>
        <w:t>,</w:t>
      </w:r>
      <w:r>
        <w:rPr>
          <w:rFonts w:hint="eastAsia"/>
        </w:rPr>
        <w:t>详见下图所示：</w:t>
      </w:r>
    </w:p>
    <w:p w:rsidR="001736AE" w:rsidRDefault="00DE4847">
      <w:pPr>
        <w:ind w:firstLineChars="0" w:firstLine="0"/>
        <w:jc w:val="center"/>
      </w:pPr>
      <w:r>
        <w:object w:dxaOrig="5633" w:dyaOrig="4861">
          <v:shape id="_x0000_i1072" type="#_x0000_t75" style="width:281.65pt;height:243pt" o:ole="">
            <v:imagedata r:id="rId256" o:title=""/>
          </v:shape>
          <o:OLEObject Type="Embed" ProgID="Visio.Drawing.11" ShapeID="_x0000_i1072" DrawAspect="Content" ObjectID="_1724686791" r:id="rId257"/>
        </w:object>
      </w:r>
    </w:p>
    <w:p w:rsidR="001736AE" w:rsidRDefault="00DE4847">
      <w:r>
        <w:t>特殊说明</w:t>
      </w:r>
      <w:r>
        <w:rPr>
          <w:rFonts w:hint="eastAsia"/>
        </w:rPr>
        <w:t>：</w:t>
      </w:r>
      <w:r>
        <w:t>由于本模块下数据与工程进度管理相重合</w:t>
      </w:r>
      <w:r>
        <w:rPr>
          <w:rFonts w:hint="eastAsia"/>
        </w:rPr>
        <w:t>，</w:t>
      </w:r>
      <w:r>
        <w:t>模块下数据直接提取</w:t>
      </w:r>
    </w:p>
    <w:p w:rsidR="001736AE" w:rsidRDefault="00DE4847">
      <w:pPr>
        <w:keepNext/>
        <w:keepLines/>
        <w:numPr>
          <w:ilvl w:val="2"/>
          <w:numId w:val="119"/>
        </w:numPr>
        <w:outlineLvl w:val="2"/>
        <w:rPr>
          <w:szCs w:val="24"/>
        </w:rPr>
      </w:pPr>
      <w:r>
        <w:rPr>
          <w:rFonts w:hint="eastAsia"/>
          <w:szCs w:val="24"/>
        </w:rPr>
        <w:t>基础信息管理</w:t>
      </w:r>
    </w:p>
    <w:p w:rsidR="001736AE" w:rsidRDefault="00DE4847">
      <w:pPr>
        <w:keepNext/>
        <w:keepLines/>
        <w:numPr>
          <w:ilvl w:val="3"/>
          <w:numId w:val="119"/>
        </w:numPr>
        <w:outlineLvl w:val="3"/>
        <w:rPr>
          <w:szCs w:val="24"/>
        </w:rPr>
      </w:pPr>
      <w:r>
        <w:rPr>
          <w:rFonts w:hint="eastAsia"/>
          <w:szCs w:val="24"/>
        </w:rPr>
        <w:t>问题类型字典</w:t>
      </w:r>
    </w:p>
    <w:tbl>
      <w:tblPr>
        <w:tblW w:w="4999" w:type="pct"/>
        <w:tblLook w:val="04A0" w:firstRow="1" w:lastRow="0" w:firstColumn="1" w:lastColumn="0" w:noHBand="0" w:noVBand="1"/>
      </w:tblPr>
      <w:tblGrid>
        <w:gridCol w:w="2142"/>
        <w:gridCol w:w="4163"/>
        <w:gridCol w:w="1991"/>
      </w:tblGrid>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center"/>
              <w:rPr>
                <w:rFonts w:ascii="宋体" w:hAnsi="宋体" w:cs="宋体"/>
                <w:b/>
                <w:bCs/>
                <w:color w:val="FFFFFF"/>
                <w:sz w:val="22"/>
                <w:szCs w:val="22"/>
              </w:rPr>
            </w:pPr>
            <w:r>
              <w:rPr>
                <w:rFonts w:ascii="宋体" w:hAnsi="宋体" w:cs="宋体" w:hint="eastAsia"/>
                <w:b/>
                <w:color w:val="000000"/>
                <w:sz w:val="22"/>
              </w:rPr>
              <w:t>字段名</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center"/>
              <w:rPr>
                <w:rFonts w:ascii="宋体" w:hAnsi="宋体" w:cs="宋体"/>
                <w:b/>
                <w:bCs/>
                <w:color w:val="FFFFFF"/>
                <w:sz w:val="22"/>
                <w:szCs w:val="22"/>
              </w:rPr>
            </w:pPr>
            <w:r>
              <w:rPr>
                <w:rFonts w:ascii="宋体" w:hAnsi="宋体" w:cs="宋体" w:hint="eastAsia"/>
                <w:b/>
                <w:color w:val="000000"/>
                <w:sz w:val="22"/>
              </w:rPr>
              <w:t>数据来源</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center"/>
              <w:rPr>
                <w:rFonts w:ascii="宋体" w:hAnsi="宋体" w:cs="宋体"/>
                <w:b/>
                <w:bCs/>
                <w:color w:val="FFFFFF"/>
                <w:sz w:val="22"/>
                <w:szCs w:val="22"/>
              </w:rPr>
            </w:pPr>
            <w:r>
              <w:rPr>
                <w:rFonts w:ascii="宋体" w:hAnsi="宋体" w:cs="宋体" w:hint="eastAsia"/>
                <w:b/>
                <w:color w:val="000000"/>
                <w:sz w:val="22"/>
              </w:rPr>
              <w:t>备注</w:t>
            </w:r>
          </w:p>
        </w:tc>
      </w:tr>
      <w:tr w:rsidR="001736AE">
        <w:trPr>
          <w:trHeight w:val="300"/>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自动编号</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土建问题</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录入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脚手架问题</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录入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设计变更问题</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录入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图纸问题</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录入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材料问题</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录入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bl>
    <w:p w:rsidR="001736AE" w:rsidRDefault="00DE4847">
      <w:r>
        <w:rPr>
          <w:rFonts w:hint="eastAsia"/>
        </w:rPr>
        <w:t>备注：自定义录入</w:t>
      </w:r>
    </w:p>
    <w:p w:rsidR="001736AE" w:rsidRDefault="00DE4847">
      <w:pPr>
        <w:keepNext/>
        <w:keepLines/>
        <w:numPr>
          <w:ilvl w:val="2"/>
          <w:numId w:val="119"/>
        </w:numPr>
        <w:outlineLvl w:val="2"/>
        <w:rPr>
          <w:szCs w:val="24"/>
        </w:rPr>
      </w:pPr>
      <w:r>
        <w:rPr>
          <w:rFonts w:hint="eastAsia"/>
          <w:szCs w:val="24"/>
        </w:rPr>
        <w:t>施工任务待办</w:t>
      </w:r>
    </w:p>
    <w:p w:rsidR="001736AE" w:rsidRDefault="00DE4847">
      <w:pPr>
        <w:keepNext/>
        <w:keepLines/>
        <w:numPr>
          <w:ilvl w:val="3"/>
          <w:numId w:val="119"/>
        </w:numPr>
        <w:outlineLvl w:val="3"/>
        <w:rPr>
          <w:szCs w:val="24"/>
        </w:rPr>
      </w:pPr>
      <w:r>
        <w:rPr>
          <w:szCs w:val="24"/>
        </w:rPr>
        <w:t>问题</w:t>
      </w:r>
      <w:r>
        <w:rPr>
          <w:rFonts w:hint="eastAsia"/>
          <w:szCs w:val="24"/>
        </w:rPr>
        <w:t>TQP10</w:t>
      </w:r>
    </w:p>
    <w:p w:rsidR="001736AE" w:rsidRDefault="00DE4847">
      <w:r>
        <w:t>本</w:t>
      </w:r>
      <w:r>
        <w:rPr>
          <w:rFonts w:hint="eastAsia"/>
        </w:rPr>
        <w:t>板块</w:t>
      </w:r>
      <w:r>
        <w:t>主要体现近期急需上游部门解决的问题</w:t>
      </w:r>
      <w:r>
        <w:rPr>
          <w:rFonts w:hint="eastAsia"/>
        </w:rPr>
        <w:t>，</w:t>
      </w:r>
      <w:r>
        <w:t>同时将问题推送至责任部门由责任部门分派至相关责任人</w:t>
      </w:r>
      <w:r>
        <w:rPr>
          <w:rFonts w:hint="eastAsia"/>
        </w:rPr>
        <w:t>，</w:t>
      </w:r>
      <w:r>
        <w:t>同时反馈问题处理制约天数</w:t>
      </w:r>
      <w:r>
        <w:rPr>
          <w:rFonts w:hint="eastAsia"/>
        </w:rPr>
        <w:t>，</w:t>
      </w:r>
      <w:r>
        <w:t>及处理进展</w:t>
      </w:r>
      <w:r>
        <w:rPr>
          <w:rFonts w:hint="eastAsia"/>
        </w:rPr>
        <w:t>。</w:t>
      </w:r>
    </w:p>
    <w:p w:rsidR="001736AE" w:rsidRDefault="00DE4847">
      <w:pPr>
        <w:ind w:firstLineChars="0" w:firstLine="0"/>
      </w:pPr>
      <w:r>
        <w:object w:dxaOrig="8283" w:dyaOrig="7684">
          <v:shape id="_x0000_i1073" type="#_x0000_t75" style="width:414pt;height:384.4pt" o:ole="">
            <v:imagedata r:id="rId258" o:title=""/>
          </v:shape>
          <o:OLEObject Type="Embed" ProgID="Visio.Drawing.11" ShapeID="_x0000_i1073" DrawAspect="Content" ObjectID="_1724686792" r:id="rId259"/>
        </w:object>
      </w:r>
    </w:p>
    <w:p w:rsidR="001736AE" w:rsidRDefault="00DE4847">
      <w:pPr>
        <w:keepNext/>
        <w:keepLines/>
        <w:numPr>
          <w:ilvl w:val="3"/>
          <w:numId w:val="119"/>
        </w:numPr>
        <w:outlineLvl w:val="3"/>
        <w:rPr>
          <w:szCs w:val="24"/>
        </w:rPr>
      </w:pPr>
      <w:r>
        <w:rPr>
          <w:szCs w:val="24"/>
        </w:rPr>
        <w:t>所需</w:t>
      </w:r>
      <w:r>
        <w:rPr>
          <w:rFonts w:hint="eastAsia"/>
          <w:szCs w:val="24"/>
        </w:rPr>
        <w:t>字段</w:t>
      </w:r>
      <w:r>
        <w:rPr>
          <w:szCs w:val="24"/>
        </w:rPr>
        <w:t>设置</w:t>
      </w:r>
    </w:p>
    <w:tbl>
      <w:tblPr>
        <w:tblW w:w="4999" w:type="pct"/>
        <w:tblLook w:val="04A0" w:firstRow="1" w:lastRow="0" w:firstColumn="1" w:lastColumn="0" w:noHBand="0" w:noVBand="1"/>
      </w:tblPr>
      <w:tblGrid>
        <w:gridCol w:w="2142"/>
        <w:gridCol w:w="4163"/>
        <w:gridCol w:w="1991"/>
      </w:tblGrid>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center"/>
              <w:rPr>
                <w:rFonts w:ascii="宋体" w:hAnsi="宋体" w:cs="宋体"/>
                <w:b/>
                <w:bCs/>
                <w:color w:val="FFFFFF"/>
                <w:sz w:val="22"/>
                <w:szCs w:val="22"/>
              </w:rPr>
            </w:pPr>
            <w:r>
              <w:rPr>
                <w:rFonts w:ascii="宋体" w:hAnsi="宋体" w:cs="宋体" w:hint="eastAsia"/>
                <w:b/>
                <w:color w:val="000000"/>
                <w:sz w:val="22"/>
              </w:rPr>
              <w:t>字段名</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center"/>
              <w:rPr>
                <w:rFonts w:ascii="宋体" w:hAnsi="宋体" w:cs="宋体"/>
                <w:b/>
                <w:bCs/>
                <w:color w:val="FFFFFF"/>
                <w:sz w:val="22"/>
                <w:szCs w:val="22"/>
              </w:rPr>
            </w:pPr>
            <w:r>
              <w:rPr>
                <w:rFonts w:ascii="宋体" w:hAnsi="宋体" w:cs="宋体" w:hint="eastAsia"/>
                <w:b/>
                <w:color w:val="000000"/>
                <w:sz w:val="22"/>
              </w:rPr>
              <w:t>数据来源</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center"/>
              <w:rPr>
                <w:rFonts w:ascii="宋体" w:hAnsi="宋体" w:cs="宋体"/>
                <w:b/>
                <w:bCs/>
                <w:color w:val="FFFFFF"/>
                <w:sz w:val="22"/>
                <w:szCs w:val="22"/>
              </w:rPr>
            </w:pPr>
            <w:r>
              <w:rPr>
                <w:rFonts w:ascii="宋体" w:hAnsi="宋体" w:cs="宋体" w:hint="eastAsia"/>
                <w:b/>
                <w:color w:val="000000"/>
                <w:sz w:val="22"/>
              </w:rPr>
              <w:t>备注</w:t>
            </w:r>
          </w:p>
        </w:tc>
      </w:tr>
      <w:tr w:rsidR="001736AE">
        <w:trPr>
          <w:trHeight w:val="300"/>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自动编号</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问题类型</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问题描述</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录入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提出日期</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t>系统自动生成</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期望解决日期</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录入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责任部门</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根据问题类型带入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制约解决天数</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根据提出日期自动计算</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备注</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录入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bl>
    <w:p w:rsidR="001736AE" w:rsidRDefault="00DE4847">
      <w:pPr>
        <w:keepNext/>
        <w:keepLines/>
        <w:numPr>
          <w:ilvl w:val="3"/>
          <w:numId w:val="119"/>
        </w:numPr>
        <w:outlineLvl w:val="3"/>
        <w:rPr>
          <w:szCs w:val="24"/>
        </w:rPr>
      </w:pPr>
      <w:r>
        <w:rPr>
          <w:szCs w:val="24"/>
        </w:rPr>
        <w:t>紧急任务处理</w:t>
      </w:r>
    </w:p>
    <w:p w:rsidR="001736AE" w:rsidRDefault="00DE4847">
      <w:pPr>
        <w:ind w:firstLineChars="0" w:firstLine="0"/>
      </w:pPr>
      <w:r>
        <w:rPr>
          <w:rFonts w:hint="eastAsia"/>
        </w:rPr>
        <w:t>本板块开发主要用于专项施工或系统施工过程中急需处理问题，及时推送主管领导，并在打开时自动弹出预警功能，提醒待办部门及时处理。</w:t>
      </w:r>
    </w:p>
    <w:tbl>
      <w:tblPr>
        <w:tblW w:w="4999" w:type="pct"/>
        <w:tblLook w:val="04A0" w:firstRow="1" w:lastRow="0" w:firstColumn="1" w:lastColumn="0" w:noHBand="0" w:noVBand="1"/>
      </w:tblPr>
      <w:tblGrid>
        <w:gridCol w:w="2142"/>
        <w:gridCol w:w="4163"/>
        <w:gridCol w:w="1991"/>
      </w:tblGrid>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center"/>
              <w:rPr>
                <w:rFonts w:ascii="宋体" w:hAnsi="宋体" w:cs="宋体"/>
                <w:b/>
                <w:bCs/>
                <w:color w:val="FFFFFF"/>
                <w:sz w:val="22"/>
                <w:szCs w:val="22"/>
              </w:rPr>
            </w:pPr>
            <w:r>
              <w:rPr>
                <w:rFonts w:ascii="宋体" w:hAnsi="宋体" w:cs="宋体" w:hint="eastAsia"/>
                <w:b/>
                <w:color w:val="000000"/>
                <w:sz w:val="22"/>
              </w:rPr>
              <w:lastRenderedPageBreak/>
              <w:t>字段名</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center"/>
              <w:rPr>
                <w:rFonts w:ascii="宋体" w:hAnsi="宋体" w:cs="宋体"/>
                <w:b/>
                <w:bCs/>
                <w:color w:val="FFFFFF"/>
                <w:sz w:val="22"/>
                <w:szCs w:val="22"/>
              </w:rPr>
            </w:pPr>
            <w:r>
              <w:rPr>
                <w:rFonts w:ascii="宋体" w:hAnsi="宋体" w:cs="宋体" w:hint="eastAsia"/>
                <w:b/>
                <w:color w:val="000000"/>
                <w:sz w:val="22"/>
              </w:rPr>
              <w:t>数据来源</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center"/>
              <w:rPr>
                <w:rFonts w:ascii="宋体" w:hAnsi="宋体" w:cs="宋体"/>
                <w:b/>
                <w:bCs/>
                <w:color w:val="FFFFFF"/>
                <w:sz w:val="22"/>
                <w:szCs w:val="22"/>
              </w:rPr>
            </w:pPr>
            <w:r>
              <w:rPr>
                <w:rFonts w:ascii="宋体" w:hAnsi="宋体" w:cs="宋体" w:hint="eastAsia"/>
                <w:b/>
                <w:color w:val="000000"/>
                <w:sz w:val="22"/>
              </w:rPr>
              <w:t>备注</w:t>
            </w:r>
          </w:p>
        </w:tc>
      </w:tr>
      <w:tr w:rsidR="001736AE">
        <w:trPr>
          <w:trHeight w:val="300"/>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自动编号</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问题类型</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系统</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等轴图</w:t>
            </w:r>
            <w:r>
              <w:rPr>
                <w:rFonts w:ascii="宋体" w:hAnsi="宋体" w:cs="宋体" w:hint="eastAsia"/>
                <w:color w:val="000000"/>
                <w:sz w:val="22"/>
                <w:szCs w:val="22"/>
              </w:rPr>
              <w:t>/</w:t>
            </w:r>
            <w:r>
              <w:rPr>
                <w:rFonts w:ascii="宋体" w:hAnsi="宋体" w:cs="宋体" w:hint="eastAsia"/>
                <w:color w:val="000000"/>
                <w:sz w:val="22"/>
                <w:szCs w:val="22"/>
              </w:rPr>
              <w:t>支架图号</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设计信息</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问题描述</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录入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提出日期</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t>系统自动生成</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解决日期</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录入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责任部门</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根据问题类型带入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剩余天数</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根据解决日期递减</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备注</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录入</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bl>
    <w:p w:rsidR="001736AE" w:rsidRDefault="00DE4847">
      <w:pPr>
        <w:keepNext/>
        <w:keepLines/>
        <w:numPr>
          <w:ilvl w:val="3"/>
          <w:numId w:val="119"/>
        </w:numPr>
        <w:outlineLvl w:val="3"/>
        <w:rPr>
          <w:szCs w:val="24"/>
        </w:rPr>
      </w:pPr>
      <w:r>
        <w:rPr>
          <w:rFonts w:hint="eastAsia"/>
          <w:szCs w:val="24"/>
        </w:rPr>
        <w:t>问题发出处理进展</w:t>
      </w:r>
    </w:p>
    <w:p w:rsidR="001736AE" w:rsidRDefault="00DE4847">
      <w:pPr>
        <w:ind w:firstLineChars="0" w:firstLine="0"/>
      </w:pPr>
      <w:r>
        <w:rPr>
          <w:rFonts w:hint="eastAsia"/>
        </w:rPr>
        <w:t>板块主要业务流程通过整合上下游条件图纸发布情况、材料、设备到货情况、房间移交情况及现场施工问题等信息，采用数据智能同步，自动抓取功能，具备条件图纸由施工班组反馈是否具备施工条件，对问题进行动态跟踪，问题解决后自动推送消息给问题提出人及区域负责人，提醒班组具备施工条件。</w:t>
      </w:r>
    </w:p>
    <w:p w:rsidR="001736AE" w:rsidRDefault="00DE4847">
      <w:pPr>
        <w:ind w:firstLineChars="0" w:firstLine="0"/>
      </w:pPr>
      <w:r>
        <w:object w:dxaOrig="8306" w:dyaOrig="10932">
          <v:shape id="_x0000_i1074" type="#_x0000_t75" style="width:415.15pt;height:546.75pt" o:ole="">
            <v:imagedata r:id="rId260" o:title=""/>
          </v:shape>
          <o:OLEObject Type="Embed" ProgID="Visio.Drawing.11" ShapeID="_x0000_i1074" DrawAspect="Content" ObjectID="_1724686793" r:id="rId261"/>
        </w:object>
      </w:r>
    </w:p>
    <w:p w:rsidR="001736AE" w:rsidRDefault="001736AE">
      <w:pPr>
        <w:ind w:firstLineChars="0" w:firstLine="0"/>
      </w:pPr>
    </w:p>
    <w:p w:rsidR="001736AE" w:rsidRDefault="001736AE">
      <w:pPr>
        <w:ind w:firstLineChars="0" w:firstLine="0"/>
      </w:pPr>
    </w:p>
    <w:p w:rsidR="001736AE" w:rsidRDefault="001736AE">
      <w:pPr>
        <w:ind w:firstLineChars="0" w:firstLine="0"/>
      </w:pPr>
    </w:p>
    <w:p w:rsidR="001736AE" w:rsidRDefault="001736AE">
      <w:pPr>
        <w:ind w:firstLineChars="0" w:firstLine="0"/>
      </w:pPr>
    </w:p>
    <w:p w:rsidR="001736AE" w:rsidRDefault="001736AE">
      <w:pPr>
        <w:ind w:firstLineChars="0" w:firstLine="0"/>
      </w:pPr>
    </w:p>
    <w:p w:rsidR="001736AE" w:rsidRDefault="00DE4847">
      <w:pPr>
        <w:keepNext/>
        <w:keepLines/>
        <w:numPr>
          <w:ilvl w:val="3"/>
          <w:numId w:val="119"/>
        </w:numPr>
        <w:outlineLvl w:val="3"/>
        <w:rPr>
          <w:szCs w:val="24"/>
        </w:rPr>
      </w:pPr>
      <w:r>
        <w:rPr>
          <w:rFonts w:hint="eastAsia"/>
          <w:szCs w:val="24"/>
        </w:rPr>
        <w:lastRenderedPageBreak/>
        <w:t>问题处理进展问题字段设置</w:t>
      </w:r>
    </w:p>
    <w:tbl>
      <w:tblPr>
        <w:tblW w:w="8804" w:type="dxa"/>
        <w:tblInd w:w="93" w:type="dxa"/>
        <w:tblLook w:val="04A0" w:firstRow="1" w:lastRow="0" w:firstColumn="1" w:lastColumn="0" w:noHBand="0" w:noVBand="1"/>
      </w:tblPr>
      <w:tblGrid>
        <w:gridCol w:w="2283"/>
        <w:gridCol w:w="2835"/>
        <w:gridCol w:w="3686"/>
      </w:tblGrid>
      <w:tr w:rsidR="001736AE">
        <w:trPr>
          <w:trHeight w:val="288"/>
          <w:tblHeader/>
        </w:trPr>
        <w:tc>
          <w:tcPr>
            <w:tcW w:w="2283"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2835"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3686"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312"/>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Cs w:val="24"/>
              </w:rPr>
            </w:pPr>
            <w:r>
              <w:rPr>
                <w:rFonts w:ascii="宋体" w:hAnsi="宋体" w:cs="宋体" w:hint="eastAsia"/>
                <w:color w:val="000000"/>
                <w:szCs w:val="24"/>
              </w:rPr>
              <w:t>图纸编码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686"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等轴图号</w:t>
            </w:r>
            <w:r>
              <w:rPr>
                <w:rFonts w:ascii="宋体" w:hAnsi="宋体" w:cs="宋体" w:hint="eastAsia"/>
                <w:color w:val="000000"/>
                <w:sz w:val="22"/>
              </w:rPr>
              <w:t>/</w:t>
            </w:r>
            <w:r>
              <w:rPr>
                <w:rFonts w:ascii="宋体" w:hAnsi="宋体" w:cs="宋体" w:hint="eastAsia"/>
                <w:color w:val="000000"/>
                <w:sz w:val="22"/>
              </w:rPr>
              <w:t>支架号</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686"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t>二者输入一个可以带出其他数据</w:t>
            </w: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支点</w:t>
            </w:r>
            <w:r>
              <w:rPr>
                <w:rFonts w:ascii="宋体" w:hAnsi="宋体" w:cs="宋体" w:hint="eastAsia"/>
                <w:color w:val="000000"/>
                <w:sz w:val="22"/>
              </w:rPr>
              <w:t>/</w:t>
            </w:r>
            <w:r>
              <w:rPr>
                <w:rFonts w:ascii="宋体" w:hAnsi="宋体" w:cs="宋体" w:hint="eastAsia"/>
                <w:color w:val="000000"/>
                <w:sz w:val="22"/>
              </w:rPr>
              <w:t>焊口号</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rPr>
                <w:rFonts w:ascii="宋体" w:hAnsi="宋体" w:cs="宋体"/>
                <w:color w:val="000000"/>
                <w:sz w:val="22"/>
              </w:rPr>
            </w:pPr>
            <w:r>
              <w:rPr>
                <w:rFonts w:ascii="宋体" w:hAnsi="宋体" w:cs="宋体" w:hint="eastAsia"/>
                <w:color w:val="000000"/>
                <w:sz w:val="22"/>
              </w:rPr>
              <w:t>设计信息</w:t>
            </w:r>
          </w:p>
        </w:tc>
        <w:tc>
          <w:tcPr>
            <w:tcW w:w="3686"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状态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686"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版本</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686"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区域</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686"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机组</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686"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房间</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686"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房间移交时间</w:t>
            </w:r>
          </w:p>
        </w:tc>
        <w:tc>
          <w:tcPr>
            <w:tcW w:w="2835" w:type="dxa"/>
            <w:tcBorders>
              <w:top w:val="single" w:sz="4" w:space="0" w:color="auto"/>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686"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成品到货时间</w:t>
            </w:r>
          </w:p>
        </w:tc>
        <w:tc>
          <w:tcPr>
            <w:tcW w:w="2835" w:type="dxa"/>
            <w:tcBorders>
              <w:top w:val="single" w:sz="4" w:space="0" w:color="auto"/>
              <w:left w:val="nil"/>
              <w:bottom w:val="single" w:sz="4" w:space="0" w:color="auto"/>
              <w:right w:val="single" w:sz="4" w:space="0" w:color="auto"/>
            </w:tcBorders>
            <w:shd w:val="clear" w:color="auto" w:fill="auto"/>
            <w:noWrap/>
          </w:tcPr>
          <w:p w:rsidR="001736AE" w:rsidRDefault="00DE4847">
            <w:pPr>
              <w:ind w:firstLineChars="0" w:firstLine="0"/>
              <w:jc w:val="center"/>
              <w:rPr>
                <w:rFonts w:ascii="宋体" w:hAnsi="宋体" w:cs="宋体"/>
                <w:color w:val="000000"/>
                <w:sz w:val="22"/>
              </w:rPr>
            </w:pPr>
            <w:r>
              <w:rPr>
                <w:rFonts w:ascii="宋体" w:hAnsi="宋体" w:cs="宋体" w:hint="eastAsia"/>
                <w:color w:val="000000"/>
                <w:sz w:val="22"/>
              </w:rPr>
              <w:t>物项到货</w:t>
            </w:r>
          </w:p>
        </w:tc>
        <w:tc>
          <w:tcPr>
            <w:tcW w:w="3686"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问题类型</w:t>
            </w:r>
          </w:p>
        </w:tc>
        <w:tc>
          <w:tcPr>
            <w:tcW w:w="2835" w:type="dxa"/>
            <w:tcBorders>
              <w:top w:val="single" w:sz="4" w:space="0" w:color="auto"/>
              <w:left w:val="nil"/>
              <w:bottom w:val="single" w:sz="4" w:space="0" w:color="auto"/>
              <w:right w:val="single" w:sz="4" w:space="0" w:color="auto"/>
            </w:tcBorders>
            <w:shd w:val="clear" w:color="auto" w:fill="auto"/>
            <w:noWrap/>
          </w:tcPr>
          <w:p w:rsidR="001736AE" w:rsidRDefault="00DE4847">
            <w:pPr>
              <w:ind w:firstLineChars="0" w:firstLine="0"/>
              <w:jc w:val="center"/>
              <w:rPr>
                <w:rFonts w:ascii="宋体" w:hAnsi="宋体" w:cs="宋体"/>
                <w:color w:val="000000"/>
                <w:sz w:val="22"/>
              </w:rPr>
            </w:pPr>
            <w:r>
              <w:rPr>
                <w:rFonts w:ascii="宋体" w:hAnsi="宋体" w:cs="宋体" w:hint="eastAsia"/>
                <w:color w:val="000000"/>
                <w:sz w:val="22"/>
              </w:rPr>
              <w:t>基础数据</w:t>
            </w:r>
          </w:p>
        </w:tc>
        <w:tc>
          <w:tcPr>
            <w:tcW w:w="3686"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问题描述</w:t>
            </w:r>
          </w:p>
        </w:tc>
        <w:tc>
          <w:tcPr>
            <w:tcW w:w="2835" w:type="dxa"/>
            <w:tcBorders>
              <w:top w:val="single" w:sz="4" w:space="0" w:color="auto"/>
              <w:left w:val="nil"/>
              <w:bottom w:val="single" w:sz="4" w:space="0" w:color="auto"/>
              <w:right w:val="single" w:sz="4" w:space="0" w:color="auto"/>
            </w:tcBorders>
            <w:shd w:val="clear" w:color="auto" w:fill="auto"/>
            <w:noWrap/>
          </w:tcPr>
          <w:p w:rsidR="001736AE" w:rsidRDefault="00DE4847">
            <w:pPr>
              <w:ind w:firstLineChars="0" w:firstLine="0"/>
              <w:jc w:val="center"/>
              <w:rPr>
                <w:rFonts w:ascii="宋体" w:hAnsi="宋体" w:cs="宋体"/>
                <w:color w:val="000000"/>
                <w:sz w:val="22"/>
              </w:rPr>
            </w:pPr>
            <w:r>
              <w:rPr>
                <w:rFonts w:ascii="宋体" w:hAnsi="宋体" w:cs="宋体" w:hint="eastAsia"/>
                <w:color w:val="000000"/>
                <w:sz w:val="22"/>
              </w:rPr>
              <w:t>录入</w:t>
            </w:r>
          </w:p>
        </w:tc>
        <w:tc>
          <w:tcPr>
            <w:tcW w:w="3686"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责任部门</w:t>
            </w:r>
          </w:p>
        </w:tc>
        <w:tc>
          <w:tcPr>
            <w:tcW w:w="2835" w:type="dxa"/>
            <w:tcBorders>
              <w:top w:val="single" w:sz="4" w:space="0" w:color="auto"/>
              <w:left w:val="nil"/>
              <w:bottom w:val="single" w:sz="4" w:space="0" w:color="auto"/>
              <w:right w:val="single" w:sz="4" w:space="0" w:color="auto"/>
            </w:tcBorders>
            <w:shd w:val="clear" w:color="auto" w:fill="auto"/>
            <w:noWrap/>
          </w:tcPr>
          <w:p w:rsidR="001736AE" w:rsidRDefault="00DE4847">
            <w:pPr>
              <w:ind w:firstLineChars="0" w:firstLine="0"/>
              <w:jc w:val="center"/>
              <w:rPr>
                <w:rFonts w:ascii="宋体" w:hAnsi="宋体" w:cs="宋体"/>
                <w:color w:val="000000"/>
                <w:sz w:val="22"/>
              </w:rPr>
            </w:pPr>
            <w:r>
              <w:rPr>
                <w:rFonts w:ascii="宋体" w:hAnsi="宋体" w:cs="宋体" w:hint="eastAsia"/>
                <w:color w:val="000000"/>
                <w:sz w:val="22"/>
              </w:rPr>
              <w:t>基础数据</w:t>
            </w:r>
          </w:p>
        </w:tc>
        <w:tc>
          <w:tcPr>
            <w:tcW w:w="3686" w:type="dxa"/>
            <w:tcBorders>
              <w:top w:val="single" w:sz="4" w:space="0" w:color="auto"/>
              <w:left w:val="nil"/>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color w:val="000000"/>
                <w:sz w:val="22"/>
              </w:rPr>
              <w:t>根据问题类型自动带出</w:t>
            </w:r>
          </w:p>
        </w:tc>
      </w:tr>
      <w:tr w:rsidR="001736AE">
        <w:trPr>
          <w:trHeight w:val="288"/>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提出时间</w:t>
            </w:r>
          </w:p>
        </w:tc>
        <w:tc>
          <w:tcPr>
            <w:tcW w:w="2835" w:type="dxa"/>
            <w:tcBorders>
              <w:top w:val="single" w:sz="4" w:space="0" w:color="auto"/>
              <w:left w:val="nil"/>
              <w:bottom w:val="single" w:sz="4" w:space="0" w:color="auto"/>
              <w:right w:val="single" w:sz="4" w:space="0" w:color="auto"/>
            </w:tcBorders>
            <w:shd w:val="clear" w:color="auto" w:fill="auto"/>
            <w:noWrap/>
          </w:tcPr>
          <w:p w:rsidR="001736AE" w:rsidRDefault="00DE4847">
            <w:pPr>
              <w:ind w:firstLineChars="0" w:firstLine="0"/>
              <w:jc w:val="center"/>
              <w:rPr>
                <w:rFonts w:ascii="宋体" w:hAnsi="宋体" w:cs="宋体"/>
                <w:color w:val="000000"/>
                <w:sz w:val="22"/>
              </w:rPr>
            </w:pPr>
            <w:r>
              <w:rPr>
                <w:rFonts w:ascii="宋体" w:hAnsi="宋体" w:cs="宋体" w:hint="eastAsia"/>
                <w:color w:val="000000"/>
                <w:sz w:val="22"/>
              </w:rPr>
              <w:t>自动生成</w:t>
            </w:r>
          </w:p>
        </w:tc>
        <w:tc>
          <w:tcPr>
            <w:tcW w:w="3686"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解决时间</w:t>
            </w:r>
          </w:p>
        </w:tc>
        <w:tc>
          <w:tcPr>
            <w:tcW w:w="2835" w:type="dxa"/>
            <w:tcBorders>
              <w:top w:val="single" w:sz="4" w:space="0" w:color="auto"/>
              <w:left w:val="nil"/>
              <w:bottom w:val="single" w:sz="4" w:space="0" w:color="auto"/>
              <w:right w:val="single" w:sz="4" w:space="0" w:color="auto"/>
            </w:tcBorders>
            <w:shd w:val="clear" w:color="auto" w:fill="auto"/>
            <w:noWrap/>
          </w:tcPr>
          <w:p w:rsidR="001736AE" w:rsidRDefault="00DE4847">
            <w:pPr>
              <w:ind w:firstLineChars="0" w:firstLine="0"/>
              <w:jc w:val="center"/>
              <w:rPr>
                <w:rFonts w:ascii="宋体" w:hAnsi="宋体" w:cs="宋体"/>
                <w:color w:val="000000"/>
                <w:sz w:val="22"/>
              </w:rPr>
            </w:pPr>
            <w:r>
              <w:rPr>
                <w:rFonts w:ascii="宋体" w:hAnsi="宋体" w:cs="宋体" w:hint="eastAsia"/>
                <w:color w:val="000000"/>
                <w:sz w:val="22"/>
              </w:rPr>
              <w:t>自动生成</w:t>
            </w:r>
          </w:p>
        </w:tc>
        <w:tc>
          <w:tcPr>
            <w:tcW w:w="3686" w:type="dxa"/>
            <w:tcBorders>
              <w:top w:val="single" w:sz="4" w:space="0" w:color="auto"/>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bl>
    <w:p w:rsidR="001736AE" w:rsidRDefault="001736AE">
      <w:pPr>
        <w:ind w:firstLineChars="0" w:firstLine="0"/>
      </w:pPr>
    </w:p>
    <w:p w:rsidR="001736AE" w:rsidRDefault="00DE4847">
      <w:pPr>
        <w:keepNext/>
        <w:keepLines/>
        <w:numPr>
          <w:ilvl w:val="2"/>
          <w:numId w:val="119"/>
        </w:numPr>
        <w:outlineLvl w:val="2"/>
        <w:rPr>
          <w:szCs w:val="24"/>
        </w:rPr>
      </w:pPr>
      <w:r>
        <w:rPr>
          <w:rFonts w:hint="eastAsia"/>
          <w:szCs w:val="24"/>
        </w:rPr>
        <w:t>施工分析</w:t>
      </w:r>
    </w:p>
    <w:p w:rsidR="001736AE" w:rsidRDefault="00DE4847">
      <w:pPr>
        <w:keepNext/>
        <w:keepLines/>
        <w:numPr>
          <w:ilvl w:val="3"/>
          <w:numId w:val="119"/>
        </w:numPr>
        <w:outlineLvl w:val="3"/>
        <w:rPr>
          <w:szCs w:val="24"/>
        </w:rPr>
      </w:pPr>
      <w:r>
        <w:rPr>
          <w:rFonts w:hint="eastAsia"/>
          <w:szCs w:val="24"/>
        </w:rPr>
        <w:t>场内预制储备</w:t>
      </w:r>
    </w:p>
    <w:p w:rsidR="001736AE" w:rsidRDefault="00DE4847">
      <w:pPr>
        <w:ind w:firstLineChars="0" w:firstLine="0"/>
      </w:pPr>
      <w:r>
        <w:rPr>
          <w:rFonts w:hint="eastAsia"/>
        </w:rPr>
        <w:t>本板块根据项控部四级计划安排，依据房间移交时间涉及图纸进行自定义排序预制优先级，具备增、删、改、查、排序、刷新、预测储备判断、理论储备判断、实际储备确认、制约因素反馈、制约因素查看、人为干预放行、导入、导出、打印等基本功能和部分特殊功能。</w:t>
      </w:r>
    </w:p>
    <w:p w:rsidR="001736AE" w:rsidRDefault="00DE4847">
      <w:pPr>
        <w:keepNext/>
        <w:keepLines/>
        <w:numPr>
          <w:ilvl w:val="3"/>
          <w:numId w:val="119"/>
        </w:numPr>
        <w:outlineLvl w:val="3"/>
        <w:rPr>
          <w:szCs w:val="24"/>
        </w:rPr>
      </w:pPr>
      <w:r>
        <w:rPr>
          <w:szCs w:val="24"/>
        </w:rPr>
        <w:t>场内预制储备字段设置</w:t>
      </w:r>
    </w:p>
    <w:tbl>
      <w:tblPr>
        <w:tblW w:w="4999" w:type="pct"/>
        <w:tblLook w:val="04A0" w:firstRow="1" w:lastRow="0" w:firstColumn="1" w:lastColumn="0" w:noHBand="0" w:noVBand="1"/>
      </w:tblPr>
      <w:tblGrid>
        <w:gridCol w:w="2140"/>
        <w:gridCol w:w="4165"/>
        <w:gridCol w:w="1989"/>
      </w:tblGrid>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ind w:firstLineChars="0" w:firstLine="0"/>
              <w:jc w:val="left"/>
              <w:textAlignment w:val="center"/>
              <w:rPr>
                <w:rFonts w:ascii="宋体" w:hAnsi="宋体" w:cs="宋体"/>
                <w:b/>
                <w:bCs/>
                <w:color w:val="FFFFFF"/>
                <w:sz w:val="22"/>
                <w:szCs w:val="22"/>
              </w:rPr>
            </w:pPr>
            <w:r>
              <w:rPr>
                <w:rFonts w:ascii="宋体" w:hAnsi="宋体" w:cs="宋体" w:hint="eastAsia"/>
                <w:b/>
                <w:bCs/>
                <w:color w:val="FFFFFF"/>
                <w:sz w:val="22"/>
                <w:szCs w:val="22"/>
              </w:rPr>
              <w:t>字段名</w:t>
            </w:r>
          </w:p>
        </w:tc>
        <w:tc>
          <w:tcPr>
            <w:tcW w:w="2511" w:type="pct"/>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ind w:firstLineChars="0" w:firstLine="0"/>
              <w:jc w:val="center"/>
              <w:textAlignment w:val="center"/>
              <w:rPr>
                <w:rFonts w:ascii="宋体" w:hAnsi="宋体" w:cs="宋体"/>
                <w:b/>
                <w:bCs/>
                <w:color w:val="FFFFFF"/>
                <w:sz w:val="22"/>
                <w:szCs w:val="22"/>
              </w:rPr>
            </w:pPr>
            <w:r>
              <w:rPr>
                <w:rFonts w:ascii="宋体" w:hAnsi="宋体" w:cs="宋体" w:hint="eastAsia"/>
                <w:b/>
                <w:bCs/>
                <w:color w:val="FFFFFF"/>
                <w:sz w:val="22"/>
                <w:szCs w:val="22"/>
              </w:rPr>
              <w:t>数据来源</w:t>
            </w:r>
          </w:p>
        </w:tc>
        <w:tc>
          <w:tcPr>
            <w:tcW w:w="1199" w:type="pct"/>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ind w:firstLineChars="0" w:firstLine="0"/>
              <w:jc w:val="center"/>
              <w:textAlignment w:val="center"/>
              <w:rPr>
                <w:rFonts w:ascii="宋体" w:hAnsi="宋体" w:cs="宋体"/>
                <w:b/>
                <w:bCs/>
                <w:color w:val="FFFFFF"/>
                <w:sz w:val="22"/>
                <w:szCs w:val="22"/>
              </w:rPr>
            </w:pPr>
            <w:r>
              <w:rPr>
                <w:rFonts w:ascii="宋体" w:hAnsi="宋体" w:cs="宋体" w:hint="eastAsia"/>
                <w:b/>
                <w:bCs/>
                <w:color w:val="FFFFFF"/>
                <w:sz w:val="22"/>
                <w:szCs w:val="22"/>
              </w:rPr>
              <w:t>备注</w:t>
            </w:r>
          </w:p>
        </w:tc>
      </w:tr>
      <w:tr w:rsidR="001736AE">
        <w:trPr>
          <w:trHeight w:val="300"/>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自动编号</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图纸编码</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等轴图号</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lastRenderedPageBreak/>
              <w:t>管段号</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物项编码</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物项名称</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物项规格型号</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设计数量</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分配数量</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软件公式计算</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预计分配数量</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软件公式计算</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可用库存量</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单位</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RCCM</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物项属性</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机组</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厂房</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区域</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标高</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层高</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WAS</w:t>
            </w:r>
            <w:r>
              <w:rPr>
                <w:rFonts w:ascii="宋体" w:hAnsi="宋体" w:cs="宋体" w:hint="eastAsia"/>
                <w:color w:val="000000"/>
                <w:sz w:val="22"/>
                <w:szCs w:val="22"/>
              </w:rPr>
              <w:t>号</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材料类型</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目标计划时间</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提取四级计划目标时间</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是否参与分配</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r w:rsidR="001736AE">
        <w:trPr>
          <w:trHeight w:val="282"/>
        </w:trPr>
        <w:tc>
          <w:tcPr>
            <w:tcW w:w="129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备注</w:t>
            </w:r>
          </w:p>
        </w:tc>
        <w:tc>
          <w:tcPr>
            <w:tcW w:w="2511" w:type="pct"/>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ind w:firstLineChars="0" w:firstLine="0"/>
            </w:pPr>
            <w:r>
              <w:rPr>
                <w:rFonts w:ascii="宋体" w:hAnsi="宋体" w:cs="宋体" w:hint="eastAsia"/>
                <w:color w:val="000000"/>
                <w:sz w:val="22"/>
                <w:szCs w:val="22"/>
              </w:rPr>
              <w:t>基础信息管理</w:t>
            </w:r>
          </w:p>
        </w:tc>
        <w:tc>
          <w:tcPr>
            <w:tcW w:w="119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ind w:firstLineChars="0" w:firstLine="0"/>
              <w:jc w:val="left"/>
              <w:textAlignment w:val="center"/>
              <w:rPr>
                <w:rFonts w:ascii="宋体" w:hAnsi="宋体" w:cs="宋体"/>
                <w:color w:val="000000"/>
                <w:sz w:val="22"/>
                <w:szCs w:val="22"/>
              </w:rPr>
            </w:pPr>
          </w:p>
        </w:tc>
      </w:tr>
    </w:tbl>
    <w:p w:rsidR="001736AE" w:rsidRDefault="00DE4847">
      <w:pPr>
        <w:keepNext/>
        <w:keepLines/>
        <w:numPr>
          <w:ilvl w:val="3"/>
          <w:numId w:val="119"/>
        </w:numPr>
        <w:outlineLvl w:val="3"/>
        <w:rPr>
          <w:szCs w:val="24"/>
        </w:rPr>
      </w:pPr>
      <w:r>
        <w:rPr>
          <w:szCs w:val="24"/>
        </w:rPr>
        <w:t>现场安装储备</w:t>
      </w:r>
    </w:p>
    <w:p w:rsidR="001736AE" w:rsidRDefault="00DE4847">
      <w:pPr>
        <w:ind w:firstLineChars="0" w:firstLine="0"/>
      </w:pPr>
      <w:r>
        <w:t>本板块主要根据房间移交</w:t>
      </w:r>
      <w:r>
        <w:rPr>
          <w:rFonts w:hint="eastAsia"/>
        </w:rPr>
        <w:t>、</w:t>
      </w:r>
      <w:r>
        <w:t>支架到货</w:t>
      </w:r>
      <w:r>
        <w:rPr>
          <w:rFonts w:hint="eastAsia"/>
        </w:rPr>
        <w:t>、</w:t>
      </w:r>
      <w:r>
        <w:t>管道到货</w:t>
      </w:r>
      <w:r>
        <w:rPr>
          <w:rFonts w:hint="eastAsia"/>
        </w:rPr>
        <w:t>进行智能匹配支架可安装储备量，根据管道图纸支架一阶段安装情况、上下游物项到货进展智能匹配现场可具备安装焊口理论储备量，通过管道图纸焊口焊接涉及的上下游管段对应支架智能匹配具备安装条件二阶段理论储备量。</w:t>
      </w:r>
    </w:p>
    <w:p w:rsidR="001736AE" w:rsidRDefault="00DE4847">
      <w:pPr>
        <w:ind w:firstLineChars="0" w:firstLine="0"/>
      </w:pPr>
      <w:r>
        <w:rPr>
          <w:rFonts w:hint="eastAsia"/>
        </w:rPr>
        <w:t>特别说明：管道、支架施工存在逻辑，在一阶段安装完成后进行管道焊接，最后进行二阶段施工，故理论储备生成时需考虑逻辑问题。</w:t>
      </w:r>
    </w:p>
    <w:p w:rsidR="001736AE" w:rsidRDefault="00DE4847">
      <w:pPr>
        <w:keepNext/>
        <w:keepLines/>
        <w:numPr>
          <w:ilvl w:val="3"/>
          <w:numId w:val="119"/>
        </w:numPr>
        <w:outlineLvl w:val="3"/>
        <w:rPr>
          <w:szCs w:val="24"/>
        </w:rPr>
      </w:pPr>
      <w:r>
        <w:rPr>
          <w:rFonts w:hint="eastAsia"/>
          <w:szCs w:val="24"/>
        </w:rPr>
        <w:lastRenderedPageBreak/>
        <w:t>一阶段安装储备量字典设置</w:t>
      </w:r>
    </w:p>
    <w:tbl>
      <w:tblPr>
        <w:tblW w:w="8237" w:type="dxa"/>
        <w:tblInd w:w="93" w:type="dxa"/>
        <w:tblLook w:val="04A0" w:firstRow="1" w:lastRow="0" w:firstColumn="1" w:lastColumn="0" w:noHBand="0" w:noVBand="1"/>
      </w:tblPr>
      <w:tblGrid>
        <w:gridCol w:w="2283"/>
        <w:gridCol w:w="2835"/>
        <w:gridCol w:w="3119"/>
      </w:tblGrid>
      <w:tr w:rsidR="001736AE">
        <w:trPr>
          <w:trHeight w:val="288"/>
          <w:tblHeader/>
        </w:trPr>
        <w:tc>
          <w:tcPr>
            <w:tcW w:w="2283"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2835"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3119"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312"/>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Cs w:val="24"/>
              </w:rPr>
            </w:pPr>
            <w:r>
              <w:rPr>
                <w:rFonts w:ascii="宋体" w:hAnsi="宋体" w:cs="宋体" w:hint="eastAsia"/>
                <w:color w:val="000000"/>
                <w:szCs w:val="24"/>
              </w:rPr>
              <w:t>图纸编码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支架号</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状态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版本</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区域</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机组</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房间</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房间移交时间</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房间移交界面</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厂房</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主</w:t>
            </w:r>
            <w:r>
              <w:rPr>
                <w:rFonts w:ascii="宋体" w:hAnsi="宋体" w:cs="宋体" w:hint="eastAsia"/>
                <w:color w:val="000000"/>
                <w:sz w:val="22"/>
              </w:rPr>
              <w:t>WAS</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WAS</w:t>
            </w:r>
            <w:r>
              <w:rPr>
                <w:rFonts w:ascii="宋体" w:hAnsi="宋体" w:cs="宋体" w:hint="eastAsia"/>
                <w:color w:val="000000"/>
                <w:sz w:val="22"/>
              </w:rPr>
              <w:t>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子</w:t>
            </w:r>
            <w:r>
              <w:rPr>
                <w:rFonts w:ascii="宋体" w:hAnsi="宋体" w:cs="宋体" w:hint="eastAsia"/>
                <w:color w:val="000000"/>
                <w:sz w:val="22"/>
              </w:rPr>
              <w:t>WAS</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WAS</w:t>
            </w:r>
            <w:r>
              <w:rPr>
                <w:rFonts w:ascii="宋体" w:hAnsi="宋体" w:cs="宋体" w:hint="eastAsia"/>
                <w:color w:val="000000"/>
                <w:sz w:val="22"/>
              </w:rPr>
              <w:t>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配送现场日期</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WAS</w:t>
            </w:r>
            <w:r>
              <w:rPr>
                <w:rFonts w:ascii="宋体" w:hAnsi="宋体" w:cs="宋体" w:hint="eastAsia"/>
                <w:color w:val="000000"/>
                <w:sz w:val="22"/>
              </w:rPr>
              <w:t>模块</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安装点数</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分队</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rPr>
                <w:rFonts w:ascii="宋体" w:hAnsi="宋体" w:cs="宋体"/>
                <w:color w:val="000000"/>
                <w:sz w:val="22"/>
              </w:rPr>
            </w:pPr>
            <w:r>
              <w:rPr>
                <w:rFonts w:ascii="宋体" w:hAnsi="宋体" w:cs="宋体" w:hint="eastAsia"/>
                <w:color w:val="000000"/>
                <w:sz w:val="22"/>
              </w:rPr>
              <w:t>基础字典表</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现场制约分类</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现场制约原因</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bl>
    <w:p w:rsidR="001736AE" w:rsidRDefault="001736AE">
      <w:pPr>
        <w:ind w:firstLineChars="0" w:firstLine="0"/>
      </w:pPr>
    </w:p>
    <w:p w:rsidR="001736AE" w:rsidRDefault="00DE4847">
      <w:pPr>
        <w:keepNext/>
        <w:keepLines/>
        <w:numPr>
          <w:ilvl w:val="3"/>
          <w:numId w:val="119"/>
        </w:numPr>
        <w:outlineLvl w:val="3"/>
        <w:rPr>
          <w:szCs w:val="24"/>
        </w:rPr>
      </w:pPr>
      <w:r>
        <w:rPr>
          <w:szCs w:val="24"/>
        </w:rPr>
        <w:t>焊口焊接储备量字段设置</w:t>
      </w:r>
    </w:p>
    <w:tbl>
      <w:tblPr>
        <w:tblW w:w="8237" w:type="dxa"/>
        <w:tblInd w:w="93" w:type="dxa"/>
        <w:tblLook w:val="04A0" w:firstRow="1" w:lastRow="0" w:firstColumn="1" w:lastColumn="0" w:noHBand="0" w:noVBand="1"/>
      </w:tblPr>
      <w:tblGrid>
        <w:gridCol w:w="2283"/>
        <w:gridCol w:w="2835"/>
        <w:gridCol w:w="3119"/>
      </w:tblGrid>
      <w:tr w:rsidR="001736AE">
        <w:trPr>
          <w:trHeight w:val="288"/>
          <w:tblHeader/>
        </w:trPr>
        <w:tc>
          <w:tcPr>
            <w:tcW w:w="2283"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2835"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3119"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312"/>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Cs w:val="24"/>
              </w:rPr>
            </w:pPr>
            <w:r>
              <w:rPr>
                <w:rFonts w:ascii="宋体" w:hAnsi="宋体" w:cs="宋体" w:hint="eastAsia"/>
                <w:color w:val="000000"/>
                <w:szCs w:val="24"/>
              </w:rPr>
              <w:t>图纸编码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等轴图</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状态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版本</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焊缝序列号</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焊口号</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机组</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厂房</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lastRenderedPageBreak/>
              <w:t>分队</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基础字典表</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房间号</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房间移交时间</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房间移交界面</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区域</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直径</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焊接类型</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班组编码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基础字典表</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焊缝发布日期</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一阶段完成日期</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报量界面</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上游到货</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下游到货</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上游物项图纸状态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下游物项图纸状态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焊接点数</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RT</w:t>
            </w:r>
            <w:r>
              <w:rPr>
                <w:rFonts w:ascii="宋体" w:hAnsi="宋体" w:cs="宋体" w:hint="eastAsia"/>
                <w:color w:val="000000"/>
                <w:sz w:val="22"/>
              </w:rPr>
              <w:t>点数</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现场制约分类</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现场制约原因</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bl>
    <w:p w:rsidR="001736AE" w:rsidRDefault="001736AE">
      <w:pPr>
        <w:ind w:firstLineChars="0" w:firstLine="0"/>
      </w:pPr>
    </w:p>
    <w:p w:rsidR="001736AE" w:rsidRDefault="00DE4847">
      <w:pPr>
        <w:keepNext/>
        <w:keepLines/>
        <w:numPr>
          <w:ilvl w:val="3"/>
          <w:numId w:val="119"/>
        </w:numPr>
        <w:outlineLvl w:val="3"/>
        <w:rPr>
          <w:szCs w:val="24"/>
        </w:rPr>
      </w:pPr>
      <w:r>
        <w:rPr>
          <w:rFonts w:hint="eastAsia"/>
          <w:szCs w:val="24"/>
        </w:rPr>
        <w:t>二阶段安装储备字段设置</w:t>
      </w:r>
    </w:p>
    <w:tbl>
      <w:tblPr>
        <w:tblW w:w="8237" w:type="dxa"/>
        <w:tblInd w:w="93" w:type="dxa"/>
        <w:tblLook w:val="04A0" w:firstRow="1" w:lastRow="0" w:firstColumn="1" w:lastColumn="0" w:noHBand="0" w:noVBand="1"/>
      </w:tblPr>
      <w:tblGrid>
        <w:gridCol w:w="2283"/>
        <w:gridCol w:w="2835"/>
        <w:gridCol w:w="3119"/>
      </w:tblGrid>
      <w:tr w:rsidR="001736AE">
        <w:trPr>
          <w:trHeight w:val="288"/>
          <w:tblHeader/>
        </w:trPr>
        <w:tc>
          <w:tcPr>
            <w:tcW w:w="2283" w:type="dxa"/>
            <w:tcBorders>
              <w:top w:val="single" w:sz="4" w:space="0" w:color="auto"/>
              <w:left w:val="single" w:sz="4" w:space="0" w:color="auto"/>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2835"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3119" w:type="dxa"/>
            <w:tcBorders>
              <w:top w:val="single" w:sz="4" w:space="0" w:color="auto"/>
              <w:left w:val="nil"/>
              <w:bottom w:val="single" w:sz="4" w:space="0" w:color="auto"/>
              <w:right w:val="single" w:sz="4" w:space="0" w:color="auto"/>
            </w:tcBorders>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312"/>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Cs w:val="24"/>
              </w:rPr>
            </w:pPr>
            <w:r>
              <w:rPr>
                <w:rFonts w:ascii="宋体" w:hAnsi="宋体" w:cs="宋体" w:hint="eastAsia"/>
                <w:color w:val="000000"/>
                <w:szCs w:val="24"/>
              </w:rPr>
              <w:t>图纸编码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支架号</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支点</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状态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版本</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区域</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机组</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房间</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lastRenderedPageBreak/>
              <w:t>房间移交时间</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房间移交界面</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厂房</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设计信息</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一阶段状态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报量界面</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所在管段状态</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rPr>
                <w:rFonts w:ascii="宋体" w:hAnsi="宋体" w:cs="宋体"/>
                <w:color w:val="000000"/>
                <w:sz w:val="22"/>
              </w:rP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二阶段材料是否具备</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二阶段点数</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分队</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rPr>
                <w:rFonts w:ascii="宋体" w:hAnsi="宋体" w:cs="宋体"/>
                <w:color w:val="000000"/>
                <w:sz w:val="22"/>
              </w:rPr>
            </w:pPr>
            <w:r>
              <w:rPr>
                <w:rFonts w:ascii="宋体" w:hAnsi="宋体" w:cs="宋体" w:hint="eastAsia"/>
                <w:color w:val="000000"/>
                <w:sz w:val="22"/>
              </w:rPr>
              <w:t>基础字典表</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班组</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rPr>
                <w:rFonts w:ascii="宋体" w:hAnsi="宋体" w:cs="宋体"/>
                <w:color w:val="000000"/>
                <w:sz w:val="22"/>
              </w:rPr>
            </w:pPr>
            <w:r>
              <w:rPr>
                <w:rFonts w:ascii="宋体" w:hAnsi="宋体" w:cs="宋体" w:hint="eastAsia"/>
                <w:color w:val="000000"/>
                <w:sz w:val="22"/>
              </w:rPr>
              <w:t>基础字典表</w:t>
            </w:r>
          </w:p>
        </w:tc>
        <w:tc>
          <w:tcPr>
            <w:tcW w:w="3119" w:type="dxa"/>
            <w:tcBorders>
              <w:top w:val="nil"/>
              <w:left w:val="nil"/>
              <w:bottom w:val="single" w:sz="4" w:space="0" w:color="auto"/>
              <w:right w:val="single" w:sz="4" w:space="0" w:color="auto"/>
            </w:tcBorders>
            <w:shd w:val="clear" w:color="auto" w:fill="auto"/>
            <w:noWrap/>
            <w:vAlign w:val="center"/>
          </w:tcPr>
          <w:p w:rsidR="001736AE" w:rsidRDefault="001736AE">
            <w:pPr>
              <w:widowControl/>
              <w:ind w:firstLineChars="0" w:firstLine="0"/>
              <w:jc w:val="center"/>
              <w:rPr>
                <w:rFonts w:ascii="宋体" w:hAnsi="宋体" w:cs="宋体"/>
                <w:color w:val="000000"/>
                <w:sz w:val="22"/>
              </w:rP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现场制约分类</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r w:rsidR="001736AE">
        <w:trPr>
          <w:trHeight w:val="288"/>
        </w:trPr>
        <w:tc>
          <w:tcPr>
            <w:tcW w:w="2283" w:type="dxa"/>
            <w:tcBorders>
              <w:top w:val="nil"/>
              <w:left w:val="single" w:sz="4" w:space="0" w:color="auto"/>
              <w:bottom w:val="single" w:sz="4" w:space="0" w:color="auto"/>
              <w:right w:val="single" w:sz="4" w:space="0" w:color="auto"/>
            </w:tcBorders>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现场制约原因</w:t>
            </w:r>
          </w:p>
        </w:tc>
        <w:tc>
          <w:tcPr>
            <w:tcW w:w="2835" w:type="dxa"/>
            <w:tcBorders>
              <w:top w:val="nil"/>
              <w:left w:val="nil"/>
              <w:bottom w:val="single" w:sz="4" w:space="0" w:color="auto"/>
              <w:right w:val="single" w:sz="4" w:space="0" w:color="auto"/>
            </w:tcBorders>
            <w:shd w:val="clear" w:color="auto" w:fill="auto"/>
            <w:noWrap/>
          </w:tcPr>
          <w:p w:rsidR="001736AE" w:rsidRDefault="00DE4847">
            <w:pPr>
              <w:ind w:firstLineChars="0" w:firstLine="0"/>
              <w:jc w:val="center"/>
            </w:pPr>
            <w:r>
              <w:rPr>
                <w:rFonts w:ascii="宋体" w:hAnsi="宋体" w:cs="宋体" w:hint="eastAsia"/>
                <w:color w:val="000000"/>
                <w:sz w:val="22"/>
              </w:rPr>
              <w:t>储备量管理模块</w:t>
            </w:r>
          </w:p>
        </w:tc>
        <w:tc>
          <w:tcPr>
            <w:tcW w:w="3119" w:type="dxa"/>
            <w:tcBorders>
              <w:top w:val="nil"/>
              <w:left w:val="nil"/>
              <w:bottom w:val="single" w:sz="4" w:space="0" w:color="auto"/>
              <w:right w:val="single" w:sz="4" w:space="0" w:color="auto"/>
            </w:tcBorders>
            <w:shd w:val="clear" w:color="auto" w:fill="auto"/>
            <w:noWrap/>
          </w:tcPr>
          <w:p w:rsidR="001736AE" w:rsidRDefault="001736AE">
            <w:pPr>
              <w:ind w:firstLineChars="0" w:firstLine="0"/>
              <w:jc w:val="center"/>
            </w:pPr>
          </w:p>
        </w:tc>
      </w:tr>
    </w:tbl>
    <w:p w:rsidR="001736AE" w:rsidRDefault="00DE4847">
      <w:pPr>
        <w:keepNext/>
        <w:keepLines/>
        <w:numPr>
          <w:ilvl w:val="2"/>
          <w:numId w:val="119"/>
        </w:numPr>
        <w:outlineLvl w:val="2"/>
        <w:rPr>
          <w:szCs w:val="24"/>
        </w:rPr>
      </w:pPr>
      <w:r>
        <w:rPr>
          <w:szCs w:val="24"/>
        </w:rPr>
        <w:t>施工进度数字看板</w:t>
      </w:r>
    </w:p>
    <w:p w:rsidR="001736AE" w:rsidRDefault="00DE4847">
      <w:r>
        <w:rPr>
          <w:rFonts w:hint="eastAsia"/>
        </w:rPr>
        <w:t>因板块与项控部开发重复，本板块在项控部完成后直接提取管道施工所需板块即可，不再进行单独开发</w:t>
      </w:r>
    </w:p>
    <w:p w:rsidR="001736AE" w:rsidRDefault="00DE4847">
      <w:pPr>
        <w:keepNext/>
        <w:keepLines/>
        <w:numPr>
          <w:ilvl w:val="2"/>
          <w:numId w:val="119"/>
        </w:numPr>
        <w:outlineLvl w:val="2"/>
        <w:rPr>
          <w:szCs w:val="24"/>
        </w:rPr>
      </w:pPr>
      <w:r>
        <w:rPr>
          <w:szCs w:val="24"/>
        </w:rPr>
        <w:t>班组施工效率分析</w:t>
      </w:r>
    </w:p>
    <w:p w:rsidR="001736AE" w:rsidRDefault="00DE4847">
      <w:r>
        <w:rPr>
          <w:rFonts w:hint="eastAsia"/>
        </w:rPr>
        <w:t>本板块主要基于分队所属班组完成施工量投入人力消耗工时进行计算施工效率，需具备分队统计、班组统计、分队涉及各班组统计功能，可实现按周期进行统计，配曲线图，统计方式以实体完成点值进行体现，即：一阶段、二阶段、焊口焊接完成、阀门安装（如有）</w:t>
      </w:r>
    </w:p>
    <w:tbl>
      <w:tblPr>
        <w:tblW w:w="823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2835"/>
        <w:gridCol w:w="3119"/>
      </w:tblGrid>
      <w:tr w:rsidR="001736AE">
        <w:trPr>
          <w:trHeight w:val="288"/>
        </w:trPr>
        <w:tc>
          <w:tcPr>
            <w:tcW w:w="2283"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2835"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3119"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color w:val="000000"/>
                <w:sz w:val="22"/>
              </w:rPr>
              <w:t>统计周期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color w:val="000000"/>
                <w:sz w:val="22"/>
              </w:rPr>
              <w:t>选择</w:t>
            </w:r>
          </w:p>
        </w:tc>
        <w:tc>
          <w:tcPr>
            <w:tcW w:w="3119" w:type="dxa"/>
            <w:shd w:val="clear" w:color="auto" w:fill="auto"/>
            <w:noWrap/>
          </w:tcPr>
          <w:p w:rsidR="001736AE" w:rsidRDefault="00DE4847">
            <w:pPr>
              <w:ind w:firstLineChars="0" w:firstLine="0"/>
              <w:jc w:val="center"/>
            </w:pPr>
            <w:r>
              <w:t>日</w:t>
            </w:r>
            <w:r>
              <w:rPr>
                <w:rFonts w:hint="eastAsia"/>
              </w:rPr>
              <w:t>、</w:t>
            </w:r>
            <w:r>
              <w:t>周</w:t>
            </w:r>
            <w:r>
              <w:rPr>
                <w:rFonts w:hint="eastAsia"/>
              </w:rPr>
              <w:t>、</w:t>
            </w:r>
            <w:r>
              <w:t>月</w:t>
            </w:r>
            <w:r>
              <w:rPr>
                <w:rFonts w:hint="eastAsia"/>
              </w:rPr>
              <w:t>、</w:t>
            </w:r>
            <w:r>
              <w:t>季度</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color w:val="000000"/>
                <w:sz w:val="22"/>
              </w:rPr>
              <w:t>分队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基础字典表</w:t>
            </w:r>
          </w:p>
        </w:tc>
        <w:tc>
          <w:tcPr>
            <w:tcW w:w="3119" w:type="dxa"/>
            <w:shd w:val="clear" w:color="auto" w:fill="auto"/>
            <w:noWrap/>
          </w:tcPr>
          <w:p w:rsidR="001736AE" w:rsidRDefault="00DE4847">
            <w:pPr>
              <w:ind w:firstLineChars="0" w:firstLine="0"/>
              <w:jc w:val="center"/>
            </w:pPr>
            <w:r>
              <w:t>根据班组匹配</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班组</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基础字典表</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完成点值</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报量界面</w:t>
            </w:r>
          </w:p>
        </w:tc>
        <w:tc>
          <w:tcPr>
            <w:tcW w:w="3119" w:type="dxa"/>
            <w:shd w:val="clear" w:color="auto" w:fill="auto"/>
            <w:noWrap/>
          </w:tcPr>
          <w:p w:rsidR="001736AE" w:rsidRDefault="00DE4847">
            <w:pPr>
              <w:ind w:firstLineChars="0" w:firstLine="0"/>
              <w:jc w:val="center"/>
            </w:pPr>
            <w:r>
              <w:t>以</w:t>
            </w:r>
            <w:r>
              <w:rPr>
                <w:rFonts w:hint="eastAsia"/>
              </w:rPr>
              <w:t>QC</w:t>
            </w:r>
            <w:r>
              <w:rPr>
                <w:rFonts w:hint="eastAsia"/>
              </w:rPr>
              <w:t>检查完成为准</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投入人数</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报量界面</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消耗总工时</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计算</w:t>
            </w:r>
          </w:p>
        </w:tc>
        <w:tc>
          <w:tcPr>
            <w:tcW w:w="3119" w:type="dxa"/>
            <w:shd w:val="clear" w:color="auto" w:fill="auto"/>
            <w:noWrap/>
          </w:tcPr>
          <w:p w:rsidR="001736AE" w:rsidRDefault="00DE4847">
            <w:pPr>
              <w:ind w:firstLineChars="0" w:firstLine="0"/>
              <w:jc w:val="center"/>
            </w:pPr>
            <w:r>
              <w:t>根据人力考勤进行</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点效率</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计算</w:t>
            </w:r>
          </w:p>
        </w:tc>
        <w:tc>
          <w:tcPr>
            <w:tcW w:w="3119" w:type="dxa"/>
            <w:shd w:val="clear" w:color="auto" w:fill="auto"/>
            <w:noWrap/>
          </w:tcPr>
          <w:p w:rsidR="001736AE" w:rsidRDefault="00DE4847">
            <w:pPr>
              <w:ind w:firstLineChars="0" w:firstLine="0"/>
              <w:jc w:val="center"/>
            </w:pPr>
            <w:r>
              <w:rPr>
                <w:rFonts w:hint="eastAsia"/>
              </w:rPr>
              <w:t>消耗工时</w:t>
            </w:r>
            <w:r>
              <w:rPr>
                <w:rFonts w:hint="eastAsia"/>
              </w:rPr>
              <w:t>/</w:t>
            </w:r>
            <w:r>
              <w:t>完成点值</w:t>
            </w:r>
            <w:r>
              <w:t xml:space="preserve"> </w:t>
            </w:r>
          </w:p>
        </w:tc>
      </w:tr>
    </w:tbl>
    <w:p w:rsidR="001736AE" w:rsidRDefault="001736AE">
      <w:pPr>
        <w:ind w:firstLineChars="0" w:firstLine="0"/>
      </w:pPr>
    </w:p>
    <w:p w:rsidR="001736AE" w:rsidRDefault="00DE4847">
      <w:pPr>
        <w:keepNext/>
        <w:keepLines/>
        <w:numPr>
          <w:ilvl w:val="1"/>
          <w:numId w:val="119"/>
        </w:numPr>
        <w:outlineLvl w:val="1"/>
        <w:rPr>
          <w:szCs w:val="24"/>
        </w:rPr>
      </w:pPr>
      <w:bookmarkStart w:id="353" w:name="_Toc114073933"/>
      <w:r>
        <w:rPr>
          <w:rFonts w:hint="eastAsia"/>
          <w:szCs w:val="24"/>
        </w:rPr>
        <w:lastRenderedPageBreak/>
        <w:t>施工准备</w:t>
      </w:r>
      <w:bookmarkEnd w:id="353"/>
    </w:p>
    <w:p w:rsidR="001736AE" w:rsidRDefault="00DE4847">
      <w:r>
        <w:rPr>
          <w:rFonts w:hint="eastAsia"/>
        </w:rPr>
        <w:t>施工任务分析模块由进度计划、质量管理、焊接管理、阀门管理四个部分组成，共有</w:t>
      </w:r>
      <w:r>
        <w:rPr>
          <w:rFonts w:hint="eastAsia"/>
        </w:rPr>
        <w:t>10</w:t>
      </w:r>
      <w:r>
        <w:rPr>
          <w:rFonts w:hint="eastAsia"/>
        </w:rPr>
        <w:t>个子模块组成，模块涉及与外部单位接口，需预留数据端口，同时涉及</w:t>
      </w:r>
      <w:r>
        <w:rPr>
          <w:rFonts w:hint="eastAsia"/>
        </w:rPr>
        <w:t>APP</w:t>
      </w:r>
      <w:r>
        <w:rPr>
          <w:rFonts w:hint="eastAsia"/>
        </w:rPr>
        <w:t>使用数据互传问题，开发时需同步考虑</w:t>
      </w:r>
      <w:r>
        <w:rPr>
          <w:rFonts w:hint="eastAsia"/>
        </w:rPr>
        <w:t>,</w:t>
      </w:r>
      <w:r>
        <w:rPr>
          <w:rFonts w:hint="eastAsia"/>
        </w:rPr>
        <w:t>详见下图所示：</w:t>
      </w:r>
    </w:p>
    <w:p w:rsidR="001736AE" w:rsidRDefault="001736AE">
      <w:pPr>
        <w:ind w:firstLineChars="0" w:firstLine="0"/>
      </w:pPr>
    </w:p>
    <w:p w:rsidR="001736AE" w:rsidRDefault="00DE4847">
      <w:pPr>
        <w:ind w:firstLineChars="0" w:firstLine="0"/>
        <w:jc w:val="center"/>
      </w:pPr>
      <w:r>
        <w:object w:dxaOrig="8801" w:dyaOrig="6543">
          <v:shape id="_x0000_i1075" type="#_x0000_t75" style="width:439.9pt;height:327pt" o:ole="">
            <v:imagedata r:id="rId262" o:title=""/>
          </v:shape>
          <o:OLEObject Type="Embed" ProgID="Visio.Drawing.11" ShapeID="_x0000_i1075" DrawAspect="Content" ObjectID="_1724686794" r:id="rId263"/>
        </w:object>
      </w:r>
    </w:p>
    <w:p w:rsidR="001736AE" w:rsidRDefault="00DE4847">
      <w:pPr>
        <w:keepNext/>
        <w:keepLines/>
        <w:numPr>
          <w:ilvl w:val="2"/>
          <w:numId w:val="119"/>
        </w:numPr>
        <w:outlineLvl w:val="2"/>
        <w:rPr>
          <w:szCs w:val="24"/>
        </w:rPr>
      </w:pPr>
      <w:r>
        <w:rPr>
          <w:rFonts w:hint="eastAsia"/>
          <w:szCs w:val="24"/>
        </w:rPr>
        <w:t>进度计划</w:t>
      </w:r>
    </w:p>
    <w:p w:rsidR="001736AE" w:rsidRDefault="00DE4847">
      <w:r>
        <w:rPr>
          <w:rFonts w:hint="eastAsia"/>
        </w:rPr>
        <w:t>进度计划已经五级进度计划下达月度施工任务结合房间移交、材料到货具备储备量进行管道施工双周计划施工任务分派，同时实现班组</w:t>
      </w:r>
      <w:r>
        <w:rPr>
          <w:rFonts w:hint="eastAsia"/>
        </w:rPr>
        <w:t>APP</w:t>
      </w:r>
      <w:r>
        <w:rPr>
          <w:rFonts w:hint="eastAsia"/>
        </w:rPr>
        <w:t>日报报量功能，施工任务与实际完成偏差分析功能；需实现班长日报打印功能，同步开发</w:t>
      </w:r>
      <w:r>
        <w:rPr>
          <w:rFonts w:hint="eastAsia"/>
        </w:rPr>
        <w:t>QC</w:t>
      </w:r>
      <w:r>
        <w:rPr>
          <w:rFonts w:hint="eastAsia"/>
        </w:rPr>
        <w:t>确认流程。</w:t>
      </w:r>
    </w:p>
    <w:p w:rsidR="001736AE" w:rsidRDefault="00DE4847">
      <w:pPr>
        <w:ind w:firstLineChars="0" w:firstLine="0"/>
        <w:jc w:val="center"/>
      </w:pPr>
      <w:r>
        <w:object w:dxaOrig="6935" w:dyaOrig="7580">
          <v:shape id="_x0000_i1076" type="#_x0000_t75" style="width:346.9pt;height:379.15pt" o:ole="">
            <v:imagedata r:id="rId264" o:title=""/>
          </v:shape>
          <o:OLEObject Type="Embed" ProgID="Visio.Drawing.11" ShapeID="_x0000_i1076" DrawAspect="Content" ObjectID="_1724686795" r:id="rId265"/>
        </w:object>
      </w:r>
    </w:p>
    <w:p w:rsidR="001736AE" w:rsidRDefault="00DE4847">
      <w:pPr>
        <w:keepNext/>
        <w:keepLines/>
        <w:numPr>
          <w:ilvl w:val="3"/>
          <w:numId w:val="119"/>
        </w:numPr>
        <w:outlineLvl w:val="3"/>
        <w:rPr>
          <w:szCs w:val="24"/>
        </w:rPr>
      </w:pPr>
      <w:r>
        <w:rPr>
          <w:rFonts w:hint="eastAsia"/>
          <w:szCs w:val="24"/>
        </w:rPr>
        <w:t>六级进度计划</w:t>
      </w:r>
    </w:p>
    <w:p w:rsidR="001736AE" w:rsidRDefault="00DE4847">
      <w:r>
        <w:rPr>
          <w:rFonts w:hint="eastAsia"/>
        </w:rPr>
        <w:t>本板块功能包括双周计划下达，施工报量数据收集，流转质检部进行确认，同步开发报量未通过提醒功能及相应清单，提醒班组对未通过报量支架、焊口进行处理后二次报量。</w:t>
      </w:r>
    </w:p>
    <w:p w:rsidR="001736AE" w:rsidRDefault="00DE4847">
      <w:pPr>
        <w:ind w:firstLineChars="0" w:firstLine="0"/>
        <w:jc w:val="left"/>
      </w:pPr>
      <w:r>
        <w:rPr>
          <w:rFonts w:hint="eastAsia"/>
          <w:noProof/>
        </w:rPr>
        <w:drawing>
          <wp:inline distT="0" distB="0" distL="0" distR="0" wp14:anchorId="3AFE537B" wp14:editId="49D55FDD">
            <wp:extent cx="5274310" cy="1110615"/>
            <wp:effectExtent l="0" t="0" r="2540" b="133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266" cstate="print"/>
                    <a:srcRect/>
                    <a:stretch>
                      <a:fillRect/>
                    </a:stretch>
                  </pic:blipFill>
                  <pic:spPr>
                    <a:xfrm>
                      <a:off x="0" y="0"/>
                      <a:ext cx="5274310" cy="1110955"/>
                    </a:xfrm>
                    <a:prstGeom prst="rect">
                      <a:avLst/>
                    </a:prstGeom>
                    <a:noFill/>
                    <a:ln w="9525">
                      <a:noFill/>
                      <a:miter lim="800000"/>
                      <a:headEnd/>
                      <a:tailEnd/>
                    </a:ln>
                  </pic:spPr>
                </pic:pic>
              </a:graphicData>
            </a:graphic>
          </wp:inline>
        </w:drawing>
      </w:r>
    </w:p>
    <w:p w:rsidR="001736AE" w:rsidRDefault="00DE4847">
      <w:pPr>
        <w:keepNext/>
        <w:keepLines/>
        <w:numPr>
          <w:ilvl w:val="4"/>
          <w:numId w:val="119"/>
        </w:numPr>
        <w:spacing w:before="120" w:after="120"/>
        <w:outlineLvl w:val="4"/>
      </w:pPr>
      <w:r>
        <w:rPr>
          <w:rFonts w:hint="eastAsia"/>
        </w:rPr>
        <w:t>管段落位字段设置</w:t>
      </w:r>
    </w:p>
    <w:tbl>
      <w:tblPr>
        <w:tblW w:w="823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2835"/>
        <w:gridCol w:w="3119"/>
      </w:tblGrid>
      <w:tr w:rsidR="001736AE">
        <w:trPr>
          <w:trHeight w:val="288"/>
        </w:trPr>
        <w:tc>
          <w:tcPr>
            <w:tcW w:w="2283"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2835"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3119"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机组</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厂房</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lastRenderedPageBreak/>
              <w:t>区域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房间</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手动</w:t>
            </w:r>
          </w:p>
        </w:tc>
        <w:tc>
          <w:tcPr>
            <w:tcW w:w="3119" w:type="dxa"/>
            <w:shd w:val="clear" w:color="auto" w:fill="auto"/>
            <w:noWrap/>
          </w:tcPr>
          <w:p w:rsidR="001736AE" w:rsidRDefault="00DE4847">
            <w:pPr>
              <w:ind w:firstLineChars="0" w:firstLine="0"/>
              <w:jc w:val="center"/>
            </w:pPr>
            <w:r>
              <w:t>用于批量取消或批量录入</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图纸状态</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落位单周</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手动</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材质</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落位双周</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手动</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图纸编号</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等轴图号</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管段落位点值</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落位实物量</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落位计划开始时间</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落位实际完成时间</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施工班组</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DE4847">
            <w:pPr>
              <w:ind w:firstLineChars="0" w:firstLine="0"/>
              <w:jc w:val="center"/>
            </w:pPr>
            <w:r>
              <w:t>根据施工区域从字典表中选择</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QC1</w:t>
            </w:r>
            <w:r>
              <w:rPr>
                <w:rFonts w:ascii="宋体" w:hAnsi="宋体" w:cs="宋体" w:hint="eastAsia"/>
                <w:color w:val="000000"/>
                <w:sz w:val="22"/>
              </w:rPr>
              <w:t>确认人</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DE4847">
            <w:pPr>
              <w:ind w:firstLineChars="0" w:firstLine="0"/>
              <w:jc w:val="center"/>
            </w:pPr>
            <w:r>
              <w:t>可同步</w:t>
            </w:r>
            <w:r>
              <w:rPr>
                <w:rFonts w:hint="eastAsia"/>
              </w:rPr>
              <w:t>APP</w:t>
            </w:r>
            <w:r>
              <w:rPr>
                <w:rFonts w:hint="eastAsia"/>
              </w:rPr>
              <w:t>数据</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QC1</w:t>
            </w:r>
            <w:r>
              <w:rPr>
                <w:rFonts w:ascii="宋体" w:hAnsi="宋体" w:cs="宋体" w:hint="eastAsia"/>
                <w:color w:val="000000"/>
                <w:sz w:val="22"/>
              </w:rPr>
              <w:t>确认日期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DE4847">
            <w:pPr>
              <w:ind w:firstLineChars="0" w:firstLine="0"/>
              <w:jc w:val="center"/>
            </w:pPr>
            <w:r>
              <w:t>可同步</w:t>
            </w:r>
            <w:r>
              <w:rPr>
                <w:rFonts w:hint="eastAsia"/>
              </w:rPr>
              <w:t>APP</w:t>
            </w:r>
            <w:r>
              <w:rPr>
                <w:rFonts w:hint="eastAsia"/>
              </w:rPr>
              <w:t>数据</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QC2</w:t>
            </w:r>
            <w:r>
              <w:rPr>
                <w:rFonts w:ascii="宋体" w:hAnsi="宋体" w:cs="宋体" w:hint="eastAsia"/>
                <w:color w:val="000000"/>
                <w:sz w:val="22"/>
              </w:rPr>
              <w:t>确认人</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DE4847">
            <w:pPr>
              <w:ind w:firstLineChars="0" w:firstLine="0"/>
              <w:jc w:val="center"/>
            </w:pPr>
            <w:r>
              <w:t>可同步</w:t>
            </w:r>
            <w:r>
              <w:rPr>
                <w:rFonts w:hint="eastAsia"/>
              </w:rPr>
              <w:t>APP</w:t>
            </w:r>
            <w:r>
              <w:rPr>
                <w:rFonts w:hint="eastAsia"/>
              </w:rPr>
              <w:t>数据</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QC2</w:t>
            </w:r>
            <w:r>
              <w:rPr>
                <w:rFonts w:ascii="宋体" w:hAnsi="宋体" w:cs="宋体" w:hint="eastAsia"/>
                <w:color w:val="000000"/>
                <w:sz w:val="22"/>
              </w:rPr>
              <w:t>确认日期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DE4847">
            <w:pPr>
              <w:ind w:firstLineChars="0" w:firstLine="0"/>
              <w:jc w:val="center"/>
            </w:pPr>
            <w:r>
              <w:t>可同步</w:t>
            </w:r>
            <w:r>
              <w:rPr>
                <w:rFonts w:hint="eastAsia"/>
              </w:rPr>
              <w:t>APP</w:t>
            </w:r>
            <w:r>
              <w:rPr>
                <w:rFonts w:hint="eastAsia"/>
              </w:rPr>
              <w:t>数据</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安装点数</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管段数量</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管段安装长度</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QC1</w:t>
            </w:r>
            <w:r>
              <w:rPr>
                <w:rFonts w:ascii="宋体" w:hAnsi="宋体" w:cs="宋体" w:hint="eastAsia"/>
                <w:color w:val="000000"/>
                <w:sz w:val="22"/>
              </w:rPr>
              <w:t>退回原因</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录入</w:t>
            </w:r>
          </w:p>
        </w:tc>
        <w:tc>
          <w:tcPr>
            <w:tcW w:w="3119" w:type="dxa"/>
            <w:shd w:val="clear" w:color="auto" w:fill="auto"/>
            <w:noWrap/>
          </w:tcPr>
          <w:p w:rsidR="001736AE" w:rsidRDefault="00DE4847">
            <w:pPr>
              <w:ind w:firstLineChars="0" w:firstLine="0"/>
              <w:jc w:val="center"/>
            </w:pPr>
            <w:r>
              <w:t>可同步</w:t>
            </w:r>
            <w:r>
              <w:rPr>
                <w:rFonts w:hint="eastAsia"/>
              </w:rPr>
              <w:t>APP</w:t>
            </w:r>
            <w:r>
              <w:rPr>
                <w:rFonts w:hint="eastAsia"/>
              </w:rPr>
              <w:t>数据</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QC2</w:t>
            </w:r>
            <w:r>
              <w:rPr>
                <w:rFonts w:ascii="宋体" w:hAnsi="宋体" w:cs="宋体" w:hint="eastAsia"/>
                <w:color w:val="000000"/>
                <w:sz w:val="22"/>
              </w:rPr>
              <w:t>退回原因</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录入</w:t>
            </w:r>
          </w:p>
        </w:tc>
        <w:tc>
          <w:tcPr>
            <w:tcW w:w="3119" w:type="dxa"/>
            <w:shd w:val="clear" w:color="auto" w:fill="auto"/>
            <w:noWrap/>
          </w:tcPr>
          <w:p w:rsidR="001736AE" w:rsidRDefault="00DE4847">
            <w:pPr>
              <w:ind w:firstLineChars="0" w:firstLine="0"/>
              <w:jc w:val="center"/>
            </w:pPr>
            <w:r>
              <w:t>可同步</w:t>
            </w:r>
            <w:r>
              <w:rPr>
                <w:rFonts w:hint="eastAsia"/>
              </w:rPr>
              <w:t>APP</w:t>
            </w:r>
            <w:r>
              <w:rPr>
                <w:rFonts w:hint="eastAsia"/>
              </w:rPr>
              <w:t>数据</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水压试验日期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水压试验界面</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w:t>
            </w:r>
            <w:r>
              <w:rPr>
                <w:rFonts w:ascii="宋体" w:hAnsi="宋体" w:cs="宋体" w:hint="eastAsia"/>
                <w:color w:val="000000"/>
                <w:sz w:val="22"/>
              </w:rPr>
              <w:t>EMR</w:t>
            </w:r>
            <w:r>
              <w:rPr>
                <w:rFonts w:ascii="宋体" w:hAnsi="宋体" w:cs="宋体" w:hint="eastAsia"/>
                <w:color w:val="000000"/>
                <w:sz w:val="22"/>
              </w:rPr>
              <w:t>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EMR</w:t>
            </w:r>
            <w:r>
              <w:rPr>
                <w:rFonts w:ascii="宋体" w:hAnsi="宋体" w:cs="宋体" w:hint="eastAsia"/>
                <w:color w:val="000000"/>
                <w:sz w:val="22"/>
              </w:rPr>
              <w:t>界面</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班长姓名</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基础信息表</w:t>
            </w:r>
          </w:p>
        </w:tc>
        <w:tc>
          <w:tcPr>
            <w:tcW w:w="3119" w:type="dxa"/>
            <w:shd w:val="clear" w:color="auto" w:fill="auto"/>
            <w:noWrap/>
          </w:tcPr>
          <w:p w:rsidR="001736AE" w:rsidRDefault="001736AE">
            <w:pPr>
              <w:ind w:firstLineChars="0" w:firstLine="0"/>
              <w:jc w:val="center"/>
            </w:pPr>
          </w:p>
        </w:tc>
      </w:tr>
    </w:tbl>
    <w:p w:rsidR="001736AE" w:rsidRDefault="00DE4847">
      <w:pPr>
        <w:keepNext/>
        <w:keepLines/>
        <w:numPr>
          <w:ilvl w:val="4"/>
          <w:numId w:val="119"/>
        </w:numPr>
        <w:spacing w:before="120" w:after="120"/>
        <w:outlineLvl w:val="4"/>
      </w:pPr>
      <w:r>
        <w:rPr>
          <w:rFonts w:hint="eastAsia"/>
        </w:rPr>
        <w:lastRenderedPageBreak/>
        <w:t>焊口报量字段设置</w:t>
      </w:r>
    </w:p>
    <w:tbl>
      <w:tblPr>
        <w:tblW w:w="823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2835"/>
        <w:gridCol w:w="3119"/>
      </w:tblGrid>
      <w:tr w:rsidR="001736AE">
        <w:trPr>
          <w:trHeight w:val="288"/>
        </w:trPr>
        <w:tc>
          <w:tcPr>
            <w:tcW w:w="2283"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2835"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3119"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机组</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厂房</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区域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房间</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等轴图号</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焊缝号</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DE4847">
            <w:pPr>
              <w:ind w:firstLineChars="0" w:firstLine="0"/>
              <w:jc w:val="center"/>
            </w:pPr>
            <w:r>
              <w:t>安装焊缝</w:t>
            </w:r>
            <w:r>
              <w:rPr>
                <w:rFonts w:hint="eastAsia"/>
              </w:rPr>
              <w:t>，</w:t>
            </w:r>
            <w:r>
              <w:t>状态</w:t>
            </w:r>
            <w:r>
              <w:rPr>
                <w:rFonts w:hint="eastAsia"/>
              </w:rPr>
              <w:t>M</w:t>
            </w:r>
            <w:r>
              <w:rPr>
                <w:rFonts w:hint="eastAsia"/>
              </w:rPr>
              <w:t>，不包含</w:t>
            </w:r>
            <w:r>
              <w:rPr>
                <w:rFonts w:hint="eastAsia"/>
              </w:rPr>
              <w:t>Z,Y,R,X</w:t>
            </w:r>
            <w:r>
              <w:rPr>
                <w:rFonts w:hint="eastAsia"/>
              </w:rPr>
              <w:t>类型焊口</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计划开始日期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施工班组</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基础信息表</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班组报量日期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DE4847">
            <w:pPr>
              <w:ind w:firstLineChars="0" w:firstLine="0"/>
              <w:jc w:val="center"/>
            </w:pPr>
            <w:r>
              <w:t>同步</w:t>
            </w:r>
            <w:r>
              <w:rPr>
                <w:rFonts w:hint="eastAsia"/>
              </w:rPr>
              <w:t>APP</w:t>
            </w:r>
            <w:r>
              <w:rPr>
                <w:rFonts w:hint="eastAsia"/>
              </w:rPr>
              <w:t>数据</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实际焊接完成日期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完成焊缝信息录入</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QC1</w:t>
            </w:r>
            <w:r>
              <w:rPr>
                <w:rFonts w:ascii="宋体" w:hAnsi="宋体" w:cs="宋体" w:hint="eastAsia"/>
                <w:color w:val="000000"/>
                <w:sz w:val="22"/>
              </w:rPr>
              <w:t>确认人</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DE4847">
            <w:pPr>
              <w:ind w:firstLineChars="0" w:firstLine="0"/>
              <w:jc w:val="center"/>
            </w:pPr>
            <w:r>
              <w:t>同步</w:t>
            </w:r>
            <w:r>
              <w:rPr>
                <w:rFonts w:hint="eastAsia"/>
              </w:rPr>
              <w:t>APP</w:t>
            </w:r>
            <w:r>
              <w:rPr>
                <w:rFonts w:hint="eastAsia"/>
              </w:rPr>
              <w:t>数据</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QC1</w:t>
            </w:r>
            <w:r>
              <w:rPr>
                <w:rFonts w:ascii="宋体" w:hAnsi="宋体" w:cs="宋体" w:hint="eastAsia"/>
                <w:color w:val="000000"/>
                <w:sz w:val="22"/>
              </w:rPr>
              <w:t>确认日期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DE4847">
            <w:pPr>
              <w:ind w:firstLineChars="0" w:firstLine="0"/>
              <w:jc w:val="center"/>
            </w:pPr>
            <w:r>
              <w:t>同步</w:t>
            </w:r>
            <w:r>
              <w:rPr>
                <w:rFonts w:hint="eastAsia"/>
              </w:rPr>
              <w:t>APP</w:t>
            </w:r>
            <w:r>
              <w:rPr>
                <w:rFonts w:hint="eastAsia"/>
              </w:rPr>
              <w:t>数据</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QC2</w:t>
            </w:r>
            <w:r>
              <w:rPr>
                <w:rFonts w:ascii="宋体" w:hAnsi="宋体" w:cs="宋体" w:hint="eastAsia"/>
                <w:color w:val="000000"/>
                <w:sz w:val="22"/>
              </w:rPr>
              <w:t>确认人</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DE4847">
            <w:pPr>
              <w:ind w:firstLineChars="0" w:firstLine="0"/>
              <w:jc w:val="center"/>
            </w:pPr>
            <w:r>
              <w:t>同步</w:t>
            </w:r>
            <w:r>
              <w:rPr>
                <w:rFonts w:hint="eastAsia"/>
              </w:rPr>
              <w:t>APP</w:t>
            </w:r>
            <w:r>
              <w:rPr>
                <w:rFonts w:hint="eastAsia"/>
              </w:rPr>
              <w:t>数据</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QC2</w:t>
            </w:r>
            <w:r>
              <w:rPr>
                <w:rFonts w:ascii="宋体" w:hAnsi="宋体" w:cs="宋体" w:hint="eastAsia"/>
                <w:color w:val="000000"/>
                <w:sz w:val="22"/>
              </w:rPr>
              <w:t>确认日期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DE4847">
            <w:pPr>
              <w:ind w:firstLineChars="0" w:firstLine="0"/>
              <w:jc w:val="center"/>
            </w:pPr>
            <w:r>
              <w:t>同步</w:t>
            </w:r>
            <w:r>
              <w:rPr>
                <w:rFonts w:hint="eastAsia"/>
              </w:rPr>
              <w:t>APP</w:t>
            </w:r>
            <w:r>
              <w:rPr>
                <w:rFonts w:hint="eastAsia"/>
              </w:rPr>
              <w:t>数据</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焊接计划单周</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焊接计划双周</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安装点值</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安装长度</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焊口数量</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焊缝点数</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水压试验日期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水压试验界面</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w:t>
            </w:r>
            <w:r>
              <w:rPr>
                <w:rFonts w:ascii="宋体" w:hAnsi="宋体" w:cs="宋体" w:hint="eastAsia"/>
                <w:color w:val="000000"/>
                <w:sz w:val="22"/>
              </w:rPr>
              <w:t>EMR</w:t>
            </w:r>
            <w:r>
              <w:rPr>
                <w:rFonts w:ascii="宋体" w:hAnsi="宋体" w:cs="宋体" w:hint="eastAsia"/>
                <w:color w:val="000000"/>
                <w:sz w:val="22"/>
              </w:rPr>
              <w:t>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EMR</w:t>
            </w:r>
            <w:r>
              <w:rPr>
                <w:rFonts w:ascii="宋体" w:hAnsi="宋体" w:cs="宋体" w:hint="eastAsia"/>
                <w:color w:val="000000"/>
                <w:sz w:val="22"/>
              </w:rPr>
              <w:t>界面</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计算点数</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是否</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班长姓名</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基础信息表</w:t>
            </w:r>
          </w:p>
        </w:tc>
        <w:tc>
          <w:tcPr>
            <w:tcW w:w="3119" w:type="dxa"/>
            <w:shd w:val="clear" w:color="auto" w:fill="auto"/>
            <w:noWrap/>
          </w:tcPr>
          <w:p w:rsidR="001736AE" w:rsidRDefault="001736AE">
            <w:pPr>
              <w:ind w:firstLineChars="0" w:firstLine="0"/>
              <w:jc w:val="center"/>
            </w:pPr>
          </w:p>
        </w:tc>
      </w:tr>
    </w:tbl>
    <w:p w:rsidR="001736AE" w:rsidRDefault="00DE4847">
      <w:pPr>
        <w:keepNext/>
        <w:keepLines/>
        <w:numPr>
          <w:ilvl w:val="4"/>
          <w:numId w:val="119"/>
        </w:numPr>
        <w:spacing w:before="120" w:after="120"/>
        <w:outlineLvl w:val="4"/>
      </w:pPr>
      <w:r>
        <w:rPr>
          <w:rFonts w:hint="eastAsia"/>
        </w:rPr>
        <w:lastRenderedPageBreak/>
        <w:t>支架一阶段报量字段设置</w:t>
      </w:r>
    </w:p>
    <w:p w:rsidR="001736AE" w:rsidRDefault="00DE4847">
      <w:pPr>
        <w:ind w:firstLineChars="0" w:firstLine="0"/>
      </w:pPr>
      <w:r>
        <w:rPr>
          <w:rFonts w:hint="eastAsia"/>
          <w:noProof/>
        </w:rPr>
        <w:drawing>
          <wp:inline distT="0" distB="0" distL="0" distR="0" wp14:anchorId="19CB7462" wp14:editId="2D3C97F0">
            <wp:extent cx="5274310" cy="942340"/>
            <wp:effectExtent l="0" t="0" r="2540" b="10160"/>
            <wp:docPr id="2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
                    <pic:cNvPicPr>
                      <a:picLocks noChangeAspect="1" noChangeArrowheads="1"/>
                    </pic:cNvPicPr>
                  </pic:nvPicPr>
                  <pic:blipFill>
                    <a:blip r:embed="rId267"/>
                    <a:srcRect/>
                    <a:stretch>
                      <a:fillRect/>
                    </a:stretch>
                  </pic:blipFill>
                  <pic:spPr>
                    <a:xfrm>
                      <a:off x="0" y="0"/>
                      <a:ext cx="5274310" cy="942651"/>
                    </a:xfrm>
                    <a:prstGeom prst="rect">
                      <a:avLst/>
                    </a:prstGeom>
                    <a:noFill/>
                    <a:ln w="9525">
                      <a:noFill/>
                      <a:miter lim="800000"/>
                      <a:headEnd/>
                      <a:tailEnd/>
                    </a:ln>
                  </pic:spPr>
                </pic:pic>
              </a:graphicData>
            </a:graphic>
          </wp:inline>
        </w:drawing>
      </w:r>
    </w:p>
    <w:tbl>
      <w:tblPr>
        <w:tblW w:w="823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2835"/>
        <w:gridCol w:w="3119"/>
      </w:tblGrid>
      <w:tr w:rsidR="001736AE">
        <w:trPr>
          <w:trHeight w:val="288"/>
        </w:trPr>
        <w:tc>
          <w:tcPr>
            <w:tcW w:w="2283"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2835"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3119"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机组</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厂房</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区域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房间</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支架号</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一阶段安装计划开始时间</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安装单周</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安装双周</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一阶段实际安装时间</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施工班组</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基础信息表</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一阶段报量日期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支架图号</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QC1</w:t>
            </w:r>
            <w:r>
              <w:rPr>
                <w:rFonts w:ascii="宋体" w:hAnsi="宋体" w:cs="宋体" w:hint="eastAsia"/>
                <w:color w:val="000000"/>
                <w:sz w:val="22"/>
              </w:rPr>
              <w:t>确认人</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QC1</w:t>
            </w:r>
            <w:r>
              <w:rPr>
                <w:rFonts w:ascii="宋体" w:hAnsi="宋体" w:cs="宋体" w:hint="eastAsia"/>
                <w:color w:val="000000"/>
                <w:sz w:val="22"/>
              </w:rPr>
              <w:t>确认日期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QC2</w:t>
            </w:r>
            <w:r>
              <w:rPr>
                <w:rFonts w:ascii="宋体" w:hAnsi="宋体" w:cs="宋体" w:hint="eastAsia"/>
                <w:color w:val="000000"/>
                <w:sz w:val="22"/>
              </w:rPr>
              <w:t>确认人</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QC2</w:t>
            </w:r>
            <w:r>
              <w:rPr>
                <w:rFonts w:ascii="宋体" w:hAnsi="宋体" w:cs="宋体" w:hint="eastAsia"/>
                <w:color w:val="000000"/>
                <w:sz w:val="22"/>
              </w:rPr>
              <w:t>确认日期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支架数量</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安装点值</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安装重量</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一阶段安装点数</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符合性检查日期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水压试验界面</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符合性检查点数</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计算</w:t>
            </w:r>
          </w:p>
        </w:tc>
        <w:tc>
          <w:tcPr>
            <w:tcW w:w="3119" w:type="dxa"/>
            <w:shd w:val="clear" w:color="auto" w:fill="auto"/>
            <w:noWrap/>
          </w:tcPr>
          <w:p w:rsidR="001736AE" w:rsidRDefault="00DE4847">
            <w:pPr>
              <w:ind w:firstLineChars="0" w:firstLine="0"/>
              <w:jc w:val="center"/>
            </w:pPr>
            <w:r>
              <w:t>根据进度指示书</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lastRenderedPageBreak/>
              <w:t>安装</w:t>
            </w:r>
            <w:r>
              <w:rPr>
                <w:rFonts w:ascii="宋体" w:hAnsi="宋体" w:cs="宋体" w:hint="eastAsia"/>
                <w:color w:val="000000"/>
                <w:sz w:val="22"/>
              </w:rPr>
              <w:t>EMR</w:t>
            </w:r>
            <w:r>
              <w:rPr>
                <w:rFonts w:ascii="宋体" w:hAnsi="宋体" w:cs="宋体" w:hint="eastAsia"/>
                <w:color w:val="000000"/>
                <w:sz w:val="22"/>
              </w:rPr>
              <w:t>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EMR</w:t>
            </w:r>
            <w:r>
              <w:rPr>
                <w:rFonts w:ascii="宋体" w:hAnsi="宋体" w:cs="宋体" w:hint="eastAsia"/>
                <w:color w:val="000000"/>
                <w:sz w:val="22"/>
              </w:rPr>
              <w:t>界面</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EMR</w:t>
            </w:r>
            <w:r>
              <w:rPr>
                <w:rFonts w:ascii="宋体" w:hAnsi="宋体" w:cs="宋体" w:hint="eastAsia"/>
                <w:color w:val="000000"/>
                <w:sz w:val="22"/>
              </w:rPr>
              <w:t>点值</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计算</w:t>
            </w:r>
          </w:p>
        </w:tc>
        <w:tc>
          <w:tcPr>
            <w:tcW w:w="3119" w:type="dxa"/>
            <w:shd w:val="clear" w:color="auto" w:fill="auto"/>
            <w:noWrap/>
          </w:tcPr>
          <w:p w:rsidR="001736AE" w:rsidRDefault="00DE4847">
            <w:pPr>
              <w:ind w:firstLineChars="0" w:firstLine="0"/>
              <w:jc w:val="center"/>
            </w:pPr>
            <w:r>
              <w:t>根据进度指示书</w:t>
            </w:r>
          </w:p>
        </w:tc>
      </w:tr>
    </w:tbl>
    <w:p w:rsidR="001736AE" w:rsidRDefault="00DE4847">
      <w:pPr>
        <w:keepNext/>
        <w:keepLines/>
        <w:numPr>
          <w:ilvl w:val="4"/>
          <w:numId w:val="119"/>
        </w:numPr>
        <w:spacing w:before="120" w:after="120"/>
        <w:outlineLvl w:val="4"/>
      </w:pPr>
      <w:r>
        <w:rPr>
          <w:rFonts w:hint="eastAsia"/>
        </w:rPr>
        <w:t>支架二阶段报量字段设置</w:t>
      </w:r>
    </w:p>
    <w:p w:rsidR="001736AE" w:rsidRDefault="00DE4847">
      <w:pPr>
        <w:ind w:firstLineChars="0" w:firstLine="0"/>
      </w:pPr>
      <w:r>
        <w:rPr>
          <w:rFonts w:hint="eastAsia"/>
          <w:noProof/>
        </w:rPr>
        <w:drawing>
          <wp:inline distT="0" distB="0" distL="0" distR="0" wp14:anchorId="089D9ED8" wp14:editId="21E370FA">
            <wp:extent cx="5274310" cy="602615"/>
            <wp:effectExtent l="0" t="0" r="2540" b="6985"/>
            <wp:docPr id="2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4"/>
                    <pic:cNvPicPr>
                      <a:picLocks noChangeAspect="1" noChangeArrowheads="1"/>
                    </pic:cNvPicPr>
                  </pic:nvPicPr>
                  <pic:blipFill>
                    <a:blip r:embed="rId268"/>
                    <a:srcRect/>
                    <a:stretch>
                      <a:fillRect/>
                    </a:stretch>
                  </pic:blipFill>
                  <pic:spPr>
                    <a:xfrm>
                      <a:off x="0" y="0"/>
                      <a:ext cx="5274310" cy="603068"/>
                    </a:xfrm>
                    <a:prstGeom prst="rect">
                      <a:avLst/>
                    </a:prstGeom>
                    <a:noFill/>
                    <a:ln w="9525">
                      <a:noFill/>
                      <a:miter lim="800000"/>
                      <a:headEnd/>
                      <a:tailEnd/>
                    </a:ln>
                  </pic:spPr>
                </pic:pic>
              </a:graphicData>
            </a:graphic>
          </wp:inline>
        </w:drawing>
      </w:r>
    </w:p>
    <w:tbl>
      <w:tblPr>
        <w:tblW w:w="823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2835"/>
        <w:gridCol w:w="3119"/>
      </w:tblGrid>
      <w:tr w:rsidR="001736AE">
        <w:trPr>
          <w:trHeight w:val="288"/>
        </w:trPr>
        <w:tc>
          <w:tcPr>
            <w:tcW w:w="2283"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字段名</w:t>
            </w:r>
          </w:p>
        </w:tc>
        <w:tc>
          <w:tcPr>
            <w:tcW w:w="2835"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数据来源</w:t>
            </w:r>
          </w:p>
        </w:tc>
        <w:tc>
          <w:tcPr>
            <w:tcW w:w="3119" w:type="dxa"/>
            <w:shd w:val="clear" w:color="auto" w:fill="BEBEBE"/>
            <w:noWrap/>
            <w:vAlign w:val="center"/>
          </w:tcPr>
          <w:p w:rsidR="001736AE" w:rsidRDefault="00DE4847">
            <w:pPr>
              <w:widowControl/>
              <w:ind w:firstLineChars="0" w:firstLine="0"/>
              <w:jc w:val="center"/>
              <w:rPr>
                <w:rFonts w:ascii="宋体" w:hAnsi="宋体" w:cs="宋体"/>
                <w:b/>
                <w:color w:val="000000"/>
                <w:sz w:val="22"/>
              </w:rPr>
            </w:pPr>
            <w:r>
              <w:rPr>
                <w:rFonts w:ascii="宋体" w:hAnsi="宋体" w:cs="宋体" w:hint="eastAsia"/>
                <w:b/>
                <w:color w:val="000000"/>
                <w:sz w:val="22"/>
              </w:rPr>
              <w:t>备注</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机组</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厂房</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区域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房间</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等轴图号</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管段号</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支架图号</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支架号</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支点</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二阶段计划安装日期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安装单周</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安装双周</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二阶段实际安装日期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施工班组</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基础信息表</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QC1</w:t>
            </w:r>
            <w:r>
              <w:rPr>
                <w:rFonts w:ascii="宋体" w:hAnsi="宋体" w:cs="宋体" w:hint="eastAsia"/>
                <w:color w:val="000000"/>
                <w:sz w:val="22"/>
              </w:rPr>
              <w:t>确认人</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QC1</w:t>
            </w:r>
            <w:r>
              <w:rPr>
                <w:rFonts w:ascii="宋体" w:hAnsi="宋体" w:cs="宋体" w:hint="eastAsia"/>
                <w:color w:val="000000"/>
                <w:sz w:val="22"/>
              </w:rPr>
              <w:t>确认日期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QC2</w:t>
            </w:r>
            <w:r>
              <w:rPr>
                <w:rFonts w:ascii="宋体" w:hAnsi="宋体" w:cs="宋体" w:hint="eastAsia"/>
                <w:color w:val="000000"/>
                <w:sz w:val="22"/>
              </w:rPr>
              <w:t>确认人</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QC2</w:t>
            </w:r>
            <w:r>
              <w:rPr>
                <w:rFonts w:ascii="宋体" w:hAnsi="宋体" w:cs="宋体" w:hint="eastAsia"/>
                <w:color w:val="000000"/>
                <w:sz w:val="22"/>
              </w:rPr>
              <w:t>确认日期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选择</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支架号</w:t>
            </w:r>
            <w:r>
              <w:rPr>
                <w:rFonts w:ascii="宋体" w:hAnsi="宋体" w:cs="宋体" w:hint="eastAsia"/>
                <w:color w:val="000000"/>
                <w:sz w:val="22"/>
              </w:rPr>
              <w:t>+</w:t>
            </w:r>
            <w:r>
              <w:rPr>
                <w:rFonts w:ascii="宋体" w:hAnsi="宋体" w:cs="宋体" w:hint="eastAsia"/>
                <w:color w:val="000000"/>
                <w:sz w:val="22"/>
              </w:rPr>
              <w:t>支点</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组合</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支点数</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设计</w:t>
            </w:r>
            <w:r>
              <w:rPr>
                <w:rFonts w:ascii="宋体" w:hAnsi="宋体" w:cs="宋体"/>
                <w:color w:val="000000"/>
                <w:sz w:val="22"/>
              </w:rPr>
              <w:t>信息</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二阶段点值</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计算</w:t>
            </w:r>
          </w:p>
        </w:tc>
        <w:tc>
          <w:tcPr>
            <w:tcW w:w="3119" w:type="dxa"/>
            <w:shd w:val="clear" w:color="auto" w:fill="auto"/>
            <w:noWrap/>
          </w:tcPr>
          <w:p w:rsidR="001736AE" w:rsidRDefault="00DE4847">
            <w:pPr>
              <w:ind w:firstLineChars="0" w:firstLine="0"/>
              <w:jc w:val="center"/>
            </w:pPr>
            <w:r>
              <w:t>进度指示书</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符合性检查日期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水压试验界面</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lastRenderedPageBreak/>
              <w:t>符合性点值</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计算</w:t>
            </w:r>
          </w:p>
        </w:tc>
        <w:tc>
          <w:tcPr>
            <w:tcW w:w="3119" w:type="dxa"/>
            <w:shd w:val="clear" w:color="auto" w:fill="auto"/>
            <w:noWrap/>
          </w:tcPr>
          <w:p w:rsidR="001736AE" w:rsidRDefault="00DE4847">
            <w:pPr>
              <w:ind w:firstLineChars="0" w:firstLine="0"/>
              <w:jc w:val="center"/>
            </w:pPr>
            <w:r>
              <w:t>进度指示书</w:t>
            </w: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w:t>
            </w:r>
            <w:r>
              <w:rPr>
                <w:rFonts w:ascii="宋体" w:hAnsi="宋体" w:cs="宋体" w:hint="eastAsia"/>
                <w:color w:val="000000"/>
                <w:sz w:val="22"/>
              </w:rPr>
              <w:t>EMR</w:t>
            </w:r>
            <w:r>
              <w:rPr>
                <w:rFonts w:ascii="宋体" w:hAnsi="宋体" w:cs="宋体" w:hint="eastAsia"/>
                <w:color w:val="000000"/>
                <w:sz w:val="22"/>
              </w:rPr>
              <w:t>日期</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EMR</w:t>
            </w:r>
            <w:r>
              <w:rPr>
                <w:rFonts w:ascii="宋体" w:hAnsi="宋体" w:cs="宋体" w:hint="eastAsia"/>
                <w:color w:val="000000"/>
                <w:sz w:val="22"/>
              </w:rPr>
              <w:t>界面</w:t>
            </w:r>
          </w:p>
        </w:tc>
        <w:tc>
          <w:tcPr>
            <w:tcW w:w="3119" w:type="dxa"/>
            <w:shd w:val="clear" w:color="auto" w:fill="auto"/>
            <w:noWrap/>
          </w:tcPr>
          <w:p w:rsidR="001736AE" w:rsidRDefault="001736AE">
            <w:pPr>
              <w:ind w:firstLineChars="0" w:firstLine="0"/>
              <w:jc w:val="center"/>
            </w:pPr>
          </w:p>
        </w:tc>
      </w:tr>
      <w:tr w:rsidR="001736AE">
        <w:trPr>
          <w:trHeight w:val="288"/>
        </w:trPr>
        <w:tc>
          <w:tcPr>
            <w:tcW w:w="2283"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安装</w:t>
            </w:r>
            <w:r>
              <w:rPr>
                <w:rFonts w:ascii="宋体" w:hAnsi="宋体" w:cs="宋体" w:hint="eastAsia"/>
                <w:color w:val="000000"/>
                <w:sz w:val="22"/>
              </w:rPr>
              <w:t>EMR</w:t>
            </w:r>
            <w:r>
              <w:rPr>
                <w:rFonts w:ascii="宋体" w:hAnsi="宋体" w:cs="宋体" w:hint="eastAsia"/>
                <w:color w:val="000000"/>
                <w:sz w:val="22"/>
              </w:rPr>
              <w:t>点值</w:t>
            </w:r>
          </w:p>
        </w:tc>
        <w:tc>
          <w:tcPr>
            <w:tcW w:w="2835" w:type="dxa"/>
            <w:shd w:val="clear" w:color="auto" w:fill="auto"/>
            <w:noWrap/>
            <w:vAlign w:val="center"/>
          </w:tcPr>
          <w:p w:rsidR="001736AE" w:rsidRDefault="00DE4847">
            <w:pPr>
              <w:widowControl/>
              <w:ind w:firstLineChars="0" w:firstLine="0"/>
              <w:jc w:val="center"/>
              <w:rPr>
                <w:rFonts w:ascii="宋体" w:hAnsi="宋体" w:cs="宋体"/>
                <w:color w:val="000000"/>
                <w:sz w:val="22"/>
              </w:rPr>
            </w:pPr>
            <w:r>
              <w:rPr>
                <w:rFonts w:ascii="宋体" w:hAnsi="宋体" w:cs="宋体" w:hint="eastAsia"/>
                <w:color w:val="000000"/>
                <w:sz w:val="22"/>
              </w:rPr>
              <w:t>计算</w:t>
            </w:r>
          </w:p>
        </w:tc>
        <w:tc>
          <w:tcPr>
            <w:tcW w:w="3119" w:type="dxa"/>
            <w:shd w:val="clear" w:color="auto" w:fill="auto"/>
            <w:noWrap/>
          </w:tcPr>
          <w:p w:rsidR="001736AE" w:rsidRDefault="00DE4847">
            <w:pPr>
              <w:ind w:firstLineChars="0" w:firstLine="0"/>
              <w:jc w:val="center"/>
            </w:pPr>
            <w:r>
              <w:t>进度指示书</w:t>
            </w:r>
          </w:p>
        </w:tc>
      </w:tr>
    </w:tbl>
    <w:p w:rsidR="001736AE" w:rsidRDefault="00DE4847">
      <w:pPr>
        <w:keepNext/>
        <w:keepLines/>
        <w:numPr>
          <w:ilvl w:val="2"/>
          <w:numId w:val="119"/>
        </w:numPr>
        <w:outlineLvl w:val="2"/>
        <w:rPr>
          <w:szCs w:val="24"/>
        </w:rPr>
      </w:pPr>
      <w:r>
        <w:rPr>
          <w:rFonts w:hint="eastAsia"/>
          <w:szCs w:val="24"/>
        </w:rPr>
        <w:t>质量管理</w:t>
      </w:r>
    </w:p>
    <w:p w:rsidR="001736AE" w:rsidRDefault="00DE4847">
      <w:pPr>
        <w:keepNext/>
        <w:keepLines/>
        <w:numPr>
          <w:ilvl w:val="3"/>
          <w:numId w:val="119"/>
        </w:numPr>
        <w:outlineLvl w:val="3"/>
        <w:rPr>
          <w:szCs w:val="24"/>
        </w:rPr>
      </w:pPr>
      <w:r>
        <w:rPr>
          <w:rFonts w:hint="eastAsia"/>
          <w:szCs w:val="24"/>
        </w:rPr>
        <w:t>通用质量计划（主质量计划）</w:t>
      </w:r>
    </w:p>
    <w:p w:rsidR="001736AE" w:rsidRDefault="00DE4847">
      <w:pPr>
        <w:numPr>
          <w:ilvl w:val="0"/>
          <w:numId w:val="120"/>
        </w:numPr>
        <w:ind w:left="0" w:firstLineChars="0" w:firstLine="0"/>
      </w:pPr>
      <w:r>
        <w:rPr>
          <w:rFonts w:hint="eastAsia"/>
        </w:rPr>
        <w:t>质量管理（质量计划）页面主要功能</w:t>
      </w:r>
    </w:p>
    <w:p w:rsidR="001736AE" w:rsidRDefault="00DE4847">
      <w:r>
        <w:rPr>
          <w:rFonts w:hint="eastAsia"/>
        </w:rPr>
        <w:t>该页面为管道专业质量计划管理的主要页面，页面顶部设置功能按钮，下面为数据列表清单详细展示，具备增加、录入、修改、删除、查询、筛选、排序、刷新、导入、导出、预览、打印等基本功能和针对未完任务预警提醒功能。</w:t>
      </w:r>
    </w:p>
    <w:p w:rsidR="001736AE" w:rsidRDefault="00DE4847">
      <w:pPr>
        <w:numPr>
          <w:ilvl w:val="0"/>
          <w:numId w:val="120"/>
        </w:numPr>
        <w:ind w:left="5" w:firstLineChars="0" w:hanging="5"/>
      </w:pPr>
      <w:r>
        <w:rPr>
          <w:rFonts w:hint="eastAsia"/>
        </w:rPr>
        <w:t>质量管理（质量计划）业务流程</w:t>
      </w:r>
    </w:p>
    <w:p w:rsidR="001736AE" w:rsidRDefault="00DE4847">
      <w:r>
        <w:rPr>
          <w:rFonts w:hint="eastAsia"/>
        </w:rPr>
        <w:t>质量管理（质量计划）主要业务流程以设计信息管理模块图纸信息和质量管理（质量计划）中通用质量计划为依托，通过设计信息管理模块信息录入完成情况和通用质量计划发布情况，采用数据关联，通过质量管理（质量计划）模块依据通用质量计划生成一般质量计划条目，关联设计信息管理模块数据，抓取图纸信</w:t>
      </w:r>
      <w:r>
        <w:rPr>
          <w:rFonts w:hint="eastAsia"/>
        </w:rPr>
        <w:t>息，具体分析流程详见下图所示：</w:t>
      </w:r>
    </w:p>
    <w:p w:rsidR="001736AE" w:rsidRDefault="00DE4847">
      <w:pPr>
        <w:ind w:left="5" w:firstLineChars="0" w:firstLine="0"/>
        <w:jc w:val="center"/>
      </w:pPr>
      <w:r>
        <w:pict>
          <v:shape id="_x0000_i1077" type="#_x0000_t75" style="width:406.15pt;height:296.65pt">
            <v:imagedata r:id="rId269" o:title=""/>
          </v:shape>
        </w:pict>
      </w:r>
    </w:p>
    <w:p w:rsidR="001736AE" w:rsidRDefault="00DE4847">
      <w:pPr>
        <w:numPr>
          <w:ilvl w:val="0"/>
          <w:numId w:val="120"/>
        </w:numPr>
        <w:ind w:left="0" w:firstLineChars="0" w:firstLine="0"/>
      </w:pPr>
      <w:r>
        <w:rPr>
          <w:rFonts w:hint="eastAsia"/>
        </w:rPr>
        <w:t>质量管理（质量计划）主信息页面主要字段设置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lastRenderedPageBreak/>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通用质量计划编号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文件编码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系统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工作包号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通用质量计划名称</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质保级别</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规范等级</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编制人</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编制日期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审核人</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审核日期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批准人</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批准日期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专业类别</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修订</w:t>
            </w:r>
            <w:r>
              <w:rPr>
                <w:rFonts w:ascii="宋体" w:hAnsi="宋体" w:cs="宋体" w:hint="eastAsia"/>
                <w:color w:val="000000"/>
                <w:szCs w:val="24"/>
              </w:rPr>
              <w:t>-</w:t>
            </w:r>
            <w:r>
              <w:rPr>
                <w:rFonts w:ascii="宋体" w:hAnsi="宋体" w:cs="宋体" w:hint="eastAsia"/>
                <w:color w:val="000000"/>
                <w:szCs w:val="24"/>
              </w:rPr>
              <w:t>评语</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文件状态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质检部签字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质检部签字日期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监理签字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监理签字日期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工程公司签字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工程公司签字日期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业主签字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业主签字日期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最新版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lastRenderedPageBreak/>
              <w:t>版本</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专业</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质量计划状态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r>
        <w:rPr>
          <w:rFonts w:hint="eastAsia"/>
        </w:rPr>
        <w:t>通用质量计划内容页</w:t>
      </w:r>
    </w:p>
    <w:tbl>
      <w:tblPr>
        <w:tblStyle w:val="-1"/>
        <w:tblW w:w="4998" w:type="pct"/>
        <w:tblInd w:w="0" w:type="dxa"/>
        <w:tblCellMar>
          <w:top w:w="0" w:type="dxa"/>
          <w:left w:w="108" w:type="dxa"/>
          <w:bottom w:w="0" w:type="dxa"/>
          <w:right w:w="108" w:type="dxa"/>
        </w:tblCellMar>
        <w:tblLook w:val="04A0" w:firstRow="1" w:lastRow="0" w:firstColumn="1" w:lastColumn="0" w:noHBand="0" w:noVBand="1"/>
      </w:tblPr>
      <w:tblGrid>
        <w:gridCol w:w="2358"/>
        <w:gridCol w:w="3729"/>
        <w:gridCol w:w="2196"/>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2"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6"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操作步骤</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基础字典表</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代码（或英文缩写）</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中文描述</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基础字典表</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参考文件</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基础字典表</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A</w:t>
            </w:r>
            <w:r>
              <w:rPr>
                <w:rFonts w:ascii="宋体" w:hAnsi="宋体" w:cs="宋体" w:hint="eastAsia"/>
                <w:color w:val="000000"/>
                <w:szCs w:val="24"/>
              </w:rPr>
              <w:t>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录入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设点方</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B</w:t>
            </w:r>
            <w:r>
              <w:rPr>
                <w:rFonts w:ascii="宋体" w:hAnsi="宋体" w:cs="宋体" w:hint="eastAsia"/>
                <w:color w:val="000000"/>
                <w:szCs w:val="24"/>
              </w:rPr>
              <w:t>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录入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设点方</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C</w:t>
            </w:r>
            <w:r>
              <w:rPr>
                <w:rFonts w:ascii="宋体" w:hAnsi="宋体" w:cs="宋体" w:hint="eastAsia"/>
                <w:color w:val="000000"/>
                <w:szCs w:val="24"/>
              </w:rPr>
              <w:t>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录入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设点方</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D</w:t>
            </w:r>
            <w:r>
              <w:rPr>
                <w:rFonts w:ascii="宋体" w:hAnsi="宋体" w:cs="宋体" w:hint="eastAsia"/>
                <w:color w:val="000000"/>
                <w:szCs w:val="24"/>
              </w:rPr>
              <w:t>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录入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设点方</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E</w:t>
            </w:r>
            <w:r>
              <w:rPr>
                <w:rFonts w:ascii="宋体" w:hAnsi="宋体" w:cs="宋体" w:hint="eastAsia"/>
                <w:color w:val="000000"/>
                <w:szCs w:val="24"/>
              </w:rPr>
              <w:t>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录入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设点方</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F</w:t>
            </w:r>
            <w:r>
              <w:rPr>
                <w:rFonts w:ascii="宋体" w:hAnsi="宋体" w:cs="宋体" w:hint="eastAsia"/>
                <w:color w:val="000000"/>
                <w:szCs w:val="24"/>
              </w:rPr>
              <w:t>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录入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设点方</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备注</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录入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r>
        <w:rPr>
          <w:rFonts w:hint="eastAsia"/>
        </w:rPr>
        <w:t>注：模板样式需根据质量计划程序进行编排</w:t>
      </w:r>
    </w:p>
    <w:p w:rsidR="001736AE" w:rsidRDefault="00DE4847">
      <w:pPr>
        <w:keepNext/>
        <w:keepLines/>
        <w:numPr>
          <w:ilvl w:val="3"/>
          <w:numId w:val="119"/>
        </w:numPr>
        <w:outlineLvl w:val="3"/>
        <w:rPr>
          <w:szCs w:val="24"/>
        </w:rPr>
      </w:pPr>
      <w:r>
        <w:rPr>
          <w:rFonts w:hint="eastAsia"/>
          <w:szCs w:val="24"/>
        </w:rPr>
        <w:t>特殊质量计划</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特殊质量计划编号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文件编码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系统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工作包号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特殊质量计划名称</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质保级别</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规范等级</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lastRenderedPageBreak/>
              <w:t>编制人</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编制日期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审核人</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审核日期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批准人</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批准日期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专业类别</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修订</w:t>
            </w:r>
            <w:r>
              <w:rPr>
                <w:rFonts w:ascii="宋体" w:hAnsi="宋体" w:cs="宋体" w:hint="eastAsia"/>
                <w:color w:val="000000"/>
                <w:szCs w:val="24"/>
              </w:rPr>
              <w:t>-</w:t>
            </w:r>
            <w:r>
              <w:rPr>
                <w:rFonts w:ascii="宋体" w:hAnsi="宋体" w:cs="宋体" w:hint="eastAsia"/>
                <w:color w:val="000000"/>
                <w:szCs w:val="24"/>
              </w:rPr>
              <w:t>评语</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文件状态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质检部签字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质检部签字日期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监理签字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监理签字日期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工程公司签字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工程公司签字日期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业主签字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业主签字日期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最新版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版本</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专业</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质量计划状态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r>
        <w:rPr>
          <w:rFonts w:hint="eastAsia"/>
        </w:rPr>
        <w:t>特殊质量计划内容页：同通用质量计划内容页</w:t>
      </w:r>
    </w:p>
    <w:p w:rsidR="001736AE" w:rsidRDefault="00DE4847">
      <w:pPr>
        <w:keepNext/>
        <w:keepLines/>
        <w:numPr>
          <w:ilvl w:val="3"/>
          <w:numId w:val="119"/>
        </w:numPr>
        <w:outlineLvl w:val="3"/>
        <w:rPr>
          <w:szCs w:val="24"/>
        </w:rPr>
      </w:pPr>
      <w:r>
        <w:rPr>
          <w:rFonts w:hint="eastAsia"/>
          <w:szCs w:val="24"/>
        </w:rPr>
        <w:t>一般质量计划（典型质量计划）</w:t>
      </w:r>
    </w:p>
    <w:p w:rsidR="001736AE" w:rsidRDefault="00DE4847">
      <w:r>
        <w:rPr>
          <w:rFonts w:hint="eastAsia"/>
        </w:rPr>
        <w:t>一般质量计划根据单张管道图纸或以区域为单位进行开启，根据输入通用质量计划生成一般质量计划封面内容及相应的操作步骤，特殊情况下仅生成质量计划封面及跟踪单（中核与广核区别，需开发不同功能需求）。</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lastRenderedPageBreak/>
              <w:t>典型质量计划编号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文件编码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系统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工作包号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通用质量计划编号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通用质量计划名称</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质保级别</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规范等级</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编制人</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编制日期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审核人</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审核日期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批准人</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批准日期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专业类别</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修订</w:t>
            </w:r>
            <w:r>
              <w:rPr>
                <w:rFonts w:ascii="宋体" w:hAnsi="宋体" w:cs="宋体" w:hint="eastAsia"/>
                <w:color w:val="000000"/>
                <w:szCs w:val="24"/>
              </w:rPr>
              <w:t>-</w:t>
            </w:r>
            <w:r>
              <w:rPr>
                <w:rFonts w:ascii="宋体" w:hAnsi="宋体" w:cs="宋体" w:hint="eastAsia"/>
                <w:color w:val="000000"/>
                <w:szCs w:val="24"/>
              </w:rPr>
              <w:t>评语</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文件状态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质检部签字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质检部签字日期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监理签字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监理签字日期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工程公司签字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工程公司签字日期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业主签字</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业主签字日期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最新版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版本</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lastRenderedPageBreak/>
              <w:t>专业</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质量计划状态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r>
        <w:rPr>
          <w:rFonts w:hint="eastAsia"/>
        </w:rPr>
        <w:t>一般质量计划跟踪单</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图纸编码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焊口号</w:t>
            </w:r>
            <w:r>
              <w:rPr>
                <w:rFonts w:ascii="宋体" w:hAnsi="宋体" w:cs="宋体" w:hint="eastAsia"/>
                <w:color w:val="000000"/>
                <w:szCs w:val="24"/>
              </w:rPr>
              <w:t>/</w:t>
            </w:r>
            <w:r>
              <w:rPr>
                <w:rFonts w:ascii="宋体" w:hAnsi="宋体" w:cs="宋体" w:hint="eastAsia"/>
                <w:color w:val="000000"/>
                <w:szCs w:val="24"/>
              </w:rPr>
              <w:t>支架号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选点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中核要求</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备注</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r>
        <w:rPr>
          <w:rFonts w:hint="eastAsia"/>
        </w:rPr>
        <w:t>说明：该模块下需增加焊口</w:t>
      </w:r>
      <w:r>
        <w:rPr>
          <w:rFonts w:hint="eastAsia"/>
        </w:rPr>
        <w:t>/</w:t>
      </w:r>
      <w:r>
        <w:rPr>
          <w:rFonts w:hint="eastAsia"/>
        </w:rPr>
        <w:t>支架发布清单，控制单及相关记录表格打印，表格样式来源于《管道专业施工记录通用表格》程序</w:t>
      </w:r>
    </w:p>
    <w:p w:rsidR="001736AE" w:rsidRDefault="00DE4847">
      <w:pPr>
        <w:keepNext/>
        <w:keepLines/>
        <w:numPr>
          <w:ilvl w:val="3"/>
          <w:numId w:val="119"/>
        </w:numPr>
        <w:outlineLvl w:val="3"/>
        <w:rPr>
          <w:szCs w:val="24"/>
        </w:rPr>
      </w:pPr>
      <w:r>
        <w:rPr>
          <w:rFonts w:hint="eastAsia"/>
          <w:szCs w:val="24"/>
        </w:rPr>
        <w:t>施工发点</w:t>
      </w:r>
    </w:p>
    <w:p w:rsidR="001736AE" w:rsidRDefault="00DE4847">
      <w:r>
        <w:rPr>
          <w:rFonts w:hint="eastAsia"/>
        </w:rPr>
        <w:t>随着科技不断进步，手机智能功能开发的推广面扩大，原有的发点、消点模式（</w:t>
      </w:r>
      <w:r>
        <w:rPr>
          <w:rFonts w:hint="eastAsia"/>
        </w:rPr>
        <w:t>PC</w:t>
      </w:r>
      <w:r>
        <w:rPr>
          <w:rFonts w:hint="eastAsia"/>
        </w:rPr>
        <w:t>端发点，纸质版消点）已无法满足，需通过</w:t>
      </w:r>
      <w:r>
        <w:rPr>
          <w:rFonts w:hint="eastAsia"/>
        </w:rPr>
        <w:t>APP</w:t>
      </w:r>
      <w:r>
        <w:rPr>
          <w:rFonts w:hint="eastAsia"/>
        </w:rPr>
        <w:t>端进行发点、现场消点记录确认等过程电子化，减少人力投入，同时降低过程记录填写错误、施工逻辑不符、施工记录存储、查找困难、丢失等风险。由于网络覆盖问题，</w:t>
      </w:r>
      <w:r>
        <w:rPr>
          <w:rFonts w:hint="eastAsia"/>
        </w:rPr>
        <w:t>APP</w:t>
      </w:r>
      <w:r>
        <w:rPr>
          <w:rFonts w:hint="eastAsia"/>
        </w:rPr>
        <w:t>功能开发需考虑离线状态下可实现记录保存待有网络后自行传送至本模块。</w:t>
      </w:r>
    </w:p>
    <w:p w:rsidR="001736AE" w:rsidRDefault="00DE4847">
      <w:r>
        <w:rPr>
          <w:rFonts w:hint="eastAsia"/>
        </w:rPr>
        <w:t>特别说明：因个别项目工程公司也在开发同类</w:t>
      </w:r>
      <w:r>
        <w:rPr>
          <w:rFonts w:hint="eastAsia"/>
        </w:rPr>
        <w:t>APP</w:t>
      </w:r>
      <w:r>
        <w:rPr>
          <w:rFonts w:hint="eastAsia"/>
        </w:rPr>
        <w:t>需保留接口。</w:t>
      </w:r>
    </w:p>
    <w:p w:rsidR="001736AE" w:rsidRDefault="00DE4847">
      <w:pPr>
        <w:ind w:firstLineChars="0" w:firstLine="0"/>
      </w:pPr>
      <w:r>
        <w:rPr>
          <w:noProof/>
        </w:rPr>
        <w:drawing>
          <wp:inline distT="0" distB="0" distL="114300" distR="114300" wp14:anchorId="2D71FC9D" wp14:editId="08F4EC0E">
            <wp:extent cx="5271770" cy="2815590"/>
            <wp:effectExtent l="0" t="0" r="5080" b="381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270"/>
                    <a:stretch>
                      <a:fillRect/>
                    </a:stretch>
                  </pic:blipFill>
                  <pic:spPr>
                    <a:xfrm>
                      <a:off x="0" y="0"/>
                      <a:ext cx="5271770" cy="2815590"/>
                    </a:xfrm>
                    <a:prstGeom prst="rect">
                      <a:avLst/>
                    </a:prstGeom>
                    <a:noFill/>
                    <a:ln>
                      <a:noFill/>
                    </a:ln>
                  </pic:spPr>
                </pic:pic>
              </a:graphicData>
            </a:graphic>
          </wp:inline>
        </w:drawing>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lastRenderedPageBreak/>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施工班组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施工地点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施工时间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选择系统日期</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图纸号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焊口号</w:t>
            </w:r>
            <w:r>
              <w:rPr>
                <w:rFonts w:ascii="宋体" w:hAnsi="宋体" w:cs="宋体" w:hint="eastAsia"/>
                <w:color w:val="000000"/>
                <w:szCs w:val="24"/>
              </w:rPr>
              <w:t>/</w:t>
            </w:r>
            <w:r>
              <w:rPr>
                <w:rFonts w:ascii="宋体" w:hAnsi="宋体" w:cs="宋体" w:hint="eastAsia"/>
                <w:color w:val="000000"/>
                <w:szCs w:val="24"/>
              </w:rPr>
              <w:t>支架号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操作步骤</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基础字典表</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设点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根据</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操作者</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实际执行人扫码记录</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操作日期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实际执行人扫码记录</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拒收</w:t>
            </w:r>
            <w:r>
              <w:rPr>
                <w:rFonts w:ascii="宋体" w:hAnsi="宋体" w:cs="宋体" w:hint="eastAsia"/>
                <w:color w:val="000000"/>
                <w:szCs w:val="24"/>
              </w:rPr>
              <w:t>/</w:t>
            </w:r>
            <w:r>
              <w:rPr>
                <w:rFonts w:ascii="宋体" w:hAnsi="宋体" w:cs="宋体" w:hint="eastAsia"/>
                <w:color w:val="000000"/>
                <w:szCs w:val="24"/>
              </w:rPr>
              <w:t>通过</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实际执行人操作</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拒收原因</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实际执行人操作</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keepNext/>
        <w:keepLines/>
        <w:numPr>
          <w:ilvl w:val="2"/>
          <w:numId w:val="119"/>
        </w:numPr>
        <w:outlineLvl w:val="2"/>
        <w:rPr>
          <w:szCs w:val="24"/>
        </w:rPr>
      </w:pPr>
      <w:r>
        <w:rPr>
          <w:rFonts w:hint="eastAsia"/>
          <w:szCs w:val="24"/>
        </w:rPr>
        <w:t>焊接管理</w:t>
      </w:r>
    </w:p>
    <w:p w:rsidR="001736AE" w:rsidRDefault="00DE4847">
      <w:r>
        <w:rPr>
          <w:rFonts w:hint="eastAsia"/>
        </w:rPr>
        <w:t>该板块统一由焊接模块开发，需关注焊材发放、回收功能电子化开发，通过施工班组下达施工任务，由系统自动判断具备条件焊工名单，根据焊工整体合格率进行排名，可由班组自行挑选，同时各班组在发布施工任务后同样根据消点合格率进行排名，具备资格焊工可进行抢单，双向选择模式。</w:t>
      </w:r>
    </w:p>
    <w:p w:rsidR="001736AE" w:rsidRDefault="00DE4847">
      <w:pPr>
        <w:keepNext/>
        <w:keepLines/>
        <w:numPr>
          <w:ilvl w:val="2"/>
          <w:numId w:val="119"/>
        </w:numPr>
        <w:outlineLvl w:val="2"/>
        <w:rPr>
          <w:szCs w:val="24"/>
        </w:rPr>
      </w:pPr>
      <w:r>
        <w:rPr>
          <w:rFonts w:hint="eastAsia"/>
          <w:szCs w:val="24"/>
        </w:rPr>
        <w:t>施工管理</w:t>
      </w:r>
    </w:p>
    <w:p w:rsidR="001736AE" w:rsidRDefault="00DE4847">
      <w:pPr>
        <w:keepNext/>
        <w:keepLines/>
        <w:numPr>
          <w:ilvl w:val="3"/>
          <w:numId w:val="119"/>
        </w:numPr>
        <w:outlineLvl w:val="3"/>
        <w:rPr>
          <w:szCs w:val="24"/>
        </w:rPr>
      </w:pPr>
      <w:r>
        <w:rPr>
          <w:rFonts w:hint="eastAsia"/>
          <w:szCs w:val="24"/>
        </w:rPr>
        <w:t>完成焊缝信息录入</w:t>
      </w:r>
    </w:p>
    <w:p w:rsidR="001736AE" w:rsidRDefault="00DE4847">
      <w:pPr>
        <w:ind w:firstLineChars="0" w:firstLine="0"/>
        <w:rPr>
          <w:rFonts w:ascii="宋体" w:hAnsi="宋体"/>
        </w:rPr>
      </w:pPr>
      <w:r>
        <w:rPr>
          <w:rFonts w:ascii="宋体" w:hAnsi="宋体" w:hint="eastAsia"/>
        </w:rPr>
        <w:t>1</w:t>
      </w:r>
      <w:r>
        <w:rPr>
          <w:rFonts w:ascii="宋体" w:hAnsi="宋体" w:hint="eastAsia"/>
        </w:rPr>
        <w:t>）完成焊缝信息界面数据代入数据为已发布有效焊缝清单，用来填补完成焊缝焊接执行的完成日期、目视检查结果及检查日期、焊工号及焊工资格、选取的焊接工艺号、焊接位置、焊材炉批信息、填充材料等信息。如下图所示：</w:t>
      </w:r>
    </w:p>
    <w:p w:rsidR="001736AE" w:rsidRDefault="00DE4847">
      <w:pPr>
        <w:ind w:firstLineChars="0" w:firstLine="0"/>
        <w:rPr>
          <w:rFonts w:ascii="宋体" w:hAnsi="宋体"/>
        </w:rPr>
      </w:pPr>
      <w:r>
        <w:rPr>
          <w:rFonts w:ascii="宋体" w:hAnsi="宋体"/>
          <w:noProof/>
        </w:rPr>
        <w:drawing>
          <wp:inline distT="0" distB="0" distL="0" distR="0" wp14:anchorId="37108078" wp14:editId="0F1D5BF4">
            <wp:extent cx="5274310" cy="960120"/>
            <wp:effectExtent l="0" t="0" r="2540" b="11430"/>
            <wp:docPr id="236" name="图片 30" descr="C:\Users\TF1337~1\AppData\Local\Temp\1653459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0" descr="C:\Users\TF1337~1\AppData\Local\Temp\1653459936(1).png"/>
                    <pic:cNvPicPr>
                      <a:picLocks noChangeAspect="1" noChangeArrowheads="1"/>
                    </pic:cNvPicPr>
                  </pic:nvPicPr>
                  <pic:blipFill>
                    <a:blip r:embed="rId271"/>
                    <a:srcRect/>
                    <a:stretch>
                      <a:fillRect/>
                    </a:stretch>
                  </pic:blipFill>
                  <pic:spPr>
                    <a:xfrm>
                      <a:off x="0" y="0"/>
                      <a:ext cx="5274310" cy="960565"/>
                    </a:xfrm>
                    <a:prstGeom prst="rect">
                      <a:avLst/>
                    </a:prstGeom>
                    <a:noFill/>
                    <a:ln w="9525">
                      <a:noFill/>
                      <a:miter lim="800000"/>
                      <a:headEnd/>
                      <a:tailEnd/>
                    </a:ln>
                  </pic:spPr>
                </pic:pic>
              </a:graphicData>
            </a:graphic>
          </wp:inline>
        </w:drawing>
      </w:r>
    </w:p>
    <w:p w:rsidR="001736AE" w:rsidRDefault="00DE4847">
      <w:pPr>
        <w:ind w:firstLineChars="0" w:firstLine="0"/>
        <w:rPr>
          <w:rFonts w:ascii="宋体" w:hAnsi="宋体"/>
        </w:rPr>
      </w:pPr>
      <w:r>
        <w:rPr>
          <w:rFonts w:ascii="宋体" w:hAnsi="宋体" w:hint="eastAsia"/>
        </w:rPr>
        <w:t>2</w:t>
      </w:r>
      <w:r>
        <w:rPr>
          <w:rFonts w:ascii="宋体" w:hAnsi="宋体" w:hint="eastAsia"/>
        </w:rPr>
        <w:t>）完成焊缝信息录入业务流程：</w:t>
      </w:r>
    </w:p>
    <w:p w:rsidR="001736AE" w:rsidRDefault="00DE4847">
      <w:r>
        <w:rPr>
          <w:rFonts w:hint="eastAsia"/>
        </w:rPr>
        <w:t>完成焊缝信息界面主要代入施工单元发布界面的基础信息，在基础信息中手动录入实际执行的相应信息回填，录入焊工号时代入对应的焊工姓名及本焊工具备的焊工资格备选清单，并手动输入焊材炉批号、填充材料、完成日期信息。</w:t>
      </w:r>
    </w:p>
    <w:p w:rsidR="001736AE" w:rsidRDefault="00DE4847">
      <w:pPr>
        <w:numPr>
          <w:ilvl w:val="0"/>
          <w:numId w:val="121"/>
        </w:numPr>
        <w:ind w:firstLineChars="0" w:firstLine="0"/>
        <w:rPr>
          <w:rFonts w:ascii="宋体" w:hAnsi="宋体"/>
        </w:rPr>
      </w:pPr>
      <w:r>
        <w:rPr>
          <w:rFonts w:ascii="宋体" w:hAnsi="宋体" w:hint="eastAsia"/>
        </w:rPr>
        <w:lastRenderedPageBreak/>
        <w:t>完成焊缝信息录入分析主要字段：</w:t>
      </w: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DE4847">
      <w:pPr>
        <w:ind w:firstLineChars="0" w:firstLine="0"/>
        <w:rPr>
          <w:rFonts w:ascii="宋体" w:hAnsi="宋体"/>
        </w:rPr>
      </w:pPr>
      <w:r>
        <w:rPr>
          <w:rFonts w:ascii="宋体" w:hAnsi="宋体"/>
        </w:rPr>
        <w:object w:dxaOrig="1440" w:dyaOrig="1440">
          <v:shape id="_x0000_s1030" type="#_x0000_t75" style="position:absolute;left:0;text-align:left;margin-left:60.35pt;margin-top:.25pt;width:241.9pt;height:202.15pt;z-index:251799552;mso-width-relative:page;mso-height-relative:page" filled="t" stroked="t">
            <v:imagedata r:id="rId272" o:title=""/>
          </v:shape>
          <o:OLEObject Type="Embed" ProgID="Word.Document.12" ShapeID="_x0000_s1030" DrawAspect="Content" ObjectID="_1724686796" r:id="rId273"/>
        </w:object>
      </w: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rPr>
          <w:rFonts w:ascii="宋体" w:hAnsi="宋体"/>
        </w:rPr>
      </w:pPr>
    </w:p>
    <w:p w:rsidR="001736AE" w:rsidRDefault="001736AE">
      <w:pPr>
        <w:ind w:firstLineChars="0" w:firstLine="0"/>
      </w:pPr>
    </w:p>
    <w:p w:rsidR="001736AE" w:rsidRDefault="001736AE">
      <w:pPr>
        <w:ind w:firstLineChars="0" w:firstLine="0"/>
      </w:pPr>
    </w:p>
    <w:p w:rsidR="001736AE" w:rsidRDefault="00DE4847">
      <w:pPr>
        <w:ind w:firstLineChars="0" w:firstLine="0"/>
      </w:pPr>
      <w:r>
        <w:rPr>
          <w:rFonts w:hint="eastAsia"/>
        </w:rPr>
        <w:t>4</w:t>
      </w:r>
      <w:r>
        <w:rPr>
          <w:rFonts w:hint="eastAsia"/>
        </w:rPr>
        <w:t>）特殊需求：</w:t>
      </w:r>
    </w:p>
    <w:p w:rsidR="001736AE" w:rsidRDefault="00DE4847">
      <w:r>
        <w:rPr>
          <w:rFonts w:hint="eastAsia"/>
        </w:rPr>
        <w:t>根据代入的基础信息与录入的执行数据进行覆盖范围匹配，对工艺不</w:t>
      </w:r>
      <w:r>
        <w:rPr>
          <w:rFonts w:hint="eastAsia"/>
        </w:rPr>
        <w:t>能覆盖、资格不能覆盖、完成日期小于发布日期的情况进行预警报错。</w:t>
      </w:r>
    </w:p>
    <w:p w:rsidR="001736AE" w:rsidRDefault="00DE4847">
      <w:r>
        <w:rPr>
          <w:rFonts w:hint="eastAsia"/>
        </w:rPr>
        <w:t>因该模块输入信息量大，需消耗大量人力进行过程数据录入，且出错率高容易对焊接无损分批造成错误判断，若消点</w:t>
      </w:r>
      <w:r>
        <w:rPr>
          <w:rFonts w:hint="eastAsia"/>
        </w:rPr>
        <w:t>APP</w:t>
      </w:r>
      <w:r>
        <w:rPr>
          <w:rFonts w:hint="eastAsia"/>
        </w:rPr>
        <w:t>功能使用，该板块需开发接口进行数据导入，可极大提高准确率减少人力投入。</w:t>
      </w:r>
    </w:p>
    <w:p w:rsidR="001736AE" w:rsidRDefault="00DE4847">
      <w:pPr>
        <w:keepNext/>
        <w:keepLines/>
        <w:numPr>
          <w:ilvl w:val="3"/>
          <w:numId w:val="119"/>
        </w:numPr>
        <w:outlineLvl w:val="3"/>
        <w:rPr>
          <w:szCs w:val="24"/>
        </w:rPr>
      </w:pPr>
      <w:r>
        <w:rPr>
          <w:rFonts w:hint="eastAsia"/>
          <w:szCs w:val="24"/>
        </w:rPr>
        <w:t>无损分批</w:t>
      </w:r>
    </w:p>
    <w:p w:rsidR="001736AE" w:rsidRDefault="00DE4847">
      <w:r>
        <w:rPr>
          <w:rFonts w:hint="eastAsia"/>
        </w:rPr>
        <w:t>根据完成焊缝信息界面录入的焊缝完成信息，在焊缝分批界面进行分批操作。</w:t>
      </w:r>
    </w:p>
    <w:p w:rsidR="001736AE" w:rsidRDefault="00DE4847">
      <w:pPr>
        <w:ind w:firstLineChars="0" w:firstLine="0"/>
      </w:pPr>
      <w:r>
        <w:rPr>
          <w:rFonts w:hint="eastAsia"/>
        </w:rPr>
        <w:t>分批规则参照无损检测大纲执行，具体功能由质检部开发。</w:t>
      </w:r>
    </w:p>
    <w:p w:rsidR="001736AE" w:rsidRDefault="00DE4847">
      <w:pPr>
        <w:keepNext/>
        <w:keepLines/>
        <w:numPr>
          <w:ilvl w:val="3"/>
          <w:numId w:val="119"/>
        </w:numPr>
        <w:outlineLvl w:val="3"/>
        <w:rPr>
          <w:szCs w:val="24"/>
        </w:rPr>
      </w:pPr>
      <w:r>
        <w:rPr>
          <w:rFonts w:hint="eastAsia"/>
          <w:szCs w:val="24"/>
        </w:rPr>
        <w:lastRenderedPageBreak/>
        <w:t>无损委托</w:t>
      </w:r>
    </w:p>
    <w:p w:rsidR="001736AE" w:rsidRDefault="00DE4847">
      <w:r>
        <w:rPr>
          <w:rFonts w:hint="eastAsia"/>
        </w:rPr>
        <w:t>无损模块下委托单编制界面，在焊缝分批操作执行后将需要检测的焊口按照委托日期</w:t>
      </w:r>
      <w:r>
        <w:rPr>
          <w:rFonts w:hint="eastAsia"/>
        </w:rPr>
        <w:t>/</w:t>
      </w:r>
      <w:r>
        <w:rPr>
          <w:rFonts w:hint="eastAsia"/>
        </w:rPr>
        <w:t>检测方式</w:t>
      </w:r>
      <w:r>
        <w:rPr>
          <w:rFonts w:hint="eastAsia"/>
        </w:rPr>
        <w:t>/</w:t>
      </w:r>
      <w:r>
        <w:rPr>
          <w:rFonts w:hint="eastAsia"/>
        </w:rPr>
        <w:t>相关部门</w:t>
      </w:r>
      <w:r>
        <w:rPr>
          <w:rFonts w:hint="eastAsia"/>
        </w:rPr>
        <w:t xml:space="preserve"> </w:t>
      </w:r>
      <w:r>
        <w:rPr>
          <w:rFonts w:hint="eastAsia"/>
        </w:rPr>
        <w:t>分类生成委托单信息及相应焊缝清单，具体功能由质检部开发。</w:t>
      </w:r>
    </w:p>
    <w:p w:rsidR="001736AE" w:rsidRDefault="00DE4847">
      <w:pPr>
        <w:keepNext/>
        <w:keepLines/>
        <w:numPr>
          <w:ilvl w:val="2"/>
          <w:numId w:val="119"/>
        </w:numPr>
        <w:outlineLvl w:val="2"/>
        <w:rPr>
          <w:szCs w:val="24"/>
        </w:rPr>
      </w:pPr>
      <w:r>
        <w:rPr>
          <w:rFonts w:hint="eastAsia"/>
          <w:szCs w:val="24"/>
        </w:rPr>
        <w:t>场内预制管理</w:t>
      </w:r>
    </w:p>
    <w:p w:rsidR="001736AE" w:rsidRDefault="00DE4847">
      <w:pPr>
        <w:keepNext/>
        <w:keepLines/>
        <w:numPr>
          <w:ilvl w:val="3"/>
          <w:numId w:val="119"/>
        </w:numPr>
        <w:outlineLvl w:val="3"/>
        <w:rPr>
          <w:szCs w:val="24"/>
        </w:rPr>
      </w:pPr>
      <w:r>
        <w:rPr>
          <w:rFonts w:hint="eastAsia"/>
          <w:szCs w:val="24"/>
        </w:rPr>
        <w:t>场内预制一般质量计划</w:t>
      </w:r>
    </w:p>
    <w:p w:rsidR="001736AE" w:rsidRDefault="00DE4847">
      <w:r>
        <w:rPr>
          <w:rFonts w:hint="eastAsia"/>
        </w:rPr>
        <w:t>功能等同于一般质量计划模块</w:t>
      </w:r>
    </w:p>
    <w:p w:rsidR="001736AE" w:rsidRDefault="00DE4847">
      <w:pPr>
        <w:keepNext/>
        <w:keepLines/>
        <w:numPr>
          <w:ilvl w:val="3"/>
          <w:numId w:val="119"/>
        </w:numPr>
        <w:outlineLvl w:val="3"/>
        <w:rPr>
          <w:szCs w:val="24"/>
        </w:rPr>
      </w:pPr>
      <w:r>
        <w:rPr>
          <w:rFonts w:hint="eastAsia"/>
          <w:szCs w:val="24"/>
        </w:rPr>
        <w:t>预制六级计划</w:t>
      </w:r>
    </w:p>
    <w:p w:rsidR="001736AE" w:rsidRDefault="00DE4847">
      <w:pPr>
        <w:ind w:firstLineChars="0" w:firstLine="0"/>
      </w:pPr>
      <w:r>
        <w:rPr>
          <w:rFonts w:hint="eastAsia"/>
        </w:rPr>
        <w:t>1</w:t>
      </w:r>
      <w:r>
        <w:rPr>
          <w:rFonts w:hint="eastAsia"/>
        </w:rPr>
        <w:t>）模块描述：小管预制六级计划一般编制跨度周期为</w:t>
      </w:r>
      <w:r>
        <w:rPr>
          <w:rFonts w:hint="eastAsia"/>
        </w:rPr>
        <w:t>2</w:t>
      </w:r>
      <w:r>
        <w:rPr>
          <w:rFonts w:hint="eastAsia"/>
        </w:rPr>
        <w:t>周，又称双周滚动计划，是五级进度计划目标的进一步细化、分解、落实。是直接用于指导小管预制施工任务目标的计划，细化程度可达到施工图纸，编排的合理性，直接影响现场施工的可执行程度。</w:t>
      </w:r>
    </w:p>
    <w:p w:rsidR="001736AE" w:rsidRDefault="00DE4847">
      <w:pPr>
        <w:ind w:firstLineChars="0" w:firstLine="0"/>
        <w:rPr>
          <w:rFonts w:ascii="宋体" w:hAnsi="宋体"/>
        </w:rPr>
      </w:pPr>
      <w:r>
        <w:rPr>
          <w:rFonts w:hint="eastAsia"/>
        </w:rPr>
        <w:t>2</w:t>
      </w:r>
      <w:r>
        <w:rPr>
          <w:rFonts w:hint="eastAsia"/>
        </w:rPr>
        <w:t>）业务流程：小管预制是单独一个模块，主清单主要</w:t>
      </w:r>
      <w:r>
        <w:rPr>
          <w:rFonts w:ascii="宋体" w:hAnsi="宋体" w:hint="eastAsia"/>
        </w:rPr>
        <w:t>来源等轴图设计基础信息，根据五级进度计划目标及现场实际施工量，划分六级计划施工点数，在小管预制计划报</w:t>
      </w:r>
      <w:r>
        <w:rPr>
          <w:rFonts w:ascii="宋体" w:hAnsi="宋体" w:hint="eastAsia"/>
        </w:rPr>
        <w:t>量录入界面找出对应的区域、等轴图号、阶段点数及组焊计划开始日期、组焊单周、组焊双周进行手动录入。其中录入计划施工量的关键在于组焊单周及组焊双周两个字段，组焊单周勾选后即为下一周的计划施工量，组焊双周指双周滚动施工量，非下周即行施工量。</w:t>
      </w:r>
    </w:p>
    <w:p w:rsidR="001736AE" w:rsidRDefault="00DE4847">
      <w:pPr>
        <w:ind w:firstLineChars="0" w:firstLine="0"/>
        <w:rPr>
          <w:rFonts w:ascii="宋体" w:hAnsi="宋体"/>
        </w:rPr>
      </w:pPr>
      <w:r>
        <w:rPr>
          <w:rFonts w:ascii="宋体" w:hAnsi="宋体"/>
          <w:noProof/>
        </w:rPr>
        <w:drawing>
          <wp:inline distT="0" distB="0" distL="0" distR="0" wp14:anchorId="745D69BE" wp14:editId="3EAE9084">
            <wp:extent cx="5274310" cy="2364105"/>
            <wp:effectExtent l="0" t="0" r="2540" b="17145"/>
            <wp:docPr id="238" name="图片 238" descr="C:\Users\UFO\AppData\Local\Temp\1653475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UFO\AppData\Local\Temp\165347507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274310" cy="2364326"/>
                    </a:xfrm>
                    <a:prstGeom prst="rect">
                      <a:avLst/>
                    </a:prstGeom>
                    <a:noFill/>
                    <a:ln>
                      <a:noFill/>
                    </a:ln>
                  </pic:spPr>
                </pic:pic>
              </a:graphicData>
            </a:graphic>
          </wp:inline>
        </w:drawing>
      </w:r>
    </w:p>
    <w:p w:rsidR="001736AE" w:rsidRDefault="00DE4847">
      <w:pPr>
        <w:ind w:firstLineChars="0" w:firstLine="0"/>
      </w:pPr>
      <w:r>
        <w:rPr>
          <w:rFonts w:hint="eastAsia"/>
        </w:rPr>
        <w:t>3</w:t>
      </w:r>
      <w:r>
        <w:rPr>
          <w:rFonts w:hint="eastAsia"/>
        </w:rPr>
        <w:t>）主要字段：区域、等轴图号、阶段点数、材质、</w:t>
      </w:r>
      <w:r>
        <w:rPr>
          <w:rFonts w:ascii="宋体" w:hAnsi="宋体" w:hint="eastAsia"/>
        </w:rPr>
        <w:t>组焊计划开始日期、组焊施工班组，以及组焊单周、组焊双周。</w:t>
      </w:r>
    </w:p>
    <w:p w:rsidR="001736AE" w:rsidRDefault="00DE4847">
      <w:pPr>
        <w:keepNext/>
        <w:keepLines/>
        <w:numPr>
          <w:ilvl w:val="3"/>
          <w:numId w:val="119"/>
        </w:numPr>
        <w:outlineLvl w:val="3"/>
        <w:rPr>
          <w:szCs w:val="24"/>
        </w:rPr>
      </w:pPr>
      <w:r>
        <w:rPr>
          <w:rFonts w:hint="eastAsia"/>
          <w:szCs w:val="24"/>
        </w:rPr>
        <w:lastRenderedPageBreak/>
        <w:t>防腐委托</w:t>
      </w:r>
    </w:p>
    <w:p w:rsidR="001736AE" w:rsidRDefault="00DE4847">
      <w:pPr>
        <w:ind w:firstLineChars="0" w:firstLine="0"/>
      </w:pPr>
      <w:r>
        <w:rPr>
          <w:rFonts w:hint="eastAsia"/>
        </w:rPr>
        <w:t>1</w:t>
      </w:r>
      <w:r>
        <w:rPr>
          <w:rFonts w:hint="eastAsia"/>
        </w:rPr>
        <w:t>）喷砂描述：小管预制油漆委托是对已完成的</w:t>
      </w:r>
      <w:r>
        <w:rPr>
          <w:rFonts w:hint="eastAsia"/>
        </w:rPr>
        <w:t>CS</w:t>
      </w:r>
      <w:r>
        <w:rPr>
          <w:rFonts w:hint="eastAsia"/>
        </w:rPr>
        <w:t>管道进行委托至通风队。是小管预制整体完成的重要环节，小管喷砂委托必须关注整图焊口</w:t>
      </w:r>
      <w:r>
        <w:rPr>
          <w:rFonts w:hint="eastAsia"/>
        </w:rPr>
        <w:t>RT</w:t>
      </w:r>
      <w:r>
        <w:rPr>
          <w:rFonts w:hint="eastAsia"/>
        </w:rPr>
        <w:t>必须全部合格，才能委托，避免</w:t>
      </w:r>
      <w:r>
        <w:rPr>
          <w:rFonts w:hint="eastAsia"/>
        </w:rPr>
        <w:t>升版后出现不合格焊口，无法出预制控制单。</w:t>
      </w:r>
    </w:p>
    <w:p w:rsidR="001736AE" w:rsidRDefault="00DE4847">
      <w:pPr>
        <w:ind w:firstLineChars="0" w:firstLine="0"/>
      </w:pPr>
      <w:r>
        <w:rPr>
          <w:rFonts w:hint="eastAsia"/>
        </w:rPr>
        <w:t>2</w:t>
      </w:r>
      <w:r>
        <w:rPr>
          <w:rFonts w:hint="eastAsia"/>
        </w:rPr>
        <w:t>）业务流程：小管预制油漆委托上行清单数据来源于等轴图设计信息，勾选需委托等轴图，可产生委托编号</w:t>
      </w:r>
    </w:p>
    <w:p w:rsidR="001736AE" w:rsidRDefault="00DE4847">
      <w:pPr>
        <w:ind w:firstLineChars="0" w:firstLine="0"/>
      </w:pPr>
      <w:r>
        <w:rPr>
          <w:noProof/>
        </w:rPr>
        <w:drawing>
          <wp:inline distT="0" distB="0" distL="0" distR="0" wp14:anchorId="49EAE069" wp14:editId="52AFE86C">
            <wp:extent cx="5274310" cy="2010410"/>
            <wp:effectExtent l="0" t="0" r="2540" b="8890"/>
            <wp:docPr id="239" name="图片 239" descr="C:\Users\UFO\AppData\Local\Temp\1653476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UFO\AppData\Local\Temp\1653476147(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274310" cy="2010475"/>
                    </a:xfrm>
                    <a:prstGeom prst="rect">
                      <a:avLst/>
                    </a:prstGeom>
                    <a:noFill/>
                    <a:ln>
                      <a:noFill/>
                    </a:ln>
                  </pic:spPr>
                </pic:pic>
              </a:graphicData>
            </a:graphic>
          </wp:inline>
        </w:drawing>
      </w:r>
    </w:p>
    <w:p w:rsidR="001736AE" w:rsidRDefault="00DE4847">
      <w:pPr>
        <w:ind w:firstLineChars="0" w:firstLine="0"/>
      </w:pPr>
      <w:r>
        <w:rPr>
          <w:rFonts w:hint="eastAsia"/>
        </w:rPr>
        <w:t>3</w:t>
      </w:r>
      <w:r>
        <w:rPr>
          <w:rFonts w:hint="eastAsia"/>
        </w:rPr>
        <w:t>）特殊需求：整图图纸需最后一个焊口合格后才能委托喷砂。</w:t>
      </w:r>
    </w:p>
    <w:p w:rsidR="001736AE" w:rsidRDefault="00DE4847">
      <w:pPr>
        <w:keepNext/>
        <w:keepLines/>
        <w:numPr>
          <w:ilvl w:val="3"/>
          <w:numId w:val="119"/>
        </w:numPr>
        <w:outlineLvl w:val="3"/>
        <w:rPr>
          <w:szCs w:val="24"/>
        </w:rPr>
      </w:pPr>
      <w:r>
        <w:rPr>
          <w:rFonts w:hint="eastAsia"/>
          <w:szCs w:val="24"/>
        </w:rPr>
        <w:t>预制成品入库</w:t>
      </w:r>
      <w:r>
        <w:rPr>
          <w:rFonts w:hint="eastAsia"/>
          <w:szCs w:val="24"/>
        </w:rPr>
        <w:t>/</w:t>
      </w:r>
      <w:r>
        <w:rPr>
          <w:rFonts w:hint="eastAsia"/>
          <w:szCs w:val="24"/>
        </w:rPr>
        <w:t>出库</w:t>
      </w:r>
    </w:p>
    <w:p w:rsidR="001736AE" w:rsidRDefault="00DE4847">
      <w:pPr>
        <w:ind w:firstLineChars="0" w:firstLine="0"/>
        <w:rPr>
          <w:rFonts w:ascii="宋体" w:hAnsi="宋体"/>
        </w:rPr>
      </w:pPr>
      <w:r>
        <w:rPr>
          <w:rFonts w:hint="eastAsia"/>
        </w:rPr>
        <w:t>1</w:t>
      </w:r>
      <w:r>
        <w:rPr>
          <w:rFonts w:hint="eastAsia"/>
        </w:rPr>
        <w:t>）模块描述：预制成品入库</w:t>
      </w:r>
      <w:r>
        <w:rPr>
          <w:rFonts w:hint="eastAsia"/>
        </w:rPr>
        <w:t>/</w:t>
      </w:r>
      <w:r>
        <w:rPr>
          <w:rFonts w:hint="eastAsia"/>
        </w:rPr>
        <w:t>出库界面数据代入数据为有效管段清单</w:t>
      </w:r>
      <w:r>
        <w:rPr>
          <w:rFonts w:hint="eastAsia"/>
        </w:rPr>
        <w:t>,</w:t>
      </w:r>
      <w:r>
        <w:rPr>
          <w:rFonts w:ascii="宋体" w:hAnsi="宋体" w:hint="eastAsia"/>
        </w:rPr>
        <w:t xml:space="preserve"> </w:t>
      </w:r>
      <w:r>
        <w:rPr>
          <w:rFonts w:ascii="宋体" w:hAnsi="宋体" w:hint="eastAsia"/>
        </w:rPr>
        <w:t>用来填补</w:t>
      </w:r>
      <w:r>
        <w:rPr>
          <w:rFonts w:hint="eastAsia"/>
        </w:rPr>
        <w:t>预制成品入库</w:t>
      </w:r>
      <w:r>
        <w:rPr>
          <w:rFonts w:hint="eastAsia"/>
        </w:rPr>
        <w:t>/</w:t>
      </w:r>
      <w:r>
        <w:rPr>
          <w:rFonts w:hint="eastAsia"/>
        </w:rPr>
        <w:t>出库执行的入库、入库人、入库日期、出库选择、出库完成。</w:t>
      </w:r>
      <w:r>
        <w:rPr>
          <w:rFonts w:ascii="宋体" w:hAnsi="宋体" w:hint="eastAsia"/>
        </w:rPr>
        <w:t>如下图所示：</w:t>
      </w:r>
    </w:p>
    <w:p w:rsidR="001736AE" w:rsidRDefault="00DE4847">
      <w:pPr>
        <w:ind w:firstLineChars="0" w:firstLine="0"/>
      </w:pPr>
      <w:r>
        <w:rPr>
          <w:noProof/>
        </w:rPr>
        <w:drawing>
          <wp:inline distT="0" distB="0" distL="0" distR="0" wp14:anchorId="41744DA0" wp14:editId="25D2DD86">
            <wp:extent cx="5274310" cy="1347470"/>
            <wp:effectExtent l="0" t="0" r="2540" b="5080"/>
            <wp:docPr id="240" name="图片 240" descr="C:\Users\ADMINI~1\AppData\Local\Temp\1653475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C:\Users\ADMINI~1\AppData\Local\Temp\1653475234(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274310" cy="1347982"/>
                    </a:xfrm>
                    <a:prstGeom prst="rect">
                      <a:avLst/>
                    </a:prstGeom>
                    <a:noFill/>
                    <a:ln>
                      <a:noFill/>
                    </a:ln>
                  </pic:spPr>
                </pic:pic>
              </a:graphicData>
            </a:graphic>
          </wp:inline>
        </w:drawing>
      </w:r>
    </w:p>
    <w:p w:rsidR="001736AE" w:rsidRDefault="00DE4847">
      <w:pPr>
        <w:ind w:firstLineChars="0" w:firstLine="0"/>
      </w:pPr>
      <w:r>
        <w:rPr>
          <w:noProof/>
        </w:rPr>
        <w:drawing>
          <wp:inline distT="0" distB="0" distL="0" distR="0" wp14:anchorId="258934D3" wp14:editId="1BBC3FA6">
            <wp:extent cx="5274310" cy="1301750"/>
            <wp:effectExtent l="0" t="0" r="2540" b="12700"/>
            <wp:docPr id="241" name="图片 241" descr="C:\Users\ADMINI~1\AppData\Local\Temp\1653475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ADMINI~1\AppData\Local\Temp\165347525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74310" cy="1301797"/>
                    </a:xfrm>
                    <a:prstGeom prst="rect">
                      <a:avLst/>
                    </a:prstGeom>
                    <a:noFill/>
                    <a:ln>
                      <a:noFill/>
                    </a:ln>
                  </pic:spPr>
                </pic:pic>
              </a:graphicData>
            </a:graphic>
          </wp:inline>
        </w:drawing>
      </w:r>
    </w:p>
    <w:p w:rsidR="001736AE" w:rsidRDefault="00DE4847">
      <w:pPr>
        <w:ind w:firstLineChars="0" w:firstLine="0"/>
        <w:rPr>
          <w:color w:val="FF0000"/>
        </w:rPr>
      </w:pPr>
      <w:r>
        <w:rPr>
          <w:rFonts w:hint="eastAsia"/>
        </w:rPr>
        <w:t>2</w:t>
      </w:r>
      <w:r>
        <w:rPr>
          <w:rFonts w:hint="eastAsia"/>
        </w:rPr>
        <w:t>）业务流程：预制成品入库</w:t>
      </w:r>
      <w:r>
        <w:rPr>
          <w:rFonts w:hint="eastAsia"/>
        </w:rPr>
        <w:t>/</w:t>
      </w:r>
      <w:r>
        <w:rPr>
          <w:rFonts w:hint="eastAsia"/>
        </w:rPr>
        <w:t>出库界面主要带入等轴图信息查询的基础信息</w:t>
      </w:r>
      <w:r>
        <w:rPr>
          <w:rFonts w:ascii="宋体" w:hAnsi="宋体" w:hint="eastAsia"/>
        </w:rPr>
        <w:t>，在基础信息中手动录入实际执行的相应信息回填，点击录入入库时带入对应的</w:t>
      </w:r>
      <w:r>
        <w:rPr>
          <w:rFonts w:hint="eastAsia"/>
        </w:rPr>
        <w:t>入库</w:t>
      </w:r>
      <w:r>
        <w:rPr>
          <w:rFonts w:hint="eastAsia"/>
        </w:rPr>
        <w:lastRenderedPageBreak/>
        <w:t>人及入库日期。</w:t>
      </w:r>
    </w:p>
    <w:p w:rsidR="001736AE" w:rsidRDefault="00DE4847">
      <w:pPr>
        <w:ind w:firstLineChars="0" w:firstLine="0"/>
        <w:rPr>
          <w:color w:val="FF0000"/>
        </w:rPr>
      </w:pPr>
      <w:r>
        <w:rPr>
          <w:rFonts w:hint="eastAsia"/>
        </w:rPr>
        <w:t>3</w:t>
      </w:r>
      <w:r>
        <w:rPr>
          <w:rFonts w:hint="eastAsia"/>
        </w:rPr>
        <w:t>）主要字段</w:t>
      </w:r>
    </w:p>
    <w:p w:rsidR="001736AE" w:rsidRDefault="001736AE">
      <w:pPr>
        <w:ind w:firstLineChars="0" w:firstLine="0"/>
        <w:rPr>
          <w:color w:val="FF0000"/>
        </w:rPr>
      </w:pPr>
    </w:p>
    <w:p w:rsidR="001736AE" w:rsidRDefault="00DE4847">
      <w:pPr>
        <w:ind w:firstLineChars="0" w:firstLine="0"/>
        <w:rPr>
          <w:color w:val="FF0000"/>
        </w:rPr>
      </w:pPr>
      <w:r>
        <w:rPr>
          <w:color w:val="FF0000"/>
        </w:rPr>
        <w:object w:dxaOrig="1440" w:dyaOrig="1440">
          <v:shape id="_x0000_s1031" type="#_x0000_t75" style="position:absolute;left:0;text-align:left;margin-left:75.35pt;margin-top:-10.75pt;width:271.9pt;height:212.25pt;z-index:251800576;mso-width-relative:page;mso-height-relative:page" filled="t" stroked="t">
            <v:imagedata r:id="rId278" o:title=""/>
          </v:shape>
          <o:OLEObject Type="Embed" ProgID="Word.Document.12" ShapeID="_x0000_s1031" DrawAspect="Content" ObjectID="_1724686797" r:id="rId279"/>
        </w:object>
      </w:r>
    </w:p>
    <w:p w:rsidR="001736AE" w:rsidRDefault="001736AE">
      <w:pPr>
        <w:ind w:firstLineChars="0" w:firstLine="0"/>
        <w:rPr>
          <w:color w:val="FF0000"/>
        </w:rPr>
      </w:pPr>
    </w:p>
    <w:p w:rsidR="001736AE" w:rsidRDefault="001736AE">
      <w:pPr>
        <w:ind w:firstLineChars="0" w:firstLine="0"/>
        <w:rPr>
          <w:color w:val="FF0000"/>
        </w:rPr>
      </w:pPr>
    </w:p>
    <w:p w:rsidR="001736AE" w:rsidRDefault="001736AE">
      <w:pPr>
        <w:ind w:firstLineChars="0" w:firstLine="0"/>
        <w:rPr>
          <w:color w:val="FF0000"/>
        </w:rPr>
      </w:pPr>
    </w:p>
    <w:p w:rsidR="001736AE" w:rsidRDefault="001736AE">
      <w:pPr>
        <w:ind w:firstLineChars="0" w:firstLine="0"/>
        <w:rPr>
          <w:color w:val="FF0000"/>
        </w:rPr>
      </w:pPr>
    </w:p>
    <w:p w:rsidR="001736AE" w:rsidRDefault="001736AE">
      <w:pPr>
        <w:ind w:firstLineChars="0" w:firstLine="0"/>
        <w:rPr>
          <w:color w:val="FF0000"/>
        </w:rPr>
      </w:pPr>
    </w:p>
    <w:p w:rsidR="001736AE" w:rsidRDefault="001736AE">
      <w:pPr>
        <w:ind w:firstLineChars="0" w:firstLine="0"/>
        <w:rPr>
          <w:color w:val="FF0000"/>
        </w:rPr>
      </w:pPr>
    </w:p>
    <w:p w:rsidR="001736AE" w:rsidRDefault="001736AE">
      <w:pPr>
        <w:ind w:firstLineChars="0" w:firstLine="0"/>
        <w:rPr>
          <w:color w:val="FF0000"/>
        </w:rPr>
      </w:pPr>
    </w:p>
    <w:p w:rsidR="001736AE" w:rsidRDefault="001736AE">
      <w:pPr>
        <w:ind w:firstLineChars="0" w:firstLine="0"/>
        <w:rPr>
          <w:color w:val="FF0000"/>
        </w:rPr>
      </w:pPr>
    </w:p>
    <w:p w:rsidR="001736AE" w:rsidRDefault="001736AE">
      <w:pPr>
        <w:ind w:firstLineChars="0" w:firstLine="0"/>
        <w:rPr>
          <w:color w:val="FF0000"/>
        </w:rPr>
      </w:pPr>
    </w:p>
    <w:p w:rsidR="001736AE" w:rsidRDefault="001736AE">
      <w:pPr>
        <w:ind w:firstLineChars="0" w:firstLine="0"/>
        <w:rPr>
          <w:color w:val="FF0000"/>
        </w:rPr>
      </w:pPr>
    </w:p>
    <w:p w:rsidR="001736AE" w:rsidRDefault="00DE4847">
      <w:pPr>
        <w:ind w:firstLineChars="0" w:firstLine="0"/>
        <w:rPr>
          <w:color w:val="FF0000"/>
        </w:rPr>
      </w:pPr>
      <w:r>
        <w:rPr>
          <w:rFonts w:hint="eastAsia"/>
        </w:rPr>
        <w:t>4</w:t>
      </w:r>
      <w:r>
        <w:rPr>
          <w:rFonts w:hint="eastAsia"/>
        </w:rPr>
        <w:t>）特殊需求：根据代入的基础信息与录入的执行数据进行覆盖范围匹配，对录入入库时未组焊完成、未进行酸洗、未进行喷砂及未录入入库就已出库完成的情况进行预警报错。</w:t>
      </w:r>
    </w:p>
    <w:p w:rsidR="001736AE" w:rsidRDefault="00DE4847">
      <w:pPr>
        <w:keepNext/>
        <w:keepLines/>
        <w:numPr>
          <w:ilvl w:val="2"/>
          <w:numId w:val="119"/>
        </w:numPr>
        <w:outlineLvl w:val="2"/>
        <w:rPr>
          <w:szCs w:val="24"/>
        </w:rPr>
      </w:pPr>
      <w:r>
        <w:rPr>
          <w:rFonts w:hint="eastAsia"/>
          <w:szCs w:val="24"/>
        </w:rPr>
        <w:t>管道计件</w:t>
      </w:r>
    </w:p>
    <w:p w:rsidR="001736AE" w:rsidRDefault="00DE4847">
      <w:r>
        <w:rPr>
          <w:rFonts w:hint="eastAsia"/>
        </w:rPr>
        <w:t>本版块下分班组计件及管道焊工计件两个子模块，因各项目实行计件周期不同，需可以自定义设置相应系数及计件标准，同时由于计件工资的敏感性，需设置特殊权限避免数据外泄。</w:t>
      </w:r>
    </w:p>
    <w:p w:rsidR="001736AE" w:rsidRDefault="00DE4847">
      <w:pPr>
        <w:keepNext/>
        <w:keepLines/>
        <w:numPr>
          <w:ilvl w:val="3"/>
          <w:numId w:val="119"/>
        </w:numPr>
        <w:outlineLvl w:val="3"/>
        <w:rPr>
          <w:szCs w:val="24"/>
        </w:rPr>
      </w:pPr>
      <w:r>
        <w:rPr>
          <w:rFonts w:hint="eastAsia"/>
          <w:szCs w:val="24"/>
        </w:rPr>
        <w:t>班组计件</w:t>
      </w:r>
    </w:p>
    <w:p w:rsidR="001736AE" w:rsidRDefault="00DE4847">
      <w:r>
        <w:rPr>
          <w:rFonts w:hint="eastAsia"/>
        </w:rPr>
        <w:t>随各项目的计件时期不同，但计件原则基本相同，仅需仅需计件单价及计件项目</w:t>
      </w:r>
      <w:r>
        <w:rPr>
          <w:rFonts w:hint="eastAsia"/>
        </w:rPr>
        <w:t>和相应比例进行自定义即可，计件周期以自然月为单位，以班长日报之间人员签字完成为数据提取依据。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221"/>
        <w:gridCol w:w="3867"/>
        <w:gridCol w:w="2196"/>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计件单价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管段落位</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比例</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lastRenderedPageBreak/>
              <w:t>焊接</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比例</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无损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比例</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阀门安装</w:t>
            </w:r>
          </w:p>
        </w:tc>
        <w:tc>
          <w:tcPr>
            <w:tcW w:w="3867" w:type="dxa"/>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比例</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符检</w:t>
            </w:r>
            <w:r>
              <w:rPr>
                <w:rFonts w:ascii="宋体" w:hAnsi="宋体" w:cs="宋体" w:hint="eastAsia"/>
                <w:color w:val="000000"/>
                <w:szCs w:val="24"/>
              </w:rPr>
              <w:t>/</w:t>
            </w:r>
            <w:r>
              <w:rPr>
                <w:rFonts w:ascii="宋体" w:hAnsi="宋体" w:cs="宋体" w:hint="eastAsia"/>
                <w:color w:val="000000"/>
                <w:szCs w:val="24"/>
              </w:rPr>
              <w:t>水压试验</w:t>
            </w:r>
          </w:p>
        </w:tc>
        <w:tc>
          <w:tcPr>
            <w:tcW w:w="3867" w:type="dxa"/>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比例</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质量文件关闭</w:t>
            </w:r>
          </w:p>
        </w:tc>
        <w:tc>
          <w:tcPr>
            <w:tcW w:w="3867" w:type="dxa"/>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比例</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一阶段支架安装</w:t>
            </w:r>
          </w:p>
        </w:tc>
        <w:tc>
          <w:tcPr>
            <w:tcW w:w="3867" w:type="dxa"/>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比例</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二阶段支架安装</w:t>
            </w:r>
          </w:p>
        </w:tc>
        <w:tc>
          <w:tcPr>
            <w:tcW w:w="3867" w:type="dxa"/>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比例</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特殊部件</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贯穿件、防摔支架等</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设计变更执行</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零星任务</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keepNext/>
        <w:keepLines/>
        <w:numPr>
          <w:ilvl w:val="3"/>
          <w:numId w:val="119"/>
        </w:numPr>
        <w:outlineLvl w:val="3"/>
        <w:rPr>
          <w:szCs w:val="24"/>
        </w:rPr>
      </w:pPr>
      <w:r>
        <w:rPr>
          <w:rFonts w:hint="eastAsia"/>
          <w:szCs w:val="24"/>
        </w:rPr>
        <w:t>焊工计件</w:t>
      </w:r>
    </w:p>
    <w:p w:rsidR="001736AE" w:rsidRDefault="00DE4847">
      <w:r>
        <w:rPr>
          <w:rFonts w:hint="eastAsia"/>
        </w:rPr>
        <w:t>焊工计件主要指管道焊工焊口焊接计件，支架焊接计件绑定班组，由班组根据焊工焊接工作量及本班组的计件情况进行分配。</w:t>
      </w:r>
    </w:p>
    <w:tbl>
      <w:tblPr>
        <w:tblStyle w:val="-1"/>
        <w:tblW w:w="4998" w:type="pct"/>
        <w:tblInd w:w="0" w:type="dxa"/>
        <w:tblCellMar>
          <w:top w:w="0" w:type="dxa"/>
          <w:left w:w="108" w:type="dxa"/>
          <w:bottom w:w="0" w:type="dxa"/>
          <w:right w:w="108" w:type="dxa"/>
        </w:tblCellMar>
        <w:tblLook w:val="04A0" w:firstRow="1" w:lastRow="0" w:firstColumn="1" w:lastColumn="0" w:noHBand="0" w:noVBand="1"/>
      </w:tblPr>
      <w:tblGrid>
        <w:gridCol w:w="2573"/>
        <w:gridCol w:w="3944"/>
        <w:gridCol w:w="1766"/>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2"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6"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计件单价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吋径范围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焊接类型</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厚度范围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材质</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困难系数</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输入</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特殊计件单价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keepNext/>
        <w:keepLines/>
        <w:numPr>
          <w:ilvl w:val="2"/>
          <w:numId w:val="119"/>
        </w:numPr>
        <w:outlineLvl w:val="2"/>
        <w:rPr>
          <w:szCs w:val="24"/>
        </w:rPr>
      </w:pPr>
      <w:r>
        <w:rPr>
          <w:rFonts w:hint="eastAsia"/>
          <w:szCs w:val="24"/>
        </w:rPr>
        <w:lastRenderedPageBreak/>
        <w:t>水压试验</w:t>
      </w:r>
    </w:p>
    <w:p w:rsidR="001736AE" w:rsidRDefault="00DE4847">
      <w:pPr>
        <w:keepNext/>
        <w:keepLines/>
        <w:rPr>
          <w:szCs w:val="24"/>
        </w:rPr>
      </w:pPr>
      <w:r>
        <w:rPr>
          <w:rFonts w:hint="eastAsia"/>
          <w:szCs w:val="24"/>
        </w:rPr>
        <w:t>水压试验管理模块应考虑通过输入水压试验回路后，显示该回路安装进展轻量化模型，同时开发相应</w:t>
      </w:r>
      <w:r>
        <w:rPr>
          <w:rFonts w:hint="eastAsia"/>
          <w:szCs w:val="24"/>
        </w:rPr>
        <w:t>APP</w:t>
      </w:r>
      <w:r>
        <w:rPr>
          <w:rFonts w:hint="eastAsia"/>
          <w:szCs w:val="24"/>
        </w:rPr>
        <w:t>，便于指导现场施工，该板块主要由</w:t>
      </w:r>
      <w:r>
        <w:rPr>
          <w:rFonts w:hint="eastAsia"/>
          <w:szCs w:val="24"/>
        </w:rPr>
        <w:t>11</w:t>
      </w:r>
      <w:r>
        <w:rPr>
          <w:rFonts w:hint="eastAsia"/>
          <w:szCs w:val="24"/>
        </w:rPr>
        <w:t>个子项构成，详见图</w:t>
      </w:r>
      <w:r>
        <w:rPr>
          <w:rFonts w:hint="eastAsia"/>
          <w:szCs w:val="24"/>
        </w:rPr>
        <w:t>4</w:t>
      </w:r>
      <w:r>
        <w:rPr>
          <w:rFonts w:hint="eastAsia"/>
          <w:szCs w:val="24"/>
        </w:rPr>
        <w:t>所示：</w:t>
      </w:r>
    </w:p>
    <w:p w:rsidR="001736AE" w:rsidRDefault="00DE4847">
      <w:pPr>
        <w:ind w:firstLineChars="0" w:firstLine="0"/>
      </w:pPr>
      <w:r>
        <w:rPr>
          <w:noProof/>
        </w:rPr>
        <w:drawing>
          <wp:inline distT="0" distB="0" distL="0" distR="0" wp14:anchorId="1FE2713D" wp14:editId="4D1EF1E6">
            <wp:extent cx="5274310" cy="3636010"/>
            <wp:effectExtent l="0" t="0" r="254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noChangeArrowheads="1"/>
                    </pic:cNvPicPr>
                  </pic:nvPicPr>
                  <pic:blipFill>
                    <a:blip r:embed="rId280" cstate="print"/>
                    <a:srcRect/>
                    <a:stretch>
                      <a:fillRect/>
                    </a:stretch>
                  </pic:blipFill>
                  <pic:spPr>
                    <a:xfrm>
                      <a:off x="0" y="0"/>
                      <a:ext cx="5274310" cy="3636178"/>
                    </a:xfrm>
                    <a:prstGeom prst="rect">
                      <a:avLst/>
                    </a:prstGeom>
                    <a:noFill/>
                    <a:ln w="9525">
                      <a:noFill/>
                      <a:miter lim="800000"/>
                      <a:headEnd/>
                      <a:tailEnd/>
                    </a:ln>
                  </pic:spPr>
                </pic:pic>
              </a:graphicData>
            </a:graphic>
          </wp:inline>
        </w:drawing>
      </w:r>
    </w:p>
    <w:p w:rsidR="001736AE" w:rsidRDefault="00DE4847">
      <w:pPr>
        <w:keepNext/>
        <w:keepLines/>
        <w:numPr>
          <w:ilvl w:val="3"/>
          <w:numId w:val="119"/>
        </w:numPr>
        <w:outlineLvl w:val="3"/>
        <w:rPr>
          <w:szCs w:val="24"/>
        </w:rPr>
      </w:pPr>
      <w:r>
        <w:rPr>
          <w:rFonts w:hint="eastAsia"/>
          <w:szCs w:val="24"/>
        </w:rPr>
        <w:t>水压试验管理模块功能需求说明</w:t>
      </w:r>
    </w:p>
    <w:p w:rsidR="001736AE" w:rsidRDefault="00DE4847">
      <w:pPr>
        <w:numPr>
          <w:ilvl w:val="0"/>
          <w:numId w:val="122"/>
        </w:numPr>
        <w:ind w:left="5" w:firstLineChars="0" w:hanging="5"/>
      </w:pPr>
      <w:r>
        <w:rPr>
          <w:rFonts w:hint="eastAsia"/>
        </w:rPr>
        <w:t>水压试验管理页面主要功能：该页面为管道专业水压试验管理的主要页面，页面顶部设置功能按钮，下面为数据列表清单详细展示，具备录入、修改、查询、筛选、排序、刷新、导入、导出、打印等基本功能和针对未完任务预警提醒功能。</w:t>
      </w:r>
    </w:p>
    <w:p w:rsidR="001736AE" w:rsidRDefault="00DE4847">
      <w:pPr>
        <w:numPr>
          <w:ilvl w:val="0"/>
          <w:numId w:val="122"/>
        </w:numPr>
        <w:ind w:left="5" w:firstLineChars="0" w:hanging="5"/>
      </w:pPr>
      <w:r>
        <w:rPr>
          <w:rFonts w:hint="eastAsia"/>
        </w:rPr>
        <w:t>数据分派功能：在根据</w:t>
      </w:r>
      <w:r>
        <w:rPr>
          <w:rFonts w:hint="eastAsia"/>
        </w:rPr>
        <w:t>TFD</w:t>
      </w:r>
      <w:r>
        <w:rPr>
          <w:rFonts w:hint="eastAsia"/>
        </w:rPr>
        <w:t>图纸对边界</w:t>
      </w:r>
      <w:r>
        <w:rPr>
          <w:rFonts w:hint="eastAsia"/>
        </w:rPr>
        <w:t>/</w:t>
      </w:r>
      <w:r>
        <w:rPr>
          <w:rFonts w:hint="eastAsia"/>
        </w:rPr>
        <w:t>非边界图纸进行勾选，对于非边界图纸，所有相关信息自动分为“回路内”，对于边界图纸，所有相关信息自动写为“待分派”，由人工点选改为“回路内”或“回路外”。当图纸信息出现变化时，非边界图纸新增信息自动分为“回路内”，边界图纸自动写为“待分派”。（具体分派功能参见台山</w:t>
      </w:r>
      <w:r>
        <w:rPr>
          <w:rFonts w:hint="eastAsia"/>
        </w:rPr>
        <w:t>/</w:t>
      </w:r>
      <w:r>
        <w:rPr>
          <w:rFonts w:hint="eastAsia"/>
        </w:rPr>
        <w:t>阳江</w:t>
      </w:r>
      <w:r>
        <w:rPr>
          <w:rFonts w:hint="eastAsia"/>
        </w:rPr>
        <w:t>Canppe2</w:t>
      </w:r>
      <w:r>
        <w:rPr>
          <w:rFonts w:hint="eastAsia"/>
        </w:rPr>
        <w:t>相关界面）另增加：</w:t>
      </w:r>
      <w:r>
        <w:rPr>
          <w:rFonts w:hint="eastAsia"/>
        </w:rPr>
        <w:t>1.</w:t>
      </w:r>
      <w:r>
        <w:rPr>
          <w:rFonts w:hint="eastAsia"/>
        </w:rPr>
        <w:t>水压试验完成后锁死功能，如需打开则通过申请审批同意后方可进行后续操作。</w:t>
      </w:r>
      <w:r>
        <w:rPr>
          <w:rFonts w:hint="eastAsia"/>
        </w:rPr>
        <w:t>2.</w:t>
      </w:r>
      <w:r>
        <w:rPr>
          <w:rFonts w:hint="eastAsia"/>
        </w:rPr>
        <w:t>回路状态</w:t>
      </w:r>
      <w:r>
        <w:rPr>
          <w:rFonts w:hint="eastAsia"/>
        </w:rPr>
        <w:t>BIM</w:t>
      </w:r>
      <w:r>
        <w:rPr>
          <w:rFonts w:hint="eastAsia"/>
        </w:rPr>
        <w:t>可视化功能。</w:t>
      </w:r>
    </w:p>
    <w:p w:rsidR="001736AE" w:rsidRDefault="00DE4847">
      <w:pPr>
        <w:numPr>
          <w:ilvl w:val="0"/>
          <w:numId w:val="122"/>
        </w:numPr>
        <w:ind w:left="5" w:firstLineChars="0" w:hanging="5"/>
      </w:pPr>
      <w:r>
        <w:rPr>
          <w:rFonts w:hint="eastAsia"/>
        </w:rPr>
        <w:t>水压试验业务流程</w:t>
      </w:r>
    </w:p>
    <w:p w:rsidR="001736AE" w:rsidRDefault="00DE4847">
      <w:r>
        <w:rPr>
          <w:rFonts w:hint="eastAsia"/>
        </w:rPr>
        <w:t>水压试验主要业务流程以施工进展未依托，通过整合</w:t>
      </w:r>
      <w:r>
        <w:rPr>
          <w:rFonts w:hint="eastAsia"/>
        </w:rPr>
        <w:t>TF</w:t>
      </w:r>
      <w:r>
        <w:rPr>
          <w:rFonts w:hint="eastAsia"/>
        </w:rPr>
        <w:t>D</w:t>
      </w:r>
      <w:r>
        <w:rPr>
          <w:rFonts w:hint="eastAsia"/>
        </w:rPr>
        <w:t>回路等轴图、支</w:t>
      </w:r>
      <w:r>
        <w:rPr>
          <w:rFonts w:hint="eastAsia"/>
        </w:rPr>
        <w:lastRenderedPageBreak/>
        <w:t>架图施工完成情况信息，采用数据智能同步，自动抓取功能，应用相对统一、固化的分析方法，智能、自动统计施工完成信息，具体分析流程详见下图所示</w:t>
      </w:r>
    </w:p>
    <w:p w:rsidR="001736AE" w:rsidRDefault="00DE4847">
      <w:pPr>
        <w:ind w:firstLineChars="0" w:firstLine="0"/>
        <w:jc w:val="center"/>
      </w:pPr>
      <w:r>
        <w:rPr>
          <w:noProof/>
        </w:rPr>
        <w:drawing>
          <wp:inline distT="0" distB="0" distL="0" distR="0" wp14:anchorId="3732DBFF" wp14:editId="352E9E81">
            <wp:extent cx="4314190" cy="3784600"/>
            <wp:effectExtent l="0" t="0" r="10160" b="6350"/>
            <wp:docPr id="2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0"/>
                    <pic:cNvPicPr>
                      <a:picLocks noChangeAspect="1" noChangeArrowheads="1"/>
                    </pic:cNvPicPr>
                  </pic:nvPicPr>
                  <pic:blipFill>
                    <a:blip r:embed="rId281" cstate="print"/>
                    <a:srcRect/>
                    <a:stretch>
                      <a:fillRect/>
                    </a:stretch>
                  </pic:blipFill>
                  <pic:spPr>
                    <a:xfrm>
                      <a:off x="0" y="0"/>
                      <a:ext cx="4318988" cy="3788718"/>
                    </a:xfrm>
                    <a:prstGeom prst="rect">
                      <a:avLst/>
                    </a:prstGeom>
                    <a:noFill/>
                    <a:ln w="9525">
                      <a:noFill/>
                      <a:miter lim="800000"/>
                      <a:headEnd/>
                      <a:tailEnd/>
                    </a:ln>
                  </pic:spPr>
                </pic:pic>
              </a:graphicData>
            </a:graphic>
          </wp:inline>
        </w:drawing>
      </w:r>
    </w:p>
    <w:p w:rsidR="001736AE" w:rsidRDefault="001736AE">
      <w:pPr>
        <w:ind w:firstLineChars="0" w:firstLine="0"/>
        <w:jc w:val="center"/>
      </w:pPr>
    </w:p>
    <w:p w:rsidR="001736AE" w:rsidRDefault="00DE4847">
      <w:pPr>
        <w:numPr>
          <w:ilvl w:val="0"/>
          <w:numId w:val="122"/>
        </w:numPr>
        <w:ind w:left="5" w:firstLineChars="0" w:hanging="5"/>
      </w:pPr>
      <w:r>
        <w:rPr>
          <w:rFonts w:hint="eastAsia"/>
        </w:rPr>
        <w:t>水压试验主信息页面主要字段设置</w:t>
      </w:r>
    </w:p>
    <w:p w:rsidR="001736AE" w:rsidRDefault="00DE4847">
      <w:pPr>
        <w:ind w:left="5" w:firstLineChars="0" w:firstLine="0"/>
        <w:jc w:val="center"/>
      </w:pPr>
      <w:r>
        <w:rPr>
          <w:rFonts w:hint="eastAsia"/>
        </w:rPr>
        <w:t>【水压试验主信息】</w:t>
      </w:r>
    </w:p>
    <w:tbl>
      <w:tblPr>
        <w:tblStyle w:val="-11"/>
        <w:tblW w:w="4999" w:type="pct"/>
        <w:tblInd w:w="0" w:type="dxa"/>
        <w:tblCellMar>
          <w:top w:w="0" w:type="dxa"/>
          <w:left w:w="108" w:type="dxa"/>
          <w:bottom w:w="0" w:type="dxa"/>
          <w:right w:w="108" w:type="dxa"/>
        </w:tblCellMar>
        <w:tblLook w:val="04A0" w:firstRow="1" w:lastRow="0" w:firstColumn="1" w:lastColumn="0" w:noHBand="0" w:noVBand="1"/>
      </w:tblPr>
      <w:tblGrid>
        <w:gridCol w:w="2646"/>
        <w:gridCol w:w="3906"/>
        <w:gridCol w:w="1732"/>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center"/>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center"/>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子系统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TFD</w:t>
            </w:r>
            <w:r>
              <w:rPr>
                <w:rFonts w:ascii="宋体" w:hAnsi="宋体" w:cs="宋体" w:hint="eastAsia"/>
                <w:color w:val="000000"/>
                <w:szCs w:val="24"/>
              </w:rPr>
              <w:t>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图纸编码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TFD</w:t>
            </w:r>
            <w:r>
              <w:rPr>
                <w:rFonts w:ascii="宋体" w:hAnsi="宋体" w:cs="宋体" w:hint="eastAsia"/>
                <w:color w:val="000000"/>
                <w:sz w:val="22"/>
                <w:szCs w:val="22"/>
              </w:rPr>
              <w:t>版本</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最新版次</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适用状态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TFD</w:t>
            </w:r>
            <w:r>
              <w:rPr>
                <w:rFonts w:ascii="宋体" w:hAnsi="宋体" w:cs="宋体" w:hint="eastAsia"/>
                <w:color w:val="000000"/>
                <w:sz w:val="22"/>
                <w:szCs w:val="22"/>
              </w:rPr>
              <w:t>试压流程图号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lastRenderedPageBreak/>
              <w:t>系统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color w:val="000000"/>
                <w:sz w:val="22"/>
                <w:szCs w:val="22"/>
              </w:rPr>
              <w:t>试验介质</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color w:val="000000"/>
                <w:sz w:val="22"/>
                <w:szCs w:val="22"/>
              </w:rPr>
              <w:t>试验类型</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color w:val="000000"/>
                <w:sz w:val="22"/>
                <w:szCs w:val="22"/>
              </w:rPr>
              <w:t>设计压力</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试验因子（压力表范围）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color w:val="000000"/>
                <w:sz w:val="22"/>
                <w:szCs w:val="22"/>
              </w:rPr>
              <w:t>实际试验压力</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软件公式计算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color w:val="000000"/>
                <w:sz w:val="22"/>
                <w:szCs w:val="22"/>
              </w:rPr>
              <w:t>是否保养</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color w:val="000000"/>
                <w:sz w:val="22"/>
                <w:szCs w:val="22"/>
              </w:rPr>
              <w:t>试验温度</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2"/>
        </w:numPr>
        <w:ind w:left="5" w:firstLineChars="0" w:hanging="5"/>
      </w:pPr>
      <w:r>
        <w:rPr>
          <w:rFonts w:hint="eastAsia"/>
        </w:rPr>
        <w:t>水压试验相关数据子项主要字段设置</w:t>
      </w:r>
    </w:p>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水压试验子项</w:t>
      </w:r>
    </w:p>
    <w:p w:rsidR="001736AE" w:rsidRDefault="00DE4847">
      <w:pPr>
        <w:ind w:left="5" w:firstLineChars="0" w:firstLine="0"/>
      </w:pPr>
      <w:r>
        <w:rPr>
          <w:rFonts w:hint="eastAsia"/>
        </w:rPr>
        <w:t>如下图</w:t>
      </w:r>
    </w:p>
    <w:p w:rsidR="001736AE" w:rsidRDefault="00DE4847">
      <w:pPr>
        <w:ind w:left="5" w:firstLineChars="0" w:firstLine="0"/>
      </w:pPr>
      <w:r>
        <w:rPr>
          <w:noProof/>
        </w:rPr>
        <w:drawing>
          <wp:inline distT="0" distB="0" distL="0" distR="0" wp14:anchorId="58837EAC" wp14:editId="479F7516">
            <wp:extent cx="5274310" cy="2576195"/>
            <wp:effectExtent l="0" t="0" r="2540" b="14605"/>
            <wp:docPr id="2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3"/>
                    <pic:cNvPicPr>
                      <a:picLocks noChangeAspect="1" noChangeArrowheads="1"/>
                    </pic:cNvPicPr>
                  </pic:nvPicPr>
                  <pic:blipFill>
                    <a:blip r:embed="rId282" cstate="print"/>
                    <a:srcRect/>
                    <a:stretch>
                      <a:fillRect/>
                    </a:stretch>
                  </pic:blipFill>
                  <pic:spPr>
                    <a:xfrm>
                      <a:off x="0" y="0"/>
                      <a:ext cx="5274310" cy="2576396"/>
                    </a:xfrm>
                    <a:prstGeom prst="rect">
                      <a:avLst/>
                    </a:prstGeom>
                    <a:noFill/>
                    <a:ln w="9525">
                      <a:noFill/>
                      <a:miter lim="800000"/>
                      <a:headEnd/>
                      <a:tailEnd/>
                    </a:ln>
                  </pic:spPr>
                </pic:pic>
              </a:graphicData>
            </a:graphic>
          </wp:inline>
        </w:drawing>
      </w:r>
    </w:p>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等轴图子项主要字段设置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文件编码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版本</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状态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lastRenderedPageBreak/>
              <w:t>边界</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维护</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未包含在本</w:t>
            </w:r>
            <w:r>
              <w:rPr>
                <w:rFonts w:ascii="宋体" w:hAnsi="宋体" w:cs="宋体" w:hint="eastAsia"/>
                <w:color w:val="000000"/>
                <w:sz w:val="22"/>
                <w:szCs w:val="22"/>
              </w:rPr>
              <w:t>TFD</w:t>
            </w:r>
            <w:r>
              <w:rPr>
                <w:rFonts w:ascii="宋体" w:hAnsi="宋体" w:cs="宋体" w:hint="eastAsia"/>
                <w:color w:val="000000"/>
                <w:sz w:val="22"/>
                <w:szCs w:val="22"/>
              </w:rPr>
              <w:t>中管段</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备注</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管线子项主要字段设置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系统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管线号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直径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RCCM</w:t>
            </w:r>
            <w:r>
              <w:rPr>
                <w:rFonts w:ascii="宋体" w:hAnsi="宋体" w:cs="宋体" w:hint="eastAsia"/>
                <w:color w:val="000000"/>
                <w:sz w:val="22"/>
                <w:szCs w:val="22"/>
              </w:rPr>
              <w:t>级别</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设计压力</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试验因子</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理论压力</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软件公式计算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实际压力</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管段子项主要字段设置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文件编码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管段</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落位日期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子系统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焊口子项主要字段设置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是否回路内</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是否保留</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文件编码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焊缝号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制造号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color w:val="000000"/>
                <w:sz w:val="22"/>
                <w:szCs w:val="22"/>
              </w:rPr>
              <w:t>焊缝类型</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PT</w:t>
            </w:r>
            <w:r>
              <w:rPr>
                <w:rFonts w:ascii="宋体" w:hAnsi="宋体" w:cs="宋体" w:hint="eastAsia"/>
                <w:color w:val="000000"/>
                <w:sz w:val="22"/>
                <w:szCs w:val="22"/>
              </w:rPr>
              <w:t>批号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PT</w:t>
            </w:r>
            <w:r>
              <w:rPr>
                <w:rFonts w:ascii="宋体" w:hAnsi="宋体" w:cs="宋体" w:hint="eastAsia"/>
                <w:color w:val="000000"/>
                <w:sz w:val="22"/>
                <w:szCs w:val="22"/>
              </w:rPr>
              <w:t>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PT</w:t>
            </w:r>
            <w:r>
              <w:rPr>
                <w:rFonts w:ascii="宋体" w:hAnsi="宋体" w:cs="宋体" w:hint="eastAsia"/>
                <w:color w:val="000000"/>
                <w:sz w:val="22"/>
                <w:szCs w:val="22"/>
              </w:rPr>
              <w:t>报告号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RT</w:t>
            </w:r>
            <w:r>
              <w:rPr>
                <w:rFonts w:ascii="宋体" w:hAnsi="宋体" w:cs="宋体" w:hint="eastAsia"/>
                <w:color w:val="000000"/>
                <w:sz w:val="22"/>
                <w:szCs w:val="22"/>
              </w:rPr>
              <w:t>批号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RT</w:t>
            </w:r>
            <w:r>
              <w:rPr>
                <w:rFonts w:ascii="宋体" w:hAnsi="宋体" w:cs="宋体" w:hint="eastAsia"/>
                <w:color w:val="000000"/>
                <w:sz w:val="22"/>
                <w:szCs w:val="22"/>
              </w:rPr>
              <w:t>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RT</w:t>
            </w:r>
            <w:r>
              <w:rPr>
                <w:rFonts w:ascii="宋体" w:hAnsi="宋体" w:cs="宋体" w:hint="eastAsia"/>
                <w:color w:val="000000"/>
                <w:sz w:val="22"/>
                <w:szCs w:val="22"/>
              </w:rPr>
              <w:t>报告号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支架子项主要字段设置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是否回路内</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是否保留</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文件编码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焊缝号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lastRenderedPageBreak/>
              <w:t>制造号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color w:val="000000"/>
                <w:sz w:val="22"/>
                <w:szCs w:val="22"/>
              </w:rPr>
              <w:t>焊缝类型</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PT</w:t>
            </w:r>
            <w:r>
              <w:rPr>
                <w:rFonts w:ascii="宋体" w:hAnsi="宋体" w:cs="宋体" w:hint="eastAsia"/>
                <w:color w:val="000000"/>
                <w:sz w:val="22"/>
                <w:szCs w:val="22"/>
              </w:rPr>
              <w:t>批号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PT</w:t>
            </w:r>
            <w:r>
              <w:rPr>
                <w:rFonts w:ascii="宋体" w:hAnsi="宋体" w:cs="宋体" w:hint="eastAsia"/>
                <w:color w:val="000000"/>
                <w:sz w:val="22"/>
                <w:szCs w:val="22"/>
              </w:rPr>
              <w:t>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PT</w:t>
            </w:r>
            <w:r>
              <w:rPr>
                <w:rFonts w:ascii="宋体" w:hAnsi="宋体" w:cs="宋体" w:hint="eastAsia"/>
                <w:color w:val="000000"/>
                <w:sz w:val="22"/>
                <w:szCs w:val="22"/>
              </w:rPr>
              <w:t>报告号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RT</w:t>
            </w:r>
            <w:r>
              <w:rPr>
                <w:rFonts w:ascii="宋体" w:hAnsi="宋体" w:cs="宋体" w:hint="eastAsia"/>
                <w:color w:val="000000"/>
                <w:sz w:val="22"/>
                <w:szCs w:val="22"/>
              </w:rPr>
              <w:t>批号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RT</w:t>
            </w:r>
            <w:r>
              <w:rPr>
                <w:rFonts w:ascii="宋体" w:hAnsi="宋体" w:cs="宋体" w:hint="eastAsia"/>
                <w:color w:val="000000"/>
                <w:sz w:val="22"/>
                <w:szCs w:val="22"/>
              </w:rPr>
              <w:t>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RT</w:t>
            </w:r>
            <w:r>
              <w:rPr>
                <w:rFonts w:ascii="宋体" w:hAnsi="宋体" w:cs="宋体" w:hint="eastAsia"/>
                <w:color w:val="000000"/>
                <w:sz w:val="22"/>
                <w:szCs w:val="22"/>
              </w:rPr>
              <w:t>报告号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焊接信息管理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kern w:val="2"/>
          <w:szCs w:val="22"/>
        </w:rPr>
        <w:t>阀门子项主要字段设置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边界</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阀门功能号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管段</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安装完成日期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进度计划管理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color w:val="000000"/>
                <w:sz w:val="22"/>
                <w:szCs w:val="22"/>
              </w:rPr>
              <w:t>试验状态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房间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RIN</w:t>
            </w:r>
            <w:r>
              <w:rPr>
                <w:rFonts w:ascii="宋体" w:hAnsi="宋体" w:cs="宋体" w:hint="eastAsia"/>
                <w:color w:val="000000"/>
                <w:sz w:val="22"/>
                <w:szCs w:val="22"/>
              </w:rPr>
              <w:t>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特殊设备子项主要字段设置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lastRenderedPageBreak/>
              <w:t>特殊设备</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最大许用压力</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是否试压</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原因</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边界</w:t>
      </w:r>
      <w:r>
        <w:rPr>
          <w:rFonts w:ascii="Calibri" w:hAnsi="Calibri" w:hint="eastAsia"/>
          <w:kern w:val="2"/>
          <w:szCs w:val="22"/>
        </w:rPr>
        <w:t>TFD</w:t>
      </w:r>
      <w:r>
        <w:rPr>
          <w:rFonts w:ascii="Calibri" w:hAnsi="Calibri" w:hint="eastAsia"/>
          <w:kern w:val="2"/>
          <w:szCs w:val="22"/>
        </w:rPr>
        <w:t>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边界</w:t>
            </w:r>
            <w:r>
              <w:rPr>
                <w:rFonts w:ascii="宋体" w:hAnsi="宋体" w:cs="宋体" w:hint="eastAsia"/>
                <w:color w:val="000000"/>
                <w:szCs w:val="24"/>
              </w:rPr>
              <w:t>TFD</w:t>
            </w:r>
            <w:r>
              <w:rPr>
                <w:rFonts w:ascii="宋体" w:hAnsi="宋体" w:cs="宋体" w:hint="eastAsia"/>
                <w:color w:val="000000"/>
                <w:szCs w:val="24"/>
              </w:rPr>
              <w:t>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文件编码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管段</w:t>
            </w:r>
            <w:r>
              <w:rPr>
                <w:rFonts w:ascii="宋体" w:hAnsi="宋体" w:cs="宋体" w:hint="eastAsia"/>
                <w:color w:val="000000"/>
                <w:szCs w:val="24"/>
              </w:rPr>
              <w:t>/</w:t>
            </w:r>
            <w:r>
              <w:rPr>
                <w:rFonts w:ascii="宋体" w:hAnsi="宋体" w:cs="宋体" w:hint="eastAsia"/>
                <w:color w:val="000000"/>
                <w:szCs w:val="24"/>
              </w:rPr>
              <w:t>设备</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与其他工作包接口子项主要字段设置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设备编号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设备名称</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设备压力</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是否试压</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工作包</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管段号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部件代码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部件名称</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备注</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变更子项主要字段设置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对应图号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变更号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EM</w:t>
            </w:r>
            <w:r>
              <w:rPr>
                <w:rFonts w:ascii="宋体" w:hAnsi="宋体" w:cs="宋体" w:hint="eastAsia"/>
                <w:color w:val="000000"/>
                <w:szCs w:val="24"/>
              </w:rPr>
              <w:t>包</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发布时间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关闭时间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变更内容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CRF</w:t>
      </w:r>
      <w:r>
        <w:rPr>
          <w:rFonts w:ascii="Calibri" w:hAnsi="Calibri" w:hint="eastAsia"/>
          <w:kern w:val="2"/>
          <w:szCs w:val="22"/>
        </w:rPr>
        <w:t>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对应图号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CRF</w:t>
            </w:r>
            <w:r>
              <w:rPr>
                <w:rFonts w:ascii="宋体" w:hAnsi="宋体" w:cs="宋体" w:hint="eastAsia"/>
                <w:color w:val="000000"/>
                <w:szCs w:val="24"/>
              </w:rPr>
              <w:t>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EM</w:t>
            </w:r>
            <w:r>
              <w:rPr>
                <w:rFonts w:ascii="宋体" w:hAnsi="宋体" w:cs="宋体" w:hint="eastAsia"/>
                <w:color w:val="000000"/>
                <w:szCs w:val="24"/>
              </w:rPr>
              <w:t>包</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发布时间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分发时间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澄清内容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变更管理模块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lastRenderedPageBreak/>
        <w:t>NCR</w:t>
      </w:r>
      <w:r>
        <w:rPr>
          <w:rFonts w:ascii="Calibri" w:hAnsi="Calibri" w:hint="eastAsia"/>
          <w:kern w:val="2"/>
          <w:szCs w:val="22"/>
        </w:rPr>
        <w:t>子项主要字段设置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对应图号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NCR</w:t>
            </w:r>
            <w:r>
              <w:rPr>
                <w:rFonts w:ascii="宋体" w:hAnsi="宋体" w:cs="宋体" w:hint="eastAsia"/>
                <w:color w:val="000000"/>
                <w:szCs w:val="24"/>
              </w:rPr>
              <w:t>编码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版本</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EM</w:t>
            </w:r>
            <w:r>
              <w:rPr>
                <w:rFonts w:ascii="宋体" w:hAnsi="宋体" w:cs="宋体" w:hint="eastAsia"/>
                <w:color w:val="000000"/>
                <w:szCs w:val="24"/>
              </w:rPr>
              <w:t>包</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系统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发布时间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关闭时间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问题描述</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问题分析</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处理措施</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2"/>
        </w:numPr>
        <w:ind w:left="5" w:firstLineChars="0" w:hanging="5"/>
      </w:pPr>
      <w:r>
        <w:rPr>
          <w:rFonts w:hint="eastAsia"/>
        </w:rPr>
        <w:t>水压试验管线清单子项模块功能需求：</w:t>
      </w:r>
    </w:p>
    <w:p w:rsidR="001736AE" w:rsidRDefault="00DE4847">
      <w:pPr>
        <w:ind w:left="6"/>
      </w:pPr>
      <w:r>
        <w:rPr>
          <w:rFonts w:hint="eastAsia"/>
        </w:rPr>
        <w:t>主页面设置筛选功能，可通过筛选需求水压试验回路。主信息界面显示水压试验对应的管线清单，主要涉及图纸、管线号、直径、级别、设计压力、试验因子、试验压力（包含计算值和实际值）、管道级别、备注等信息。</w:t>
      </w:r>
    </w:p>
    <w:p w:rsidR="001736AE" w:rsidRDefault="00DE4847">
      <w:pPr>
        <w:numPr>
          <w:ilvl w:val="0"/>
          <w:numId w:val="122"/>
        </w:numPr>
        <w:ind w:left="5" w:firstLineChars="0" w:hanging="5"/>
      </w:pPr>
      <w:r>
        <w:rPr>
          <w:rFonts w:hint="eastAsia"/>
        </w:rPr>
        <w:t>水压试验等轴图清单子项模块功能需求：</w:t>
      </w:r>
    </w:p>
    <w:p w:rsidR="001736AE" w:rsidRDefault="00DE4847">
      <w:pPr>
        <w:ind w:left="6"/>
      </w:pPr>
      <w:r>
        <w:rPr>
          <w:rFonts w:hint="eastAsia"/>
        </w:rPr>
        <w:t>主页面设置筛选功能，可通过筛选需求水压试验回路。主信息界面显示水压试验对应的等轴图图纸清单，主要涉及文件编码、等轴图号、版本、状态等信息。</w:t>
      </w:r>
    </w:p>
    <w:p w:rsidR="001736AE" w:rsidRDefault="00DE4847">
      <w:pPr>
        <w:numPr>
          <w:ilvl w:val="0"/>
          <w:numId w:val="122"/>
        </w:numPr>
        <w:ind w:left="5" w:firstLineChars="0" w:hanging="5"/>
      </w:pPr>
      <w:r>
        <w:rPr>
          <w:rFonts w:hint="eastAsia"/>
        </w:rPr>
        <w:t>水压试验数据查询子项模块功能需求：</w:t>
      </w:r>
    </w:p>
    <w:p w:rsidR="001736AE" w:rsidRDefault="00DE4847">
      <w:pPr>
        <w:ind w:left="6"/>
      </w:pPr>
      <w:r>
        <w:rPr>
          <w:rFonts w:hint="eastAsia"/>
        </w:rPr>
        <w:t>主页面设置检索功能，可通过输入需要查询的水压试验回路可直接检索出需求水压试验相关信息。主信息界面采用分</w:t>
      </w:r>
      <w:r>
        <w:rPr>
          <w:rFonts w:hint="eastAsia"/>
        </w:rPr>
        <w:t>页模式可进行切换，主要设置等轴图、焊口、支架、管段、阀门、变更、不在回路内的管段、</w:t>
      </w:r>
      <w:r>
        <w:rPr>
          <w:rFonts w:hint="eastAsia"/>
        </w:rPr>
        <w:t>CR</w:t>
      </w:r>
      <w:r>
        <w:rPr>
          <w:rFonts w:hint="eastAsia"/>
        </w:rPr>
        <w:t>、</w:t>
      </w:r>
      <w:r>
        <w:rPr>
          <w:rFonts w:hint="eastAsia"/>
        </w:rPr>
        <w:t>NCR</w:t>
      </w:r>
      <w:r>
        <w:rPr>
          <w:rFonts w:hint="eastAsia"/>
        </w:rPr>
        <w:t>等分页；各分</w:t>
      </w:r>
      <w:r>
        <w:rPr>
          <w:rFonts w:hint="eastAsia"/>
        </w:rPr>
        <w:lastRenderedPageBreak/>
        <w:t>页主要字段设置如下：</w:t>
      </w:r>
    </w:p>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Cs w:val="22"/>
        </w:rPr>
        <w:t>等轴图主要字段设置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边界</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版本</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状态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系统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color w:val="000000"/>
                <w:szCs w:val="24"/>
              </w:rPr>
              <w:t>直径类别</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图纸取消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取消原因</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Cs w:val="22"/>
        </w:rPr>
      </w:pPr>
      <w:r>
        <w:rPr>
          <w:rFonts w:ascii="Calibri" w:hAnsi="Calibri" w:hint="eastAsia"/>
          <w:kern w:val="2"/>
          <w:sz w:val="21"/>
          <w:szCs w:val="22"/>
        </w:rPr>
        <w:t>焊口主要字段设置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焊缝号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制造号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边界</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房间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焊接形式</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焊缝发布日期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焊缝完成日期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RT</w:t>
            </w:r>
            <w:r>
              <w:rPr>
                <w:rFonts w:ascii="宋体" w:hAnsi="宋体" w:cs="宋体" w:hint="eastAsia"/>
                <w:color w:val="000000"/>
                <w:szCs w:val="24"/>
              </w:rPr>
              <w:t>报告</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RT</w:t>
            </w:r>
            <w:r>
              <w:rPr>
                <w:rFonts w:ascii="宋体" w:hAnsi="宋体" w:cs="宋体" w:hint="eastAsia"/>
                <w:color w:val="000000"/>
                <w:szCs w:val="24"/>
              </w:rPr>
              <w:t>批号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lastRenderedPageBreak/>
              <w:t>RT</w:t>
            </w:r>
            <w:r>
              <w:rPr>
                <w:rFonts w:ascii="宋体" w:hAnsi="宋体" w:cs="宋体" w:hint="eastAsia"/>
                <w:color w:val="000000"/>
                <w:szCs w:val="24"/>
              </w:rPr>
              <w:t>关批日期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RT</w:t>
            </w:r>
            <w:r>
              <w:rPr>
                <w:rFonts w:ascii="宋体" w:hAnsi="宋体" w:cs="宋体" w:hint="eastAsia"/>
                <w:color w:val="000000"/>
                <w:szCs w:val="24"/>
              </w:rPr>
              <w:t>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RT</w:t>
            </w:r>
            <w:r>
              <w:rPr>
                <w:rFonts w:ascii="宋体" w:hAnsi="宋体" w:cs="宋体" w:hint="eastAsia"/>
                <w:color w:val="000000"/>
                <w:szCs w:val="24"/>
              </w:rPr>
              <w:t>结果</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PT</w:t>
            </w:r>
            <w:r>
              <w:rPr>
                <w:rFonts w:ascii="宋体" w:hAnsi="宋体" w:cs="宋体" w:hint="eastAsia"/>
                <w:color w:val="000000"/>
                <w:szCs w:val="24"/>
              </w:rPr>
              <w:t>报告</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PT</w:t>
            </w:r>
            <w:r>
              <w:rPr>
                <w:rFonts w:ascii="宋体" w:hAnsi="宋体" w:cs="宋体" w:hint="eastAsia"/>
                <w:color w:val="000000"/>
                <w:szCs w:val="24"/>
              </w:rPr>
              <w:t>批号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PT</w:t>
            </w:r>
            <w:r>
              <w:rPr>
                <w:rFonts w:ascii="宋体" w:hAnsi="宋体" w:cs="宋体" w:hint="eastAsia"/>
                <w:color w:val="000000"/>
                <w:szCs w:val="24"/>
              </w:rPr>
              <w:t>关批日期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PT</w:t>
            </w:r>
            <w:r>
              <w:rPr>
                <w:rFonts w:ascii="宋体" w:hAnsi="宋体" w:cs="宋体" w:hint="eastAsia"/>
                <w:color w:val="000000"/>
                <w:szCs w:val="24"/>
              </w:rPr>
              <w:t>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PT</w:t>
            </w:r>
            <w:r>
              <w:rPr>
                <w:rFonts w:ascii="宋体" w:hAnsi="宋体" w:cs="宋体" w:hint="eastAsia"/>
                <w:color w:val="000000"/>
                <w:szCs w:val="24"/>
              </w:rPr>
              <w:t>结果</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材质</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制造工序</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质量管理模块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 w:val="21"/>
          <w:szCs w:val="22"/>
        </w:rPr>
      </w:pPr>
      <w:r>
        <w:rPr>
          <w:rFonts w:ascii="Calibri" w:hAnsi="Calibri" w:hint="eastAsia"/>
          <w:kern w:val="2"/>
          <w:sz w:val="21"/>
          <w:szCs w:val="22"/>
        </w:rPr>
        <w:t>支架主要字段设置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支架号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支点</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边界</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规范等级</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管段</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厂房</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房间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一阶段完成日期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进度管理模块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二阶段完成日期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进度管理模块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支架图取消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lastRenderedPageBreak/>
              <w:t>取消原因</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 w:val="21"/>
          <w:szCs w:val="22"/>
        </w:rPr>
      </w:pPr>
      <w:r>
        <w:rPr>
          <w:rFonts w:ascii="Calibri" w:hAnsi="Calibri" w:hint="eastAsia"/>
          <w:kern w:val="2"/>
          <w:sz w:val="21"/>
          <w:szCs w:val="22"/>
        </w:rPr>
        <w:t>管段主要字段设置</w:t>
      </w:r>
    </w:p>
    <w:tbl>
      <w:tblPr>
        <w:tblStyle w:val="-1"/>
        <w:tblpPr w:leftFromText="180" w:rightFromText="180" w:vertAnchor="text" w:horzAnchor="page" w:tblpX="1780" w:tblpY="321"/>
        <w:tblOverlap w:val="never"/>
        <w:tblW w:w="4998" w:type="pct"/>
        <w:tblInd w:w="0" w:type="dxa"/>
        <w:tblCellMar>
          <w:top w:w="0" w:type="dxa"/>
          <w:left w:w="108" w:type="dxa"/>
          <w:bottom w:w="0" w:type="dxa"/>
          <w:right w:w="108" w:type="dxa"/>
        </w:tblCellMar>
        <w:tblLook w:val="04A0" w:firstRow="1" w:lastRow="0" w:firstColumn="1" w:lastColumn="0" w:noHBand="0" w:noVBand="1"/>
      </w:tblPr>
      <w:tblGrid>
        <w:gridCol w:w="2573"/>
        <w:gridCol w:w="3944"/>
        <w:gridCol w:w="1766"/>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2"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6"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管段</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边界</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直径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RCCM</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材质</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落位日期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进度管理模块</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房间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 w:val="21"/>
          <w:szCs w:val="22"/>
        </w:rPr>
      </w:pPr>
      <w:r>
        <w:rPr>
          <w:rFonts w:ascii="Calibri" w:hAnsi="Calibri" w:hint="eastAsia"/>
          <w:kern w:val="2"/>
          <w:sz w:val="21"/>
          <w:szCs w:val="22"/>
        </w:rPr>
        <w:t>阀门主要字段设置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阀门功能号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边界</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RIN</w:t>
            </w:r>
            <w:r>
              <w:rPr>
                <w:rFonts w:ascii="宋体" w:hAnsi="宋体" w:cs="宋体" w:hint="eastAsia"/>
                <w:color w:val="000000"/>
                <w:szCs w:val="24"/>
              </w:rPr>
              <w:t>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RCCM</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落位日期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进度管理模块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安装日期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进度管理模块</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房间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lastRenderedPageBreak/>
              <w:t>连接形式</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试压状态</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管段</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 w:val="21"/>
          <w:szCs w:val="22"/>
        </w:rPr>
      </w:pPr>
      <w:r>
        <w:rPr>
          <w:rFonts w:ascii="Calibri" w:hAnsi="Calibri" w:hint="eastAsia"/>
          <w:kern w:val="2"/>
          <w:sz w:val="21"/>
          <w:szCs w:val="22"/>
        </w:rPr>
        <w:t>变更主要字段设置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对应等轴图号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变更编号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EM</w:t>
            </w:r>
            <w:r>
              <w:rPr>
                <w:rFonts w:ascii="宋体" w:hAnsi="宋体" w:cs="宋体" w:hint="eastAsia"/>
                <w:color w:val="000000"/>
                <w:szCs w:val="24"/>
              </w:rPr>
              <w:t>包</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边界</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发布时间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关闭时间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替代时间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取消时间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问题描述</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 w:val="21"/>
          <w:szCs w:val="22"/>
        </w:rPr>
      </w:pPr>
      <w:r>
        <w:rPr>
          <w:rFonts w:ascii="Calibri" w:hAnsi="Calibri" w:hint="eastAsia"/>
          <w:kern w:val="2"/>
          <w:sz w:val="21"/>
          <w:szCs w:val="22"/>
        </w:rPr>
        <w:t>不在回路内的管段主要字段设置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TFD</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管段</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3"/>
        </w:numPr>
        <w:adjustRightInd/>
        <w:ind w:firstLineChars="0"/>
        <w:textAlignment w:val="auto"/>
        <w:rPr>
          <w:rFonts w:ascii="Calibri" w:hAnsi="Calibri"/>
          <w:kern w:val="2"/>
          <w:sz w:val="21"/>
          <w:szCs w:val="22"/>
        </w:rPr>
      </w:pPr>
      <w:r>
        <w:rPr>
          <w:rFonts w:ascii="Calibri" w:hAnsi="Calibri" w:hint="eastAsia"/>
          <w:kern w:val="2"/>
          <w:sz w:val="21"/>
          <w:szCs w:val="22"/>
        </w:rPr>
        <w:t>CR</w:t>
      </w:r>
      <w:r>
        <w:rPr>
          <w:rFonts w:ascii="Calibri" w:hAnsi="Calibri" w:hint="eastAsia"/>
          <w:kern w:val="2"/>
          <w:sz w:val="21"/>
          <w:szCs w:val="22"/>
        </w:rPr>
        <w:t>主要字段设置</w:t>
      </w:r>
    </w:p>
    <w:tbl>
      <w:tblPr>
        <w:tblStyle w:val="-1"/>
        <w:tblW w:w="4999" w:type="pct"/>
        <w:tblInd w:w="0" w:type="dxa"/>
        <w:tblCellMar>
          <w:top w:w="0" w:type="dxa"/>
          <w:left w:w="108" w:type="dxa"/>
          <w:bottom w:w="0" w:type="dxa"/>
          <w:right w:w="108" w:type="dxa"/>
        </w:tblCellMar>
        <w:tblLook w:val="04A0" w:firstRow="1" w:lastRow="0" w:firstColumn="1" w:lastColumn="0" w:noHBand="0" w:noVBand="1"/>
      </w:tblPr>
      <w:tblGrid>
        <w:gridCol w:w="2573"/>
        <w:gridCol w:w="3943"/>
        <w:gridCol w:w="1768"/>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3"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lastRenderedPageBreak/>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7"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TFD</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等轴图号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管段</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ind w:firstLineChars="0" w:firstLine="0"/>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2"/>
                <w:szCs w:val="22"/>
              </w:rPr>
              <w:t>设计信息管理</w:t>
            </w: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282"/>
        </w:trPr>
        <w:tc>
          <w:tcPr>
            <w:cnfStyle w:val="001000000000" w:firstRow="0" w:lastRow="0" w:firstColumn="1" w:lastColumn="0" w:oddVBand="0" w:evenVBand="0" w:oddHBand="0" w:evenHBand="0" w:firstRowFirstColumn="0" w:firstRowLastColumn="0" w:lastRowFirstColumn="0" w:lastRowLastColumn="0"/>
            <w:tcW w:w="1553"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rPr>
                <w:rFonts w:ascii="宋体" w:hAnsi="宋体" w:cs="宋体"/>
                <w:color w:val="000000"/>
                <w:sz w:val="22"/>
                <w:szCs w:val="22"/>
              </w:rPr>
            </w:pPr>
          </w:p>
        </w:tc>
        <w:tc>
          <w:tcPr>
            <w:tcW w:w="2380" w:type="pct"/>
            <w:tcBorders>
              <w:top w:val="single" w:sz="8" w:space="0" w:color="4F81BD"/>
              <w:bottom w:val="single" w:sz="8" w:space="0" w:color="4F81BD"/>
              <w:right w:val="single" w:sz="8" w:space="0" w:color="4F81BD"/>
            </w:tcBorders>
            <w:shd w:val="clear" w:color="auto" w:fill="auto"/>
            <w:noWrap/>
          </w:tcPr>
          <w:p w:rsidR="001736AE" w:rsidRDefault="001736AE">
            <w:pPr>
              <w:ind w:firstLineChars="0"/>
              <w:cnfStyle w:val="000000000000" w:firstRow="0" w:lastRow="0" w:firstColumn="0" w:lastColumn="0" w:oddVBand="0" w:evenVBand="0" w:oddHBand="0" w:evenHBand="0" w:firstRowFirstColumn="0" w:firstRowLastColumn="0" w:lastRowFirstColumn="0" w:lastRowLastColumn="0"/>
            </w:pPr>
          </w:p>
        </w:tc>
        <w:tc>
          <w:tcPr>
            <w:tcW w:w="1067"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keepNext/>
        <w:keepLines/>
        <w:numPr>
          <w:ilvl w:val="2"/>
          <w:numId w:val="119"/>
        </w:numPr>
        <w:outlineLvl w:val="2"/>
        <w:rPr>
          <w:szCs w:val="24"/>
        </w:rPr>
      </w:pPr>
      <w:r>
        <w:rPr>
          <w:rFonts w:hint="eastAsia"/>
          <w:szCs w:val="24"/>
        </w:rPr>
        <w:t>完工文件</w:t>
      </w:r>
    </w:p>
    <w:p w:rsidR="001736AE" w:rsidRDefault="00DE4847">
      <w:pPr>
        <w:keepNext/>
        <w:keepLines/>
        <w:numPr>
          <w:ilvl w:val="3"/>
          <w:numId w:val="119"/>
        </w:numPr>
        <w:outlineLvl w:val="3"/>
        <w:rPr>
          <w:szCs w:val="24"/>
        </w:rPr>
      </w:pPr>
      <w:r>
        <w:rPr>
          <w:rFonts w:hint="eastAsia"/>
          <w:szCs w:val="24"/>
        </w:rPr>
        <w:t>质量计划关闭</w:t>
      </w:r>
    </w:p>
    <w:p w:rsidR="001736AE" w:rsidRDefault="00DE4847">
      <w:r>
        <w:rPr>
          <w:rFonts w:hint="eastAsia"/>
        </w:rPr>
        <w:t>由于现有软件均未开发已开启质量计划关闭状态跟踪数据，所有质量计划关闭由人工去核实状态，信息相对滞后，不利于质量文件具备条件关闭的及时性，特别是在预制阶段，将造成大量工作在工程收尾阶段进行，时间周期过长相关记录一旦出现问题追溯困难。质量计划关闭分管道预制及安装、支架三种类型。</w:t>
      </w:r>
    </w:p>
    <w:p w:rsidR="001736AE" w:rsidRDefault="00DE4847">
      <w:pPr>
        <w:numPr>
          <w:ilvl w:val="0"/>
          <w:numId w:val="124"/>
        </w:numPr>
        <w:ind w:left="0" w:firstLineChars="0" w:firstLine="0"/>
      </w:pPr>
      <w:r>
        <w:rPr>
          <w:rFonts w:hint="eastAsia"/>
        </w:rPr>
        <w:t>管道预制及安装</w:t>
      </w:r>
    </w:p>
    <w:p w:rsidR="001736AE" w:rsidRDefault="00DE4847">
      <w:r>
        <w:rPr>
          <w:rFonts w:hint="eastAsia"/>
        </w:rPr>
        <w:t>特殊要求：以本质量计划涉及的图纸最后一个焊口完成</w:t>
      </w:r>
      <w:r>
        <w:rPr>
          <w:rFonts w:hint="eastAsia"/>
        </w:rPr>
        <w:t>RT</w:t>
      </w:r>
      <w:r>
        <w:rPr>
          <w:rFonts w:hint="eastAsia"/>
        </w:rPr>
        <w:t>日期，符合性检查完成未条件</w:t>
      </w:r>
    </w:p>
    <w:tbl>
      <w:tblPr>
        <w:tblStyle w:val="-1"/>
        <w:tblW w:w="4998" w:type="pct"/>
        <w:tblInd w:w="0" w:type="dxa"/>
        <w:tblCellMar>
          <w:top w:w="0" w:type="dxa"/>
          <w:left w:w="108" w:type="dxa"/>
          <w:bottom w:w="0" w:type="dxa"/>
          <w:right w:w="108" w:type="dxa"/>
        </w:tblCellMar>
        <w:tblLook w:val="04A0" w:firstRow="1" w:lastRow="0" w:firstColumn="1" w:lastColumn="0" w:noHBand="0" w:noVBand="1"/>
      </w:tblPr>
      <w:tblGrid>
        <w:gridCol w:w="2573"/>
        <w:gridCol w:w="3944"/>
        <w:gridCol w:w="1766"/>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2"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6"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一般质量计划编号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系统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图纸号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焊口号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设计变更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设计变更关闭日期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numPr>
          <w:ilvl w:val="0"/>
          <w:numId w:val="124"/>
        </w:numPr>
        <w:ind w:left="0" w:firstLineChars="0" w:firstLine="0"/>
        <w:rPr>
          <w:szCs w:val="22"/>
        </w:rPr>
      </w:pPr>
      <w:r>
        <w:rPr>
          <w:rFonts w:hint="eastAsia"/>
          <w:szCs w:val="22"/>
        </w:rPr>
        <w:t>支架安装</w:t>
      </w:r>
    </w:p>
    <w:p w:rsidR="001736AE" w:rsidRDefault="00DE4847">
      <w:r>
        <w:rPr>
          <w:rFonts w:hint="eastAsia"/>
        </w:rPr>
        <w:t>特殊要求：以质量计划开启范围为单位，最后一个支架符检完成即具备关闭条件</w:t>
      </w:r>
    </w:p>
    <w:tbl>
      <w:tblPr>
        <w:tblStyle w:val="-1"/>
        <w:tblW w:w="4998" w:type="pct"/>
        <w:tblInd w:w="0" w:type="dxa"/>
        <w:tblCellMar>
          <w:top w:w="0" w:type="dxa"/>
          <w:left w:w="108" w:type="dxa"/>
          <w:bottom w:w="0" w:type="dxa"/>
          <w:right w:w="108" w:type="dxa"/>
        </w:tblCellMar>
        <w:tblLook w:val="04A0" w:firstRow="1" w:lastRow="0" w:firstColumn="1" w:lastColumn="0" w:noHBand="0" w:noVBand="1"/>
      </w:tblPr>
      <w:tblGrid>
        <w:gridCol w:w="2573"/>
        <w:gridCol w:w="3944"/>
        <w:gridCol w:w="1766"/>
      </w:tblGrid>
      <w:tr w:rsidR="001736AE" w:rsidTr="001736A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52" w:type="pct"/>
            <w:shd w:val="clear" w:color="auto" w:fill="auto"/>
            <w:noWrap/>
          </w:tcPr>
          <w:p w:rsidR="001736AE" w:rsidRDefault="00DE4847">
            <w:pPr>
              <w:widowControl/>
              <w:ind w:firstLineChars="0" w:firstLine="0"/>
              <w:jc w:val="left"/>
              <w:textAlignment w:val="center"/>
              <w:rPr>
                <w:rFonts w:ascii="宋体" w:hAnsi="宋体" w:cs="宋体"/>
                <w:b w:val="0"/>
                <w:bCs w:val="0"/>
                <w:sz w:val="22"/>
                <w:szCs w:val="22"/>
              </w:rPr>
            </w:pPr>
            <w:r>
              <w:rPr>
                <w:rFonts w:ascii="宋体" w:hAnsi="宋体" w:cs="宋体" w:hint="eastAsia"/>
                <w:b w:val="0"/>
                <w:bCs w:val="0"/>
                <w:sz w:val="22"/>
                <w:szCs w:val="22"/>
              </w:rPr>
              <w:lastRenderedPageBreak/>
              <w:t>字段名</w:t>
            </w:r>
          </w:p>
        </w:tc>
        <w:tc>
          <w:tcPr>
            <w:tcW w:w="2380"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数据来源</w:t>
            </w:r>
          </w:p>
        </w:tc>
        <w:tc>
          <w:tcPr>
            <w:tcW w:w="1066" w:type="pct"/>
            <w:shd w:val="clear" w:color="auto" w:fill="auto"/>
            <w:noWrap/>
          </w:tcPr>
          <w:p w:rsidR="001736AE" w:rsidRDefault="00DE4847">
            <w:pPr>
              <w:widowControl/>
              <w:ind w:firstLineChars="0" w:firstLine="0"/>
              <w:jc w:val="left"/>
              <w:textAlignment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sz w:val="22"/>
                <w:szCs w:val="22"/>
              </w:rPr>
            </w:pPr>
            <w:r>
              <w:rPr>
                <w:rFonts w:ascii="宋体" w:hAnsi="宋体" w:cs="宋体" w:hint="eastAsia"/>
                <w:b w:val="0"/>
                <w:bCs w:val="0"/>
                <w:sz w:val="22"/>
                <w:szCs w:val="22"/>
              </w:rPr>
              <w:t>备注</w:t>
            </w: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序号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自动编号</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一般质量计划编号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系统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区域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机组</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图纸号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支架号</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设计变更</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r w:rsidR="001736AE" w:rsidTr="001736AE">
        <w:trPr>
          <w:trHeight w:val="300"/>
        </w:trPr>
        <w:tc>
          <w:tcPr>
            <w:cnfStyle w:val="001000000000" w:firstRow="0" w:lastRow="0" w:firstColumn="1" w:lastColumn="0" w:oddVBand="0" w:evenVBand="0" w:oddHBand="0" w:evenHBand="0" w:firstRowFirstColumn="0" w:firstRowLastColumn="0" w:lastRowFirstColumn="0" w:lastRowLastColumn="0"/>
            <w:tcW w:w="1552" w:type="pct"/>
            <w:tcBorders>
              <w:top w:val="single" w:sz="8" w:space="0" w:color="4F81BD"/>
              <w:left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rPr>
                <w:rFonts w:ascii="宋体" w:hAnsi="宋体" w:cs="宋体"/>
                <w:color w:val="000000"/>
                <w:szCs w:val="24"/>
              </w:rPr>
            </w:pPr>
            <w:r>
              <w:rPr>
                <w:rFonts w:ascii="宋体" w:hAnsi="宋体" w:cs="宋体" w:hint="eastAsia"/>
                <w:color w:val="000000"/>
                <w:szCs w:val="24"/>
              </w:rPr>
              <w:t>设计变更关闭日期</w:t>
            </w:r>
          </w:p>
        </w:tc>
        <w:tc>
          <w:tcPr>
            <w:tcW w:w="2380" w:type="pct"/>
            <w:tcBorders>
              <w:top w:val="single" w:sz="8" w:space="0" w:color="4F81BD"/>
              <w:bottom w:val="single" w:sz="8" w:space="0" w:color="4F81BD"/>
              <w:right w:val="single" w:sz="8" w:space="0" w:color="4F81BD"/>
            </w:tcBorders>
            <w:shd w:val="clear" w:color="auto" w:fill="auto"/>
            <w:noWrap/>
          </w:tcPr>
          <w:p w:rsidR="001736AE" w:rsidRDefault="00DE4847">
            <w:pPr>
              <w:widowControl/>
              <w:ind w:firstLineChars="0" w:firstLine="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r>
              <w:rPr>
                <w:rFonts w:ascii="宋体" w:hAnsi="宋体" w:cs="宋体" w:hint="eastAsia"/>
                <w:color w:val="000000"/>
                <w:sz w:val="22"/>
                <w:szCs w:val="22"/>
              </w:rPr>
              <w:t>质量计划界面</w:t>
            </w:r>
          </w:p>
        </w:tc>
        <w:tc>
          <w:tcPr>
            <w:tcW w:w="1066" w:type="pct"/>
            <w:tcBorders>
              <w:top w:val="single" w:sz="8" w:space="0" w:color="4F81BD"/>
              <w:bottom w:val="single" w:sz="8" w:space="0" w:color="4F81BD"/>
              <w:right w:val="single" w:sz="8" w:space="0" w:color="4F81BD"/>
            </w:tcBorders>
            <w:shd w:val="clear" w:color="auto" w:fill="auto"/>
            <w:noWrap/>
          </w:tcPr>
          <w:p w:rsidR="001736AE" w:rsidRDefault="001736AE">
            <w:pPr>
              <w:widowControl/>
              <w:ind w:firstLineChars="0" w:firstLine="440"/>
              <w:jc w:val="left"/>
              <w:textAlignment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2"/>
                <w:szCs w:val="22"/>
              </w:rPr>
            </w:pPr>
          </w:p>
        </w:tc>
      </w:tr>
    </w:tbl>
    <w:p w:rsidR="001736AE" w:rsidRDefault="00DE4847">
      <w:pPr>
        <w:keepNext/>
        <w:keepLines/>
        <w:numPr>
          <w:ilvl w:val="3"/>
          <w:numId w:val="119"/>
        </w:numPr>
        <w:outlineLvl w:val="3"/>
        <w:rPr>
          <w:szCs w:val="24"/>
        </w:rPr>
      </w:pPr>
      <w:r>
        <w:rPr>
          <w:rFonts w:hint="eastAsia"/>
          <w:szCs w:val="24"/>
        </w:rPr>
        <w:t>EMR</w:t>
      </w:r>
      <w:r>
        <w:rPr>
          <w:rFonts w:hint="eastAsia"/>
          <w:szCs w:val="24"/>
        </w:rPr>
        <w:t>编制</w:t>
      </w:r>
    </w:p>
    <w:p w:rsidR="001736AE" w:rsidRDefault="00DE4847">
      <w:r>
        <w:rPr>
          <w:rFonts w:hint="eastAsia"/>
        </w:rPr>
        <w:t>由技术部统一开发</w:t>
      </w:r>
    </w:p>
    <w:p w:rsidR="001736AE" w:rsidRDefault="00DE4847">
      <w:pPr>
        <w:keepNext/>
        <w:keepLines/>
        <w:numPr>
          <w:ilvl w:val="3"/>
          <w:numId w:val="119"/>
        </w:numPr>
        <w:outlineLvl w:val="3"/>
        <w:rPr>
          <w:szCs w:val="24"/>
        </w:rPr>
      </w:pPr>
      <w:r>
        <w:rPr>
          <w:rFonts w:hint="eastAsia"/>
          <w:szCs w:val="24"/>
        </w:rPr>
        <w:t>EESR</w:t>
      </w:r>
      <w:r>
        <w:rPr>
          <w:rFonts w:hint="eastAsia"/>
          <w:szCs w:val="24"/>
        </w:rPr>
        <w:t>编制</w:t>
      </w:r>
    </w:p>
    <w:p w:rsidR="001736AE" w:rsidRDefault="00DE4847">
      <w:r>
        <w:rPr>
          <w:rFonts w:hint="eastAsia"/>
        </w:rPr>
        <w:t>由技术部统一开发</w:t>
      </w:r>
    </w:p>
    <w:p w:rsidR="001736AE" w:rsidRDefault="001736AE">
      <w:pPr>
        <w:spacing w:line="400" w:lineRule="atLeast"/>
        <w:ind w:firstLineChars="0" w:firstLine="0"/>
      </w:pPr>
    </w:p>
    <w:p w:rsidR="001736AE" w:rsidRDefault="00DE4847">
      <w:pPr>
        <w:pStyle w:val="1"/>
        <w:pageBreakBefore/>
        <w:numPr>
          <w:ilvl w:val="0"/>
          <w:numId w:val="54"/>
        </w:numPr>
        <w:jc w:val="center"/>
        <w:rPr>
          <w:sz w:val="30"/>
          <w:szCs w:val="30"/>
        </w:rPr>
      </w:pPr>
      <w:bookmarkStart w:id="354" w:name="_Toc114073934"/>
      <w:r>
        <w:rPr>
          <w:rFonts w:hint="eastAsia"/>
          <w:sz w:val="30"/>
          <w:szCs w:val="30"/>
        </w:rPr>
        <w:lastRenderedPageBreak/>
        <w:t>交工资料管理模块</w:t>
      </w:r>
      <w:bookmarkEnd w:id="354"/>
    </w:p>
    <w:p w:rsidR="001736AE" w:rsidRDefault="00DE4847">
      <w:pPr>
        <w:keepNext/>
        <w:keepLines/>
        <w:numPr>
          <w:ilvl w:val="0"/>
          <w:numId w:val="125"/>
        </w:numPr>
        <w:ind w:firstLineChars="0" w:firstLine="0"/>
        <w:outlineLvl w:val="0"/>
        <w:rPr>
          <w:b/>
          <w:kern w:val="44"/>
          <w:sz w:val="28"/>
          <w:szCs w:val="28"/>
        </w:rPr>
      </w:pPr>
      <w:bookmarkStart w:id="355" w:name="_Toc114073935"/>
      <w:r>
        <w:rPr>
          <w:rFonts w:hint="eastAsia"/>
          <w:b/>
          <w:kern w:val="44"/>
          <w:sz w:val="28"/>
          <w:szCs w:val="28"/>
        </w:rPr>
        <w:t>系统功能</w:t>
      </w:r>
      <w:bookmarkEnd w:id="355"/>
    </w:p>
    <w:p w:rsidR="001736AE" w:rsidRDefault="00DE4847">
      <w:pPr>
        <w:keepNext/>
        <w:keepLines/>
        <w:numPr>
          <w:ilvl w:val="1"/>
          <w:numId w:val="125"/>
        </w:numPr>
        <w:ind w:firstLineChars="0" w:firstLine="0"/>
        <w:outlineLvl w:val="1"/>
        <w:rPr>
          <w:b/>
          <w:szCs w:val="24"/>
        </w:rPr>
      </w:pPr>
      <w:bookmarkStart w:id="356" w:name="_Toc114073936"/>
      <w:r>
        <w:rPr>
          <w:rFonts w:hint="eastAsia"/>
          <w:b/>
          <w:szCs w:val="24"/>
        </w:rPr>
        <w:t>功能模块结构图</w:t>
      </w:r>
      <w:bookmarkEnd w:id="356"/>
    </w:p>
    <w:p w:rsidR="001736AE" w:rsidRDefault="00DE4847">
      <w:pPr>
        <w:spacing w:line="400" w:lineRule="atLeast"/>
      </w:pPr>
      <w:r>
        <w:rPr>
          <w:rFonts w:hint="eastAsia"/>
        </w:rPr>
        <w:t>交工资料</w:t>
      </w:r>
      <w:r>
        <w:rPr>
          <w:rFonts w:hint="eastAsia"/>
        </w:rPr>
        <w:t>管理模块主要</w:t>
      </w:r>
      <w:r>
        <w:rPr>
          <w:rFonts w:hint="eastAsia"/>
        </w:rPr>
        <w:t>交工资料过程管理</w:t>
      </w:r>
      <w:r>
        <w:rPr>
          <w:rFonts w:hint="eastAsia"/>
        </w:rPr>
        <w:t>和</w:t>
      </w:r>
      <w:r>
        <w:rPr>
          <w:rFonts w:hint="eastAsia"/>
        </w:rPr>
        <w:t>交工资料归档</w:t>
      </w:r>
      <w:r>
        <w:rPr>
          <w:rFonts w:hint="eastAsia"/>
        </w:rPr>
        <w:t>管理两部分构成，共由</w:t>
      </w:r>
      <w:r>
        <w:rPr>
          <w:rFonts w:hint="eastAsia"/>
        </w:rPr>
        <w:t>7</w:t>
      </w:r>
      <w:r>
        <w:rPr>
          <w:rFonts w:hint="eastAsia"/>
        </w:rPr>
        <w:t>个子模块组成，详见下图所示。</w:t>
      </w:r>
    </w:p>
    <w:p w:rsidR="001736AE" w:rsidRDefault="00DE4847">
      <w:pPr>
        <w:spacing w:line="400" w:lineRule="atLeast"/>
        <w:ind w:firstLineChars="0" w:firstLine="0"/>
      </w:pPr>
      <w:r>
        <w:rPr>
          <w:rFonts w:hint="eastAsia"/>
          <w:noProof/>
        </w:rPr>
        <w:drawing>
          <wp:inline distT="0" distB="0" distL="114300" distR="114300" wp14:anchorId="4B5B9659" wp14:editId="13A3A781">
            <wp:extent cx="5271135" cy="3191510"/>
            <wp:effectExtent l="0" t="0" r="5715" b="8890"/>
            <wp:docPr id="213" name="图片 213" descr="交工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交工模块"/>
                    <pic:cNvPicPr>
                      <a:picLocks noChangeAspect="1"/>
                    </pic:cNvPicPr>
                  </pic:nvPicPr>
                  <pic:blipFill>
                    <a:blip r:embed="rId283"/>
                    <a:stretch>
                      <a:fillRect/>
                    </a:stretch>
                  </pic:blipFill>
                  <pic:spPr>
                    <a:xfrm>
                      <a:off x="0" y="0"/>
                      <a:ext cx="5271135" cy="3191510"/>
                    </a:xfrm>
                    <a:prstGeom prst="rect">
                      <a:avLst/>
                    </a:prstGeom>
                  </pic:spPr>
                </pic:pic>
              </a:graphicData>
            </a:graphic>
          </wp:inline>
        </w:drawing>
      </w:r>
    </w:p>
    <w:p w:rsidR="001736AE" w:rsidRDefault="00DE4847">
      <w:pPr>
        <w:keepNext/>
        <w:keepLines/>
        <w:numPr>
          <w:ilvl w:val="1"/>
          <w:numId w:val="125"/>
        </w:numPr>
        <w:ind w:firstLineChars="0" w:firstLine="0"/>
        <w:outlineLvl w:val="1"/>
        <w:rPr>
          <w:b/>
          <w:bCs/>
          <w:szCs w:val="24"/>
        </w:rPr>
      </w:pPr>
      <w:bookmarkStart w:id="357" w:name="_Toc114073937"/>
      <w:r>
        <w:rPr>
          <w:rFonts w:hint="eastAsia"/>
          <w:b/>
          <w:bCs/>
          <w:szCs w:val="24"/>
        </w:rPr>
        <w:t>功能简述</w:t>
      </w:r>
      <w:bookmarkEnd w:id="357"/>
    </w:p>
    <w:p w:rsidR="001736AE" w:rsidRDefault="00DE4847">
      <w:pPr>
        <w:widowControl/>
        <w:numPr>
          <w:ilvl w:val="1"/>
          <w:numId w:val="71"/>
        </w:numPr>
        <w:adjustRightInd/>
        <w:ind w:firstLineChars="0"/>
        <w:jc w:val="left"/>
        <w:textAlignment w:val="auto"/>
      </w:pPr>
      <w:r>
        <w:rPr>
          <w:rFonts w:hint="eastAsia"/>
          <w:b/>
          <w:bCs/>
        </w:rPr>
        <w:t>质量计划关闭跟踪</w:t>
      </w:r>
      <w:r>
        <w:rPr>
          <w:rFonts w:hint="eastAsia"/>
          <w:b/>
          <w:bCs/>
        </w:rPr>
        <w:t>：</w:t>
      </w:r>
      <w:r>
        <w:rPr>
          <w:rFonts w:hint="eastAsia"/>
        </w:rPr>
        <w:t>主要</w:t>
      </w:r>
      <w:r>
        <w:rPr>
          <w:rFonts w:hint="eastAsia"/>
        </w:rPr>
        <w:t>以系统</w:t>
      </w:r>
      <w:r>
        <w:rPr>
          <w:rFonts w:hint="eastAsia"/>
        </w:rPr>
        <w:t>/</w:t>
      </w:r>
      <w:r>
        <w:rPr>
          <w:rFonts w:hint="eastAsia"/>
        </w:rPr>
        <w:t>区域等为单元对质量计划的关闭情况进行跟踪统计</w:t>
      </w:r>
      <w:r>
        <w:rPr>
          <w:rFonts w:hint="eastAsia"/>
        </w:rPr>
        <w:t>管理；</w:t>
      </w:r>
    </w:p>
    <w:p w:rsidR="001736AE" w:rsidRDefault="00DE4847">
      <w:pPr>
        <w:widowControl/>
        <w:numPr>
          <w:ilvl w:val="1"/>
          <w:numId w:val="71"/>
        </w:numPr>
        <w:adjustRightInd/>
        <w:ind w:firstLineChars="0"/>
        <w:jc w:val="left"/>
        <w:textAlignment w:val="auto"/>
      </w:pPr>
      <w:r>
        <w:rPr>
          <w:rFonts w:hint="eastAsia"/>
          <w:b/>
          <w:bCs/>
        </w:rPr>
        <w:t>系统移交状态跟踪</w:t>
      </w:r>
      <w:r>
        <w:rPr>
          <w:rFonts w:hint="eastAsia"/>
          <w:b/>
          <w:bCs/>
        </w:rPr>
        <w:t>：</w:t>
      </w:r>
      <w:r>
        <w:rPr>
          <w:rFonts w:hint="eastAsia"/>
          <w:szCs w:val="24"/>
        </w:rPr>
        <w:t>记录跟踪系统移交各阶段状态，作为系统跟踪报表并为</w:t>
      </w:r>
      <w:r>
        <w:rPr>
          <w:szCs w:val="24"/>
        </w:rPr>
        <w:t>ESP</w:t>
      </w:r>
      <w:r>
        <w:rPr>
          <w:rFonts w:hint="eastAsia"/>
          <w:szCs w:val="24"/>
        </w:rPr>
        <w:t>文件和</w:t>
      </w:r>
      <w:r>
        <w:rPr>
          <w:rFonts w:hint="eastAsia"/>
          <w:szCs w:val="24"/>
        </w:rPr>
        <w:t>E</w:t>
      </w:r>
      <w:r>
        <w:rPr>
          <w:szCs w:val="24"/>
        </w:rPr>
        <w:t>ESR</w:t>
      </w:r>
      <w:r>
        <w:rPr>
          <w:rFonts w:hint="eastAsia"/>
          <w:szCs w:val="24"/>
        </w:rPr>
        <w:t>文件编制提供基础数据连接</w:t>
      </w:r>
      <w:r>
        <w:rPr>
          <w:rFonts w:hint="eastAsia"/>
        </w:rPr>
        <w:t>。</w:t>
      </w:r>
    </w:p>
    <w:p w:rsidR="001736AE" w:rsidRDefault="00DE4847">
      <w:pPr>
        <w:widowControl/>
        <w:numPr>
          <w:ilvl w:val="1"/>
          <w:numId w:val="71"/>
        </w:numPr>
        <w:adjustRightInd/>
        <w:ind w:firstLineChars="0"/>
        <w:jc w:val="left"/>
        <w:textAlignment w:val="auto"/>
      </w:pPr>
      <w:r>
        <w:rPr>
          <w:rFonts w:hint="eastAsia"/>
          <w:b/>
          <w:bCs/>
        </w:rPr>
        <w:t>EESR</w:t>
      </w:r>
      <w:r>
        <w:rPr>
          <w:rFonts w:hint="eastAsia"/>
          <w:b/>
          <w:bCs/>
        </w:rPr>
        <w:t>文件编制</w:t>
      </w:r>
      <w:r>
        <w:rPr>
          <w:rFonts w:hint="eastAsia"/>
          <w:b/>
          <w:bCs/>
        </w:rPr>
        <w:t>：</w:t>
      </w:r>
      <w:r>
        <w:rPr>
          <w:rFonts w:hint="eastAsia"/>
        </w:rPr>
        <w:t>EESR</w:t>
      </w:r>
      <w:r>
        <w:rPr>
          <w:rFonts w:hint="eastAsia"/>
        </w:rPr>
        <w:t>文件编制管理，对系统</w:t>
      </w:r>
      <w:r>
        <w:rPr>
          <w:rFonts w:hint="eastAsia"/>
        </w:rPr>
        <w:t>EESR</w:t>
      </w:r>
      <w:r>
        <w:rPr>
          <w:rFonts w:hint="eastAsia"/>
        </w:rPr>
        <w:t>文件的定义、遗留项清单、系统边界及状态、设备清单及文件清单</w:t>
      </w:r>
      <w:r>
        <w:rPr>
          <w:rFonts w:ascii="宋体" w:hAnsi="宋体" w:hint="eastAsia"/>
          <w:bCs/>
          <w:szCs w:val="24"/>
        </w:rPr>
        <w:t>等进行录入维护</w:t>
      </w:r>
      <w:r>
        <w:rPr>
          <w:rFonts w:hint="eastAsia"/>
        </w:rPr>
        <w:t>；</w:t>
      </w:r>
    </w:p>
    <w:p w:rsidR="001736AE" w:rsidRDefault="00DE4847">
      <w:pPr>
        <w:widowControl/>
        <w:numPr>
          <w:ilvl w:val="1"/>
          <w:numId w:val="71"/>
        </w:numPr>
        <w:adjustRightInd/>
        <w:ind w:firstLineChars="0"/>
        <w:jc w:val="left"/>
        <w:textAlignment w:val="auto"/>
        <w:rPr>
          <w:b/>
          <w:bCs/>
        </w:rPr>
      </w:pPr>
      <w:r>
        <w:rPr>
          <w:rFonts w:hint="eastAsia"/>
          <w:b/>
          <w:bCs/>
        </w:rPr>
        <w:t>安装完工试验报告</w:t>
      </w:r>
      <w:r>
        <w:rPr>
          <w:rFonts w:hint="eastAsia"/>
          <w:b/>
          <w:bCs/>
        </w:rPr>
        <w:t>：</w:t>
      </w:r>
      <w:r>
        <w:rPr>
          <w:rFonts w:hint="eastAsia"/>
        </w:rPr>
        <w:t>主要对</w:t>
      </w:r>
      <w:r>
        <w:rPr>
          <w:rFonts w:hint="eastAsia"/>
        </w:rPr>
        <w:t>EESR</w:t>
      </w:r>
      <w:r>
        <w:rPr>
          <w:rFonts w:hint="eastAsia"/>
        </w:rPr>
        <w:t>相关</w:t>
      </w:r>
      <w:r>
        <w:rPr>
          <w:rFonts w:ascii="宋体" w:hAnsi="宋体" w:hint="eastAsia"/>
          <w:bCs/>
          <w:szCs w:val="24"/>
        </w:rPr>
        <w:t>安装完工试验报告清单及记录</w:t>
      </w:r>
      <w:r>
        <w:rPr>
          <w:rFonts w:ascii="宋体" w:hAnsi="宋体" w:hint="eastAsia"/>
          <w:bCs/>
          <w:szCs w:val="24"/>
        </w:rPr>
        <w:t>进行管控</w:t>
      </w:r>
      <w:r>
        <w:rPr>
          <w:rFonts w:hint="eastAsia"/>
        </w:rPr>
        <w:t>；</w:t>
      </w:r>
    </w:p>
    <w:p w:rsidR="001736AE" w:rsidRDefault="00DE4847">
      <w:pPr>
        <w:widowControl/>
        <w:numPr>
          <w:ilvl w:val="1"/>
          <w:numId w:val="71"/>
        </w:numPr>
        <w:adjustRightInd/>
        <w:ind w:firstLineChars="0"/>
        <w:jc w:val="left"/>
        <w:textAlignment w:val="auto"/>
      </w:pPr>
      <w:r>
        <w:rPr>
          <w:rFonts w:hint="eastAsia"/>
          <w:b/>
          <w:bCs/>
        </w:rPr>
        <w:t>交工资料状态管理</w:t>
      </w:r>
      <w:r>
        <w:rPr>
          <w:rFonts w:hint="eastAsia"/>
          <w:b/>
          <w:bCs/>
        </w:rPr>
        <w:t>：</w:t>
      </w:r>
      <w:r>
        <w:rPr>
          <w:rFonts w:hint="eastAsia"/>
        </w:rPr>
        <w:t>对编制完成的交工资料报外审核状态进行跟踪，并具备自动取档号功能</w:t>
      </w:r>
      <w:r>
        <w:rPr>
          <w:rFonts w:hint="eastAsia"/>
        </w:rPr>
        <w:t>；</w:t>
      </w:r>
    </w:p>
    <w:p w:rsidR="001736AE" w:rsidRDefault="00DE4847">
      <w:pPr>
        <w:widowControl/>
        <w:numPr>
          <w:ilvl w:val="1"/>
          <w:numId w:val="71"/>
        </w:numPr>
        <w:adjustRightInd/>
        <w:ind w:firstLineChars="0"/>
        <w:jc w:val="left"/>
        <w:textAlignment w:val="auto"/>
      </w:pPr>
      <w:r>
        <w:rPr>
          <w:rFonts w:hint="eastAsia"/>
          <w:b/>
          <w:bCs/>
        </w:rPr>
        <w:t>交工资料问题跟踪</w:t>
      </w:r>
      <w:r>
        <w:rPr>
          <w:rFonts w:hint="eastAsia"/>
          <w:b/>
          <w:bCs/>
        </w:rPr>
        <w:t>：</w:t>
      </w:r>
      <w:r>
        <w:rPr>
          <w:rFonts w:hint="eastAsia"/>
        </w:rPr>
        <w:t>对</w:t>
      </w:r>
      <w:r>
        <w:rPr>
          <w:rFonts w:hint="eastAsia"/>
        </w:rPr>
        <w:t>交工资料审核过程提出的问题进行闭环跟踪管理；</w:t>
      </w:r>
    </w:p>
    <w:p w:rsidR="001736AE" w:rsidRDefault="00DE4847">
      <w:pPr>
        <w:widowControl/>
        <w:numPr>
          <w:ilvl w:val="1"/>
          <w:numId w:val="71"/>
        </w:numPr>
        <w:adjustRightInd/>
        <w:ind w:firstLineChars="0"/>
        <w:jc w:val="left"/>
        <w:textAlignment w:val="auto"/>
      </w:pPr>
      <w:r>
        <w:rPr>
          <w:rFonts w:hint="eastAsia"/>
          <w:b/>
          <w:bCs/>
        </w:rPr>
        <w:lastRenderedPageBreak/>
        <w:t>交工资料移交管理</w:t>
      </w:r>
      <w:r>
        <w:rPr>
          <w:rFonts w:hint="eastAsia"/>
          <w:b/>
          <w:bCs/>
        </w:rPr>
        <w:t>：</w:t>
      </w:r>
      <w:r>
        <w:rPr>
          <w:rFonts w:hint="eastAsia"/>
        </w:rPr>
        <w:t>对审核合格后的交工资料打码扫描，并生成交工资料移交清单，导出移交归档；同时应具备向第三方档案移交系统直接推送移交数据功能。</w:t>
      </w:r>
    </w:p>
    <w:p w:rsidR="001736AE" w:rsidRDefault="00DE4847">
      <w:pPr>
        <w:keepNext/>
        <w:keepLines/>
        <w:numPr>
          <w:ilvl w:val="1"/>
          <w:numId w:val="125"/>
        </w:numPr>
        <w:ind w:firstLineChars="0" w:firstLine="0"/>
        <w:outlineLvl w:val="1"/>
        <w:rPr>
          <w:b/>
          <w:bCs/>
          <w:szCs w:val="24"/>
        </w:rPr>
      </w:pPr>
      <w:bookmarkStart w:id="358" w:name="_Toc114073938"/>
      <w:r>
        <w:rPr>
          <w:rFonts w:hint="eastAsia"/>
          <w:b/>
          <w:bCs/>
          <w:szCs w:val="24"/>
        </w:rPr>
        <w:t>交工资料管理功能模块流程</w:t>
      </w:r>
      <w:bookmarkEnd w:id="358"/>
    </w:p>
    <w:p w:rsidR="001736AE" w:rsidRDefault="00DE4847">
      <w:pPr>
        <w:spacing w:line="400" w:lineRule="atLeast"/>
      </w:pPr>
      <w:r>
        <w:rPr>
          <w:rFonts w:hint="eastAsia"/>
        </w:rPr>
        <w:t>模块功能流程主要</w:t>
      </w:r>
      <w:r>
        <w:rPr>
          <w:rFonts w:hint="eastAsia"/>
        </w:rPr>
        <w:t>对交工资料的过程跟踪，以系统为单元统计质量计划的关闭率，达到相应的条件后开始</w:t>
      </w:r>
      <w:r>
        <w:rPr>
          <w:rFonts w:hint="eastAsia"/>
        </w:rPr>
        <w:t>EESR</w:t>
      </w:r>
      <w:r>
        <w:rPr>
          <w:rFonts w:hint="eastAsia"/>
        </w:rPr>
        <w:t>文件的编制工作，</w:t>
      </w:r>
      <w:r>
        <w:rPr>
          <w:rFonts w:hint="eastAsia"/>
        </w:rPr>
        <w:t>并跟踪组卷完成的交工资料的外审状态及问题</w:t>
      </w:r>
      <w:r>
        <w:rPr>
          <w:rFonts w:hint="eastAsia"/>
        </w:rPr>
        <w:t>，</w:t>
      </w:r>
      <w:r>
        <w:rPr>
          <w:rFonts w:hint="eastAsia"/>
        </w:rPr>
        <w:t>自动取档号后生成档案移交清单的</w:t>
      </w:r>
      <w:r>
        <w:rPr>
          <w:rFonts w:hint="eastAsia"/>
        </w:rPr>
        <w:t>，</w:t>
      </w:r>
      <w:r>
        <w:rPr>
          <w:rFonts w:hint="eastAsia"/>
        </w:rPr>
        <w:t>同时预留交工资料电子化移交接口，实现交工资料的电子化移交管理，模块主要流程</w:t>
      </w:r>
      <w:r>
        <w:rPr>
          <w:rFonts w:hint="eastAsia"/>
        </w:rPr>
        <w:t>详见下图</w:t>
      </w:r>
    </w:p>
    <w:p w:rsidR="001736AE" w:rsidRDefault="00DE4847">
      <w:pPr>
        <w:spacing w:line="400" w:lineRule="atLeast"/>
        <w:ind w:firstLineChars="0" w:firstLine="0"/>
      </w:pPr>
      <w:r>
        <w:rPr>
          <w:rFonts w:hint="eastAsia"/>
          <w:noProof/>
        </w:rPr>
        <w:drawing>
          <wp:inline distT="0" distB="0" distL="114300" distR="114300" wp14:anchorId="085DCB2C" wp14:editId="1147F928">
            <wp:extent cx="5273675" cy="3052445"/>
            <wp:effectExtent l="0" t="0" r="3175" b="14605"/>
            <wp:docPr id="214" name="图片 21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无标题"/>
                    <pic:cNvPicPr>
                      <a:picLocks noChangeAspect="1"/>
                    </pic:cNvPicPr>
                  </pic:nvPicPr>
                  <pic:blipFill>
                    <a:blip r:embed="rId284"/>
                    <a:stretch>
                      <a:fillRect/>
                    </a:stretch>
                  </pic:blipFill>
                  <pic:spPr>
                    <a:xfrm>
                      <a:off x="0" y="0"/>
                      <a:ext cx="5273675" cy="3052445"/>
                    </a:xfrm>
                    <a:prstGeom prst="rect">
                      <a:avLst/>
                    </a:prstGeom>
                  </pic:spPr>
                </pic:pic>
              </a:graphicData>
            </a:graphic>
          </wp:inline>
        </w:drawing>
      </w:r>
    </w:p>
    <w:p w:rsidR="001736AE" w:rsidRDefault="00DE4847">
      <w:pPr>
        <w:keepNext/>
        <w:keepLines/>
        <w:numPr>
          <w:ilvl w:val="0"/>
          <w:numId w:val="125"/>
        </w:numPr>
        <w:ind w:firstLineChars="0" w:firstLine="0"/>
        <w:outlineLvl w:val="0"/>
        <w:rPr>
          <w:b/>
          <w:kern w:val="44"/>
          <w:sz w:val="28"/>
          <w:szCs w:val="28"/>
        </w:rPr>
      </w:pPr>
      <w:bookmarkStart w:id="359" w:name="_Toc114073939"/>
      <w:r>
        <w:rPr>
          <w:rFonts w:hint="eastAsia"/>
          <w:b/>
          <w:kern w:val="44"/>
          <w:sz w:val="28"/>
          <w:szCs w:val="28"/>
        </w:rPr>
        <w:lastRenderedPageBreak/>
        <w:t>交工资料管理模块需求详细说明</w:t>
      </w:r>
      <w:bookmarkEnd w:id="359"/>
    </w:p>
    <w:p w:rsidR="001736AE" w:rsidRDefault="00DE4847">
      <w:pPr>
        <w:keepNext/>
        <w:keepLines/>
        <w:ind w:firstLineChars="0" w:firstLine="0"/>
        <w:outlineLvl w:val="1"/>
        <w:rPr>
          <w:szCs w:val="24"/>
        </w:rPr>
      </w:pPr>
      <w:bookmarkStart w:id="360" w:name="_Toc114073940"/>
      <w:r>
        <w:rPr>
          <w:rFonts w:hint="eastAsia"/>
          <w:szCs w:val="24"/>
        </w:rPr>
        <w:t>交工资料管理模块共由</w:t>
      </w:r>
      <w:r>
        <w:rPr>
          <w:rFonts w:hint="eastAsia"/>
          <w:szCs w:val="24"/>
        </w:rPr>
        <w:t>2</w:t>
      </w:r>
      <w:r>
        <w:rPr>
          <w:rFonts w:hint="eastAsia"/>
          <w:szCs w:val="24"/>
        </w:rPr>
        <w:t>个子模块组成，详见下图所示：</w:t>
      </w:r>
      <w:bookmarkEnd w:id="360"/>
    </w:p>
    <w:p w:rsidR="001736AE" w:rsidRDefault="00DE4847">
      <w:pPr>
        <w:spacing w:line="400" w:lineRule="atLeast"/>
        <w:ind w:firstLineChars="0" w:firstLine="0"/>
        <w:jc w:val="center"/>
      </w:pPr>
      <w:r>
        <w:rPr>
          <w:rFonts w:hint="eastAsia"/>
          <w:noProof/>
        </w:rPr>
        <w:drawing>
          <wp:inline distT="0" distB="0" distL="114300" distR="114300" wp14:anchorId="112E206B" wp14:editId="319E54C8">
            <wp:extent cx="5271135" cy="3191510"/>
            <wp:effectExtent l="0" t="0" r="5715" b="8890"/>
            <wp:docPr id="215" name="图片 215" descr="交工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交工模块"/>
                    <pic:cNvPicPr>
                      <a:picLocks noChangeAspect="1"/>
                    </pic:cNvPicPr>
                  </pic:nvPicPr>
                  <pic:blipFill>
                    <a:blip r:embed="rId283"/>
                    <a:stretch>
                      <a:fillRect/>
                    </a:stretch>
                  </pic:blipFill>
                  <pic:spPr>
                    <a:xfrm>
                      <a:off x="0" y="0"/>
                      <a:ext cx="5271135" cy="3191510"/>
                    </a:xfrm>
                    <a:prstGeom prst="rect">
                      <a:avLst/>
                    </a:prstGeom>
                  </pic:spPr>
                </pic:pic>
              </a:graphicData>
            </a:graphic>
          </wp:inline>
        </w:drawing>
      </w:r>
    </w:p>
    <w:p w:rsidR="001736AE" w:rsidRDefault="00DE4847">
      <w:pPr>
        <w:keepNext/>
        <w:keepLines/>
        <w:numPr>
          <w:ilvl w:val="1"/>
          <w:numId w:val="125"/>
        </w:numPr>
        <w:ind w:firstLineChars="0" w:firstLine="0"/>
        <w:outlineLvl w:val="1"/>
        <w:rPr>
          <w:b/>
          <w:bCs/>
          <w:szCs w:val="24"/>
        </w:rPr>
      </w:pPr>
      <w:bookmarkStart w:id="361" w:name="_Toc114073941"/>
      <w:r>
        <w:rPr>
          <w:rFonts w:hint="eastAsia"/>
          <w:b/>
          <w:bCs/>
          <w:szCs w:val="24"/>
        </w:rPr>
        <w:t>交工资料过程管理</w:t>
      </w:r>
      <w:bookmarkEnd w:id="361"/>
    </w:p>
    <w:p w:rsidR="001736AE" w:rsidRDefault="00DE4847">
      <w:pPr>
        <w:keepNext/>
        <w:keepLines/>
        <w:ind w:firstLineChars="0" w:firstLine="0"/>
        <w:outlineLvl w:val="2"/>
        <w:rPr>
          <w:szCs w:val="24"/>
        </w:rPr>
      </w:pPr>
      <w:r>
        <w:rPr>
          <w:rFonts w:hint="eastAsia"/>
          <w:szCs w:val="24"/>
        </w:rPr>
        <w:t>交工资料过程管理模块构成，主要由</w:t>
      </w:r>
      <w:r>
        <w:rPr>
          <w:rFonts w:hint="eastAsia"/>
          <w:szCs w:val="24"/>
        </w:rPr>
        <w:t>4</w:t>
      </w:r>
      <w:r>
        <w:rPr>
          <w:rFonts w:hint="eastAsia"/>
          <w:szCs w:val="24"/>
        </w:rPr>
        <w:t>个子项构成，详见图</w:t>
      </w:r>
      <w:r>
        <w:rPr>
          <w:rFonts w:hint="eastAsia"/>
          <w:szCs w:val="24"/>
        </w:rPr>
        <w:t>4</w:t>
      </w:r>
      <w:r>
        <w:rPr>
          <w:rFonts w:hint="eastAsia"/>
          <w:szCs w:val="24"/>
        </w:rPr>
        <w:t>所示：</w:t>
      </w:r>
    </w:p>
    <w:p w:rsidR="001736AE" w:rsidRDefault="00DE4847">
      <w:pPr>
        <w:spacing w:line="400" w:lineRule="atLeast"/>
        <w:ind w:firstLineChars="0" w:firstLine="0"/>
        <w:jc w:val="center"/>
      </w:pPr>
      <w:r>
        <w:rPr>
          <w:rFonts w:hint="eastAsia"/>
          <w:noProof/>
        </w:rPr>
        <w:drawing>
          <wp:inline distT="0" distB="0" distL="114300" distR="114300" wp14:anchorId="22274111" wp14:editId="56F7FCCB">
            <wp:extent cx="2827020" cy="2476500"/>
            <wp:effectExtent l="0" t="0" r="11430" b="0"/>
            <wp:docPr id="216" name="图片 216" descr="1653392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653392899(1)"/>
                    <pic:cNvPicPr>
                      <a:picLocks noChangeAspect="1"/>
                    </pic:cNvPicPr>
                  </pic:nvPicPr>
                  <pic:blipFill>
                    <a:blip r:embed="rId285"/>
                    <a:stretch>
                      <a:fillRect/>
                    </a:stretch>
                  </pic:blipFill>
                  <pic:spPr>
                    <a:xfrm>
                      <a:off x="0" y="0"/>
                      <a:ext cx="2827020" cy="2476500"/>
                    </a:xfrm>
                    <a:prstGeom prst="rect">
                      <a:avLst/>
                    </a:prstGeom>
                  </pic:spPr>
                </pic:pic>
              </a:graphicData>
            </a:graphic>
          </wp:inline>
        </w:drawing>
      </w:r>
    </w:p>
    <w:p w:rsidR="001736AE" w:rsidRDefault="00DE4847">
      <w:pPr>
        <w:spacing w:line="400" w:lineRule="atLeast"/>
        <w:ind w:firstLineChars="0" w:firstLine="0"/>
        <w:jc w:val="center"/>
      </w:pPr>
      <w:r>
        <w:rPr>
          <w:rFonts w:hint="eastAsia"/>
        </w:rPr>
        <w:t>图</w:t>
      </w:r>
      <w:r>
        <w:rPr>
          <w:rFonts w:hint="eastAsia"/>
        </w:rPr>
        <w:t>4</w:t>
      </w:r>
      <w:r>
        <w:rPr>
          <w:rFonts w:hint="eastAsia"/>
        </w:rPr>
        <w:t>、</w:t>
      </w:r>
      <w:r>
        <w:rPr>
          <w:rFonts w:hint="eastAsia"/>
        </w:rPr>
        <w:t>交工资料过程</w:t>
      </w:r>
      <w:r>
        <w:rPr>
          <w:rFonts w:hint="eastAsia"/>
        </w:rPr>
        <w:t>管理模块构成图</w:t>
      </w:r>
    </w:p>
    <w:p w:rsidR="001736AE" w:rsidRDefault="00DE4847">
      <w:pPr>
        <w:keepNext/>
        <w:keepLines/>
        <w:numPr>
          <w:ilvl w:val="2"/>
          <w:numId w:val="125"/>
        </w:numPr>
        <w:ind w:firstLineChars="0" w:firstLine="0"/>
        <w:outlineLvl w:val="2"/>
        <w:rPr>
          <w:szCs w:val="24"/>
        </w:rPr>
      </w:pPr>
      <w:r>
        <w:rPr>
          <w:rFonts w:hint="eastAsia"/>
          <w:szCs w:val="24"/>
        </w:rPr>
        <w:t>交工资料过程管理</w:t>
      </w:r>
      <w:r>
        <w:rPr>
          <w:rFonts w:hint="eastAsia"/>
          <w:szCs w:val="24"/>
        </w:rPr>
        <w:t>-</w:t>
      </w:r>
      <w:r>
        <w:rPr>
          <w:rFonts w:hint="eastAsia"/>
          <w:szCs w:val="24"/>
        </w:rPr>
        <w:t>系统状态跟踪子模块功能需求说明</w:t>
      </w:r>
    </w:p>
    <w:p w:rsidR="001736AE" w:rsidRDefault="00DE4847">
      <w:pPr>
        <w:numPr>
          <w:ilvl w:val="0"/>
          <w:numId w:val="126"/>
        </w:numPr>
        <w:spacing w:line="400" w:lineRule="atLeast"/>
        <w:ind w:left="5" w:firstLineChars="0" w:hanging="5"/>
      </w:pPr>
      <w:r>
        <w:rPr>
          <w:rFonts w:hint="eastAsia"/>
        </w:rPr>
        <w:t>系统状态跟踪</w:t>
      </w:r>
      <w:r>
        <w:rPr>
          <w:rFonts w:hint="eastAsia"/>
        </w:rPr>
        <w:t>子模块页面主要功能：该页面为</w:t>
      </w:r>
      <w:r>
        <w:rPr>
          <w:rFonts w:hint="eastAsia"/>
          <w:szCs w:val="24"/>
        </w:rPr>
        <w:t>记录跟踪系统移交各阶段状态，作为系统跟踪报表并为</w:t>
      </w:r>
      <w:r>
        <w:rPr>
          <w:szCs w:val="24"/>
        </w:rPr>
        <w:t>ESP</w:t>
      </w:r>
      <w:r>
        <w:rPr>
          <w:rFonts w:hint="eastAsia"/>
          <w:szCs w:val="24"/>
        </w:rPr>
        <w:t>文件和</w:t>
      </w:r>
      <w:r>
        <w:rPr>
          <w:rFonts w:hint="eastAsia"/>
          <w:szCs w:val="24"/>
        </w:rPr>
        <w:t>E</w:t>
      </w:r>
      <w:r>
        <w:rPr>
          <w:szCs w:val="24"/>
        </w:rPr>
        <w:t>ESR</w:t>
      </w:r>
      <w:r>
        <w:rPr>
          <w:rFonts w:hint="eastAsia"/>
          <w:szCs w:val="24"/>
        </w:rPr>
        <w:t>文件编制提供基础数据连接。基础数据如</w:t>
      </w:r>
      <w:r>
        <w:rPr>
          <w:rFonts w:hint="eastAsia"/>
          <w:szCs w:val="24"/>
        </w:rPr>
        <w:t>E</w:t>
      </w:r>
      <w:r>
        <w:rPr>
          <w:szCs w:val="24"/>
        </w:rPr>
        <w:t>SP</w:t>
      </w:r>
      <w:r>
        <w:rPr>
          <w:rFonts w:hint="eastAsia"/>
          <w:szCs w:val="24"/>
        </w:rPr>
        <w:t>文件发布日期、</w:t>
      </w:r>
      <w:r>
        <w:rPr>
          <w:rFonts w:hint="eastAsia"/>
          <w:szCs w:val="24"/>
        </w:rPr>
        <w:t>E</w:t>
      </w:r>
      <w:r>
        <w:rPr>
          <w:szCs w:val="24"/>
        </w:rPr>
        <w:t>ESR-A</w:t>
      </w:r>
      <w:r>
        <w:rPr>
          <w:rFonts w:hint="eastAsia"/>
          <w:szCs w:val="24"/>
        </w:rPr>
        <w:t>/B</w:t>
      </w:r>
      <w:r>
        <w:rPr>
          <w:szCs w:val="24"/>
        </w:rPr>
        <w:t>/C</w:t>
      </w:r>
      <w:r>
        <w:rPr>
          <w:rFonts w:hint="eastAsia"/>
          <w:szCs w:val="24"/>
        </w:rPr>
        <w:t>版文件发布日期、联检日期、</w:t>
      </w:r>
      <w:r>
        <w:rPr>
          <w:rFonts w:hint="eastAsia"/>
          <w:szCs w:val="24"/>
        </w:rPr>
        <w:t>B</w:t>
      </w:r>
      <w:r>
        <w:rPr>
          <w:szCs w:val="24"/>
        </w:rPr>
        <w:t>/C</w:t>
      </w:r>
      <w:r>
        <w:rPr>
          <w:rFonts w:hint="eastAsia"/>
          <w:szCs w:val="24"/>
        </w:rPr>
        <w:t>版计划日期和移交日期等。同时链接“尾项管理”和各专业包工程完成情况，自动统计</w:t>
      </w:r>
      <w:r>
        <w:rPr>
          <w:rFonts w:hint="eastAsia"/>
          <w:szCs w:val="24"/>
        </w:rPr>
        <w:lastRenderedPageBreak/>
        <w:t>消缺和各专业包工程完成情况，并与</w:t>
      </w:r>
      <w:r>
        <w:rPr>
          <w:rFonts w:hint="eastAsia"/>
          <w:szCs w:val="24"/>
        </w:rPr>
        <w:t>E</w:t>
      </w:r>
      <w:r>
        <w:rPr>
          <w:szCs w:val="24"/>
        </w:rPr>
        <w:t>SP</w:t>
      </w:r>
      <w:r>
        <w:rPr>
          <w:rFonts w:hint="eastAsia"/>
          <w:szCs w:val="24"/>
        </w:rPr>
        <w:t>文件和</w:t>
      </w:r>
      <w:r>
        <w:rPr>
          <w:szCs w:val="24"/>
        </w:rPr>
        <w:t>EESR</w:t>
      </w:r>
      <w:r>
        <w:rPr>
          <w:rFonts w:hint="eastAsia"/>
          <w:szCs w:val="24"/>
        </w:rPr>
        <w:t>文件进行反向链接，提取其中文件发布日期</w:t>
      </w:r>
      <w:r>
        <w:rPr>
          <w:rFonts w:hint="eastAsia"/>
        </w:rPr>
        <w:t>，</w:t>
      </w:r>
      <w:r>
        <w:rPr>
          <w:rFonts w:hint="eastAsia"/>
        </w:rPr>
        <w:t>具备</w:t>
      </w:r>
      <w:r>
        <w:rPr>
          <w:rFonts w:hint="eastAsia"/>
        </w:rPr>
        <w:t>增、删、改、查询</w:t>
      </w:r>
      <w:r>
        <w:rPr>
          <w:rFonts w:hint="eastAsia"/>
        </w:rPr>
        <w:t>、</w:t>
      </w:r>
      <w:r>
        <w:rPr>
          <w:rFonts w:hint="eastAsia"/>
        </w:rPr>
        <w:t>过滤</w:t>
      </w:r>
      <w:r>
        <w:rPr>
          <w:rFonts w:hint="eastAsia"/>
        </w:rPr>
        <w:t>、</w:t>
      </w:r>
      <w:r>
        <w:rPr>
          <w:rFonts w:hint="eastAsia"/>
        </w:rPr>
        <w:t>导入</w:t>
      </w:r>
      <w:r>
        <w:rPr>
          <w:rFonts w:hint="eastAsia"/>
        </w:rPr>
        <w:t>、导出等基本功能和部分特殊功能，如下图所示。</w:t>
      </w:r>
    </w:p>
    <w:p w:rsidR="001736AE" w:rsidRDefault="00DE4847">
      <w:pPr>
        <w:spacing w:line="400" w:lineRule="atLeast"/>
        <w:ind w:firstLineChars="0" w:firstLine="0"/>
      </w:pPr>
      <w:r>
        <w:rPr>
          <w:rFonts w:hint="eastAsia"/>
          <w:noProof/>
        </w:rPr>
        <w:drawing>
          <wp:inline distT="0" distB="0" distL="114300" distR="114300" wp14:anchorId="02A9ECDD" wp14:editId="4BF08A17">
            <wp:extent cx="5267960" cy="1880235"/>
            <wp:effectExtent l="0" t="0" r="8890" b="5715"/>
            <wp:docPr id="217" name="图片 217" descr="1653395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653395239(1)"/>
                    <pic:cNvPicPr>
                      <a:picLocks noChangeAspect="1"/>
                    </pic:cNvPicPr>
                  </pic:nvPicPr>
                  <pic:blipFill>
                    <a:blip r:embed="rId286"/>
                    <a:stretch>
                      <a:fillRect/>
                    </a:stretch>
                  </pic:blipFill>
                  <pic:spPr>
                    <a:xfrm>
                      <a:off x="0" y="0"/>
                      <a:ext cx="5267960" cy="1880235"/>
                    </a:xfrm>
                    <a:prstGeom prst="rect">
                      <a:avLst/>
                    </a:prstGeom>
                  </pic:spPr>
                </pic:pic>
              </a:graphicData>
            </a:graphic>
          </wp:inline>
        </w:drawing>
      </w:r>
    </w:p>
    <w:p w:rsidR="001736AE" w:rsidRDefault="00DE4847">
      <w:pPr>
        <w:numPr>
          <w:ilvl w:val="0"/>
          <w:numId w:val="126"/>
        </w:numPr>
        <w:spacing w:line="400" w:lineRule="atLeast"/>
        <w:ind w:left="5" w:firstLineChars="0" w:hanging="5"/>
        <w:rPr>
          <w:szCs w:val="22"/>
        </w:rPr>
      </w:pPr>
      <w:r>
        <w:rPr>
          <w:rFonts w:hint="eastAsia"/>
          <w:szCs w:val="22"/>
        </w:rPr>
        <w:t>系统状态跟踪主要字段设置</w:t>
      </w:r>
    </w:p>
    <w:tbl>
      <w:tblPr>
        <w:tblW w:w="8520" w:type="dxa"/>
        <w:tblLayout w:type="fixed"/>
        <w:tblLook w:val="04A0" w:firstRow="1" w:lastRow="0" w:firstColumn="1" w:lastColumn="0" w:noHBand="0" w:noVBand="1"/>
      </w:tblPr>
      <w:tblGrid>
        <w:gridCol w:w="2198"/>
        <w:gridCol w:w="4279"/>
        <w:gridCol w:w="2043"/>
      </w:tblGrid>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spacing w:line="400" w:lineRule="atLeast"/>
              <w:ind w:firstLineChars="0" w:firstLine="0"/>
              <w:jc w:val="left"/>
              <w:textAlignment w:val="center"/>
              <w:rPr>
                <w:rFonts w:ascii="宋体" w:hAnsi="宋体" w:cs="宋体"/>
                <w:b/>
                <w:bCs/>
                <w:color w:val="FFFFFF"/>
                <w:sz w:val="22"/>
                <w:szCs w:val="22"/>
              </w:rPr>
            </w:pPr>
            <w:r>
              <w:rPr>
                <w:rFonts w:ascii="宋体" w:hAnsi="宋体" w:cs="宋体" w:hint="eastAsia"/>
                <w:b/>
                <w:bCs/>
                <w:color w:val="FFFFFF"/>
                <w:sz w:val="22"/>
                <w:szCs w:val="22"/>
                <w:lang w:bidi="ar"/>
              </w:rPr>
              <w:t>字段名</w:t>
            </w:r>
          </w:p>
        </w:tc>
        <w:tc>
          <w:tcPr>
            <w:tcW w:w="4279" w:type="dxa"/>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spacing w:line="400" w:lineRule="atLeast"/>
              <w:ind w:firstLineChars="0" w:firstLine="0"/>
              <w:jc w:val="center"/>
              <w:textAlignment w:val="center"/>
              <w:rPr>
                <w:rFonts w:ascii="宋体" w:hAnsi="宋体" w:cs="宋体"/>
                <w:b/>
                <w:bCs/>
                <w:color w:val="FFFFFF"/>
                <w:sz w:val="22"/>
                <w:szCs w:val="22"/>
              </w:rPr>
            </w:pPr>
            <w:r>
              <w:rPr>
                <w:rFonts w:ascii="宋体" w:hAnsi="宋体" w:cs="宋体" w:hint="eastAsia"/>
                <w:b/>
                <w:bCs/>
                <w:color w:val="FFFFFF"/>
                <w:sz w:val="22"/>
                <w:szCs w:val="22"/>
                <w:lang w:bidi="ar"/>
              </w:rPr>
              <w:t>数据来源</w:t>
            </w:r>
          </w:p>
        </w:tc>
        <w:tc>
          <w:tcPr>
            <w:tcW w:w="2043" w:type="dxa"/>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spacing w:line="400" w:lineRule="atLeast"/>
              <w:ind w:firstLineChars="0" w:firstLine="0"/>
              <w:jc w:val="center"/>
              <w:textAlignment w:val="center"/>
              <w:rPr>
                <w:rFonts w:ascii="宋体" w:hAnsi="宋体" w:cs="宋体"/>
                <w:b/>
                <w:bCs/>
                <w:color w:val="FFFFFF"/>
                <w:sz w:val="22"/>
                <w:szCs w:val="22"/>
              </w:rPr>
            </w:pPr>
            <w:r>
              <w:rPr>
                <w:rFonts w:ascii="宋体" w:hAnsi="宋体" w:cs="宋体" w:hint="eastAsia"/>
                <w:b/>
                <w:bCs/>
                <w:color w:val="FFFFFF"/>
                <w:sz w:val="22"/>
                <w:szCs w:val="22"/>
                <w:lang w:bidi="ar"/>
              </w:rPr>
              <w:t>备注</w:t>
            </w:r>
          </w:p>
        </w:tc>
      </w:tr>
      <w:tr w:rsidR="001736AE">
        <w:trPr>
          <w:trHeight w:val="300"/>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Cs w:val="24"/>
              </w:rPr>
            </w:pPr>
            <w:r>
              <w:rPr>
                <w:rFonts w:ascii="宋体" w:hAnsi="宋体" w:cs="宋体" w:hint="eastAsia"/>
                <w:color w:val="000000"/>
                <w:szCs w:val="24"/>
                <w:lang w:bidi="ar"/>
              </w:rPr>
              <w:t>序号</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自动编号</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系统编号</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系统名称</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tcPr>
          <w:p w:rsidR="001736AE" w:rsidRDefault="00DE4847">
            <w:pPr>
              <w:spacing w:line="400" w:lineRule="atLeast"/>
              <w:ind w:firstLineChars="0" w:firstLine="0"/>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子系统编号</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子系统名称</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tcPr>
          <w:p w:rsidR="001736AE" w:rsidRDefault="00DE4847">
            <w:pPr>
              <w:spacing w:line="400" w:lineRule="atLeast"/>
              <w:ind w:firstLineChars="0" w:firstLine="0"/>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系统移交状态</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szCs w:val="24"/>
              </w:rPr>
              <w:t>ESP</w:t>
            </w:r>
            <w:r>
              <w:rPr>
                <w:rFonts w:hint="eastAsia"/>
                <w:szCs w:val="24"/>
              </w:rPr>
              <w:t>编号</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tcPr>
          <w:p w:rsidR="001736AE" w:rsidRDefault="00DE4847">
            <w:pPr>
              <w:spacing w:line="400" w:lineRule="atLeast"/>
              <w:ind w:firstLineChars="0" w:firstLine="0"/>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EESR</w:t>
            </w:r>
            <w:r>
              <w:rPr>
                <w:rFonts w:ascii="宋体" w:hAnsi="宋体" w:cs="宋体" w:hint="eastAsia"/>
                <w:color w:val="000000"/>
                <w:sz w:val="22"/>
                <w:szCs w:val="22"/>
                <w:lang w:bidi="ar"/>
              </w:rPr>
              <w:t>编号</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内部符合性检查日期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外部符合性检查日期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调试需求阶段</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联检日期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EESR A</w:t>
            </w:r>
            <w:r>
              <w:rPr>
                <w:rFonts w:ascii="宋体" w:hAnsi="宋体" w:cs="宋体" w:hint="eastAsia"/>
                <w:color w:val="000000"/>
                <w:sz w:val="22"/>
                <w:szCs w:val="22"/>
                <w:lang w:bidi="ar"/>
              </w:rPr>
              <w:t>版计划日期</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EESR A</w:t>
            </w:r>
            <w:r>
              <w:rPr>
                <w:rFonts w:ascii="宋体" w:hAnsi="宋体" w:cs="宋体" w:hint="eastAsia"/>
                <w:color w:val="000000"/>
                <w:sz w:val="22"/>
                <w:szCs w:val="22"/>
                <w:lang w:bidi="ar"/>
              </w:rPr>
              <w:t>版实际日期</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EESR B</w:t>
            </w:r>
            <w:r>
              <w:rPr>
                <w:rFonts w:ascii="宋体" w:hAnsi="宋体" w:cs="宋体" w:hint="eastAsia"/>
                <w:color w:val="000000"/>
                <w:sz w:val="22"/>
                <w:szCs w:val="22"/>
                <w:lang w:bidi="ar"/>
              </w:rPr>
              <w:t>版计划日期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EESR B</w:t>
            </w:r>
            <w:r>
              <w:rPr>
                <w:rFonts w:ascii="宋体" w:hAnsi="宋体" w:cs="宋体" w:hint="eastAsia"/>
                <w:color w:val="000000"/>
                <w:sz w:val="22"/>
                <w:szCs w:val="22"/>
                <w:lang w:bidi="ar"/>
              </w:rPr>
              <w:t>版实际日期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备注</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录入或导入</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bl>
    <w:p w:rsidR="001736AE" w:rsidRDefault="001736AE">
      <w:pPr>
        <w:spacing w:line="400" w:lineRule="atLeast"/>
        <w:ind w:firstLineChars="0" w:firstLine="0"/>
        <w:rPr>
          <w:szCs w:val="22"/>
        </w:rPr>
      </w:pPr>
    </w:p>
    <w:p w:rsidR="001736AE" w:rsidRDefault="00DE4847">
      <w:pPr>
        <w:keepNext/>
        <w:keepLines/>
        <w:numPr>
          <w:ilvl w:val="2"/>
          <w:numId w:val="125"/>
        </w:numPr>
        <w:ind w:firstLineChars="0" w:firstLine="0"/>
        <w:outlineLvl w:val="2"/>
        <w:rPr>
          <w:szCs w:val="24"/>
        </w:rPr>
      </w:pPr>
      <w:r>
        <w:rPr>
          <w:rFonts w:hint="eastAsia"/>
          <w:szCs w:val="24"/>
        </w:rPr>
        <w:t>交工资料过程管理</w:t>
      </w:r>
      <w:r>
        <w:rPr>
          <w:rFonts w:hint="eastAsia"/>
          <w:szCs w:val="24"/>
        </w:rPr>
        <w:t>-</w:t>
      </w:r>
      <w:r>
        <w:rPr>
          <w:rFonts w:hint="eastAsia"/>
          <w:szCs w:val="24"/>
        </w:rPr>
        <w:t>质量计划关闭跟踪子模块功能需求说明</w:t>
      </w:r>
    </w:p>
    <w:p w:rsidR="001736AE" w:rsidRDefault="00DE4847">
      <w:pPr>
        <w:numPr>
          <w:ilvl w:val="0"/>
          <w:numId w:val="127"/>
        </w:numPr>
        <w:spacing w:line="400" w:lineRule="atLeast"/>
        <w:ind w:left="5" w:firstLineChars="0" w:hanging="5"/>
      </w:pPr>
      <w:r>
        <w:rPr>
          <w:rFonts w:hint="eastAsia"/>
        </w:rPr>
        <w:t>质量计划关闭跟踪</w:t>
      </w:r>
      <w:r>
        <w:rPr>
          <w:rFonts w:hint="eastAsia"/>
        </w:rPr>
        <w:t>子模块页面主要功能：该页面为</w:t>
      </w:r>
      <w:r>
        <w:rPr>
          <w:rFonts w:hint="eastAsia"/>
        </w:rPr>
        <w:t>质量计划关闭状态跟踪</w:t>
      </w:r>
      <w:r>
        <w:rPr>
          <w:rFonts w:hint="eastAsia"/>
        </w:rPr>
        <w:t>页面</w:t>
      </w:r>
      <w:r>
        <w:rPr>
          <w:rFonts w:hint="eastAsia"/>
        </w:rPr>
        <w:t>（主子表样式）</w:t>
      </w:r>
      <w:r>
        <w:rPr>
          <w:rFonts w:hint="eastAsia"/>
        </w:rPr>
        <w:t>，页面顶部设置功能按钮，</w:t>
      </w:r>
      <w:r>
        <w:rPr>
          <w:rFonts w:hint="eastAsia"/>
        </w:rPr>
        <w:t>上</w:t>
      </w:r>
      <w:r>
        <w:rPr>
          <w:rFonts w:hint="eastAsia"/>
        </w:rPr>
        <w:t>面为</w:t>
      </w:r>
      <w:r>
        <w:rPr>
          <w:rFonts w:hint="eastAsia"/>
        </w:rPr>
        <w:t>子系统清单</w:t>
      </w:r>
      <w:r>
        <w:rPr>
          <w:rFonts w:hint="eastAsia"/>
        </w:rPr>
        <w:t>，</w:t>
      </w:r>
      <w:r>
        <w:rPr>
          <w:rFonts w:hint="eastAsia"/>
        </w:rPr>
        <w:t>下面为子系统</w:t>
      </w:r>
      <w:r>
        <w:rPr>
          <w:rFonts w:hint="eastAsia"/>
        </w:rPr>
        <w:lastRenderedPageBreak/>
        <w:t>对应得质量计划清单信息，</w:t>
      </w:r>
      <w:r>
        <w:rPr>
          <w:rFonts w:hint="eastAsia"/>
        </w:rPr>
        <w:t>具备</w:t>
      </w:r>
      <w:r>
        <w:rPr>
          <w:rFonts w:hint="eastAsia"/>
        </w:rPr>
        <w:t>查询</w:t>
      </w:r>
      <w:r>
        <w:rPr>
          <w:rFonts w:hint="eastAsia"/>
        </w:rPr>
        <w:t>、</w:t>
      </w:r>
      <w:r>
        <w:rPr>
          <w:rFonts w:hint="eastAsia"/>
        </w:rPr>
        <w:t>过滤</w:t>
      </w:r>
      <w:r>
        <w:rPr>
          <w:rFonts w:hint="eastAsia"/>
        </w:rPr>
        <w:t>、</w:t>
      </w:r>
      <w:r>
        <w:rPr>
          <w:rFonts w:hint="eastAsia"/>
        </w:rPr>
        <w:t>关闭率预警</w:t>
      </w:r>
      <w:r>
        <w:rPr>
          <w:rFonts w:hint="eastAsia"/>
        </w:rPr>
        <w:t>、导出等基本功能和部分特殊功能。</w:t>
      </w:r>
    </w:p>
    <w:p w:rsidR="001736AE" w:rsidRDefault="00DE4847">
      <w:pPr>
        <w:numPr>
          <w:ilvl w:val="0"/>
          <w:numId w:val="127"/>
        </w:numPr>
        <w:spacing w:line="400" w:lineRule="atLeast"/>
        <w:ind w:left="5" w:firstLineChars="0" w:hanging="5"/>
      </w:pPr>
      <w:r>
        <w:rPr>
          <w:rFonts w:hint="eastAsia"/>
        </w:rPr>
        <w:t>质量计划关闭跟踪</w:t>
      </w:r>
      <w:r>
        <w:rPr>
          <w:rFonts w:hint="eastAsia"/>
        </w:rPr>
        <w:t>主要字段设置</w:t>
      </w:r>
    </w:p>
    <w:p w:rsidR="001736AE" w:rsidRDefault="00DE4847">
      <w:pPr>
        <w:spacing w:line="400" w:lineRule="atLeast"/>
        <w:ind w:left="5" w:firstLineChars="0" w:firstLine="0"/>
        <w:jc w:val="center"/>
      </w:pPr>
      <w:r>
        <w:rPr>
          <w:rFonts w:hint="eastAsia"/>
        </w:rPr>
        <w:t>【</w:t>
      </w:r>
      <w:r>
        <w:rPr>
          <w:rFonts w:hint="eastAsia"/>
        </w:rPr>
        <w:t>子系统信息</w:t>
      </w:r>
      <w:r>
        <w:rPr>
          <w:rFonts w:hint="eastAsia"/>
        </w:rPr>
        <w:t>】</w:t>
      </w:r>
    </w:p>
    <w:tbl>
      <w:tblPr>
        <w:tblW w:w="8520" w:type="dxa"/>
        <w:tblLayout w:type="fixed"/>
        <w:tblLook w:val="04A0" w:firstRow="1" w:lastRow="0" w:firstColumn="1" w:lastColumn="0" w:noHBand="0" w:noVBand="1"/>
      </w:tblPr>
      <w:tblGrid>
        <w:gridCol w:w="2198"/>
        <w:gridCol w:w="4279"/>
        <w:gridCol w:w="2043"/>
      </w:tblGrid>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spacing w:line="400" w:lineRule="atLeast"/>
              <w:ind w:firstLineChars="0" w:firstLine="0"/>
              <w:jc w:val="left"/>
              <w:textAlignment w:val="center"/>
              <w:rPr>
                <w:rFonts w:ascii="宋体" w:hAnsi="宋体" w:cs="宋体"/>
                <w:b/>
                <w:bCs/>
                <w:color w:val="FFFFFF"/>
                <w:sz w:val="22"/>
                <w:szCs w:val="22"/>
              </w:rPr>
            </w:pPr>
            <w:r>
              <w:rPr>
                <w:rFonts w:ascii="宋体" w:hAnsi="宋体" w:cs="宋体" w:hint="eastAsia"/>
                <w:b/>
                <w:bCs/>
                <w:color w:val="FFFFFF"/>
                <w:sz w:val="22"/>
                <w:szCs w:val="22"/>
                <w:lang w:bidi="ar"/>
              </w:rPr>
              <w:t>字段名</w:t>
            </w:r>
          </w:p>
        </w:tc>
        <w:tc>
          <w:tcPr>
            <w:tcW w:w="4279" w:type="dxa"/>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spacing w:line="400" w:lineRule="atLeast"/>
              <w:ind w:firstLineChars="0" w:firstLine="0"/>
              <w:jc w:val="center"/>
              <w:textAlignment w:val="center"/>
              <w:rPr>
                <w:rFonts w:ascii="宋体" w:hAnsi="宋体" w:cs="宋体"/>
                <w:b/>
                <w:bCs/>
                <w:color w:val="FFFFFF"/>
                <w:sz w:val="22"/>
                <w:szCs w:val="22"/>
              </w:rPr>
            </w:pPr>
            <w:r>
              <w:rPr>
                <w:rFonts w:ascii="宋体" w:hAnsi="宋体" w:cs="宋体" w:hint="eastAsia"/>
                <w:b/>
                <w:bCs/>
                <w:color w:val="FFFFFF"/>
                <w:sz w:val="22"/>
                <w:szCs w:val="22"/>
                <w:lang w:bidi="ar"/>
              </w:rPr>
              <w:t>数据来源</w:t>
            </w:r>
          </w:p>
        </w:tc>
        <w:tc>
          <w:tcPr>
            <w:tcW w:w="2043" w:type="dxa"/>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spacing w:line="400" w:lineRule="atLeast"/>
              <w:ind w:firstLineChars="0" w:firstLine="0"/>
              <w:jc w:val="center"/>
              <w:textAlignment w:val="center"/>
              <w:rPr>
                <w:rFonts w:ascii="宋体" w:hAnsi="宋体" w:cs="宋体"/>
                <w:b/>
                <w:bCs/>
                <w:color w:val="FFFFFF"/>
                <w:sz w:val="22"/>
                <w:szCs w:val="22"/>
              </w:rPr>
            </w:pPr>
            <w:r>
              <w:rPr>
                <w:rFonts w:ascii="宋体" w:hAnsi="宋体" w:cs="宋体" w:hint="eastAsia"/>
                <w:b/>
                <w:bCs/>
                <w:color w:val="FFFFFF"/>
                <w:sz w:val="22"/>
                <w:szCs w:val="22"/>
                <w:lang w:bidi="ar"/>
              </w:rPr>
              <w:t>备注</w:t>
            </w:r>
          </w:p>
        </w:tc>
      </w:tr>
      <w:tr w:rsidR="001736AE">
        <w:trPr>
          <w:trHeight w:val="300"/>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Cs w:val="24"/>
              </w:rPr>
            </w:pPr>
            <w:r>
              <w:rPr>
                <w:rFonts w:ascii="宋体" w:hAnsi="宋体" w:cs="宋体" w:hint="eastAsia"/>
                <w:color w:val="000000"/>
                <w:szCs w:val="24"/>
                <w:lang w:bidi="ar"/>
              </w:rPr>
              <w:t>序号</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自动编号</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系统编号</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系统名称</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tcPr>
          <w:p w:rsidR="001736AE" w:rsidRDefault="00DE4847">
            <w:pPr>
              <w:spacing w:line="400" w:lineRule="atLeast"/>
              <w:ind w:firstLineChars="0" w:firstLine="0"/>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子系统编号</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子系统名称</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tcPr>
          <w:p w:rsidR="001736AE" w:rsidRDefault="00DE4847">
            <w:pPr>
              <w:spacing w:line="400" w:lineRule="atLeast"/>
              <w:ind w:firstLineChars="0" w:firstLine="0"/>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系统状态</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szCs w:val="24"/>
              </w:rPr>
              <w:t>ESP</w:t>
            </w:r>
            <w:r>
              <w:rPr>
                <w:rFonts w:hint="eastAsia"/>
                <w:szCs w:val="24"/>
              </w:rPr>
              <w:t>编号</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tcPr>
          <w:p w:rsidR="001736AE" w:rsidRDefault="00DE4847">
            <w:pPr>
              <w:spacing w:line="400" w:lineRule="atLeast"/>
              <w:ind w:firstLineChars="0" w:firstLine="0"/>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EESR</w:t>
            </w:r>
            <w:r>
              <w:rPr>
                <w:rFonts w:ascii="宋体" w:hAnsi="宋体" w:cs="宋体" w:hint="eastAsia"/>
                <w:color w:val="000000"/>
                <w:sz w:val="22"/>
                <w:szCs w:val="22"/>
                <w:lang w:bidi="ar"/>
              </w:rPr>
              <w:t>编号</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内部符合性检查日期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外部符合性检查日期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联检日期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EESR A</w:t>
            </w:r>
            <w:r>
              <w:rPr>
                <w:rFonts w:ascii="宋体" w:hAnsi="宋体" w:cs="宋体" w:hint="eastAsia"/>
                <w:color w:val="000000"/>
                <w:sz w:val="22"/>
                <w:szCs w:val="22"/>
                <w:lang w:bidi="ar"/>
              </w:rPr>
              <w:t>版计划日期</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EESR A</w:t>
            </w:r>
            <w:r>
              <w:rPr>
                <w:rFonts w:ascii="宋体" w:hAnsi="宋体" w:cs="宋体" w:hint="eastAsia"/>
                <w:color w:val="000000"/>
                <w:sz w:val="22"/>
                <w:szCs w:val="22"/>
                <w:lang w:bidi="ar"/>
              </w:rPr>
              <w:t>版实际日期</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EESR B</w:t>
            </w:r>
            <w:r>
              <w:rPr>
                <w:rFonts w:ascii="宋体" w:hAnsi="宋体" w:cs="宋体" w:hint="eastAsia"/>
                <w:color w:val="000000"/>
                <w:sz w:val="22"/>
                <w:szCs w:val="22"/>
                <w:lang w:bidi="ar"/>
              </w:rPr>
              <w:t>版计划日期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EESR B</w:t>
            </w:r>
            <w:r>
              <w:rPr>
                <w:rFonts w:ascii="宋体" w:hAnsi="宋体" w:cs="宋体" w:hint="eastAsia"/>
                <w:color w:val="000000"/>
                <w:sz w:val="22"/>
                <w:szCs w:val="22"/>
                <w:lang w:bidi="ar"/>
              </w:rPr>
              <w:t>版实际日期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rPr>
              <w:t>系统状态跟踪管理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质量计划关闭率</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自动计算</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bl>
    <w:p w:rsidR="001736AE" w:rsidRDefault="00DE4847">
      <w:pPr>
        <w:spacing w:line="400" w:lineRule="atLeast"/>
        <w:ind w:left="5" w:firstLineChars="0" w:firstLine="0"/>
        <w:jc w:val="center"/>
      </w:pPr>
      <w:r>
        <w:rPr>
          <w:rFonts w:hint="eastAsia"/>
        </w:rPr>
        <w:t>【</w:t>
      </w:r>
      <w:r>
        <w:rPr>
          <w:rFonts w:hint="eastAsia"/>
        </w:rPr>
        <w:t>质量计划信息</w:t>
      </w:r>
      <w:r>
        <w:rPr>
          <w:rFonts w:hint="eastAsia"/>
        </w:rPr>
        <w:t>】</w:t>
      </w:r>
    </w:p>
    <w:tbl>
      <w:tblPr>
        <w:tblW w:w="8520" w:type="dxa"/>
        <w:tblLayout w:type="fixed"/>
        <w:tblLook w:val="04A0" w:firstRow="1" w:lastRow="0" w:firstColumn="1" w:lastColumn="0" w:noHBand="0" w:noVBand="1"/>
      </w:tblPr>
      <w:tblGrid>
        <w:gridCol w:w="2198"/>
        <w:gridCol w:w="4279"/>
        <w:gridCol w:w="2043"/>
      </w:tblGrid>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spacing w:line="400" w:lineRule="atLeast"/>
              <w:ind w:firstLineChars="0" w:firstLine="0"/>
              <w:jc w:val="left"/>
              <w:textAlignment w:val="center"/>
              <w:rPr>
                <w:rFonts w:ascii="宋体" w:hAnsi="宋体" w:cs="宋体"/>
                <w:b/>
                <w:bCs/>
                <w:color w:val="FFFFFF"/>
                <w:sz w:val="22"/>
                <w:szCs w:val="22"/>
              </w:rPr>
            </w:pPr>
            <w:r>
              <w:rPr>
                <w:rFonts w:ascii="宋体" w:hAnsi="宋体" w:cs="宋体" w:hint="eastAsia"/>
                <w:b/>
                <w:bCs/>
                <w:color w:val="FFFFFF"/>
                <w:sz w:val="22"/>
                <w:szCs w:val="22"/>
                <w:lang w:bidi="ar"/>
              </w:rPr>
              <w:t>字段名</w:t>
            </w:r>
          </w:p>
        </w:tc>
        <w:tc>
          <w:tcPr>
            <w:tcW w:w="4279" w:type="dxa"/>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spacing w:line="400" w:lineRule="atLeast"/>
              <w:ind w:firstLineChars="0" w:firstLine="0"/>
              <w:jc w:val="center"/>
              <w:textAlignment w:val="center"/>
              <w:rPr>
                <w:rFonts w:ascii="宋体" w:hAnsi="宋体" w:cs="宋体"/>
                <w:b/>
                <w:bCs/>
                <w:color w:val="FFFFFF"/>
                <w:sz w:val="22"/>
                <w:szCs w:val="22"/>
              </w:rPr>
            </w:pPr>
            <w:r>
              <w:rPr>
                <w:rFonts w:ascii="宋体" w:hAnsi="宋体" w:cs="宋体" w:hint="eastAsia"/>
                <w:b/>
                <w:bCs/>
                <w:color w:val="FFFFFF"/>
                <w:sz w:val="22"/>
                <w:szCs w:val="22"/>
                <w:lang w:bidi="ar"/>
              </w:rPr>
              <w:t>数据来源</w:t>
            </w:r>
          </w:p>
        </w:tc>
        <w:tc>
          <w:tcPr>
            <w:tcW w:w="2043" w:type="dxa"/>
            <w:tcBorders>
              <w:top w:val="single" w:sz="4" w:space="0" w:color="000000"/>
              <w:left w:val="single" w:sz="4" w:space="0" w:color="000000"/>
              <w:bottom w:val="single" w:sz="4" w:space="0" w:color="000000"/>
              <w:right w:val="single" w:sz="4" w:space="0" w:color="000000"/>
            </w:tcBorders>
            <w:shd w:val="clear" w:color="4F81BD" w:fill="4F81BD"/>
            <w:noWrap/>
            <w:vAlign w:val="center"/>
          </w:tcPr>
          <w:p w:rsidR="001736AE" w:rsidRDefault="00DE4847">
            <w:pPr>
              <w:widowControl/>
              <w:spacing w:line="400" w:lineRule="atLeast"/>
              <w:ind w:firstLineChars="0" w:firstLine="0"/>
              <w:jc w:val="center"/>
              <w:textAlignment w:val="center"/>
              <w:rPr>
                <w:rFonts w:ascii="宋体" w:hAnsi="宋体" w:cs="宋体"/>
                <w:b/>
                <w:bCs/>
                <w:color w:val="FFFFFF"/>
                <w:sz w:val="22"/>
                <w:szCs w:val="22"/>
              </w:rPr>
            </w:pPr>
            <w:r>
              <w:rPr>
                <w:rFonts w:ascii="宋体" w:hAnsi="宋体" w:cs="宋体" w:hint="eastAsia"/>
                <w:b/>
                <w:bCs/>
                <w:color w:val="FFFFFF"/>
                <w:sz w:val="22"/>
                <w:szCs w:val="22"/>
                <w:lang w:bidi="ar"/>
              </w:rPr>
              <w:t>备注</w:t>
            </w:r>
          </w:p>
        </w:tc>
      </w:tr>
      <w:tr w:rsidR="001736AE">
        <w:trPr>
          <w:trHeight w:val="300"/>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Cs w:val="24"/>
              </w:rPr>
            </w:pPr>
            <w:r>
              <w:rPr>
                <w:rFonts w:ascii="宋体" w:hAnsi="宋体" w:cs="宋体" w:hint="eastAsia"/>
                <w:color w:val="000000"/>
                <w:szCs w:val="24"/>
                <w:lang w:bidi="ar"/>
              </w:rPr>
              <w:t>序号</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自动编号</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质量计划编号</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质量计划名称</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tcPr>
          <w:p w:rsidR="001736AE" w:rsidRDefault="00DE4847">
            <w:pPr>
              <w:spacing w:line="400" w:lineRule="atLeast"/>
              <w:ind w:firstLineChars="0" w:firstLine="0"/>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机组</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系统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专业</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tcPr>
          <w:p w:rsidR="001736AE" w:rsidRDefault="00DE4847">
            <w:pPr>
              <w:spacing w:line="400" w:lineRule="atLeast"/>
              <w:ind w:firstLineChars="0" w:firstLine="0"/>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状态</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版本</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编制部门</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hint="eastAsia"/>
                <w:szCs w:val="24"/>
              </w:rPr>
              <w:t>开启日期</w:t>
            </w:r>
          </w:p>
        </w:tc>
        <w:tc>
          <w:tcPr>
            <w:tcW w:w="4279" w:type="dxa"/>
            <w:tcBorders>
              <w:top w:val="single" w:sz="4" w:space="0" w:color="000000"/>
              <w:left w:val="single" w:sz="4" w:space="0" w:color="000000"/>
              <w:bottom w:val="single" w:sz="4" w:space="0" w:color="000000"/>
              <w:right w:val="single" w:sz="4" w:space="0" w:color="000000"/>
            </w:tcBorders>
            <w:shd w:val="clear" w:color="DCE6F1" w:fill="DCE6F1"/>
            <w:noWrap/>
          </w:tcPr>
          <w:p w:rsidR="001736AE" w:rsidRDefault="00DE4847">
            <w:pPr>
              <w:spacing w:line="400" w:lineRule="atLeast"/>
              <w:ind w:firstLineChars="0" w:firstLine="0"/>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DCE6F1" w:fill="DCE6F1"/>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lang w:bidi="ar"/>
              </w:rPr>
              <w:t>关闭日期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lastRenderedPageBreak/>
              <w:t>移交人</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移交日期</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tcPr>
          <w:p w:rsidR="001736AE" w:rsidRDefault="00DE4847">
            <w:pPr>
              <w:spacing w:line="400" w:lineRule="atLeast"/>
              <w:ind w:firstLineChars="0" w:firstLine="0"/>
              <w:rPr>
                <w:rFonts w:ascii="宋体" w:hAnsi="宋体" w:cs="宋体"/>
                <w:color w:val="000000"/>
                <w:sz w:val="22"/>
                <w:szCs w:val="22"/>
              </w:rPr>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r w:rsidR="001736AE">
        <w:trPr>
          <w:trHeight w:val="282"/>
        </w:trPr>
        <w:tc>
          <w:tcPr>
            <w:tcW w:w="21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lang w:bidi="ar"/>
              </w:rPr>
            </w:pPr>
            <w:r>
              <w:rPr>
                <w:rFonts w:ascii="宋体" w:hAnsi="宋体" w:cs="宋体" w:hint="eastAsia"/>
                <w:color w:val="000000"/>
                <w:sz w:val="22"/>
                <w:szCs w:val="22"/>
                <w:lang w:bidi="ar"/>
              </w:rPr>
              <w:t>是否尾项</w:t>
            </w:r>
          </w:p>
        </w:tc>
        <w:tc>
          <w:tcPr>
            <w:tcW w:w="42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DE4847">
            <w:pPr>
              <w:widowControl/>
              <w:spacing w:line="400" w:lineRule="atLeast"/>
              <w:ind w:firstLineChars="0" w:firstLine="0"/>
              <w:jc w:val="left"/>
              <w:textAlignment w:val="center"/>
              <w:rPr>
                <w:rFonts w:ascii="宋体" w:hAnsi="宋体" w:cs="宋体"/>
                <w:color w:val="000000"/>
                <w:sz w:val="22"/>
                <w:szCs w:val="22"/>
              </w:rPr>
            </w:pPr>
            <w:r>
              <w:rPr>
                <w:rFonts w:ascii="宋体" w:hAnsi="宋体" w:cs="宋体" w:hint="eastAsia"/>
                <w:color w:val="000000"/>
                <w:sz w:val="22"/>
                <w:szCs w:val="22"/>
              </w:rPr>
              <w:t>质量计划管理</w:t>
            </w:r>
          </w:p>
        </w:tc>
        <w:tc>
          <w:tcPr>
            <w:tcW w:w="204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1736AE" w:rsidRDefault="001736AE">
            <w:pPr>
              <w:widowControl/>
              <w:spacing w:line="400" w:lineRule="atLeast"/>
              <w:ind w:firstLineChars="0" w:firstLine="0"/>
              <w:jc w:val="left"/>
              <w:textAlignment w:val="center"/>
              <w:rPr>
                <w:rFonts w:ascii="宋体" w:hAnsi="宋体" w:cs="宋体"/>
                <w:color w:val="000000"/>
                <w:sz w:val="22"/>
                <w:szCs w:val="22"/>
              </w:rPr>
            </w:pPr>
          </w:p>
        </w:tc>
      </w:tr>
    </w:tbl>
    <w:p w:rsidR="001736AE" w:rsidRDefault="001736AE">
      <w:pPr>
        <w:spacing w:line="400" w:lineRule="atLeast"/>
        <w:ind w:left="5" w:firstLineChars="0" w:firstLine="0"/>
      </w:pPr>
    </w:p>
    <w:p w:rsidR="001736AE" w:rsidRDefault="00DE4847">
      <w:pPr>
        <w:numPr>
          <w:ilvl w:val="0"/>
          <w:numId w:val="127"/>
        </w:numPr>
        <w:spacing w:line="400" w:lineRule="atLeast"/>
        <w:ind w:left="5" w:firstLineChars="0" w:hanging="5"/>
      </w:pPr>
      <w:r>
        <w:rPr>
          <w:rFonts w:hint="eastAsia"/>
        </w:rPr>
        <w:t>特殊功能需求：</w:t>
      </w:r>
    </w:p>
    <w:p w:rsidR="001736AE" w:rsidRDefault="00DE4847">
      <w:pPr>
        <w:numPr>
          <w:ilvl w:val="0"/>
          <w:numId w:val="128"/>
        </w:numPr>
        <w:spacing w:line="400" w:lineRule="atLeast"/>
        <w:ind w:firstLineChars="0"/>
      </w:pPr>
      <w:r>
        <w:rPr>
          <w:rFonts w:hint="eastAsia"/>
        </w:rPr>
        <w:t>颜色区分显示</w:t>
      </w:r>
      <w:r>
        <w:rPr>
          <w:rFonts w:hint="eastAsia"/>
        </w:rPr>
        <w:t>，</w:t>
      </w:r>
      <w:r>
        <w:rPr>
          <w:rFonts w:hint="eastAsia"/>
        </w:rPr>
        <w:t>当系统</w:t>
      </w:r>
      <w:r>
        <w:rPr>
          <w:rFonts w:hint="eastAsia"/>
        </w:rPr>
        <w:t xml:space="preserve">EESR </w:t>
      </w:r>
      <w:r>
        <w:rPr>
          <w:rFonts w:hint="eastAsia"/>
        </w:rPr>
        <w:t>A</w:t>
      </w:r>
      <w:r>
        <w:rPr>
          <w:rFonts w:hint="eastAsia"/>
        </w:rPr>
        <w:t>的实际时间为空，且质量计划关闭率</w:t>
      </w:r>
      <w:r>
        <w:rPr>
          <w:rFonts w:hint="eastAsia"/>
        </w:rPr>
        <w:t>&lt;80%,</w:t>
      </w:r>
      <w:r>
        <w:rPr>
          <w:rFonts w:hint="eastAsia"/>
        </w:rPr>
        <w:t>或系统</w:t>
      </w:r>
      <w:r>
        <w:rPr>
          <w:rFonts w:hint="eastAsia"/>
        </w:rPr>
        <w:t>EESR B</w:t>
      </w:r>
      <w:r>
        <w:rPr>
          <w:rFonts w:hint="eastAsia"/>
        </w:rPr>
        <w:t>实际时间为空，且质量计划关闭率</w:t>
      </w:r>
      <w:r>
        <w:rPr>
          <w:rFonts w:hint="eastAsia"/>
        </w:rPr>
        <w:t>&lt;95%</w:t>
      </w:r>
      <w:r>
        <w:rPr>
          <w:rFonts w:hint="eastAsia"/>
        </w:rPr>
        <w:t>系统条目红色显示</w:t>
      </w:r>
      <w:r>
        <w:rPr>
          <w:rFonts w:hint="eastAsia"/>
        </w:rPr>
        <w:t>；</w:t>
      </w:r>
    </w:p>
    <w:p w:rsidR="001736AE" w:rsidRDefault="00DE4847">
      <w:pPr>
        <w:numPr>
          <w:ilvl w:val="0"/>
          <w:numId w:val="128"/>
        </w:numPr>
        <w:spacing w:line="400" w:lineRule="atLeast"/>
        <w:ind w:firstLineChars="0"/>
        <w:rPr>
          <w:rFonts w:ascii="Calibri" w:hAnsi="Calibri"/>
          <w:kern w:val="2"/>
          <w:sz w:val="21"/>
          <w:szCs w:val="22"/>
        </w:rPr>
      </w:pPr>
      <w:r>
        <w:rPr>
          <w:rFonts w:hint="eastAsia"/>
        </w:rPr>
        <w:t>发起问题跟踪</w:t>
      </w:r>
      <w:r>
        <w:rPr>
          <w:rFonts w:hint="eastAsia"/>
        </w:rPr>
        <w:t>、</w:t>
      </w:r>
      <w:r>
        <w:rPr>
          <w:rFonts w:hint="eastAsia"/>
        </w:rPr>
        <w:t>当发现系统关联质量计划关闭率不够，直接选中未关闭的质量计划发起专项跟踪，任务到具体责任部门，推进质量计划的关闭管理</w:t>
      </w:r>
      <w:r>
        <w:rPr>
          <w:rFonts w:hint="eastAsia"/>
        </w:rPr>
        <w:t>。</w:t>
      </w:r>
    </w:p>
    <w:p w:rsidR="001736AE" w:rsidRDefault="00DE4847">
      <w:pPr>
        <w:keepNext/>
        <w:keepLines/>
        <w:numPr>
          <w:ilvl w:val="2"/>
          <w:numId w:val="125"/>
        </w:numPr>
        <w:outlineLvl w:val="2"/>
        <w:rPr>
          <w:szCs w:val="24"/>
        </w:rPr>
      </w:pPr>
      <w:r>
        <w:rPr>
          <w:rFonts w:hint="eastAsia"/>
          <w:szCs w:val="24"/>
        </w:rPr>
        <w:t>交工资料过程管理</w:t>
      </w:r>
      <w:r>
        <w:rPr>
          <w:rFonts w:hint="eastAsia"/>
          <w:szCs w:val="24"/>
        </w:rPr>
        <w:t>-</w:t>
      </w:r>
      <w:r>
        <w:rPr>
          <w:rFonts w:hint="eastAsia"/>
          <w:szCs w:val="24"/>
        </w:rPr>
        <w:t>安装完工状态报告（</w:t>
      </w:r>
      <w:r>
        <w:rPr>
          <w:rFonts w:hint="eastAsia"/>
          <w:szCs w:val="24"/>
        </w:rPr>
        <w:t>EESR</w:t>
      </w:r>
      <w:r>
        <w:rPr>
          <w:rFonts w:hint="eastAsia"/>
          <w:szCs w:val="24"/>
        </w:rPr>
        <w:t>文件编制）子模块功能需求说明</w:t>
      </w:r>
    </w:p>
    <w:p w:rsidR="001736AE" w:rsidRDefault="00DE4847">
      <w:pPr>
        <w:numPr>
          <w:ilvl w:val="0"/>
          <w:numId w:val="129"/>
        </w:numPr>
        <w:spacing w:line="400" w:lineRule="atLeast"/>
        <w:ind w:left="5" w:firstLineChars="0" w:hanging="5"/>
      </w:pPr>
      <w:r>
        <w:rPr>
          <w:rFonts w:hint="eastAsia"/>
        </w:rPr>
        <w:t>安装完工状态报告</w:t>
      </w:r>
      <w:r>
        <w:rPr>
          <w:rFonts w:hint="eastAsia"/>
        </w:rPr>
        <w:t>页面主要功能：该页面为</w:t>
      </w:r>
      <w:r>
        <w:rPr>
          <w:rFonts w:hint="eastAsia"/>
        </w:rPr>
        <w:t>安装完工状态报告编制界面</w:t>
      </w:r>
      <w:r>
        <w:rPr>
          <w:rFonts w:hint="eastAsia"/>
        </w:rPr>
        <w:t>、</w:t>
      </w:r>
      <w:r>
        <w:rPr>
          <w:rFonts w:hint="eastAsia"/>
        </w:rPr>
        <w:t>子表为安装完工状态报告具体的子项</w:t>
      </w:r>
      <w:r>
        <w:rPr>
          <w:rFonts w:hint="eastAsia"/>
        </w:rPr>
        <w:t>，</w:t>
      </w:r>
      <w:r>
        <w:rPr>
          <w:rFonts w:hint="eastAsia"/>
        </w:rPr>
        <w:t>主要实现安装完工状态报告的编制和打印等功能，主界面和子界面均具备增减、删除、修改、导出等功能</w:t>
      </w:r>
      <w:r>
        <w:rPr>
          <w:rFonts w:hint="eastAsia"/>
        </w:rPr>
        <w:t>。</w:t>
      </w:r>
      <w:r>
        <w:rPr>
          <w:rFonts w:hint="eastAsia"/>
        </w:rPr>
        <w:t>主要界面如图所示：</w:t>
      </w:r>
    </w:p>
    <w:p w:rsidR="001736AE" w:rsidRDefault="00DE4847">
      <w:pPr>
        <w:spacing w:line="400" w:lineRule="atLeast"/>
        <w:ind w:firstLineChars="0" w:firstLine="0"/>
      </w:pPr>
      <w:r>
        <w:rPr>
          <w:noProof/>
        </w:rPr>
        <w:drawing>
          <wp:inline distT="0" distB="0" distL="114300" distR="114300" wp14:anchorId="65EE69D9" wp14:editId="065FA458">
            <wp:extent cx="5262245" cy="3322955"/>
            <wp:effectExtent l="0" t="0" r="14605" b="10795"/>
            <wp:docPr id="218" name="图片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
                    <pic:cNvPicPr>
                      <a:picLocks noChangeAspect="1"/>
                    </pic:cNvPicPr>
                  </pic:nvPicPr>
                  <pic:blipFill>
                    <a:blip r:embed="rId287"/>
                    <a:stretch>
                      <a:fillRect/>
                    </a:stretch>
                  </pic:blipFill>
                  <pic:spPr>
                    <a:xfrm>
                      <a:off x="0" y="0"/>
                      <a:ext cx="5262245" cy="3322955"/>
                    </a:xfrm>
                    <a:prstGeom prst="rect">
                      <a:avLst/>
                    </a:prstGeom>
                  </pic:spPr>
                </pic:pic>
              </a:graphicData>
            </a:graphic>
          </wp:inline>
        </w:drawing>
      </w:r>
    </w:p>
    <w:p w:rsidR="001736AE" w:rsidRDefault="001736AE">
      <w:pPr>
        <w:spacing w:line="400" w:lineRule="atLeast"/>
        <w:ind w:firstLineChars="0" w:firstLine="0"/>
      </w:pPr>
    </w:p>
    <w:p w:rsidR="001736AE" w:rsidRDefault="00DE4847">
      <w:pPr>
        <w:numPr>
          <w:ilvl w:val="0"/>
          <w:numId w:val="129"/>
        </w:numPr>
        <w:spacing w:line="400" w:lineRule="atLeast"/>
        <w:ind w:left="5" w:firstLineChars="0" w:hanging="5"/>
        <w:rPr>
          <w:szCs w:val="22"/>
        </w:rPr>
      </w:pPr>
      <w:r>
        <w:rPr>
          <w:rFonts w:hint="eastAsia"/>
          <w:szCs w:val="22"/>
        </w:rPr>
        <w:t>完工状态报告编制字段设置</w:t>
      </w:r>
    </w:p>
    <w:tbl>
      <w:tblPr>
        <w:tblW w:w="7897" w:type="dxa"/>
        <w:tblLayout w:type="fixed"/>
        <w:tblCellMar>
          <w:left w:w="0" w:type="dxa"/>
          <w:right w:w="0" w:type="dxa"/>
        </w:tblCellMar>
        <w:tblLook w:val="04A0" w:firstRow="1" w:lastRow="0" w:firstColumn="1" w:lastColumn="0" w:noHBand="0" w:noVBand="1"/>
      </w:tblPr>
      <w:tblGrid>
        <w:gridCol w:w="2473"/>
        <w:gridCol w:w="2784"/>
        <w:gridCol w:w="2640"/>
      </w:tblGrid>
      <w:tr w:rsidR="001736AE">
        <w:trPr>
          <w:trHeight w:val="300"/>
        </w:trPr>
        <w:tc>
          <w:tcPr>
            <w:tcW w:w="2473" w:type="dxa"/>
            <w:tcBorders>
              <w:top w:val="single" w:sz="8" w:space="0" w:color="000000"/>
              <w:left w:val="single" w:sz="8" w:space="0" w:color="000000"/>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字段名</w:t>
            </w:r>
          </w:p>
        </w:tc>
        <w:tc>
          <w:tcPr>
            <w:tcW w:w="2784" w:type="dxa"/>
            <w:tcBorders>
              <w:top w:val="single" w:sz="8" w:space="0" w:color="000000"/>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数据来源</w:t>
            </w:r>
          </w:p>
        </w:tc>
        <w:tc>
          <w:tcPr>
            <w:tcW w:w="2640" w:type="dxa"/>
            <w:tcBorders>
              <w:top w:val="single" w:sz="8" w:space="0" w:color="000000"/>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备注</w:t>
            </w:r>
          </w:p>
        </w:tc>
      </w:tr>
      <w:tr w:rsidR="001736AE">
        <w:trPr>
          <w:trHeight w:val="324"/>
        </w:trPr>
        <w:tc>
          <w:tcPr>
            <w:tcW w:w="2473" w:type="dxa"/>
            <w:tcBorders>
              <w:top w:val="nil"/>
              <w:left w:val="single" w:sz="8" w:space="0" w:color="000000"/>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Cs w:val="24"/>
              </w:rPr>
            </w:pPr>
            <w:r>
              <w:rPr>
                <w:rFonts w:ascii="宋体" w:hAnsi="宋体" w:cs="宋体" w:hint="eastAsia"/>
                <w:color w:val="000000"/>
                <w:szCs w:val="24"/>
                <w:lang w:bidi="ar"/>
              </w:rPr>
              <w:t>文件类型</w:t>
            </w:r>
          </w:p>
        </w:tc>
        <w:tc>
          <w:tcPr>
            <w:tcW w:w="2784"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固定值</w:t>
            </w:r>
            <w:r>
              <w:rPr>
                <w:rFonts w:ascii="宋体" w:hAnsi="宋体" w:cs="宋体" w:hint="eastAsia"/>
                <w:color w:val="000000"/>
                <w:sz w:val="22"/>
                <w:szCs w:val="22"/>
                <w:lang w:bidi="ar"/>
              </w:rPr>
              <w:t xml:space="preserve"> </w:t>
            </w:r>
            <w:r>
              <w:rPr>
                <w:rFonts w:ascii="宋体" w:hAnsi="宋体" w:cs="宋体" w:hint="eastAsia"/>
                <w:color w:val="000000"/>
                <w:sz w:val="22"/>
                <w:szCs w:val="22"/>
                <w:lang w:bidi="ar"/>
              </w:rPr>
              <w:t>安装竣工文件</w:t>
            </w:r>
          </w:p>
        </w:tc>
        <w:tc>
          <w:tcPr>
            <w:tcW w:w="2640"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机组</w:t>
            </w:r>
          </w:p>
        </w:tc>
        <w:tc>
          <w:tcPr>
            <w:tcW w:w="2784"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640"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lastRenderedPageBreak/>
              <w:t>系统</w:t>
            </w:r>
          </w:p>
        </w:tc>
        <w:tc>
          <w:tcPr>
            <w:tcW w:w="2784"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640"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子系统</w:t>
            </w:r>
          </w:p>
        </w:tc>
        <w:tc>
          <w:tcPr>
            <w:tcW w:w="2784"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640"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文件分类</w:t>
            </w:r>
          </w:p>
        </w:tc>
        <w:tc>
          <w:tcPr>
            <w:tcW w:w="2784"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固定</w:t>
            </w:r>
            <w:r>
              <w:rPr>
                <w:rFonts w:ascii="宋体" w:hAnsi="宋体" w:cs="宋体" w:hint="eastAsia"/>
                <w:color w:val="000000"/>
                <w:sz w:val="22"/>
                <w:szCs w:val="22"/>
                <w:lang w:bidi="ar"/>
              </w:rPr>
              <w:t xml:space="preserve"> EESR</w:t>
            </w:r>
          </w:p>
        </w:tc>
        <w:tc>
          <w:tcPr>
            <w:tcW w:w="2640"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内部编码</w:t>
            </w:r>
          </w:p>
        </w:tc>
        <w:tc>
          <w:tcPr>
            <w:tcW w:w="2784" w:type="dxa"/>
            <w:tcBorders>
              <w:top w:val="nil"/>
              <w:left w:val="nil"/>
              <w:bottom w:val="single" w:sz="8" w:space="0" w:color="000000"/>
              <w:right w:val="single" w:sz="8" w:space="0" w:color="000000"/>
            </w:tcBorders>
            <w:shd w:val="clear" w:color="auto" w:fill="auto"/>
            <w:noWrap/>
            <w:tcMar>
              <w:top w:w="12" w:type="dxa"/>
              <w:left w:w="12" w:type="dxa"/>
              <w:right w:w="12" w:type="dxa"/>
            </w:tcMar>
          </w:tcPr>
          <w:p w:rsidR="001736AE" w:rsidRDefault="00DE4847">
            <w:pPr>
              <w:widowControl/>
              <w:spacing w:line="400" w:lineRule="atLeast"/>
              <w:ind w:firstLineChars="0" w:firstLine="0"/>
              <w:jc w:val="center"/>
              <w:textAlignment w:val="top"/>
              <w:rPr>
                <w:rFonts w:ascii="宋体" w:hAnsi="宋体" w:cs="宋体"/>
                <w:color w:val="000000"/>
                <w:sz w:val="22"/>
                <w:szCs w:val="22"/>
              </w:rPr>
            </w:pPr>
            <w:r>
              <w:rPr>
                <w:rFonts w:ascii="宋体" w:hAnsi="宋体" w:cs="宋体" w:hint="eastAsia"/>
                <w:color w:val="000000"/>
                <w:sz w:val="22"/>
                <w:szCs w:val="22"/>
                <w:lang w:bidi="ar"/>
              </w:rPr>
              <w:t>自动生成</w:t>
            </w:r>
          </w:p>
        </w:tc>
        <w:tc>
          <w:tcPr>
            <w:tcW w:w="2640"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版本</w:t>
            </w:r>
          </w:p>
        </w:tc>
        <w:tc>
          <w:tcPr>
            <w:tcW w:w="2784" w:type="dxa"/>
            <w:tcBorders>
              <w:top w:val="nil"/>
              <w:left w:val="nil"/>
              <w:bottom w:val="single" w:sz="8" w:space="0" w:color="000000"/>
              <w:right w:val="single" w:sz="8" w:space="0" w:color="000000"/>
            </w:tcBorders>
            <w:shd w:val="clear" w:color="000000" w:fill="DCE6F1"/>
            <w:noWrap/>
            <w:tcMar>
              <w:top w:w="12" w:type="dxa"/>
              <w:left w:w="12" w:type="dxa"/>
              <w:right w:w="12" w:type="dxa"/>
            </w:tcMar>
          </w:tcPr>
          <w:p w:rsidR="001736AE" w:rsidRDefault="00DE4847">
            <w:pPr>
              <w:widowControl/>
              <w:spacing w:line="400" w:lineRule="atLeast"/>
              <w:ind w:firstLineChars="0" w:firstLine="0"/>
              <w:jc w:val="center"/>
              <w:textAlignment w:val="top"/>
              <w:rPr>
                <w:rFonts w:ascii="宋体" w:hAnsi="宋体" w:cs="宋体"/>
                <w:color w:val="000000"/>
                <w:sz w:val="22"/>
                <w:szCs w:val="22"/>
              </w:rPr>
            </w:pPr>
            <w:r>
              <w:rPr>
                <w:rFonts w:ascii="宋体" w:hAnsi="宋体" w:cs="宋体" w:hint="eastAsia"/>
                <w:color w:val="000000"/>
                <w:sz w:val="22"/>
                <w:szCs w:val="22"/>
                <w:lang w:bidi="ar"/>
              </w:rPr>
              <w:t>录入</w:t>
            </w:r>
            <w:r>
              <w:rPr>
                <w:rFonts w:ascii="宋体" w:hAnsi="宋体" w:cs="宋体" w:hint="eastAsia"/>
                <w:color w:val="000000"/>
                <w:sz w:val="22"/>
                <w:szCs w:val="22"/>
                <w:lang w:bidi="ar"/>
              </w:rPr>
              <w:t xml:space="preserve"> </w:t>
            </w:r>
            <w:r>
              <w:rPr>
                <w:rFonts w:ascii="宋体" w:hAnsi="宋体" w:cs="宋体" w:hint="eastAsia"/>
                <w:color w:val="000000"/>
                <w:sz w:val="22"/>
                <w:szCs w:val="22"/>
                <w:lang w:bidi="ar"/>
              </w:rPr>
              <w:t>下拉选</w:t>
            </w:r>
          </w:p>
        </w:tc>
        <w:tc>
          <w:tcPr>
            <w:tcW w:w="2640"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状态</w:t>
            </w:r>
          </w:p>
        </w:tc>
        <w:tc>
          <w:tcPr>
            <w:tcW w:w="2784" w:type="dxa"/>
            <w:tcBorders>
              <w:top w:val="nil"/>
              <w:left w:val="nil"/>
              <w:bottom w:val="single" w:sz="8" w:space="0" w:color="000000"/>
              <w:right w:val="single" w:sz="8" w:space="0" w:color="000000"/>
            </w:tcBorders>
            <w:shd w:val="clear" w:color="000000" w:fill="DCE6F1"/>
            <w:noWrap/>
            <w:tcMar>
              <w:top w:w="12" w:type="dxa"/>
              <w:left w:w="12" w:type="dxa"/>
              <w:right w:w="12" w:type="dxa"/>
            </w:tcMar>
          </w:tcPr>
          <w:p w:rsidR="001736AE" w:rsidRDefault="00DE4847">
            <w:pPr>
              <w:widowControl/>
              <w:spacing w:line="400" w:lineRule="atLeast"/>
              <w:ind w:firstLineChars="0" w:firstLine="0"/>
              <w:jc w:val="center"/>
              <w:textAlignment w:val="top"/>
              <w:rPr>
                <w:rFonts w:ascii="宋体" w:hAnsi="宋体" w:cs="宋体"/>
                <w:color w:val="000000"/>
                <w:sz w:val="22"/>
                <w:szCs w:val="22"/>
              </w:rPr>
            </w:pPr>
            <w:r>
              <w:rPr>
                <w:rFonts w:ascii="宋体" w:hAnsi="宋体" w:cs="宋体" w:hint="eastAsia"/>
                <w:color w:val="000000"/>
                <w:sz w:val="22"/>
                <w:szCs w:val="22"/>
                <w:lang w:bidi="ar"/>
              </w:rPr>
              <w:t>录入</w:t>
            </w:r>
            <w:r>
              <w:rPr>
                <w:rFonts w:ascii="宋体" w:hAnsi="宋体" w:cs="宋体" w:hint="eastAsia"/>
                <w:color w:val="000000"/>
                <w:sz w:val="22"/>
                <w:szCs w:val="22"/>
                <w:lang w:bidi="ar"/>
              </w:rPr>
              <w:t xml:space="preserve"> </w:t>
            </w:r>
            <w:r>
              <w:rPr>
                <w:rFonts w:ascii="宋体" w:hAnsi="宋体" w:cs="宋体" w:hint="eastAsia"/>
                <w:color w:val="000000"/>
                <w:sz w:val="22"/>
                <w:szCs w:val="22"/>
                <w:lang w:bidi="ar"/>
              </w:rPr>
              <w:t>下拉选</w:t>
            </w:r>
          </w:p>
        </w:tc>
        <w:tc>
          <w:tcPr>
            <w:tcW w:w="2640"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编制人</w:t>
            </w:r>
          </w:p>
        </w:tc>
        <w:tc>
          <w:tcPr>
            <w:tcW w:w="2784" w:type="dxa"/>
            <w:tcBorders>
              <w:top w:val="nil"/>
              <w:left w:val="nil"/>
              <w:bottom w:val="single" w:sz="8" w:space="0" w:color="000000"/>
              <w:right w:val="single" w:sz="8" w:space="0" w:color="000000"/>
            </w:tcBorders>
            <w:shd w:val="clear" w:color="auto" w:fill="auto"/>
            <w:noWrap/>
            <w:tcMar>
              <w:top w:w="12" w:type="dxa"/>
              <w:left w:w="12" w:type="dxa"/>
              <w:right w:w="12" w:type="dxa"/>
            </w:tcMar>
          </w:tcPr>
          <w:p w:rsidR="001736AE" w:rsidRDefault="00DE4847">
            <w:pPr>
              <w:widowControl/>
              <w:spacing w:line="400" w:lineRule="atLeast"/>
              <w:ind w:firstLineChars="0" w:firstLine="0"/>
              <w:jc w:val="center"/>
              <w:textAlignment w:val="top"/>
              <w:rPr>
                <w:rFonts w:ascii="宋体" w:hAnsi="宋体" w:cs="宋体"/>
                <w:color w:val="000000"/>
                <w:sz w:val="22"/>
                <w:szCs w:val="22"/>
              </w:rPr>
            </w:pPr>
            <w:r>
              <w:rPr>
                <w:rFonts w:ascii="宋体" w:hAnsi="宋体" w:cs="宋体" w:hint="eastAsia"/>
                <w:color w:val="000000"/>
                <w:sz w:val="22"/>
                <w:szCs w:val="22"/>
                <w:lang w:bidi="ar"/>
              </w:rPr>
              <w:t>取当前操作人</w:t>
            </w:r>
          </w:p>
        </w:tc>
        <w:tc>
          <w:tcPr>
            <w:tcW w:w="2640"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审核人</w:t>
            </w:r>
          </w:p>
        </w:tc>
        <w:tc>
          <w:tcPr>
            <w:tcW w:w="2784"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640"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24"/>
        </w:trPr>
        <w:tc>
          <w:tcPr>
            <w:tcW w:w="2473" w:type="dxa"/>
            <w:tcBorders>
              <w:top w:val="nil"/>
              <w:left w:val="single" w:sz="8" w:space="0" w:color="000000"/>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Cs w:val="24"/>
              </w:rPr>
            </w:pPr>
            <w:r>
              <w:rPr>
                <w:rFonts w:ascii="宋体" w:hAnsi="宋体" w:cs="宋体" w:hint="eastAsia"/>
                <w:color w:val="000000"/>
                <w:szCs w:val="24"/>
                <w:lang w:bidi="ar"/>
              </w:rPr>
              <w:t>批准人</w:t>
            </w:r>
          </w:p>
        </w:tc>
        <w:tc>
          <w:tcPr>
            <w:tcW w:w="2784"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640"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日期</w:t>
            </w:r>
          </w:p>
        </w:tc>
        <w:tc>
          <w:tcPr>
            <w:tcW w:w="2784"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640"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单位名称</w:t>
            </w:r>
          </w:p>
        </w:tc>
        <w:tc>
          <w:tcPr>
            <w:tcW w:w="2784" w:type="dxa"/>
            <w:tcBorders>
              <w:top w:val="nil"/>
              <w:left w:val="nil"/>
              <w:bottom w:val="single" w:sz="8" w:space="0" w:color="000000"/>
              <w:right w:val="single" w:sz="8" w:space="0" w:color="000000"/>
            </w:tcBorders>
            <w:shd w:val="clear" w:color="auto" w:fill="auto"/>
            <w:noWrap/>
            <w:tcMar>
              <w:top w:w="12" w:type="dxa"/>
              <w:left w:w="12" w:type="dxa"/>
              <w:right w:w="12" w:type="dxa"/>
            </w:tcMar>
          </w:tcPr>
          <w:p w:rsidR="001736AE" w:rsidRDefault="00DE4847">
            <w:pPr>
              <w:widowControl/>
              <w:spacing w:line="400" w:lineRule="atLeast"/>
              <w:ind w:firstLineChars="0" w:firstLine="0"/>
              <w:jc w:val="center"/>
              <w:textAlignment w:val="top"/>
              <w:rPr>
                <w:rFonts w:ascii="宋体" w:hAnsi="宋体" w:cs="宋体"/>
                <w:color w:val="000000"/>
                <w:sz w:val="22"/>
                <w:szCs w:val="22"/>
              </w:rPr>
            </w:pPr>
            <w:r>
              <w:rPr>
                <w:rFonts w:ascii="宋体" w:hAnsi="宋体" w:cs="宋体" w:hint="eastAsia"/>
                <w:color w:val="000000"/>
                <w:sz w:val="22"/>
                <w:szCs w:val="22"/>
                <w:lang w:bidi="ar"/>
              </w:rPr>
              <w:t>取当前系统单位名称</w:t>
            </w:r>
          </w:p>
        </w:tc>
        <w:tc>
          <w:tcPr>
            <w:tcW w:w="2640"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300"/>
        </w:trPr>
        <w:tc>
          <w:tcPr>
            <w:tcW w:w="2473" w:type="dxa"/>
            <w:tcBorders>
              <w:top w:val="nil"/>
              <w:left w:val="single" w:sz="8" w:space="0" w:color="000000"/>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编码</w:t>
            </w:r>
          </w:p>
        </w:tc>
        <w:tc>
          <w:tcPr>
            <w:tcW w:w="2784" w:type="dxa"/>
            <w:tcBorders>
              <w:top w:val="nil"/>
              <w:left w:val="nil"/>
              <w:bottom w:val="single" w:sz="8" w:space="0" w:color="000000"/>
              <w:right w:val="single" w:sz="8" w:space="0" w:color="000000"/>
            </w:tcBorders>
            <w:shd w:val="clear" w:color="auto" w:fill="auto"/>
            <w:noWrap/>
            <w:tcMar>
              <w:top w:w="12" w:type="dxa"/>
              <w:left w:w="12" w:type="dxa"/>
              <w:right w:w="12" w:type="dxa"/>
            </w:tcMar>
          </w:tcPr>
          <w:p w:rsidR="001736AE" w:rsidRDefault="00DE4847">
            <w:pPr>
              <w:widowControl/>
              <w:spacing w:line="400" w:lineRule="atLeast"/>
              <w:ind w:firstLineChars="0" w:firstLine="0"/>
              <w:jc w:val="center"/>
              <w:textAlignment w:val="top"/>
              <w:rPr>
                <w:rFonts w:ascii="宋体" w:hAnsi="宋体" w:cs="宋体"/>
                <w:color w:val="000000"/>
                <w:sz w:val="22"/>
                <w:szCs w:val="22"/>
              </w:rPr>
            </w:pPr>
            <w:r>
              <w:rPr>
                <w:rFonts w:ascii="宋体" w:hAnsi="宋体" w:cs="宋体" w:hint="eastAsia"/>
                <w:color w:val="000000"/>
                <w:sz w:val="22"/>
                <w:szCs w:val="22"/>
                <w:lang w:bidi="ar"/>
              </w:rPr>
              <w:t>根据规则生成</w:t>
            </w:r>
          </w:p>
        </w:tc>
        <w:tc>
          <w:tcPr>
            <w:tcW w:w="2640"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288"/>
        </w:trPr>
        <w:tc>
          <w:tcPr>
            <w:tcW w:w="2473" w:type="dxa"/>
            <w:tcBorders>
              <w:top w:val="nil"/>
              <w:left w:val="single" w:sz="8" w:space="0" w:color="000000"/>
              <w:bottom w:val="nil"/>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EESR</w:t>
            </w:r>
            <w:r>
              <w:rPr>
                <w:rFonts w:ascii="宋体" w:hAnsi="宋体" w:cs="宋体" w:hint="eastAsia"/>
                <w:color w:val="000000"/>
                <w:sz w:val="22"/>
                <w:szCs w:val="22"/>
                <w:lang w:bidi="ar"/>
              </w:rPr>
              <w:t>移交文件编号</w:t>
            </w:r>
          </w:p>
        </w:tc>
        <w:tc>
          <w:tcPr>
            <w:tcW w:w="2784" w:type="dxa"/>
            <w:tcBorders>
              <w:top w:val="nil"/>
              <w:left w:val="nil"/>
              <w:bottom w:val="nil"/>
              <w:right w:val="single" w:sz="8" w:space="0" w:color="000000"/>
            </w:tcBorders>
            <w:shd w:val="clear" w:color="auto" w:fill="auto"/>
            <w:noWrap/>
            <w:tcMar>
              <w:top w:w="12" w:type="dxa"/>
              <w:left w:w="12" w:type="dxa"/>
              <w:right w:w="12" w:type="dxa"/>
            </w:tcMar>
          </w:tcPr>
          <w:p w:rsidR="001736AE" w:rsidRDefault="00DE4847">
            <w:pPr>
              <w:widowControl/>
              <w:spacing w:line="400" w:lineRule="atLeast"/>
              <w:ind w:firstLineChars="0" w:firstLine="0"/>
              <w:jc w:val="center"/>
              <w:textAlignment w:val="top"/>
              <w:rPr>
                <w:rFonts w:ascii="宋体" w:hAnsi="宋体" w:cs="宋体"/>
                <w:color w:val="000000"/>
                <w:sz w:val="22"/>
                <w:szCs w:val="22"/>
              </w:rPr>
            </w:pPr>
            <w:r>
              <w:rPr>
                <w:rFonts w:ascii="宋体" w:hAnsi="宋体" w:cs="宋体" w:hint="eastAsia"/>
                <w:color w:val="000000"/>
                <w:sz w:val="22"/>
                <w:szCs w:val="22"/>
                <w:lang w:bidi="ar"/>
              </w:rPr>
              <w:t>根据规则生成</w:t>
            </w:r>
          </w:p>
        </w:tc>
        <w:tc>
          <w:tcPr>
            <w:tcW w:w="2640" w:type="dxa"/>
            <w:tcBorders>
              <w:top w:val="nil"/>
              <w:left w:val="nil"/>
              <w:bottom w:val="nil"/>
              <w:right w:val="single" w:sz="8" w:space="0" w:color="000000"/>
            </w:tcBorders>
            <w:shd w:val="clear" w:color="auto" w:fill="auto"/>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288"/>
        </w:trPr>
        <w:tc>
          <w:tcPr>
            <w:tcW w:w="2473" w:type="dxa"/>
            <w:tcBorders>
              <w:top w:val="single" w:sz="4" w:space="0" w:color="auto"/>
              <w:left w:val="single" w:sz="4" w:space="0" w:color="auto"/>
              <w:bottom w:val="single" w:sz="4" w:space="0" w:color="auto"/>
              <w:right w:val="single" w:sz="4" w:space="0" w:color="auto"/>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文件类别</w:t>
            </w:r>
          </w:p>
        </w:tc>
        <w:tc>
          <w:tcPr>
            <w:tcW w:w="2784" w:type="dxa"/>
            <w:tcBorders>
              <w:top w:val="single" w:sz="4" w:space="0" w:color="auto"/>
              <w:left w:val="nil"/>
              <w:bottom w:val="single" w:sz="4" w:space="0" w:color="auto"/>
              <w:right w:val="single" w:sz="4" w:space="0" w:color="auto"/>
            </w:tcBorders>
            <w:shd w:val="clear" w:color="auto" w:fill="auto"/>
            <w:noWrap/>
            <w:tcMar>
              <w:top w:w="12" w:type="dxa"/>
              <w:left w:w="12" w:type="dxa"/>
              <w:right w:w="12" w:type="dxa"/>
            </w:tcMar>
          </w:tcPr>
          <w:p w:rsidR="001736AE" w:rsidRDefault="00DE4847">
            <w:pPr>
              <w:widowControl/>
              <w:spacing w:line="400" w:lineRule="atLeast"/>
              <w:ind w:firstLineChars="0" w:firstLine="0"/>
              <w:jc w:val="center"/>
              <w:textAlignment w:val="top"/>
              <w:rPr>
                <w:rFonts w:ascii="宋体" w:hAnsi="宋体" w:cs="宋体"/>
                <w:color w:val="000000"/>
                <w:sz w:val="22"/>
                <w:szCs w:val="22"/>
              </w:rPr>
            </w:pPr>
            <w:r>
              <w:rPr>
                <w:rFonts w:ascii="宋体" w:hAnsi="宋体" w:cs="宋体" w:hint="eastAsia"/>
                <w:color w:val="000000"/>
                <w:sz w:val="22"/>
                <w:szCs w:val="22"/>
                <w:lang w:bidi="ar"/>
              </w:rPr>
              <w:t>录入</w:t>
            </w:r>
            <w:r>
              <w:rPr>
                <w:rFonts w:ascii="宋体" w:hAnsi="宋体" w:cs="宋体" w:hint="eastAsia"/>
                <w:color w:val="000000"/>
                <w:sz w:val="22"/>
                <w:szCs w:val="22"/>
                <w:lang w:bidi="ar"/>
              </w:rPr>
              <w:t xml:space="preserve"> </w:t>
            </w:r>
            <w:r>
              <w:rPr>
                <w:rFonts w:ascii="宋体" w:hAnsi="宋体" w:cs="宋体" w:hint="eastAsia"/>
                <w:color w:val="000000"/>
                <w:sz w:val="22"/>
                <w:szCs w:val="22"/>
                <w:lang w:bidi="ar"/>
              </w:rPr>
              <w:t>下拉选</w:t>
            </w:r>
          </w:p>
        </w:tc>
        <w:tc>
          <w:tcPr>
            <w:tcW w:w="2640" w:type="dxa"/>
            <w:tcBorders>
              <w:top w:val="single" w:sz="4" w:space="0" w:color="auto"/>
              <w:left w:val="nil"/>
              <w:bottom w:val="single" w:sz="4" w:space="0" w:color="auto"/>
              <w:right w:val="single" w:sz="4" w:space="0" w:color="auto"/>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用于编码第</w:t>
            </w:r>
            <w:r>
              <w:rPr>
                <w:rFonts w:ascii="宋体" w:hAnsi="宋体" w:cs="宋体" w:hint="eastAsia"/>
                <w:color w:val="000000"/>
                <w:sz w:val="22"/>
                <w:szCs w:val="22"/>
                <w:lang w:bidi="ar"/>
              </w:rPr>
              <w:t>8</w:t>
            </w:r>
            <w:r>
              <w:rPr>
                <w:rFonts w:ascii="宋体" w:hAnsi="宋体" w:cs="宋体" w:hint="eastAsia"/>
                <w:color w:val="000000"/>
                <w:sz w:val="22"/>
                <w:szCs w:val="22"/>
                <w:lang w:bidi="ar"/>
              </w:rPr>
              <w:t>组</w:t>
            </w:r>
          </w:p>
        </w:tc>
      </w:tr>
      <w:tr w:rsidR="001736AE">
        <w:trPr>
          <w:trHeight w:val="288"/>
        </w:trPr>
        <w:tc>
          <w:tcPr>
            <w:tcW w:w="2473"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分项工程</w:t>
            </w:r>
          </w:p>
        </w:tc>
        <w:tc>
          <w:tcPr>
            <w:tcW w:w="2784" w:type="dxa"/>
            <w:tcBorders>
              <w:top w:val="nil"/>
              <w:left w:val="nil"/>
              <w:bottom w:val="single" w:sz="4" w:space="0" w:color="auto"/>
              <w:right w:val="single" w:sz="4" w:space="0" w:color="auto"/>
            </w:tcBorders>
            <w:shd w:val="clear" w:color="auto" w:fill="auto"/>
            <w:noWrap/>
            <w:tcMar>
              <w:top w:w="12" w:type="dxa"/>
              <w:left w:w="12" w:type="dxa"/>
              <w:right w:w="12" w:type="dxa"/>
            </w:tcMar>
          </w:tcPr>
          <w:p w:rsidR="001736AE" w:rsidRDefault="00DE4847">
            <w:pPr>
              <w:widowControl/>
              <w:spacing w:line="400" w:lineRule="atLeast"/>
              <w:ind w:firstLineChars="0" w:firstLine="0"/>
              <w:jc w:val="center"/>
              <w:textAlignment w:val="top"/>
              <w:rPr>
                <w:rFonts w:ascii="宋体" w:hAnsi="宋体" w:cs="宋体"/>
                <w:color w:val="000000"/>
                <w:sz w:val="22"/>
                <w:szCs w:val="22"/>
              </w:rPr>
            </w:pPr>
            <w:r>
              <w:rPr>
                <w:rFonts w:ascii="宋体" w:hAnsi="宋体" w:cs="宋体" w:hint="eastAsia"/>
                <w:color w:val="000000"/>
                <w:sz w:val="22"/>
                <w:szCs w:val="22"/>
                <w:lang w:bidi="ar"/>
              </w:rPr>
              <w:t>录入</w:t>
            </w:r>
          </w:p>
        </w:tc>
        <w:tc>
          <w:tcPr>
            <w:tcW w:w="2640" w:type="dxa"/>
            <w:tcBorders>
              <w:top w:val="nil"/>
              <w:left w:val="nil"/>
              <w:bottom w:val="single" w:sz="4" w:space="0" w:color="auto"/>
              <w:right w:val="single" w:sz="4" w:space="0" w:color="auto"/>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用于编码第</w:t>
            </w:r>
            <w:r>
              <w:rPr>
                <w:rFonts w:ascii="宋体" w:hAnsi="宋体" w:cs="宋体" w:hint="eastAsia"/>
                <w:color w:val="000000"/>
                <w:sz w:val="22"/>
                <w:szCs w:val="22"/>
                <w:lang w:bidi="ar"/>
              </w:rPr>
              <w:t>8</w:t>
            </w:r>
            <w:r>
              <w:rPr>
                <w:rFonts w:ascii="宋体" w:hAnsi="宋体" w:cs="宋体" w:hint="eastAsia"/>
                <w:color w:val="000000"/>
                <w:sz w:val="22"/>
                <w:szCs w:val="22"/>
                <w:lang w:bidi="ar"/>
              </w:rPr>
              <w:t>组</w:t>
            </w:r>
          </w:p>
        </w:tc>
      </w:tr>
    </w:tbl>
    <w:p w:rsidR="001736AE" w:rsidRDefault="001736AE">
      <w:pPr>
        <w:spacing w:line="400" w:lineRule="atLeast"/>
        <w:ind w:firstLineChars="0" w:firstLine="0"/>
        <w:rPr>
          <w:szCs w:val="22"/>
        </w:rPr>
      </w:pPr>
    </w:p>
    <w:p w:rsidR="001736AE" w:rsidRDefault="00DE4847">
      <w:pPr>
        <w:numPr>
          <w:ilvl w:val="0"/>
          <w:numId w:val="129"/>
        </w:numPr>
        <w:spacing w:line="400" w:lineRule="atLeast"/>
        <w:ind w:left="5" w:firstLineChars="0" w:hanging="5"/>
        <w:rPr>
          <w:szCs w:val="22"/>
        </w:rPr>
      </w:pPr>
      <w:r>
        <w:rPr>
          <w:rFonts w:hint="eastAsia"/>
          <w:szCs w:val="22"/>
        </w:rPr>
        <w:t>特殊功能需求</w:t>
      </w:r>
    </w:p>
    <w:p w:rsidR="001736AE" w:rsidRDefault="00DE4847">
      <w:pPr>
        <w:spacing w:line="400" w:lineRule="atLeast"/>
        <w:ind w:firstLineChars="0" w:firstLine="0"/>
        <w:rPr>
          <w:szCs w:val="22"/>
        </w:rPr>
      </w:pPr>
      <w:r>
        <w:rPr>
          <w:rFonts w:hint="eastAsia"/>
          <w:szCs w:val="22"/>
        </w:rPr>
        <w:t>界面具备打印功能，打印模板如下（可根据项目实际调整）：</w:t>
      </w:r>
    </w:p>
    <w:p w:rsidR="001736AE" w:rsidRDefault="00DE4847">
      <w:pPr>
        <w:spacing w:line="400" w:lineRule="exact"/>
        <w:ind w:firstLineChars="0" w:firstLine="0"/>
        <w:rPr>
          <w:rFonts w:ascii="宋体" w:hAnsi="宋体"/>
        </w:rPr>
      </w:pPr>
      <w:r>
        <w:rPr>
          <w:rFonts w:ascii="宋体" w:hAnsi="宋体"/>
        </w:rPr>
        <w:t>附录</w:t>
      </w:r>
      <w:r>
        <w:rPr>
          <w:rFonts w:ascii="宋体" w:hAnsi="宋体"/>
        </w:rPr>
        <w:t>1</w:t>
      </w:r>
      <w:r>
        <w:rPr>
          <w:rFonts w:ascii="宋体" w:hAnsi="宋体"/>
        </w:rPr>
        <w:t>：</w:t>
      </w:r>
      <w:r>
        <w:rPr>
          <w:rFonts w:ascii="宋体" w:hAnsi="宋体"/>
          <w:kern w:val="2"/>
        </w:rPr>
        <w:t>安装竣工状态报告</w:t>
      </w:r>
      <w:r>
        <w:rPr>
          <w:rFonts w:ascii="宋体" w:hAnsi="宋体"/>
        </w:rPr>
        <w:t>封</w:t>
      </w:r>
      <w:r>
        <w:rPr>
          <w:rFonts w:ascii="宋体" w:hAnsi="宋体" w:hint="eastAsia"/>
        </w:rPr>
        <w:t>面</w:t>
      </w:r>
    </w:p>
    <w:p w:rsidR="001736AE" w:rsidRDefault="001736AE">
      <w:pPr>
        <w:spacing w:line="400" w:lineRule="atLeast"/>
        <w:ind w:firstLineChars="0" w:firstLine="0"/>
        <w:rPr>
          <w:rFonts w:ascii="宋体" w:hAnsi="宋体"/>
        </w:rPr>
      </w:pPr>
    </w:p>
    <w:p w:rsidR="001736AE" w:rsidRDefault="00DE4847">
      <w:pPr>
        <w:spacing w:line="400" w:lineRule="atLeast"/>
        <w:ind w:firstLineChars="0" w:firstLine="0"/>
      </w:pPr>
      <w:r>
        <w:rPr>
          <w:noProof/>
        </w:rPr>
        <w:drawing>
          <wp:inline distT="0" distB="0" distL="0" distR="0" wp14:anchorId="1E3076C6" wp14:editId="44494340">
            <wp:extent cx="5932805" cy="935355"/>
            <wp:effectExtent l="0" t="0" r="10795" b="0"/>
            <wp:docPr id="219" name="图片 219" descr="C:\Users\shenmeng01\Desktop\公司标志与中英文全称组合\霞浦核电标识全称组合-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shenmeng01\Desktop\公司标志与中英文全称组合\霞浦核电标识全称组合-01.png"/>
                    <pic:cNvPicPr>
                      <a:picLocks noChangeAspect="1" noChangeArrowheads="1"/>
                    </pic:cNvPicPr>
                  </pic:nvPicPr>
                  <pic:blipFill>
                    <a:blip r:embed="rId288" cstate="print"/>
                    <a:srcRect/>
                    <a:stretch>
                      <a:fillRect/>
                    </a:stretch>
                  </pic:blipFill>
                  <pic:spPr>
                    <a:xfrm>
                      <a:off x="0" y="0"/>
                      <a:ext cx="5932805" cy="935355"/>
                    </a:xfrm>
                    <a:prstGeom prst="rect">
                      <a:avLst/>
                    </a:prstGeom>
                    <a:noFill/>
                    <a:ln w="9525">
                      <a:noFill/>
                      <a:miter lim="800000"/>
                      <a:headEnd/>
                      <a:tailEnd/>
                    </a:ln>
                  </pic:spPr>
                </pic:pic>
              </a:graphicData>
            </a:graphic>
          </wp:inline>
        </w:drawing>
      </w:r>
    </w:p>
    <w:p w:rsidR="001736AE" w:rsidRDefault="00DE4847">
      <w:pPr>
        <w:spacing w:line="400" w:lineRule="atLeast"/>
        <w:ind w:firstLineChars="0" w:firstLine="0"/>
      </w:pPr>
      <w:r>
        <w:rPr>
          <w:noProof/>
        </w:rPr>
        <mc:AlternateContent>
          <mc:Choice Requires="wps">
            <w:drawing>
              <wp:anchor distT="0" distB="0" distL="114300" distR="114300" simplePos="0" relativeHeight="251776000" behindDoc="0" locked="0" layoutInCell="1" allowOverlap="1" wp14:anchorId="49A5C65E" wp14:editId="77B7CF00">
                <wp:simplePos x="0" y="0"/>
                <wp:positionH relativeFrom="column">
                  <wp:posOffset>-10795</wp:posOffset>
                </wp:positionH>
                <wp:positionV relativeFrom="paragraph">
                  <wp:posOffset>56515</wp:posOffset>
                </wp:positionV>
                <wp:extent cx="6067425" cy="809625"/>
                <wp:effectExtent l="0" t="0" r="0" b="0"/>
                <wp:wrapNone/>
                <wp:docPr id="220" name="文本框 220"/>
                <wp:cNvGraphicFramePr/>
                <a:graphic xmlns:a="http://schemas.openxmlformats.org/drawingml/2006/main">
                  <a:graphicData uri="http://schemas.microsoft.com/office/word/2010/wordprocessingShape">
                    <wps:wsp>
                      <wps:cNvSpPr txBox="1"/>
                      <wps:spPr>
                        <a:xfrm>
                          <a:off x="0" y="0"/>
                          <a:ext cx="6067425" cy="809625"/>
                        </a:xfrm>
                        <a:prstGeom prst="rect">
                          <a:avLst/>
                        </a:prstGeom>
                        <a:noFill/>
                        <a:ln>
                          <a:noFill/>
                        </a:ln>
                      </wps:spPr>
                      <wps:txbx>
                        <w:txbxContent>
                          <w:p w:rsidR="001736AE" w:rsidRDefault="00DE4847">
                            <w:pPr>
                              <w:spacing w:line="400" w:lineRule="atLeast"/>
                              <w:ind w:right="560" w:firstLineChars="2245" w:firstLine="6311"/>
                              <w:rPr>
                                <w:b/>
                                <w:sz w:val="28"/>
                                <w:szCs w:val="28"/>
                              </w:rPr>
                            </w:pPr>
                            <w:r>
                              <w:rPr>
                                <w:rFonts w:hAnsi="宋体"/>
                                <w:b/>
                                <w:sz w:val="28"/>
                                <w:szCs w:val="28"/>
                              </w:rPr>
                              <w:t>工程移交文件</w:t>
                            </w:r>
                          </w:p>
                          <w:p w:rsidR="001736AE" w:rsidRDefault="00DE4847">
                            <w:pPr>
                              <w:spacing w:line="400" w:lineRule="atLeast"/>
                              <w:ind w:leftChars="134" w:left="1868" w:hangingChars="552" w:hanging="1546"/>
                              <w:jc w:val="right"/>
                              <w:rPr>
                                <w:sz w:val="28"/>
                                <w:szCs w:val="28"/>
                              </w:rPr>
                            </w:pPr>
                            <w:r>
                              <w:rPr>
                                <w:sz w:val="28"/>
                                <w:szCs w:val="28"/>
                              </w:rPr>
                              <w:t>Document  of  Project  Handover</w:t>
                            </w:r>
                          </w:p>
                        </w:txbxContent>
                      </wps:txbx>
                      <wps:bodyPr upright="1"/>
                    </wps:wsp>
                  </a:graphicData>
                </a:graphic>
              </wp:anchor>
            </w:drawing>
          </mc:Choice>
          <mc:Fallback>
            <w:pict>
              <v:shape w14:anchorId="49A5C65E" id="文本框 220" o:spid="_x0000_s1309" type="#_x0000_t202" style="position:absolute;left:0;text-align:left;margin-left:-.85pt;margin-top:4.45pt;width:477.75pt;height:63.7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" filled="f" stroked="f">
                <v:textbox>
                  <w:txbxContent>
                    <w:p w:rsidR="001736AE" w:rsidRDefault="00DE4847">
                      <w:pPr>
                        <w:spacing w:line="400" w:lineRule="atLeast"/>
                        <w:ind w:right="560" w:firstLineChars="2245" w:firstLine="6311"/>
                        <w:rPr>
                          <w:b/>
                          <w:sz w:val="28"/>
                          <w:szCs w:val="28"/>
                        </w:rPr>
                      </w:pPr>
                      <w:r>
                        <w:rPr>
                          <w:rFonts w:hAnsi="宋体"/>
                          <w:b/>
                          <w:sz w:val="28"/>
                          <w:szCs w:val="28"/>
                        </w:rPr>
                        <w:t>工程移交文件</w:t>
                      </w:r>
                    </w:p>
                    <w:p w:rsidR="001736AE" w:rsidRDefault="00DE4847">
                      <w:pPr>
                        <w:spacing w:line="400" w:lineRule="atLeast"/>
                        <w:ind w:leftChars="134" w:left="1868" w:hangingChars="552" w:hanging="1546"/>
                        <w:jc w:val="right"/>
                        <w:rPr>
                          <w:sz w:val="28"/>
                          <w:szCs w:val="28"/>
                        </w:rPr>
                      </w:pPr>
                      <w:r>
                        <w:rPr>
                          <w:sz w:val="28"/>
                          <w:szCs w:val="28"/>
                        </w:rPr>
                        <w:t>Document  of  Project  Handover</w:t>
                      </w:r>
                    </w:p>
                  </w:txbxContent>
                </v:textbox>
              </v:shape>
            </w:pict>
          </mc:Fallback>
        </mc:AlternateContent>
      </w:r>
    </w:p>
    <w:p w:rsidR="001736AE" w:rsidRDefault="001736AE">
      <w:pPr>
        <w:spacing w:line="400" w:lineRule="atLeast"/>
        <w:ind w:firstLineChars="0" w:firstLine="0"/>
        <w:rPr>
          <w:rFonts w:ascii="宋体" w:hAnsi="宋体"/>
        </w:rPr>
      </w:pPr>
    </w:p>
    <w:p w:rsidR="001736AE" w:rsidRDefault="001736AE">
      <w:pPr>
        <w:spacing w:line="400" w:lineRule="atLeast"/>
        <w:ind w:firstLineChars="0" w:firstLine="0"/>
        <w:rPr>
          <w:rFonts w:ascii="宋体" w:hAnsi="宋体"/>
        </w:rPr>
      </w:pPr>
    </w:p>
    <w:p w:rsidR="001736AE" w:rsidRDefault="00DE4847">
      <w:pPr>
        <w:spacing w:line="400" w:lineRule="atLeast"/>
        <w:ind w:firstLineChars="0" w:firstLine="0"/>
        <w:jc w:val="center"/>
        <w:rPr>
          <w:rFonts w:ascii="黑体" w:eastAsia="黑体" w:hAnsi="黑体"/>
          <w:b/>
          <w:sz w:val="44"/>
          <w:szCs w:val="44"/>
        </w:rPr>
      </w:pPr>
      <w:r>
        <w:rPr>
          <w:rFonts w:ascii="宋体" w:hAnsi="宋体"/>
          <w:noProof/>
        </w:rPr>
        <mc:AlternateContent>
          <mc:Choice Requires="wps">
            <w:drawing>
              <wp:anchor distT="0" distB="0" distL="114300" distR="114300" simplePos="0" relativeHeight="251777024" behindDoc="0" locked="0" layoutInCell="1" allowOverlap="1" wp14:anchorId="618D1E72" wp14:editId="7DD5E788">
                <wp:simplePos x="0" y="0"/>
                <wp:positionH relativeFrom="column">
                  <wp:posOffset>-84455</wp:posOffset>
                </wp:positionH>
                <wp:positionV relativeFrom="paragraph">
                  <wp:posOffset>43180</wp:posOffset>
                </wp:positionV>
                <wp:extent cx="6067425" cy="0"/>
                <wp:effectExtent l="0" t="13970" r="9525" b="14605"/>
                <wp:wrapNone/>
                <wp:docPr id="221" name="直接连接符 221"/>
                <wp:cNvGraphicFramePr/>
                <a:graphic xmlns:a="http://schemas.openxmlformats.org/drawingml/2006/main">
                  <a:graphicData uri="http://schemas.microsoft.com/office/word/2010/wordprocessingShape">
                    <wps:wsp>
                      <wps:cNvCnPr/>
                      <wps:spPr>
                        <a:xfrm>
                          <a:off x="0" y="0"/>
                          <a:ext cx="6067425" cy="0"/>
                        </a:xfrm>
                        <a:prstGeom prst="line">
                          <a:avLst/>
                        </a:prstGeom>
                        <a:ln w="2857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6.65pt;margin-top:3.4pt;height:0pt;width:477.75pt;z-index:251777024;mso-width-relative:page;mso-height-relative:page;" filled="f" stroked="t" coordsize="21600,21600" o:gfxdata="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clee81QAAAAcBAAAPAAAAAAAAAAEAIAAAACIAAABkcnMvZG93bnJldi54bWxQSwEC&#10;FAAUAAAACACHTuJAknsB6fcBAADpAwAADgAAAAAAAAABACAAAAAkAQAAZHJzL2Uyb0RvYy54bWxQ&#10;SwUGAAAAAAYABgBZAQAAjQUAAAAA&#10;">
                <v:fill on="f" focussize="0,0"/>
                <v:stroke weight="2.25pt" color="#000000" joinstyle="round"/>
                <v:imagedata o:title=""/>
                <o:lock v:ext="edit" aspectratio="f"/>
              </v:line>
            </w:pict>
          </mc:Fallback>
        </mc:AlternateContent>
      </w:r>
    </w:p>
    <w:p w:rsidR="001736AE" w:rsidRDefault="00DE4847">
      <w:pPr>
        <w:spacing w:line="400" w:lineRule="atLeast"/>
        <w:ind w:firstLineChars="0" w:firstLine="0"/>
        <w:jc w:val="center"/>
        <w:rPr>
          <w:rFonts w:ascii="黑体" w:eastAsia="黑体" w:hAnsi="黑体"/>
          <w:b/>
          <w:sz w:val="44"/>
          <w:szCs w:val="44"/>
        </w:rPr>
      </w:pPr>
      <w:r>
        <w:rPr>
          <w:rFonts w:ascii="黑体" w:eastAsia="黑体" w:hAnsi="黑体"/>
          <w:b/>
          <w:sz w:val="44"/>
          <w:szCs w:val="44"/>
        </w:rPr>
        <w:t>600MW</w:t>
      </w:r>
      <w:r>
        <w:rPr>
          <w:rFonts w:ascii="黑体" w:eastAsia="黑体" w:hAnsi="黑体" w:hint="eastAsia"/>
          <w:b/>
          <w:sz w:val="44"/>
          <w:szCs w:val="44"/>
        </w:rPr>
        <w:t>示范快堆工程</w:t>
      </w:r>
    </w:p>
    <w:p w:rsidR="001736AE" w:rsidRDefault="00DE4847">
      <w:pPr>
        <w:spacing w:line="400" w:lineRule="atLeast"/>
        <w:ind w:firstLineChars="0" w:firstLine="0"/>
        <w:jc w:val="center"/>
        <w:rPr>
          <w:rFonts w:ascii="黑体" w:eastAsia="黑体" w:hAnsi="黑体"/>
          <w:b/>
          <w:sz w:val="44"/>
          <w:szCs w:val="44"/>
        </w:rPr>
      </w:pPr>
      <w:r>
        <w:rPr>
          <w:rFonts w:ascii="黑体" w:eastAsia="黑体" w:hAnsi="黑体"/>
          <w:b/>
          <w:sz w:val="44"/>
          <w:szCs w:val="44"/>
        </w:rPr>
        <w:t>China Fast Reactor 600</w:t>
      </w:r>
    </w:p>
    <w:p w:rsidR="001736AE" w:rsidRDefault="00DE4847">
      <w:pPr>
        <w:spacing w:before="240" w:after="120" w:line="400" w:lineRule="atLeast"/>
        <w:ind w:left="1265" w:firstLineChars="0" w:hanging="1265"/>
        <w:jc w:val="center"/>
        <w:rPr>
          <w:b/>
          <w:bCs/>
          <w:sz w:val="44"/>
          <w:szCs w:val="44"/>
        </w:rPr>
      </w:pPr>
      <w:r>
        <w:rPr>
          <w:rFonts w:ascii="楷体" w:eastAsia="楷体" w:hAnsi="楷体"/>
          <w:b/>
          <w:bCs/>
          <w:sz w:val="48"/>
          <w:szCs w:val="48"/>
        </w:rPr>
        <w:t>安装竣工状态报告</w:t>
      </w:r>
      <w:r>
        <w:rPr>
          <w:rFonts w:hAnsi="宋体"/>
          <w:b/>
          <w:bCs/>
          <w:sz w:val="44"/>
          <w:szCs w:val="44"/>
        </w:rPr>
        <w:t>（</w:t>
      </w:r>
      <w:r>
        <w:rPr>
          <w:b/>
          <w:bCs/>
          <w:sz w:val="44"/>
          <w:szCs w:val="44"/>
        </w:rPr>
        <w:t>EESR A/B/</w:t>
      </w:r>
      <w:r>
        <w:rPr>
          <w:rFonts w:hint="eastAsia"/>
          <w:b/>
          <w:bCs/>
          <w:sz w:val="44"/>
          <w:szCs w:val="44"/>
        </w:rPr>
        <w:t>附加</w:t>
      </w:r>
      <w:r>
        <w:rPr>
          <w:rFonts w:hAnsi="宋体"/>
          <w:b/>
          <w:bCs/>
          <w:sz w:val="44"/>
          <w:szCs w:val="44"/>
        </w:rPr>
        <w:t>）</w:t>
      </w:r>
    </w:p>
    <w:p w:rsidR="001736AE" w:rsidRDefault="001736AE">
      <w:pPr>
        <w:spacing w:line="60" w:lineRule="auto"/>
        <w:ind w:left="1264" w:firstLineChars="0" w:hanging="1264"/>
        <w:jc w:val="center"/>
        <w:rPr>
          <w:b/>
          <w:bCs/>
          <w:sz w:val="44"/>
          <w:szCs w:val="44"/>
        </w:rPr>
      </w:pPr>
    </w:p>
    <w:p w:rsidR="001736AE" w:rsidRDefault="00DE4847">
      <w:pPr>
        <w:spacing w:before="240" w:after="120" w:line="400" w:lineRule="atLeast"/>
        <w:ind w:left="984" w:firstLineChars="0" w:hanging="984"/>
        <w:jc w:val="center"/>
        <w:rPr>
          <w:b/>
          <w:bCs/>
        </w:rPr>
      </w:pPr>
      <w:r>
        <w:rPr>
          <w:rFonts w:hAnsi="宋体"/>
          <w:b/>
          <w:bCs/>
        </w:rPr>
        <w:t>机组</w:t>
      </w:r>
      <w:r>
        <w:rPr>
          <w:b/>
          <w:bCs/>
        </w:rPr>
        <w:t>UNIT</w:t>
      </w:r>
      <w:r>
        <w:rPr>
          <w:rFonts w:hAnsi="宋体"/>
          <w:b/>
          <w:bCs/>
        </w:rPr>
        <w:t>：</w:t>
      </w:r>
      <w:r>
        <w:rPr>
          <w:b/>
          <w:bCs/>
        </w:rPr>
        <w:t xml:space="preserve">--------      </w:t>
      </w:r>
      <w:r>
        <w:rPr>
          <w:rFonts w:hAnsi="宋体"/>
          <w:b/>
          <w:bCs/>
        </w:rPr>
        <w:t>系统</w:t>
      </w:r>
      <w:r>
        <w:rPr>
          <w:b/>
          <w:bCs/>
        </w:rPr>
        <w:t>SYSTEM</w:t>
      </w:r>
      <w:r>
        <w:rPr>
          <w:rFonts w:hAnsi="宋体"/>
          <w:b/>
          <w:bCs/>
        </w:rPr>
        <w:t>：</w:t>
      </w:r>
      <w:r>
        <w:rPr>
          <w:b/>
          <w:bCs/>
        </w:rPr>
        <w:t>----------------</w:t>
      </w:r>
    </w:p>
    <w:p w:rsidR="001736AE" w:rsidRDefault="00DE4847">
      <w:pPr>
        <w:spacing w:before="240" w:after="120" w:line="400" w:lineRule="atLeast"/>
        <w:ind w:left="984" w:firstLineChars="0" w:hanging="984"/>
        <w:jc w:val="center"/>
        <w:rPr>
          <w:b/>
          <w:bCs/>
        </w:rPr>
      </w:pPr>
      <w:r>
        <w:rPr>
          <w:rFonts w:hAnsi="宋体"/>
          <w:b/>
          <w:bCs/>
        </w:rPr>
        <w:t>子系统</w:t>
      </w:r>
      <w:r>
        <w:rPr>
          <w:b/>
          <w:bCs/>
        </w:rPr>
        <w:t>SUBSYSTEM</w:t>
      </w:r>
      <w:r>
        <w:rPr>
          <w:rFonts w:hAnsi="宋体"/>
          <w:b/>
          <w:bCs/>
        </w:rPr>
        <w:t>：</w:t>
      </w:r>
      <w:r>
        <w:rPr>
          <w:b/>
          <w:bCs/>
        </w:rPr>
        <w:t>--------------</w:t>
      </w:r>
    </w:p>
    <w:p w:rsidR="001736AE" w:rsidRDefault="00DE4847">
      <w:pPr>
        <w:spacing w:before="240" w:after="120" w:line="400" w:lineRule="atLeast"/>
        <w:ind w:firstLineChars="0" w:firstLine="0"/>
      </w:pPr>
      <w:r>
        <w:rPr>
          <w:rFonts w:hAnsi="宋体"/>
        </w:rPr>
        <w:t>内部编码</w:t>
      </w:r>
      <w:r>
        <w:t xml:space="preserve"> INTEMAL</w:t>
      </w:r>
      <w:r>
        <w:rPr>
          <w:rFonts w:hAnsi="宋体"/>
        </w:rPr>
        <w:t>：</w:t>
      </w:r>
      <w:r>
        <w:rPr>
          <w:b/>
          <w:bCs/>
        </w:rPr>
        <w:t>--------------</w:t>
      </w:r>
      <w:r>
        <w:t xml:space="preserve">                 </w:t>
      </w:r>
      <w:r>
        <w:rPr>
          <w:rFonts w:hAnsi="宋体"/>
        </w:rPr>
        <w:t>总页数</w:t>
      </w:r>
      <w:r>
        <w:t xml:space="preserve"> Total page</w:t>
      </w:r>
      <w:r>
        <w:rPr>
          <w:rFonts w:hAnsi="宋体"/>
        </w:rPr>
        <w:t>：</w:t>
      </w:r>
      <w:r>
        <w:t>NN</w:t>
      </w:r>
    </w:p>
    <w:p w:rsidR="001736AE" w:rsidRDefault="00DE4847">
      <w:pPr>
        <w:spacing w:line="400" w:lineRule="atLeast"/>
        <w:ind w:firstLineChars="0" w:firstLine="0"/>
        <w:jc w:val="center"/>
        <w:rPr>
          <w:rFonts w:ascii="黑体" w:eastAsia="黑体" w:hAnsi="黑体"/>
          <w:b/>
          <w:sz w:val="44"/>
          <w:szCs w:val="44"/>
        </w:rPr>
      </w:pPr>
      <w:r>
        <w:rPr>
          <w:rFonts w:ascii="黑体" w:eastAsia="黑体" w:hAnsi="黑体"/>
          <w:b/>
          <w:noProof/>
          <w:sz w:val="44"/>
          <w:szCs w:val="44"/>
        </w:rPr>
        <mc:AlternateContent>
          <mc:Choice Requires="wps">
            <w:drawing>
              <wp:anchor distT="0" distB="0" distL="114300" distR="114300" simplePos="0" relativeHeight="251778048" behindDoc="0" locked="0" layoutInCell="1" allowOverlap="1" wp14:anchorId="122050BC" wp14:editId="7CC5E761">
                <wp:simplePos x="0" y="0"/>
                <wp:positionH relativeFrom="column">
                  <wp:posOffset>-66675</wp:posOffset>
                </wp:positionH>
                <wp:positionV relativeFrom="paragraph">
                  <wp:posOffset>15240</wp:posOffset>
                </wp:positionV>
                <wp:extent cx="6067425" cy="0"/>
                <wp:effectExtent l="0" t="13970" r="9525" b="14605"/>
                <wp:wrapNone/>
                <wp:docPr id="222" name="直接连接符 222"/>
                <wp:cNvGraphicFramePr/>
                <a:graphic xmlns:a="http://schemas.openxmlformats.org/drawingml/2006/main">
                  <a:graphicData uri="http://schemas.microsoft.com/office/word/2010/wordprocessingShape">
                    <wps:wsp>
                      <wps:cNvCnPr/>
                      <wps:spPr>
                        <a:xfrm>
                          <a:off x="0" y="0"/>
                          <a:ext cx="6067425" cy="0"/>
                        </a:xfrm>
                        <a:prstGeom prst="line">
                          <a:avLst/>
                        </a:prstGeom>
                        <a:ln w="2857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5.25pt;margin-top:1.2pt;height:0pt;width:477.75pt;z-index:251778048;mso-width-relative:page;mso-height-relative:page;" filled="f" stroked="t" coordsize="21600,21600" o:gfxdata="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DEkBbWAAAABwEAAA8AAAAAAAAAAQAgAAAAIgAAAGRycy9kb3ducmV2LnhtbFBL&#10;AQIUABQAAAAIAIdO4kBJZd6h+AEAAOkDAAAOAAAAAAAAAAEAIAAAACUBAABkcnMvZTJvRG9jLnht&#10;bFBLBQYAAAAABgAGAFkBAACPBQAAAAA=&#10;">
                <v:fill on="f" focussize="0,0"/>
                <v:stroke weight="2.25pt" color="#000000" joinstyle="round"/>
                <v:imagedata o:title=""/>
                <o:lock v:ext="edit" aspectratio="f"/>
              </v:line>
            </w:pict>
          </mc:Fallback>
        </mc:AlternateContent>
      </w:r>
    </w:p>
    <w:tbl>
      <w:tblPr>
        <w:tblW w:w="94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7"/>
        <w:gridCol w:w="753"/>
        <w:gridCol w:w="175"/>
        <w:gridCol w:w="592"/>
        <w:gridCol w:w="398"/>
        <w:gridCol w:w="621"/>
        <w:gridCol w:w="54"/>
        <w:gridCol w:w="1092"/>
        <w:gridCol w:w="351"/>
        <w:gridCol w:w="425"/>
        <w:gridCol w:w="1270"/>
        <w:gridCol w:w="708"/>
        <w:gridCol w:w="422"/>
        <w:gridCol w:w="425"/>
        <w:gridCol w:w="1350"/>
      </w:tblGrid>
      <w:tr w:rsidR="001736AE">
        <w:trPr>
          <w:cantSplit/>
          <w:trHeight w:val="485"/>
        </w:trPr>
        <w:tc>
          <w:tcPr>
            <w:tcW w:w="767" w:type="dxa"/>
            <w:tcBorders>
              <w:top w:val="single" w:sz="4" w:space="0" w:color="auto"/>
              <w:left w:val="single" w:sz="4" w:space="0" w:color="auto"/>
              <w:bottom w:val="single" w:sz="4" w:space="0" w:color="auto"/>
            </w:tcBorders>
            <w:vAlign w:val="center"/>
          </w:tcPr>
          <w:p w:rsidR="001736AE" w:rsidRDefault="001736AE">
            <w:pPr>
              <w:spacing w:line="400" w:lineRule="atLeast"/>
              <w:ind w:left="840" w:firstLineChars="0" w:hanging="840"/>
              <w:jc w:val="center"/>
            </w:pPr>
          </w:p>
        </w:tc>
        <w:tc>
          <w:tcPr>
            <w:tcW w:w="753" w:type="dxa"/>
            <w:tcBorders>
              <w:left w:val="single" w:sz="4" w:space="0" w:color="auto"/>
            </w:tcBorders>
            <w:vAlign w:val="center"/>
          </w:tcPr>
          <w:p w:rsidR="001736AE" w:rsidRDefault="001736AE">
            <w:pPr>
              <w:spacing w:line="400" w:lineRule="atLeast"/>
              <w:ind w:left="840" w:firstLineChars="0" w:hanging="840"/>
              <w:jc w:val="center"/>
            </w:pPr>
          </w:p>
        </w:tc>
        <w:tc>
          <w:tcPr>
            <w:tcW w:w="767" w:type="dxa"/>
            <w:gridSpan w:val="2"/>
            <w:tcBorders>
              <w:left w:val="single" w:sz="4" w:space="0" w:color="auto"/>
            </w:tcBorders>
            <w:vAlign w:val="center"/>
          </w:tcPr>
          <w:p w:rsidR="001736AE" w:rsidRDefault="001736AE">
            <w:pPr>
              <w:spacing w:line="400" w:lineRule="atLeast"/>
              <w:ind w:left="840" w:firstLineChars="0" w:hanging="840"/>
              <w:jc w:val="center"/>
            </w:pPr>
          </w:p>
        </w:tc>
        <w:tc>
          <w:tcPr>
            <w:tcW w:w="1019" w:type="dxa"/>
            <w:gridSpan w:val="2"/>
            <w:tcBorders>
              <w:left w:val="single" w:sz="4" w:space="0" w:color="auto"/>
            </w:tcBorders>
            <w:vAlign w:val="center"/>
          </w:tcPr>
          <w:p w:rsidR="001736AE" w:rsidRDefault="001736AE">
            <w:pPr>
              <w:spacing w:line="400" w:lineRule="atLeast"/>
              <w:ind w:left="840" w:firstLineChars="0" w:hanging="840"/>
              <w:jc w:val="center"/>
            </w:pPr>
          </w:p>
        </w:tc>
        <w:tc>
          <w:tcPr>
            <w:tcW w:w="1497" w:type="dxa"/>
            <w:gridSpan w:val="3"/>
            <w:tcBorders>
              <w:top w:val="single" w:sz="4" w:space="0" w:color="auto"/>
              <w:left w:val="single" w:sz="4" w:space="0" w:color="auto"/>
              <w:bottom w:val="single" w:sz="4" w:space="0" w:color="auto"/>
            </w:tcBorders>
            <w:vAlign w:val="center"/>
          </w:tcPr>
          <w:p w:rsidR="001736AE" w:rsidRDefault="001736AE">
            <w:pPr>
              <w:spacing w:line="400" w:lineRule="atLeast"/>
              <w:ind w:left="840" w:firstLineChars="0" w:hanging="840"/>
              <w:jc w:val="center"/>
            </w:pPr>
          </w:p>
        </w:tc>
        <w:tc>
          <w:tcPr>
            <w:tcW w:w="1695" w:type="dxa"/>
            <w:gridSpan w:val="2"/>
            <w:tcBorders>
              <w:top w:val="single" w:sz="4" w:space="0" w:color="auto"/>
              <w:left w:val="single" w:sz="4" w:space="0" w:color="auto"/>
              <w:bottom w:val="single" w:sz="4" w:space="0" w:color="auto"/>
            </w:tcBorders>
            <w:vAlign w:val="center"/>
          </w:tcPr>
          <w:p w:rsidR="001736AE" w:rsidRDefault="001736AE">
            <w:pPr>
              <w:spacing w:line="400" w:lineRule="atLeast"/>
              <w:ind w:left="840" w:firstLineChars="0" w:hanging="840"/>
              <w:jc w:val="center"/>
            </w:pPr>
          </w:p>
        </w:tc>
        <w:tc>
          <w:tcPr>
            <w:tcW w:w="1130" w:type="dxa"/>
            <w:gridSpan w:val="2"/>
            <w:tcBorders>
              <w:left w:val="single" w:sz="4" w:space="0" w:color="auto"/>
            </w:tcBorders>
            <w:vAlign w:val="center"/>
          </w:tcPr>
          <w:p w:rsidR="001736AE" w:rsidRDefault="001736AE">
            <w:pPr>
              <w:spacing w:line="400" w:lineRule="atLeast"/>
              <w:ind w:left="840" w:firstLineChars="0" w:hanging="840"/>
              <w:jc w:val="center"/>
            </w:pPr>
          </w:p>
        </w:tc>
        <w:tc>
          <w:tcPr>
            <w:tcW w:w="1775" w:type="dxa"/>
            <w:gridSpan w:val="2"/>
            <w:tcBorders>
              <w:left w:val="single" w:sz="4" w:space="0" w:color="auto"/>
            </w:tcBorders>
            <w:vAlign w:val="center"/>
          </w:tcPr>
          <w:p w:rsidR="001736AE" w:rsidRDefault="001736AE">
            <w:pPr>
              <w:spacing w:line="400" w:lineRule="atLeast"/>
              <w:ind w:left="840" w:firstLineChars="0" w:hanging="840"/>
              <w:jc w:val="center"/>
            </w:pPr>
          </w:p>
        </w:tc>
      </w:tr>
      <w:tr w:rsidR="001736AE">
        <w:trPr>
          <w:cantSplit/>
          <w:trHeight w:val="428"/>
        </w:trPr>
        <w:tc>
          <w:tcPr>
            <w:tcW w:w="767" w:type="dxa"/>
            <w:tcBorders>
              <w:top w:val="single" w:sz="4" w:space="0" w:color="auto"/>
              <w:left w:val="single" w:sz="4" w:space="0" w:color="auto"/>
              <w:bottom w:val="single" w:sz="4" w:space="0" w:color="auto"/>
            </w:tcBorders>
            <w:vAlign w:val="center"/>
          </w:tcPr>
          <w:p w:rsidR="001736AE" w:rsidRDefault="001736AE">
            <w:pPr>
              <w:spacing w:line="400" w:lineRule="atLeast"/>
              <w:ind w:left="840" w:firstLineChars="0" w:hanging="840"/>
              <w:jc w:val="center"/>
              <w:rPr>
                <w:sz w:val="21"/>
                <w:szCs w:val="21"/>
              </w:rPr>
            </w:pPr>
          </w:p>
        </w:tc>
        <w:tc>
          <w:tcPr>
            <w:tcW w:w="753" w:type="dxa"/>
            <w:tcBorders>
              <w:left w:val="single" w:sz="4" w:space="0" w:color="auto"/>
            </w:tcBorders>
            <w:vAlign w:val="center"/>
          </w:tcPr>
          <w:p w:rsidR="001736AE" w:rsidRDefault="001736AE">
            <w:pPr>
              <w:spacing w:line="400" w:lineRule="atLeast"/>
              <w:ind w:left="840" w:firstLineChars="0" w:hanging="840"/>
              <w:jc w:val="center"/>
              <w:rPr>
                <w:sz w:val="21"/>
                <w:szCs w:val="21"/>
              </w:rPr>
            </w:pPr>
          </w:p>
        </w:tc>
        <w:tc>
          <w:tcPr>
            <w:tcW w:w="767" w:type="dxa"/>
            <w:gridSpan w:val="2"/>
            <w:tcBorders>
              <w:left w:val="single" w:sz="4" w:space="0" w:color="auto"/>
            </w:tcBorders>
            <w:vAlign w:val="center"/>
          </w:tcPr>
          <w:p w:rsidR="001736AE" w:rsidRDefault="00DE4847">
            <w:pPr>
              <w:spacing w:line="400" w:lineRule="atLeast"/>
              <w:ind w:left="840" w:firstLineChars="0" w:hanging="840"/>
              <w:jc w:val="center"/>
              <w:rPr>
                <w:sz w:val="21"/>
                <w:szCs w:val="21"/>
              </w:rPr>
            </w:pPr>
            <w:r>
              <w:rPr>
                <w:sz w:val="21"/>
                <w:szCs w:val="21"/>
              </w:rPr>
              <w:t>CFC</w:t>
            </w:r>
          </w:p>
        </w:tc>
        <w:tc>
          <w:tcPr>
            <w:tcW w:w="1019" w:type="dxa"/>
            <w:gridSpan w:val="2"/>
            <w:tcBorders>
              <w:left w:val="single" w:sz="4" w:space="0" w:color="auto"/>
            </w:tcBorders>
            <w:vAlign w:val="center"/>
          </w:tcPr>
          <w:p w:rsidR="001736AE" w:rsidRDefault="001736AE">
            <w:pPr>
              <w:spacing w:line="400" w:lineRule="atLeast"/>
              <w:ind w:left="840" w:firstLineChars="0" w:hanging="840"/>
              <w:jc w:val="center"/>
              <w:rPr>
                <w:sz w:val="21"/>
                <w:szCs w:val="21"/>
              </w:rPr>
            </w:pPr>
          </w:p>
        </w:tc>
        <w:tc>
          <w:tcPr>
            <w:tcW w:w="1497" w:type="dxa"/>
            <w:gridSpan w:val="3"/>
            <w:tcBorders>
              <w:top w:val="single" w:sz="4" w:space="0" w:color="auto"/>
              <w:left w:val="single" w:sz="4" w:space="0" w:color="auto"/>
              <w:bottom w:val="single" w:sz="4" w:space="0" w:color="auto"/>
            </w:tcBorders>
            <w:vAlign w:val="center"/>
          </w:tcPr>
          <w:p w:rsidR="001736AE" w:rsidRDefault="001736AE">
            <w:pPr>
              <w:spacing w:line="400" w:lineRule="atLeast"/>
              <w:ind w:left="840" w:firstLineChars="0" w:hanging="840"/>
              <w:jc w:val="center"/>
              <w:rPr>
                <w:sz w:val="21"/>
                <w:szCs w:val="21"/>
              </w:rPr>
            </w:pPr>
          </w:p>
        </w:tc>
        <w:tc>
          <w:tcPr>
            <w:tcW w:w="1695" w:type="dxa"/>
            <w:gridSpan w:val="2"/>
            <w:tcBorders>
              <w:top w:val="single" w:sz="4" w:space="0" w:color="auto"/>
              <w:left w:val="single" w:sz="4" w:space="0" w:color="auto"/>
              <w:bottom w:val="single" w:sz="4" w:space="0" w:color="auto"/>
            </w:tcBorders>
            <w:vAlign w:val="center"/>
          </w:tcPr>
          <w:p w:rsidR="001736AE" w:rsidRDefault="001736AE">
            <w:pPr>
              <w:spacing w:line="400" w:lineRule="atLeast"/>
              <w:ind w:left="840" w:firstLineChars="0" w:hanging="840"/>
              <w:jc w:val="center"/>
              <w:rPr>
                <w:sz w:val="21"/>
                <w:szCs w:val="21"/>
              </w:rPr>
            </w:pPr>
          </w:p>
        </w:tc>
        <w:tc>
          <w:tcPr>
            <w:tcW w:w="1130" w:type="dxa"/>
            <w:gridSpan w:val="2"/>
            <w:tcBorders>
              <w:left w:val="single" w:sz="4" w:space="0" w:color="auto"/>
            </w:tcBorders>
            <w:vAlign w:val="center"/>
          </w:tcPr>
          <w:p w:rsidR="001736AE" w:rsidRDefault="001736AE">
            <w:pPr>
              <w:spacing w:line="400" w:lineRule="atLeast"/>
              <w:ind w:left="840" w:firstLineChars="0" w:hanging="840"/>
              <w:jc w:val="center"/>
              <w:rPr>
                <w:sz w:val="21"/>
                <w:szCs w:val="21"/>
              </w:rPr>
            </w:pPr>
          </w:p>
        </w:tc>
        <w:tc>
          <w:tcPr>
            <w:tcW w:w="1775" w:type="dxa"/>
            <w:gridSpan w:val="2"/>
            <w:tcBorders>
              <w:left w:val="single" w:sz="4" w:space="0" w:color="auto"/>
            </w:tcBorders>
            <w:vAlign w:val="center"/>
          </w:tcPr>
          <w:p w:rsidR="001736AE" w:rsidRDefault="001736AE">
            <w:pPr>
              <w:spacing w:line="400" w:lineRule="atLeast"/>
              <w:ind w:left="840" w:firstLineChars="0" w:hanging="840"/>
              <w:jc w:val="center"/>
              <w:rPr>
                <w:sz w:val="21"/>
                <w:szCs w:val="21"/>
              </w:rPr>
            </w:pPr>
          </w:p>
        </w:tc>
      </w:tr>
      <w:tr w:rsidR="001736AE">
        <w:trPr>
          <w:cantSplit/>
          <w:trHeight w:val="400"/>
        </w:trPr>
        <w:tc>
          <w:tcPr>
            <w:tcW w:w="767" w:type="dxa"/>
            <w:tcBorders>
              <w:top w:val="single" w:sz="4" w:space="0" w:color="auto"/>
              <w:left w:val="single" w:sz="4" w:space="0" w:color="auto"/>
              <w:bottom w:val="single" w:sz="4" w:space="0" w:color="auto"/>
            </w:tcBorders>
            <w:vAlign w:val="center"/>
          </w:tcPr>
          <w:p w:rsidR="001736AE" w:rsidRDefault="001736AE">
            <w:pPr>
              <w:spacing w:line="400" w:lineRule="atLeast"/>
              <w:ind w:left="840" w:firstLineChars="0" w:hanging="840"/>
              <w:jc w:val="center"/>
              <w:rPr>
                <w:sz w:val="21"/>
                <w:szCs w:val="21"/>
              </w:rPr>
            </w:pPr>
          </w:p>
        </w:tc>
        <w:tc>
          <w:tcPr>
            <w:tcW w:w="753" w:type="dxa"/>
            <w:tcBorders>
              <w:left w:val="single" w:sz="4" w:space="0" w:color="auto"/>
            </w:tcBorders>
            <w:vAlign w:val="center"/>
          </w:tcPr>
          <w:p w:rsidR="001736AE" w:rsidRDefault="001736AE">
            <w:pPr>
              <w:spacing w:line="400" w:lineRule="atLeast"/>
              <w:ind w:left="840" w:firstLineChars="0" w:hanging="840"/>
              <w:jc w:val="center"/>
              <w:rPr>
                <w:sz w:val="21"/>
                <w:szCs w:val="21"/>
              </w:rPr>
            </w:pPr>
          </w:p>
        </w:tc>
        <w:tc>
          <w:tcPr>
            <w:tcW w:w="767" w:type="dxa"/>
            <w:gridSpan w:val="2"/>
            <w:tcBorders>
              <w:left w:val="single" w:sz="4" w:space="0" w:color="auto"/>
            </w:tcBorders>
            <w:vAlign w:val="center"/>
          </w:tcPr>
          <w:p w:rsidR="001736AE" w:rsidRDefault="00DE4847">
            <w:pPr>
              <w:spacing w:line="400" w:lineRule="atLeast"/>
              <w:ind w:left="840" w:firstLineChars="0" w:hanging="840"/>
              <w:jc w:val="center"/>
              <w:rPr>
                <w:sz w:val="21"/>
                <w:szCs w:val="21"/>
              </w:rPr>
            </w:pPr>
            <w:r>
              <w:rPr>
                <w:sz w:val="21"/>
                <w:szCs w:val="21"/>
              </w:rPr>
              <w:t>PRE</w:t>
            </w:r>
          </w:p>
        </w:tc>
        <w:tc>
          <w:tcPr>
            <w:tcW w:w="1019" w:type="dxa"/>
            <w:gridSpan w:val="2"/>
            <w:tcBorders>
              <w:left w:val="single" w:sz="4" w:space="0" w:color="auto"/>
            </w:tcBorders>
            <w:vAlign w:val="center"/>
          </w:tcPr>
          <w:p w:rsidR="001736AE" w:rsidRDefault="001736AE">
            <w:pPr>
              <w:spacing w:line="400" w:lineRule="atLeast"/>
              <w:ind w:left="840" w:firstLineChars="0" w:hanging="840"/>
              <w:jc w:val="center"/>
              <w:rPr>
                <w:sz w:val="21"/>
                <w:szCs w:val="21"/>
              </w:rPr>
            </w:pPr>
          </w:p>
        </w:tc>
        <w:tc>
          <w:tcPr>
            <w:tcW w:w="1497" w:type="dxa"/>
            <w:gridSpan w:val="3"/>
            <w:tcBorders>
              <w:top w:val="single" w:sz="4" w:space="0" w:color="auto"/>
              <w:left w:val="single" w:sz="4" w:space="0" w:color="auto"/>
              <w:bottom w:val="single" w:sz="4" w:space="0" w:color="auto"/>
            </w:tcBorders>
            <w:vAlign w:val="center"/>
          </w:tcPr>
          <w:p w:rsidR="001736AE" w:rsidRDefault="001736AE">
            <w:pPr>
              <w:spacing w:line="400" w:lineRule="atLeast"/>
              <w:ind w:left="840" w:firstLineChars="0" w:hanging="840"/>
              <w:jc w:val="center"/>
              <w:rPr>
                <w:sz w:val="21"/>
                <w:szCs w:val="21"/>
              </w:rPr>
            </w:pPr>
          </w:p>
        </w:tc>
        <w:tc>
          <w:tcPr>
            <w:tcW w:w="1695" w:type="dxa"/>
            <w:gridSpan w:val="2"/>
            <w:tcBorders>
              <w:top w:val="single" w:sz="4" w:space="0" w:color="auto"/>
              <w:left w:val="single" w:sz="4" w:space="0" w:color="auto"/>
              <w:bottom w:val="single" w:sz="4" w:space="0" w:color="auto"/>
            </w:tcBorders>
            <w:vAlign w:val="center"/>
          </w:tcPr>
          <w:p w:rsidR="001736AE" w:rsidRDefault="001736AE">
            <w:pPr>
              <w:spacing w:line="400" w:lineRule="atLeast"/>
              <w:ind w:left="840" w:firstLineChars="0" w:hanging="840"/>
              <w:jc w:val="center"/>
              <w:rPr>
                <w:sz w:val="21"/>
                <w:szCs w:val="21"/>
              </w:rPr>
            </w:pPr>
          </w:p>
        </w:tc>
        <w:tc>
          <w:tcPr>
            <w:tcW w:w="1130" w:type="dxa"/>
            <w:gridSpan w:val="2"/>
            <w:tcBorders>
              <w:left w:val="single" w:sz="4" w:space="0" w:color="auto"/>
            </w:tcBorders>
            <w:vAlign w:val="center"/>
          </w:tcPr>
          <w:p w:rsidR="001736AE" w:rsidRDefault="001736AE">
            <w:pPr>
              <w:spacing w:line="400" w:lineRule="atLeast"/>
              <w:ind w:left="840" w:firstLineChars="0" w:hanging="840"/>
              <w:jc w:val="center"/>
              <w:rPr>
                <w:sz w:val="21"/>
                <w:szCs w:val="21"/>
              </w:rPr>
            </w:pPr>
          </w:p>
        </w:tc>
        <w:tc>
          <w:tcPr>
            <w:tcW w:w="1775" w:type="dxa"/>
            <w:gridSpan w:val="2"/>
            <w:tcBorders>
              <w:left w:val="single" w:sz="4" w:space="0" w:color="auto"/>
            </w:tcBorders>
            <w:vAlign w:val="center"/>
          </w:tcPr>
          <w:p w:rsidR="001736AE" w:rsidRDefault="001736AE">
            <w:pPr>
              <w:spacing w:line="400" w:lineRule="atLeast"/>
              <w:ind w:left="840" w:firstLineChars="0" w:hanging="840"/>
              <w:jc w:val="center"/>
              <w:rPr>
                <w:sz w:val="21"/>
                <w:szCs w:val="21"/>
              </w:rPr>
            </w:pPr>
          </w:p>
        </w:tc>
      </w:tr>
      <w:tr w:rsidR="001736AE">
        <w:trPr>
          <w:cantSplit/>
          <w:trHeight w:val="888"/>
        </w:trPr>
        <w:tc>
          <w:tcPr>
            <w:tcW w:w="767" w:type="dxa"/>
            <w:tcBorders>
              <w:top w:val="single" w:sz="4" w:space="0" w:color="auto"/>
              <w:left w:val="single" w:sz="4" w:space="0" w:color="auto"/>
              <w:bottom w:val="single" w:sz="4" w:space="0" w:color="auto"/>
            </w:tcBorders>
            <w:vAlign w:val="center"/>
          </w:tcPr>
          <w:p w:rsidR="001736AE" w:rsidRDefault="00DE4847">
            <w:pPr>
              <w:spacing w:line="400" w:lineRule="atLeast"/>
              <w:ind w:left="840" w:firstLineChars="0" w:hanging="840"/>
              <w:jc w:val="center"/>
              <w:rPr>
                <w:sz w:val="21"/>
                <w:szCs w:val="21"/>
              </w:rPr>
            </w:pPr>
            <w:r>
              <w:rPr>
                <w:rFonts w:hAnsi="宋体"/>
                <w:sz w:val="21"/>
                <w:szCs w:val="21"/>
              </w:rPr>
              <w:t>版次</w:t>
            </w:r>
          </w:p>
          <w:p w:rsidR="001736AE" w:rsidRDefault="00DE4847">
            <w:pPr>
              <w:spacing w:line="400" w:lineRule="atLeast"/>
              <w:ind w:left="840" w:firstLineChars="0" w:hanging="840"/>
              <w:jc w:val="center"/>
              <w:rPr>
                <w:sz w:val="21"/>
                <w:szCs w:val="21"/>
              </w:rPr>
            </w:pPr>
            <w:r>
              <w:rPr>
                <w:sz w:val="21"/>
                <w:szCs w:val="21"/>
              </w:rPr>
              <w:t>Rev.</w:t>
            </w:r>
          </w:p>
        </w:tc>
        <w:tc>
          <w:tcPr>
            <w:tcW w:w="753" w:type="dxa"/>
            <w:tcBorders>
              <w:left w:val="single" w:sz="4" w:space="0" w:color="auto"/>
            </w:tcBorders>
            <w:vAlign w:val="center"/>
          </w:tcPr>
          <w:p w:rsidR="001736AE" w:rsidRDefault="00DE4847">
            <w:pPr>
              <w:spacing w:line="400" w:lineRule="atLeast"/>
              <w:ind w:left="840" w:firstLineChars="0" w:hanging="840"/>
              <w:jc w:val="center"/>
              <w:rPr>
                <w:sz w:val="21"/>
                <w:szCs w:val="21"/>
              </w:rPr>
            </w:pPr>
            <w:r>
              <w:rPr>
                <w:rFonts w:hAnsi="宋体"/>
                <w:sz w:val="21"/>
                <w:szCs w:val="21"/>
              </w:rPr>
              <w:t>日期</w:t>
            </w:r>
          </w:p>
          <w:p w:rsidR="001736AE" w:rsidRDefault="00DE4847">
            <w:pPr>
              <w:spacing w:line="400" w:lineRule="atLeast"/>
              <w:ind w:left="840" w:firstLineChars="0" w:hanging="840"/>
              <w:jc w:val="center"/>
              <w:rPr>
                <w:sz w:val="21"/>
                <w:szCs w:val="21"/>
              </w:rPr>
            </w:pPr>
            <w:r>
              <w:rPr>
                <w:sz w:val="21"/>
                <w:szCs w:val="21"/>
              </w:rPr>
              <w:t>Date</w:t>
            </w:r>
          </w:p>
        </w:tc>
        <w:tc>
          <w:tcPr>
            <w:tcW w:w="767" w:type="dxa"/>
            <w:gridSpan w:val="2"/>
            <w:tcBorders>
              <w:left w:val="single" w:sz="4" w:space="0" w:color="auto"/>
            </w:tcBorders>
            <w:vAlign w:val="center"/>
          </w:tcPr>
          <w:p w:rsidR="001736AE" w:rsidRDefault="00DE4847">
            <w:pPr>
              <w:spacing w:line="400" w:lineRule="atLeast"/>
              <w:ind w:left="840" w:firstLineChars="0" w:hanging="840"/>
              <w:jc w:val="center"/>
              <w:rPr>
                <w:sz w:val="21"/>
                <w:szCs w:val="21"/>
              </w:rPr>
            </w:pPr>
            <w:r>
              <w:rPr>
                <w:rFonts w:hAnsi="宋体"/>
                <w:sz w:val="21"/>
                <w:szCs w:val="21"/>
              </w:rPr>
              <w:t>状态</w:t>
            </w:r>
          </w:p>
          <w:p w:rsidR="001736AE" w:rsidRDefault="00DE4847">
            <w:pPr>
              <w:spacing w:line="400" w:lineRule="atLeast"/>
              <w:ind w:left="840" w:firstLineChars="0" w:hanging="840"/>
              <w:jc w:val="center"/>
              <w:rPr>
                <w:sz w:val="21"/>
                <w:szCs w:val="21"/>
              </w:rPr>
            </w:pPr>
            <w:r>
              <w:rPr>
                <w:sz w:val="21"/>
                <w:szCs w:val="21"/>
              </w:rPr>
              <w:t>Sta.</w:t>
            </w:r>
          </w:p>
        </w:tc>
        <w:tc>
          <w:tcPr>
            <w:tcW w:w="1019" w:type="dxa"/>
            <w:gridSpan w:val="2"/>
            <w:tcBorders>
              <w:left w:val="single" w:sz="4" w:space="0" w:color="auto"/>
            </w:tcBorders>
            <w:vAlign w:val="center"/>
          </w:tcPr>
          <w:p w:rsidR="001736AE" w:rsidRDefault="00DE4847">
            <w:pPr>
              <w:spacing w:line="400" w:lineRule="atLeast"/>
              <w:ind w:left="840" w:firstLineChars="0" w:hanging="840"/>
              <w:jc w:val="center"/>
              <w:rPr>
                <w:sz w:val="21"/>
                <w:szCs w:val="21"/>
              </w:rPr>
            </w:pPr>
            <w:r>
              <w:rPr>
                <w:rFonts w:hAnsi="宋体"/>
                <w:sz w:val="21"/>
                <w:szCs w:val="21"/>
              </w:rPr>
              <w:t>编写</w:t>
            </w:r>
          </w:p>
          <w:p w:rsidR="001736AE" w:rsidRDefault="00DE4847">
            <w:pPr>
              <w:spacing w:line="400" w:lineRule="atLeast"/>
              <w:ind w:left="840" w:firstLineChars="0" w:hanging="840"/>
              <w:jc w:val="center"/>
              <w:rPr>
                <w:sz w:val="21"/>
                <w:szCs w:val="21"/>
              </w:rPr>
            </w:pPr>
            <w:r>
              <w:rPr>
                <w:sz w:val="21"/>
                <w:szCs w:val="21"/>
              </w:rPr>
              <w:t>Drafted</w:t>
            </w:r>
          </w:p>
        </w:tc>
        <w:tc>
          <w:tcPr>
            <w:tcW w:w="1497" w:type="dxa"/>
            <w:gridSpan w:val="3"/>
            <w:tcBorders>
              <w:top w:val="single" w:sz="4" w:space="0" w:color="auto"/>
              <w:left w:val="single" w:sz="4" w:space="0" w:color="auto"/>
              <w:bottom w:val="single" w:sz="4" w:space="0" w:color="auto"/>
            </w:tcBorders>
            <w:vAlign w:val="center"/>
          </w:tcPr>
          <w:p w:rsidR="001736AE" w:rsidRDefault="00DE4847">
            <w:pPr>
              <w:spacing w:line="400" w:lineRule="atLeast"/>
              <w:ind w:left="840" w:firstLineChars="0" w:hanging="840"/>
              <w:jc w:val="center"/>
              <w:rPr>
                <w:sz w:val="21"/>
                <w:szCs w:val="21"/>
              </w:rPr>
            </w:pPr>
            <w:r>
              <w:rPr>
                <w:sz w:val="21"/>
                <w:szCs w:val="21"/>
              </w:rPr>
              <w:t>TM</w:t>
            </w:r>
            <w:r>
              <w:rPr>
                <w:rFonts w:hAnsi="宋体"/>
                <w:sz w:val="21"/>
                <w:szCs w:val="21"/>
              </w:rPr>
              <w:t>审核</w:t>
            </w:r>
          </w:p>
          <w:p w:rsidR="001736AE" w:rsidRDefault="00DE4847">
            <w:pPr>
              <w:spacing w:line="400" w:lineRule="atLeast"/>
              <w:ind w:left="840" w:firstLineChars="0" w:hanging="840"/>
              <w:jc w:val="center"/>
              <w:rPr>
                <w:sz w:val="21"/>
                <w:szCs w:val="21"/>
              </w:rPr>
            </w:pPr>
            <w:r>
              <w:rPr>
                <w:sz w:val="21"/>
                <w:szCs w:val="21"/>
              </w:rPr>
              <w:t>TM Reviewed</w:t>
            </w:r>
          </w:p>
        </w:tc>
        <w:tc>
          <w:tcPr>
            <w:tcW w:w="1695" w:type="dxa"/>
            <w:gridSpan w:val="2"/>
            <w:tcBorders>
              <w:top w:val="single" w:sz="4" w:space="0" w:color="auto"/>
              <w:left w:val="single" w:sz="4" w:space="0" w:color="auto"/>
              <w:bottom w:val="single" w:sz="4" w:space="0" w:color="auto"/>
            </w:tcBorders>
            <w:vAlign w:val="center"/>
          </w:tcPr>
          <w:p w:rsidR="001736AE" w:rsidRDefault="00DE4847">
            <w:pPr>
              <w:spacing w:line="400" w:lineRule="atLeast"/>
              <w:ind w:left="840" w:firstLineChars="0" w:hanging="840"/>
              <w:jc w:val="center"/>
              <w:rPr>
                <w:sz w:val="21"/>
                <w:szCs w:val="21"/>
              </w:rPr>
            </w:pPr>
            <w:r>
              <w:rPr>
                <w:sz w:val="21"/>
                <w:szCs w:val="21"/>
              </w:rPr>
              <w:t>Q</w:t>
            </w:r>
            <w:r>
              <w:rPr>
                <w:rFonts w:hint="eastAsia"/>
                <w:sz w:val="21"/>
                <w:szCs w:val="21"/>
              </w:rPr>
              <w:t>M</w:t>
            </w:r>
            <w:r>
              <w:rPr>
                <w:rFonts w:hAnsi="宋体"/>
                <w:sz w:val="21"/>
                <w:szCs w:val="21"/>
              </w:rPr>
              <w:t>审核</w:t>
            </w:r>
          </w:p>
          <w:p w:rsidR="001736AE" w:rsidRDefault="00DE4847">
            <w:pPr>
              <w:spacing w:line="400" w:lineRule="atLeast"/>
              <w:ind w:left="840" w:firstLineChars="0" w:hanging="840"/>
              <w:jc w:val="center"/>
              <w:rPr>
                <w:sz w:val="21"/>
                <w:szCs w:val="21"/>
              </w:rPr>
            </w:pPr>
            <w:r>
              <w:rPr>
                <w:sz w:val="21"/>
                <w:szCs w:val="21"/>
              </w:rPr>
              <w:t>Q</w:t>
            </w:r>
            <w:r>
              <w:rPr>
                <w:rFonts w:hint="eastAsia"/>
                <w:sz w:val="21"/>
                <w:szCs w:val="21"/>
              </w:rPr>
              <w:t>M</w:t>
            </w:r>
            <w:r>
              <w:rPr>
                <w:sz w:val="21"/>
                <w:szCs w:val="21"/>
              </w:rPr>
              <w:t xml:space="preserve"> Reviewed</w:t>
            </w:r>
          </w:p>
        </w:tc>
        <w:tc>
          <w:tcPr>
            <w:tcW w:w="1130" w:type="dxa"/>
            <w:gridSpan w:val="2"/>
            <w:tcBorders>
              <w:left w:val="single" w:sz="4" w:space="0" w:color="auto"/>
            </w:tcBorders>
            <w:vAlign w:val="center"/>
          </w:tcPr>
          <w:p w:rsidR="001736AE" w:rsidRDefault="00DE4847">
            <w:pPr>
              <w:spacing w:line="400" w:lineRule="atLeast"/>
              <w:ind w:left="840" w:firstLineChars="0" w:hanging="840"/>
              <w:jc w:val="center"/>
              <w:rPr>
                <w:sz w:val="21"/>
                <w:szCs w:val="21"/>
              </w:rPr>
            </w:pPr>
            <w:r>
              <w:rPr>
                <w:rFonts w:hAnsi="宋体"/>
                <w:sz w:val="21"/>
                <w:szCs w:val="21"/>
              </w:rPr>
              <w:t>批准</w:t>
            </w:r>
          </w:p>
          <w:p w:rsidR="001736AE" w:rsidRDefault="00DE4847">
            <w:pPr>
              <w:spacing w:line="400" w:lineRule="atLeast"/>
              <w:ind w:left="840" w:firstLineChars="0" w:hanging="840"/>
              <w:jc w:val="center"/>
              <w:rPr>
                <w:sz w:val="21"/>
                <w:szCs w:val="21"/>
              </w:rPr>
            </w:pPr>
            <w:r>
              <w:rPr>
                <w:sz w:val="21"/>
                <w:szCs w:val="21"/>
              </w:rPr>
              <w:t>Approved</w:t>
            </w:r>
          </w:p>
        </w:tc>
        <w:tc>
          <w:tcPr>
            <w:tcW w:w="1775" w:type="dxa"/>
            <w:gridSpan w:val="2"/>
            <w:tcBorders>
              <w:left w:val="single" w:sz="4" w:space="0" w:color="auto"/>
            </w:tcBorders>
            <w:vAlign w:val="center"/>
          </w:tcPr>
          <w:p w:rsidR="001736AE" w:rsidRDefault="00DE4847">
            <w:pPr>
              <w:spacing w:line="400" w:lineRule="atLeast"/>
              <w:ind w:left="840" w:firstLineChars="0" w:hanging="840"/>
              <w:jc w:val="center"/>
              <w:rPr>
                <w:sz w:val="21"/>
                <w:szCs w:val="21"/>
              </w:rPr>
            </w:pPr>
            <w:r>
              <w:rPr>
                <w:rFonts w:hAnsi="宋体"/>
                <w:sz w:val="21"/>
                <w:szCs w:val="21"/>
              </w:rPr>
              <w:t>修改说明</w:t>
            </w:r>
          </w:p>
          <w:p w:rsidR="001736AE" w:rsidRDefault="00DE4847">
            <w:pPr>
              <w:spacing w:line="400" w:lineRule="atLeast"/>
              <w:ind w:left="840" w:firstLineChars="0" w:hanging="840"/>
              <w:jc w:val="center"/>
              <w:rPr>
                <w:sz w:val="21"/>
                <w:szCs w:val="21"/>
              </w:rPr>
            </w:pPr>
            <w:r>
              <w:rPr>
                <w:sz w:val="21"/>
                <w:szCs w:val="21"/>
              </w:rPr>
              <w:t>Modification</w:t>
            </w:r>
          </w:p>
          <w:p w:rsidR="001736AE" w:rsidRDefault="00DE4847">
            <w:pPr>
              <w:spacing w:line="400" w:lineRule="atLeast"/>
              <w:ind w:left="840" w:firstLineChars="0" w:hanging="840"/>
              <w:jc w:val="center"/>
              <w:rPr>
                <w:sz w:val="21"/>
                <w:szCs w:val="21"/>
              </w:rPr>
            </w:pPr>
            <w:r>
              <w:rPr>
                <w:sz w:val="21"/>
                <w:szCs w:val="21"/>
              </w:rPr>
              <w:t>Descriotion</w:t>
            </w:r>
          </w:p>
        </w:tc>
      </w:tr>
      <w:tr w:rsidR="001736AE">
        <w:trPr>
          <w:cantSplit/>
          <w:trHeight w:val="1541"/>
        </w:trPr>
        <w:tc>
          <w:tcPr>
            <w:tcW w:w="9403" w:type="dxa"/>
            <w:gridSpan w:val="15"/>
            <w:tcBorders>
              <w:top w:val="single" w:sz="4" w:space="0" w:color="auto"/>
              <w:left w:val="single" w:sz="4" w:space="0" w:color="auto"/>
              <w:bottom w:val="single" w:sz="4" w:space="0" w:color="auto"/>
            </w:tcBorders>
            <w:vAlign w:val="center"/>
          </w:tcPr>
          <w:p w:rsidR="001736AE" w:rsidRDefault="00DE4847">
            <w:pPr>
              <w:spacing w:line="400" w:lineRule="atLeast"/>
              <w:ind w:left="840" w:firstLineChars="0" w:hanging="840"/>
            </w:pPr>
            <w:r>
              <w:rPr>
                <w:rFonts w:hAnsi="宋体"/>
                <w:noProof/>
              </w:rPr>
              <w:drawing>
                <wp:anchor distT="0" distB="0" distL="114300" distR="114300" simplePos="0" relativeHeight="251779072" behindDoc="0" locked="0" layoutInCell="1" allowOverlap="1" wp14:anchorId="4F4A5F16" wp14:editId="732EA9BA">
                  <wp:simplePos x="0" y="0"/>
                  <wp:positionH relativeFrom="column">
                    <wp:posOffset>104140</wp:posOffset>
                  </wp:positionH>
                  <wp:positionV relativeFrom="paragraph">
                    <wp:posOffset>187960</wp:posOffset>
                  </wp:positionV>
                  <wp:extent cx="812165" cy="868680"/>
                  <wp:effectExtent l="0" t="0" r="0" b="0"/>
                  <wp:wrapNone/>
                  <wp:docPr id="223" name="图片 223" descr="中核集团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中核集团LOGO2"/>
                          <pic:cNvPicPr>
                            <a:picLocks noChangeAspect="1" noChangeArrowheads="1"/>
                          </pic:cNvPicPr>
                        </pic:nvPicPr>
                        <pic:blipFill>
                          <a:blip r:embed="rId289" cstate="print"/>
                          <a:srcRect/>
                          <a:stretch>
                            <a:fillRect/>
                          </a:stretch>
                        </pic:blipFill>
                        <pic:spPr>
                          <a:xfrm>
                            <a:off x="0" y="0"/>
                            <a:ext cx="812165" cy="868680"/>
                          </a:xfrm>
                          <a:prstGeom prst="rect">
                            <a:avLst/>
                          </a:prstGeom>
                          <a:noFill/>
                        </pic:spPr>
                      </pic:pic>
                    </a:graphicData>
                  </a:graphic>
                </wp:anchor>
              </w:drawing>
            </w:r>
            <w:r>
              <w:rPr>
                <w:rFonts w:hAnsi="宋体"/>
              </w:rPr>
              <w:t>发布者</w:t>
            </w:r>
            <w:r>
              <w:t>ISSUED BY</w:t>
            </w:r>
          </w:p>
          <w:p w:rsidR="001736AE" w:rsidRDefault="001736AE">
            <w:pPr>
              <w:tabs>
                <w:tab w:val="left" w:pos="360"/>
              </w:tabs>
              <w:autoSpaceDE w:val="0"/>
              <w:autoSpaceDN w:val="0"/>
              <w:spacing w:after="200" w:line="400" w:lineRule="exact"/>
              <w:ind w:firstLineChars="950" w:firstLine="2280"/>
              <w:jc w:val="center"/>
              <w:rPr>
                <w:szCs w:val="24"/>
                <w:lang w:eastAsia="en-US" w:bidi="en-US"/>
              </w:rPr>
            </w:pPr>
          </w:p>
          <w:p w:rsidR="001736AE" w:rsidRDefault="00DE4847">
            <w:pPr>
              <w:spacing w:before="72" w:after="72" w:line="240" w:lineRule="atLeast"/>
              <w:ind w:right="1200" w:firstLineChars="640" w:firstLine="1799"/>
              <w:rPr>
                <w:rFonts w:ascii="仿宋" w:eastAsia="仿宋" w:hAnsi="仿宋"/>
                <w:b/>
                <w:sz w:val="28"/>
                <w:szCs w:val="28"/>
              </w:rPr>
            </w:pPr>
            <w:r>
              <w:rPr>
                <w:rFonts w:ascii="仿宋" w:eastAsia="仿宋" w:hAnsi="仿宋" w:hint="eastAsia"/>
                <w:b/>
                <w:sz w:val="28"/>
                <w:szCs w:val="28"/>
              </w:rPr>
              <w:t>中国核工业二三建设有限公司霞浦示范快堆项目部</w:t>
            </w:r>
            <w:r>
              <w:rPr>
                <w:rFonts w:ascii="仿宋" w:eastAsia="仿宋" w:hAnsi="仿宋"/>
                <w:b/>
                <w:sz w:val="28"/>
                <w:szCs w:val="28"/>
              </w:rPr>
              <w:t xml:space="preserve">       </w:t>
            </w:r>
          </w:p>
        </w:tc>
      </w:tr>
      <w:tr w:rsidR="001736AE">
        <w:trPr>
          <w:cantSplit/>
          <w:trHeight w:val="422"/>
        </w:trPr>
        <w:tc>
          <w:tcPr>
            <w:tcW w:w="1695" w:type="dxa"/>
            <w:gridSpan w:val="3"/>
            <w:tcBorders>
              <w:top w:val="single" w:sz="4" w:space="0" w:color="auto"/>
              <w:left w:val="single" w:sz="4" w:space="0" w:color="auto"/>
              <w:bottom w:val="single" w:sz="4" w:space="0" w:color="auto"/>
              <w:right w:val="single" w:sz="8" w:space="0" w:color="auto"/>
            </w:tcBorders>
          </w:tcPr>
          <w:p w:rsidR="001736AE" w:rsidRDefault="00DE4847">
            <w:pPr>
              <w:spacing w:before="240" w:after="120" w:line="400" w:lineRule="atLeast"/>
              <w:ind w:left="980" w:firstLineChars="0" w:hanging="980"/>
              <w:jc w:val="center"/>
            </w:pPr>
            <w:r>
              <w:rPr>
                <w:rFonts w:hAnsi="宋体"/>
              </w:rPr>
              <w:t>编码</w:t>
            </w:r>
            <w:r>
              <w:t xml:space="preserve"> Code</w:t>
            </w:r>
          </w:p>
        </w:tc>
        <w:tc>
          <w:tcPr>
            <w:tcW w:w="990" w:type="dxa"/>
            <w:gridSpan w:val="2"/>
            <w:tcBorders>
              <w:top w:val="single" w:sz="4" w:space="0" w:color="auto"/>
              <w:left w:val="single" w:sz="8" w:space="0" w:color="auto"/>
              <w:bottom w:val="single" w:sz="4" w:space="0" w:color="auto"/>
              <w:right w:val="single" w:sz="8" w:space="0" w:color="auto"/>
            </w:tcBorders>
            <w:vAlign w:val="center"/>
          </w:tcPr>
          <w:p w:rsidR="001736AE" w:rsidRDefault="00DE4847">
            <w:pPr>
              <w:spacing w:line="400" w:lineRule="atLeast"/>
              <w:ind w:left="735" w:firstLineChars="0" w:hanging="735"/>
              <w:jc w:val="center"/>
              <w:rPr>
                <w:rFonts w:ascii="宋体" w:hAnsi="宋体"/>
              </w:rPr>
            </w:pPr>
            <w:r>
              <w:rPr>
                <w:rFonts w:ascii="宋体" w:hAnsi="宋体" w:hint="eastAsia"/>
              </w:rPr>
              <w:t>XP</w:t>
            </w:r>
          </w:p>
        </w:tc>
        <w:tc>
          <w:tcPr>
            <w:tcW w:w="675" w:type="dxa"/>
            <w:gridSpan w:val="2"/>
            <w:tcBorders>
              <w:top w:val="single" w:sz="4" w:space="0" w:color="auto"/>
              <w:left w:val="single" w:sz="8" w:space="0" w:color="auto"/>
              <w:bottom w:val="single" w:sz="4" w:space="0" w:color="auto"/>
              <w:right w:val="single" w:sz="8" w:space="0" w:color="auto"/>
            </w:tcBorders>
            <w:vAlign w:val="center"/>
          </w:tcPr>
          <w:p w:rsidR="001736AE" w:rsidRDefault="00DE4847">
            <w:pPr>
              <w:spacing w:line="400" w:lineRule="atLeast"/>
              <w:ind w:left="735" w:firstLineChars="0" w:hanging="735"/>
              <w:jc w:val="center"/>
              <w:rPr>
                <w:rFonts w:ascii="宋体" w:hAnsi="宋体"/>
              </w:rPr>
            </w:pPr>
            <w:r>
              <w:rPr>
                <w:rFonts w:ascii="宋体" w:hAnsi="宋体" w:hint="eastAsia"/>
              </w:rPr>
              <w:t>L</w:t>
            </w:r>
          </w:p>
        </w:tc>
        <w:tc>
          <w:tcPr>
            <w:tcW w:w="1092" w:type="dxa"/>
            <w:tcBorders>
              <w:top w:val="single" w:sz="4" w:space="0" w:color="auto"/>
              <w:left w:val="single" w:sz="8" w:space="0" w:color="auto"/>
              <w:bottom w:val="single" w:sz="4" w:space="0" w:color="auto"/>
              <w:right w:val="single" w:sz="8" w:space="0" w:color="auto"/>
            </w:tcBorders>
            <w:vAlign w:val="center"/>
          </w:tcPr>
          <w:p w:rsidR="001736AE" w:rsidRDefault="00DE4847">
            <w:pPr>
              <w:spacing w:line="400" w:lineRule="atLeast"/>
              <w:ind w:left="735" w:firstLineChars="0" w:hanging="735"/>
              <w:jc w:val="center"/>
              <w:rPr>
                <w:rFonts w:ascii="宋体" w:hAnsi="宋体"/>
              </w:rPr>
            </w:pPr>
            <w:r>
              <w:rPr>
                <w:rFonts w:ascii="宋体" w:hAnsi="宋体" w:hint="eastAsia"/>
              </w:rPr>
              <w:t>LXXX</w:t>
            </w:r>
          </w:p>
        </w:tc>
        <w:tc>
          <w:tcPr>
            <w:tcW w:w="776" w:type="dxa"/>
            <w:gridSpan w:val="2"/>
            <w:tcBorders>
              <w:top w:val="single" w:sz="4" w:space="0" w:color="auto"/>
              <w:left w:val="single" w:sz="8" w:space="0" w:color="auto"/>
              <w:bottom w:val="single" w:sz="4" w:space="0" w:color="auto"/>
              <w:right w:val="single" w:sz="8" w:space="0" w:color="auto"/>
            </w:tcBorders>
            <w:vAlign w:val="center"/>
          </w:tcPr>
          <w:p w:rsidR="001736AE" w:rsidRDefault="00DE4847">
            <w:pPr>
              <w:spacing w:line="400" w:lineRule="atLeast"/>
              <w:ind w:left="735" w:firstLineChars="0" w:hanging="735"/>
              <w:jc w:val="center"/>
              <w:rPr>
                <w:rFonts w:ascii="宋体" w:hAnsi="宋体"/>
              </w:rPr>
            </w:pPr>
            <w:r>
              <w:rPr>
                <w:rFonts w:ascii="宋体" w:hAnsi="宋体" w:hint="eastAsia"/>
              </w:rPr>
              <w:t>NN</w:t>
            </w:r>
          </w:p>
        </w:tc>
        <w:tc>
          <w:tcPr>
            <w:tcW w:w="1978" w:type="dxa"/>
            <w:gridSpan w:val="2"/>
            <w:tcBorders>
              <w:top w:val="single" w:sz="4" w:space="0" w:color="auto"/>
              <w:left w:val="single" w:sz="8" w:space="0" w:color="auto"/>
              <w:bottom w:val="single" w:sz="4" w:space="0" w:color="auto"/>
              <w:right w:val="single" w:sz="8" w:space="0" w:color="auto"/>
            </w:tcBorders>
            <w:vAlign w:val="center"/>
          </w:tcPr>
          <w:p w:rsidR="001736AE" w:rsidRDefault="00DE4847">
            <w:pPr>
              <w:spacing w:line="400" w:lineRule="atLeast"/>
              <w:ind w:left="735" w:firstLineChars="0" w:hanging="735"/>
              <w:jc w:val="center"/>
              <w:rPr>
                <w:rFonts w:ascii="宋体" w:hAnsi="宋体"/>
              </w:rPr>
            </w:pPr>
            <w:r>
              <w:rPr>
                <w:rFonts w:ascii="宋体" w:hAnsi="宋体" w:hint="eastAsia"/>
              </w:rPr>
              <w:t>XXXXXXXX</w:t>
            </w:r>
          </w:p>
        </w:tc>
        <w:tc>
          <w:tcPr>
            <w:tcW w:w="847" w:type="dxa"/>
            <w:gridSpan w:val="2"/>
            <w:tcBorders>
              <w:top w:val="single" w:sz="4" w:space="0" w:color="auto"/>
              <w:left w:val="single" w:sz="8" w:space="0" w:color="auto"/>
              <w:bottom w:val="single" w:sz="4" w:space="0" w:color="auto"/>
              <w:right w:val="single" w:sz="8" w:space="0" w:color="auto"/>
            </w:tcBorders>
            <w:vAlign w:val="center"/>
          </w:tcPr>
          <w:p w:rsidR="001736AE" w:rsidRDefault="00DE4847">
            <w:pPr>
              <w:spacing w:line="400" w:lineRule="atLeast"/>
              <w:ind w:left="735" w:firstLineChars="0" w:hanging="735"/>
              <w:jc w:val="center"/>
              <w:rPr>
                <w:rFonts w:ascii="宋体" w:hAnsi="宋体"/>
              </w:rPr>
            </w:pPr>
            <w:r>
              <w:rPr>
                <w:rFonts w:ascii="宋体" w:hAnsi="宋体" w:hint="eastAsia"/>
              </w:rPr>
              <w:t>LL</w:t>
            </w:r>
          </w:p>
        </w:tc>
        <w:tc>
          <w:tcPr>
            <w:tcW w:w="1350" w:type="dxa"/>
            <w:tcBorders>
              <w:top w:val="single" w:sz="4" w:space="0" w:color="auto"/>
              <w:left w:val="single" w:sz="8" w:space="0" w:color="auto"/>
              <w:bottom w:val="single" w:sz="4" w:space="0" w:color="auto"/>
              <w:right w:val="single" w:sz="8" w:space="0" w:color="auto"/>
            </w:tcBorders>
            <w:vAlign w:val="center"/>
          </w:tcPr>
          <w:p w:rsidR="001736AE" w:rsidRDefault="00DE4847">
            <w:pPr>
              <w:spacing w:line="400" w:lineRule="atLeast"/>
              <w:ind w:left="735" w:firstLineChars="0" w:hanging="735"/>
              <w:jc w:val="center"/>
              <w:rPr>
                <w:rFonts w:ascii="宋体" w:hAnsi="宋体"/>
              </w:rPr>
            </w:pPr>
            <w:r>
              <w:rPr>
                <w:rFonts w:ascii="宋体" w:hAnsi="宋体" w:hint="eastAsia"/>
              </w:rPr>
              <w:t>NNNN</w:t>
            </w:r>
          </w:p>
        </w:tc>
      </w:tr>
    </w:tbl>
    <w:p w:rsidR="001736AE" w:rsidRDefault="00DE4847">
      <w:pPr>
        <w:spacing w:line="400" w:lineRule="exact"/>
        <w:ind w:firstLineChars="0" w:firstLine="0"/>
      </w:pPr>
      <w:r>
        <w:rPr>
          <w:rFonts w:hint="eastAsia"/>
        </w:rPr>
        <w:t>编制</w:t>
      </w:r>
      <w:r>
        <w:rPr>
          <w:rFonts w:hint="eastAsia"/>
        </w:rPr>
        <w:t>EESR</w:t>
      </w:r>
      <w:r>
        <w:rPr>
          <w:rFonts w:hint="eastAsia"/>
        </w:rPr>
        <w:t>封面需要增加条目要求如下：</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安装竣工状态报告：需要选项</w:t>
      </w:r>
      <w:r>
        <w:rPr>
          <w:rFonts w:hint="eastAsia"/>
          <w:kern w:val="2"/>
          <w:sz w:val="21"/>
          <w:szCs w:val="22"/>
        </w:rPr>
        <w:t>EESR A</w:t>
      </w:r>
      <w:r>
        <w:rPr>
          <w:rFonts w:hint="eastAsia"/>
          <w:kern w:val="2"/>
          <w:sz w:val="21"/>
          <w:szCs w:val="22"/>
        </w:rPr>
        <w:t>、</w:t>
      </w:r>
      <w:r>
        <w:rPr>
          <w:rFonts w:hint="eastAsia"/>
          <w:kern w:val="2"/>
          <w:sz w:val="21"/>
          <w:szCs w:val="22"/>
        </w:rPr>
        <w:t>EESR B</w:t>
      </w:r>
      <w:r>
        <w:rPr>
          <w:rFonts w:hint="eastAsia"/>
          <w:kern w:val="2"/>
          <w:sz w:val="21"/>
          <w:szCs w:val="22"/>
        </w:rPr>
        <w:t>、</w:t>
      </w:r>
      <w:r>
        <w:rPr>
          <w:rFonts w:hint="eastAsia"/>
          <w:kern w:val="2"/>
          <w:sz w:val="21"/>
          <w:szCs w:val="22"/>
        </w:rPr>
        <w:t>EESR C</w:t>
      </w:r>
      <w:r>
        <w:rPr>
          <w:rFonts w:hint="eastAsia"/>
          <w:kern w:val="2"/>
          <w:sz w:val="21"/>
          <w:szCs w:val="22"/>
        </w:rPr>
        <w:t>；</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机组：手动填写；</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系统：手动填写；</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子系统：手动填写；</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内部编码：手动填写；</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总页数：手动填写；</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版次：需要选项“</w:t>
      </w:r>
      <w:r>
        <w:rPr>
          <w:rFonts w:hint="eastAsia"/>
          <w:kern w:val="2"/>
          <w:sz w:val="21"/>
          <w:szCs w:val="22"/>
        </w:rPr>
        <w:t>Ap1</w:t>
      </w:r>
      <w:r>
        <w:rPr>
          <w:rFonts w:hint="eastAsia"/>
          <w:kern w:val="2"/>
          <w:sz w:val="21"/>
          <w:szCs w:val="22"/>
        </w:rPr>
        <w:t>”、“</w:t>
      </w:r>
      <w:r>
        <w:rPr>
          <w:rFonts w:hint="eastAsia"/>
          <w:kern w:val="2"/>
          <w:sz w:val="21"/>
          <w:szCs w:val="22"/>
        </w:rPr>
        <w:t>A</w:t>
      </w:r>
      <w:r>
        <w:rPr>
          <w:rFonts w:hint="eastAsia"/>
          <w:kern w:val="2"/>
          <w:sz w:val="21"/>
          <w:szCs w:val="22"/>
        </w:rPr>
        <w:t>”、“</w:t>
      </w:r>
      <w:r>
        <w:rPr>
          <w:rFonts w:hint="eastAsia"/>
          <w:kern w:val="2"/>
          <w:sz w:val="21"/>
          <w:szCs w:val="22"/>
        </w:rPr>
        <w:t>Bp1</w:t>
      </w:r>
      <w:r>
        <w:rPr>
          <w:rFonts w:hint="eastAsia"/>
          <w:kern w:val="2"/>
          <w:sz w:val="21"/>
          <w:szCs w:val="22"/>
        </w:rPr>
        <w:t>”、“</w:t>
      </w:r>
      <w:r>
        <w:rPr>
          <w:rFonts w:hint="eastAsia"/>
          <w:kern w:val="2"/>
          <w:sz w:val="21"/>
          <w:szCs w:val="22"/>
        </w:rPr>
        <w:t>B</w:t>
      </w:r>
      <w:r>
        <w:rPr>
          <w:rFonts w:hint="eastAsia"/>
          <w:kern w:val="2"/>
          <w:sz w:val="21"/>
          <w:szCs w:val="22"/>
        </w:rPr>
        <w:t>”、“</w:t>
      </w:r>
      <w:r>
        <w:rPr>
          <w:rFonts w:hint="eastAsia"/>
          <w:kern w:val="2"/>
          <w:sz w:val="21"/>
          <w:szCs w:val="22"/>
        </w:rPr>
        <w:t>Cp1</w:t>
      </w:r>
      <w:r>
        <w:rPr>
          <w:rFonts w:hint="eastAsia"/>
          <w:kern w:val="2"/>
          <w:sz w:val="21"/>
          <w:szCs w:val="22"/>
        </w:rPr>
        <w:t>”、“</w:t>
      </w:r>
      <w:r>
        <w:rPr>
          <w:rFonts w:hint="eastAsia"/>
          <w:kern w:val="2"/>
          <w:sz w:val="21"/>
          <w:szCs w:val="22"/>
        </w:rPr>
        <w:t>C</w:t>
      </w:r>
      <w:r>
        <w:rPr>
          <w:rFonts w:hint="eastAsia"/>
          <w:kern w:val="2"/>
          <w:sz w:val="21"/>
          <w:szCs w:val="22"/>
        </w:rPr>
        <w:t>”；</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日期：手动填写；</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状态：选项“</w:t>
      </w:r>
      <w:r>
        <w:rPr>
          <w:rFonts w:hint="eastAsia"/>
          <w:kern w:val="2"/>
          <w:sz w:val="21"/>
          <w:szCs w:val="22"/>
        </w:rPr>
        <w:t>PRE</w:t>
      </w:r>
      <w:r>
        <w:rPr>
          <w:rFonts w:hint="eastAsia"/>
          <w:kern w:val="2"/>
          <w:sz w:val="21"/>
          <w:szCs w:val="22"/>
        </w:rPr>
        <w:t>”、“</w:t>
      </w:r>
      <w:r>
        <w:rPr>
          <w:rFonts w:hint="eastAsia"/>
          <w:kern w:val="2"/>
          <w:sz w:val="21"/>
          <w:szCs w:val="22"/>
        </w:rPr>
        <w:t>CFC</w:t>
      </w:r>
      <w:r>
        <w:rPr>
          <w:rFonts w:hint="eastAsia"/>
          <w:kern w:val="2"/>
          <w:sz w:val="21"/>
          <w:szCs w:val="22"/>
        </w:rPr>
        <w:t>”；</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编写：手动填写；</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TM</w:t>
      </w:r>
      <w:r>
        <w:rPr>
          <w:rFonts w:hint="eastAsia"/>
          <w:kern w:val="2"/>
          <w:sz w:val="21"/>
          <w:szCs w:val="22"/>
        </w:rPr>
        <w:t>审核：手动填写；</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QM</w:t>
      </w:r>
      <w:r>
        <w:rPr>
          <w:rFonts w:hint="eastAsia"/>
          <w:kern w:val="2"/>
          <w:sz w:val="21"/>
          <w:szCs w:val="22"/>
        </w:rPr>
        <w:t>审核：手动填写；</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批准：手动填写；</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lastRenderedPageBreak/>
        <w:t>修改说明：手动填写；</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流水号：手动填写</w:t>
      </w:r>
      <w:r>
        <w:rPr>
          <w:rFonts w:hint="eastAsia"/>
          <w:kern w:val="2"/>
          <w:sz w:val="21"/>
          <w:szCs w:val="22"/>
        </w:rPr>
        <w:t>0001~9999</w:t>
      </w:r>
      <w:r>
        <w:rPr>
          <w:rFonts w:hint="eastAsia"/>
          <w:kern w:val="2"/>
          <w:sz w:val="21"/>
          <w:szCs w:val="22"/>
        </w:rPr>
        <w:t>；</w:t>
      </w:r>
    </w:p>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编码：</w:t>
      </w:r>
      <w:r>
        <w:rPr>
          <w:rFonts w:hint="eastAsia"/>
          <w:kern w:val="2"/>
          <w:sz w:val="21"/>
          <w:szCs w:val="22"/>
        </w:rPr>
        <w:t>23</w:t>
      </w:r>
      <w:r>
        <w:rPr>
          <w:rFonts w:hint="eastAsia"/>
          <w:kern w:val="2"/>
          <w:sz w:val="21"/>
          <w:szCs w:val="22"/>
        </w:rPr>
        <w:t>位编码组成规则如下：</w:t>
      </w:r>
    </w:p>
    <w:tbl>
      <w:tblPr>
        <w:tblW w:w="9854" w:type="dxa"/>
        <w:tblLayout w:type="fixed"/>
        <w:tblLook w:val="04A0" w:firstRow="1" w:lastRow="0" w:firstColumn="1" w:lastColumn="0" w:noHBand="0" w:noVBand="1"/>
      </w:tblPr>
      <w:tblGrid>
        <w:gridCol w:w="1250"/>
        <w:gridCol w:w="1249"/>
        <w:gridCol w:w="1758"/>
        <w:gridCol w:w="1249"/>
        <w:gridCol w:w="1853"/>
        <w:gridCol w:w="1249"/>
        <w:gridCol w:w="1246"/>
      </w:tblGrid>
      <w:tr w:rsidR="001736AE">
        <w:trPr>
          <w:trHeight w:val="270"/>
        </w:trPr>
        <w:tc>
          <w:tcPr>
            <w:tcW w:w="1250" w:type="dxa"/>
            <w:tcBorders>
              <w:top w:val="single" w:sz="4" w:space="0" w:color="auto"/>
              <w:left w:val="single" w:sz="4" w:space="0" w:color="auto"/>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XP</w:t>
            </w:r>
          </w:p>
        </w:tc>
        <w:tc>
          <w:tcPr>
            <w:tcW w:w="1249"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X</w:t>
            </w:r>
          </w:p>
        </w:tc>
        <w:tc>
          <w:tcPr>
            <w:tcW w:w="1758"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Z001</w:t>
            </w:r>
          </w:p>
        </w:tc>
        <w:tc>
          <w:tcPr>
            <w:tcW w:w="1249"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55</w:t>
            </w:r>
          </w:p>
        </w:tc>
        <w:tc>
          <w:tcPr>
            <w:tcW w:w="1853"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XXXXXXXX</w:t>
            </w:r>
          </w:p>
        </w:tc>
        <w:tc>
          <w:tcPr>
            <w:tcW w:w="1249"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ES</w:t>
            </w:r>
          </w:p>
        </w:tc>
        <w:tc>
          <w:tcPr>
            <w:tcW w:w="1246"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XXXX</w:t>
            </w:r>
          </w:p>
        </w:tc>
      </w:tr>
      <w:tr w:rsidR="001736AE">
        <w:trPr>
          <w:trHeight w:val="270"/>
        </w:trPr>
        <w:tc>
          <w:tcPr>
            <w:tcW w:w="1250" w:type="dxa"/>
            <w:tcBorders>
              <w:top w:val="nil"/>
              <w:left w:val="single" w:sz="4" w:space="0" w:color="auto"/>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2</w:t>
            </w:r>
            <w:r>
              <w:rPr>
                <w:rFonts w:ascii="宋体" w:hAnsi="宋体" w:cs="宋体" w:hint="eastAsia"/>
                <w:color w:val="000000"/>
                <w:sz w:val="21"/>
                <w:szCs w:val="21"/>
              </w:rPr>
              <w:t>位字母</w:t>
            </w:r>
          </w:p>
        </w:tc>
        <w:tc>
          <w:tcPr>
            <w:tcW w:w="1249"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1</w:t>
            </w:r>
            <w:r>
              <w:rPr>
                <w:rFonts w:hint="eastAsia"/>
              </w:rPr>
              <w:t>位字母或数字</w:t>
            </w:r>
          </w:p>
        </w:tc>
        <w:tc>
          <w:tcPr>
            <w:tcW w:w="1758" w:type="dxa"/>
            <w:tcBorders>
              <w:top w:val="nil"/>
              <w:left w:val="nil"/>
              <w:bottom w:val="single" w:sz="4" w:space="0" w:color="auto"/>
              <w:right w:val="single" w:sz="4" w:space="0" w:color="auto"/>
            </w:tcBorders>
          </w:tcPr>
          <w:p w:rsidR="001736AE" w:rsidRDefault="00DE4847">
            <w:pPr>
              <w:adjustRightInd/>
              <w:spacing w:line="400" w:lineRule="exact"/>
              <w:ind w:firstLine="420"/>
              <w:jc w:val="center"/>
              <w:textAlignment w:val="auto"/>
              <w:rPr>
                <w:kern w:val="2"/>
                <w:sz w:val="21"/>
                <w:szCs w:val="22"/>
              </w:rPr>
            </w:pPr>
            <w:r>
              <w:rPr>
                <w:rFonts w:hint="eastAsia"/>
                <w:kern w:val="2"/>
                <w:sz w:val="21"/>
                <w:szCs w:val="22"/>
              </w:rPr>
              <w:t>4</w:t>
            </w:r>
            <w:r>
              <w:rPr>
                <w:rFonts w:hint="eastAsia"/>
                <w:kern w:val="2"/>
                <w:sz w:val="21"/>
                <w:szCs w:val="22"/>
              </w:rPr>
              <w:t>位字母或数字</w:t>
            </w:r>
          </w:p>
        </w:tc>
        <w:tc>
          <w:tcPr>
            <w:tcW w:w="1249"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2</w:t>
            </w:r>
            <w:r>
              <w:rPr>
                <w:rFonts w:hint="eastAsia"/>
              </w:rPr>
              <w:t>位数字</w:t>
            </w:r>
          </w:p>
        </w:tc>
        <w:tc>
          <w:tcPr>
            <w:tcW w:w="1853"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8</w:t>
            </w:r>
            <w:r>
              <w:rPr>
                <w:rFonts w:ascii="宋体" w:hAnsi="宋体" w:cs="宋体" w:hint="eastAsia"/>
                <w:color w:val="000000"/>
                <w:sz w:val="21"/>
                <w:szCs w:val="21"/>
              </w:rPr>
              <w:t>位数字或字母</w:t>
            </w:r>
          </w:p>
        </w:tc>
        <w:tc>
          <w:tcPr>
            <w:tcW w:w="1249" w:type="dxa"/>
            <w:tcBorders>
              <w:top w:val="nil"/>
              <w:left w:val="nil"/>
              <w:bottom w:val="single" w:sz="4" w:space="0" w:color="auto"/>
              <w:right w:val="single" w:sz="4" w:space="0" w:color="auto"/>
            </w:tcBorders>
          </w:tcPr>
          <w:p w:rsidR="001736AE" w:rsidRDefault="00DE4847">
            <w:pPr>
              <w:adjustRightInd/>
              <w:spacing w:line="400" w:lineRule="exact"/>
              <w:ind w:firstLine="420"/>
              <w:jc w:val="center"/>
              <w:textAlignment w:val="auto"/>
              <w:rPr>
                <w:kern w:val="2"/>
                <w:sz w:val="21"/>
                <w:szCs w:val="22"/>
              </w:rPr>
            </w:pPr>
            <w:r>
              <w:rPr>
                <w:rFonts w:hint="eastAsia"/>
                <w:kern w:val="2"/>
                <w:sz w:val="21"/>
                <w:szCs w:val="22"/>
              </w:rPr>
              <w:t>2</w:t>
            </w:r>
            <w:r>
              <w:rPr>
                <w:rFonts w:hint="eastAsia"/>
                <w:kern w:val="2"/>
                <w:sz w:val="21"/>
                <w:szCs w:val="22"/>
              </w:rPr>
              <w:t>位字母</w:t>
            </w:r>
          </w:p>
        </w:tc>
        <w:tc>
          <w:tcPr>
            <w:tcW w:w="1246"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4</w:t>
            </w:r>
            <w:r>
              <w:rPr>
                <w:rFonts w:hint="eastAsia"/>
              </w:rPr>
              <w:t>位数字</w:t>
            </w:r>
          </w:p>
        </w:tc>
      </w:tr>
      <w:tr w:rsidR="001736AE">
        <w:trPr>
          <w:trHeight w:val="270"/>
        </w:trPr>
        <w:tc>
          <w:tcPr>
            <w:tcW w:w="1250" w:type="dxa"/>
            <w:tcBorders>
              <w:top w:val="nil"/>
              <w:left w:val="single" w:sz="4" w:space="0" w:color="auto"/>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固定</w:t>
            </w:r>
          </w:p>
        </w:tc>
        <w:tc>
          <w:tcPr>
            <w:tcW w:w="1249"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链接</w:t>
            </w:r>
            <w:r>
              <w:rPr>
                <w:rFonts w:hint="eastAsia"/>
              </w:rPr>
              <w:t xml:space="preserve"> </w:t>
            </w:r>
            <w:r>
              <w:rPr>
                <w:rFonts w:hint="eastAsia"/>
              </w:rPr>
              <w:t>“机组”</w:t>
            </w:r>
          </w:p>
        </w:tc>
        <w:tc>
          <w:tcPr>
            <w:tcW w:w="1758"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固定</w:t>
            </w:r>
          </w:p>
        </w:tc>
        <w:tc>
          <w:tcPr>
            <w:tcW w:w="1249"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固定</w:t>
            </w:r>
          </w:p>
        </w:tc>
        <w:tc>
          <w:tcPr>
            <w:tcW w:w="1853"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1</w:t>
            </w:r>
            <w:r>
              <w:rPr>
                <w:rFonts w:ascii="宋体" w:hAnsi="宋体" w:cs="宋体" w:hint="eastAsia"/>
                <w:color w:val="000000"/>
                <w:sz w:val="21"/>
                <w:szCs w:val="21"/>
              </w:rPr>
              <w:t>、</w:t>
            </w:r>
            <w:r>
              <w:rPr>
                <w:rFonts w:ascii="宋体" w:hAnsi="宋体" w:cs="宋体" w:hint="eastAsia"/>
                <w:color w:val="000000"/>
                <w:sz w:val="21"/>
                <w:szCs w:val="21"/>
              </w:rPr>
              <w:t>1</w:t>
            </w:r>
            <w:r>
              <w:rPr>
                <w:rFonts w:ascii="宋体" w:hAnsi="宋体" w:cs="宋体" w:hint="eastAsia"/>
                <w:color w:val="000000"/>
                <w:sz w:val="21"/>
                <w:szCs w:val="21"/>
              </w:rPr>
              <w:t>－</w:t>
            </w:r>
            <w:r>
              <w:rPr>
                <w:rFonts w:ascii="宋体" w:hAnsi="宋体" w:cs="宋体" w:hint="eastAsia"/>
                <w:color w:val="000000"/>
                <w:sz w:val="21"/>
                <w:szCs w:val="21"/>
              </w:rPr>
              <w:t>4</w:t>
            </w:r>
            <w:r>
              <w:rPr>
                <w:rFonts w:ascii="宋体" w:hAnsi="宋体" w:cs="宋体" w:hint="eastAsia"/>
                <w:color w:val="000000"/>
                <w:sz w:val="21"/>
                <w:szCs w:val="21"/>
              </w:rPr>
              <w:t>位</w:t>
            </w:r>
            <w:r>
              <w:rPr>
                <w:rFonts w:ascii="宋体" w:hAnsi="宋体" w:cs="宋体" w:hint="eastAsia"/>
                <w:color w:val="000000"/>
                <w:sz w:val="21"/>
                <w:szCs w:val="21"/>
              </w:rPr>
              <w:t>X</w:t>
            </w:r>
            <w:r>
              <w:rPr>
                <w:rFonts w:ascii="宋体" w:hAnsi="宋体" w:cs="宋体" w:hint="eastAsia"/>
                <w:color w:val="000000"/>
                <w:sz w:val="21"/>
                <w:szCs w:val="21"/>
              </w:rPr>
              <w:t>链接“系统”第</w:t>
            </w:r>
            <w:r>
              <w:rPr>
                <w:rFonts w:ascii="宋体" w:hAnsi="宋体" w:cs="宋体" w:hint="eastAsia"/>
                <w:color w:val="000000"/>
                <w:sz w:val="21"/>
                <w:szCs w:val="21"/>
              </w:rPr>
              <w:t>2</w:t>
            </w:r>
            <w:r>
              <w:rPr>
                <w:rFonts w:ascii="宋体" w:hAnsi="宋体" w:cs="宋体" w:hint="eastAsia"/>
                <w:color w:val="000000"/>
                <w:sz w:val="21"/>
                <w:szCs w:val="21"/>
              </w:rPr>
              <w:t>－</w:t>
            </w:r>
            <w:r>
              <w:rPr>
                <w:rFonts w:ascii="宋体" w:hAnsi="宋体" w:cs="宋体" w:hint="eastAsia"/>
                <w:color w:val="000000"/>
                <w:sz w:val="21"/>
                <w:szCs w:val="21"/>
              </w:rPr>
              <w:t>5</w:t>
            </w:r>
            <w:r>
              <w:rPr>
                <w:rFonts w:ascii="宋体" w:hAnsi="宋体" w:cs="宋体" w:hint="eastAsia"/>
                <w:color w:val="000000"/>
                <w:sz w:val="21"/>
                <w:szCs w:val="21"/>
              </w:rPr>
              <w:t>位；</w:t>
            </w:r>
          </w:p>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2</w:t>
            </w:r>
            <w:r>
              <w:rPr>
                <w:rFonts w:ascii="宋体" w:hAnsi="宋体" w:cs="宋体" w:hint="eastAsia"/>
                <w:color w:val="000000"/>
                <w:sz w:val="21"/>
                <w:szCs w:val="21"/>
              </w:rPr>
              <w:t>、</w:t>
            </w:r>
            <w:r>
              <w:rPr>
                <w:rFonts w:ascii="宋体" w:hAnsi="宋体" w:cs="宋体" w:hint="eastAsia"/>
                <w:color w:val="000000"/>
                <w:sz w:val="21"/>
                <w:szCs w:val="21"/>
              </w:rPr>
              <w:t>5</w:t>
            </w:r>
            <w:r>
              <w:rPr>
                <w:rFonts w:ascii="宋体" w:hAnsi="宋体" w:cs="宋体" w:hint="eastAsia"/>
                <w:color w:val="000000"/>
                <w:sz w:val="21"/>
                <w:szCs w:val="21"/>
              </w:rPr>
              <w:t>－</w:t>
            </w:r>
            <w:r>
              <w:rPr>
                <w:rFonts w:ascii="宋体" w:hAnsi="宋体" w:cs="宋体" w:hint="eastAsia"/>
                <w:color w:val="000000"/>
                <w:sz w:val="21"/>
                <w:szCs w:val="21"/>
              </w:rPr>
              <w:t>6</w:t>
            </w:r>
            <w:r>
              <w:rPr>
                <w:rFonts w:ascii="宋体" w:hAnsi="宋体" w:cs="宋体" w:hint="eastAsia"/>
                <w:color w:val="000000"/>
                <w:sz w:val="21"/>
                <w:szCs w:val="21"/>
              </w:rPr>
              <w:t>位</w:t>
            </w:r>
            <w:r>
              <w:rPr>
                <w:rFonts w:ascii="宋体" w:hAnsi="宋体" w:cs="宋体" w:hint="eastAsia"/>
                <w:color w:val="000000"/>
                <w:sz w:val="21"/>
                <w:szCs w:val="21"/>
              </w:rPr>
              <w:t>X</w:t>
            </w:r>
            <w:r>
              <w:rPr>
                <w:rFonts w:ascii="宋体" w:hAnsi="宋体" w:cs="宋体" w:hint="eastAsia"/>
                <w:color w:val="000000"/>
                <w:sz w:val="21"/>
                <w:szCs w:val="21"/>
              </w:rPr>
              <w:t>手动填与</w:t>
            </w:r>
          </w:p>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2</w:t>
            </w:r>
            <w:r>
              <w:rPr>
                <w:rFonts w:ascii="宋体" w:hAnsi="宋体" w:cs="宋体" w:hint="eastAsia"/>
                <w:color w:val="000000"/>
                <w:sz w:val="21"/>
                <w:szCs w:val="21"/>
              </w:rPr>
              <w:t>、最后</w:t>
            </w:r>
            <w:r>
              <w:rPr>
                <w:rFonts w:ascii="宋体" w:hAnsi="宋体" w:cs="宋体" w:hint="eastAsia"/>
                <w:color w:val="000000"/>
                <w:sz w:val="21"/>
                <w:szCs w:val="21"/>
              </w:rPr>
              <w:t>2</w:t>
            </w:r>
            <w:r>
              <w:rPr>
                <w:rFonts w:ascii="宋体" w:hAnsi="宋体" w:cs="宋体" w:hint="eastAsia"/>
                <w:color w:val="000000"/>
                <w:sz w:val="21"/>
                <w:szCs w:val="21"/>
              </w:rPr>
              <w:t>位选项“</w:t>
            </w:r>
            <w:r>
              <w:rPr>
                <w:rFonts w:ascii="宋体" w:hAnsi="宋体" w:cs="宋体" w:hint="eastAsia"/>
                <w:color w:val="000000"/>
                <w:sz w:val="21"/>
                <w:szCs w:val="21"/>
              </w:rPr>
              <w:t>P1\F1\A1</w:t>
            </w:r>
            <w:r>
              <w:rPr>
                <w:rFonts w:ascii="宋体" w:hAnsi="宋体" w:cs="宋体" w:hint="eastAsia"/>
                <w:color w:val="000000"/>
                <w:sz w:val="21"/>
                <w:szCs w:val="21"/>
              </w:rPr>
              <w:t>”</w:t>
            </w:r>
          </w:p>
        </w:tc>
        <w:tc>
          <w:tcPr>
            <w:tcW w:w="1249" w:type="dxa"/>
            <w:tcBorders>
              <w:top w:val="nil"/>
              <w:left w:val="nil"/>
              <w:bottom w:val="single" w:sz="4" w:space="0" w:color="auto"/>
              <w:right w:val="single" w:sz="4" w:space="0" w:color="auto"/>
            </w:tcBorders>
          </w:tcPr>
          <w:p w:rsidR="001736AE" w:rsidRDefault="00DE4847">
            <w:pPr>
              <w:adjustRightInd/>
              <w:spacing w:line="400" w:lineRule="exact"/>
              <w:ind w:firstLine="420"/>
              <w:textAlignment w:val="auto"/>
              <w:rPr>
                <w:kern w:val="2"/>
                <w:sz w:val="21"/>
                <w:szCs w:val="22"/>
              </w:rPr>
            </w:pPr>
            <w:r>
              <w:rPr>
                <w:rFonts w:hint="eastAsia"/>
                <w:kern w:val="2"/>
                <w:sz w:val="21"/>
                <w:szCs w:val="22"/>
              </w:rPr>
              <w:t>固定</w:t>
            </w:r>
          </w:p>
        </w:tc>
        <w:tc>
          <w:tcPr>
            <w:tcW w:w="1246" w:type="dxa"/>
            <w:tcBorders>
              <w:top w:val="nil"/>
              <w:left w:val="nil"/>
              <w:bottom w:val="single" w:sz="4" w:space="0" w:color="auto"/>
              <w:right w:val="single" w:sz="4" w:space="0" w:color="auto"/>
            </w:tcBorders>
          </w:tcPr>
          <w:p w:rsidR="001736AE" w:rsidRDefault="00DE4847">
            <w:pPr>
              <w:adjustRightInd/>
              <w:spacing w:line="400" w:lineRule="exact"/>
              <w:ind w:firstLine="420"/>
              <w:textAlignment w:val="auto"/>
              <w:rPr>
                <w:kern w:val="2"/>
                <w:sz w:val="21"/>
                <w:szCs w:val="22"/>
              </w:rPr>
            </w:pPr>
            <w:r>
              <w:rPr>
                <w:rFonts w:hint="eastAsia"/>
                <w:kern w:val="2"/>
                <w:sz w:val="21"/>
                <w:szCs w:val="22"/>
              </w:rPr>
              <w:t>链接“流水号”</w:t>
            </w:r>
          </w:p>
        </w:tc>
      </w:tr>
    </w:tbl>
    <w:p w:rsidR="001736AE" w:rsidRDefault="00DE4847">
      <w:pPr>
        <w:numPr>
          <w:ilvl w:val="0"/>
          <w:numId w:val="130"/>
        </w:numPr>
        <w:adjustRightInd/>
        <w:spacing w:line="400" w:lineRule="exact"/>
        <w:ind w:firstLine="420"/>
        <w:textAlignment w:val="auto"/>
        <w:rPr>
          <w:kern w:val="2"/>
          <w:sz w:val="21"/>
          <w:szCs w:val="22"/>
        </w:rPr>
      </w:pPr>
      <w:r>
        <w:rPr>
          <w:rFonts w:hint="eastAsia"/>
          <w:kern w:val="2"/>
          <w:sz w:val="21"/>
          <w:szCs w:val="22"/>
        </w:rPr>
        <w:t>EESR</w:t>
      </w:r>
      <w:r>
        <w:rPr>
          <w:rFonts w:hint="eastAsia"/>
          <w:kern w:val="2"/>
          <w:sz w:val="21"/>
          <w:szCs w:val="22"/>
        </w:rPr>
        <w:t>移交文件编号：</w:t>
      </w:r>
      <w:r>
        <w:rPr>
          <w:rFonts w:hint="eastAsia"/>
          <w:kern w:val="2"/>
          <w:sz w:val="21"/>
          <w:szCs w:val="22"/>
        </w:rPr>
        <w:t xml:space="preserve"> </w:t>
      </w:r>
    </w:p>
    <w:tbl>
      <w:tblPr>
        <w:tblStyle w:val="af"/>
        <w:tblW w:w="893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3544"/>
        <w:gridCol w:w="1701"/>
        <w:gridCol w:w="1418"/>
      </w:tblGrid>
      <w:tr w:rsidR="001736AE">
        <w:tc>
          <w:tcPr>
            <w:tcW w:w="2268" w:type="dxa"/>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X</w:t>
            </w:r>
          </w:p>
        </w:tc>
        <w:tc>
          <w:tcPr>
            <w:tcW w:w="3544" w:type="dxa"/>
          </w:tcPr>
          <w:p w:rsidR="001736AE" w:rsidRDefault="00DE4847">
            <w:pPr>
              <w:adjustRightInd/>
              <w:spacing w:line="400" w:lineRule="exact"/>
              <w:ind w:firstLine="420"/>
              <w:textAlignment w:val="auto"/>
              <w:rPr>
                <w:kern w:val="2"/>
                <w:sz w:val="21"/>
                <w:szCs w:val="22"/>
              </w:rPr>
            </w:pPr>
            <w:r>
              <w:rPr>
                <w:rFonts w:hint="eastAsia"/>
                <w:kern w:val="2"/>
                <w:sz w:val="21"/>
                <w:szCs w:val="22"/>
              </w:rPr>
              <w:t>EESR</w:t>
            </w:r>
          </w:p>
        </w:tc>
        <w:tc>
          <w:tcPr>
            <w:tcW w:w="1701" w:type="dxa"/>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XXXXXXXX</w:t>
            </w:r>
          </w:p>
        </w:tc>
        <w:tc>
          <w:tcPr>
            <w:tcW w:w="1418" w:type="dxa"/>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XXXX</w:t>
            </w:r>
          </w:p>
        </w:tc>
      </w:tr>
      <w:tr w:rsidR="001736AE">
        <w:tc>
          <w:tcPr>
            <w:tcW w:w="2268" w:type="dxa"/>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1</w:t>
            </w:r>
            <w:r>
              <w:rPr>
                <w:rFonts w:hint="eastAsia"/>
              </w:rPr>
              <w:t>位字母或数字</w:t>
            </w:r>
          </w:p>
        </w:tc>
        <w:tc>
          <w:tcPr>
            <w:tcW w:w="3544" w:type="dxa"/>
          </w:tcPr>
          <w:p w:rsidR="001736AE" w:rsidRDefault="00DE4847">
            <w:pPr>
              <w:adjustRightInd/>
              <w:spacing w:line="400" w:lineRule="exact"/>
              <w:ind w:firstLine="420"/>
              <w:textAlignment w:val="auto"/>
              <w:rPr>
                <w:kern w:val="2"/>
                <w:sz w:val="21"/>
                <w:szCs w:val="22"/>
              </w:rPr>
            </w:pPr>
            <w:r>
              <w:rPr>
                <w:rFonts w:hint="eastAsia"/>
                <w:kern w:val="2"/>
                <w:sz w:val="21"/>
                <w:szCs w:val="22"/>
              </w:rPr>
              <w:t>4</w:t>
            </w:r>
            <w:r>
              <w:rPr>
                <w:rFonts w:hint="eastAsia"/>
                <w:kern w:val="2"/>
                <w:sz w:val="21"/>
                <w:szCs w:val="22"/>
              </w:rPr>
              <w:t>位字母</w:t>
            </w:r>
          </w:p>
        </w:tc>
        <w:tc>
          <w:tcPr>
            <w:tcW w:w="1701" w:type="dxa"/>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8</w:t>
            </w:r>
            <w:r>
              <w:rPr>
                <w:rFonts w:ascii="宋体" w:hAnsi="宋体" w:cs="宋体" w:hint="eastAsia"/>
                <w:color w:val="000000"/>
                <w:sz w:val="21"/>
                <w:szCs w:val="21"/>
              </w:rPr>
              <w:t>位数字或字母</w:t>
            </w:r>
          </w:p>
        </w:tc>
        <w:tc>
          <w:tcPr>
            <w:tcW w:w="1418" w:type="dxa"/>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4</w:t>
            </w:r>
            <w:r>
              <w:rPr>
                <w:rFonts w:hint="eastAsia"/>
              </w:rPr>
              <w:t>位数字</w:t>
            </w:r>
          </w:p>
        </w:tc>
      </w:tr>
      <w:tr w:rsidR="001736AE">
        <w:tc>
          <w:tcPr>
            <w:tcW w:w="2268" w:type="dxa"/>
          </w:tcPr>
          <w:p w:rsidR="001736AE" w:rsidRDefault="00DE4847">
            <w:pPr>
              <w:adjustRightInd/>
              <w:spacing w:line="400" w:lineRule="exact"/>
              <w:ind w:firstLine="420"/>
              <w:textAlignment w:val="auto"/>
              <w:rPr>
                <w:kern w:val="2"/>
                <w:sz w:val="21"/>
                <w:szCs w:val="22"/>
              </w:rPr>
            </w:pPr>
            <w:r>
              <w:rPr>
                <w:rFonts w:hint="eastAsia"/>
                <w:kern w:val="2"/>
                <w:sz w:val="21"/>
                <w:szCs w:val="22"/>
              </w:rPr>
              <w:t>链接“安装竣工状态报告”</w:t>
            </w:r>
          </w:p>
        </w:tc>
        <w:tc>
          <w:tcPr>
            <w:tcW w:w="3544" w:type="dxa"/>
          </w:tcPr>
          <w:p w:rsidR="001736AE" w:rsidRDefault="00DE4847">
            <w:pPr>
              <w:adjustRightInd/>
              <w:spacing w:line="400" w:lineRule="exact"/>
              <w:ind w:firstLine="420"/>
              <w:textAlignment w:val="auto"/>
              <w:rPr>
                <w:kern w:val="2"/>
                <w:sz w:val="21"/>
                <w:szCs w:val="22"/>
              </w:rPr>
            </w:pPr>
            <w:r>
              <w:rPr>
                <w:rFonts w:hint="eastAsia"/>
                <w:kern w:val="2"/>
                <w:sz w:val="21"/>
                <w:szCs w:val="22"/>
              </w:rPr>
              <w:t>固定</w:t>
            </w:r>
          </w:p>
        </w:tc>
        <w:tc>
          <w:tcPr>
            <w:tcW w:w="1701" w:type="dxa"/>
          </w:tcPr>
          <w:p w:rsidR="001736AE" w:rsidRDefault="00DE4847">
            <w:pPr>
              <w:adjustRightInd/>
              <w:spacing w:line="400" w:lineRule="exact"/>
              <w:ind w:firstLine="420"/>
              <w:textAlignment w:val="auto"/>
              <w:rPr>
                <w:kern w:val="2"/>
                <w:sz w:val="21"/>
                <w:szCs w:val="22"/>
              </w:rPr>
            </w:pPr>
            <w:r>
              <w:rPr>
                <w:rFonts w:hint="eastAsia"/>
                <w:kern w:val="2"/>
                <w:sz w:val="21"/>
                <w:szCs w:val="22"/>
              </w:rPr>
              <w:t>链接</w:t>
            </w:r>
            <w:r>
              <w:rPr>
                <w:rFonts w:hint="eastAsia"/>
                <w:kern w:val="2"/>
                <w:sz w:val="21"/>
                <w:szCs w:val="22"/>
              </w:rPr>
              <w:t>23</w:t>
            </w:r>
            <w:r>
              <w:rPr>
                <w:rFonts w:hint="eastAsia"/>
                <w:kern w:val="2"/>
                <w:sz w:val="21"/>
                <w:szCs w:val="22"/>
              </w:rPr>
              <w:t>位码第</w:t>
            </w:r>
            <w:r>
              <w:rPr>
                <w:rFonts w:hint="eastAsia"/>
                <w:kern w:val="2"/>
                <w:sz w:val="21"/>
                <w:szCs w:val="22"/>
              </w:rPr>
              <w:t>5</w:t>
            </w:r>
            <w:r>
              <w:rPr>
                <w:rFonts w:hint="eastAsia"/>
                <w:kern w:val="2"/>
                <w:sz w:val="21"/>
                <w:szCs w:val="22"/>
              </w:rPr>
              <w:t>组；</w:t>
            </w:r>
          </w:p>
        </w:tc>
        <w:tc>
          <w:tcPr>
            <w:tcW w:w="1418" w:type="dxa"/>
          </w:tcPr>
          <w:p w:rsidR="001736AE" w:rsidRDefault="00DE4847">
            <w:pPr>
              <w:adjustRightInd/>
              <w:spacing w:line="400" w:lineRule="exact"/>
              <w:ind w:firstLine="420"/>
              <w:textAlignment w:val="auto"/>
              <w:rPr>
                <w:kern w:val="2"/>
                <w:sz w:val="21"/>
                <w:szCs w:val="22"/>
              </w:rPr>
            </w:pPr>
            <w:r>
              <w:rPr>
                <w:rFonts w:hint="eastAsia"/>
                <w:kern w:val="2"/>
                <w:sz w:val="21"/>
                <w:szCs w:val="22"/>
              </w:rPr>
              <w:t>链接“流水号”</w:t>
            </w:r>
          </w:p>
        </w:tc>
      </w:tr>
    </w:tbl>
    <w:p w:rsidR="001736AE" w:rsidRDefault="001736AE">
      <w:pPr>
        <w:adjustRightInd/>
        <w:spacing w:line="400" w:lineRule="exact"/>
        <w:ind w:firstLine="420"/>
        <w:textAlignment w:val="auto"/>
        <w:rPr>
          <w:kern w:val="2"/>
          <w:sz w:val="21"/>
          <w:szCs w:val="22"/>
        </w:rPr>
      </w:pPr>
    </w:p>
    <w:p w:rsidR="001736AE" w:rsidRDefault="001736AE">
      <w:pPr>
        <w:adjustRightInd/>
        <w:spacing w:line="400" w:lineRule="exact"/>
        <w:ind w:firstLine="420"/>
        <w:textAlignment w:val="auto"/>
        <w:rPr>
          <w:kern w:val="2"/>
          <w:sz w:val="21"/>
          <w:szCs w:val="22"/>
        </w:rPr>
      </w:pPr>
    </w:p>
    <w:p w:rsidR="001736AE" w:rsidRDefault="001736AE">
      <w:pPr>
        <w:adjustRightInd/>
        <w:spacing w:line="400" w:lineRule="exact"/>
        <w:ind w:left="1320" w:firstLine="420"/>
        <w:textAlignment w:val="auto"/>
        <w:rPr>
          <w:kern w:val="2"/>
          <w:sz w:val="21"/>
          <w:szCs w:val="22"/>
        </w:rPr>
      </w:pPr>
    </w:p>
    <w:p w:rsidR="001736AE" w:rsidRDefault="00DE4847">
      <w:pPr>
        <w:spacing w:line="400" w:lineRule="atLeast"/>
        <w:ind w:firstLineChars="0" w:firstLine="0"/>
        <w:rPr>
          <w:rFonts w:ascii="宋体" w:hAnsi="宋体"/>
        </w:rPr>
      </w:pPr>
      <w:r>
        <w:rPr>
          <w:rFonts w:ascii="宋体" w:hAnsi="宋体"/>
        </w:rPr>
        <w:t>附录</w:t>
      </w:r>
      <w:r>
        <w:rPr>
          <w:rFonts w:ascii="宋体" w:hAnsi="宋体"/>
        </w:rPr>
        <w:t>2</w:t>
      </w:r>
      <w:r>
        <w:rPr>
          <w:rFonts w:ascii="宋体" w:hAnsi="宋体"/>
        </w:rPr>
        <w:t>：</w:t>
      </w:r>
      <w:r>
        <w:rPr>
          <w:rFonts w:ascii="宋体" w:hAnsi="宋体"/>
        </w:rPr>
        <w:t xml:space="preserve"> </w:t>
      </w:r>
      <w:r>
        <w:rPr>
          <w:rFonts w:ascii="宋体" w:hAnsi="宋体"/>
          <w:kern w:val="2"/>
        </w:rPr>
        <w:t>安装竣工状态报告</w:t>
      </w:r>
      <w:r>
        <w:rPr>
          <w:rFonts w:ascii="宋体" w:hAnsi="宋体"/>
        </w:rPr>
        <w:t>目录</w:t>
      </w:r>
    </w:p>
    <w:p w:rsidR="001736AE" w:rsidRDefault="001736AE">
      <w:pPr>
        <w:spacing w:line="400" w:lineRule="atLeast"/>
        <w:ind w:firstLineChars="0" w:firstLine="0"/>
        <w:rPr>
          <w:rFonts w:ascii="宋体" w:hAnsi="宋体"/>
        </w:rPr>
      </w:pPr>
    </w:p>
    <w:p w:rsidR="001736AE" w:rsidRDefault="00DE4847">
      <w:pPr>
        <w:spacing w:before="240" w:after="240" w:line="400" w:lineRule="atLeast"/>
        <w:ind w:firstLineChars="0" w:firstLine="0"/>
        <w:jc w:val="center"/>
        <w:rPr>
          <w:rFonts w:ascii="宋体" w:hAnsi="宋体"/>
          <w:b/>
        </w:rPr>
      </w:pPr>
      <w:r>
        <w:rPr>
          <w:rFonts w:ascii="宋体" w:hAnsi="宋体"/>
          <w:b/>
        </w:rPr>
        <w:t>目</w:t>
      </w:r>
      <w:r>
        <w:rPr>
          <w:rFonts w:ascii="宋体" w:hAnsi="宋体"/>
          <w:b/>
        </w:rPr>
        <w:t xml:space="preserve">  </w:t>
      </w:r>
      <w:r>
        <w:rPr>
          <w:rFonts w:ascii="宋体" w:hAnsi="宋体"/>
          <w:b/>
        </w:rPr>
        <w:t>录</w:t>
      </w:r>
    </w:p>
    <w:p w:rsidR="001736AE" w:rsidRDefault="00DE4847">
      <w:pPr>
        <w:tabs>
          <w:tab w:val="left" w:pos="720"/>
          <w:tab w:val="right" w:leader="dot" w:pos="9629"/>
        </w:tabs>
        <w:spacing w:beforeLines="30" w:before="93" w:afterLines="30" w:after="93" w:line="400" w:lineRule="atLeast"/>
        <w:rPr>
          <w:rFonts w:ascii="宋体" w:hAnsi="宋体" w:cs="Calibri"/>
          <w:kern w:val="2"/>
          <w:szCs w:val="24"/>
        </w:rPr>
      </w:pPr>
      <w:r>
        <w:rPr>
          <w:rFonts w:ascii="宋体" w:hAnsi="宋体" w:cs="Calibri"/>
          <w:caps/>
          <w:szCs w:val="24"/>
        </w:rPr>
        <w:t xml:space="preserve">1  </w:t>
      </w:r>
      <w:r>
        <w:rPr>
          <w:rFonts w:ascii="宋体" w:hAnsi="宋体" w:cs="Calibri"/>
          <w:caps/>
          <w:szCs w:val="24"/>
        </w:rPr>
        <w:t>总述</w:t>
      </w:r>
      <w:r>
        <w:rPr>
          <w:rFonts w:ascii="宋体" w:hAnsi="宋体" w:cs="Calibri"/>
          <w:caps/>
          <w:szCs w:val="24"/>
        </w:rPr>
        <w:fldChar w:fldCharType="begin"/>
      </w:r>
      <w:r>
        <w:rPr>
          <w:rFonts w:ascii="宋体" w:hAnsi="宋体" w:cs="Calibri"/>
          <w:caps/>
          <w:szCs w:val="24"/>
        </w:rPr>
        <w:instrText xml:space="preserve"> TOC \o "1-3" \h \z \u </w:instrText>
      </w:r>
      <w:r>
        <w:rPr>
          <w:rFonts w:ascii="宋体" w:hAnsi="宋体" w:cs="Calibri"/>
          <w:caps/>
          <w:szCs w:val="24"/>
        </w:rPr>
        <w:fldChar w:fldCharType="separate"/>
      </w:r>
      <w:hyperlink w:anchor="_Toc414869596" w:history="1">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kern w:val="2"/>
          <w:szCs w:val="24"/>
        </w:rPr>
      </w:pPr>
      <w:hyperlink w:anchor="_Toc414869599" w:history="1">
        <w:r>
          <w:rPr>
            <w:rFonts w:ascii="宋体" w:hAnsi="宋体"/>
            <w:bCs/>
            <w:caps/>
            <w:color w:val="0000FF"/>
            <w:szCs w:val="24"/>
            <w:u w:val="single"/>
          </w:rPr>
          <w:t>1.1</w:t>
        </w:r>
        <w:r>
          <w:rPr>
            <w:rFonts w:ascii="宋体" w:hAnsi="宋体"/>
            <w:bCs/>
            <w:caps/>
            <w:color w:val="0000FF"/>
            <w:szCs w:val="24"/>
            <w:u w:val="single"/>
          </w:rPr>
          <w:t>安装过程表述</w:t>
        </w:r>
        <w:r>
          <w:rPr>
            <w:rFonts w:ascii="宋体" w:hAnsi="宋体" w:cs="Calibri"/>
            <w:bCs/>
            <w:caps/>
            <w:szCs w:val="24"/>
          </w:rPr>
          <w:tab/>
        </w:r>
      </w:hyperlink>
      <w:r>
        <w:rPr>
          <w:rFonts w:ascii="宋体" w:hAnsi="宋体" w:cs="Calibri"/>
          <w:bCs/>
          <w:caps/>
          <w:szCs w:val="24"/>
        </w:rPr>
        <w:t>页码</w:t>
      </w:r>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kern w:val="2"/>
          <w:szCs w:val="24"/>
        </w:rPr>
      </w:pPr>
      <w:hyperlink w:anchor="_Toc414869600" w:history="1">
        <w:r>
          <w:rPr>
            <w:rFonts w:ascii="宋体" w:hAnsi="宋体"/>
            <w:bCs/>
            <w:caps/>
            <w:color w:val="0000FF"/>
            <w:szCs w:val="24"/>
            <w:u w:val="single"/>
          </w:rPr>
          <w:t>1.2</w:t>
        </w:r>
        <w:r>
          <w:rPr>
            <w:rFonts w:ascii="宋体" w:hAnsi="宋体"/>
            <w:bCs/>
            <w:caps/>
            <w:color w:val="0000FF"/>
            <w:szCs w:val="24"/>
            <w:u w:val="single"/>
          </w:rPr>
          <w:t>符合性检查报告</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01" w:history="1">
        <w:r>
          <w:rPr>
            <w:rFonts w:ascii="宋体" w:hAnsi="宋体"/>
            <w:bCs/>
            <w:caps/>
            <w:color w:val="0000FF"/>
            <w:szCs w:val="24"/>
            <w:u w:val="single"/>
          </w:rPr>
          <w:t>1.3</w:t>
        </w:r>
        <w:r>
          <w:rPr>
            <w:rFonts w:ascii="宋体" w:hAnsi="宋体"/>
            <w:bCs/>
            <w:caps/>
            <w:color w:val="0000FF"/>
            <w:szCs w:val="24"/>
            <w:u w:val="single"/>
          </w:rPr>
          <w:t>未完成项清单（尾项清单）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01" w:history="1">
        <w:r>
          <w:rPr>
            <w:rFonts w:ascii="宋体" w:hAnsi="宋体"/>
            <w:bCs/>
            <w:caps/>
            <w:color w:val="0000FF"/>
            <w:szCs w:val="24"/>
            <w:u w:val="single"/>
          </w:rPr>
          <w:t>1.4</w:t>
        </w:r>
        <w:r>
          <w:rPr>
            <w:rFonts w:ascii="宋体" w:hAnsi="宋体"/>
            <w:bCs/>
            <w:caps/>
            <w:color w:val="0000FF"/>
            <w:szCs w:val="24"/>
            <w:u w:val="single"/>
          </w:rPr>
          <w:t>保留项（</w:t>
        </w:r>
        <w:r>
          <w:rPr>
            <w:rFonts w:ascii="宋体" w:hAnsi="宋体"/>
            <w:bCs/>
            <w:caps/>
            <w:color w:val="0000FF"/>
            <w:szCs w:val="24"/>
            <w:u w:val="single"/>
          </w:rPr>
          <w:t>OT-Outstanding Taska</w:t>
        </w:r>
        <w:r>
          <w:rPr>
            <w:rFonts w:ascii="宋体" w:hAnsi="宋体"/>
            <w:bCs/>
            <w:caps/>
            <w:color w:val="0000FF"/>
            <w:szCs w:val="24"/>
            <w:u w:val="single"/>
          </w:rPr>
          <w:t>）清单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480"/>
          <w:tab w:val="right" w:leader="dot" w:pos="9629"/>
        </w:tabs>
        <w:spacing w:beforeLines="30" w:before="93" w:afterLines="30" w:after="93" w:line="400" w:lineRule="atLeast"/>
        <w:ind w:firstLine="402"/>
        <w:rPr>
          <w:rFonts w:ascii="宋体" w:hAnsi="宋体" w:cs="Calibri"/>
          <w:kern w:val="2"/>
          <w:szCs w:val="24"/>
        </w:rPr>
      </w:pPr>
      <w:hyperlink w:anchor="_Toc414869602" w:history="1">
        <w:r>
          <w:rPr>
            <w:rFonts w:ascii="宋体" w:hAnsi="宋体"/>
            <w:bCs/>
            <w:caps/>
            <w:color w:val="0000FF"/>
            <w:szCs w:val="24"/>
            <w:u w:val="single"/>
          </w:rPr>
          <w:t xml:space="preserve">2  </w:t>
        </w:r>
        <w:r>
          <w:rPr>
            <w:rFonts w:ascii="宋体" w:hAnsi="宋体"/>
            <w:bCs/>
            <w:caps/>
            <w:color w:val="0000FF"/>
            <w:szCs w:val="24"/>
            <w:u w:val="single"/>
          </w:rPr>
          <w:t>系统的边界与状态</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kern w:val="2"/>
          <w:szCs w:val="24"/>
        </w:rPr>
      </w:pPr>
      <w:hyperlink w:anchor="_Toc414869603" w:history="1">
        <w:r>
          <w:rPr>
            <w:rFonts w:ascii="宋体" w:hAnsi="宋体"/>
            <w:bCs/>
            <w:caps/>
            <w:color w:val="0000FF"/>
            <w:szCs w:val="24"/>
            <w:u w:val="single"/>
          </w:rPr>
          <w:t>2.1</w:t>
        </w:r>
        <w:r>
          <w:rPr>
            <w:rFonts w:ascii="宋体" w:hAnsi="宋体"/>
            <w:bCs/>
            <w:caps/>
            <w:color w:val="0000FF"/>
            <w:szCs w:val="24"/>
            <w:u w:val="single"/>
          </w:rPr>
          <w:t>机械边界清单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kern w:val="2"/>
          <w:szCs w:val="24"/>
        </w:rPr>
      </w:pPr>
      <w:hyperlink w:anchor="_Toc414869604" w:history="1">
        <w:r>
          <w:rPr>
            <w:rFonts w:ascii="宋体" w:hAnsi="宋体"/>
            <w:bCs/>
            <w:caps/>
            <w:color w:val="0000FF"/>
            <w:szCs w:val="24"/>
            <w:u w:val="single"/>
          </w:rPr>
          <w:t>2.2</w:t>
        </w:r>
        <w:r>
          <w:rPr>
            <w:rFonts w:ascii="宋体" w:hAnsi="宋体"/>
            <w:bCs/>
            <w:caps/>
            <w:color w:val="0000FF"/>
            <w:szCs w:val="24"/>
            <w:u w:val="single"/>
          </w:rPr>
          <w:t>电气边界清单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
          <w:bCs/>
          <w:caps/>
          <w:szCs w:val="24"/>
        </w:rPr>
      </w:pPr>
      <w:hyperlink w:anchor="_Toc414869605" w:history="1">
        <w:r>
          <w:rPr>
            <w:rFonts w:ascii="宋体" w:hAnsi="宋体"/>
            <w:bCs/>
            <w:caps/>
            <w:color w:val="0000FF"/>
            <w:szCs w:val="24"/>
            <w:u w:val="single"/>
          </w:rPr>
          <w:t>2.3</w:t>
        </w:r>
        <w:r>
          <w:rPr>
            <w:rFonts w:ascii="宋体" w:hAnsi="宋体"/>
            <w:bCs/>
            <w:caps/>
            <w:color w:val="0000FF"/>
            <w:szCs w:val="24"/>
            <w:u w:val="single"/>
          </w:rPr>
          <w:t>标明系统边界的竣工状态流程图（包括电气、工艺等）</w:t>
        </w:r>
        <w:r>
          <w:rPr>
            <w:rFonts w:ascii="宋体" w:hAnsi="宋体" w:cs="Calibri"/>
            <w:bCs/>
            <w:caps/>
            <w:szCs w:val="24"/>
          </w:rPr>
          <w:tab/>
        </w:r>
        <w:r>
          <w:rPr>
            <w:rFonts w:ascii="宋体" w:hAnsi="宋体" w:cs="Calibri"/>
            <w:bCs/>
            <w:caps/>
            <w:szCs w:val="24"/>
          </w:rPr>
          <w:t>页码</w:t>
        </w:r>
      </w:hyperlink>
    </w:p>
    <w:p w:rsidR="001736AE" w:rsidRDefault="00DE4847">
      <w:pPr>
        <w:tabs>
          <w:tab w:val="left" w:pos="480"/>
          <w:tab w:val="right" w:leader="dot" w:pos="9629"/>
        </w:tabs>
        <w:spacing w:beforeLines="30" w:before="93" w:afterLines="30" w:after="93" w:line="400" w:lineRule="atLeast"/>
        <w:ind w:firstLine="402"/>
        <w:rPr>
          <w:rFonts w:ascii="宋体" w:hAnsi="宋体" w:cs="Calibri"/>
          <w:kern w:val="2"/>
          <w:szCs w:val="24"/>
        </w:rPr>
      </w:pPr>
      <w:hyperlink w:anchor="_Toc414869608" w:history="1">
        <w:r>
          <w:rPr>
            <w:rFonts w:ascii="宋体" w:hAnsi="宋体"/>
            <w:bCs/>
            <w:caps/>
            <w:color w:val="0000FF"/>
            <w:szCs w:val="24"/>
            <w:u w:val="single"/>
          </w:rPr>
          <w:t xml:space="preserve">3  </w:t>
        </w:r>
        <w:r>
          <w:rPr>
            <w:rFonts w:ascii="宋体" w:hAnsi="宋体"/>
            <w:bCs/>
            <w:caps/>
            <w:color w:val="0000FF"/>
            <w:szCs w:val="24"/>
            <w:u w:val="single"/>
          </w:rPr>
          <w:t>系统移交状态</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120" w:after="120" w:line="400" w:lineRule="atLeast"/>
        <w:ind w:leftChars="100" w:left="240" w:firstLine="402"/>
        <w:rPr>
          <w:rFonts w:ascii="宋体" w:hAnsi="宋体" w:cs="Calibri"/>
          <w:bCs/>
          <w:caps/>
          <w:szCs w:val="24"/>
        </w:rPr>
      </w:pPr>
      <w:hyperlink r:id="rId290" w:anchor="_Toc414869607" w:history="1">
        <w:r>
          <w:rPr>
            <w:rFonts w:ascii="宋体" w:hAnsi="宋体"/>
            <w:bCs/>
            <w:caps/>
            <w:color w:val="0000FF"/>
            <w:szCs w:val="24"/>
            <w:u w:val="single"/>
          </w:rPr>
          <w:t>3.1</w:t>
        </w:r>
        <w:r>
          <w:rPr>
            <w:rFonts w:ascii="宋体" w:hAnsi="宋体"/>
            <w:color w:val="0000FF"/>
            <w:kern w:val="2"/>
            <w:szCs w:val="24"/>
            <w:u w:val="single"/>
          </w:rPr>
          <w:t>系统冲洗后清洁度检查报告</w:t>
        </w:r>
        <w:r>
          <w:rPr>
            <w:rFonts w:ascii="宋体" w:hAnsi="宋体"/>
            <w:bCs/>
            <w:caps/>
            <w:color w:val="0000FF"/>
            <w:szCs w:val="24"/>
            <w:u w:val="single"/>
          </w:rPr>
          <w:tab/>
        </w:r>
        <w:r>
          <w:rPr>
            <w:rFonts w:ascii="宋体" w:hAnsi="宋体"/>
            <w:bCs/>
            <w:caps/>
            <w:color w:val="0000FF"/>
            <w:szCs w:val="24"/>
            <w:u w:val="single"/>
          </w:rPr>
          <w:t>页码</w:t>
        </w:r>
      </w:hyperlink>
    </w:p>
    <w:p w:rsidR="001736AE" w:rsidRDefault="00DE4847">
      <w:pPr>
        <w:tabs>
          <w:tab w:val="left" w:pos="720"/>
          <w:tab w:val="right" w:leader="dot" w:pos="9629"/>
        </w:tabs>
        <w:spacing w:before="120" w:after="120" w:line="400" w:lineRule="atLeast"/>
        <w:ind w:leftChars="100" w:left="240" w:firstLine="402"/>
        <w:rPr>
          <w:rFonts w:ascii="宋体" w:hAnsi="宋体" w:cs="Calibri"/>
          <w:bCs/>
          <w:caps/>
          <w:szCs w:val="24"/>
        </w:rPr>
      </w:pPr>
      <w:hyperlink r:id="rId291" w:anchor="_Toc414869607" w:history="1">
        <w:r>
          <w:rPr>
            <w:rFonts w:ascii="宋体" w:hAnsi="宋体"/>
            <w:bCs/>
            <w:caps/>
            <w:color w:val="0000FF"/>
            <w:szCs w:val="24"/>
            <w:u w:val="single"/>
          </w:rPr>
          <w:t>3.2</w:t>
        </w:r>
        <w:r>
          <w:rPr>
            <w:rFonts w:ascii="宋体" w:hAnsi="宋体"/>
            <w:color w:val="0000FF"/>
            <w:kern w:val="2"/>
            <w:szCs w:val="24"/>
            <w:u w:val="single"/>
          </w:rPr>
          <w:t>系统水压试验报告</w:t>
        </w:r>
        <w:r>
          <w:rPr>
            <w:rFonts w:ascii="宋体" w:hAnsi="宋体"/>
            <w:bCs/>
            <w:caps/>
            <w:color w:val="0000FF"/>
            <w:szCs w:val="24"/>
            <w:u w:val="single"/>
          </w:rPr>
          <w:tab/>
        </w:r>
        <w:r>
          <w:rPr>
            <w:rFonts w:ascii="宋体" w:hAnsi="宋体"/>
            <w:bCs/>
            <w:caps/>
            <w:color w:val="0000FF"/>
            <w:szCs w:val="24"/>
            <w:u w:val="single"/>
          </w:rPr>
          <w:t>页码</w:t>
        </w:r>
      </w:hyperlink>
    </w:p>
    <w:p w:rsidR="001736AE" w:rsidRDefault="00DE4847">
      <w:pPr>
        <w:tabs>
          <w:tab w:val="left" w:pos="720"/>
          <w:tab w:val="right" w:leader="dot" w:pos="9629"/>
        </w:tabs>
        <w:spacing w:before="120" w:after="120" w:line="400" w:lineRule="atLeast"/>
        <w:ind w:leftChars="100" w:left="240" w:firstLine="402"/>
        <w:rPr>
          <w:rFonts w:ascii="宋体" w:hAnsi="宋体" w:cs="Calibri"/>
          <w:bCs/>
          <w:caps/>
          <w:szCs w:val="24"/>
        </w:rPr>
      </w:pPr>
      <w:hyperlink r:id="rId292" w:anchor="_Toc414869607" w:history="1">
        <w:r>
          <w:rPr>
            <w:rFonts w:ascii="宋体" w:hAnsi="宋体"/>
            <w:bCs/>
            <w:caps/>
            <w:color w:val="0000FF"/>
            <w:szCs w:val="24"/>
            <w:u w:val="single"/>
          </w:rPr>
          <w:t>3.3</w:t>
        </w:r>
        <w:r>
          <w:rPr>
            <w:rFonts w:ascii="宋体" w:hAnsi="宋体"/>
            <w:color w:val="0000FF"/>
            <w:kern w:val="2"/>
            <w:szCs w:val="24"/>
            <w:u w:val="single"/>
          </w:rPr>
          <w:t>单体调试报告</w:t>
        </w:r>
        <w:r>
          <w:rPr>
            <w:rFonts w:ascii="宋体" w:hAnsi="宋体"/>
            <w:bCs/>
            <w:caps/>
            <w:color w:val="0000FF"/>
            <w:szCs w:val="24"/>
            <w:u w:val="single"/>
          </w:rPr>
          <w:tab/>
        </w:r>
        <w:r>
          <w:rPr>
            <w:rFonts w:ascii="宋体" w:hAnsi="宋体"/>
            <w:bCs/>
            <w:caps/>
            <w:color w:val="0000FF"/>
            <w:szCs w:val="24"/>
            <w:u w:val="single"/>
          </w:rPr>
          <w:t>页码</w:t>
        </w:r>
      </w:hyperlink>
    </w:p>
    <w:p w:rsidR="001736AE" w:rsidRDefault="00DE4847">
      <w:pPr>
        <w:tabs>
          <w:tab w:val="left" w:pos="480"/>
          <w:tab w:val="right" w:leader="dot" w:pos="9629"/>
        </w:tabs>
        <w:spacing w:beforeLines="30" w:before="93" w:afterLines="30" w:after="93" w:line="400" w:lineRule="atLeast"/>
        <w:ind w:firstLine="402"/>
        <w:rPr>
          <w:rFonts w:ascii="宋体" w:hAnsi="宋体" w:cs="Calibri"/>
          <w:kern w:val="2"/>
          <w:szCs w:val="24"/>
        </w:rPr>
      </w:pPr>
      <w:hyperlink w:anchor="_Toc414869608" w:history="1">
        <w:r>
          <w:rPr>
            <w:rFonts w:ascii="宋体" w:hAnsi="宋体"/>
            <w:bCs/>
            <w:caps/>
            <w:color w:val="0000FF"/>
            <w:szCs w:val="24"/>
            <w:u w:val="single"/>
          </w:rPr>
          <w:t xml:space="preserve">4  </w:t>
        </w:r>
        <w:r>
          <w:rPr>
            <w:rFonts w:ascii="宋体" w:hAnsi="宋体"/>
            <w:bCs/>
            <w:caps/>
            <w:color w:val="0000FF"/>
            <w:szCs w:val="24"/>
            <w:u w:val="single"/>
          </w:rPr>
          <w:t>文件清单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kern w:val="2"/>
          <w:szCs w:val="24"/>
        </w:rPr>
      </w:pPr>
      <w:hyperlink w:anchor="_Toc414869609" w:history="1">
        <w:r>
          <w:rPr>
            <w:rFonts w:ascii="宋体" w:hAnsi="宋体"/>
            <w:bCs/>
            <w:caps/>
            <w:color w:val="0000FF"/>
            <w:szCs w:val="24"/>
            <w:u w:val="single"/>
          </w:rPr>
          <w:t>4.1</w:t>
        </w:r>
        <w:r>
          <w:rPr>
            <w:rFonts w:ascii="宋体" w:hAnsi="宋体"/>
            <w:bCs/>
            <w:caps/>
            <w:color w:val="0000FF"/>
            <w:szCs w:val="24"/>
            <w:u w:val="single"/>
          </w:rPr>
          <w:t>系统物项清单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10" w:history="1">
        <w:r>
          <w:rPr>
            <w:rFonts w:ascii="宋体" w:hAnsi="宋体"/>
            <w:bCs/>
            <w:caps/>
            <w:color w:val="0000FF"/>
            <w:szCs w:val="24"/>
            <w:u w:val="single"/>
          </w:rPr>
          <w:t>4.2</w:t>
        </w:r>
        <w:r>
          <w:rPr>
            <w:rFonts w:ascii="宋体" w:hAnsi="宋体"/>
            <w:bCs/>
            <w:caps/>
            <w:color w:val="0000FF"/>
            <w:szCs w:val="24"/>
            <w:u w:val="single"/>
          </w:rPr>
          <w:t>安装期间设计变更文件清单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07" w:history="1">
        <w:r>
          <w:rPr>
            <w:rFonts w:ascii="宋体" w:hAnsi="宋体"/>
            <w:bCs/>
            <w:caps/>
            <w:color w:val="0000FF"/>
            <w:szCs w:val="24"/>
            <w:u w:val="single"/>
          </w:rPr>
          <w:t>4.3</w:t>
        </w:r>
        <w:r>
          <w:rPr>
            <w:rFonts w:ascii="宋体" w:hAnsi="宋体" w:cs="Calibri"/>
            <w:kern w:val="2"/>
            <w:szCs w:val="24"/>
          </w:rPr>
          <w:t>临时变更清单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07" w:history="1">
        <w:r>
          <w:rPr>
            <w:rFonts w:ascii="宋体" w:hAnsi="宋体"/>
            <w:bCs/>
            <w:caps/>
            <w:color w:val="0000FF"/>
            <w:szCs w:val="24"/>
            <w:u w:val="single"/>
          </w:rPr>
          <w:t>4.4</w:t>
        </w:r>
        <w:r>
          <w:rPr>
            <w:rFonts w:ascii="宋体" w:hAnsi="宋体" w:cs="Calibri"/>
            <w:kern w:val="2"/>
            <w:szCs w:val="24"/>
          </w:rPr>
          <w:t>安装期间设备缺陷</w:t>
        </w:r>
        <w:r>
          <w:rPr>
            <w:rFonts w:ascii="宋体" w:hAnsi="宋体" w:cs="Calibri"/>
            <w:kern w:val="2"/>
            <w:szCs w:val="24"/>
          </w:rPr>
          <w:t>/</w:t>
        </w:r>
        <w:r>
          <w:rPr>
            <w:rFonts w:ascii="宋体" w:hAnsi="宋体" w:cs="Calibri"/>
            <w:kern w:val="2"/>
            <w:szCs w:val="24"/>
          </w:rPr>
          <w:t>不符合项清单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kern w:val="2"/>
          <w:szCs w:val="24"/>
        </w:rPr>
      </w:pPr>
      <w:hyperlink w:anchor="_Toc414869613" w:history="1">
        <w:r>
          <w:rPr>
            <w:rFonts w:ascii="宋体" w:hAnsi="宋体"/>
            <w:bCs/>
            <w:caps/>
            <w:color w:val="0000FF"/>
            <w:szCs w:val="24"/>
            <w:u w:val="single"/>
          </w:rPr>
          <w:t>4.5</w:t>
        </w:r>
        <w:r>
          <w:rPr>
            <w:rFonts w:ascii="宋体" w:hAnsi="宋体"/>
            <w:bCs/>
            <w:caps/>
            <w:color w:val="0000FF"/>
            <w:szCs w:val="24"/>
            <w:u w:val="single"/>
          </w:rPr>
          <w:t>安装期间备品备件清单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11" w:history="1">
        <w:r>
          <w:rPr>
            <w:rFonts w:ascii="宋体" w:hAnsi="宋体" w:cs="Calibri"/>
            <w:bCs/>
            <w:caps/>
            <w:szCs w:val="24"/>
          </w:rPr>
          <w:t>4.6</w:t>
        </w:r>
        <w:r>
          <w:rPr>
            <w:rFonts w:ascii="宋体" w:hAnsi="宋体" w:cs="Calibri"/>
            <w:bCs/>
            <w:caps/>
            <w:szCs w:val="24"/>
          </w:rPr>
          <w:t>安装期间专用工器具清单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12" w:history="1">
        <w:r>
          <w:rPr>
            <w:rFonts w:ascii="宋体" w:hAnsi="宋体"/>
            <w:bCs/>
            <w:caps/>
            <w:color w:val="0000FF"/>
            <w:szCs w:val="24"/>
            <w:u w:val="single"/>
          </w:rPr>
          <w:t>4.7</w:t>
        </w:r>
        <w:r>
          <w:rPr>
            <w:rFonts w:ascii="宋体" w:hAnsi="宋体"/>
            <w:bCs/>
            <w:caps/>
            <w:color w:val="0000FF"/>
            <w:szCs w:val="24"/>
            <w:u w:val="single"/>
          </w:rPr>
          <w:t>安装期间维护保养记录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12" w:history="1">
        <w:r>
          <w:rPr>
            <w:rFonts w:ascii="宋体" w:hAnsi="宋体"/>
            <w:bCs/>
            <w:caps/>
            <w:color w:val="0000FF"/>
            <w:szCs w:val="24"/>
            <w:u w:val="single"/>
          </w:rPr>
          <w:t>4.8</w:t>
        </w:r>
        <w:r>
          <w:rPr>
            <w:rFonts w:ascii="宋体" w:hAnsi="宋体"/>
            <w:bCs/>
            <w:caps/>
            <w:color w:val="0000FF"/>
            <w:szCs w:val="24"/>
            <w:u w:val="single"/>
          </w:rPr>
          <w:t>仪表、变送器校验信息</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12" w:history="1">
        <w:r>
          <w:rPr>
            <w:rFonts w:ascii="宋体" w:hAnsi="宋体"/>
            <w:bCs/>
            <w:caps/>
            <w:color w:val="0000FF"/>
            <w:szCs w:val="24"/>
            <w:u w:val="single"/>
          </w:rPr>
          <w:t>4.9</w:t>
        </w:r>
        <w:r>
          <w:rPr>
            <w:rFonts w:ascii="宋体" w:hAnsi="宋体"/>
            <w:bCs/>
            <w:caps/>
            <w:color w:val="0000FF"/>
            <w:szCs w:val="24"/>
            <w:u w:val="single"/>
          </w:rPr>
          <w:t>施工文件</w:t>
        </w:r>
        <w:r>
          <w:rPr>
            <w:rFonts w:ascii="宋体" w:hAnsi="宋体"/>
            <w:bCs/>
            <w:caps/>
            <w:color w:val="0000FF"/>
            <w:szCs w:val="24"/>
            <w:u w:val="single"/>
          </w:rPr>
          <w:t>/</w:t>
        </w:r>
        <w:r>
          <w:rPr>
            <w:rFonts w:ascii="宋体" w:hAnsi="宋体"/>
            <w:bCs/>
            <w:caps/>
            <w:color w:val="0000FF"/>
            <w:szCs w:val="24"/>
            <w:u w:val="single"/>
          </w:rPr>
          <w:t>图纸清单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12" w:history="1">
        <w:r>
          <w:rPr>
            <w:rFonts w:ascii="宋体" w:hAnsi="宋体"/>
            <w:bCs/>
            <w:caps/>
            <w:color w:val="0000FF"/>
            <w:szCs w:val="24"/>
            <w:u w:val="single"/>
          </w:rPr>
          <w:t>4.10</w:t>
        </w:r>
        <w:r>
          <w:rPr>
            <w:rFonts w:ascii="宋体" w:hAnsi="宋体"/>
            <w:bCs/>
            <w:caps/>
            <w:color w:val="0000FF"/>
            <w:szCs w:val="24"/>
            <w:u w:val="single"/>
          </w:rPr>
          <w:t>附属设备清单（包括设备及机柜专用和普通钥匙）</w:t>
        </w:r>
        <w:r>
          <w:rPr>
            <w:rFonts w:ascii="宋体" w:hAnsi="宋体" w:cs="Calibri"/>
            <w:bCs/>
            <w:caps/>
            <w:szCs w:val="24"/>
          </w:rPr>
          <w:tab/>
        </w:r>
        <w:r>
          <w:rPr>
            <w:rFonts w:ascii="宋体" w:hAnsi="宋体" w:cs="Calibri"/>
            <w:bCs/>
            <w:caps/>
            <w:szCs w:val="24"/>
          </w:rPr>
          <w:t>页码</w:t>
        </w:r>
      </w:hyperlink>
    </w:p>
    <w:p w:rsidR="001736AE" w:rsidRDefault="00DE4847">
      <w:pPr>
        <w:tabs>
          <w:tab w:val="left" w:pos="480"/>
          <w:tab w:val="right" w:leader="dot" w:pos="9629"/>
        </w:tabs>
        <w:spacing w:beforeLines="30" w:before="93" w:afterLines="30" w:after="93" w:line="400" w:lineRule="atLeast"/>
        <w:ind w:leftChars="100" w:left="240" w:firstLine="402"/>
        <w:rPr>
          <w:rFonts w:ascii="宋体" w:hAnsi="宋体" w:cs="Calibri"/>
          <w:kern w:val="2"/>
          <w:szCs w:val="24"/>
        </w:rPr>
      </w:pPr>
      <w:hyperlink w:anchor="_Toc414869614" w:history="1">
        <w:r>
          <w:rPr>
            <w:rFonts w:ascii="宋体" w:hAnsi="宋体"/>
            <w:bCs/>
            <w:caps/>
            <w:color w:val="0000FF"/>
            <w:szCs w:val="24"/>
            <w:u w:val="single"/>
          </w:rPr>
          <w:t>4.11</w:t>
        </w:r>
        <w:r>
          <w:rPr>
            <w:rFonts w:ascii="宋体" w:hAnsi="宋体" w:cs="Calibri"/>
            <w:b/>
            <w:bCs/>
            <w:caps/>
            <w:szCs w:val="24"/>
          </w:rPr>
          <w:t xml:space="preserve"> </w:t>
        </w:r>
        <w:r>
          <w:rPr>
            <w:rFonts w:ascii="宋体" w:hAnsi="宋体"/>
            <w:bCs/>
            <w:caps/>
            <w:color w:val="0000FF"/>
            <w:szCs w:val="24"/>
            <w:u w:val="single"/>
          </w:rPr>
          <w:t>EESR A</w:t>
        </w:r>
        <w:r>
          <w:rPr>
            <w:rFonts w:ascii="宋体" w:hAnsi="宋体"/>
            <w:bCs/>
            <w:caps/>
            <w:color w:val="0000FF"/>
            <w:szCs w:val="24"/>
            <w:u w:val="single"/>
          </w:rPr>
          <w:t>联检意见分类及汇总单</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15" w:history="1">
        <w:r>
          <w:rPr>
            <w:rFonts w:ascii="宋体" w:hAnsi="宋体"/>
            <w:bCs/>
            <w:caps/>
            <w:color w:val="0000FF"/>
            <w:szCs w:val="24"/>
            <w:u w:val="single"/>
          </w:rPr>
          <w:t>4.12 EESR</w:t>
        </w:r>
        <w:r>
          <w:rPr>
            <w:rFonts w:ascii="宋体" w:hAnsi="宋体"/>
            <w:bCs/>
            <w:caps/>
            <w:color w:val="0000FF"/>
            <w:szCs w:val="24"/>
            <w:u w:val="single"/>
          </w:rPr>
          <w:t>审查会签页</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15" w:history="1">
        <w:r>
          <w:rPr>
            <w:rFonts w:ascii="宋体" w:hAnsi="宋体"/>
            <w:bCs/>
            <w:caps/>
            <w:color w:val="0000FF"/>
            <w:szCs w:val="24"/>
            <w:u w:val="single"/>
          </w:rPr>
          <w:t xml:space="preserve">4.13 </w:t>
        </w:r>
        <w:r>
          <w:rPr>
            <w:rFonts w:ascii="宋体" w:hAnsi="宋体"/>
            <w:bCs/>
            <w:caps/>
            <w:color w:val="0000FF"/>
            <w:szCs w:val="24"/>
            <w:u w:val="single"/>
          </w:rPr>
          <w:t>EESR</w:t>
        </w:r>
        <w:r>
          <w:rPr>
            <w:rFonts w:ascii="宋体" w:hAnsi="宋体"/>
            <w:bCs/>
            <w:caps/>
            <w:color w:val="0000FF"/>
            <w:szCs w:val="24"/>
            <w:u w:val="single"/>
          </w:rPr>
          <w:t>证书</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Cs/>
          <w:caps/>
          <w:szCs w:val="24"/>
        </w:rPr>
      </w:pPr>
      <w:hyperlink w:anchor="_Toc414869615" w:history="1">
        <w:r>
          <w:rPr>
            <w:rFonts w:ascii="宋体" w:hAnsi="宋体"/>
            <w:bCs/>
            <w:caps/>
            <w:color w:val="0000FF"/>
            <w:szCs w:val="24"/>
            <w:u w:val="single"/>
          </w:rPr>
          <w:t>4.14</w:t>
        </w:r>
        <w:r>
          <w:rPr>
            <w:rFonts w:ascii="宋体" w:hAnsi="宋体"/>
            <w:bCs/>
            <w:caps/>
            <w:color w:val="0000FF"/>
            <w:szCs w:val="24"/>
            <w:u w:val="single"/>
          </w:rPr>
          <w:t>非主工艺系统</w:t>
        </w:r>
        <w:r>
          <w:rPr>
            <w:rFonts w:ascii="宋体" w:hAnsi="宋体"/>
            <w:bCs/>
            <w:caps/>
            <w:color w:val="0000FF"/>
            <w:szCs w:val="24"/>
            <w:u w:val="single"/>
          </w:rPr>
          <w:t>TOM</w:t>
        </w:r>
        <w:r>
          <w:rPr>
            <w:rFonts w:ascii="宋体" w:hAnsi="宋体"/>
            <w:bCs/>
            <w:caps/>
            <w:color w:val="0000FF"/>
            <w:szCs w:val="24"/>
            <w:u w:val="single"/>
          </w:rPr>
          <w:t>证书</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
          <w:bCs/>
          <w:caps/>
          <w:szCs w:val="24"/>
        </w:rPr>
      </w:pPr>
      <w:hyperlink w:anchor="_Toc414869615" w:history="1">
        <w:r>
          <w:rPr>
            <w:rFonts w:ascii="宋体" w:hAnsi="宋体"/>
            <w:bCs/>
            <w:caps/>
            <w:color w:val="0000FF"/>
            <w:szCs w:val="24"/>
            <w:u w:val="single"/>
          </w:rPr>
          <w:t>4.15</w:t>
        </w:r>
        <w:r>
          <w:rPr>
            <w:rFonts w:ascii="宋体" w:hAnsi="宋体"/>
            <w:bCs/>
            <w:caps/>
            <w:color w:val="0000FF"/>
            <w:szCs w:val="24"/>
            <w:u w:val="single"/>
          </w:rPr>
          <w:t>其他文件</w:t>
        </w:r>
        <w:r>
          <w:rPr>
            <w:rFonts w:ascii="宋体" w:hAnsi="宋体" w:cs="Calibri"/>
            <w:bCs/>
            <w:caps/>
            <w:szCs w:val="24"/>
          </w:rPr>
          <w:tab/>
        </w:r>
        <w:r>
          <w:rPr>
            <w:rFonts w:ascii="宋体" w:hAnsi="宋体" w:cs="Calibri"/>
            <w:bCs/>
            <w:caps/>
            <w:szCs w:val="24"/>
          </w:rPr>
          <w:t>页码</w:t>
        </w:r>
      </w:hyperlink>
    </w:p>
    <w:p w:rsidR="001736AE" w:rsidRDefault="00DE4847">
      <w:pPr>
        <w:tabs>
          <w:tab w:val="left" w:pos="720"/>
          <w:tab w:val="right" w:leader="dot" w:pos="9629"/>
        </w:tabs>
        <w:spacing w:beforeLines="30" w:before="93" w:afterLines="30" w:after="93" w:line="400" w:lineRule="atLeast"/>
        <w:ind w:leftChars="100" w:left="240" w:firstLine="402"/>
        <w:rPr>
          <w:rFonts w:ascii="宋体" w:hAnsi="宋体" w:cs="Calibri"/>
          <w:b/>
          <w:bCs/>
          <w:caps/>
          <w:szCs w:val="24"/>
        </w:rPr>
      </w:pPr>
      <w:hyperlink w:anchor="_Toc414869615" w:history="1">
        <w:r>
          <w:rPr>
            <w:rFonts w:ascii="宋体" w:hAnsi="宋体"/>
            <w:bCs/>
            <w:caps/>
            <w:color w:val="0000FF"/>
            <w:szCs w:val="24"/>
            <w:u w:val="single"/>
          </w:rPr>
          <w:t>4.16</w:t>
        </w:r>
        <w:r>
          <w:rPr>
            <w:rFonts w:ascii="宋体" w:hAnsi="宋体"/>
            <w:bCs/>
            <w:caps/>
            <w:color w:val="0000FF"/>
            <w:szCs w:val="24"/>
            <w:u w:val="single"/>
          </w:rPr>
          <w:t>质量计划文件清单</w:t>
        </w:r>
        <w:r>
          <w:rPr>
            <w:rFonts w:ascii="宋体" w:hAnsi="宋体" w:cs="Calibri"/>
            <w:bCs/>
            <w:caps/>
            <w:szCs w:val="24"/>
          </w:rPr>
          <w:tab/>
        </w:r>
        <w:r>
          <w:rPr>
            <w:rFonts w:ascii="宋体" w:hAnsi="宋体" w:cs="Calibri"/>
            <w:bCs/>
            <w:caps/>
            <w:szCs w:val="24"/>
          </w:rPr>
          <w:t>页码</w:t>
        </w:r>
      </w:hyperlink>
    </w:p>
    <w:p w:rsidR="001736AE" w:rsidRDefault="00DE4847">
      <w:pPr>
        <w:spacing w:line="400" w:lineRule="exact"/>
        <w:ind w:firstLineChars="0" w:firstLine="0"/>
        <w:rPr>
          <w:bCs/>
        </w:rPr>
      </w:pPr>
      <w:r>
        <w:rPr>
          <w:rFonts w:ascii="宋体" w:hAnsi="宋体"/>
          <w:bCs/>
        </w:rPr>
        <w:fldChar w:fldCharType="end"/>
      </w:r>
    </w:p>
    <w:p w:rsidR="001736AE" w:rsidRDefault="00DE4847">
      <w:pPr>
        <w:spacing w:line="400" w:lineRule="exact"/>
        <w:ind w:firstLineChars="0" w:firstLine="0"/>
      </w:pPr>
      <w:r>
        <w:rPr>
          <w:rFonts w:hint="eastAsia"/>
          <w:highlight w:val="cyan"/>
        </w:rPr>
        <w:t>界面要求：自动生成目录，后面“页码”手动填写；</w:t>
      </w:r>
    </w:p>
    <w:p w:rsidR="001736AE" w:rsidRDefault="001736AE">
      <w:pPr>
        <w:spacing w:line="400" w:lineRule="exact"/>
        <w:ind w:firstLineChars="0" w:firstLine="0"/>
      </w:pPr>
    </w:p>
    <w:p w:rsidR="001736AE" w:rsidRDefault="00DE4847">
      <w:pPr>
        <w:spacing w:line="400" w:lineRule="atLeast"/>
        <w:ind w:firstLineChars="0" w:firstLine="0"/>
      </w:pPr>
      <w:r>
        <w:br w:type="page"/>
      </w:r>
    </w:p>
    <w:p w:rsidR="001736AE" w:rsidRDefault="00DE4847">
      <w:pPr>
        <w:autoSpaceDE w:val="0"/>
        <w:autoSpaceDN w:val="0"/>
        <w:ind w:right="-61" w:firstLineChars="0" w:firstLine="0"/>
      </w:pPr>
      <w:r>
        <w:rPr>
          <w:rFonts w:hAnsi="宋体"/>
        </w:rPr>
        <w:lastRenderedPageBreak/>
        <w:t>附录</w:t>
      </w:r>
      <w:r>
        <w:t>3</w:t>
      </w:r>
      <w:r>
        <w:rPr>
          <w:rFonts w:hint="eastAsia"/>
        </w:rPr>
        <w:t>：</w:t>
      </w:r>
    </w:p>
    <w:p w:rsidR="001736AE" w:rsidRDefault="00DE4847">
      <w:pPr>
        <w:autoSpaceDE w:val="0"/>
        <w:autoSpaceDN w:val="0"/>
        <w:ind w:right="-61" w:firstLineChars="0" w:firstLine="0"/>
      </w:pPr>
      <w:r>
        <w:rPr>
          <w:rFonts w:hAnsi="宋体" w:hint="eastAsia"/>
        </w:rPr>
        <w:t>1.1</w:t>
      </w:r>
      <w:r>
        <w:rPr>
          <w:rFonts w:hAnsi="宋体"/>
        </w:rPr>
        <w:t>：安装过程表述</w:t>
      </w:r>
    </w:p>
    <w:tbl>
      <w:tblPr>
        <w:tblW w:w="96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4"/>
        <w:gridCol w:w="1422"/>
        <w:gridCol w:w="3458"/>
        <w:gridCol w:w="2559"/>
        <w:gridCol w:w="1070"/>
      </w:tblGrid>
      <w:tr w:rsidR="001736AE">
        <w:trPr>
          <w:trHeight w:val="435"/>
        </w:trPr>
        <w:tc>
          <w:tcPr>
            <w:tcW w:w="1094"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机组号</w:t>
            </w:r>
          </w:p>
        </w:tc>
        <w:tc>
          <w:tcPr>
            <w:tcW w:w="1422"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系统</w:t>
            </w:r>
            <w:r>
              <w:rPr>
                <w:rFonts w:ascii="宋体" w:hAnsi="宋体"/>
              </w:rPr>
              <w:t>KKS</w:t>
            </w:r>
          </w:p>
        </w:tc>
        <w:tc>
          <w:tcPr>
            <w:tcW w:w="3458"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系统名称</w:t>
            </w:r>
          </w:p>
        </w:tc>
        <w:tc>
          <w:tcPr>
            <w:tcW w:w="2559"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EESR</w:t>
            </w:r>
            <w:r>
              <w:rPr>
                <w:rFonts w:ascii="宋体" w:hAnsi="宋体"/>
              </w:rPr>
              <w:t>移交文件编号</w:t>
            </w:r>
          </w:p>
        </w:tc>
        <w:tc>
          <w:tcPr>
            <w:tcW w:w="1070"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页码</w:t>
            </w:r>
          </w:p>
        </w:tc>
      </w:tr>
      <w:tr w:rsidR="001736AE">
        <w:trPr>
          <w:trHeight w:val="427"/>
        </w:trPr>
        <w:tc>
          <w:tcPr>
            <w:tcW w:w="1094" w:type="dxa"/>
          </w:tcPr>
          <w:p w:rsidR="001736AE" w:rsidRDefault="001736AE">
            <w:pPr>
              <w:autoSpaceDE w:val="0"/>
              <w:autoSpaceDN w:val="0"/>
              <w:spacing w:line="276" w:lineRule="auto"/>
              <w:ind w:right="-61" w:firstLineChars="0" w:firstLine="0"/>
              <w:jc w:val="center"/>
              <w:rPr>
                <w:rFonts w:ascii="宋体" w:hAnsi="宋体"/>
                <w:sz w:val="21"/>
                <w:szCs w:val="21"/>
              </w:rPr>
            </w:pPr>
          </w:p>
        </w:tc>
        <w:tc>
          <w:tcPr>
            <w:tcW w:w="1422" w:type="dxa"/>
          </w:tcPr>
          <w:p w:rsidR="001736AE" w:rsidRDefault="001736AE">
            <w:pPr>
              <w:autoSpaceDE w:val="0"/>
              <w:autoSpaceDN w:val="0"/>
              <w:spacing w:line="276" w:lineRule="auto"/>
              <w:ind w:right="-61" w:firstLineChars="0" w:firstLine="0"/>
              <w:jc w:val="center"/>
              <w:rPr>
                <w:rFonts w:ascii="宋体" w:hAnsi="宋体"/>
                <w:sz w:val="21"/>
                <w:szCs w:val="21"/>
              </w:rPr>
            </w:pPr>
          </w:p>
        </w:tc>
        <w:tc>
          <w:tcPr>
            <w:tcW w:w="3458" w:type="dxa"/>
          </w:tcPr>
          <w:p w:rsidR="001736AE" w:rsidRDefault="001736AE">
            <w:pPr>
              <w:autoSpaceDE w:val="0"/>
              <w:autoSpaceDN w:val="0"/>
              <w:spacing w:line="276" w:lineRule="auto"/>
              <w:ind w:right="-61" w:firstLineChars="0" w:firstLine="0"/>
              <w:jc w:val="center"/>
              <w:rPr>
                <w:rFonts w:ascii="宋体" w:hAnsi="宋体"/>
                <w:sz w:val="21"/>
                <w:szCs w:val="21"/>
              </w:rPr>
            </w:pPr>
          </w:p>
        </w:tc>
        <w:tc>
          <w:tcPr>
            <w:tcW w:w="2559" w:type="dxa"/>
          </w:tcPr>
          <w:p w:rsidR="001736AE" w:rsidRDefault="001736AE">
            <w:pPr>
              <w:autoSpaceDE w:val="0"/>
              <w:autoSpaceDN w:val="0"/>
              <w:spacing w:line="276" w:lineRule="auto"/>
              <w:ind w:right="-61" w:firstLineChars="0" w:firstLine="0"/>
              <w:jc w:val="center"/>
              <w:rPr>
                <w:rFonts w:ascii="宋体" w:hAnsi="宋体"/>
                <w:sz w:val="21"/>
                <w:szCs w:val="21"/>
              </w:rPr>
            </w:pPr>
          </w:p>
        </w:tc>
        <w:tc>
          <w:tcPr>
            <w:tcW w:w="1070" w:type="dxa"/>
          </w:tcPr>
          <w:p w:rsidR="001736AE" w:rsidRDefault="001736AE">
            <w:pPr>
              <w:autoSpaceDE w:val="0"/>
              <w:autoSpaceDN w:val="0"/>
              <w:spacing w:line="276" w:lineRule="auto"/>
              <w:ind w:right="-61" w:firstLineChars="0" w:firstLine="0"/>
              <w:jc w:val="center"/>
              <w:rPr>
                <w:rFonts w:ascii="宋体" w:hAnsi="宋体"/>
                <w:sz w:val="21"/>
                <w:szCs w:val="21"/>
              </w:rPr>
            </w:pPr>
          </w:p>
        </w:tc>
      </w:tr>
    </w:tbl>
    <w:tbl>
      <w:tblPr>
        <w:tblpPr w:leftFromText="180" w:rightFromText="180" w:vertAnchor="page" w:horzAnchor="margin" w:tblpX="108" w:tblpY="3651"/>
        <w:tblW w:w="9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84"/>
        <w:gridCol w:w="4756"/>
      </w:tblGrid>
      <w:tr w:rsidR="001736AE">
        <w:trPr>
          <w:trHeight w:val="558"/>
        </w:trPr>
        <w:tc>
          <w:tcPr>
            <w:tcW w:w="9640" w:type="dxa"/>
            <w:gridSpan w:val="2"/>
            <w:vAlign w:val="center"/>
          </w:tcPr>
          <w:p w:rsidR="001736AE" w:rsidRDefault="00DE4847">
            <w:pPr>
              <w:autoSpaceDE w:val="0"/>
              <w:autoSpaceDN w:val="0"/>
              <w:spacing w:line="276" w:lineRule="auto"/>
              <w:ind w:right="-61" w:firstLineChars="0" w:firstLine="0"/>
              <w:jc w:val="center"/>
            </w:pPr>
            <w:r>
              <w:rPr>
                <w:rFonts w:hAnsi="宋体"/>
                <w:b/>
                <w:sz w:val="28"/>
                <w:szCs w:val="28"/>
              </w:rPr>
              <w:t>安装过程表述</w:t>
            </w:r>
          </w:p>
        </w:tc>
      </w:tr>
      <w:tr w:rsidR="001736AE">
        <w:trPr>
          <w:trHeight w:val="552"/>
        </w:trPr>
        <w:tc>
          <w:tcPr>
            <w:tcW w:w="9640" w:type="dxa"/>
            <w:gridSpan w:val="2"/>
          </w:tcPr>
          <w:p w:rsidR="001736AE" w:rsidRDefault="001736AE">
            <w:pPr>
              <w:spacing w:line="400" w:lineRule="atLeast"/>
              <w:ind w:firstLineChars="0" w:firstLine="0"/>
            </w:pPr>
          </w:p>
          <w:p w:rsidR="001736AE" w:rsidRDefault="00DE4847">
            <w:pPr>
              <w:spacing w:line="480" w:lineRule="auto"/>
              <w:ind w:firstLine="560"/>
              <w:rPr>
                <w:rFonts w:ascii="宋体" w:hAnsi="宋体"/>
                <w:sz w:val="28"/>
                <w:szCs w:val="28"/>
              </w:rPr>
            </w:pPr>
            <w:r>
              <w:rPr>
                <w:rFonts w:ascii="宋体" w:hAnsi="宋体" w:hint="eastAsia"/>
                <w:sz w:val="28"/>
                <w:szCs w:val="28"/>
              </w:rPr>
              <w:t>600MW</w:t>
            </w:r>
            <w:r>
              <w:rPr>
                <w:rFonts w:ascii="宋体" w:hAnsi="宋体" w:hint="eastAsia"/>
                <w:sz w:val="28"/>
                <w:szCs w:val="28"/>
              </w:rPr>
              <w:t>示范快堆工程</w:t>
            </w:r>
            <w:r>
              <w:rPr>
                <w:rFonts w:ascii="宋体" w:hAnsi="宋体"/>
                <w:sz w:val="28"/>
                <w:szCs w:val="28"/>
                <w:u w:val="single"/>
              </w:rPr>
              <w:t xml:space="preserve">   </w:t>
            </w:r>
            <w:r>
              <w:rPr>
                <w:rFonts w:ascii="宋体" w:hAnsi="宋体"/>
                <w:sz w:val="28"/>
                <w:szCs w:val="28"/>
              </w:rPr>
              <w:t>号机组</w:t>
            </w:r>
            <w:r>
              <w:rPr>
                <w:rFonts w:ascii="宋体" w:hAnsi="宋体"/>
                <w:sz w:val="28"/>
                <w:szCs w:val="28"/>
                <w:u w:val="single"/>
              </w:rPr>
              <w:t xml:space="preserve">   </w:t>
            </w:r>
            <w:r>
              <w:rPr>
                <w:rFonts w:ascii="宋体" w:hAnsi="宋体"/>
                <w:sz w:val="28"/>
                <w:szCs w:val="28"/>
              </w:rPr>
              <w:t>系统（或厂房物项）安装工程按照合同（合同号）及相关的施工图纸、施工技术文件、工作程序、管理程序、施工方案、规范、标准于</w:t>
            </w:r>
            <w:r>
              <w:rPr>
                <w:rFonts w:ascii="宋体" w:hAnsi="宋体"/>
                <w:sz w:val="28"/>
                <w:szCs w:val="28"/>
                <w:u w:val="single"/>
              </w:rPr>
              <w:t xml:space="preserve">        </w:t>
            </w:r>
            <w:r>
              <w:rPr>
                <w:rFonts w:ascii="宋体" w:hAnsi="宋体"/>
                <w:sz w:val="28"/>
                <w:szCs w:val="28"/>
              </w:rPr>
              <w:t>年</w:t>
            </w:r>
            <w:r>
              <w:rPr>
                <w:rFonts w:ascii="宋体" w:hAnsi="宋体"/>
                <w:sz w:val="28"/>
                <w:szCs w:val="28"/>
                <w:u w:val="single"/>
              </w:rPr>
              <w:t xml:space="preserve">    </w:t>
            </w:r>
            <w:r>
              <w:rPr>
                <w:rFonts w:ascii="宋体" w:hAnsi="宋体"/>
                <w:sz w:val="28"/>
                <w:szCs w:val="28"/>
              </w:rPr>
              <w:t>月</w:t>
            </w:r>
            <w:r>
              <w:rPr>
                <w:rFonts w:ascii="宋体" w:hAnsi="宋体"/>
                <w:sz w:val="28"/>
                <w:szCs w:val="28"/>
                <w:u w:val="single"/>
              </w:rPr>
              <w:t xml:space="preserve">    </w:t>
            </w:r>
            <w:r>
              <w:rPr>
                <w:rFonts w:ascii="宋体" w:hAnsi="宋体"/>
                <w:sz w:val="28"/>
                <w:szCs w:val="28"/>
              </w:rPr>
              <w:t>日开工，于</w:t>
            </w:r>
            <w:r>
              <w:rPr>
                <w:rFonts w:ascii="宋体" w:hAnsi="宋体"/>
                <w:sz w:val="28"/>
                <w:szCs w:val="28"/>
                <w:u w:val="single"/>
              </w:rPr>
              <w:t xml:space="preserve">        </w:t>
            </w:r>
            <w:r>
              <w:rPr>
                <w:rFonts w:ascii="宋体" w:hAnsi="宋体"/>
                <w:sz w:val="28"/>
                <w:szCs w:val="28"/>
              </w:rPr>
              <w:t>年</w:t>
            </w:r>
            <w:r>
              <w:rPr>
                <w:rFonts w:ascii="宋体" w:hAnsi="宋体"/>
                <w:sz w:val="28"/>
                <w:szCs w:val="28"/>
                <w:u w:val="single"/>
              </w:rPr>
              <w:t xml:space="preserve">    </w:t>
            </w:r>
            <w:r>
              <w:rPr>
                <w:rFonts w:ascii="宋体" w:hAnsi="宋体"/>
                <w:sz w:val="28"/>
                <w:szCs w:val="28"/>
              </w:rPr>
              <w:t>月</w:t>
            </w:r>
            <w:r>
              <w:rPr>
                <w:rFonts w:ascii="宋体" w:hAnsi="宋体"/>
                <w:sz w:val="28"/>
                <w:szCs w:val="28"/>
                <w:u w:val="single"/>
              </w:rPr>
              <w:t xml:space="preserve">    </w:t>
            </w:r>
            <w:r>
              <w:rPr>
                <w:rFonts w:ascii="宋体" w:hAnsi="宋体"/>
                <w:sz w:val="28"/>
                <w:szCs w:val="28"/>
              </w:rPr>
              <w:t>日完成，已完成的安装工程满足施工图纸、规范、标准的要求，具备移交条件。</w:t>
            </w:r>
          </w:p>
          <w:p w:rsidR="001736AE" w:rsidRDefault="001736AE">
            <w:pPr>
              <w:spacing w:line="400" w:lineRule="atLeast"/>
              <w:ind w:firstLineChars="0" w:firstLine="0"/>
              <w:jc w:val="center"/>
              <w:rPr>
                <w:rFonts w:ascii="宋体" w:hAnsi="宋体"/>
                <w:sz w:val="18"/>
                <w:szCs w:val="18"/>
              </w:rPr>
            </w:pPr>
          </w:p>
          <w:p w:rsidR="001736AE" w:rsidRDefault="001736AE">
            <w:pPr>
              <w:spacing w:line="400" w:lineRule="atLeast"/>
              <w:ind w:firstLineChars="0" w:firstLine="0"/>
              <w:jc w:val="center"/>
              <w:rPr>
                <w:sz w:val="18"/>
                <w:szCs w:val="18"/>
              </w:rPr>
            </w:pPr>
          </w:p>
          <w:p w:rsidR="001736AE" w:rsidRDefault="001736AE">
            <w:pPr>
              <w:spacing w:line="400" w:lineRule="atLeast"/>
              <w:ind w:firstLineChars="0" w:firstLine="0"/>
              <w:rPr>
                <w:sz w:val="18"/>
                <w:szCs w:val="18"/>
              </w:rPr>
            </w:pPr>
          </w:p>
          <w:p w:rsidR="001736AE" w:rsidRDefault="001736AE">
            <w:pPr>
              <w:spacing w:line="400" w:lineRule="atLeast"/>
              <w:ind w:firstLineChars="0" w:firstLine="0"/>
              <w:rPr>
                <w:sz w:val="18"/>
                <w:szCs w:val="18"/>
              </w:rPr>
            </w:pPr>
          </w:p>
          <w:p w:rsidR="001736AE" w:rsidRDefault="00DE4847">
            <w:pPr>
              <w:spacing w:line="400" w:lineRule="atLeast"/>
              <w:ind w:firstLineChars="0" w:firstLine="0"/>
              <w:jc w:val="center"/>
              <w:rPr>
                <w:rFonts w:ascii="宋体" w:hAnsi="宋体"/>
              </w:rPr>
            </w:pPr>
            <w:r>
              <w:t xml:space="preserve">                                  </w:t>
            </w:r>
            <w:r>
              <w:rPr>
                <w:rFonts w:ascii="宋体" w:hAnsi="宋体"/>
              </w:rPr>
              <w:t>中国核工业二三建设有限公司</w:t>
            </w:r>
            <w:r>
              <w:rPr>
                <w:rFonts w:ascii="宋体" w:hAnsi="宋体" w:hint="eastAsia"/>
              </w:rPr>
              <w:t>霞浦示范快堆</w:t>
            </w:r>
            <w:r>
              <w:rPr>
                <w:rFonts w:ascii="宋体" w:hAnsi="宋体"/>
              </w:rPr>
              <w:t>项目部</w:t>
            </w:r>
          </w:p>
        </w:tc>
      </w:tr>
      <w:tr w:rsidR="001736AE">
        <w:trPr>
          <w:trHeight w:val="2435"/>
        </w:trPr>
        <w:tc>
          <w:tcPr>
            <w:tcW w:w="4884" w:type="dxa"/>
          </w:tcPr>
          <w:p w:rsidR="001736AE" w:rsidRDefault="00DE4847">
            <w:pPr>
              <w:autoSpaceDE w:val="0"/>
              <w:autoSpaceDN w:val="0"/>
              <w:ind w:right="-61" w:firstLineChars="0" w:firstLine="0"/>
              <w:rPr>
                <w:sz w:val="30"/>
                <w:szCs w:val="30"/>
              </w:rPr>
            </w:pPr>
            <w:r>
              <w:rPr>
                <w:rFonts w:hAnsi="宋体"/>
                <w:sz w:val="30"/>
                <w:szCs w:val="30"/>
              </w:rPr>
              <w:t>工程经理：</w:t>
            </w:r>
          </w:p>
          <w:p w:rsidR="001736AE" w:rsidRDefault="001736AE">
            <w:pPr>
              <w:autoSpaceDE w:val="0"/>
              <w:autoSpaceDN w:val="0"/>
              <w:ind w:right="-61" w:firstLineChars="0" w:firstLine="0"/>
            </w:pPr>
          </w:p>
          <w:p w:rsidR="001736AE" w:rsidRDefault="001736AE">
            <w:pPr>
              <w:autoSpaceDE w:val="0"/>
              <w:autoSpaceDN w:val="0"/>
              <w:ind w:right="-61" w:firstLineChars="0" w:firstLine="0"/>
            </w:pPr>
          </w:p>
          <w:p w:rsidR="001736AE" w:rsidRDefault="001736AE">
            <w:pPr>
              <w:autoSpaceDE w:val="0"/>
              <w:autoSpaceDN w:val="0"/>
              <w:ind w:right="-61" w:firstLineChars="0" w:firstLine="0"/>
            </w:pPr>
          </w:p>
          <w:p w:rsidR="001736AE" w:rsidRDefault="00DE4847">
            <w:pPr>
              <w:autoSpaceDE w:val="0"/>
              <w:autoSpaceDN w:val="0"/>
              <w:ind w:right="-61" w:firstLineChars="850" w:firstLine="2040"/>
            </w:pPr>
            <w:r>
              <w:rPr>
                <w:rFonts w:hAnsi="宋体" w:hint="eastAsia"/>
              </w:rPr>
              <w:t xml:space="preserve">        </w:t>
            </w:r>
            <w:r>
              <w:rPr>
                <w:rFonts w:hAnsi="宋体"/>
              </w:rPr>
              <w:t>年</w:t>
            </w:r>
            <w:r>
              <w:t xml:space="preserve">   </w:t>
            </w:r>
            <w:r>
              <w:rPr>
                <w:rFonts w:hAnsi="宋体"/>
              </w:rPr>
              <w:t>月</w:t>
            </w:r>
            <w:r>
              <w:t xml:space="preserve">   </w:t>
            </w:r>
            <w:r>
              <w:rPr>
                <w:rFonts w:hAnsi="宋体"/>
              </w:rPr>
              <w:t>日</w:t>
            </w:r>
          </w:p>
        </w:tc>
        <w:tc>
          <w:tcPr>
            <w:tcW w:w="4756" w:type="dxa"/>
          </w:tcPr>
          <w:p w:rsidR="001736AE" w:rsidRDefault="00DE4847">
            <w:pPr>
              <w:autoSpaceDE w:val="0"/>
              <w:autoSpaceDN w:val="0"/>
              <w:ind w:right="-61" w:firstLineChars="0" w:firstLine="0"/>
              <w:rPr>
                <w:sz w:val="30"/>
                <w:szCs w:val="30"/>
              </w:rPr>
            </w:pPr>
            <w:r>
              <w:rPr>
                <w:rFonts w:hAnsi="宋体"/>
                <w:sz w:val="30"/>
                <w:szCs w:val="30"/>
              </w:rPr>
              <w:t>质保经理：</w:t>
            </w:r>
          </w:p>
          <w:p w:rsidR="001736AE" w:rsidRDefault="001736AE">
            <w:pPr>
              <w:autoSpaceDE w:val="0"/>
              <w:autoSpaceDN w:val="0"/>
              <w:ind w:right="-61" w:firstLineChars="0" w:firstLine="0"/>
            </w:pPr>
          </w:p>
          <w:p w:rsidR="001736AE" w:rsidRDefault="001736AE">
            <w:pPr>
              <w:autoSpaceDE w:val="0"/>
              <w:autoSpaceDN w:val="0"/>
              <w:ind w:right="-61" w:firstLineChars="0" w:firstLine="0"/>
            </w:pPr>
          </w:p>
          <w:p w:rsidR="001736AE" w:rsidRDefault="001736AE">
            <w:pPr>
              <w:autoSpaceDE w:val="0"/>
              <w:autoSpaceDN w:val="0"/>
              <w:ind w:right="-61" w:firstLineChars="0" w:firstLine="0"/>
            </w:pPr>
          </w:p>
          <w:p w:rsidR="001736AE" w:rsidRDefault="00DE4847">
            <w:pPr>
              <w:autoSpaceDE w:val="0"/>
              <w:autoSpaceDN w:val="0"/>
              <w:ind w:right="-61" w:firstLineChars="0" w:firstLine="0"/>
            </w:pPr>
            <w:r>
              <w:rPr>
                <w:rFonts w:hAnsi="宋体" w:hint="eastAsia"/>
              </w:rPr>
              <w:t xml:space="preserve">                       </w:t>
            </w:r>
            <w:r>
              <w:rPr>
                <w:rFonts w:hAnsi="宋体"/>
              </w:rPr>
              <w:t>年</w:t>
            </w:r>
            <w:r>
              <w:t xml:space="preserve">   </w:t>
            </w:r>
            <w:r>
              <w:rPr>
                <w:rFonts w:hAnsi="宋体"/>
              </w:rPr>
              <w:t>月</w:t>
            </w:r>
            <w:r>
              <w:t xml:space="preserve">   </w:t>
            </w:r>
            <w:r>
              <w:rPr>
                <w:rFonts w:hAnsi="宋体"/>
              </w:rPr>
              <w:t>日</w:t>
            </w: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31"/>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31"/>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31"/>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：手动填写；</w:t>
      </w:r>
    </w:p>
    <w:p w:rsidR="001736AE" w:rsidRDefault="00DE4847">
      <w:pPr>
        <w:numPr>
          <w:ilvl w:val="0"/>
          <w:numId w:val="131"/>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31"/>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31"/>
        </w:numPr>
        <w:autoSpaceDE w:val="0"/>
        <w:autoSpaceDN w:val="0"/>
        <w:spacing w:line="400" w:lineRule="exact"/>
        <w:ind w:right="-61" w:firstLine="560"/>
        <w:textAlignment w:val="auto"/>
        <w:rPr>
          <w:kern w:val="2"/>
          <w:sz w:val="21"/>
          <w:szCs w:val="22"/>
        </w:rPr>
      </w:pPr>
      <w:r>
        <w:rPr>
          <w:rFonts w:ascii="宋体" w:hAnsi="宋体" w:hint="eastAsia"/>
          <w:kern w:val="2"/>
          <w:sz w:val="28"/>
          <w:szCs w:val="28"/>
        </w:rPr>
        <w:t>600MW</w:t>
      </w:r>
      <w:r>
        <w:rPr>
          <w:rFonts w:ascii="宋体" w:hAnsi="宋体" w:hint="eastAsia"/>
          <w:kern w:val="2"/>
          <w:sz w:val="28"/>
          <w:szCs w:val="28"/>
        </w:rPr>
        <w:t>示范快堆工程</w:t>
      </w:r>
      <w:r>
        <w:rPr>
          <w:rFonts w:hint="eastAsia"/>
          <w:kern w:val="2"/>
          <w:sz w:val="28"/>
          <w:szCs w:val="28"/>
          <w:u w:val="single"/>
        </w:rPr>
        <w:t>（链接封面“机组”）</w:t>
      </w:r>
      <w:r>
        <w:rPr>
          <w:kern w:val="2"/>
          <w:sz w:val="28"/>
          <w:szCs w:val="28"/>
          <w:u w:val="single"/>
        </w:rPr>
        <w:t xml:space="preserve">  </w:t>
      </w:r>
      <w:r>
        <w:rPr>
          <w:rFonts w:hAnsi="宋体"/>
          <w:kern w:val="2"/>
          <w:sz w:val="28"/>
          <w:szCs w:val="28"/>
        </w:rPr>
        <w:t>号机组</w:t>
      </w:r>
      <w:r>
        <w:rPr>
          <w:kern w:val="2"/>
          <w:sz w:val="28"/>
          <w:szCs w:val="28"/>
          <w:u w:val="single"/>
        </w:rPr>
        <w:t xml:space="preserve"> </w:t>
      </w:r>
      <w:r>
        <w:rPr>
          <w:rFonts w:hint="eastAsia"/>
          <w:kern w:val="2"/>
          <w:sz w:val="28"/>
          <w:szCs w:val="28"/>
          <w:u w:val="single"/>
        </w:rPr>
        <w:t>（链接封面“系统”）</w:t>
      </w:r>
      <w:r>
        <w:rPr>
          <w:rFonts w:hAnsi="宋体"/>
          <w:kern w:val="2"/>
          <w:sz w:val="28"/>
          <w:szCs w:val="28"/>
        </w:rPr>
        <w:t>系统</w:t>
      </w:r>
      <w:r>
        <w:rPr>
          <w:rFonts w:hAnsi="宋体" w:hint="eastAsia"/>
          <w:kern w:val="2"/>
          <w:sz w:val="28"/>
          <w:szCs w:val="28"/>
        </w:rPr>
        <w:t>；</w:t>
      </w:r>
    </w:p>
    <w:p w:rsidR="001736AE" w:rsidRDefault="00DE4847">
      <w:pPr>
        <w:numPr>
          <w:ilvl w:val="0"/>
          <w:numId w:val="131"/>
        </w:numPr>
        <w:autoSpaceDE w:val="0"/>
        <w:autoSpaceDN w:val="0"/>
        <w:spacing w:line="400" w:lineRule="exact"/>
        <w:ind w:right="-61" w:firstLine="560"/>
        <w:textAlignment w:val="auto"/>
        <w:rPr>
          <w:kern w:val="2"/>
          <w:sz w:val="21"/>
          <w:szCs w:val="22"/>
        </w:rPr>
      </w:pPr>
      <w:r>
        <w:rPr>
          <w:rFonts w:hAnsi="宋体" w:hint="eastAsia"/>
          <w:kern w:val="2"/>
          <w:sz w:val="28"/>
          <w:szCs w:val="28"/>
        </w:rPr>
        <w:t>增加开工时间日期：</w:t>
      </w:r>
      <w:r>
        <w:rPr>
          <w:rFonts w:hAnsi="宋体" w:hint="eastAsia"/>
          <w:kern w:val="2"/>
          <w:sz w:val="28"/>
          <w:szCs w:val="28"/>
        </w:rPr>
        <w:t>8</w:t>
      </w:r>
      <w:r>
        <w:rPr>
          <w:rFonts w:hAnsi="宋体" w:hint="eastAsia"/>
          <w:kern w:val="2"/>
          <w:sz w:val="28"/>
          <w:szCs w:val="28"/>
        </w:rPr>
        <w:t>位日期格式（</w:t>
      </w:r>
      <w:r>
        <w:rPr>
          <w:rFonts w:hAnsi="宋体" w:hint="eastAsia"/>
          <w:kern w:val="2"/>
          <w:sz w:val="28"/>
          <w:szCs w:val="28"/>
        </w:rPr>
        <w:t>XX</w:t>
      </w:r>
      <w:r>
        <w:rPr>
          <w:rFonts w:hAnsi="宋体" w:hint="eastAsia"/>
          <w:kern w:val="2"/>
          <w:sz w:val="28"/>
          <w:szCs w:val="28"/>
        </w:rPr>
        <w:t>年</w:t>
      </w:r>
      <w:r>
        <w:rPr>
          <w:rFonts w:hAnsi="宋体" w:hint="eastAsia"/>
          <w:kern w:val="2"/>
          <w:sz w:val="28"/>
          <w:szCs w:val="28"/>
        </w:rPr>
        <w:t>XX</w:t>
      </w:r>
      <w:r>
        <w:rPr>
          <w:rFonts w:hAnsi="宋体" w:hint="eastAsia"/>
          <w:kern w:val="2"/>
          <w:sz w:val="28"/>
          <w:szCs w:val="28"/>
        </w:rPr>
        <w:t>月</w:t>
      </w:r>
      <w:r>
        <w:rPr>
          <w:rFonts w:hAnsi="宋体" w:hint="eastAsia"/>
          <w:kern w:val="2"/>
          <w:sz w:val="28"/>
          <w:szCs w:val="28"/>
        </w:rPr>
        <w:t>XX</w:t>
      </w:r>
      <w:r>
        <w:rPr>
          <w:rFonts w:hAnsi="宋体" w:hint="eastAsia"/>
          <w:kern w:val="2"/>
          <w:sz w:val="28"/>
          <w:szCs w:val="28"/>
        </w:rPr>
        <w:t>日）；</w:t>
      </w:r>
    </w:p>
    <w:p w:rsidR="001736AE" w:rsidRDefault="00DE4847">
      <w:pPr>
        <w:numPr>
          <w:ilvl w:val="0"/>
          <w:numId w:val="131"/>
        </w:numPr>
        <w:autoSpaceDE w:val="0"/>
        <w:autoSpaceDN w:val="0"/>
        <w:spacing w:line="400" w:lineRule="exact"/>
        <w:ind w:right="-61" w:firstLine="560"/>
        <w:textAlignment w:val="auto"/>
        <w:rPr>
          <w:kern w:val="2"/>
          <w:sz w:val="21"/>
          <w:szCs w:val="22"/>
        </w:rPr>
      </w:pPr>
      <w:r>
        <w:rPr>
          <w:rFonts w:hAnsi="宋体" w:hint="eastAsia"/>
          <w:kern w:val="2"/>
          <w:sz w:val="28"/>
          <w:szCs w:val="28"/>
        </w:rPr>
        <w:lastRenderedPageBreak/>
        <w:t>增加完成日期：</w:t>
      </w:r>
      <w:r>
        <w:rPr>
          <w:rFonts w:hAnsi="宋体" w:hint="eastAsia"/>
          <w:kern w:val="2"/>
          <w:sz w:val="28"/>
          <w:szCs w:val="28"/>
        </w:rPr>
        <w:t>8</w:t>
      </w:r>
      <w:r>
        <w:rPr>
          <w:rFonts w:hAnsi="宋体" w:hint="eastAsia"/>
          <w:kern w:val="2"/>
          <w:sz w:val="28"/>
          <w:szCs w:val="28"/>
        </w:rPr>
        <w:t>位日期格式（</w:t>
      </w:r>
      <w:r>
        <w:rPr>
          <w:rFonts w:hAnsi="宋体" w:hint="eastAsia"/>
          <w:kern w:val="2"/>
          <w:sz w:val="28"/>
          <w:szCs w:val="28"/>
        </w:rPr>
        <w:t>XX</w:t>
      </w:r>
      <w:r>
        <w:rPr>
          <w:rFonts w:hAnsi="宋体" w:hint="eastAsia"/>
          <w:kern w:val="2"/>
          <w:sz w:val="28"/>
          <w:szCs w:val="28"/>
        </w:rPr>
        <w:t>年</w:t>
      </w:r>
      <w:r>
        <w:rPr>
          <w:rFonts w:hAnsi="宋体" w:hint="eastAsia"/>
          <w:kern w:val="2"/>
          <w:sz w:val="28"/>
          <w:szCs w:val="28"/>
        </w:rPr>
        <w:t>XX</w:t>
      </w:r>
      <w:r>
        <w:rPr>
          <w:rFonts w:hAnsi="宋体" w:hint="eastAsia"/>
          <w:kern w:val="2"/>
          <w:sz w:val="28"/>
          <w:szCs w:val="28"/>
        </w:rPr>
        <w:t>月</w:t>
      </w:r>
      <w:r>
        <w:rPr>
          <w:rFonts w:hAnsi="宋体" w:hint="eastAsia"/>
          <w:kern w:val="2"/>
          <w:sz w:val="28"/>
          <w:szCs w:val="28"/>
        </w:rPr>
        <w:t>XX</w:t>
      </w:r>
      <w:r>
        <w:rPr>
          <w:rFonts w:hAnsi="宋体" w:hint="eastAsia"/>
          <w:kern w:val="2"/>
          <w:sz w:val="28"/>
          <w:szCs w:val="28"/>
        </w:rPr>
        <w:t>日）。</w:t>
      </w:r>
    </w:p>
    <w:p w:rsidR="001736AE" w:rsidRDefault="00DE4847">
      <w:pPr>
        <w:numPr>
          <w:ilvl w:val="0"/>
          <w:numId w:val="131"/>
        </w:numPr>
        <w:autoSpaceDE w:val="0"/>
        <w:autoSpaceDN w:val="0"/>
        <w:spacing w:line="400" w:lineRule="exact"/>
        <w:ind w:right="-61" w:firstLine="560"/>
        <w:textAlignment w:val="auto"/>
        <w:rPr>
          <w:kern w:val="2"/>
          <w:sz w:val="21"/>
          <w:szCs w:val="22"/>
        </w:rPr>
      </w:pPr>
      <w:r>
        <w:rPr>
          <w:rFonts w:hAnsi="宋体" w:hint="eastAsia"/>
          <w:kern w:val="2"/>
          <w:sz w:val="28"/>
          <w:szCs w:val="28"/>
        </w:rPr>
        <w:t>合同号：需要下拉选项“</w:t>
      </w:r>
      <w:r>
        <w:rPr>
          <w:rFonts w:hAnsi="宋体" w:hint="eastAsia"/>
          <w:kern w:val="2"/>
          <w:sz w:val="28"/>
          <w:szCs w:val="28"/>
        </w:rPr>
        <w:t>CF-CP170081-CD03-0000</w:t>
      </w:r>
      <w:r>
        <w:rPr>
          <w:rFonts w:hAnsi="宋体" w:hint="eastAsia"/>
          <w:kern w:val="2"/>
          <w:sz w:val="28"/>
          <w:szCs w:val="28"/>
        </w:rPr>
        <w:t>”</w:t>
      </w:r>
      <w:r>
        <w:rPr>
          <w:kern w:val="2"/>
          <w:sz w:val="21"/>
          <w:szCs w:val="22"/>
        </w:rPr>
        <w:t xml:space="preserve"> </w:t>
      </w: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DE4847">
      <w:pPr>
        <w:spacing w:line="400" w:lineRule="atLeast"/>
        <w:ind w:firstLineChars="0" w:firstLine="0"/>
      </w:pPr>
      <w:r>
        <w:br w:type="page"/>
      </w:r>
    </w:p>
    <w:p w:rsidR="001736AE" w:rsidRDefault="00DE4847">
      <w:pPr>
        <w:spacing w:line="400" w:lineRule="exact"/>
        <w:ind w:firstLineChars="0" w:firstLine="0"/>
      </w:pPr>
      <w:r>
        <w:rPr>
          <w:rFonts w:hAnsi="宋体"/>
        </w:rPr>
        <w:lastRenderedPageBreak/>
        <w:t>附录</w:t>
      </w:r>
      <w:r>
        <w:t>4</w:t>
      </w:r>
      <w:r>
        <w:rPr>
          <w:rFonts w:hint="eastAsia"/>
        </w:rPr>
        <w:t>：</w:t>
      </w:r>
    </w:p>
    <w:p w:rsidR="001736AE" w:rsidRDefault="00DE4847">
      <w:pPr>
        <w:spacing w:line="400" w:lineRule="exact"/>
        <w:ind w:firstLineChars="0" w:firstLine="0"/>
      </w:pPr>
      <w:r>
        <w:rPr>
          <w:rFonts w:hint="eastAsia"/>
        </w:rPr>
        <w:t>1.2</w:t>
      </w:r>
      <w:r>
        <w:rPr>
          <w:rFonts w:hint="eastAsia"/>
        </w:rPr>
        <w:t>符合性检查报告</w:t>
      </w:r>
      <w:r>
        <w:t xml:space="preserve"> </w:t>
      </w:r>
    </w:p>
    <w:tbl>
      <w:tblPr>
        <w:tblStyle w:val="af"/>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6"/>
        <w:gridCol w:w="1276"/>
        <w:gridCol w:w="2410"/>
        <w:gridCol w:w="2835"/>
        <w:gridCol w:w="1842"/>
      </w:tblGrid>
      <w:tr w:rsidR="001736AE">
        <w:tc>
          <w:tcPr>
            <w:tcW w:w="1276" w:type="dxa"/>
          </w:tcPr>
          <w:p w:rsidR="001736AE" w:rsidRDefault="00DE4847">
            <w:pPr>
              <w:autoSpaceDE w:val="0"/>
              <w:autoSpaceDN w:val="0"/>
              <w:ind w:right="-61" w:firstLineChars="0" w:firstLine="0"/>
              <w:jc w:val="center"/>
            </w:pPr>
            <w:r>
              <w:rPr>
                <w:rFonts w:hAnsi="宋体"/>
              </w:rPr>
              <w:t>机组号</w:t>
            </w:r>
          </w:p>
        </w:tc>
        <w:tc>
          <w:tcPr>
            <w:tcW w:w="1276" w:type="dxa"/>
          </w:tcPr>
          <w:p w:rsidR="001736AE" w:rsidRDefault="00DE4847">
            <w:pPr>
              <w:autoSpaceDE w:val="0"/>
              <w:autoSpaceDN w:val="0"/>
              <w:ind w:right="-61" w:firstLineChars="0" w:firstLine="0"/>
              <w:jc w:val="center"/>
            </w:pPr>
            <w:r>
              <w:rPr>
                <w:rFonts w:ascii="宋体" w:hAnsi="宋体"/>
              </w:rPr>
              <w:t>系统</w:t>
            </w:r>
            <w:r>
              <w:rPr>
                <w:rFonts w:ascii="宋体" w:hAnsi="宋体"/>
              </w:rPr>
              <w:t>KKS</w:t>
            </w:r>
          </w:p>
        </w:tc>
        <w:tc>
          <w:tcPr>
            <w:tcW w:w="2410" w:type="dxa"/>
          </w:tcPr>
          <w:p w:rsidR="001736AE" w:rsidRDefault="00DE4847">
            <w:pPr>
              <w:autoSpaceDE w:val="0"/>
              <w:autoSpaceDN w:val="0"/>
              <w:ind w:right="-61" w:firstLineChars="0" w:firstLine="0"/>
              <w:jc w:val="center"/>
            </w:pPr>
            <w:r>
              <w:rPr>
                <w:rFonts w:hAnsi="宋体"/>
              </w:rPr>
              <w:t>系统名称</w:t>
            </w:r>
          </w:p>
        </w:tc>
        <w:tc>
          <w:tcPr>
            <w:tcW w:w="2835" w:type="dxa"/>
          </w:tcPr>
          <w:p w:rsidR="001736AE" w:rsidRDefault="00DE4847">
            <w:pPr>
              <w:autoSpaceDE w:val="0"/>
              <w:autoSpaceDN w:val="0"/>
              <w:ind w:right="-61" w:firstLineChars="0" w:firstLine="0"/>
              <w:jc w:val="center"/>
            </w:pPr>
            <w:r>
              <w:t>EESR</w:t>
            </w:r>
            <w:r>
              <w:rPr>
                <w:rFonts w:hAnsi="宋体"/>
              </w:rPr>
              <w:t>移交文件编号</w:t>
            </w:r>
          </w:p>
        </w:tc>
        <w:tc>
          <w:tcPr>
            <w:tcW w:w="1842" w:type="dxa"/>
          </w:tcPr>
          <w:p w:rsidR="001736AE" w:rsidRDefault="00DE4847">
            <w:pPr>
              <w:autoSpaceDE w:val="0"/>
              <w:autoSpaceDN w:val="0"/>
              <w:ind w:right="-61" w:firstLineChars="0" w:firstLine="0"/>
              <w:jc w:val="center"/>
            </w:pPr>
            <w:r>
              <w:rPr>
                <w:rFonts w:hAnsi="宋体"/>
              </w:rPr>
              <w:t>页码</w:t>
            </w:r>
          </w:p>
        </w:tc>
      </w:tr>
      <w:tr w:rsidR="001736AE">
        <w:trPr>
          <w:trHeight w:val="594"/>
        </w:trPr>
        <w:tc>
          <w:tcPr>
            <w:tcW w:w="1276" w:type="dxa"/>
          </w:tcPr>
          <w:p w:rsidR="001736AE" w:rsidRDefault="001736AE">
            <w:pPr>
              <w:autoSpaceDE w:val="0"/>
              <w:autoSpaceDN w:val="0"/>
              <w:ind w:right="-61" w:firstLineChars="0" w:firstLine="0"/>
            </w:pPr>
          </w:p>
        </w:tc>
        <w:tc>
          <w:tcPr>
            <w:tcW w:w="1276" w:type="dxa"/>
          </w:tcPr>
          <w:p w:rsidR="001736AE" w:rsidRDefault="001736AE">
            <w:pPr>
              <w:autoSpaceDE w:val="0"/>
              <w:autoSpaceDN w:val="0"/>
              <w:ind w:right="-61" w:firstLineChars="0" w:firstLine="0"/>
            </w:pPr>
          </w:p>
        </w:tc>
        <w:tc>
          <w:tcPr>
            <w:tcW w:w="2410" w:type="dxa"/>
          </w:tcPr>
          <w:p w:rsidR="001736AE" w:rsidRDefault="001736AE">
            <w:pPr>
              <w:autoSpaceDE w:val="0"/>
              <w:autoSpaceDN w:val="0"/>
              <w:ind w:right="-61" w:firstLineChars="0" w:firstLine="0"/>
            </w:pPr>
          </w:p>
        </w:tc>
        <w:tc>
          <w:tcPr>
            <w:tcW w:w="2835" w:type="dxa"/>
          </w:tcPr>
          <w:p w:rsidR="001736AE" w:rsidRDefault="001736AE">
            <w:pPr>
              <w:autoSpaceDE w:val="0"/>
              <w:autoSpaceDN w:val="0"/>
              <w:ind w:right="-61" w:firstLineChars="0" w:firstLine="0"/>
            </w:pPr>
          </w:p>
        </w:tc>
        <w:tc>
          <w:tcPr>
            <w:tcW w:w="1842" w:type="dxa"/>
          </w:tcPr>
          <w:p w:rsidR="001736AE" w:rsidRDefault="001736AE">
            <w:pPr>
              <w:autoSpaceDE w:val="0"/>
              <w:autoSpaceDN w:val="0"/>
              <w:ind w:right="-61" w:firstLineChars="0" w:firstLine="0"/>
            </w:pPr>
          </w:p>
        </w:tc>
      </w:tr>
    </w:tbl>
    <w:p w:rsidR="001736AE" w:rsidRDefault="001736AE">
      <w:pPr>
        <w:spacing w:line="400" w:lineRule="exact"/>
      </w:pPr>
    </w:p>
    <w:tbl>
      <w:tblPr>
        <w:tblStyle w:val="af"/>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5103"/>
        <w:gridCol w:w="1275"/>
        <w:gridCol w:w="2268"/>
      </w:tblGrid>
      <w:tr w:rsidR="001736AE">
        <w:tc>
          <w:tcPr>
            <w:tcW w:w="9639" w:type="dxa"/>
            <w:gridSpan w:val="4"/>
          </w:tcPr>
          <w:p w:rsidR="001736AE" w:rsidRDefault="00DE4847">
            <w:pPr>
              <w:ind w:firstLineChars="0" w:firstLine="0"/>
              <w:jc w:val="center"/>
            </w:pPr>
            <w:r>
              <w:rPr>
                <w:rFonts w:hAnsi="宋体"/>
                <w:b/>
              </w:rPr>
              <w:t>符合性检查报告</w:t>
            </w:r>
          </w:p>
        </w:tc>
      </w:tr>
      <w:tr w:rsidR="001736AE">
        <w:trPr>
          <w:trHeight w:val="545"/>
        </w:trPr>
        <w:tc>
          <w:tcPr>
            <w:tcW w:w="993" w:type="dxa"/>
            <w:vAlign w:val="center"/>
          </w:tcPr>
          <w:p w:rsidR="001736AE" w:rsidRDefault="00DE4847">
            <w:pPr>
              <w:ind w:firstLineChars="0" w:firstLine="0"/>
              <w:jc w:val="center"/>
              <w:rPr>
                <w:bCs/>
              </w:rPr>
            </w:pPr>
            <w:r>
              <w:rPr>
                <w:rFonts w:hAnsi="宋体"/>
                <w:bCs/>
              </w:rPr>
              <w:t>序号</w:t>
            </w:r>
          </w:p>
        </w:tc>
        <w:tc>
          <w:tcPr>
            <w:tcW w:w="5103" w:type="dxa"/>
            <w:vAlign w:val="center"/>
          </w:tcPr>
          <w:p w:rsidR="001736AE" w:rsidRDefault="00DE4847">
            <w:pPr>
              <w:ind w:firstLineChars="0" w:firstLine="0"/>
              <w:jc w:val="center"/>
            </w:pPr>
            <w:r>
              <w:rPr>
                <w:rFonts w:hAnsi="宋体"/>
                <w:bCs/>
              </w:rPr>
              <w:t>符合性检查报告名称</w:t>
            </w:r>
          </w:p>
        </w:tc>
        <w:tc>
          <w:tcPr>
            <w:tcW w:w="1275" w:type="dxa"/>
            <w:vAlign w:val="center"/>
          </w:tcPr>
          <w:p w:rsidR="001736AE" w:rsidRDefault="00DE4847">
            <w:pPr>
              <w:ind w:firstLineChars="0" w:firstLine="0"/>
              <w:jc w:val="center"/>
            </w:pPr>
            <w:r>
              <w:rPr>
                <w:rFonts w:hAnsi="宋体"/>
              </w:rPr>
              <w:t>页数</w:t>
            </w:r>
          </w:p>
        </w:tc>
        <w:tc>
          <w:tcPr>
            <w:tcW w:w="2268" w:type="dxa"/>
            <w:vAlign w:val="center"/>
          </w:tcPr>
          <w:p w:rsidR="001736AE" w:rsidRDefault="00DE4847">
            <w:pPr>
              <w:ind w:firstLineChars="0" w:firstLine="0"/>
              <w:jc w:val="center"/>
            </w:pPr>
            <w:r>
              <w:rPr>
                <w:rFonts w:hAnsi="宋体"/>
              </w:rPr>
              <w:t>备注</w:t>
            </w:r>
          </w:p>
        </w:tc>
      </w:tr>
      <w:tr w:rsidR="001736AE">
        <w:trPr>
          <w:trHeight w:val="543"/>
        </w:trPr>
        <w:tc>
          <w:tcPr>
            <w:tcW w:w="993" w:type="dxa"/>
            <w:vAlign w:val="center"/>
          </w:tcPr>
          <w:p w:rsidR="001736AE" w:rsidRDefault="001736AE">
            <w:pPr>
              <w:ind w:firstLineChars="0" w:firstLine="0"/>
              <w:jc w:val="center"/>
              <w:rPr>
                <w:bCs/>
              </w:rPr>
            </w:pPr>
          </w:p>
        </w:tc>
        <w:tc>
          <w:tcPr>
            <w:tcW w:w="5103" w:type="dxa"/>
            <w:vAlign w:val="center"/>
          </w:tcPr>
          <w:p w:rsidR="001736AE" w:rsidRDefault="001736AE">
            <w:pPr>
              <w:ind w:firstLineChars="0" w:firstLine="0"/>
              <w:jc w:val="center"/>
              <w:rPr>
                <w:bCs/>
              </w:rPr>
            </w:pPr>
          </w:p>
        </w:tc>
        <w:tc>
          <w:tcPr>
            <w:tcW w:w="1275" w:type="dxa"/>
            <w:vAlign w:val="center"/>
          </w:tcPr>
          <w:p w:rsidR="001736AE" w:rsidRDefault="001736AE">
            <w:pPr>
              <w:ind w:firstLineChars="0" w:firstLine="0"/>
              <w:jc w:val="center"/>
              <w:rPr>
                <w:bCs/>
              </w:rPr>
            </w:pPr>
          </w:p>
        </w:tc>
        <w:tc>
          <w:tcPr>
            <w:tcW w:w="2268"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5103" w:type="dxa"/>
            <w:vAlign w:val="center"/>
          </w:tcPr>
          <w:p w:rsidR="001736AE" w:rsidRDefault="001736AE">
            <w:pPr>
              <w:ind w:firstLineChars="0" w:firstLine="0"/>
              <w:jc w:val="center"/>
              <w:rPr>
                <w:bCs/>
              </w:rPr>
            </w:pPr>
          </w:p>
        </w:tc>
        <w:tc>
          <w:tcPr>
            <w:tcW w:w="1275" w:type="dxa"/>
            <w:vAlign w:val="center"/>
          </w:tcPr>
          <w:p w:rsidR="001736AE" w:rsidRDefault="001736AE">
            <w:pPr>
              <w:ind w:firstLineChars="0" w:firstLine="0"/>
              <w:jc w:val="center"/>
              <w:rPr>
                <w:bCs/>
              </w:rPr>
            </w:pPr>
          </w:p>
        </w:tc>
        <w:tc>
          <w:tcPr>
            <w:tcW w:w="2268"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5103" w:type="dxa"/>
            <w:vAlign w:val="center"/>
          </w:tcPr>
          <w:p w:rsidR="001736AE" w:rsidRDefault="001736AE">
            <w:pPr>
              <w:ind w:firstLineChars="0" w:firstLine="0"/>
              <w:jc w:val="center"/>
              <w:rPr>
                <w:bCs/>
              </w:rPr>
            </w:pPr>
          </w:p>
        </w:tc>
        <w:tc>
          <w:tcPr>
            <w:tcW w:w="1275" w:type="dxa"/>
            <w:vAlign w:val="center"/>
          </w:tcPr>
          <w:p w:rsidR="001736AE" w:rsidRDefault="001736AE">
            <w:pPr>
              <w:ind w:firstLineChars="0" w:firstLine="0"/>
              <w:jc w:val="center"/>
              <w:rPr>
                <w:bCs/>
              </w:rPr>
            </w:pPr>
          </w:p>
        </w:tc>
        <w:tc>
          <w:tcPr>
            <w:tcW w:w="2268"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5103" w:type="dxa"/>
            <w:vAlign w:val="center"/>
          </w:tcPr>
          <w:p w:rsidR="001736AE" w:rsidRDefault="001736AE">
            <w:pPr>
              <w:ind w:firstLineChars="0" w:firstLine="0"/>
              <w:jc w:val="center"/>
              <w:rPr>
                <w:bCs/>
              </w:rPr>
            </w:pPr>
          </w:p>
        </w:tc>
        <w:tc>
          <w:tcPr>
            <w:tcW w:w="1275" w:type="dxa"/>
            <w:vAlign w:val="center"/>
          </w:tcPr>
          <w:p w:rsidR="001736AE" w:rsidRDefault="001736AE">
            <w:pPr>
              <w:ind w:firstLineChars="0" w:firstLine="0"/>
              <w:jc w:val="center"/>
              <w:rPr>
                <w:bCs/>
              </w:rPr>
            </w:pPr>
          </w:p>
        </w:tc>
        <w:tc>
          <w:tcPr>
            <w:tcW w:w="2268"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5103" w:type="dxa"/>
            <w:vAlign w:val="center"/>
          </w:tcPr>
          <w:p w:rsidR="001736AE" w:rsidRDefault="001736AE">
            <w:pPr>
              <w:ind w:firstLineChars="0" w:firstLine="0"/>
              <w:jc w:val="center"/>
              <w:rPr>
                <w:bCs/>
              </w:rPr>
            </w:pPr>
          </w:p>
        </w:tc>
        <w:tc>
          <w:tcPr>
            <w:tcW w:w="1275" w:type="dxa"/>
            <w:vAlign w:val="center"/>
          </w:tcPr>
          <w:p w:rsidR="001736AE" w:rsidRDefault="001736AE">
            <w:pPr>
              <w:ind w:firstLineChars="0" w:firstLine="0"/>
              <w:jc w:val="center"/>
              <w:rPr>
                <w:bCs/>
              </w:rPr>
            </w:pPr>
          </w:p>
        </w:tc>
        <w:tc>
          <w:tcPr>
            <w:tcW w:w="2268"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5103" w:type="dxa"/>
            <w:vAlign w:val="center"/>
          </w:tcPr>
          <w:p w:rsidR="001736AE" w:rsidRDefault="001736AE">
            <w:pPr>
              <w:ind w:firstLineChars="0" w:firstLine="0"/>
              <w:jc w:val="center"/>
              <w:rPr>
                <w:bCs/>
              </w:rPr>
            </w:pPr>
          </w:p>
        </w:tc>
        <w:tc>
          <w:tcPr>
            <w:tcW w:w="1275" w:type="dxa"/>
            <w:vAlign w:val="center"/>
          </w:tcPr>
          <w:p w:rsidR="001736AE" w:rsidRDefault="001736AE">
            <w:pPr>
              <w:ind w:firstLineChars="0" w:firstLine="0"/>
              <w:jc w:val="center"/>
              <w:rPr>
                <w:bCs/>
              </w:rPr>
            </w:pPr>
          </w:p>
        </w:tc>
        <w:tc>
          <w:tcPr>
            <w:tcW w:w="2268"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5103" w:type="dxa"/>
            <w:vAlign w:val="center"/>
          </w:tcPr>
          <w:p w:rsidR="001736AE" w:rsidRDefault="001736AE">
            <w:pPr>
              <w:ind w:firstLineChars="0" w:firstLine="0"/>
              <w:jc w:val="center"/>
              <w:rPr>
                <w:bCs/>
              </w:rPr>
            </w:pPr>
          </w:p>
        </w:tc>
        <w:tc>
          <w:tcPr>
            <w:tcW w:w="1275" w:type="dxa"/>
            <w:vAlign w:val="center"/>
          </w:tcPr>
          <w:p w:rsidR="001736AE" w:rsidRDefault="001736AE">
            <w:pPr>
              <w:ind w:firstLineChars="0" w:firstLine="0"/>
              <w:jc w:val="center"/>
              <w:rPr>
                <w:bCs/>
              </w:rPr>
            </w:pPr>
          </w:p>
        </w:tc>
        <w:tc>
          <w:tcPr>
            <w:tcW w:w="2268"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5103" w:type="dxa"/>
            <w:vAlign w:val="center"/>
          </w:tcPr>
          <w:p w:rsidR="001736AE" w:rsidRDefault="001736AE">
            <w:pPr>
              <w:ind w:firstLineChars="0" w:firstLine="0"/>
              <w:jc w:val="center"/>
              <w:rPr>
                <w:bCs/>
              </w:rPr>
            </w:pPr>
          </w:p>
        </w:tc>
        <w:tc>
          <w:tcPr>
            <w:tcW w:w="1275" w:type="dxa"/>
            <w:vAlign w:val="center"/>
          </w:tcPr>
          <w:p w:rsidR="001736AE" w:rsidRDefault="001736AE">
            <w:pPr>
              <w:ind w:firstLineChars="0" w:firstLine="0"/>
              <w:jc w:val="center"/>
              <w:rPr>
                <w:bCs/>
              </w:rPr>
            </w:pPr>
          </w:p>
        </w:tc>
        <w:tc>
          <w:tcPr>
            <w:tcW w:w="2268" w:type="dxa"/>
            <w:vAlign w:val="center"/>
          </w:tcPr>
          <w:p w:rsidR="001736AE" w:rsidRDefault="001736AE">
            <w:pPr>
              <w:ind w:firstLineChars="0" w:firstLine="0"/>
              <w:jc w:val="center"/>
              <w:rPr>
                <w:bCs/>
              </w:rPr>
            </w:pP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32"/>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32"/>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32"/>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32"/>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32"/>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32"/>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32"/>
        </w:numPr>
        <w:autoSpaceDE w:val="0"/>
        <w:autoSpaceDN w:val="0"/>
        <w:spacing w:line="400" w:lineRule="exact"/>
        <w:ind w:right="-61" w:firstLine="420"/>
        <w:textAlignment w:val="auto"/>
        <w:rPr>
          <w:kern w:val="2"/>
          <w:sz w:val="21"/>
          <w:szCs w:val="22"/>
        </w:rPr>
      </w:pPr>
      <w:r>
        <w:rPr>
          <w:rFonts w:hAnsi="宋体"/>
          <w:bCs/>
          <w:kern w:val="2"/>
          <w:sz w:val="21"/>
          <w:szCs w:val="22"/>
        </w:rPr>
        <w:t>符合性检查报告名称</w:t>
      </w:r>
      <w:r>
        <w:rPr>
          <w:rFonts w:hAnsi="宋体" w:hint="eastAsia"/>
          <w:bCs/>
          <w:kern w:val="2"/>
          <w:sz w:val="21"/>
          <w:szCs w:val="22"/>
        </w:rPr>
        <w:t>、</w:t>
      </w:r>
      <w:r>
        <w:rPr>
          <w:rFonts w:hAnsi="宋体"/>
          <w:kern w:val="2"/>
          <w:sz w:val="21"/>
          <w:szCs w:val="22"/>
        </w:rPr>
        <w:t>页数</w:t>
      </w:r>
      <w:r>
        <w:rPr>
          <w:rFonts w:hAnsi="宋体" w:hint="eastAsia"/>
          <w:kern w:val="2"/>
          <w:sz w:val="21"/>
          <w:szCs w:val="22"/>
        </w:rPr>
        <w:t>、备注</w:t>
      </w:r>
      <w:r>
        <w:rPr>
          <w:rFonts w:hAnsi="宋体" w:hint="eastAsia"/>
          <w:bCs/>
          <w:kern w:val="2"/>
          <w:sz w:val="21"/>
          <w:szCs w:val="22"/>
        </w:rPr>
        <w:t>：手动填写；</w:t>
      </w:r>
    </w:p>
    <w:p w:rsidR="001736AE" w:rsidRDefault="001736AE">
      <w:pPr>
        <w:tabs>
          <w:tab w:val="left" w:pos="360"/>
        </w:tabs>
        <w:autoSpaceDE w:val="0"/>
        <w:autoSpaceDN w:val="0"/>
        <w:spacing w:line="400" w:lineRule="exact"/>
        <w:rPr>
          <w:szCs w:val="24"/>
        </w:rPr>
      </w:pPr>
    </w:p>
    <w:p w:rsidR="001736AE" w:rsidRDefault="001736AE">
      <w:pPr>
        <w:tabs>
          <w:tab w:val="left" w:pos="360"/>
        </w:tabs>
        <w:autoSpaceDE w:val="0"/>
        <w:autoSpaceDN w:val="0"/>
        <w:spacing w:line="400" w:lineRule="exact"/>
        <w:rPr>
          <w:szCs w:val="24"/>
        </w:rPr>
      </w:pPr>
    </w:p>
    <w:p w:rsidR="001736AE" w:rsidRDefault="001736AE">
      <w:pPr>
        <w:tabs>
          <w:tab w:val="left" w:pos="360"/>
        </w:tabs>
        <w:autoSpaceDE w:val="0"/>
        <w:autoSpaceDN w:val="0"/>
        <w:spacing w:line="400" w:lineRule="exact"/>
        <w:rPr>
          <w:szCs w:val="24"/>
        </w:rPr>
      </w:pPr>
    </w:p>
    <w:p w:rsidR="001736AE" w:rsidRDefault="001736AE">
      <w:pPr>
        <w:tabs>
          <w:tab w:val="left" w:pos="360"/>
        </w:tabs>
        <w:autoSpaceDE w:val="0"/>
        <w:autoSpaceDN w:val="0"/>
        <w:spacing w:line="400" w:lineRule="exact"/>
        <w:rPr>
          <w:szCs w:val="24"/>
        </w:rPr>
      </w:pPr>
    </w:p>
    <w:p w:rsidR="001736AE" w:rsidRDefault="001736AE">
      <w:pPr>
        <w:tabs>
          <w:tab w:val="left" w:pos="360"/>
        </w:tabs>
        <w:autoSpaceDE w:val="0"/>
        <w:autoSpaceDN w:val="0"/>
        <w:spacing w:line="400" w:lineRule="exact"/>
        <w:rPr>
          <w:szCs w:val="24"/>
        </w:rPr>
      </w:pPr>
    </w:p>
    <w:p w:rsidR="001736AE" w:rsidRDefault="001736AE">
      <w:pPr>
        <w:tabs>
          <w:tab w:val="left" w:pos="360"/>
        </w:tabs>
        <w:autoSpaceDE w:val="0"/>
        <w:autoSpaceDN w:val="0"/>
        <w:spacing w:line="400" w:lineRule="exact"/>
        <w:rPr>
          <w:szCs w:val="24"/>
        </w:rPr>
      </w:pPr>
    </w:p>
    <w:p w:rsidR="001736AE" w:rsidRDefault="001736AE">
      <w:pPr>
        <w:tabs>
          <w:tab w:val="left" w:pos="360"/>
        </w:tabs>
        <w:autoSpaceDE w:val="0"/>
        <w:autoSpaceDN w:val="0"/>
        <w:spacing w:line="400" w:lineRule="exact"/>
        <w:rPr>
          <w:szCs w:val="24"/>
        </w:rPr>
      </w:pPr>
    </w:p>
    <w:p w:rsidR="001736AE" w:rsidRDefault="001736AE">
      <w:pPr>
        <w:tabs>
          <w:tab w:val="left" w:pos="360"/>
        </w:tabs>
        <w:autoSpaceDE w:val="0"/>
        <w:autoSpaceDN w:val="0"/>
        <w:spacing w:line="400" w:lineRule="exact"/>
        <w:rPr>
          <w:szCs w:val="24"/>
        </w:rPr>
      </w:pPr>
    </w:p>
    <w:p w:rsidR="001736AE" w:rsidRDefault="00DE4847">
      <w:pPr>
        <w:tabs>
          <w:tab w:val="left" w:pos="360"/>
          <w:tab w:val="left" w:pos="779"/>
        </w:tabs>
        <w:autoSpaceDE w:val="0"/>
        <w:autoSpaceDN w:val="0"/>
        <w:spacing w:line="400" w:lineRule="exact"/>
        <w:rPr>
          <w:rFonts w:hAnsi="宋体"/>
          <w:szCs w:val="24"/>
        </w:rPr>
      </w:pPr>
      <w:r>
        <w:rPr>
          <w:rFonts w:hAnsi="宋体"/>
          <w:szCs w:val="24"/>
        </w:rPr>
        <w:t>附录</w:t>
      </w:r>
      <w:r>
        <w:rPr>
          <w:rFonts w:hint="eastAsia"/>
          <w:szCs w:val="24"/>
        </w:rPr>
        <w:t>5</w:t>
      </w:r>
      <w:r>
        <w:rPr>
          <w:rFonts w:hAnsi="宋体" w:hint="eastAsia"/>
          <w:szCs w:val="24"/>
        </w:rPr>
        <w:t>：</w:t>
      </w:r>
    </w:p>
    <w:p w:rsidR="001736AE" w:rsidRDefault="00DE4847">
      <w:pPr>
        <w:tabs>
          <w:tab w:val="left" w:pos="360"/>
          <w:tab w:val="left" w:pos="779"/>
        </w:tabs>
        <w:autoSpaceDE w:val="0"/>
        <w:autoSpaceDN w:val="0"/>
        <w:spacing w:line="400" w:lineRule="exact"/>
        <w:rPr>
          <w:szCs w:val="24"/>
        </w:rPr>
      </w:pPr>
      <w:r>
        <w:rPr>
          <w:rFonts w:hAnsi="宋体" w:hint="eastAsia"/>
          <w:szCs w:val="24"/>
        </w:rPr>
        <w:t xml:space="preserve">3.3 </w:t>
      </w:r>
      <w:r>
        <w:rPr>
          <w:rFonts w:hAnsi="宋体" w:hint="eastAsia"/>
          <w:szCs w:val="24"/>
        </w:rPr>
        <w:t>调试移交报告</w:t>
      </w:r>
    </w:p>
    <w:tbl>
      <w:tblPr>
        <w:tblStyle w:val="af"/>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694"/>
        <w:gridCol w:w="2693"/>
        <w:gridCol w:w="1417"/>
      </w:tblGrid>
      <w:tr w:rsidR="001736AE">
        <w:tc>
          <w:tcPr>
            <w:tcW w:w="993" w:type="dxa"/>
          </w:tcPr>
          <w:p w:rsidR="001736AE" w:rsidRDefault="00DE4847">
            <w:pPr>
              <w:autoSpaceDE w:val="0"/>
              <w:autoSpaceDN w:val="0"/>
              <w:ind w:right="-61" w:firstLineChars="0" w:firstLine="0"/>
              <w:jc w:val="center"/>
              <w:rPr>
                <w:szCs w:val="21"/>
              </w:rPr>
            </w:pPr>
            <w:r>
              <w:rPr>
                <w:rFonts w:hAnsi="宋体"/>
                <w:szCs w:val="21"/>
              </w:rPr>
              <w:t>机组号</w:t>
            </w:r>
          </w:p>
        </w:tc>
        <w:tc>
          <w:tcPr>
            <w:tcW w:w="1842" w:type="dxa"/>
          </w:tcPr>
          <w:p w:rsidR="001736AE" w:rsidRDefault="00DE4847">
            <w:pPr>
              <w:autoSpaceDE w:val="0"/>
              <w:autoSpaceDN w:val="0"/>
              <w:ind w:right="-61" w:firstLineChars="0" w:firstLine="0"/>
              <w:jc w:val="center"/>
              <w:rPr>
                <w:szCs w:val="21"/>
              </w:rPr>
            </w:pPr>
            <w:r>
              <w:rPr>
                <w:rFonts w:hAnsi="宋体"/>
                <w:szCs w:val="21"/>
              </w:rPr>
              <w:t>系统</w:t>
            </w:r>
            <w:r>
              <w:rPr>
                <w:rFonts w:hAnsi="宋体" w:hint="eastAsia"/>
                <w:szCs w:val="21"/>
              </w:rPr>
              <w:t>KKS</w:t>
            </w:r>
          </w:p>
        </w:tc>
        <w:tc>
          <w:tcPr>
            <w:tcW w:w="2694" w:type="dxa"/>
          </w:tcPr>
          <w:p w:rsidR="001736AE" w:rsidRDefault="00DE4847">
            <w:pPr>
              <w:autoSpaceDE w:val="0"/>
              <w:autoSpaceDN w:val="0"/>
              <w:ind w:right="-61" w:firstLineChars="0" w:firstLine="0"/>
              <w:jc w:val="center"/>
              <w:rPr>
                <w:szCs w:val="21"/>
              </w:rPr>
            </w:pPr>
            <w:r>
              <w:rPr>
                <w:rFonts w:hAnsi="宋体"/>
                <w:szCs w:val="21"/>
              </w:rPr>
              <w:t>系统名称</w:t>
            </w:r>
          </w:p>
        </w:tc>
        <w:tc>
          <w:tcPr>
            <w:tcW w:w="2693" w:type="dxa"/>
          </w:tcPr>
          <w:p w:rsidR="001736AE" w:rsidRDefault="00DE4847">
            <w:pPr>
              <w:autoSpaceDE w:val="0"/>
              <w:autoSpaceDN w:val="0"/>
              <w:ind w:right="-61" w:firstLineChars="0" w:firstLine="0"/>
              <w:jc w:val="center"/>
              <w:rPr>
                <w:szCs w:val="21"/>
              </w:rPr>
            </w:pPr>
            <w:r>
              <w:rPr>
                <w:szCs w:val="21"/>
              </w:rPr>
              <w:t>EESR</w:t>
            </w:r>
            <w:r>
              <w:rPr>
                <w:rFonts w:hAnsi="宋体"/>
                <w:szCs w:val="21"/>
              </w:rPr>
              <w:t>移交文件编号</w:t>
            </w:r>
          </w:p>
        </w:tc>
        <w:tc>
          <w:tcPr>
            <w:tcW w:w="1417" w:type="dxa"/>
          </w:tcPr>
          <w:p w:rsidR="001736AE" w:rsidRDefault="00DE4847">
            <w:pPr>
              <w:autoSpaceDE w:val="0"/>
              <w:autoSpaceDN w:val="0"/>
              <w:ind w:right="-61" w:firstLineChars="0" w:firstLine="0"/>
              <w:jc w:val="center"/>
              <w:rPr>
                <w:szCs w:val="21"/>
              </w:rPr>
            </w:pPr>
            <w:r>
              <w:rPr>
                <w:rFonts w:hAnsi="宋体"/>
                <w:szCs w:val="21"/>
              </w:rPr>
              <w:t>页码</w:t>
            </w:r>
          </w:p>
        </w:tc>
      </w:tr>
      <w:tr w:rsidR="001736AE">
        <w:trPr>
          <w:trHeight w:val="594"/>
        </w:trPr>
        <w:tc>
          <w:tcPr>
            <w:tcW w:w="993" w:type="dxa"/>
          </w:tcPr>
          <w:p w:rsidR="001736AE" w:rsidRDefault="001736AE">
            <w:pPr>
              <w:autoSpaceDE w:val="0"/>
              <w:autoSpaceDN w:val="0"/>
              <w:ind w:right="-61" w:firstLineChars="0" w:firstLine="0"/>
            </w:pPr>
          </w:p>
        </w:tc>
        <w:tc>
          <w:tcPr>
            <w:tcW w:w="1842" w:type="dxa"/>
          </w:tcPr>
          <w:p w:rsidR="001736AE" w:rsidRDefault="001736AE">
            <w:pPr>
              <w:autoSpaceDE w:val="0"/>
              <w:autoSpaceDN w:val="0"/>
              <w:ind w:right="-61" w:firstLineChars="0" w:firstLine="0"/>
            </w:pPr>
          </w:p>
        </w:tc>
        <w:tc>
          <w:tcPr>
            <w:tcW w:w="2694" w:type="dxa"/>
          </w:tcPr>
          <w:p w:rsidR="001736AE" w:rsidRDefault="001736AE">
            <w:pPr>
              <w:autoSpaceDE w:val="0"/>
              <w:autoSpaceDN w:val="0"/>
              <w:ind w:right="-61" w:firstLineChars="0" w:firstLine="0"/>
            </w:pPr>
          </w:p>
        </w:tc>
        <w:tc>
          <w:tcPr>
            <w:tcW w:w="2693" w:type="dxa"/>
          </w:tcPr>
          <w:p w:rsidR="001736AE" w:rsidRDefault="001736AE">
            <w:pPr>
              <w:autoSpaceDE w:val="0"/>
              <w:autoSpaceDN w:val="0"/>
              <w:ind w:right="-61" w:firstLineChars="0" w:firstLine="0"/>
            </w:pPr>
          </w:p>
        </w:tc>
        <w:tc>
          <w:tcPr>
            <w:tcW w:w="1417" w:type="dxa"/>
          </w:tcPr>
          <w:p w:rsidR="001736AE" w:rsidRDefault="001736AE">
            <w:pPr>
              <w:autoSpaceDE w:val="0"/>
              <w:autoSpaceDN w:val="0"/>
              <w:ind w:right="-61" w:firstLineChars="0" w:firstLine="0"/>
            </w:pPr>
          </w:p>
        </w:tc>
      </w:tr>
    </w:tbl>
    <w:p w:rsidR="001736AE" w:rsidRDefault="001736AE">
      <w:pPr>
        <w:tabs>
          <w:tab w:val="left" w:pos="360"/>
        </w:tabs>
        <w:autoSpaceDE w:val="0"/>
        <w:autoSpaceDN w:val="0"/>
        <w:spacing w:line="400" w:lineRule="exact"/>
        <w:rPr>
          <w:szCs w:val="24"/>
          <w:lang w:bidi="en-US"/>
        </w:rPr>
      </w:pPr>
    </w:p>
    <w:tbl>
      <w:tblPr>
        <w:tblStyle w:val="af"/>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3402"/>
        <w:gridCol w:w="3685"/>
        <w:gridCol w:w="1559"/>
      </w:tblGrid>
      <w:tr w:rsidR="001736AE">
        <w:trPr>
          <w:trHeight w:val="624"/>
        </w:trPr>
        <w:tc>
          <w:tcPr>
            <w:tcW w:w="9639" w:type="dxa"/>
            <w:gridSpan w:val="4"/>
            <w:vAlign w:val="center"/>
          </w:tcPr>
          <w:p w:rsidR="001736AE" w:rsidRDefault="00DE4847">
            <w:pPr>
              <w:ind w:firstLineChars="0" w:firstLine="0"/>
              <w:jc w:val="center"/>
            </w:pPr>
            <w:r>
              <w:rPr>
                <w:rFonts w:hAnsi="宋体" w:hint="eastAsia"/>
              </w:rPr>
              <w:t>单体调试报告索引清单</w:t>
            </w:r>
          </w:p>
        </w:tc>
      </w:tr>
      <w:tr w:rsidR="001736AE">
        <w:trPr>
          <w:trHeight w:val="545"/>
        </w:trPr>
        <w:tc>
          <w:tcPr>
            <w:tcW w:w="993" w:type="dxa"/>
            <w:vAlign w:val="center"/>
          </w:tcPr>
          <w:p w:rsidR="001736AE" w:rsidRDefault="00DE4847">
            <w:pPr>
              <w:ind w:firstLineChars="0" w:firstLine="0"/>
              <w:jc w:val="center"/>
              <w:rPr>
                <w:bCs/>
              </w:rPr>
            </w:pPr>
            <w:r>
              <w:rPr>
                <w:rFonts w:hAnsi="宋体"/>
                <w:bCs/>
              </w:rPr>
              <w:t>序号</w:t>
            </w:r>
          </w:p>
        </w:tc>
        <w:tc>
          <w:tcPr>
            <w:tcW w:w="3402" w:type="dxa"/>
            <w:vAlign w:val="center"/>
          </w:tcPr>
          <w:p w:rsidR="001736AE" w:rsidRDefault="00DE4847">
            <w:pPr>
              <w:ind w:firstLineChars="0" w:firstLine="0"/>
              <w:jc w:val="center"/>
            </w:pPr>
            <w:r>
              <w:rPr>
                <w:rFonts w:hAnsi="宋体" w:hint="eastAsia"/>
              </w:rPr>
              <w:t>单体调试报告编号</w:t>
            </w:r>
          </w:p>
        </w:tc>
        <w:tc>
          <w:tcPr>
            <w:tcW w:w="3685" w:type="dxa"/>
            <w:vAlign w:val="center"/>
          </w:tcPr>
          <w:p w:rsidR="001736AE" w:rsidRDefault="00DE4847">
            <w:pPr>
              <w:ind w:firstLineChars="0" w:firstLine="0"/>
              <w:jc w:val="center"/>
            </w:pPr>
            <w:r>
              <w:rPr>
                <w:rFonts w:hAnsi="宋体" w:hint="eastAsia"/>
              </w:rPr>
              <w:t>单体调试报告名称</w:t>
            </w:r>
          </w:p>
        </w:tc>
        <w:tc>
          <w:tcPr>
            <w:tcW w:w="1559" w:type="dxa"/>
            <w:vAlign w:val="center"/>
          </w:tcPr>
          <w:p w:rsidR="001736AE" w:rsidRDefault="00DE4847">
            <w:pPr>
              <w:ind w:firstLineChars="0" w:firstLine="0"/>
              <w:jc w:val="center"/>
            </w:pPr>
            <w:r>
              <w:rPr>
                <w:rFonts w:hAnsi="宋体"/>
              </w:rPr>
              <w:t>备注</w:t>
            </w: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33"/>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33"/>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：链接封面“系统”；</w:t>
      </w:r>
    </w:p>
    <w:p w:rsidR="001736AE" w:rsidRDefault="00DE4847">
      <w:pPr>
        <w:numPr>
          <w:ilvl w:val="0"/>
          <w:numId w:val="133"/>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33"/>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33"/>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33"/>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33"/>
        </w:numPr>
        <w:autoSpaceDE w:val="0"/>
        <w:autoSpaceDN w:val="0"/>
        <w:spacing w:line="400" w:lineRule="exact"/>
        <w:ind w:right="-61" w:firstLine="420"/>
        <w:textAlignment w:val="auto"/>
        <w:rPr>
          <w:kern w:val="2"/>
          <w:sz w:val="21"/>
          <w:szCs w:val="22"/>
        </w:rPr>
      </w:pPr>
      <w:r>
        <w:rPr>
          <w:rFonts w:hint="eastAsia"/>
          <w:kern w:val="2"/>
          <w:sz w:val="21"/>
          <w:szCs w:val="22"/>
        </w:rPr>
        <w:t>单体调试报告编号、单体调试报告名称、备注：手动填写；</w:t>
      </w:r>
    </w:p>
    <w:p w:rsidR="001736AE" w:rsidRDefault="00DE4847">
      <w:pPr>
        <w:numPr>
          <w:ilvl w:val="0"/>
          <w:numId w:val="133"/>
        </w:numPr>
        <w:autoSpaceDE w:val="0"/>
        <w:autoSpaceDN w:val="0"/>
        <w:spacing w:line="400" w:lineRule="exact"/>
        <w:ind w:right="-61" w:firstLine="420"/>
        <w:textAlignment w:val="auto"/>
        <w:rPr>
          <w:kern w:val="2"/>
          <w:sz w:val="21"/>
          <w:szCs w:val="22"/>
        </w:rPr>
      </w:pPr>
      <w:r>
        <w:rPr>
          <w:rFonts w:hint="eastAsia"/>
          <w:kern w:val="2"/>
          <w:sz w:val="21"/>
          <w:szCs w:val="22"/>
        </w:rPr>
        <w:t>相应内容录入后能预览转成</w:t>
      </w:r>
      <w:r>
        <w:rPr>
          <w:rFonts w:hint="eastAsia"/>
          <w:kern w:val="2"/>
          <w:sz w:val="21"/>
          <w:szCs w:val="22"/>
        </w:rPr>
        <w:t>PDF</w:t>
      </w:r>
      <w:r>
        <w:rPr>
          <w:rFonts w:hint="eastAsia"/>
          <w:kern w:val="2"/>
          <w:sz w:val="21"/>
          <w:szCs w:val="22"/>
        </w:rPr>
        <w:t>文件打印。</w:t>
      </w:r>
    </w:p>
    <w:p w:rsidR="001736AE" w:rsidRDefault="001736AE">
      <w:pPr>
        <w:tabs>
          <w:tab w:val="left" w:pos="360"/>
        </w:tabs>
        <w:autoSpaceDE w:val="0"/>
        <w:autoSpaceDN w:val="0"/>
        <w:spacing w:line="400" w:lineRule="exact"/>
        <w:rPr>
          <w:szCs w:val="24"/>
        </w:rPr>
      </w:pPr>
    </w:p>
    <w:p w:rsidR="001736AE" w:rsidRDefault="001736AE">
      <w:pPr>
        <w:tabs>
          <w:tab w:val="left" w:pos="360"/>
        </w:tabs>
        <w:autoSpaceDE w:val="0"/>
        <w:autoSpaceDN w:val="0"/>
        <w:spacing w:line="400" w:lineRule="exact"/>
        <w:rPr>
          <w:szCs w:val="24"/>
        </w:rPr>
      </w:pPr>
    </w:p>
    <w:p w:rsidR="001736AE" w:rsidRDefault="001736AE">
      <w:pPr>
        <w:autoSpaceDE w:val="0"/>
        <w:autoSpaceDN w:val="0"/>
        <w:spacing w:line="400" w:lineRule="exact"/>
        <w:ind w:left="420" w:right="-61" w:firstLine="420"/>
        <w:textAlignment w:val="auto"/>
        <w:rPr>
          <w:kern w:val="2"/>
          <w:sz w:val="21"/>
          <w:szCs w:val="22"/>
        </w:rPr>
      </w:pPr>
    </w:p>
    <w:p w:rsidR="001736AE" w:rsidRDefault="001736AE">
      <w:pPr>
        <w:autoSpaceDE w:val="0"/>
        <w:autoSpaceDN w:val="0"/>
        <w:spacing w:line="400" w:lineRule="exact"/>
        <w:ind w:left="420" w:right="-61" w:firstLine="420"/>
        <w:textAlignment w:val="auto"/>
        <w:rPr>
          <w:kern w:val="2"/>
          <w:sz w:val="21"/>
          <w:szCs w:val="22"/>
        </w:rPr>
      </w:pPr>
    </w:p>
    <w:p w:rsidR="001736AE" w:rsidRDefault="001736AE">
      <w:pPr>
        <w:autoSpaceDE w:val="0"/>
        <w:autoSpaceDN w:val="0"/>
        <w:spacing w:line="400" w:lineRule="exact"/>
        <w:ind w:left="420" w:right="-61" w:firstLine="420"/>
        <w:textAlignment w:val="auto"/>
        <w:rPr>
          <w:kern w:val="2"/>
          <w:sz w:val="21"/>
          <w:szCs w:val="22"/>
        </w:rPr>
      </w:pPr>
    </w:p>
    <w:p w:rsidR="001736AE" w:rsidRDefault="001736AE">
      <w:pPr>
        <w:autoSpaceDE w:val="0"/>
        <w:autoSpaceDN w:val="0"/>
        <w:spacing w:line="400" w:lineRule="exact"/>
        <w:ind w:left="420" w:right="-61" w:firstLine="420"/>
        <w:textAlignment w:val="auto"/>
        <w:rPr>
          <w:kern w:val="2"/>
          <w:sz w:val="21"/>
          <w:szCs w:val="22"/>
        </w:rPr>
      </w:pPr>
    </w:p>
    <w:p w:rsidR="001736AE" w:rsidRDefault="001736AE">
      <w:pPr>
        <w:autoSpaceDE w:val="0"/>
        <w:autoSpaceDN w:val="0"/>
        <w:spacing w:line="400" w:lineRule="exact"/>
        <w:ind w:left="420" w:right="-61" w:firstLine="420"/>
        <w:textAlignment w:val="auto"/>
        <w:rPr>
          <w:kern w:val="2"/>
          <w:sz w:val="21"/>
          <w:szCs w:val="22"/>
        </w:rPr>
      </w:pPr>
    </w:p>
    <w:p w:rsidR="001736AE" w:rsidRDefault="001736AE">
      <w:pPr>
        <w:autoSpaceDE w:val="0"/>
        <w:autoSpaceDN w:val="0"/>
        <w:spacing w:line="400" w:lineRule="exact"/>
        <w:ind w:left="420" w:right="-61" w:firstLine="420"/>
        <w:textAlignment w:val="auto"/>
        <w:rPr>
          <w:kern w:val="2"/>
          <w:sz w:val="21"/>
          <w:szCs w:val="22"/>
        </w:rPr>
      </w:pPr>
    </w:p>
    <w:p w:rsidR="001736AE" w:rsidRDefault="001736AE">
      <w:pPr>
        <w:autoSpaceDE w:val="0"/>
        <w:autoSpaceDN w:val="0"/>
        <w:spacing w:line="400" w:lineRule="exact"/>
        <w:ind w:left="420" w:right="-61" w:firstLine="420"/>
        <w:textAlignment w:val="auto"/>
        <w:rPr>
          <w:kern w:val="2"/>
          <w:sz w:val="21"/>
          <w:szCs w:val="22"/>
        </w:rPr>
      </w:pPr>
    </w:p>
    <w:p w:rsidR="001736AE" w:rsidRDefault="001736AE">
      <w:pPr>
        <w:autoSpaceDE w:val="0"/>
        <w:autoSpaceDN w:val="0"/>
        <w:spacing w:line="400" w:lineRule="exact"/>
        <w:ind w:left="420" w:right="-61" w:firstLine="420"/>
        <w:textAlignment w:val="auto"/>
        <w:rPr>
          <w:kern w:val="2"/>
          <w:sz w:val="21"/>
          <w:szCs w:val="22"/>
        </w:rPr>
      </w:pPr>
    </w:p>
    <w:p w:rsidR="001736AE" w:rsidRDefault="00DE4847">
      <w:pPr>
        <w:tabs>
          <w:tab w:val="left" w:pos="360"/>
          <w:tab w:val="left" w:pos="779"/>
        </w:tabs>
        <w:autoSpaceDE w:val="0"/>
        <w:autoSpaceDN w:val="0"/>
        <w:spacing w:line="400" w:lineRule="exact"/>
        <w:rPr>
          <w:rFonts w:hAnsi="宋体"/>
          <w:szCs w:val="24"/>
        </w:rPr>
      </w:pPr>
      <w:r>
        <w:rPr>
          <w:rFonts w:hAnsi="宋体"/>
          <w:szCs w:val="24"/>
        </w:rPr>
        <w:t>附录</w:t>
      </w:r>
      <w:r>
        <w:rPr>
          <w:rFonts w:hint="eastAsia"/>
          <w:szCs w:val="24"/>
        </w:rPr>
        <w:t>6</w:t>
      </w:r>
      <w:r>
        <w:rPr>
          <w:rFonts w:hAnsi="宋体" w:hint="eastAsia"/>
          <w:szCs w:val="24"/>
        </w:rPr>
        <w:t>：</w:t>
      </w:r>
    </w:p>
    <w:p w:rsidR="001736AE" w:rsidRDefault="00DE4847">
      <w:pPr>
        <w:tabs>
          <w:tab w:val="left" w:pos="360"/>
          <w:tab w:val="left" w:pos="779"/>
        </w:tabs>
        <w:autoSpaceDE w:val="0"/>
        <w:autoSpaceDN w:val="0"/>
        <w:spacing w:line="400" w:lineRule="exact"/>
        <w:rPr>
          <w:szCs w:val="24"/>
        </w:rPr>
      </w:pPr>
      <w:r>
        <w:rPr>
          <w:rFonts w:hAnsi="宋体" w:hint="eastAsia"/>
          <w:szCs w:val="24"/>
        </w:rPr>
        <w:t xml:space="preserve">4.8 </w:t>
      </w:r>
      <w:r>
        <w:rPr>
          <w:rFonts w:hAnsi="宋体"/>
          <w:szCs w:val="24"/>
        </w:rPr>
        <w:t>仪表、变送器校验信息</w:t>
      </w:r>
    </w:p>
    <w:tbl>
      <w:tblPr>
        <w:tblStyle w:val="af"/>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694"/>
        <w:gridCol w:w="2693"/>
        <w:gridCol w:w="1417"/>
      </w:tblGrid>
      <w:tr w:rsidR="001736AE">
        <w:tc>
          <w:tcPr>
            <w:tcW w:w="993" w:type="dxa"/>
          </w:tcPr>
          <w:p w:rsidR="001736AE" w:rsidRDefault="00DE4847">
            <w:pPr>
              <w:autoSpaceDE w:val="0"/>
              <w:autoSpaceDN w:val="0"/>
              <w:ind w:right="-61" w:firstLineChars="0" w:firstLine="0"/>
              <w:jc w:val="center"/>
              <w:rPr>
                <w:szCs w:val="21"/>
              </w:rPr>
            </w:pPr>
            <w:r>
              <w:rPr>
                <w:rFonts w:hAnsi="宋体"/>
                <w:szCs w:val="21"/>
              </w:rPr>
              <w:t>机组号</w:t>
            </w:r>
          </w:p>
        </w:tc>
        <w:tc>
          <w:tcPr>
            <w:tcW w:w="1842" w:type="dxa"/>
          </w:tcPr>
          <w:p w:rsidR="001736AE" w:rsidRDefault="00DE4847">
            <w:pPr>
              <w:autoSpaceDE w:val="0"/>
              <w:autoSpaceDN w:val="0"/>
              <w:ind w:right="-61" w:firstLineChars="0" w:firstLine="0"/>
              <w:jc w:val="center"/>
              <w:rPr>
                <w:szCs w:val="21"/>
              </w:rPr>
            </w:pPr>
            <w:r>
              <w:rPr>
                <w:rFonts w:hAnsi="宋体"/>
                <w:szCs w:val="21"/>
              </w:rPr>
              <w:t>系统</w:t>
            </w:r>
            <w:r>
              <w:rPr>
                <w:rFonts w:hAnsi="宋体" w:hint="eastAsia"/>
                <w:szCs w:val="21"/>
              </w:rPr>
              <w:t>KKS</w:t>
            </w:r>
          </w:p>
        </w:tc>
        <w:tc>
          <w:tcPr>
            <w:tcW w:w="2694" w:type="dxa"/>
          </w:tcPr>
          <w:p w:rsidR="001736AE" w:rsidRDefault="00DE4847">
            <w:pPr>
              <w:autoSpaceDE w:val="0"/>
              <w:autoSpaceDN w:val="0"/>
              <w:ind w:right="-61" w:firstLineChars="0" w:firstLine="0"/>
              <w:jc w:val="center"/>
              <w:rPr>
                <w:szCs w:val="21"/>
              </w:rPr>
            </w:pPr>
            <w:r>
              <w:rPr>
                <w:rFonts w:hAnsi="宋体"/>
                <w:szCs w:val="21"/>
              </w:rPr>
              <w:t>系统名称</w:t>
            </w:r>
          </w:p>
        </w:tc>
        <w:tc>
          <w:tcPr>
            <w:tcW w:w="2693" w:type="dxa"/>
          </w:tcPr>
          <w:p w:rsidR="001736AE" w:rsidRDefault="00DE4847">
            <w:pPr>
              <w:autoSpaceDE w:val="0"/>
              <w:autoSpaceDN w:val="0"/>
              <w:ind w:right="-61" w:firstLineChars="0" w:firstLine="0"/>
              <w:jc w:val="center"/>
              <w:rPr>
                <w:szCs w:val="21"/>
              </w:rPr>
            </w:pPr>
            <w:r>
              <w:rPr>
                <w:szCs w:val="21"/>
              </w:rPr>
              <w:t>EESR</w:t>
            </w:r>
            <w:r>
              <w:rPr>
                <w:rFonts w:hAnsi="宋体"/>
                <w:szCs w:val="21"/>
              </w:rPr>
              <w:t>移交文件编号</w:t>
            </w:r>
          </w:p>
        </w:tc>
        <w:tc>
          <w:tcPr>
            <w:tcW w:w="1417" w:type="dxa"/>
          </w:tcPr>
          <w:p w:rsidR="001736AE" w:rsidRDefault="00DE4847">
            <w:pPr>
              <w:autoSpaceDE w:val="0"/>
              <w:autoSpaceDN w:val="0"/>
              <w:ind w:right="-61" w:firstLineChars="0" w:firstLine="0"/>
              <w:jc w:val="center"/>
              <w:rPr>
                <w:szCs w:val="21"/>
              </w:rPr>
            </w:pPr>
            <w:r>
              <w:rPr>
                <w:rFonts w:hAnsi="宋体"/>
                <w:szCs w:val="21"/>
              </w:rPr>
              <w:t>页码</w:t>
            </w:r>
          </w:p>
        </w:tc>
      </w:tr>
      <w:tr w:rsidR="001736AE">
        <w:trPr>
          <w:trHeight w:val="594"/>
        </w:trPr>
        <w:tc>
          <w:tcPr>
            <w:tcW w:w="993" w:type="dxa"/>
          </w:tcPr>
          <w:p w:rsidR="001736AE" w:rsidRDefault="001736AE">
            <w:pPr>
              <w:autoSpaceDE w:val="0"/>
              <w:autoSpaceDN w:val="0"/>
              <w:ind w:right="-61" w:firstLineChars="0" w:firstLine="0"/>
            </w:pPr>
          </w:p>
        </w:tc>
        <w:tc>
          <w:tcPr>
            <w:tcW w:w="1842" w:type="dxa"/>
          </w:tcPr>
          <w:p w:rsidR="001736AE" w:rsidRDefault="001736AE">
            <w:pPr>
              <w:autoSpaceDE w:val="0"/>
              <w:autoSpaceDN w:val="0"/>
              <w:ind w:right="-61" w:firstLineChars="0" w:firstLine="0"/>
            </w:pPr>
          </w:p>
        </w:tc>
        <w:tc>
          <w:tcPr>
            <w:tcW w:w="2694" w:type="dxa"/>
          </w:tcPr>
          <w:p w:rsidR="001736AE" w:rsidRDefault="001736AE">
            <w:pPr>
              <w:autoSpaceDE w:val="0"/>
              <w:autoSpaceDN w:val="0"/>
              <w:ind w:right="-61" w:firstLineChars="0" w:firstLine="0"/>
            </w:pPr>
          </w:p>
        </w:tc>
        <w:tc>
          <w:tcPr>
            <w:tcW w:w="2693" w:type="dxa"/>
          </w:tcPr>
          <w:p w:rsidR="001736AE" w:rsidRDefault="001736AE">
            <w:pPr>
              <w:autoSpaceDE w:val="0"/>
              <w:autoSpaceDN w:val="0"/>
              <w:ind w:right="-61" w:firstLineChars="0" w:firstLine="0"/>
            </w:pPr>
          </w:p>
        </w:tc>
        <w:tc>
          <w:tcPr>
            <w:tcW w:w="1417" w:type="dxa"/>
          </w:tcPr>
          <w:p w:rsidR="001736AE" w:rsidRDefault="001736AE">
            <w:pPr>
              <w:autoSpaceDE w:val="0"/>
              <w:autoSpaceDN w:val="0"/>
              <w:ind w:right="-61" w:firstLineChars="0" w:firstLine="0"/>
            </w:pPr>
          </w:p>
        </w:tc>
      </w:tr>
    </w:tbl>
    <w:p w:rsidR="001736AE" w:rsidRDefault="001736AE">
      <w:pPr>
        <w:tabs>
          <w:tab w:val="left" w:pos="360"/>
        </w:tabs>
        <w:autoSpaceDE w:val="0"/>
        <w:autoSpaceDN w:val="0"/>
        <w:spacing w:line="400" w:lineRule="exact"/>
        <w:rPr>
          <w:szCs w:val="24"/>
          <w:lang w:bidi="en-US"/>
        </w:rPr>
      </w:pPr>
    </w:p>
    <w:tbl>
      <w:tblPr>
        <w:tblStyle w:val="af"/>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3402"/>
        <w:gridCol w:w="3685"/>
        <w:gridCol w:w="1559"/>
      </w:tblGrid>
      <w:tr w:rsidR="001736AE">
        <w:trPr>
          <w:trHeight w:val="624"/>
        </w:trPr>
        <w:tc>
          <w:tcPr>
            <w:tcW w:w="9639" w:type="dxa"/>
            <w:gridSpan w:val="4"/>
            <w:vAlign w:val="center"/>
          </w:tcPr>
          <w:p w:rsidR="001736AE" w:rsidRDefault="00DE4847">
            <w:pPr>
              <w:ind w:firstLineChars="0" w:firstLine="0"/>
              <w:jc w:val="center"/>
            </w:pPr>
            <w:r>
              <w:rPr>
                <w:rFonts w:hAnsi="宋体"/>
              </w:rPr>
              <w:t>仪表、变送校验信息</w:t>
            </w:r>
          </w:p>
        </w:tc>
      </w:tr>
      <w:tr w:rsidR="001736AE">
        <w:trPr>
          <w:trHeight w:val="545"/>
        </w:trPr>
        <w:tc>
          <w:tcPr>
            <w:tcW w:w="993" w:type="dxa"/>
            <w:vAlign w:val="center"/>
          </w:tcPr>
          <w:p w:rsidR="001736AE" w:rsidRDefault="00DE4847">
            <w:pPr>
              <w:ind w:firstLineChars="0" w:firstLine="0"/>
              <w:jc w:val="center"/>
              <w:rPr>
                <w:bCs/>
              </w:rPr>
            </w:pPr>
            <w:r>
              <w:rPr>
                <w:rFonts w:hAnsi="宋体"/>
                <w:bCs/>
              </w:rPr>
              <w:t>序号</w:t>
            </w:r>
          </w:p>
        </w:tc>
        <w:tc>
          <w:tcPr>
            <w:tcW w:w="3402" w:type="dxa"/>
            <w:vAlign w:val="center"/>
          </w:tcPr>
          <w:p w:rsidR="001736AE" w:rsidRDefault="00DE4847">
            <w:pPr>
              <w:ind w:firstLineChars="0" w:firstLine="0"/>
              <w:jc w:val="center"/>
            </w:pPr>
            <w:r>
              <w:rPr>
                <w:rFonts w:hAnsi="宋体"/>
              </w:rPr>
              <w:t>仪表、变送校验信息编号</w:t>
            </w:r>
          </w:p>
        </w:tc>
        <w:tc>
          <w:tcPr>
            <w:tcW w:w="3685" w:type="dxa"/>
            <w:vAlign w:val="center"/>
          </w:tcPr>
          <w:p w:rsidR="001736AE" w:rsidRDefault="00DE4847">
            <w:pPr>
              <w:ind w:firstLineChars="0" w:firstLine="0"/>
              <w:jc w:val="center"/>
            </w:pPr>
            <w:r>
              <w:rPr>
                <w:rFonts w:hAnsi="宋体"/>
              </w:rPr>
              <w:t>仪表、变送校验信息名称</w:t>
            </w:r>
          </w:p>
        </w:tc>
        <w:tc>
          <w:tcPr>
            <w:tcW w:w="1559" w:type="dxa"/>
            <w:vAlign w:val="center"/>
          </w:tcPr>
          <w:p w:rsidR="001736AE" w:rsidRDefault="00DE4847">
            <w:pPr>
              <w:ind w:firstLineChars="0" w:firstLine="0"/>
              <w:jc w:val="center"/>
            </w:pPr>
            <w:r>
              <w:rPr>
                <w:rFonts w:hAnsi="宋体"/>
              </w:rPr>
              <w:t>备注</w:t>
            </w: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r w:rsidR="001736AE">
        <w:trPr>
          <w:trHeight w:val="543"/>
        </w:trPr>
        <w:tc>
          <w:tcPr>
            <w:tcW w:w="993" w:type="dxa"/>
            <w:vAlign w:val="center"/>
          </w:tcPr>
          <w:p w:rsidR="001736AE" w:rsidRDefault="001736AE">
            <w:pPr>
              <w:ind w:firstLineChars="0" w:firstLine="0"/>
              <w:jc w:val="center"/>
              <w:rPr>
                <w:bCs/>
              </w:rPr>
            </w:pPr>
          </w:p>
        </w:tc>
        <w:tc>
          <w:tcPr>
            <w:tcW w:w="3402" w:type="dxa"/>
            <w:vAlign w:val="center"/>
          </w:tcPr>
          <w:p w:rsidR="001736AE" w:rsidRDefault="001736AE">
            <w:pPr>
              <w:ind w:firstLineChars="0" w:firstLine="0"/>
              <w:jc w:val="center"/>
              <w:rPr>
                <w:bCs/>
              </w:rPr>
            </w:pPr>
          </w:p>
        </w:tc>
        <w:tc>
          <w:tcPr>
            <w:tcW w:w="3685" w:type="dxa"/>
            <w:vAlign w:val="center"/>
          </w:tcPr>
          <w:p w:rsidR="001736AE" w:rsidRDefault="001736AE">
            <w:pPr>
              <w:ind w:firstLineChars="0" w:firstLine="0"/>
              <w:jc w:val="center"/>
              <w:rPr>
                <w:bCs/>
              </w:rPr>
            </w:pPr>
          </w:p>
        </w:tc>
        <w:tc>
          <w:tcPr>
            <w:tcW w:w="1559" w:type="dxa"/>
            <w:vAlign w:val="center"/>
          </w:tcPr>
          <w:p w:rsidR="001736AE" w:rsidRDefault="001736AE">
            <w:pPr>
              <w:ind w:firstLineChars="0" w:firstLine="0"/>
              <w:jc w:val="center"/>
              <w:rPr>
                <w:bCs/>
              </w:rPr>
            </w:pPr>
          </w:p>
        </w:tc>
      </w:tr>
    </w:tbl>
    <w:p w:rsidR="001736AE" w:rsidRDefault="001736AE">
      <w:pPr>
        <w:autoSpaceDE w:val="0"/>
        <w:autoSpaceDN w:val="0"/>
        <w:spacing w:line="400" w:lineRule="exact"/>
        <w:ind w:left="420" w:right="-61" w:firstLine="420"/>
        <w:textAlignment w:val="auto"/>
        <w:rPr>
          <w:kern w:val="2"/>
          <w:sz w:val="21"/>
          <w:szCs w:val="22"/>
        </w:rPr>
      </w:pPr>
    </w:p>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34"/>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34"/>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34"/>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34"/>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34"/>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34"/>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34"/>
        </w:numPr>
        <w:autoSpaceDE w:val="0"/>
        <w:autoSpaceDN w:val="0"/>
        <w:spacing w:line="400" w:lineRule="exact"/>
        <w:ind w:right="-61" w:firstLine="420"/>
        <w:textAlignment w:val="auto"/>
        <w:rPr>
          <w:kern w:val="2"/>
          <w:sz w:val="21"/>
          <w:szCs w:val="22"/>
        </w:rPr>
      </w:pPr>
      <w:r>
        <w:rPr>
          <w:rFonts w:hAnsi="宋体"/>
          <w:kern w:val="2"/>
          <w:sz w:val="21"/>
          <w:szCs w:val="22"/>
        </w:rPr>
        <w:t>仪表、变送校验信息编号</w:t>
      </w:r>
      <w:r>
        <w:rPr>
          <w:rFonts w:hint="eastAsia"/>
          <w:kern w:val="2"/>
          <w:sz w:val="21"/>
          <w:szCs w:val="22"/>
        </w:rPr>
        <w:t>、</w:t>
      </w:r>
      <w:r>
        <w:rPr>
          <w:rFonts w:hAnsi="宋体"/>
          <w:kern w:val="2"/>
          <w:sz w:val="21"/>
          <w:szCs w:val="22"/>
        </w:rPr>
        <w:t>仪表、变送校验信息名称</w:t>
      </w:r>
      <w:r>
        <w:rPr>
          <w:rFonts w:hint="eastAsia"/>
          <w:kern w:val="2"/>
          <w:sz w:val="21"/>
          <w:szCs w:val="22"/>
        </w:rPr>
        <w:t>、备注：手动填写；</w:t>
      </w:r>
    </w:p>
    <w:p w:rsidR="001736AE" w:rsidRDefault="00DE4847">
      <w:pPr>
        <w:numPr>
          <w:ilvl w:val="0"/>
          <w:numId w:val="134"/>
        </w:numPr>
        <w:autoSpaceDE w:val="0"/>
        <w:autoSpaceDN w:val="0"/>
        <w:spacing w:line="400" w:lineRule="exact"/>
        <w:ind w:right="-61" w:firstLine="420"/>
        <w:textAlignment w:val="auto"/>
        <w:rPr>
          <w:kern w:val="2"/>
          <w:sz w:val="21"/>
          <w:szCs w:val="22"/>
        </w:rPr>
      </w:pPr>
      <w:r>
        <w:rPr>
          <w:rFonts w:hint="eastAsia"/>
          <w:kern w:val="2"/>
          <w:sz w:val="21"/>
          <w:szCs w:val="22"/>
        </w:rPr>
        <w:t>相应内容录入后能预览转成</w:t>
      </w:r>
      <w:r>
        <w:rPr>
          <w:rFonts w:hint="eastAsia"/>
          <w:kern w:val="2"/>
          <w:sz w:val="21"/>
          <w:szCs w:val="22"/>
        </w:rPr>
        <w:t>PDF</w:t>
      </w:r>
      <w:r>
        <w:rPr>
          <w:rFonts w:hint="eastAsia"/>
          <w:kern w:val="2"/>
          <w:sz w:val="21"/>
          <w:szCs w:val="22"/>
        </w:rPr>
        <w:t>文件打印。</w:t>
      </w:r>
    </w:p>
    <w:p w:rsidR="001736AE" w:rsidRDefault="001736AE">
      <w:pPr>
        <w:autoSpaceDE w:val="0"/>
        <w:autoSpaceDN w:val="0"/>
        <w:spacing w:line="400" w:lineRule="exact"/>
        <w:ind w:left="420" w:right="-61" w:firstLine="420"/>
        <w:textAlignment w:val="auto"/>
        <w:rPr>
          <w:kern w:val="2"/>
          <w:sz w:val="21"/>
          <w:szCs w:val="22"/>
        </w:rPr>
      </w:pPr>
    </w:p>
    <w:p w:rsidR="001736AE" w:rsidRDefault="001736AE">
      <w:pPr>
        <w:autoSpaceDE w:val="0"/>
        <w:autoSpaceDN w:val="0"/>
        <w:spacing w:line="400" w:lineRule="exact"/>
        <w:ind w:left="420" w:right="-61" w:firstLine="420"/>
        <w:textAlignment w:val="auto"/>
        <w:rPr>
          <w:kern w:val="2"/>
          <w:sz w:val="21"/>
          <w:szCs w:val="22"/>
        </w:rPr>
      </w:pPr>
    </w:p>
    <w:p w:rsidR="001736AE" w:rsidRDefault="001736AE">
      <w:pPr>
        <w:autoSpaceDE w:val="0"/>
        <w:autoSpaceDN w:val="0"/>
        <w:spacing w:line="400" w:lineRule="exact"/>
        <w:ind w:left="420" w:right="-61" w:firstLine="420"/>
        <w:textAlignment w:val="auto"/>
        <w:rPr>
          <w:kern w:val="2"/>
          <w:sz w:val="21"/>
          <w:szCs w:val="22"/>
        </w:rPr>
      </w:pPr>
    </w:p>
    <w:p w:rsidR="001736AE" w:rsidRDefault="001736AE">
      <w:pPr>
        <w:autoSpaceDE w:val="0"/>
        <w:autoSpaceDN w:val="0"/>
        <w:spacing w:line="400" w:lineRule="exact"/>
        <w:ind w:left="420" w:right="-61" w:firstLine="420"/>
        <w:textAlignment w:val="auto"/>
        <w:rPr>
          <w:kern w:val="2"/>
          <w:sz w:val="21"/>
          <w:szCs w:val="22"/>
        </w:rPr>
      </w:pPr>
    </w:p>
    <w:p w:rsidR="001736AE" w:rsidRDefault="00DE4847">
      <w:pPr>
        <w:tabs>
          <w:tab w:val="left" w:pos="360"/>
          <w:tab w:val="left" w:pos="779"/>
        </w:tabs>
        <w:autoSpaceDE w:val="0"/>
        <w:autoSpaceDN w:val="0"/>
        <w:ind w:right="-2"/>
        <w:rPr>
          <w:rFonts w:hAnsi="宋体"/>
          <w:szCs w:val="24"/>
        </w:rPr>
      </w:pPr>
      <w:r>
        <w:rPr>
          <w:rFonts w:hAnsi="宋体"/>
          <w:szCs w:val="24"/>
        </w:rPr>
        <w:t>附录</w:t>
      </w:r>
      <w:r>
        <w:rPr>
          <w:rFonts w:hint="eastAsia"/>
          <w:szCs w:val="24"/>
        </w:rPr>
        <w:t>7</w:t>
      </w:r>
      <w:r>
        <w:rPr>
          <w:rFonts w:hint="eastAsia"/>
          <w:szCs w:val="24"/>
        </w:rPr>
        <w:t>：</w:t>
      </w:r>
    </w:p>
    <w:p w:rsidR="001736AE" w:rsidRDefault="00DE4847">
      <w:pPr>
        <w:tabs>
          <w:tab w:val="left" w:pos="360"/>
          <w:tab w:val="left" w:pos="779"/>
        </w:tabs>
        <w:autoSpaceDE w:val="0"/>
        <w:autoSpaceDN w:val="0"/>
        <w:ind w:firstLineChars="0" w:firstLine="0"/>
        <w:rPr>
          <w:szCs w:val="24"/>
        </w:rPr>
      </w:pPr>
      <w:r>
        <w:rPr>
          <w:rFonts w:hAnsi="宋体" w:hint="eastAsia"/>
          <w:szCs w:val="24"/>
        </w:rPr>
        <w:t xml:space="preserve">4.12 </w:t>
      </w:r>
      <w:r>
        <w:rPr>
          <w:szCs w:val="24"/>
        </w:rPr>
        <w:t>EESR</w:t>
      </w:r>
      <w:r>
        <w:rPr>
          <w:rFonts w:hAnsi="宋体"/>
          <w:szCs w:val="24"/>
        </w:rPr>
        <w:t>审查会签页</w:t>
      </w:r>
    </w:p>
    <w:p w:rsidR="001736AE" w:rsidRDefault="00DE4847">
      <w:pPr>
        <w:snapToGrid w:val="0"/>
        <w:spacing w:line="400" w:lineRule="atLeast"/>
        <w:ind w:firstLineChars="150" w:firstLine="422"/>
        <w:jc w:val="center"/>
        <w:rPr>
          <w:rFonts w:ascii="宋体" w:hAnsi="宋体"/>
          <w:b/>
          <w:sz w:val="28"/>
          <w:szCs w:val="28"/>
        </w:rPr>
      </w:pPr>
      <w:r>
        <w:rPr>
          <w:rFonts w:ascii="宋体" w:hAnsi="宋体"/>
          <w:b/>
          <w:kern w:val="2"/>
          <w:sz w:val="28"/>
          <w:szCs w:val="28"/>
        </w:rPr>
        <w:t>安装</w:t>
      </w:r>
      <w:r>
        <w:rPr>
          <w:rFonts w:ascii="宋体" w:hAnsi="宋体" w:hint="eastAsia"/>
          <w:b/>
          <w:kern w:val="2"/>
          <w:sz w:val="28"/>
          <w:szCs w:val="28"/>
        </w:rPr>
        <w:t>竣</w:t>
      </w:r>
      <w:r>
        <w:rPr>
          <w:rFonts w:ascii="宋体" w:hAnsi="宋体"/>
          <w:b/>
          <w:kern w:val="2"/>
          <w:sz w:val="28"/>
          <w:szCs w:val="28"/>
        </w:rPr>
        <w:t>工状态报告</w:t>
      </w:r>
      <w:r>
        <w:rPr>
          <w:rFonts w:ascii="宋体" w:hAnsi="宋体"/>
          <w:b/>
          <w:sz w:val="28"/>
          <w:szCs w:val="28"/>
        </w:rPr>
        <w:t>（</w:t>
      </w:r>
      <w:r>
        <w:rPr>
          <w:rFonts w:ascii="宋体" w:hAnsi="宋体"/>
          <w:b/>
          <w:sz w:val="28"/>
          <w:szCs w:val="28"/>
        </w:rPr>
        <w:t>EESR A</w:t>
      </w:r>
      <w:r>
        <w:rPr>
          <w:rFonts w:ascii="宋体" w:hAnsi="宋体"/>
          <w:b/>
          <w:sz w:val="28"/>
          <w:szCs w:val="28"/>
        </w:rPr>
        <w:t>、</w:t>
      </w:r>
      <w:r>
        <w:rPr>
          <w:rFonts w:ascii="宋体" w:hAnsi="宋体"/>
          <w:b/>
          <w:sz w:val="28"/>
          <w:szCs w:val="28"/>
        </w:rPr>
        <w:t>EESRB</w:t>
      </w:r>
      <w:r>
        <w:rPr>
          <w:rFonts w:ascii="宋体" w:hAnsi="宋体"/>
          <w:b/>
          <w:sz w:val="28"/>
          <w:szCs w:val="28"/>
        </w:rPr>
        <w:t>、</w:t>
      </w:r>
      <w:r>
        <w:rPr>
          <w:rFonts w:ascii="宋体" w:hAnsi="宋体" w:hint="eastAsia"/>
          <w:b/>
          <w:sz w:val="28"/>
          <w:szCs w:val="28"/>
        </w:rPr>
        <w:t>附加</w:t>
      </w:r>
      <w:r>
        <w:rPr>
          <w:rFonts w:ascii="宋体" w:hAnsi="宋体"/>
          <w:b/>
          <w:sz w:val="28"/>
          <w:szCs w:val="28"/>
        </w:rPr>
        <w:t>EESR</w:t>
      </w:r>
      <w:r>
        <w:rPr>
          <w:rFonts w:ascii="宋体" w:hAnsi="宋体"/>
          <w:b/>
          <w:sz w:val="28"/>
          <w:szCs w:val="28"/>
        </w:rPr>
        <w:t>）审查会签页</w:t>
      </w:r>
    </w:p>
    <w:p w:rsidR="001736AE" w:rsidRDefault="001736AE">
      <w:pPr>
        <w:spacing w:line="400" w:lineRule="atLeast"/>
        <w:ind w:firstLineChars="0" w:firstLine="0"/>
        <w:rPr>
          <w:rFonts w:hAnsi="宋体"/>
          <w:b/>
          <w:sz w:val="21"/>
          <w:szCs w:val="21"/>
        </w:rPr>
      </w:pPr>
    </w:p>
    <w:p w:rsidR="001736AE" w:rsidRDefault="00DE4847">
      <w:pPr>
        <w:spacing w:line="400" w:lineRule="atLeast"/>
        <w:ind w:firstLineChars="0" w:firstLine="0"/>
        <w:rPr>
          <w:bCs/>
          <w:sz w:val="28"/>
          <w:szCs w:val="28"/>
        </w:rPr>
      </w:pPr>
      <w:r>
        <w:rPr>
          <w:rFonts w:hAnsi="宋体" w:hint="eastAsia"/>
          <w:b/>
          <w:sz w:val="21"/>
          <w:szCs w:val="21"/>
        </w:rPr>
        <w:t xml:space="preserve">    </w:t>
      </w:r>
      <w:r>
        <w:rPr>
          <w:rFonts w:hAnsi="宋体"/>
          <w:b/>
          <w:sz w:val="21"/>
          <w:szCs w:val="21"/>
        </w:rPr>
        <w:t>机组</w:t>
      </w:r>
      <w:r>
        <w:rPr>
          <w:rFonts w:hAnsi="宋体"/>
          <w:b/>
          <w:sz w:val="21"/>
          <w:szCs w:val="21"/>
          <w:u w:val="single"/>
        </w:rPr>
        <w:t>：</w:t>
      </w:r>
      <w:r>
        <w:rPr>
          <w:b/>
          <w:sz w:val="21"/>
          <w:szCs w:val="21"/>
          <w:u w:val="single"/>
        </w:rPr>
        <w:t xml:space="preserve"> </w:t>
      </w:r>
      <w:r>
        <w:rPr>
          <w:rFonts w:hint="eastAsia"/>
          <w:b/>
          <w:sz w:val="21"/>
          <w:szCs w:val="21"/>
          <w:u w:val="single"/>
        </w:rPr>
        <w:t xml:space="preserve">  </w:t>
      </w:r>
      <w:r>
        <w:rPr>
          <w:b/>
          <w:sz w:val="21"/>
          <w:szCs w:val="21"/>
          <w:u w:val="single"/>
        </w:rPr>
        <w:t xml:space="preserve">  </w:t>
      </w:r>
      <w:r>
        <w:rPr>
          <w:b/>
          <w:sz w:val="21"/>
          <w:szCs w:val="21"/>
        </w:rPr>
        <w:t xml:space="preserve">   </w:t>
      </w:r>
      <w:r>
        <w:rPr>
          <w:rFonts w:hint="eastAsia"/>
          <w:b/>
          <w:sz w:val="21"/>
          <w:szCs w:val="21"/>
        </w:rPr>
        <w:t xml:space="preserve">     </w:t>
      </w:r>
      <w:r>
        <w:rPr>
          <w:b/>
          <w:sz w:val="21"/>
          <w:szCs w:val="21"/>
        </w:rPr>
        <w:t xml:space="preserve"> </w:t>
      </w:r>
      <w:r>
        <w:rPr>
          <w:rFonts w:hAnsi="宋体"/>
          <w:b/>
          <w:sz w:val="21"/>
          <w:szCs w:val="21"/>
        </w:rPr>
        <w:t>系统（或厂房）：</w:t>
      </w:r>
      <w:r>
        <w:rPr>
          <w:b/>
          <w:sz w:val="21"/>
          <w:szCs w:val="21"/>
          <w:u w:val="single"/>
        </w:rPr>
        <w:t xml:space="preserve">     </w:t>
      </w:r>
      <w:r>
        <w:rPr>
          <w:rFonts w:hint="eastAsia"/>
          <w:b/>
          <w:sz w:val="21"/>
          <w:szCs w:val="21"/>
          <w:u w:val="single"/>
        </w:rPr>
        <w:t xml:space="preserve">        </w:t>
      </w:r>
      <w:r>
        <w:rPr>
          <w:b/>
          <w:sz w:val="21"/>
          <w:szCs w:val="21"/>
        </w:rPr>
        <w:t xml:space="preserve">   </w:t>
      </w:r>
      <w:r>
        <w:rPr>
          <w:rFonts w:hint="eastAsia"/>
          <w:b/>
          <w:sz w:val="21"/>
          <w:szCs w:val="21"/>
        </w:rPr>
        <w:t xml:space="preserve">   </w:t>
      </w:r>
      <w:r>
        <w:rPr>
          <w:rFonts w:hAnsi="宋体"/>
          <w:b/>
          <w:sz w:val="21"/>
          <w:szCs w:val="21"/>
        </w:rPr>
        <w:t>子系统：</w:t>
      </w:r>
      <w:r>
        <w:rPr>
          <w:b/>
          <w:sz w:val="21"/>
          <w:szCs w:val="21"/>
          <w:u w:val="single"/>
        </w:rPr>
        <w:t xml:space="preserve">  </w:t>
      </w:r>
      <w:r>
        <w:rPr>
          <w:bCs/>
          <w:sz w:val="28"/>
          <w:szCs w:val="28"/>
          <w:u w:val="single"/>
        </w:rPr>
        <w:t xml:space="preserve">    </w:t>
      </w:r>
      <w:r>
        <w:rPr>
          <w:rFonts w:hint="eastAsia"/>
          <w:bCs/>
          <w:sz w:val="28"/>
          <w:szCs w:val="28"/>
          <w:u w:val="single"/>
        </w:rPr>
        <w:t xml:space="preserve">    </w:t>
      </w:r>
      <w:r>
        <w:rPr>
          <w:bCs/>
          <w:sz w:val="28"/>
          <w:szCs w:val="28"/>
        </w:rPr>
        <w:t xml:space="preserve"> </w:t>
      </w:r>
    </w:p>
    <w:p w:rsidR="001736AE" w:rsidRDefault="001736AE">
      <w:pPr>
        <w:spacing w:line="400" w:lineRule="atLeast"/>
        <w:ind w:firstLineChars="0" w:firstLine="0"/>
        <w:rPr>
          <w:bCs/>
          <w:sz w:val="28"/>
          <w:szCs w:val="28"/>
        </w:rPr>
      </w:pPr>
    </w:p>
    <w:tbl>
      <w:tblPr>
        <w:tblpPr w:leftFromText="180" w:rightFromText="180" w:vertAnchor="text" w:horzAnchor="margin" w:tblpXSpec="center" w:tblpY="72"/>
        <w:tblW w:w="9479" w:type="dxa"/>
        <w:tblLayout w:type="fixed"/>
        <w:tblLook w:val="04A0" w:firstRow="1" w:lastRow="0" w:firstColumn="1" w:lastColumn="0" w:noHBand="0" w:noVBand="1"/>
      </w:tblPr>
      <w:tblGrid>
        <w:gridCol w:w="1951"/>
        <w:gridCol w:w="851"/>
        <w:gridCol w:w="1275"/>
        <w:gridCol w:w="1701"/>
        <w:gridCol w:w="1134"/>
        <w:gridCol w:w="1134"/>
        <w:gridCol w:w="1433"/>
      </w:tblGrid>
      <w:tr w:rsidR="001736AE">
        <w:trPr>
          <w:trHeight w:val="642"/>
        </w:trPr>
        <w:tc>
          <w:tcPr>
            <w:tcW w:w="1951" w:type="dxa"/>
            <w:tcBorders>
              <w:top w:val="single" w:sz="4" w:space="0" w:color="000000"/>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jc w:val="center"/>
              <w:rPr>
                <w:rFonts w:ascii="宋体" w:hAnsi="宋体"/>
                <w:bCs/>
              </w:rPr>
            </w:pPr>
            <w:r>
              <w:rPr>
                <w:rFonts w:ascii="宋体" w:hAnsi="宋体"/>
                <w:bCs/>
              </w:rPr>
              <w:t>单位</w:t>
            </w:r>
          </w:p>
        </w:tc>
        <w:tc>
          <w:tcPr>
            <w:tcW w:w="851" w:type="dxa"/>
            <w:tcBorders>
              <w:top w:val="single" w:sz="4" w:space="0" w:color="000000"/>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jc w:val="center"/>
              <w:rPr>
                <w:rFonts w:ascii="宋体" w:hAnsi="宋体"/>
                <w:bCs/>
              </w:rPr>
            </w:pPr>
            <w:r>
              <w:rPr>
                <w:rFonts w:ascii="宋体" w:hAnsi="宋体"/>
                <w:bCs/>
              </w:rPr>
              <w:t>部门</w:t>
            </w:r>
          </w:p>
        </w:tc>
        <w:tc>
          <w:tcPr>
            <w:tcW w:w="1275" w:type="dxa"/>
            <w:tcBorders>
              <w:top w:val="single" w:sz="4" w:space="0" w:color="000000"/>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jc w:val="center"/>
              <w:rPr>
                <w:rFonts w:ascii="宋体" w:hAnsi="宋体"/>
                <w:bCs/>
              </w:rPr>
            </w:pPr>
            <w:r>
              <w:rPr>
                <w:rFonts w:ascii="宋体" w:hAnsi="宋体"/>
                <w:bCs/>
              </w:rPr>
              <w:t>姓名</w:t>
            </w:r>
          </w:p>
        </w:tc>
        <w:tc>
          <w:tcPr>
            <w:tcW w:w="1701" w:type="dxa"/>
            <w:tcBorders>
              <w:top w:val="single" w:sz="4" w:space="0" w:color="000000"/>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jc w:val="center"/>
              <w:rPr>
                <w:rFonts w:ascii="宋体" w:hAnsi="宋体"/>
                <w:bCs/>
              </w:rPr>
            </w:pPr>
            <w:r>
              <w:rPr>
                <w:rFonts w:ascii="宋体" w:hAnsi="宋体"/>
                <w:bCs/>
              </w:rPr>
              <w:t>签字</w:t>
            </w:r>
            <w:r>
              <w:rPr>
                <w:rFonts w:ascii="宋体" w:hAnsi="宋体"/>
                <w:bCs/>
              </w:rPr>
              <w:t>/</w:t>
            </w:r>
            <w:r>
              <w:rPr>
                <w:rFonts w:ascii="宋体" w:hAnsi="宋体"/>
                <w:bCs/>
              </w:rPr>
              <w:t>日期</w:t>
            </w:r>
          </w:p>
        </w:tc>
        <w:tc>
          <w:tcPr>
            <w:tcW w:w="1134" w:type="dxa"/>
            <w:tcBorders>
              <w:top w:val="single" w:sz="4" w:space="0" w:color="000000"/>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jc w:val="center"/>
              <w:rPr>
                <w:rFonts w:ascii="宋体" w:hAnsi="宋体"/>
                <w:bCs/>
              </w:rPr>
            </w:pPr>
            <w:r>
              <w:rPr>
                <w:rFonts w:ascii="宋体" w:hAnsi="宋体"/>
                <w:bCs/>
              </w:rPr>
              <w:t>部门</w:t>
            </w:r>
          </w:p>
        </w:tc>
        <w:tc>
          <w:tcPr>
            <w:tcW w:w="1134" w:type="dxa"/>
            <w:tcBorders>
              <w:top w:val="single" w:sz="4" w:space="0" w:color="000000"/>
              <w:left w:val="single" w:sz="4" w:space="0" w:color="auto"/>
              <w:bottom w:val="single" w:sz="4" w:space="0" w:color="auto"/>
              <w:right w:val="single" w:sz="4" w:space="0" w:color="000000"/>
            </w:tcBorders>
            <w:vAlign w:val="center"/>
          </w:tcPr>
          <w:p w:rsidR="001736AE" w:rsidRDefault="00DE4847">
            <w:pPr>
              <w:snapToGrid w:val="0"/>
              <w:spacing w:line="400" w:lineRule="atLeast"/>
              <w:ind w:leftChars="-103" w:left="-247" w:firstLineChars="88" w:firstLine="211"/>
              <w:jc w:val="center"/>
              <w:rPr>
                <w:rFonts w:ascii="宋体" w:hAnsi="宋体"/>
                <w:bCs/>
              </w:rPr>
            </w:pPr>
            <w:r>
              <w:rPr>
                <w:rFonts w:ascii="宋体" w:hAnsi="宋体"/>
                <w:bCs/>
              </w:rPr>
              <w:t>姓名</w:t>
            </w:r>
          </w:p>
        </w:tc>
        <w:tc>
          <w:tcPr>
            <w:tcW w:w="1433" w:type="dxa"/>
            <w:tcBorders>
              <w:top w:val="single" w:sz="4" w:space="0" w:color="000000"/>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jc w:val="center"/>
              <w:rPr>
                <w:rFonts w:ascii="宋体" w:hAnsi="宋体"/>
                <w:bCs/>
              </w:rPr>
            </w:pPr>
            <w:r>
              <w:rPr>
                <w:rFonts w:ascii="宋体" w:hAnsi="宋体"/>
                <w:bCs/>
              </w:rPr>
              <w:t>签字</w:t>
            </w:r>
            <w:r>
              <w:rPr>
                <w:rFonts w:ascii="宋体" w:hAnsi="宋体"/>
                <w:bCs/>
              </w:rPr>
              <w:t>/</w:t>
            </w:r>
            <w:r>
              <w:rPr>
                <w:rFonts w:ascii="宋体" w:hAnsi="宋体"/>
                <w:bCs/>
              </w:rPr>
              <w:t>日期</w:t>
            </w:r>
          </w:p>
        </w:tc>
      </w:tr>
      <w:tr w:rsidR="001736AE">
        <w:trPr>
          <w:trHeight w:val="552"/>
        </w:trPr>
        <w:tc>
          <w:tcPr>
            <w:tcW w:w="1951" w:type="dxa"/>
            <w:vMerge w:val="restart"/>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jc w:val="center"/>
              <w:rPr>
                <w:bCs/>
                <w:sz w:val="28"/>
                <w:szCs w:val="28"/>
              </w:rPr>
            </w:pPr>
            <w:r>
              <w:rPr>
                <w:rFonts w:hAnsi="宋体" w:hint="eastAsia"/>
                <w:bCs/>
                <w:sz w:val="28"/>
                <w:szCs w:val="28"/>
              </w:rPr>
              <w:t>中</w:t>
            </w:r>
            <w:r>
              <w:rPr>
                <w:rFonts w:hAnsi="宋体"/>
                <w:bCs/>
                <w:sz w:val="28"/>
                <w:szCs w:val="28"/>
              </w:rPr>
              <w:t>核</w:t>
            </w:r>
            <w:r>
              <w:rPr>
                <w:rFonts w:hAnsi="宋体" w:hint="eastAsia"/>
                <w:bCs/>
                <w:sz w:val="28"/>
                <w:szCs w:val="28"/>
              </w:rPr>
              <w:t>霞浦</w:t>
            </w:r>
          </w:p>
          <w:p w:rsidR="001736AE" w:rsidRDefault="00DE4847">
            <w:pPr>
              <w:snapToGrid w:val="0"/>
              <w:spacing w:line="400" w:lineRule="atLeast"/>
              <w:ind w:firstLineChars="0" w:firstLine="0"/>
              <w:jc w:val="center"/>
              <w:rPr>
                <w:bCs/>
                <w:sz w:val="28"/>
                <w:szCs w:val="28"/>
              </w:rPr>
            </w:pPr>
            <w:r>
              <w:rPr>
                <w:rFonts w:hAnsi="宋体" w:hint="eastAsia"/>
                <w:bCs/>
                <w:sz w:val="28"/>
                <w:szCs w:val="28"/>
              </w:rPr>
              <w:t>核电</w:t>
            </w:r>
            <w:r>
              <w:rPr>
                <w:rFonts w:hAnsi="宋体"/>
                <w:bCs/>
                <w:sz w:val="28"/>
                <w:szCs w:val="28"/>
              </w:rPr>
              <w:t>有限公司</w:t>
            </w:r>
          </w:p>
          <w:p w:rsidR="001736AE" w:rsidRDefault="00DE4847">
            <w:pPr>
              <w:snapToGrid w:val="0"/>
              <w:spacing w:line="400" w:lineRule="atLeast"/>
              <w:ind w:firstLineChars="0" w:firstLine="0"/>
              <w:jc w:val="center"/>
              <w:rPr>
                <w:bCs/>
                <w:sz w:val="28"/>
                <w:szCs w:val="28"/>
              </w:rPr>
            </w:pPr>
            <w:r>
              <w:rPr>
                <w:rFonts w:hint="eastAsia"/>
                <w:bCs/>
                <w:sz w:val="28"/>
                <w:szCs w:val="28"/>
              </w:rPr>
              <w:t>X</w:t>
            </w:r>
            <w:r>
              <w:rPr>
                <w:bCs/>
                <w:sz w:val="28"/>
                <w:szCs w:val="28"/>
              </w:rPr>
              <w:t>NPC</w:t>
            </w:r>
          </w:p>
        </w:tc>
        <w:tc>
          <w:tcPr>
            <w:tcW w:w="851" w:type="dxa"/>
            <w:vMerge w:val="restart"/>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sz w:val="28"/>
                <w:szCs w:val="28"/>
              </w:rPr>
            </w:pPr>
            <w:r>
              <w:rPr>
                <w:bCs/>
                <w:sz w:val="28"/>
                <w:szCs w:val="28"/>
              </w:rPr>
              <w:t xml:space="preserve"> </w:t>
            </w: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vMerge w:val="restart"/>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sz w:val="28"/>
                <w:szCs w:val="28"/>
              </w:rPr>
            </w:pPr>
            <w:r>
              <w:rPr>
                <w:bCs/>
                <w:sz w:val="28"/>
                <w:szCs w:val="28"/>
              </w:rPr>
              <w:t xml:space="preserve"> </w:t>
            </w: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559"/>
        </w:trPr>
        <w:tc>
          <w:tcPr>
            <w:tcW w:w="1951"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851"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428"/>
        </w:trPr>
        <w:tc>
          <w:tcPr>
            <w:tcW w:w="1951"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851"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560"/>
        </w:trPr>
        <w:tc>
          <w:tcPr>
            <w:tcW w:w="1951"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851" w:type="dxa"/>
            <w:vMerge w:val="restart"/>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sz w:val="28"/>
                <w:szCs w:val="28"/>
              </w:rPr>
            </w:pPr>
            <w:r>
              <w:rPr>
                <w:bCs/>
                <w:sz w:val="28"/>
                <w:szCs w:val="28"/>
              </w:rPr>
              <w:t xml:space="preserve"> </w:t>
            </w: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vMerge w:val="restart"/>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sz w:val="28"/>
                <w:szCs w:val="28"/>
              </w:rPr>
            </w:pPr>
            <w:r>
              <w:rPr>
                <w:bCs/>
                <w:sz w:val="28"/>
                <w:szCs w:val="28"/>
              </w:rPr>
              <w:t xml:space="preserve"> </w:t>
            </w: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433"/>
        </w:trPr>
        <w:tc>
          <w:tcPr>
            <w:tcW w:w="1951"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851"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532"/>
        </w:trPr>
        <w:tc>
          <w:tcPr>
            <w:tcW w:w="1951"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851" w:type="dxa"/>
            <w:vMerge w:val="restart"/>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vMerge w:val="restart"/>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sz w:val="28"/>
                <w:szCs w:val="28"/>
              </w:rPr>
            </w:pPr>
            <w:r>
              <w:rPr>
                <w:bCs/>
                <w:sz w:val="28"/>
                <w:szCs w:val="28"/>
              </w:rPr>
              <w:t xml:space="preserve"> </w:t>
            </w: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450"/>
        </w:trPr>
        <w:tc>
          <w:tcPr>
            <w:tcW w:w="1951"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851"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vMerge/>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660"/>
        </w:trPr>
        <w:tc>
          <w:tcPr>
            <w:tcW w:w="1951" w:type="dxa"/>
            <w:vMerge w:val="restart"/>
            <w:tcBorders>
              <w:top w:val="nil"/>
              <w:left w:val="single" w:sz="4" w:space="0" w:color="auto"/>
              <w:right w:val="single" w:sz="4" w:space="0" w:color="000000"/>
            </w:tcBorders>
            <w:vAlign w:val="center"/>
          </w:tcPr>
          <w:p w:rsidR="001736AE" w:rsidRDefault="00DE4847">
            <w:pPr>
              <w:snapToGrid w:val="0"/>
              <w:spacing w:line="400" w:lineRule="atLeast"/>
              <w:ind w:firstLineChars="0" w:firstLine="0"/>
              <w:jc w:val="center"/>
              <w:rPr>
                <w:bCs/>
                <w:sz w:val="28"/>
                <w:szCs w:val="28"/>
              </w:rPr>
            </w:pPr>
            <w:r>
              <w:rPr>
                <w:rFonts w:hAnsi="宋体"/>
                <w:bCs/>
                <w:sz w:val="28"/>
                <w:szCs w:val="28"/>
              </w:rPr>
              <w:t>监理公司</w:t>
            </w:r>
          </w:p>
          <w:p w:rsidR="001736AE" w:rsidRDefault="00DE4847">
            <w:pPr>
              <w:snapToGrid w:val="0"/>
              <w:spacing w:line="400" w:lineRule="atLeast"/>
              <w:ind w:firstLineChars="0" w:firstLine="0"/>
              <w:jc w:val="center"/>
              <w:rPr>
                <w:bCs/>
                <w:sz w:val="28"/>
                <w:szCs w:val="28"/>
              </w:rPr>
            </w:pPr>
            <w:r>
              <w:rPr>
                <w:bCs/>
                <w:sz w:val="28"/>
                <w:szCs w:val="28"/>
              </w:rPr>
              <w:t>BSEM</w:t>
            </w:r>
          </w:p>
        </w:tc>
        <w:tc>
          <w:tcPr>
            <w:tcW w:w="851" w:type="dxa"/>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sz w:val="28"/>
                <w:szCs w:val="28"/>
              </w:rPr>
            </w:pPr>
            <w:r>
              <w:rPr>
                <w:bCs/>
                <w:sz w:val="28"/>
                <w:szCs w:val="28"/>
              </w:rPr>
              <w:t xml:space="preserve"> </w:t>
            </w: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548"/>
        </w:trPr>
        <w:tc>
          <w:tcPr>
            <w:tcW w:w="1951" w:type="dxa"/>
            <w:vMerge/>
            <w:tcBorders>
              <w:left w:val="single" w:sz="4" w:space="0" w:color="auto"/>
              <w:right w:val="single" w:sz="4" w:space="0" w:color="000000"/>
            </w:tcBorders>
            <w:vAlign w:val="center"/>
          </w:tcPr>
          <w:p w:rsidR="001736AE" w:rsidRDefault="001736AE">
            <w:pPr>
              <w:snapToGrid w:val="0"/>
              <w:spacing w:line="400" w:lineRule="atLeast"/>
              <w:ind w:firstLineChars="0" w:firstLine="0"/>
            </w:pPr>
          </w:p>
        </w:tc>
        <w:tc>
          <w:tcPr>
            <w:tcW w:w="85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548"/>
        </w:trPr>
        <w:tc>
          <w:tcPr>
            <w:tcW w:w="1951" w:type="dxa"/>
            <w:vMerge/>
            <w:tcBorders>
              <w:left w:val="single" w:sz="4" w:space="0" w:color="auto"/>
              <w:right w:val="single" w:sz="4" w:space="0" w:color="000000"/>
            </w:tcBorders>
            <w:vAlign w:val="center"/>
          </w:tcPr>
          <w:p w:rsidR="001736AE" w:rsidRDefault="001736AE">
            <w:pPr>
              <w:snapToGrid w:val="0"/>
              <w:spacing w:line="400" w:lineRule="atLeast"/>
              <w:ind w:firstLineChars="0" w:firstLine="0"/>
            </w:pPr>
          </w:p>
        </w:tc>
        <w:tc>
          <w:tcPr>
            <w:tcW w:w="85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548"/>
        </w:trPr>
        <w:tc>
          <w:tcPr>
            <w:tcW w:w="1951" w:type="dxa"/>
            <w:vMerge/>
            <w:tcBorders>
              <w:left w:val="single" w:sz="4" w:space="0" w:color="auto"/>
              <w:right w:val="single" w:sz="4" w:space="0" w:color="000000"/>
            </w:tcBorders>
            <w:vAlign w:val="center"/>
          </w:tcPr>
          <w:p w:rsidR="001736AE" w:rsidRDefault="001736AE">
            <w:pPr>
              <w:snapToGrid w:val="0"/>
              <w:spacing w:line="400" w:lineRule="atLeast"/>
              <w:ind w:firstLineChars="0" w:firstLine="0"/>
            </w:pPr>
          </w:p>
        </w:tc>
        <w:tc>
          <w:tcPr>
            <w:tcW w:w="85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548"/>
        </w:trPr>
        <w:tc>
          <w:tcPr>
            <w:tcW w:w="1951" w:type="dxa"/>
            <w:vMerge/>
            <w:tcBorders>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85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275"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701"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134"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pPr>
          </w:p>
        </w:tc>
        <w:tc>
          <w:tcPr>
            <w:tcW w:w="1433"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646"/>
        </w:trPr>
        <w:tc>
          <w:tcPr>
            <w:tcW w:w="1951" w:type="dxa"/>
            <w:vMerge w:val="restart"/>
            <w:tcBorders>
              <w:top w:val="nil"/>
              <w:left w:val="single" w:sz="4" w:space="0" w:color="auto"/>
              <w:right w:val="single" w:sz="4" w:space="0" w:color="auto"/>
            </w:tcBorders>
            <w:vAlign w:val="center"/>
          </w:tcPr>
          <w:p w:rsidR="001736AE" w:rsidRDefault="00DE4847">
            <w:pPr>
              <w:snapToGrid w:val="0"/>
              <w:spacing w:line="400" w:lineRule="atLeast"/>
              <w:ind w:firstLineChars="0" w:firstLine="0"/>
              <w:jc w:val="center"/>
              <w:rPr>
                <w:bCs/>
                <w:sz w:val="28"/>
                <w:szCs w:val="28"/>
              </w:rPr>
            </w:pPr>
            <w:r>
              <w:rPr>
                <w:rFonts w:hAnsi="宋体"/>
                <w:bCs/>
                <w:sz w:val="28"/>
                <w:szCs w:val="28"/>
              </w:rPr>
              <w:t>安装单位</w:t>
            </w:r>
          </w:p>
        </w:tc>
        <w:tc>
          <w:tcPr>
            <w:tcW w:w="85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c>
          <w:tcPr>
            <w:tcW w:w="1275"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c>
          <w:tcPr>
            <w:tcW w:w="17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c>
          <w:tcPr>
            <w:tcW w:w="113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c>
          <w:tcPr>
            <w:tcW w:w="113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c>
          <w:tcPr>
            <w:tcW w:w="143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r>
      <w:tr w:rsidR="001736AE">
        <w:trPr>
          <w:trHeight w:val="853"/>
        </w:trPr>
        <w:tc>
          <w:tcPr>
            <w:tcW w:w="1951" w:type="dxa"/>
            <w:vMerge/>
            <w:tcBorders>
              <w:left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c>
          <w:tcPr>
            <w:tcW w:w="85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c>
          <w:tcPr>
            <w:tcW w:w="1275"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c>
          <w:tcPr>
            <w:tcW w:w="17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c>
          <w:tcPr>
            <w:tcW w:w="113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c>
          <w:tcPr>
            <w:tcW w:w="113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c>
          <w:tcPr>
            <w:tcW w:w="143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r>
      <w:tr w:rsidR="001736AE">
        <w:trPr>
          <w:trHeight w:val="745"/>
        </w:trPr>
        <w:tc>
          <w:tcPr>
            <w:tcW w:w="1951" w:type="dxa"/>
            <w:vMerge/>
            <w:tcBorders>
              <w:left w:val="single" w:sz="4" w:space="0" w:color="auto"/>
              <w:right w:val="single" w:sz="4" w:space="0" w:color="auto"/>
            </w:tcBorders>
            <w:vAlign w:val="center"/>
          </w:tcPr>
          <w:p w:rsidR="001736AE" w:rsidRDefault="001736AE">
            <w:pPr>
              <w:snapToGrid w:val="0"/>
              <w:spacing w:line="400" w:lineRule="atLeast"/>
              <w:ind w:firstLineChars="0" w:firstLine="0"/>
            </w:pPr>
          </w:p>
        </w:tc>
        <w:tc>
          <w:tcPr>
            <w:tcW w:w="85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pPr>
          </w:p>
        </w:tc>
        <w:tc>
          <w:tcPr>
            <w:tcW w:w="1275"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pPr>
          </w:p>
        </w:tc>
        <w:tc>
          <w:tcPr>
            <w:tcW w:w="113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pPr>
          </w:p>
        </w:tc>
        <w:tc>
          <w:tcPr>
            <w:tcW w:w="113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pPr>
          </w:p>
        </w:tc>
        <w:tc>
          <w:tcPr>
            <w:tcW w:w="143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r>
      <w:tr w:rsidR="001736AE">
        <w:trPr>
          <w:trHeight w:val="745"/>
        </w:trPr>
        <w:tc>
          <w:tcPr>
            <w:tcW w:w="1951" w:type="dxa"/>
            <w:tcBorders>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pPr>
          </w:p>
        </w:tc>
        <w:tc>
          <w:tcPr>
            <w:tcW w:w="85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pPr>
          </w:p>
        </w:tc>
        <w:tc>
          <w:tcPr>
            <w:tcW w:w="1275"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pPr>
          </w:p>
        </w:tc>
        <w:tc>
          <w:tcPr>
            <w:tcW w:w="113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pPr>
          </w:p>
        </w:tc>
        <w:tc>
          <w:tcPr>
            <w:tcW w:w="1134"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pPr>
          </w:p>
        </w:tc>
        <w:tc>
          <w:tcPr>
            <w:tcW w:w="1433" w:type="dxa"/>
            <w:tcBorders>
              <w:top w:val="single" w:sz="4" w:space="0" w:color="auto"/>
              <w:left w:val="single" w:sz="4" w:space="0" w:color="auto"/>
              <w:bottom w:val="single" w:sz="4" w:space="0" w:color="auto"/>
              <w:right w:val="single" w:sz="4" w:space="0" w:color="auto"/>
            </w:tcBorders>
            <w:vAlign w:val="center"/>
          </w:tcPr>
          <w:p w:rsidR="001736AE" w:rsidRDefault="001736AE">
            <w:pPr>
              <w:snapToGrid w:val="0"/>
              <w:spacing w:line="400" w:lineRule="atLeast"/>
              <w:ind w:firstLineChars="0" w:firstLine="0"/>
              <w:rPr>
                <w:bCs/>
                <w:sz w:val="28"/>
                <w:szCs w:val="28"/>
              </w:rPr>
            </w:pPr>
          </w:p>
        </w:tc>
      </w:tr>
    </w:tbl>
    <w:p w:rsidR="001736AE" w:rsidRDefault="001736AE">
      <w:pPr>
        <w:tabs>
          <w:tab w:val="left" w:pos="360"/>
        </w:tabs>
        <w:autoSpaceDE w:val="0"/>
        <w:autoSpaceDN w:val="0"/>
        <w:spacing w:line="400" w:lineRule="exact"/>
        <w:rPr>
          <w:szCs w:val="24"/>
          <w:lang w:bidi="en-US"/>
        </w:rPr>
      </w:pPr>
    </w:p>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35"/>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35"/>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：链接封面“系统”；</w:t>
      </w:r>
    </w:p>
    <w:p w:rsidR="001736AE" w:rsidRDefault="00DE4847">
      <w:pPr>
        <w:numPr>
          <w:ilvl w:val="0"/>
          <w:numId w:val="135"/>
        </w:numPr>
        <w:autoSpaceDE w:val="0"/>
        <w:autoSpaceDN w:val="0"/>
        <w:spacing w:line="400" w:lineRule="exact"/>
        <w:ind w:right="-61" w:firstLine="420"/>
        <w:textAlignment w:val="auto"/>
        <w:rPr>
          <w:kern w:val="2"/>
          <w:sz w:val="21"/>
          <w:szCs w:val="22"/>
        </w:rPr>
      </w:pPr>
      <w:r>
        <w:rPr>
          <w:rFonts w:hAnsi="宋体" w:hint="eastAsia"/>
          <w:kern w:val="2"/>
          <w:sz w:val="21"/>
          <w:szCs w:val="22"/>
        </w:rPr>
        <w:t>子系统：链接封面“子系统”；</w:t>
      </w:r>
    </w:p>
    <w:p w:rsidR="001736AE" w:rsidRDefault="00DE4847">
      <w:pPr>
        <w:numPr>
          <w:ilvl w:val="0"/>
          <w:numId w:val="135"/>
        </w:numPr>
        <w:autoSpaceDE w:val="0"/>
        <w:autoSpaceDN w:val="0"/>
        <w:spacing w:line="400" w:lineRule="exact"/>
        <w:ind w:right="-61" w:firstLine="420"/>
        <w:textAlignment w:val="auto"/>
        <w:rPr>
          <w:kern w:val="2"/>
          <w:sz w:val="21"/>
          <w:szCs w:val="22"/>
        </w:rPr>
      </w:pPr>
      <w:r>
        <w:rPr>
          <w:rFonts w:hAnsi="宋体" w:hint="eastAsia"/>
          <w:kern w:val="2"/>
          <w:sz w:val="21"/>
          <w:szCs w:val="22"/>
        </w:rPr>
        <w:t>其余表格固定形成；</w:t>
      </w:r>
    </w:p>
    <w:p w:rsidR="001736AE" w:rsidRDefault="001736AE">
      <w:pPr>
        <w:autoSpaceDE w:val="0"/>
        <w:autoSpaceDN w:val="0"/>
        <w:spacing w:line="400" w:lineRule="exact"/>
        <w:ind w:left="420" w:right="-61" w:firstLine="420"/>
        <w:textAlignment w:val="auto"/>
        <w:rPr>
          <w:kern w:val="2"/>
          <w:sz w:val="21"/>
          <w:szCs w:val="22"/>
        </w:rPr>
      </w:pPr>
    </w:p>
    <w:p w:rsidR="001736AE" w:rsidRDefault="001736AE">
      <w:pPr>
        <w:tabs>
          <w:tab w:val="left" w:pos="360"/>
        </w:tabs>
        <w:autoSpaceDE w:val="0"/>
        <w:autoSpaceDN w:val="0"/>
        <w:spacing w:line="400" w:lineRule="exact"/>
        <w:rPr>
          <w:szCs w:val="24"/>
          <w:lang w:bidi="en-US"/>
        </w:rPr>
      </w:pPr>
    </w:p>
    <w:p w:rsidR="001736AE" w:rsidRDefault="00DE4847">
      <w:pPr>
        <w:spacing w:line="400" w:lineRule="atLeast"/>
        <w:ind w:firstLineChars="0" w:firstLine="0"/>
      </w:pPr>
      <w:r>
        <w:br w:type="page"/>
      </w:r>
    </w:p>
    <w:p w:rsidR="001736AE" w:rsidRDefault="00DE4847">
      <w:pPr>
        <w:spacing w:line="400" w:lineRule="atLeast"/>
        <w:ind w:firstLineChars="0" w:firstLine="0"/>
      </w:pPr>
      <w:r>
        <w:rPr>
          <w:rFonts w:hint="eastAsia"/>
        </w:rPr>
        <w:lastRenderedPageBreak/>
        <w:t>附录</w:t>
      </w:r>
      <w:r>
        <w:rPr>
          <w:rFonts w:hint="eastAsia"/>
        </w:rPr>
        <w:t>8</w:t>
      </w:r>
    </w:p>
    <w:p w:rsidR="001736AE" w:rsidRDefault="00DE4847">
      <w:pPr>
        <w:spacing w:line="400" w:lineRule="atLeast"/>
        <w:ind w:firstLineChars="0" w:firstLine="0"/>
      </w:pPr>
      <w:r>
        <w:rPr>
          <w:rFonts w:hint="eastAsia"/>
        </w:rPr>
        <w:t>4.13EESR</w:t>
      </w:r>
      <w:r>
        <w:rPr>
          <w:rFonts w:hint="eastAsia"/>
        </w:rPr>
        <w:t>证书</w:t>
      </w:r>
    </w:p>
    <w:tbl>
      <w:tblPr>
        <w:tblW w:w="9440" w:type="dxa"/>
        <w:jc w:val="center"/>
        <w:tblLayout w:type="fixed"/>
        <w:tblLook w:val="04A0" w:firstRow="1" w:lastRow="0" w:firstColumn="1" w:lastColumn="0" w:noHBand="0" w:noVBand="1"/>
      </w:tblPr>
      <w:tblGrid>
        <w:gridCol w:w="4012"/>
        <w:gridCol w:w="5428"/>
      </w:tblGrid>
      <w:tr w:rsidR="001736AE">
        <w:trPr>
          <w:trHeight w:val="1508"/>
          <w:jc w:val="center"/>
        </w:trPr>
        <w:tc>
          <w:tcPr>
            <w:tcW w:w="9440" w:type="dxa"/>
            <w:gridSpan w:val="2"/>
            <w:tcBorders>
              <w:top w:val="single" w:sz="4" w:space="0" w:color="auto"/>
              <w:left w:val="single" w:sz="4" w:space="0" w:color="auto"/>
              <w:bottom w:val="single" w:sz="4" w:space="0" w:color="auto"/>
              <w:right w:val="single" w:sz="4" w:space="0" w:color="auto"/>
            </w:tcBorders>
            <w:vAlign w:val="center"/>
          </w:tcPr>
          <w:p w:rsidR="001736AE" w:rsidRDefault="00DE4847">
            <w:pPr>
              <w:autoSpaceDE w:val="0"/>
              <w:autoSpaceDN w:val="0"/>
              <w:snapToGrid w:val="0"/>
              <w:ind w:right="-61" w:firstLineChars="0" w:firstLine="0"/>
              <w:jc w:val="center"/>
              <w:rPr>
                <w:b/>
              </w:rPr>
            </w:pPr>
            <w:r>
              <w:rPr>
                <w:rFonts w:hAnsi="宋体" w:hint="eastAsia"/>
                <w:b/>
              </w:rPr>
              <w:t>600MW</w:t>
            </w:r>
            <w:r>
              <w:rPr>
                <w:rFonts w:hAnsi="宋体" w:hint="eastAsia"/>
                <w:b/>
              </w:rPr>
              <w:t>示范快堆工程</w:t>
            </w:r>
            <w:r>
              <w:rPr>
                <w:b/>
                <w:u w:val="single"/>
              </w:rPr>
              <w:t xml:space="preserve">   </w:t>
            </w:r>
            <w:r>
              <w:rPr>
                <w:rFonts w:hint="eastAsia"/>
                <w:b/>
                <w:u w:val="single"/>
              </w:rPr>
              <w:t xml:space="preserve">  </w:t>
            </w:r>
            <w:r>
              <w:rPr>
                <w:rFonts w:hAnsi="宋体"/>
                <w:b/>
              </w:rPr>
              <w:t>号机组</w:t>
            </w:r>
            <w:r>
              <w:rPr>
                <w:rFonts w:hAnsi="宋体" w:hint="eastAsia"/>
                <w:b/>
              </w:rPr>
              <w:t xml:space="preserve"> </w:t>
            </w:r>
            <w:r>
              <w:rPr>
                <w:b/>
                <w:u w:val="single"/>
              </w:rPr>
              <w:t xml:space="preserve">   </w:t>
            </w:r>
            <w:r>
              <w:rPr>
                <w:rFonts w:hint="eastAsia"/>
                <w:b/>
                <w:u w:val="single"/>
              </w:rPr>
              <w:t xml:space="preserve">     </w:t>
            </w:r>
            <w:r>
              <w:rPr>
                <w:rFonts w:hAnsi="宋体"/>
                <w:b/>
              </w:rPr>
              <w:t>系统（或厂房）</w:t>
            </w:r>
            <w:r>
              <w:rPr>
                <w:b/>
                <w:u w:val="single"/>
              </w:rPr>
              <w:t xml:space="preserve">  </w:t>
            </w:r>
            <w:r>
              <w:rPr>
                <w:rFonts w:hint="eastAsia"/>
                <w:b/>
                <w:u w:val="single"/>
              </w:rPr>
              <w:t xml:space="preserve">        </w:t>
            </w:r>
            <w:r>
              <w:rPr>
                <w:rFonts w:hAnsi="宋体"/>
                <w:b/>
              </w:rPr>
              <w:t>（物项）</w:t>
            </w:r>
          </w:p>
          <w:p w:rsidR="001736AE" w:rsidRDefault="00DE4847">
            <w:pPr>
              <w:snapToGrid w:val="0"/>
              <w:spacing w:line="400" w:lineRule="atLeast"/>
              <w:ind w:firstLineChars="0" w:firstLine="0"/>
              <w:jc w:val="center"/>
              <w:rPr>
                <w:b/>
                <w:sz w:val="28"/>
                <w:szCs w:val="28"/>
              </w:rPr>
            </w:pPr>
            <w:r>
              <w:rPr>
                <w:rFonts w:hAnsi="宋体"/>
                <w:b/>
                <w:sz w:val="28"/>
                <w:szCs w:val="28"/>
              </w:rPr>
              <w:t>安装向调试移交证书</w:t>
            </w:r>
          </w:p>
        </w:tc>
      </w:tr>
      <w:tr w:rsidR="001736AE">
        <w:trPr>
          <w:trHeight w:val="829"/>
          <w:jc w:val="center"/>
        </w:trPr>
        <w:tc>
          <w:tcPr>
            <w:tcW w:w="4012" w:type="dxa"/>
            <w:tcBorders>
              <w:top w:val="single" w:sz="4" w:space="0" w:color="auto"/>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rPr>
            </w:pPr>
            <w:r>
              <w:rPr>
                <w:rFonts w:hAnsi="宋体"/>
                <w:bCs/>
              </w:rPr>
              <w:t>证书编号</w:t>
            </w:r>
          </w:p>
        </w:tc>
        <w:tc>
          <w:tcPr>
            <w:tcW w:w="5428" w:type="dxa"/>
            <w:tcBorders>
              <w:top w:val="single" w:sz="4" w:space="0" w:color="auto"/>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829"/>
          <w:jc w:val="center"/>
        </w:trPr>
        <w:tc>
          <w:tcPr>
            <w:tcW w:w="4012" w:type="dxa"/>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rPr>
            </w:pPr>
            <w:r>
              <w:rPr>
                <w:rFonts w:hAnsi="宋体"/>
                <w:bCs/>
              </w:rPr>
              <w:t>机组</w:t>
            </w:r>
          </w:p>
        </w:tc>
        <w:tc>
          <w:tcPr>
            <w:tcW w:w="5428"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1013"/>
          <w:jc w:val="center"/>
        </w:trPr>
        <w:tc>
          <w:tcPr>
            <w:tcW w:w="4012" w:type="dxa"/>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rPr>
            </w:pPr>
            <w:r>
              <w:rPr>
                <w:rFonts w:hAnsi="宋体"/>
                <w:bCs/>
              </w:rPr>
              <w:t>系统（或厂房）</w:t>
            </w:r>
            <w:r>
              <w:rPr>
                <w:bCs/>
              </w:rPr>
              <w:t>KKS</w:t>
            </w:r>
            <w:r>
              <w:rPr>
                <w:rFonts w:hAnsi="宋体"/>
                <w:bCs/>
              </w:rPr>
              <w:t>编码</w:t>
            </w:r>
          </w:p>
        </w:tc>
        <w:tc>
          <w:tcPr>
            <w:tcW w:w="5428"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829"/>
          <w:jc w:val="center"/>
        </w:trPr>
        <w:tc>
          <w:tcPr>
            <w:tcW w:w="4012" w:type="dxa"/>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rPr>
            </w:pPr>
            <w:r>
              <w:rPr>
                <w:rFonts w:hAnsi="宋体"/>
                <w:bCs/>
              </w:rPr>
              <w:t>系统（或厂房）名称</w:t>
            </w:r>
          </w:p>
        </w:tc>
        <w:tc>
          <w:tcPr>
            <w:tcW w:w="5428"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829"/>
          <w:jc w:val="center"/>
        </w:trPr>
        <w:tc>
          <w:tcPr>
            <w:tcW w:w="4012" w:type="dxa"/>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rPr>
            </w:pPr>
            <w:r>
              <w:rPr>
                <w:rFonts w:hAnsi="宋体"/>
                <w:bCs/>
              </w:rPr>
              <w:t>整体或部分</w:t>
            </w:r>
          </w:p>
        </w:tc>
        <w:tc>
          <w:tcPr>
            <w:tcW w:w="5428"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829"/>
          <w:jc w:val="center"/>
        </w:trPr>
        <w:tc>
          <w:tcPr>
            <w:tcW w:w="4012" w:type="dxa"/>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rPr>
                <w:bCs/>
              </w:rPr>
            </w:pPr>
            <w:r>
              <w:rPr>
                <w:rFonts w:hAnsi="宋体"/>
                <w:bCs/>
              </w:rPr>
              <w:t>编制人签字：</w:t>
            </w:r>
          </w:p>
        </w:tc>
        <w:tc>
          <w:tcPr>
            <w:tcW w:w="5428" w:type="dxa"/>
            <w:tcBorders>
              <w:top w:val="nil"/>
              <w:left w:val="single" w:sz="4" w:space="0" w:color="auto"/>
              <w:bottom w:val="single" w:sz="4" w:space="0" w:color="auto"/>
              <w:right w:val="single" w:sz="4" w:space="0" w:color="000000"/>
            </w:tcBorders>
            <w:vAlign w:val="center"/>
          </w:tcPr>
          <w:p w:rsidR="001736AE" w:rsidRDefault="001736AE">
            <w:pPr>
              <w:snapToGrid w:val="0"/>
              <w:spacing w:line="400" w:lineRule="atLeast"/>
              <w:ind w:firstLineChars="0" w:firstLine="0"/>
              <w:rPr>
                <w:bCs/>
                <w:sz w:val="28"/>
                <w:szCs w:val="28"/>
              </w:rPr>
            </w:pPr>
          </w:p>
        </w:tc>
      </w:tr>
      <w:tr w:rsidR="001736AE">
        <w:trPr>
          <w:trHeight w:val="1344"/>
          <w:jc w:val="center"/>
        </w:trPr>
        <w:tc>
          <w:tcPr>
            <w:tcW w:w="9440" w:type="dxa"/>
            <w:gridSpan w:val="2"/>
            <w:tcBorders>
              <w:top w:val="nil"/>
              <w:left w:val="single" w:sz="4" w:space="0" w:color="auto"/>
              <w:bottom w:val="single" w:sz="4" w:space="0" w:color="auto"/>
              <w:right w:val="single" w:sz="4" w:space="0" w:color="000000"/>
            </w:tcBorders>
            <w:vAlign w:val="center"/>
          </w:tcPr>
          <w:p w:rsidR="001736AE" w:rsidRDefault="00DE4847">
            <w:pPr>
              <w:snapToGrid w:val="0"/>
              <w:spacing w:line="400" w:lineRule="atLeast"/>
              <w:ind w:firstLineChars="0" w:firstLine="0"/>
            </w:pPr>
            <w:r>
              <w:rPr>
                <w:rFonts w:hAnsi="宋体"/>
                <w:bCs/>
              </w:rPr>
              <w:t>系统移交边界的流程图：</w:t>
            </w:r>
            <w:r>
              <w:rPr>
                <w:rFonts w:hAnsi="宋体"/>
              </w:rPr>
              <w:t>详见</w:t>
            </w:r>
            <w:r>
              <w:rPr>
                <w:rFonts w:hAnsi="宋体"/>
                <w:kern w:val="2"/>
              </w:rPr>
              <w:t>安装竣工状态报告</w:t>
            </w:r>
            <w:r>
              <w:t>EESR A</w:t>
            </w:r>
            <w:r>
              <w:rPr>
                <w:rFonts w:hAnsi="宋体"/>
              </w:rPr>
              <w:t>（</w:t>
            </w:r>
            <w:r>
              <w:rPr>
                <w:u w:val="single"/>
              </w:rPr>
              <w:t xml:space="preserve">          </w:t>
            </w:r>
            <w:r>
              <w:rPr>
                <w:rFonts w:hAnsi="宋体"/>
              </w:rPr>
              <w:t>）第</w:t>
            </w:r>
            <w:r>
              <w:t>2</w:t>
            </w:r>
            <w:r>
              <w:rPr>
                <w:rFonts w:hAnsi="宋体"/>
              </w:rPr>
              <w:t>节描述</w:t>
            </w:r>
            <w:r>
              <w:t xml:space="preserve"> </w:t>
            </w:r>
          </w:p>
        </w:tc>
      </w:tr>
      <w:tr w:rsidR="001736AE">
        <w:trPr>
          <w:trHeight w:val="1174"/>
          <w:jc w:val="center"/>
        </w:trPr>
        <w:tc>
          <w:tcPr>
            <w:tcW w:w="9440" w:type="dxa"/>
            <w:gridSpan w:val="2"/>
            <w:tcBorders>
              <w:top w:val="nil"/>
              <w:left w:val="single" w:sz="4" w:space="0" w:color="auto"/>
              <w:bottom w:val="single" w:sz="4" w:space="0" w:color="auto"/>
              <w:right w:val="single" w:sz="4" w:space="0" w:color="000000"/>
            </w:tcBorders>
          </w:tcPr>
          <w:p w:rsidR="001736AE" w:rsidRDefault="00DE4847">
            <w:pPr>
              <w:snapToGrid w:val="0"/>
              <w:spacing w:line="400" w:lineRule="atLeast"/>
              <w:ind w:firstLineChars="0" w:firstLine="0"/>
            </w:pPr>
            <w:r>
              <w:rPr>
                <w:rFonts w:hAnsi="宋体"/>
              </w:rPr>
              <w:t>安装公司：</w:t>
            </w:r>
          </w:p>
          <w:p w:rsidR="001736AE" w:rsidRDefault="001736AE">
            <w:pPr>
              <w:snapToGrid w:val="0"/>
              <w:spacing w:line="400" w:lineRule="atLeast"/>
              <w:ind w:firstLineChars="0" w:firstLine="0"/>
            </w:pPr>
          </w:p>
          <w:p w:rsidR="001736AE" w:rsidRDefault="001736AE">
            <w:pPr>
              <w:snapToGrid w:val="0"/>
              <w:spacing w:line="400" w:lineRule="atLeast"/>
              <w:ind w:firstLineChars="0" w:firstLine="0"/>
            </w:pPr>
          </w:p>
          <w:p w:rsidR="001736AE" w:rsidRDefault="00DE4847">
            <w:pPr>
              <w:snapToGrid w:val="0"/>
              <w:spacing w:line="400" w:lineRule="atLeast"/>
            </w:pPr>
            <w:r>
              <w:rPr>
                <w:rFonts w:hAnsi="宋体" w:hint="eastAsia"/>
              </w:rPr>
              <w:t xml:space="preserve"> </w:t>
            </w:r>
            <w:r>
              <w:rPr>
                <w:rFonts w:hAnsi="宋体"/>
              </w:rPr>
              <w:t>签字：</w:t>
            </w:r>
            <w:r>
              <w:t xml:space="preserve">  </w:t>
            </w:r>
            <w:r>
              <w:rPr>
                <w:rFonts w:hint="eastAsia"/>
              </w:rPr>
              <w:t xml:space="preserve">                 </w:t>
            </w:r>
            <w:r>
              <w:t xml:space="preserve"> </w:t>
            </w:r>
            <w:r>
              <w:rPr>
                <w:rFonts w:hint="eastAsia"/>
              </w:rPr>
              <w:t xml:space="preserve">          </w:t>
            </w:r>
            <w:r>
              <w:rPr>
                <w:rFonts w:hAnsi="宋体"/>
              </w:rPr>
              <w:t>日期：</w:t>
            </w:r>
            <w:r>
              <w:t xml:space="preserve">  </w:t>
            </w:r>
            <w:r>
              <w:rPr>
                <w:rFonts w:hint="eastAsia"/>
              </w:rPr>
              <w:t xml:space="preserve">   </w:t>
            </w:r>
            <w:r>
              <w:rPr>
                <w:rFonts w:hAnsi="宋体"/>
              </w:rPr>
              <w:t>年</w:t>
            </w:r>
            <w:r>
              <w:t xml:space="preserve"> </w:t>
            </w:r>
            <w:r>
              <w:rPr>
                <w:rFonts w:hint="eastAsia"/>
              </w:rPr>
              <w:t xml:space="preserve">    </w:t>
            </w:r>
            <w:r>
              <w:t xml:space="preserve"> </w:t>
            </w:r>
            <w:r>
              <w:rPr>
                <w:rFonts w:hAnsi="宋体"/>
              </w:rPr>
              <w:t>月</w:t>
            </w:r>
            <w:r>
              <w:t xml:space="preserve">   </w:t>
            </w:r>
            <w:r>
              <w:rPr>
                <w:rFonts w:hint="eastAsia"/>
              </w:rPr>
              <w:t xml:space="preserve">  </w:t>
            </w:r>
            <w:r>
              <w:rPr>
                <w:rFonts w:hAnsi="宋体"/>
              </w:rPr>
              <w:t>日</w:t>
            </w:r>
          </w:p>
        </w:tc>
      </w:tr>
      <w:tr w:rsidR="001736AE">
        <w:trPr>
          <w:trHeight w:val="1344"/>
          <w:jc w:val="center"/>
        </w:trPr>
        <w:tc>
          <w:tcPr>
            <w:tcW w:w="9440" w:type="dxa"/>
            <w:gridSpan w:val="2"/>
            <w:tcBorders>
              <w:top w:val="nil"/>
              <w:left w:val="single" w:sz="4" w:space="0" w:color="auto"/>
              <w:bottom w:val="single" w:sz="4" w:space="0" w:color="auto"/>
              <w:right w:val="single" w:sz="4" w:space="0" w:color="000000"/>
            </w:tcBorders>
          </w:tcPr>
          <w:p w:rsidR="001736AE" w:rsidRDefault="00DE4847">
            <w:pPr>
              <w:snapToGrid w:val="0"/>
              <w:spacing w:line="400" w:lineRule="atLeast"/>
              <w:ind w:firstLineChars="0" w:firstLine="0"/>
            </w:pPr>
            <w:r>
              <w:rPr>
                <w:rFonts w:hAnsi="宋体"/>
              </w:rPr>
              <w:t>监理公司</w:t>
            </w:r>
            <w:r>
              <w:t>(BSEM)</w:t>
            </w:r>
            <w:r>
              <w:rPr>
                <w:rFonts w:hAnsi="宋体"/>
              </w:rPr>
              <w:t>：</w:t>
            </w:r>
          </w:p>
          <w:p w:rsidR="001736AE" w:rsidRDefault="001736AE">
            <w:pPr>
              <w:snapToGrid w:val="0"/>
              <w:spacing w:line="400" w:lineRule="atLeast"/>
              <w:ind w:firstLineChars="0" w:firstLine="0"/>
            </w:pPr>
          </w:p>
          <w:p w:rsidR="001736AE" w:rsidRDefault="001736AE">
            <w:pPr>
              <w:snapToGrid w:val="0"/>
              <w:spacing w:line="400" w:lineRule="atLeast"/>
              <w:ind w:firstLineChars="0" w:firstLine="0"/>
            </w:pPr>
          </w:p>
          <w:p w:rsidR="001736AE" w:rsidRDefault="00DE4847">
            <w:pPr>
              <w:snapToGrid w:val="0"/>
              <w:spacing w:line="400" w:lineRule="atLeast"/>
            </w:pPr>
            <w:r>
              <w:rPr>
                <w:rFonts w:hAnsi="宋体" w:hint="eastAsia"/>
              </w:rPr>
              <w:t xml:space="preserve"> </w:t>
            </w:r>
            <w:r>
              <w:rPr>
                <w:rFonts w:hAnsi="宋体"/>
              </w:rPr>
              <w:t>签字：</w:t>
            </w:r>
            <w:r>
              <w:t xml:space="preserve">  </w:t>
            </w:r>
            <w:r>
              <w:rPr>
                <w:rFonts w:hint="eastAsia"/>
              </w:rPr>
              <w:t xml:space="preserve">                           </w:t>
            </w:r>
            <w:r>
              <w:t xml:space="preserve"> </w:t>
            </w:r>
            <w:r>
              <w:rPr>
                <w:rFonts w:hint="eastAsia"/>
              </w:rPr>
              <w:t xml:space="preserve"> </w:t>
            </w:r>
            <w:r>
              <w:rPr>
                <w:rFonts w:hAnsi="宋体"/>
              </w:rPr>
              <w:t>日期：</w:t>
            </w:r>
            <w:r>
              <w:t xml:space="preserve">  </w:t>
            </w:r>
            <w:r>
              <w:rPr>
                <w:rFonts w:hint="eastAsia"/>
              </w:rPr>
              <w:t xml:space="preserve"> </w:t>
            </w:r>
            <w:r>
              <w:t xml:space="preserve"> </w:t>
            </w:r>
            <w:r>
              <w:rPr>
                <w:rFonts w:hAnsi="宋体"/>
              </w:rPr>
              <w:t>年</w:t>
            </w:r>
            <w:r>
              <w:t xml:space="preserve">   </w:t>
            </w:r>
            <w:r>
              <w:rPr>
                <w:rFonts w:hint="eastAsia"/>
              </w:rPr>
              <w:t xml:space="preserve">   </w:t>
            </w:r>
            <w:r>
              <w:rPr>
                <w:rFonts w:hAnsi="宋体"/>
              </w:rPr>
              <w:t>月</w:t>
            </w:r>
            <w:r>
              <w:t xml:space="preserve">  </w:t>
            </w:r>
            <w:r>
              <w:rPr>
                <w:rFonts w:hint="eastAsia"/>
              </w:rPr>
              <w:t xml:space="preserve">   </w:t>
            </w:r>
            <w:r>
              <w:rPr>
                <w:rFonts w:hAnsi="宋体"/>
              </w:rPr>
              <w:t>日</w:t>
            </w:r>
          </w:p>
        </w:tc>
      </w:tr>
      <w:tr w:rsidR="001736AE">
        <w:trPr>
          <w:trHeight w:val="1344"/>
          <w:jc w:val="center"/>
        </w:trPr>
        <w:tc>
          <w:tcPr>
            <w:tcW w:w="9440" w:type="dxa"/>
            <w:gridSpan w:val="2"/>
            <w:tcBorders>
              <w:top w:val="nil"/>
              <w:left w:val="single" w:sz="4" w:space="0" w:color="auto"/>
              <w:bottom w:val="single" w:sz="4" w:space="0" w:color="auto"/>
              <w:right w:val="single" w:sz="4" w:space="0" w:color="000000"/>
            </w:tcBorders>
          </w:tcPr>
          <w:p w:rsidR="001736AE" w:rsidRDefault="00DE4847">
            <w:pPr>
              <w:snapToGrid w:val="0"/>
              <w:spacing w:line="400" w:lineRule="atLeast"/>
              <w:ind w:firstLineChars="0" w:firstLine="0"/>
            </w:pPr>
            <w:r>
              <w:rPr>
                <w:rFonts w:hint="eastAsia"/>
              </w:rPr>
              <w:t>X</w:t>
            </w:r>
            <w:r>
              <w:t>N</w:t>
            </w:r>
            <w:r>
              <w:rPr>
                <w:rFonts w:hint="eastAsia"/>
              </w:rPr>
              <w:t>PC</w:t>
            </w:r>
            <w:r>
              <w:rPr>
                <w:rFonts w:hint="eastAsia"/>
              </w:rPr>
              <w:t>接收部门</w:t>
            </w:r>
            <w:r>
              <w:rPr>
                <w:rFonts w:hAnsi="宋体"/>
              </w:rPr>
              <w:t>：</w:t>
            </w:r>
          </w:p>
          <w:p w:rsidR="001736AE" w:rsidRDefault="001736AE">
            <w:pPr>
              <w:snapToGrid w:val="0"/>
              <w:spacing w:line="400" w:lineRule="atLeast"/>
              <w:ind w:firstLineChars="0" w:firstLine="0"/>
            </w:pPr>
          </w:p>
          <w:p w:rsidR="001736AE" w:rsidRDefault="001736AE">
            <w:pPr>
              <w:snapToGrid w:val="0"/>
              <w:spacing w:line="400" w:lineRule="atLeast"/>
              <w:ind w:firstLineChars="0" w:firstLine="0"/>
            </w:pPr>
          </w:p>
          <w:p w:rsidR="001736AE" w:rsidRDefault="00DE4847">
            <w:pPr>
              <w:snapToGrid w:val="0"/>
              <w:spacing w:line="400" w:lineRule="atLeast"/>
            </w:pPr>
            <w:r>
              <w:rPr>
                <w:rFonts w:hAnsi="宋体" w:hint="eastAsia"/>
              </w:rPr>
              <w:t xml:space="preserve">  </w:t>
            </w:r>
            <w:r>
              <w:rPr>
                <w:rFonts w:hAnsi="宋体"/>
              </w:rPr>
              <w:t>签字：</w:t>
            </w:r>
            <w:r>
              <w:t xml:space="preserve">   </w:t>
            </w:r>
            <w:r>
              <w:rPr>
                <w:rFonts w:hint="eastAsia"/>
              </w:rPr>
              <w:t xml:space="preserve">                           </w:t>
            </w:r>
            <w:r>
              <w:rPr>
                <w:rFonts w:hAnsi="宋体"/>
              </w:rPr>
              <w:t>日期：</w:t>
            </w:r>
            <w:r>
              <w:t xml:space="preserve">   </w:t>
            </w:r>
            <w:r>
              <w:rPr>
                <w:rFonts w:hint="eastAsia"/>
              </w:rPr>
              <w:t xml:space="preserve"> </w:t>
            </w:r>
            <w:r>
              <w:rPr>
                <w:rFonts w:hAnsi="宋体"/>
              </w:rPr>
              <w:t>年</w:t>
            </w:r>
            <w:r>
              <w:t xml:space="preserve">  </w:t>
            </w:r>
            <w:r>
              <w:rPr>
                <w:rFonts w:hint="eastAsia"/>
              </w:rPr>
              <w:t xml:space="preserve">   </w:t>
            </w:r>
            <w:r>
              <w:rPr>
                <w:rFonts w:hAnsi="宋体"/>
              </w:rPr>
              <w:t>月</w:t>
            </w:r>
            <w:r>
              <w:t xml:space="preserve">   </w:t>
            </w:r>
            <w:r>
              <w:rPr>
                <w:rFonts w:hint="eastAsia"/>
              </w:rPr>
              <w:t xml:space="preserve">   </w:t>
            </w:r>
            <w:r>
              <w:rPr>
                <w:rFonts w:hAnsi="宋体"/>
              </w:rPr>
              <w:t>日</w:t>
            </w:r>
          </w:p>
        </w:tc>
      </w:tr>
    </w:tbl>
    <w:p w:rsidR="001736AE" w:rsidRDefault="001736AE">
      <w:pPr>
        <w:spacing w:line="400" w:lineRule="atLeast"/>
        <w:ind w:firstLineChars="0" w:firstLine="0"/>
      </w:pPr>
    </w:p>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36"/>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36"/>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：链接封面“系统”；</w:t>
      </w:r>
    </w:p>
    <w:p w:rsidR="001736AE" w:rsidRDefault="00DE4847">
      <w:pPr>
        <w:numPr>
          <w:ilvl w:val="0"/>
          <w:numId w:val="136"/>
        </w:numPr>
        <w:autoSpaceDE w:val="0"/>
        <w:autoSpaceDN w:val="0"/>
        <w:spacing w:line="400" w:lineRule="exact"/>
        <w:ind w:right="-61" w:firstLine="420"/>
        <w:textAlignment w:val="auto"/>
        <w:rPr>
          <w:kern w:val="2"/>
          <w:sz w:val="21"/>
          <w:szCs w:val="22"/>
        </w:rPr>
      </w:pPr>
      <w:r>
        <w:rPr>
          <w:rFonts w:hint="eastAsia"/>
          <w:kern w:val="2"/>
          <w:sz w:val="21"/>
          <w:szCs w:val="22"/>
        </w:rPr>
        <w:t>证书编号：</w:t>
      </w:r>
      <w:r>
        <w:rPr>
          <w:rFonts w:hAnsi="宋体" w:hint="eastAsia"/>
          <w:kern w:val="2"/>
          <w:sz w:val="21"/>
          <w:szCs w:val="22"/>
        </w:rPr>
        <w:t>链接封面“内部编码”</w:t>
      </w:r>
    </w:p>
    <w:p w:rsidR="001736AE" w:rsidRDefault="00DE4847">
      <w:pPr>
        <w:numPr>
          <w:ilvl w:val="0"/>
          <w:numId w:val="136"/>
        </w:numPr>
        <w:autoSpaceDE w:val="0"/>
        <w:autoSpaceDN w:val="0"/>
        <w:spacing w:line="400" w:lineRule="exact"/>
        <w:ind w:right="-61" w:firstLine="420"/>
        <w:textAlignment w:val="auto"/>
        <w:rPr>
          <w:kern w:val="2"/>
          <w:sz w:val="21"/>
          <w:szCs w:val="22"/>
        </w:rPr>
      </w:pPr>
      <w:r>
        <w:rPr>
          <w:rFonts w:hint="eastAsia"/>
          <w:kern w:val="2"/>
          <w:sz w:val="21"/>
          <w:szCs w:val="22"/>
        </w:rPr>
        <w:t>机组：</w:t>
      </w:r>
      <w:r>
        <w:rPr>
          <w:rFonts w:hAnsi="宋体" w:hint="eastAsia"/>
          <w:kern w:val="2"/>
          <w:sz w:val="21"/>
          <w:szCs w:val="22"/>
        </w:rPr>
        <w:t>链接封面“机组”</w:t>
      </w:r>
    </w:p>
    <w:p w:rsidR="001736AE" w:rsidRDefault="00DE4847">
      <w:pPr>
        <w:numPr>
          <w:ilvl w:val="0"/>
          <w:numId w:val="136"/>
        </w:numPr>
        <w:autoSpaceDE w:val="0"/>
        <w:autoSpaceDN w:val="0"/>
        <w:spacing w:line="400" w:lineRule="exact"/>
        <w:ind w:right="-61" w:firstLine="420"/>
        <w:textAlignment w:val="auto"/>
        <w:rPr>
          <w:kern w:val="2"/>
          <w:sz w:val="21"/>
          <w:szCs w:val="22"/>
        </w:rPr>
      </w:pPr>
      <w:r>
        <w:rPr>
          <w:rFonts w:ascii="Calibri" w:hAnsi="宋体"/>
          <w:bCs/>
          <w:kern w:val="2"/>
          <w:sz w:val="21"/>
          <w:szCs w:val="22"/>
        </w:rPr>
        <w:t>系统（或厂房）</w:t>
      </w:r>
      <w:r>
        <w:rPr>
          <w:rFonts w:ascii="Calibri" w:hAnsi="Calibri"/>
          <w:bCs/>
          <w:kern w:val="2"/>
          <w:sz w:val="21"/>
          <w:szCs w:val="22"/>
        </w:rPr>
        <w:t>KKS</w:t>
      </w:r>
      <w:r>
        <w:rPr>
          <w:rFonts w:ascii="Calibri" w:hAnsi="宋体"/>
          <w:bCs/>
          <w:kern w:val="2"/>
          <w:sz w:val="21"/>
          <w:szCs w:val="22"/>
        </w:rPr>
        <w:t>编码</w:t>
      </w:r>
      <w:r>
        <w:rPr>
          <w:rFonts w:ascii="Calibri" w:hAnsi="宋体" w:hint="eastAsia"/>
          <w:bCs/>
          <w:kern w:val="2"/>
          <w:sz w:val="21"/>
          <w:szCs w:val="22"/>
        </w:rPr>
        <w:t>：链接封面“系统”</w:t>
      </w:r>
    </w:p>
    <w:p w:rsidR="001736AE" w:rsidRDefault="00DE4847">
      <w:pPr>
        <w:numPr>
          <w:ilvl w:val="0"/>
          <w:numId w:val="136"/>
        </w:numPr>
        <w:autoSpaceDE w:val="0"/>
        <w:autoSpaceDN w:val="0"/>
        <w:spacing w:line="400" w:lineRule="exact"/>
        <w:ind w:right="-61" w:firstLine="420"/>
        <w:textAlignment w:val="auto"/>
        <w:rPr>
          <w:kern w:val="2"/>
          <w:sz w:val="21"/>
          <w:szCs w:val="22"/>
        </w:rPr>
      </w:pPr>
      <w:r>
        <w:rPr>
          <w:rFonts w:ascii="Calibri" w:hAnsi="宋体"/>
          <w:bCs/>
          <w:kern w:val="2"/>
          <w:sz w:val="21"/>
          <w:szCs w:val="22"/>
        </w:rPr>
        <w:t>系统（或厂房）名称</w:t>
      </w:r>
      <w:r>
        <w:rPr>
          <w:rFonts w:ascii="Calibri" w:hAnsi="宋体" w:hint="eastAsia"/>
          <w:bCs/>
          <w:kern w:val="2"/>
          <w:sz w:val="21"/>
          <w:szCs w:val="22"/>
        </w:rPr>
        <w:t>：链接“安装过程表述”</w:t>
      </w:r>
    </w:p>
    <w:p w:rsidR="001736AE" w:rsidRDefault="00DE4847">
      <w:pPr>
        <w:numPr>
          <w:ilvl w:val="0"/>
          <w:numId w:val="136"/>
        </w:numPr>
        <w:autoSpaceDE w:val="0"/>
        <w:autoSpaceDN w:val="0"/>
        <w:spacing w:line="400" w:lineRule="exact"/>
        <w:ind w:right="-61" w:firstLine="420"/>
        <w:textAlignment w:val="auto"/>
        <w:rPr>
          <w:kern w:val="2"/>
          <w:sz w:val="21"/>
          <w:szCs w:val="22"/>
        </w:rPr>
      </w:pPr>
      <w:r>
        <w:rPr>
          <w:rFonts w:ascii="Calibri" w:hAnsi="宋体" w:hint="eastAsia"/>
          <w:bCs/>
          <w:kern w:val="2"/>
          <w:sz w:val="21"/>
          <w:szCs w:val="22"/>
        </w:rPr>
        <w:t>整体或部分：手动填写</w:t>
      </w:r>
    </w:p>
    <w:p w:rsidR="001736AE" w:rsidRDefault="00DE4847">
      <w:pPr>
        <w:numPr>
          <w:ilvl w:val="0"/>
          <w:numId w:val="136"/>
        </w:numPr>
        <w:autoSpaceDE w:val="0"/>
        <w:autoSpaceDN w:val="0"/>
        <w:spacing w:line="400" w:lineRule="exact"/>
        <w:ind w:right="-61" w:firstLine="420"/>
        <w:textAlignment w:val="auto"/>
        <w:rPr>
          <w:kern w:val="2"/>
          <w:sz w:val="21"/>
          <w:szCs w:val="22"/>
        </w:rPr>
      </w:pPr>
      <w:r>
        <w:rPr>
          <w:rFonts w:ascii="Calibri" w:hAnsi="宋体" w:hint="eastAsia"/>
          <w:bCs/>
          <w:kern w:val="2"/>
          <w:sz w:val="21"/>
          <w:szCs w:val="22"/>
        </w:rPr>
        <w:t>编制人签字：手动填写</w:t>
      </w:r>
    </w:p>
    <w:p w:rsidR="001736AE" w:rsidRDefault="00DE4847">
      <w:pPr>
        <w:numPr>
          <w:ilvl w:val="0"/>
          <w:numId w:val="136"/>
        </w:numPr>
        <w:autoSpaceDE w:val="0"/>
        <w:autoSpaceDN w:val="0"/>
        <w:spacing w:line="400" w:lineRule="exact"/>
        <w:ind w:right="-61" w:firstLine="420"/>
        <w:textAlignment w:val="auto"/>
        <w:rPr>
          <w:kern w:val="2"/>
          <w:sz w:val="21"/>
          <w:szCs w:val="22"/>
        </w:rPr>
      </w:pPr>
      <w:r>
        <w:rPr>
          <w:rFonts w:ascii="Calibri" w:hAnsi="宋体"/>
          <w:bCs/>
          <w:kern w:val="2"/>
          <w:sz w:val="21"/>
          <w:szCs w:val="22"/>
        </w:rPr>
        <w:t>系统移交边界的流程图：</w:t>
      </w:r>
      <w:r>
        <w:rPr>
          <w:rFonts w:ascii="Calibri" w:hAnsi="宋体"/>
          <w:kern w:val="2"/>
          <w:sz w:val="21"/>
          <w:szCs w:val="22"/>
        </w:rPr>
        <w:t>详见安装竣工状态报告</w:t>
      </w:r>
      <w:r>
        <w:rPr>
          <w:rFonts w:ascii="Calibri" w:hAnsi="Calibri"/>
          <w:kern w:val="2"/>
          <w:sz w:val="21"/>
          <w:szCs w:val="22"/>
        </w:rPr>
        <w:t>EESR A</w:t>
      </w:r>
      <w:r>
        <w:rPr>
          <w:rFonts w:ascii="Calibri" w:hAnsi="Calibri" w:hint="eastAsia"/>
          <w:kern w:val="2"/>
          <w:sz w:val="21"/>
          <w:szCs w:val="22"/>
        </w:rPr>
        <w:t>（），（）</w:t>
      </w:r>
      <w:r>
        <w:rPr>
          <w:rFonts w:ascii="Calibri" w:hAnsi="宋体" w:hint="eastAsia"/>
          <w:bCs/>
          <w:kern w:val="2"/>
          <w:sz w:val="21"/>
          <w:szCs w:val="22"/>
        </w:rPr>
        <w:t>链接封面“内部编码”</w:t>
      </w:r>
    </w:p>
    <w:p w:rsidR="001736AE" w:rsidRDefault="00DE4847">
      <w:pPr>
        <w:numPr>
          <w:ilvl w:val="0"/>
          <w:numId w:val="136"/>
        </w:numPr>
        <w:autoSpaceDE w:val="0"/>
        <w:autoSpaceDN w:val="0"/>
        <w:spacing w:line="400" w:lineRule="exact"/>
        <w:ind w:right="-61" w:firstLine="420"/>
        <w:textAlignment w:val="auto"/>
        <w:rPr>
          <w:kern w:val="2"/>
          <w:sz w:val="21"/>
          <w:szCs w:val="22"/>
        </w:rPr>
      </w:pPr>
      <w:r>
        <w:rPr>
          <w:rFonts w:hAnsi="宋体" w:hint="eastAsia"/>
          <w:kern w:val="2"/>
          <w:sz w:val="21"/>
          <w:szCs w:val="22"/>
        </w:rPr>
        <w:t>其余表格固定形成；</w:t>
      </w:r>
    </w:p>
    <w:p w:rsidR="001736AE" w:rsidRDefault="00DE4847">
      <w:pPr>
        <w:spacing w:line="400" w:lineRule="atLeast"/>
        <w:ind w:firstLineChars="0" w:firstLine="0"/>
      </w:pPr>
      <w:r>
        <w:br w:type="page"/>
      </w:r>
    </w:p>
    <w:p w:rsidR="001736AE" w:rsidRDefault="00DE4847">
      <w:pPr>
        <w:tabs>
          <w:tab w:val="left" w:pos="360"/>
          <w:tab w:val="left" w:pos="779"/>
        </w:tabs>
        <w:autoSpaceDE w:val="0"/>
        <w:autoSpaceDN w:val="0"/>
        <w:spacing w:line="400" w:lineRule="exact"/>
        <w:rPr>
          <w:rFonts w:hAnsi="宋体"/>
          <w:szCs w:val="24"/>
        </w:rPr>
      </w:pPr>
      <w:r>
        <w:rPr>
          <w:rFonts w:hAnsi="宋体"/>
          <w:szCs w:val="24"/>
        </w:rPr>
        <w:lastRenderedPageBreak/>
        <w:t>附录</w:t>
      </w:r>
      <w:r>
        <w:rPr>
          <w:rFonts w:hint="eastAsia"/>
          <w:szCs w:val="24"/>
        </w:rPr>
        <w:t>9</w:t>
      </w:r>
      <w:r>
        <w:rPr>
          <w:rFonts w:hAnsi="宋体" w:hint="eastAsia"/>
          <w:szCs w:val="24"/>
        </w:rPr>
        <w:t>：</w:t>
      </w:r>
    </w:p>
    <w:p w:rsidR="001736AE" w:rsidRDefault="00DE4847">
      <w:pPr>
        <w:autoSpaceDE w:val="0"/>
        <w:autoSpaceDN w:val="0"/>
        <w:ind w:right="-61" w:firstLineChars="0" w:firstLine="0"/>
        <w:rPr>
          <w:rFonts w:hAnsi="宋体"/>
        </w:rPr>
      </w:pPr>
      <w:r>
        <w:rPr>
          <w:rFonts w:hAnsi="宋体" w:hint="eastAsia"/>
        </w:rPr>
        <w:t>4.14</w:t>
      </w:r>
      <w:r>
        <w:rPr>
          <w:rFonts w:hAnsi="宋体"/>
        </w:rPr>
        <w:t>：非</w:t>
      </w:r>
      <w:r>
        <w:rPr>
          <w:rFonts w:hAnsi="宋体" w:hint="eastAsia"/>
        </w:rPr>
        <w:t>主工艺</w:t>
      </w:r>
      <w:r>
        <w:rPr>
          <w:rFonts w:hAnsi="宋体"/>
        </w:rPr>
        <w:t>TOM</w:t>
      </w:r>
      <w:r>
        <w:rPr>
          <w:rFonts w:hAnsi="宋体"/>
        </w:rPr>
        <w:t>证书</w:t>
      </w:r>
    </w:p>
    <w:tbl>
      <w:tblPr>
        <w:tblW w:w="9590" w:type="dxa"/>
        <w:jc w:val="center"/>
        <w:tblLayout w:type="fixed"/>
        <w:tblLook w:val="04A0" w:firstRow="1" w:lastRow="0" w:firstColumn="1" w:lastColumn="0" w:noHBand="0" w:noVBand="1"/>
      </w:tblPr>
      <w:tblGrid>
        <w:gridCol w:w="1178"/>
        <w:gridCol w:w="1652"/>
        <w:gridCol w:w="366"/>
        <w:gridCol w:w="670"/>
        <w:gridCol w:w="811"/>
        <w:gridCol w:w="1106"/>
        <w:gridCol w:w="530"/>
        <w:gridCol w:w="80"/>
        <w:gridCol w:w="737"/>
        <w:gridCol w:w="977"/>
        <w:gridCol w:w="1483"/>
      </w:tblGrid>
      <w:tr w:rsidR="001736AE">
        <w:trPr>
          <w:trHeight w:val="1144"/>
          <w:jc w:val="center"/>
        </w:trPr>
        <w:tc>
          <w:tcPr>
            <w:tcW w:w="9590" w:type="dxa"/>
            <w:gridSpan w:val="11"/>
            <w:tcBorders>
              <w:top w:val="single" w:sz="4" w:space="0" w:color="auto"/>
              <w:left w:val="single" w:sz="4" w:space="0" w:color="auto"/>
              <w:bottom w:val="single" w:sz="4" w:space="0" w:color="auto"/>
              <w:right w:val="single" w:sz="4" w:space="0" w:color="auto"/>
            </w:tcBorders>
            <w:vAlign w:val="center"/>
          </w:tcPr>
          <w:p w:rsidR="001736AE" w:rsidRDefault="00DE4847">
            <w:pPr>
              <w:spacing w:line="276" w:lineRule="auto"/>
              <w:ind w:firstLineChars="0" w:firstLine="0"/>
              <w:jc w:val="center"/>
              <w:rPr>
                <w:rFonts w:ascii="宋体" w:hAnsi="宋体"/>
                <w:b/>
                <w:sz w:val="36"/>
                <w:szCs w:val="36"/>
              </w:rPr>
            </w:pPr>
            <w:r>
              <w:rPr>
                <w:rFonts w:ascii="宋体" w:hAnsi="宋体" w:hint="eastAsia"/>
                <w:b/>
                <w:sz w:val="36"/>
                <w:szCs w:val="36"/>
              </w:rPr>
              <w:t>非主工艺</w:t>
            </w:r>
            <w:r>
              <w:rPr>
                <w:rFonts w:ascii="宋体" w:hAnsi="宋体" w:hint="eastAsia"/>
                <w:b/>
                <w:sz w:val="36"/>
                <w:szCs w:val="36"/>
              </w:rPr>
              <w:t>TOM</w:t>
            </w:r>
            <w:r>
              <w:rPr>
                <w:rFonts w:ascii="宋体" w:hAnsi="宋体" w:hint="eastAsia"/>
                <w:b/>
                <w:sz w:val="36"/>
                <w:szCs w:val="36"/>
              </w:rPr>
              <w:t>证书</w:t>
            </w:r>
          </w:p>
        </w:tc>
      </w:tr>
      <w:tr w:rsidR="001736AE">
        <w:trPr>
          <w:trHeight w:val="635"/>
          <w:jc w:val="center"/>
        </w:trPr>
        <w:tc>
          <w:tcPr>
            <w:tcW w:w="1178" w:type="dxa"/>
            <w:tcBorders>
              <w:top w:val="nil"/>
              <w:left w:val="single" w:sz="4" w:space="0" w:color="auto"/>
              <w:bottom w:val="single" w:sz="4" w:space="0" w:color="auto"/>
              <w:right w:val="single" w:sz="4" w:space="0" w:color="000000"/>
            </w:tcBorders>
            <w:vAlign w:val="center"/>
          </w:tcPr>
          <w:p w:rsidR="001736AE" w:rsidRDefault="00DE4847">
            <w:pPr>
              <w:spacing w:line="400" w:lineRule="atLeast"/>
              <w:ind w:firstLineChars="0" w:firstLine="0"/>
              <w:jc w:val="center"/>
              <w:rPr>
                <w:rFonts w:hAnsi="宋体"/>
              </w:rPr>
            </w:pPr>
            <w:r>
              <w:rPr>
                <w:rFonts w:hAnsi="宋体"/>
              </w:rPr>
              <w:t>机组</w:t>
            </w:r>
          </w:p>
        </w:tc>
        <w:tc>
          <w:tcPr>
            <w:tcW w:w="1652" w:type="dxa"/>
            <w:tcBorders>
              <w:top w:val="nil"/>
              <w:left w:val="single" w:sz="4" w:space="0" w:color="auto"/>
              <w:bottom w:val="single" w:sz="4" w:space="0" w:color="auto"/>
              <w:right w:val="single" w:sz="4" w:space="0" w:color="000000"/>
            </w:tcBorders>
            <w:vAlign w:val="center"/>
          </w:tcPr>
          <w:p w:rsidR="001736AE" w:rsidRDefault="00DE4847">
            <w:pPr>
              <w:spacing w:line="400" w:lineRule="atLeast"/>
              <w:ind w:firstLineChars="0" w:firstLine="0"/>
              <w:jc w:val="center"/>
              <w:rPr>
                <w:rFonts w:hAnsi="宋体"/>
              </w:rPr>
            </w:pPr>
            <w:r>
              <w:rPr>
                <w:rFonts w:hAnsi="宋体"/>
              </w:rPr>
              <w:t>系统</w:t>
            </w:r>
            <w:r>
              <w:rPr>
                <w:rFonts w:hAnsi="宋体" w:hint="eastAsia"/>
              </w:rPr>
              <w:t>名称</w:t>
            </w:r>
          </w:p>
        </w:tc>
        <w:tc>
          <w:tcPr>
            <w:tcW w:w="1847" w:type="dxa"/>
            <w:gridSpan w:val="3"/>
            <w:tcBorders>
              <w:top w:val="nil"/>
              <w:left w:val="single" w:sz="4" w:space="0" w:color="auto"/>
              <w:bottom w:val="single" w:sz="4" w:space="0" w:color="auto"/>
              <w:right w:val="single" w:sz="4" w:space="0" w:color="000000"/>
            </w:tcBorders>
            <w:vAlign w:val="center"/>
          </w:tcPr>
          <w:p w:rsidR="001736AE" w:rsidRDefault="00DE4847">
            <w:pPr>
              <w:spacing w:line="400" w:lineRule="atLeast"/>
              <w:ind w:firstLineChars="0" w:firstLine="0"/>
              <w:jc w:val="center"/>
              <w:rPr>
                <w:rFonts w:hAnsi="宋体"/>
              </w:rPr>
            </w:pPr>
            <w:r>
              <w:rPr>
                <w:rFonts w:hAnsi="宋体"/>
              </w:rPr>
              <w:t>系统</w:t>
            </w:r>
            <w:r>
              <w:rPr>
                <w:rFonts w:hAnsi="宋体"/>
              </w:rPr>
              <w:t>KKS</w:t>
            </w:r>
            <w:r>
              <w:rPr>
                <w:rFonts w:hAnsi="宋体"/>
              </w:rPr>
              <w:t>码</w:t>
            </w:r>
          </w:p>
        </w:tc>
        <w:tc>
          <w:tcPr>
            <w:tcW w:w="1636" w:type="dxa"/>
            <w:gridSpan w:val="2"/>
            <w:tcBorders>
              <w:top w:val="nil"/>
              <w:left w:val="single" w:sz="4" w:space="0" w:color="auto"/>
              <w:bottom w:val="single" w:sz="4" w:space="0" w:color="auto"/>
              <w:right w:val="single" w:sz="4" w:space="0" w:color="000000"/>
            </w:tcBorders>
            <w:vAlign w:val="center"/>
          </w:tcPr>
          <w:p w:rsidR="001736AE" w:rsidRDefault="00DE4847">
            <w:pPr>
              <w:spacing w:line="400" w:lineRule="atLeast"/>
              <w:ind w:firstLineChars="0" w:firstLine="0"/>
              <w:jc w:val="center"/>
              <w:rPr>
                <w:rFonts w:hAnsi="宋体"/>
              </w:rPr>
            </w:pPr>
            <w:r>
              <w:rPr>
                <w:rFonts w:hAnsi="宋体"/>
              </w:rPr>
              <w:t>编号</w:t>
            </w:r>
          </w:p>
        </w:tc>
        <w:tc>
          <w:tcPr>
            <w:tcW w:w="1794" w:type="dxa"/>
            <w:gridSpan w:val="3"/>
            <w:tcBorders>
              <w:top w:val="nil"/>
              <w:left w:val="single" w:sz="4" w:space="0" w:color="auto"/>
              <w:bottom w:val="single" w:sz="4" w:space="0" w:color="auto"/>
              <w:right w:val="single" w:sz="4" w:space="0" w:color="000000"/>
            </w:tcBorders>
            <w:vAlign w:val="center"/>
          </w:tcPr>
          <w:p w:rsidR="001736AE" w:rsidRDefault="00DE4847">
            <w:pPr>
              <w:spacing w:line="400" w:lineRule="atLeast"/>
              <w:ind w:firstLineChars="0" w:firstLine="0"/>
              <w:jc w:val="center"/>
              <w:rPr>
                <w:rFonts w:hAnsi="宋体"/>
              </w:rPr>
            </w:pPr>
            <w:r>
              <w:rPr>
                <w:rFonts w:hAnsi="宋体"/>
              </w:rPr>
              <w:t>版次</w:t>
            </w:r>
          </w:p>
        </w:tc>
        <w:tc>
          <w:tcPr>
            <w:tcW w:w="1483" w:type="dxa"/>
            <w:vMerge w:val="restart"/>
            <w:tcBorders>
              <w:top w:val="nil"/>
              <w:left w:val="single" w:sz="4" w:space="0" w:color="auto"/>
              <w:right w:val="single" w:sz="4" w:space="0" w:color="000000"/>
            </w:tcBorders>
            <w:vAlign w:val="center"/>
          </w:tcPr>
          <w:p w:rsidR="001736AE" w:rsidRDefault="00DE4847">
            <w:pPr>
              <w:spacing w:line="600" w:lineRule="auto"/>
              <w:ind w:firstLineChars="0" w:firstLine="0"/>
              <w:rPr>
                <w:rFonts w:hAnsi="宋体"/>
              </w:rPr>
            </w:pPr>
            <w:r>
              <w:rPr>
                <w:rFonts w:hAnsi="宋体"/>
              </w:rPr>
              <w:t>全部</w:t>
            </w:r>
            <w:r>
              <w:rPr>
                <w:rFonts w:hAnsi="宋体"/>
              </w:rPr>
              <w:t>□</w:t>
            </w:r>
          </w:p>
          <w:p w:rsidR="001736AE" w:rsidRDefault="00DE4847">
            <w:pPr>
              <w:spacing w:line="600" w:lineRule="auto"/>
              <w:ind w:firstLineChars="0" w:firstLine="0"/>
              <w:rPr>
                <w:rFonts w:hAnsi="宋体"/>
              </w:rPr>
            </w:pPr>
            <w:r>
              <w:rPr>
                <w:rFonts w:hAnsi="宋体"/>
              </w:rPr>
              <w:t>局部</w:t>
            </w:r>
            <w:r>
              <w:rPr>
                <w:rFonts w:hAnsi="宋体"/>
              </w:rPr>
              <w:t>□</w:t>
            </w:r>
          </w:p>
        </w:tc>
      </w:tr>
      <w:tr w:rsidR="001736AE">
        <w:trPr>
          <w:trHeight w:val="745"/>
          <w:jc w:val="center"/>
        </w:trPr>
        <w:tc>
          <w:tcPr>
            <w:tcW w:w="1178" w:type="dxa"/>
            <w:tcBorders>
              <w:top w:val="nil"/>
              <w:left w:val="single" w:sz="4" w:space="0" w:color="auto"/>
              <w:bottom w:val="single" w:sz="4" w:space="0" w:color="auto"/>
              <w:right w:val="single" w:sz="4" w:space="0" w:color="000000"/>
            </w:tcBorders>
            <w:vAlign w:val="center"/>
          </w:tcPr>
          <w:p w:rsidR="001736AE" w:rsidRDefault="001736AE">
            <w:pPr>
              <w:spacing w:line="400" w:lineRule="atLeast"/>
              <w:ind w:firstLineChars="0" w:firstLine="0"/>
              <w:jc w:val="center"/>
              <w:rPr>
                <w:rFonts w:hAnsi="宋体"/>
              </w:rPr>
            </w:pPr>
          </w:p>
        </w:tc>
        <w:tc>
          <w:tcPr>
            <w:tcW w:w="1652" w:type="dxa"/>
            <w:tcBorders>
              <w:top w:val="nil"/>
              <w:left w:val="single" w:sz="4" w:space="0" w:color="auto"/>
              <w:bottom w:val="single" w:sz="4" w:space="0" w:color="auto"/>
              <w:right w:val="single" w:sz="4" w:space="0" w:color="000000"/>
            </w:tcBorders>
            <w:vAlign w:val="center"/>
          </w:tcPr>
          <w:p w:rsidR="001736AE" w:rsidRDefault="001736AE">
            <w:pPr>
              <w:spacing w:line="400" w:lineRule="atLeast"/>
              <w:ind w:firstLineChars="0" w:firstLine="0"/>
              <w:jc w:val="center"/>
              <w:rPr>
                <w:rFonts w:hAnsi="宋体"/>
              </w:rPr>
            </w:pPr>
          </w:p>
        </w:tc>
        <w:tc>
          <w:tcPr>
            <w:tcW w:w="1847" w:type="dxa"/>
            <w:gridSpan w:val="3"/>
            <w:tcBorders>
              <w:top w:val="nil"/>
              <w:left w:val="single" w:sz="4" w:space="0" w:color="auto"/>
              <w:bottom w:val="single" w:sz="4" w:space="0" w:color="auto"/>
              <w:right w:val="single" w:sz="4" w:space="0" w:color="000000"/>
            </w:tcBorders>
            <w:vAlign w:val="center"/>
          </w:tcPr>
          <w:p w:rsidR="001736AE" w:rsidRDefault="001736AE">
            <w:pPr>
              <w:spacing w:line="400" w:lineRule="atLeast"/>
              <w:ind w:firstLineChars="0" w:firstLine="0"/>
              <w:jc w:val="center"/>
              <w:rPr>
                <w:rFonts w:hAnsi="宋体"/>
              </w:rPr>
            </w:pPr>
          </w:p>
        </w:tc>
        <w:tc>
          <w:tcPr>
            <w:tcW w:w="1636" w:type="dxa"/>
            <w:gridSpan w:val="2"/>
            <w:tcBorders>
              <w:top w:val="nil"/>
              <w:left w:val="single" w:sz="4" w:space="0" w:color="auto"/>
              <w:bottom w:val="single" w:sz="4" w:space="0" w:color="auto"/>
              <w:right w:val="single" w:sz="4" w:space="0" w:color="000000"/>
            </w:tcBorders>
            <w:vAlign w:val="center"/>
          </w:tcPr>
          <w:p w:rsidR="001736AE" w:rsidRDefault="001736AE">
            <w:pPr>
              <w:spacing w:line="400" w:lineRule="atLeast"/>
              <w:ind w:firstLineChars="0" w:firstLine="0"/>
              <w:jc w:val="center"/>
              <w:rPr>
                <w:rFonts w:hAnsi="宋体"/>
              </w:rPr>
            </w:pPr>
          </w:p>
        </w:tc>
        <w:tc>
          <w:tcPr>
            <w:tcW w:w="1794" w:type="dxa"/>
            <w:gridSpan w:val="3"/>
            <w:tcBorders>
              <w:top w:val="nil"/>
              <w:left w:val="single" w:sz="4" w:space="0" w:color="auto"/>
              <w:bottom w:val="single" w:sz="4" w:space="0" w:color="auto"/>
              <w:right w:val="single" w:sz="4" w:space="0" w:color="000000"/>
            </w:tcBorders>
            <w:vAlign w:val="center"/>
          </w:tcPr>
          <w:p w:rsidR="001736AE" w:rsidRDefault="001736AE">
            <w:pPr>
              <w:spacing w:line="400" w:lineRule="atLeast"/>
              <w:ind w:firstLineChars="0" w:firstLine="0"/>
              <w:jc w:val="center"/>
              <w:rPr>
                <w:rFonts w:hAnsi="宋体"/>
              </w:rPr>
            </w:pPr>
          </w:p>
        </w:tc>
        <w:tc>
          <w:tcPr>
            <w:tcW w:w="1483" w:type="dxa"/>
            <w:vMerge/>
            <w:tcBorders>
              <w:left w:val="single" w:sz="4" w:space="0" w:color="auto"/>
              <w:bottom w:val="single" w:sz="4" w:space="0" w:color="auto"/>
              <w:right w:val="single" w:sz="4" w:space="0" w:color="000000"/>
            </w:tcBorders>
            <w:vAlign w:val="center"/>
          </w:tcPr>
          <w:p w:rsidR="001736AE" w:rsidRDefault="001736AE">
            <w:pPr>
              <w:spacing w:line="400" w:lineRule="atLeast"/>
              <w:ind w:firstLineChars="0" w:firstLine="0"/>
              <w:jc w:val="center"/>
              <w:rPr>
                <w:rFonts w:hAnsi="宋体"/>
              </w:rPr>
            </w:pPr>
          </w:p>
        </w:tc>
      </w:tr>
      <w:tr w:rsidR="001736AE">
        <w:trPr>
          <w:trHeight w:val="842"/>
          <w:jc w:val="center"/>
        </w:trPr>
        <w:tc>
          <w:tcPr>
            <w:tcW w:w="1178" w:type="dxa"/>
            <w:tcBorders>
              <w:top w:val="nil"/>
              <w:left w:val="single" w:sz="4" w:space="0" w:color="auto"/>
              <w:bottom w:val="single" w:sz="4" w:space="0" w:color="auto"/>
              <w:right w:val="single" w:sz="4" w:space="0" w:color="000000"/>
            </w:tcBorders>
            <w:vAlign w:val="center"/>
          </w:tcPr>
          <w:p w:rsidR="001736AE" w:rsidRDefault="00DE4847">
            <w:pPr>
              <w:spacing w:line="400" w:lineRule="atLeast"/>
              <w:ind w:firstLineChars="0" w:firstLine="0"/>
              <w:jc w:val="center"/>
              <w:rPr>
                <w:rFonts w:hAnsi="宋体"/>
              </w:rPr>
            </w:pPr>
            <w:r>
              <w:rPr>
                <w:rFonts w:hAnsi="宋体"/>
              </w:rPr>
              <w:t>编写</w:t>
            </w:r>
          </w:p>
        </w:tc>
        <w:tc>
          <w:tcPr>
            <w:tcW w:w="1652" w:type="dxa"/>
            <w:tcBorders>
              <w:top w:val="nil"/>
              <w:left w:val="single" w:sz="4" w:space="0" w:color="auto"/>
              <w:bottom w:val="single" w:sz="4" w:space="0" w:color="auto"/>
              <w:right w:val="single" w:sz="4" w:space="0" w:color="000000"/>
            </w:tcBorders>
            <w:vAlign w:val="center"/>
          </w:tcPr>
          <w:p w:rsidR="001736AE" w:rsidRDefault="001736AE">
            <w:pPr>
              <w:spacing w:line="400" w:lineRule="atLeast"/>
              <w:ind w:firstLineChars="0" w:firstLine="0"/>
              <w:jc w:val="center"/>
              <w:rPr>
                <w:rFonts w:hAnsi="宋体"/>
              </w:rPr>
            </w:pPr>
          </w:p>
        </w:tc>
        <w:tc>
          <w:tcPr>
            <w:tcW w:w="1036" w:type="dxa"/>
            <w:gridSpan w:val="2"/>
            <w:tcBorders>
              <w:top w:val="nil"/>
              <w:left w:val="single" w:sz="4" w:space="0" w:color="auto"/>
              <w:bottom w:val="single" w:sz="4" w:space="0" w:color="auto"/>
              <w:right w:val="single" w:sz="4" w:space="0" w:color="000000"/>
            </w:tcBorders>
            <w:vAlign w:val="center"/>
          </w:tcPr>
          <w:p w:rsidR="001736AE" w:rsidRDefault="00DE4847">
            <w:pPr>
              <w:spacing w:line="400" w:lineRule="atLeast"/>
              <w:ind w:firstLineChars="0" w:firstLine="0"/>
              <w:jc w:val="center"/>
              <w:rPr>
                <w:rFonts w:hAnsi="宋体"/>
              </w:rPr>
            </w:pPr>
            <w:r>
              <w:rPr>
                <w:rFonts w:hAnsi="宋体"/>
              </w:rPr>
              <w:t>签字</w:t>
            </w:r>
          </w:p>
        </w:tc>
        <w:tc>
          <w:tcPr>
            <w:tcW w:w="1917" w:type="dxa"/>
            <w:gridSpan w:val="2"/>
            <w:tcBorders>
              <w:top w:val="nil"/>
              <w:left w:val="single" w:sz="4" w:space="0" w:color="auto"/>
              <w:bottom w:val="single" w:sz="4" w:space="0" w:color="auto"/>
              <w:right w:val="single" w:sz="4" w:space="0" w:color="000000"/>
            </w:tcBorders>
            <w:vAlign w:val="center"/>
          </w:tcPr>
          <w:p w:rsidR="001736AE" w:rsidRDefault="001736AE">
            <w:pPr>
              <w:spacing w:line="400" w:lineRule="atLeast"/>
              <w:ind w:firstLineChars="0" w:firstLine="0"/>
              <w:jc w:val="center"/>
              <w:rPr>
                <w:rFonts w:hAnsi="宋体"/>
              </w:rPr>
            </w:pPr>
          </w:p>
        </w:tc>
        <w:tc>
          <w:tcPr>
            <w:tcW w:w="1347" w:type="dxa"/>
            <w:gridSpan w:val="3"/>
            <w:tcBorders>
              <w:top w:val="nil"/>
              <w:left w:val="single" w:sz="4" w:space="0" w:color="auto"/>
              <w:bottom w:val="single" w:sz="4" w:space="0" w:color="auto"/>
              <w:right w:val="single" w:sz="4" w:space="0" w:color="000000"/>
            </w:tcBorders>
            <w:vAlign w:val="center"/>
          </w:tcPr>
          <w:p w:rsidR="001736AE" w:rsidRDefault="00DE4847">
            <w:pPr>
              <w:spacing w:line="400" w:lineRule="atLeast"/>
              <w:ind w:firstLineChars="0" w:firstLine="0"/>
              <w:jc w:val="center"/>
              <w:rPr>
                <w:rFonts w:hAnsi="宋体"/>
              </w:rPr>
            </w:pPr>
            <w:r>
              <w:rPr>
                <w:rFonts w:hAnsi="宋体"/>
              </w:rPr>
              <w:t>联系电话</w:t>
            </w:r>
          </w:p>
        </w:tc>
        <w:tc>
          <w:tcPr>
            <w:tcW w:w="2460" w:type="dxa"/>
            <w:gridSpan w:val="2"/>
            <w:tcBorders>
              <w:top w:val="nil"/>
              <w:left w:val="single" w:sz="4" w:space="0" w:color="auto"/>
              <w:bottom w:val="single" w:sz="4" w:space="0" w:color="auto"/>
              <w:right w:val="single" w:sz="4" w:space="0" w:color="000000"/>
            </w:tcBorders>
            <w:vAlign w:val="center"/>
          </w:tcPr>
          <w:p w:rsidR="001736AE" w:rsidRDefault="001736AE">
            <w:pPr>
              <w:spacing w:line="400" w:lineRule="atLeast"/>
              <w:ind w:firstLineChars="0" w:firstLine="0"/>
              <w:jc w:val="center"/>
              <w:rPr>
                <w:rFonts w:hAnsi="宋体"/>
              </w:rPr>
            </w:pPr>
          </w:p>
        </w:tc>
      </w:tr>
      <w:tr w:rsidR="001736AE">
        <w:trPr>
          <w:trHeight w:val="5752"/>
          <w:jc w:val="center"/>
        </w:trPr>
        <w:tc>
          <w:tcPr>
            <w:tcW w:w="9590" w:type="dxa"/>
            <w:gridSpan w:val="11"/>
            <w:tcBorders>
              <w:top w:val="nil"/>
              <w:left w:val="single" w:sz="4" w:space="0" w:color="auto"/>
              <w:bottom w:val="single" w:sz="4" w:space="0" w:color="auto"/>
              <w:right w:val="single" w:sz="4" w:space="0" w:color="000000"/>
            </w:tcBorders>
          </w:tcPr>
          <w:p w:rsidR="001736AE" w:rsidRDefault="00DE4847">
            <w:pPr>
              <w:spacing w:line="400" w:lineRule="atLeast"/>
              <w:ind w:firstLineChars="0" w:firstLine="0"/>
            </w:pPr>
            <w:r>
              <w:t>TOM</w:t>
            </w:r>
            <w:r>
              <w:rPr>
                <w:rFonts w:hAnsi="宋体"/>
              </w:rPr>
              <w:t>文件目录：</w:t>
            </w:r>
          </w:p>
          <w:p w:rsidR="001736AE" w:rsidRDefault="00DE4847">
            <w:pPr>
              <w:spacing w:line="600" w:lineRule="auto"/>
              <w:ind w:firstLineChars="0" w:firstLine="0"/>
              <w:contextualSpacing/>
              <w:rPr>
                <w:u w:val="single"/>
              </w:rPr>
            </w:pPr>
            <w:r>
              <w:rPr>
                <w:rFonts w:hAnsi="宋体"/>
              </w:rPr>
              <w:t>系统边界清单：详见</w:t>
            </w:r>
            <w:r>
              <w:rPr>
                <w:rFonts w:hAnsi="宋体"/>
                <w:kern w:val="2"/>
              </w:rPr>
              <w:t>安装竣工状态报告</w:t>
            </w:r>
            <w:r>
              <w:t>EESR A</w:t>
            </w:r>
            <w:r>
              <w:rPr>
                <w:rFonts w:hAnsi="宋体"/>
              </w:rPr>
              <w:t>（</w:t>
            </w:r>
            <w:r>
              <w:rPr>
                <w:u w:val="single"/>
              </w:rPr>
              <w:t xml:space="preserve">          </w:t>
            </w:r>
            <w:r>
              <w:rPr>
                <w:rFonts w:hAnsi="宋体"/>
              </w:rPr>
              <w:t>）第</w:t>
            </w:r>
            <w:r>
              <w:rPr>
                <w:u w:val="single"/>
              </w:rPr>
              <w:t xml:space="preserve">  </w:t>
            </w:r>
            <w:r>
              <w:rPr>
                <w:rFonts w:hint="eastAsia"/>
                <w:u w:val="single"/>
              </w:rPr>
              <w:t>2.1</w:t>
            </w:r>
            <w:r>
              <w:rPr>
                <w:rFonts w:hint="eastAsia"/>
                <w:u w:val="single"/>
              </w:rPr>
              <w:t>、</w:t>
            </w:r>
            <w:r>
              <w:rPr>
                <w:rFonts w:hint="eastAsia"/>
                <w:u w:val="single"/>
              </w:rPr>
              <w:t>2.2</w:t>
            </w:r>
            <w:r>
              <w:rPr>
                <w:u w:val="single"/>
              </w:rPr>
              <w:t xml:space="preserve">  </w:t>
            </w:r>
            <w:r>
              <w:rPr>
                <w:rFonts w:hAnsi="宋体"/>
              </w:rPr>
              <w:t>节描述</w:t>
            </w:r>
            <w:r>
              <w:t xml:space="preserve"> </w:t>
            </w:r>
          </w:p>
          <w:p w:rsidR="001736AE" w:rsidRDefault="00DE4847">
            <w:pPr>
              <w:spacing w:line="600" w:lineRule="auto"/>
              <w:ind w:firstLineChars="0" w:firstLine="0"/>
              <w:contextualSpacing/>
            </w:pPr>
            <w:r>
              <w:rPr>
                <w:rFonts w:hAnsi="宋体"/>
                <w:bCs/>
              </w:rPr>
              <w:t>系统流程图：</w:t>
            </w:r>
            <w:r>
              <w:rPr>
                <w:rFonts w:hAnsi="宋体"/>
              </w:rPr>
              <w:t>详见制</w:t>
            </w:r>
            <w:r>
              <w:rPr>
                <w:rFonts w:hAnsi="宋体"/>
                <w:kern w:val="2"/>
              </w:rPr>
              <w:t>安装竣工状态报告</w:t>
            </w:r>
            <w:r>
              <w:t>EESR A</w:t>
            </w:r>
            <w:r>
              <w:rPr>
                <w:rFonts w:hAnsi="宋体"/>
              </w:rPr>
              <w:t>（</w:t>
            </w:r>
            <w:r>
              <w:rPr>
                <w:u w:val="single"/>
              </w:rPr>
              <w:t xml:space="preserve">         </w:t>
            </w:r>
            <w:r>
              <w:rPr>
                <w:rFonts w:hAnsi="宋体"/>
              </w:rPr>
              <w:t>）第</w:t>
            </w:r>
            <w:r>
              <w:rPr>
                <w:u w:val="single"/>
              </w:rPr>
              <w:t xml:space="preserve">  </w:t>
            </w:r>
            <w:r>
              <w:rPr>
                <w:rFonts w:hint="eastAsia"/>
                <w:u w:val="single"/>
              </w:rPr>
              <w:t>2.3</w:t>
            </w:r>
            <w:r>
              <w:rPr>
                <w:u w:val="single"/>
              </w:rPr>
              <w:t xml:space="preserve"> </w:t>
            </w:r>
            <w:r>
              <w:rPr>
                <w:rFonts w:hAnsi="宋体"/>
              </w:rPr>
              <w:t>节描述</w:t>
            </w:r>
          </w:p>
          <w:p w:rsidR="001736AE" w:rsidRDefault="00DE4847">
            <w:pPr>
              <w:spacing w:line="600" w:lineRule="auto"/>
              <w:ind w:firstLineChars="0" w:firstLine="0"/>
              <w:contextualSpacing/>
            </w:pPr>
            <w:r>
              <w:rPr>
                <w:rFonts w:hAnsi="宋体"/>
              </w:rPr>
              <w:t>物项清单：详见</w:t>
            </w:r>
            <w:r>
              <w:rPr>
                <w:rFonts w:hAnsi="宋体"/>
                <w:kern w:val="2"/>
              </w:rPr>
              <w:t>安装竣工状态报告</w:t>
            </w:r>
            <w:r>
              <w:t>EESR A</w:t>
            </w:r>
            <w:r>
              <w:rPr>
                <w:rFonts w:hAnsi="宋体"/>
              </w:rPr>
              <w:t>（</w:t>
            </w:r>
            <w:r>
              <w:rPr>
                <w:u w:val="single"/>
              </w:rPr>
              <w:t xml:space="preserve">         </w:t>
            </w:r>
            <w:r>
              <w:rPr>
                <w:rFonts w:hAnsi="宋体"/>
              </w:rPr>
              <w:t>）第</w:t>
            </w:r>
            <w:r>
              <w:rPr>
                <w:u w:val="single"/>
              </w:rPr>
              <w:t xml:space="preserve"> </w:t>
            </w:r>
            <w:r>
              <w:rPr>
                <w:rFonts w:hint="eastAsia"/>
                <w:u w:val="single"/>
              </w:rPr>
              <w:t>4.1</w:t>
            </w:r>
            <w:r>
              <w:rPr>
                <w:u w:val="single"/>
              </w:rPr>
              <w:t xml:space="preserve">  </w:t>
            </w:r>
            <w:r>
              <w:rPr>
                <w:rFonts w:hAnsi="宋体"/>
              </w:rPr>
              <w:t>节描述</w:t>
            </w:r>
          </w:p>
          <w:p w:rsidR="001736AE" w:rsidRDefault="00DE4847">
            <w:pPr>
              <w:spacing w:line="600" w:lineRule="auto"/>
              <w:ind w:firstLineChars="0" w:firstLine="0"/>
              <w:contextualSpacing/>
            </w:pPr>
            <w:r>
              <w:rPr>
                <w:rFonts w:hAnsi="宋体"/>
                <w:bCs/>
              </w:rPr>
              <w:t>设备缺陷报告单：</w:t>
            </w:r>
            <w:r>
              <w:rPr>
                <w:rFonts w:hAnsi="宋体"/>
              </w:rPr>
              <w:t>详见</w:t>
            </w:r>
            <w:r>
              <w:rPr>
                <w:rFonts w:hAnsi="宋体"/>
                <w:kern w:val="2"/>
              </w:rPr>
              <w:t>安装竣工状态报告</w:t>
            </w:r>
            <w:r>
              <w:t>EESR A</w:t>
            </w:r>
            <w:r>
              <w:rPr>
                <w:rFonts w:hAnsi="宋体"/>
              </w:rPr>
              <w:t>（</w:t>
            </w:r>
            <w:r>
              <w:rPr>
                <w:u w:val="single"/>
              </w:rPr>
              <w:t xml:space="preserve">         </w:t>
            </w:r>
            <w:r>
              <w:rPr>
                <w:rFonts w:hAnsi="宋体"/>
              </w:rPr>
              <w:t>）第</w:t>
            </w:r>
            <w:r>
              <w:rPr>
                <w:u w:val="single"/>
              </w:rPr>
              <w:t xml:space="preserve"> </w:t>
            </w:r>
            <w:r>
              <w:rPr>
                <w:rFonts w:hint="eastAsia"/>
                <w:u w:val="single"/>
              </w:rPr>
              <w:t>4.4</w:t>
            </w:r>
            <w:r>
              <w:rPr>
                <w:u w:val="single"/>
              </w:rPr>
              <w:t xml:space="preserve">  </w:t>
            </w:r>
            <w:r>
              <w:rPr>
                <w:rFonts w:hAnsi="宋体"/>
              </w:rPr>
              <w:t>节描述</w:t>
            </w:r>
          </w:p>
          <w:p w:rsidR="001736AE" w:rsidRDefault="00DE4847">
            <w:pPr>
              <w:spacing w:line="600" w:lineRule="auto"/>
              <w:ind w:firstLineChars="0" w:firstLine="0"/>
              <w:contextualSpacing/>
            </w:pPr>
            <w:r>
              <w:rPr>
                <w:rFonts w:hAnsi="宋体"/>
              </w:rPr>
              <w:t>备品备件清单：详见</w:t>
            </w:r>
            <w:r>
              <w:rPr>
                <w:rFonts w:hAnsi="宋体"/>
                <w:kern w:val="2"/>
              </w:rPr>
              <w:t>安装竣工状态报告</w:t>
            </w:r>
            <w:r>
              <w:t>EESR A</w:t>
            </w:r>
            <w:r>
              <w:rPr>
                <w:rFonts w:hAnsi="宋体"/>
              </w:rPr>
              <w:t>（</w:t>
            </w:r>
            <w:r>
              <w:rPr>
                <w:u w:val="single"/>
              </w:rPr>
              <w:t xml:space="preserve">         </w:t>
            </w:r>
            <w:r>
              <w:rPr>
                <w:rFonts w:hAnsi="宋体"/>
              </w:rPr>
              <w:t>）第</w:t>
            </w:r>
            <w:r>
              <w:rPr>
                <w:u w:val="single"/>
              </w:rPr>
              <w:t xml:space="preserve"> </w:t>
            </w:r>
            <w:r>
              <w:rPr>
                <w:rFonts w:hint="eastAsia"/>
                <w:color w:val="FF0000"/>
                <w:u w:val="single"/>
              </w:rPr>
              <w:t>4.5</w:t>
            </w:r>
            <w:r>
              <w:rPr>
                <w:u w:val="single"/>
              </w:rPr>
              <w:t xml:space="preserve">  </w:t>
            </w:r>
            <w:r>
              <w:rPr>
                <w:rFonts w:hAnsi="宋体"/>
              </w:rPr>
              <w:t>节描述</w:t>
            </w:r>
          </w:p>
          <w:p w:rsidR="001736AE" w:rsidRDefault="00DE4847">
            <w:pPr>
              <w:spacing w:line="600" w:lineRule="auto"/>
              <w:ind w:firstLineChars="0" w:firstLine="0"/>
              <w:contextualSpacing/>
            </w:pPr>
            <w:r>
              <w:rPr>
                <w:rFonts w:hAnsi="宋体"/>
              </w:rPr>
              <w:t>维修记录：详见</w:t>
            </w:r>
            <w:r>
              <w:rPr>
                <w:rFonts w:hAnsi="宋体"/>
                <w:kern w:val="2"/>
              </w:rPr>
              <w:t>安装竣工状态报告</w:t>
            </w:r>
            <w:r>
              <w:t>EESR A</w:t>
            </w:r>
            <w:r>
              <w:rPr>
                <w:rFonts w:hAnsi="宋体"/>
              </w:rPr>
              <w:t>（</w:t>
            </w:r>
            <w:r>
              <w:rPr>
                <w:u w:val="single"/>
              </w:rPr>
              <w:t xml:space="preserve">         </w:t>
            </w:r>
            <w:r>
              <w:rPr>
                <w:rFonts w:hAnsi="宋体"/>
              </w:rPr>
              <w:t>）第</w:t>
            </w:r>
            <w:r>
              <w:rPr>
                <w:u w:val="single"/>
              </w:rPr>
              <w:t xml:space="preserve">   </w:t>
            </w:r>
            <w:r>
              <w:rPr>
                <w:rFonts w:hint="eastAsia"/>
                <w:u w:val="single"/>
              </w:rPr>
              <w:t>4.7</w:t>
            </w:r>
            <w:r>
              <w:rPr>
                <w:u w:val="single"/>
              </w:rPr>
              <w:t xml:space="preserve">  </w:t>
            </w:r>
            <w:r>
              <w:rPr>
                <w:rFonts w:hAnsi="宋体"/>
              </w:rPr>
              <w:t>节描述</w:t>
            </w:r>
          </w:p>
          <w:p w:rsidR="001736AE" w:rsidRDefault="00DE4847">
            <w:pPr>
              <w:spacing w:line="600" w:lineRule="auto"/>
              <w:ind w:firstLineChars="0" w:firstLine="0"/>
              <w:contextualSpacing/>
            </w:pPr>
            <w:r>
              <w:rPr>
                <w:rFonts w:hAnsi="宋体"/>
              </w:rPr>
              <w:t>保留项清单：详见</w:t>
            </w:r>
            <w:r>
              <w:rPr>
                <w:rFonts w:hAnsi="宋体"/>
                <w:kern w:val="2"/>
              </w:rPr>
              <w:t>安装竣工状态报告</w:t>
            </w:r>
            <w:r>
              <w:t>EESR A</w:t>
            </w:r>
            <w:r>
              <w:rPr>
                <w:rFonts w:hAnsi="宋体"/>
              </w:rPr>
              <w:t>（</w:t>
            </w:r>
            <w:r>
              <w:rPr>
                <w:u w:val="single"/>
              </w:rPr>
              <w:t xml:space="preserve">         </w:t>
            </w:r>
            <w:r>
              <w:rPr>
                <w:rFonts w:hAnsi="宋体"/>
              </w:rPr>
              <w:t>）第</w:t>
            </w:r>
            <w:r>
              <w:rPr>
                <w:u w:val="single"/>
              </w:rPr>
              <w:t xml:space="preserve"> </w:t>
            </w:r>
            <w:r>
              <w:rPr>
                <w:rFonts w:hint="eastAsia"/>
                <w:u w:val="single"/>
              </w:rPr>
              <w:t>1.4</w:t>
            </w:r>
            <w:r>
              <w:rPr>
                <w:u w:val="single"/>
              </w:rPr>
              <w:t xml:space="preserve">  </w:t>
            </w:r>
            <w:r>
              <w:rPr>
                <w:rFonts w:hAnsi="宋体"/>
              </w:rPr>
              <w:t>节描述</w:t>
            </w:r>
          </w:p>
        </w:tc>
      </w:tr>
      <w:tr w:rsidR="001736AE">
        <w:trPr>
          <w:trHeight w:val="1013"/>
          <w:jc w:val="center"/>
        </w:trPr>
        <w:tc>
          <w:tcPr>
            <w:tcW w:w="3196" w:type="dxa"/>
            <w:gridSpan w:val="3"/>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pPr>
            <w:r>
              <w:rPr>
                <w:rFonts w:hAnsi="宋体"/>
              </w:rPr>
              <w:t>安装单位</w:t>
            </w:r>
          </w:p>
          <w:p w:rsidR="001736AE" w:rsidRDefault="00DE4847">
            <w:pPr>
              <w:spacing w:line="400" w:lineRule="atLeast"/>
              <w:ind w:leftChars="-4" w:left="-3" w:hangingChars="3" w:hanging="7"/>
              <w:jc w:val="center"/>
            </w:pPr>
            <w:r>
              <w:rPr>
                <w:rFonts w:hAnsi="宋体"/>
              </w:rPr>
              <w:t>批准</w:t>
            </w:r>
          </w:p>
        </w:tc>
        <w:tc>
          <w:tcPr>
            <w:tcW w:w="3197" w:type="dxa"/>
            <w:gridSpan w:val="5"/>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hAnsi="宋体"/>
              </w:rPr>
            </w:pPr>
            <w:r>
              <w:rPr>
                <w:rFonts w:hAnsi="宋体"/>
              </w:rPr>
              <w:t>监理公司</w:t>
            </w:r>
          </w:p>
          <w:p w:rsidR="001736AE" w:rsidRDefault="00DE4847">
            <w:pPr>
              <w:spacing w:line="400" w:lineRule="atLeast"/>
              <w:ind w:firstLineChars="0" w:firstLine="0"/>
              <w:jc w:val="center"/>
            </w:pPr>
            <w:r>
              <w:rPr>
                <w:rFonts w:hAnsi="宋体"/>
              </w:rPr>
              <w:t>批准</w:t>
            </w:r>
          </w:p>
        </w:tc>
        <w:tc>
          <w:tcPr>
            <w:tcW w:w="3197" w:type="dxa"/>
            <w:gridSpan w:val="3"/>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leftChars="-5" w:left="-2" w:hangingChars="4" w:hanging="10"/>
              <w:jc w:val="center"/>
            </w:pPr>
            <w:r>
              <w:rPr>
                <w:rFonts w:hint="eastAsia"/>
              </w:rPr>
              <w:t>X</w:t>
            </w:r>
            <w:r>
              <w:t>NPC</w:t>
            </w:r>
            <w:r>
              <w:rPr>
                <w:rFonts w:hAnsi="宋体"/>
              </w:rPr>
              <w:t>维修部门</w:t>
            </w:r>
          </w:p>
          <w:p w:rsidR="001736AE" w:rsidRDefault="00DE4847">
            <w:pPr>
              <w:spacing w:line="400" w:lineRule="atLeast"/>
              <w:ind w:leftChars="-5" w:left="-2" w:hangingChars="4" w:hanging="10"/>
              <w:jc w:val="center"/>
            </w:pPr>
            <w:r>
              <w:rPr>
                <w:rFonts w:hAnsi="宋体"/>
              </w:rPr>
              <w:t>批准</w:t>
            </w:r>
          </w:p>
        </w:tc>
      </w:tr>
      <w:tr w:rsidR="001736AE">
        <w:trPr>
          <w:trHeight w:val="1013"/>
          <w:jc w:val="center"/>
        </w:trPr>
        <w:tc>
          <w:tcPr>
            <w:tcW w:w="3196" w:type="dxa"/>
            <w:gridSpan w:val="3"/>
            <w:tcBorders>
              <w:top w:val="single" w:sz="4" w:space="0" w:color="auto"/>
              <w:left w:val="single" w:sz="4" w:space="0" w:color="auto"/>
              <w:bottom w:val="single" w:sz="4" w:space="0" w:color="auto"/>
              <w:right w:val="single" w:sz="4" w:space="0" w:color="auto"/>
            </w:tcBorders>
            <w:vAlign w:val="center"/>
          </w:tcPr>
          <w:p w:rsidR="001736AE" w:rsidRDefault="00DE4847">
            <w:pPr>
              <w:autoSpaceDE w:val="0"/>
              <w:autoSpaceDN w:val="0"/>
              <w:ind w:right="-61" w:firstLineChars="0" w:firstLine="0"/>
              <w:rPr>
                <w:rFonts w:hAnsi="宋体"/>
              </w:rPr>
            </w:pPr>
            <w:r>
              <w:rPr>
                <w:rFonts w:hAnsi="宋体"/>
              </w:rPr>
              <w:t>签字：</w:t>
            </w:r>
          </w:p>
          <w:p w:rsidR="001736AE" w:rsidRDefault="001736AE">
            <w:pPr>
              <w:autoSpaceDE w:val="0"/>
              <w:autoSpaceDN w:val="0"/>
              <w:ind w:right="-61" w:firstLineChars="0" w:firstLine="0"/>
              <w:rPr>
                <w:rFonts w:hAnsi="宋体"/>
              </w:rPr>
            </w:pPr>
          </w:p>
          <w:p w:rsidR="001736AE" w:rsidRDefault="001736AE">
            <w:pPr>
              <w:autoSpaceDE w:val="0"/>
              <w:autoSpaceDN w:val="0"/>
              <w:ind w:right="-61" w:firstLineChars="0" w:firstLine="0"/>
              <w:rPr>
                <w:rFonts w:hAnsi="宋体"/>
              </w:rPr>
            </w:pPr>
          </w:p>
          <w:p w:rsidR="001736AE" w:rsidRDefault="001736AE">
            <w:pPr>
              <w:autoSpaceDE w:val="0"/>
              <w:autoSpaceDN w:val="0"/>
              <w:ind w:right="-61" w:firstLineChars="0" w:firstLine="0"/>
              <w:rPr>
                <w:rFonts w:hAnsi="宋体"/>
              </w:rPr>
            </w:pPr>
          </w:p>
          <w:p w:rsidR="001736AE" w:rsidRDefault="00DE4847">
            <w:pPr>
              <w:spacing w:line="400" w:lineRule="atLeast"/>
              <w:ind w:firstLineChars="0" w:firstLine="0"/>
              <w:jc w:val="center"/>
              <w:rPr>
                <w:rFonts w:hAnsi="宋体"/>
              </w:rPr>
            </w:pPr>
            <w:r>
              <w:rPr>
                <w:rFonts w:hAnsi="宋体" w:hint="eastAsia"/>
              </w:rPr>
              <w:t xml:space="preserve">           </w:t>
            </w:r>
            <w:r>
              <w:rPr>
                <w:rFonts w:hAnsi="宋体"/>
              </w:rPr>
              <w:t>年</w:t>
            </w:r>
            <w:r>
              <w:rPr>
                <w:rFonts w:hAnsi="宋体"/>
              </w:rPr>
              <w:t xml:space="preserve">   </w:t>
            </w:r>
            <w:r>
              <w:rPr>
                <w:rFonts w:hAnsi="宋体"/>
              </w:rPr>
              <w:t>月</w:t>
            </w:r>
            <w:r>
              <w:rPr>
                <w:rFonts w:hAnsi="宋体"/>
              </w:rPr>
              <w:t xml:space="preserve">   </w:t>
            </w:r>
            <w:r>
              <w:rPr>
                <w:rFonts w:hAnsi="宋体"/>
              </w:rPr>
              <w:t>日</w:t>
            </w:r>
          </w:p>
        </w:tc>
        <w:tc>
          <w:tcPr>
            <w:tcW w:w="3197" w:type="dxa"/>
            <w:gridSpan w:val="5"/>
            <w:tcBorders>
              <w:top w:val="single" w:sz="4" w:space="0" w:color="auto"/>
              <w:left w:val="single" w:sz="4" w:space="0" w:color="auto"/>
              <w:bottom w:val="single" w:sz="4" w:space="0" w:color="auto"/>
              <w:right w:val="single" w:sz="4" w:space="0" w:color="auto"/>
            </w:tcBorders>
            <w:vAlign w:val="center"/>
          </w:tcPr>
          <w:p w:rsidR="001736AE" w:rsidRDefault="00DE4847">
            <w:pPr>
              <w:autoSpaceDE w:val="0"/>
              <w:autoSpaceDN w:val="0"/>
              <w:ind w:right="-61" w:firstLineChars="0" w:firstLine="0"/>
              <w:rPr>
                <w:rFonts w:hAnsi="宋体"/>
              </w:rPr>
            </w:pPr>
            <w:r>
              <w:rPr>
                <w:rFonts w:hAnsi="宋体"/>
              </w:rPr>
              <w:t>签字：</w:t>
            </w:r>
          </w:p>
          <w:p w:rsidR="001736AE" w:rsidRDefault="001736AE">
            <w:pPr>
              <w:autoSpaceDE w:val="0"/>
              <w:autoSpaceDN w:val="0"/>
              <w:ind w:right="-61" w:firstLineChars="0" w:firstLine="0"/>
              <w:rPr>
                <w:rFonts w:hAnsi="宋体"/>
              </w:rPr>
            </w:pPr>
          </w:p>
          <w:p w:rsidR="001736AE" w:rsidRDefault="001736AE">
            <w:pPr>
              <w:autoSpaceDE w:val="0"/>
              <w:autoSpaceDN w:val="0"/>
              <w:ind w:right="-61" w:firstLineChars="0" w:firstLine="0"/>
              <w:rPr>
                <w:rFonts w:hAnsi="宋体"/>
              </w:rPr>
            </w:pPr>
          </w:p>
          <w:p w:rsidR="001736AE" w:rsidRDefault="001736AE">
            <w:pPr>
              <w:autoSpaceDE w:val="0"/>
              <w:autoSpaceDN w:val="0"/>
              <w:ind w:right="-61" w:firstLineChars="0" w:firstLine="0"/>
              <w:rPr>
                <w:rFonts w:hAnsi="宋体"/>
              </w:rPr>
            </w:pPr>
          </w:p>
          <w:p w:rsidR="001736AE" w:rsidRDefault="00DE4847">
            <w:pPr>
              <w:spacing w:line="400" w:lineRule="atLeast"/>
              <w:ind w:firstLineChars="0" w:firstLine="0"/>
              <w:jc w:val="center"/>
              <w:rPr>
                <w:rFonts w:hAnsi="宋体"/>
              </w:rPr>
            </w:pPr>
            <w:r>
              <w:rPr>
                <w:rFonts w:hAnsi="宋体" w:hint="eastAsia"/>
              </w:rPr>
              <w:t xml:space="preserve">           </w:t>
            </w:r>
            <w:r>
              <w:rPr>
                <w:rFonts w:hAnsi="宋体"/>
              </w:rPr>
              <w:t>年</w:t>
            </w:r>
            <w:r>
              <w:rPr>
                <w:rFonts w:hAnsi="宋体"/>
              </w:rPr>
              <w:t xml:space="preserve">   </w:t>
            </w:r>
            <w:r>
              <w:rPr>
                <w:rFonts w:hAnsi="宋体"/>
              </w:rPr>
              <w:t>月</w:t>
            </w:r>
            <w:r>
              <w:rPr>
                <w:rFonts w:hAnsi="宋体"/>
              </w:rPr>
              <w:t xml:space="preserve">   </w:t>
            </w:r>
            <w:r>
              <w:rPr>
                <w:rFonts w:hAnsi="宋体"/>
              </w:rPr>
              <w:t>日</w:t>
            </w:r>
          </w:p>
        </w:tc>
        <w:tc>
          <w:tcPr>
            <w:tcW w:w="3197" w:type="dxa"/>
            <w:gridSpan w:val="3"/>
            <w:tcBorders>
              <w:top w:val="single" w:sz="4" w:space="0" w:color="auto"/>
              <w:left w:val="single" w:sz="4" w:space="0" w:color="auto"/>
              <w:bottom w:val="single" w:sz="4" w:space="0" w:color="auto"/>
              <w:right w:val="single" w:sz="4" w:space="0" w:color="auto"/>
            </w:tcBorders>
            <w:vAlign w:val="center"/>
          </w:tcPr>
          <w:p w:rsidR="001736AE" w:rsidRDefault="00DE4847">
            <w:pPr>
              <w:autoSpaceDE w:val="0"/>
              <w:autoSpaceDN w:val="0"/>
              <w:ind w:right="-61" w:firstLineChars="0" w:firstLine="0"/>
              <w:rPr>
                <w:rFonts w:hAnsi="宋体"/>
              </w:rPr>
            </w:pPr>
            <w:r>
              <w:rPr>
                <w:rFonts w:hAnsi="宋体"/>
              </w:rPr>
              <w:t>签字：</w:t>
            </w:r>
          </w:p>
          <w:p w:rsidR="001736AE" w:rsidRDefault="001736AE">
            <w:pPr>
              <w:autoSpaceDE w:val="0"/>
              <w:autoSpaceDN w:val="0"/>
              <w:ind w:right="-61" w:firstLineChars="0" w:firstLine="0"/>
              <w:rPr>
                <w:rFonts w:hAnsi="宋体"/>
              </w:rPr>
            </w:pPr>
          </w:p>
          <w:p w:rsidR="001736AE" w:rsidRDefault="001736AE">
            <w:pPr>
              <w:autoSpaceDE w:val="0"/>
              <w:autoSpaceDN w:val="0"/>
              <w:ind w:right="-61" w:firstLineChars="0" w:firstLine="0"/>
              <w:rPr>
                <w:rFonts w:hAnsi="宋体"/>
              </w:rPr>
            </w:pPr>
          </w:p>
          <w:p w:rsidR="001736AE" w:rsidRDefault="001736AE">
            <w:pPr>
              <w:autoSpaceDE w:val="0"/>
              <w:autoSpaceDN w:val="0"/>
              <w:ind w:right="-61" w:firstLineChars="0" w:firstLine="0"/>
              <w:rPr>
                <w:rFonts w:hAnsi="宋体"/>
              </w:rPr>
            </w:pPr>
          </w:p>
          <w:p w:rsidR="001736AE" w:rsidRDefault="00DE4847">
            <w:pPr>
              <w:spacing w:line="400" w:lineRule="atLeast"/>
              <w:ind w:leftChars="-5" w:left="-2" w:hangingChars="4" w:hanging="10"/>
              <w:jc w:val="center"/>
            </w:pPr>
            <w:r>
              <w:rPr>
                <w:rFonts w:hAnsi="宋体" w:hint="eastAsia"/>
              </w:rPr>
              <w:t xml:space="preserve">          </w:t>
            </w:r>
            <w:r>
              <w:rPr>
                <w:rFonts w:hAnsi="宋体"/>
              </w:rPr>
              <w:t>年</w:t>
            </w:r>
            <w:r>
              <w:rPr>
                <w:rFonts w:hAnsi="宋体"/>
              </w:rPr>
              <w:t xml:space="preserve">   </w:t>
            </w:r>
            <w:r>
              <w:rPr>
                <w:rFonts w:hAnsi="宋体"/>
              </w:rPr>
              <w:t>月</w:t>
            </w:r>
            <w:r>
              <w:rPr>
                <w:rFonts w:hAnsi="宋体"/>
              </w:rPr>
              <w:t xml:space="preserve">   </w:t>
            </w:r>
            <w:r>
              <w:rPr>
                <w:rFonts w:hAnsi="宋体"/>
              </w:rPr>
              <w:t>日</w:t>
            </w:r>
          </w:p>
        </w:tc>
      </w:tr>
    </w:tbl>
    <w:p w:rsidR="001736AE" w:rsidRDefault="00DE4847">
      <w:pPr>
        <w:tabs>
          <w:tab w:val="left" w:pos="360"/>
          <w:tab w:val="left" w:pos="779"/>
        </w:tabs>
        <w:autoSpaceDE w:val="0"/>
        <w:autoSpaceDN w:val="0"/>
        <w:spacing w:line="400" w:lineRule="exact"/>
        <w:rPr>
          <w:rFonts w:hAnsi="宋体"/>
          <w:szCs w:val="24"/>
        </w:rPr>
      </w:pPr>
      <w:r>
        <w:rPr>
          <w:rFonts w:hAnsi="宋体" w:hint="eastAsia"/>
          <w:szCs w:val="24"/>
        </w:rPr>
        <w:lastRenderedPageBreak/>
        <w:t>编制要求：</w:t>
      </w:r>
    </w:p>
    <w:p w:rsidR="001736AE" w:rsidRDefault="00DE4847">
      <w:pPr>
        <w:numPr>
          <w:ilvl w:val="0"/>
          <w:numId w:val="137"/>
        </w:numPr>
        <w:tabs>
          <w:tab w:val="left" w:pos="360"/>
          <w:tab w:val="left" w:pos="779"/>
        </w:tabs>
        <w:autoSpaceDE w:val="0"/>
        <w:autoSpaceDN w:val="0"/>
        <w:ind w:right="-2" w:firstLine="480"/>
        <w:rPr>
          <w:rFonts w:hAnsi="宋体"/>
          <w:szCs w:val="24"/>
        </w:rPr>
      </w:pPr>
      <w:r>
        <w:rPr>
          <w:rFonts w:hAnsi="宋体" w:hint="eastAsia"/>
          <w:szCs w:val="24"/>
        </w:rPr>
        <w:t>机组：链接</w:t>
      </w:r>
      <w:r>
        <w:rPr>
          <w:rFonts w:hAnsi="宋体" w:hint="eastAsia"/>
          <w:szCs w:val="24"/>
        </w:rPr>
        <w:t xml:space="preserve"> </w:t>
      </w:r>
      <w:r>
        <w:rPr>
          <w:rFonts w:cs="Arial" w:hint="eastAsia"/>
          <w:szCs w:val="24"/>
        </w:rPr>
        <w:t>EESR</w:t>
      </w:r>
      <w:r>
        <w:rPr>
          <w:rFonts w:cs="Arial" w:hint="eastAsia"/>
          <w:szCs w:val="24"/>
        </w:rPr>
        <w:t>封面中的</w:t>
      </w:r>
      <w:r>
        <w:rPr>
          <w:rFonts w:hAnsi="宋体" w:hint="eastAsia"/>
          <w:szCs w:val="24"/>
        </w:rPr>
        <w:t>“机组”；</w:t>
      </w:r>
    </w:p>
    <w:p w:rsidR="001736AE" w:rsidRDefault="00DE4847">
      <w:pPr>
        <w:numPr>
          <w:ilvl w:val="0"/>
          <w:numId w:val="137"/>
        </w:numPr>
        <w:tabs>
          <w:tab w:val="left" w:pos="360"/>
          <w:tab w:val="left" w:pos="779"/>
        </w:tabs>
        <w:autoSpaceDE w:val="0"/>
        <w:autoSpaceDN w:val="0"/>
        <w:ind w:right="-2" w:firstLine="480"/>
        <w:rPr>
          <w:rFonts w:hAnsi="宋体"/>
          <w:szCs w:val="24"/>
        </w:rPr>
      </w:pPr>
      <w:r>
        <w:rPr>
          <w:rFonts w:hAnsi="宋体" w:hint="eastAsia"/>
          <w:szCs w:val="24"/>
        </w:rPr>
        <w:t>系统名称：链接</w:t>
      </w:r>
      <w:r>
        <w:rPr>
          <w:rFonts w:cs="Arial" w:hint="eastAsia"/>
          <w:szCs w:val="24"/>
        </w:rPr>
        <w:t>EESR</w:t>
      </w:r>
      <w:r>
        <w:rPr>
          <w:rFonts w:cs="Arial" w:hint="eastAsia"/>
          <w:szCs w:val="24"/>
        </w:rPr>
        <w:t>封面安装工程表述中的</w:t>
      </w:r>
      <w:r>
        <w:rPr>
          <w:rFonts w:hAnsi="宋体" w:hint="eastAsia"/>
          <w:szCs w:val="24"/>
        </w:rPr>
        <w:t>“系统名称”；</w:t>
      </w:r>
    </w:p>
    <w:p w:rsidR="001736AE" w:rsidRDefault="00DE4847">
      <w:pPr>
        <w:numPr>
          <w:ilvl w:val="0"/>
          <w:numId w:val="137"/>
        </w:numPr>
        <w:tabs>
          <w:tab w:val="left" w:pos="360"/>
          <w:tab w:val="left" w:pos="779"/>
        </w:tabs>
        <w:autoSpaceDE w:val="0"/>
        <w:autoSpaceDN w:val="0"/>
        <w:ind w:right="-2" w:firstLine="480"/>
        <w:rPr>
          <w:rFonts w:hAnsi="宋体"/>
          <w:szCs w:val="24"/>
        </w:rPr>
      </w:pPr>
      <w:r>
        <w:rPr>
          <w:rFonts w:hAnsi="宋体" w:hint="eastAsia"/>
          <w:szCs w:val="24"/>
        </w:rPr>
        <w:t>系统</w:t>
      </w:r>
      <w:r>
        <w:rPr>
          <w:rFonts w:hAnsi="宋体" w:hint="eastAsia"/>
          <w:szCs w:val="24"/>
        </w:rPr>
        <w:t>KKS</w:t>
      </w:r>
      <w:r>
        <w:rPr>
          <w:rFonts w:hAnsi="宋体" w:hint="eastAsia"/>
          <w:szCs w:val="24"/>
        </w:rPr>
        <w:t>码：链接</w:t>
      </w:r>
      <w:r>
        <w:rPr>
          <w:rFonts w:cs="Arial" w:hint="eastAsia"/>
          <w:szCs w:val="24"/>
        </w:rPr>
        <w:t>EESR</w:t>
      </w:r>
      <w:r>
        <w:rPr>
          <w:rFonts w:cs="Arial" w:hint="eastAsia"/>
          <w:szCs w:val="24"/>
        </w:rPr>
        <w:t>封面中的</w:t>
      </w:r>
      <w:r>
        <w:rPr>
          <w:rFonts w:hAnsi="宋体" w:hint="eastAsia"/>
          <w:szCs w:val="24"/>
        </w:rPr>
        <w:t>“系统”；</w:t>
      </w:r>
    </w:p>
    <w:p w:rsidR="001736AE" w:rsidRDefault="00DE4847">
      <w:pPr>
        <w:numPr>
          <w:ilvl w:val="0"/>
          <w:numId w:val="137"/>
        </w:numPr>
        <w:tabs>
          <w:tab w:val="left" w:pos="360"/>
          <w:tab w:val="left" w:pos="779"/>
        </w:tabs>
        <w:autoSpaceDE w:val="0"/>
        <w:autoSpaceDN w:val="0"/>
        <w:ind w:right="-2" w:firstLine="480"/>
        <w:rPr>
          <w:rFonts w:hAnsi="宋体"/>
          <w:szCs w:val="24"/>
        </w:rPr>
      </w:pPr>
      <w:r>
        <w:rPr>
          <w:rFonts w:hAnsi="宋体" w:hint="eastAsia"/>
          <w:szCs w:val="24"/>
        </w:rPr>
        <w:t>编号：链接封面“内部编码”；</w:t>
      </w:r>
    </w:p>
    <w:p w:rsidR="001736AE" w:rsidRDefault="00DE4847">
      <w:pPr>
        <w:numPr>
          <w:ilvl w:val="0"/>
          <w:numId w:val="137"/>
        </w:numPr>
        <w:tabs>
          <w:tab w:val="left" w:pos="360"/>
          <w:tab w:val="left" w:pos="779"/>
        </w:tabs>
        <w:autoSpaceDE w:val="0"/>
        <w:autoSpaceDN w:val="0"/>
        <w:ind w:right="-2" w:firstLine="480"/>
        <w:rPr>
          <w:rFonts w:hAnsi="宋体"/>
          <w:szCs w:val="24"/>
        </w:rPr>
      </w:pPr>
      <w:r>
        <w:rPr>
          <w:rFonts w:hAnsi="宋体" w:hint="eastAsia"/>
          <w:szCs w:val="24"/>
        </w:rPr>
        <w:t>版次：链接封面“版次”</w:t>
      </w:r>
    </w:p>
    <w:p w:rsidR="001736AE" w:rsidRDefault="00DE4847">
      <w:pPr>
        <w:numPr>
          <w:ilvl w:val="0"/>
          <w:numId w:val="137"/>
        </w:numPr>
        <w:tabs>
          <w:tab w:val="left" w:pos="360"/>
          <w:tab w:val="left" w:pos="779"/>
        </w:tabs>
        <w:autoSpaceDE w:val="0"/>
        <w:autoSpaceDN w:val="0"/>
        <w:ind w:right="-2" w:firstLine="480"/>
        <w:rPr>
          <w:rFonts w:hAnsi="宋体"/>
          <w:szCs w:val="24"/>
        </w:rPr>
      </w:pPr>
      <w:r>
        <w:rPr>
          <w:rFonts w:hAnsi="宋体" w:hint="eastAsia"/>
          <w:szCs w:val="24"/>
        </w:rPr>
        <w:t>全部、局部：手动填写</w:t>
      </w:r>
    </w:p>
    <w:p w:rsidR="001736AE" w:rsidRDefault="00DE4847">
      <w:pPr>
        <w:numPr>
          <w:ilvl w:val="0"/>
          <w:numId w:val="137"/>
        </w:numPr>
        <w:tabs>
          <w:tab w:val="left" w:pos="360"/>
          <w:tab w:val="left" w:pos="779"/>
        </w:tabs>
        <w:autoSpaceDE w:val="0"/>
        <w:autoSpaceDN w:val="0"/>
        <w:ind w:right="-2" w:firstLine="480"/>
        <w:rPr>
          <w:rFonts w:hAnsi="宋体"/>
          <w:szCs w:val="24"/>
        </w:rPr>
      </w:pPr>
      <w:r>
        <w:rPr>
          <w:rFonts w:hAnsi="宋体" w:hint="eastAsia"/>
          <w:szCs w:val="24"/>
        </w:rPr>
        <w:t>编写：电子签</w:t>
      </w:r>
    </w:p>
    <w:p w:rsidR="001736AE" w:rsidRDefault="00DE4847">
      <w:pPr>
        <w:numPr>
          <w:ilvl w:val="0"/>
          <w:numId w:val="137"/>
        </w:numPr>
        <w:tabs>
          <w:tab w:val="left" w:pos="360"/>
          <w:tab w:val="left" w:pos="779"/>
        </w:tabs>
        <w:autoSpaceDE w:val="0"/>
        <w:autoSpaceDN w:val="0"/>
        <w:ind w:right="-2" w:firstLine="480"/>
        <w:rPr>
          <w:rFonts w:hAnsi="宋体"/>
          <w:szCs w:val="24"/>
        </w:rPr>
      </w:pPr>
      <w:r>
        <w:rPr>
          <w:rFonts w:hAnsi="宋体" w:hint="eastAsia"/>
          <w:szCs w:val="24"/>
        </w:rPr>
        <w:t>签字：手动填写</w:t>
      </w:r>
    </w:p>
    <w:p w:rsidR="001736AE" w:rsidRDefault="00DE4847">
      <w:pPr>
        <w:numPr>
          <w:ilvl w:val="0"/>
          <w:numId w:val="137"/>
        </w:numPr>
        <w:tabs>
          <w:tab w:val="left" w:pos="360"/>
          <w:tab w:val="left" w:pos="779"/>
        </w:tabs>
        <w:autoSpaceDE w:val="0"/>
        <w:autoSpaceDN w:val="0"/>
        <w:ind w:right="-2" w:firstLine="480"/>
        <w:rPr>
          <w:rFonts w:hAnsi="宋体"/>
          <w:szCs w:val="24"/>
        </w:rPr>
      </w:pPr>
      <w:r>
        <w:rPr>
          <w:rFonts w:hAnsi="宋体" w:hint="eastAsia"/>
          <w:szCs w:val="24"/>
        </w:rPr>
        <w:t>联系电话：固定格式</w:t>
      </w:r>
    </w:p>
    <w:p w:rsidR="001736AE" w:rsidRDefault="00DE4847">
      <w:pPr>
        <w:numPr>
          <w:ilvl w:val="0"/>
          <w:numId w:val="137"/>
        </w:numPr>
        <w:adjustRightInd/>
        <w:spacing w:line="600" w:lineRule="auto"/>
        <w:ind w:firstLine="420"/>
        <w:textAlignment w:val="auto"/>
        <w:rPr>
          <w:rFonts w:ascii="Calibri" w:hAnsi="Calibri"/>
          <w:kern w:val="2"/>
          <w:sz w:val="21"/>
          <w:szCs w:val="22"/>
          <w:u w:val="single"/>
        </w:rPr>
      </w:pPr>
      <w:r>
        <w:rPr>
          <w:rFonts w:ascii="Calibri" w:hAnsi="宋体"/>
          <w:kern w:val="2"/>
          <w:sz w:val="21"/>
          <w:szCs w:val="22"/>
        </w:rPr>
        <w:t>系统边界清单：详见安装竣工状态报告</w:t>
      </w:r>
      <w:r>
        <w:rPr>
          <w:rFonts w:ascii="Calibri" w:hAnsi="Calibri"/>
          <w:kern w:val="2"/>
          <w:sz w:val="21"/>
          <w:szCs w:val="22"/>
        </w:rPr>
        <w:t>EESR A</w:t>
      </w:r>
      <w:r>
        <w:rPr>
          <w:rFonts w:ascii="Calibri" w:hAnsi="宋体"/>
          <w:kern w:val="2"/>
          <w:sz w:val="21"/>
          <w:szCs w:val="22"/>
        </w:rPr>
        <w:t>（</w:t>
      </w:r>
      <w:r>
        <w:rPr>
          <w:rFonts w:ascii="Calibri" w:hAnsi="Calibri"/>
          <w:kern w:val="2"/>
          <w:sz w:val="21"/>
          <w:szCs w:val="22"/>
          <w:u w:val="single"/>
        </w:rPr>
        <w:t xml:space="preserve">          </w:t>
      </w:r>
      <w:r>
        <w:rPr>
          <w:rFonts w:ascii="Calibri" w:hAnsi="宋体"/>
          <w:kern w:val="2"/>
          <w:sz w:val="21"/>
          <w:szCs w:val="22"/>
        </w:rPr>
        <w:t>）第</w:t>
      </w:r>
      <w:r>
        <w:rPr>
          <w:rFonts w:ascii="Calibri" w:hAnsi="Calibri"/>
          <w:kern w:val="2"/>
          <w:sz w:val="21"/>
          <w:szCs w:val="22"/>
          <w:u w:val="single"/>
        </w:rPr>
        <w:t xml:space="preserve">    </w:t>
      </w:r>
      <w:r>
        <w:rPr>
          <w:rFonts w:ascii="Calibri" w:hAnsi="宋体"/>
          <w:kern w:val="2"/>
          <w:sz w:val="21"/>
          <w:szCs w:val="22"/>
        </w:rPr>
        <w:t>节描述</w:t>
      </w:r>
      <w:r>
        <w:rPr>
          <w:rFonts w:ascii="Calibri" w:hAnsi="宋体" w:hint="eastAsia"/>
          <w:kern w:val="2"/>
          <w:sz w:val="21"/>
          <w:szCs w:val="22"/>
        </w:rPr>
        <w:t>：</w:t>
      </w:r>
      <w:r>
        <w:rPr>
          <w:rFonts w:ascii="Calibri" w:hAnsi="Calibri" w:hint="eastAsia"/>
          <w:kern w:val="2"/>
          <w:sz w:val="21"/>
          <w:szCs w:val="22"/>
        </w:rPr>
        <w:t>（）链接封面“内部编码”；</w:t>
      </w:r>
      <w:r>
        <w:rPr>
          <w:rFonts w:ascii="Calibri" w:hAnsi="宋体"/>
          <w:kern w:val="2"/>
          <w:sz w:val="21"/>
          <w:szCs w:val="22"/>
        </w:rPr>
        <w:t xml:space="preserve"> </w:t>
      </w:r>
      <w:r>
        <w:rPr>
          <w:rFonts w:ascii="Calibri" w:hAnsi="宋体"/>
          <w:kern w:val="2"/>
          <w:sz w:val="21"/>
          <w:szCs w:val="22"/>
        </w:rPr>
        <w:t>第</w:t>
      </w:r>
      <w:r>
        <w:rPr>
          <w:rFonts w:ascii="Calibri" w:hAnsi="Calibri"/>
          <w:kern w:val="2"/>
          <w:sz w:val="21"/>
          <w:szCs w:val="22"/>
          <w:u w:val="single"/>
        </w:rPr>
        <w:t xml:space="preserve">    </w:t>
      </w:r>
      <w:r>
        <w:rPr>
          <w:rFonts w:ascii="Calibri" w:hAnsi="宋体"/>
          <w:kern w:val="2"/>
          <w:sz w:val="21"/>
          <w:szCs w:val="22"/>
        </w:rPr>
        <w:t>节</w:t>
      </w:r>
      <w:r>
        <w:rPr>
          <w:rFonts w:ascii="Calibri" w:hAnsi="宋体" w:hint="eastAsia"/>
          <w:kern w:val="2"/>
          <w:sz w:val="21"/>
          <w:szCs w:val="22"/>
        </w:rPr>
        <w:t>链接“目录”中相关节数；</w:t>
      </w:r>
    </w:p>
    <w:p w:rsidR="001736AE" w:rsidRDefault="00DE4847">
      <w:pPr>
        <w:numPr>
          <w:ilvl w:val="0"/>
          <w:numId w:val="137"/>
        </w:numPr>
        <w:adjustRightInd/>
        <w:spacing w:line="600" w:lineRule="auto"/>
        <w:ind w:firstLine="420"/>
        <w:textAlignment w:val="auto"/>
        <w:rPr>
          <w:rFonts w:ascii="Calibri" w:hAnsi="Calibri"/>
          <w:kern w:val="2"/>
          <w:sz w:val="21"/>
          <w:szCs w:val="22"/>
        </w:rPr>
      </w:pPr>
      <w:r>
        <w:rPr>
          <w:rFonts w:ascii="Calibri" w:hAnsi="宋体"/>
          <w:bCs/>
          <w:kern w:val="2"/>
          <w:sz w:val="21"/>
          <w:szCs w:val="22"/>
        </w:rPr>
        <w:t>系统流程图：</w:t>
      </w:r>
      <w:r>
        <w:rPr>
          <w:rFonts w:ascii="Calibri" w:hAnsi="宋体"/>
          <w:kern w:val="2"/>
          <w:sz w:val="21"/>
          <w:szCs w:val="22"/>
        </w:rPr>
        <w:t>详见制安装竣工状态报告</w:t>
      </w:r>
      <w:r>
        <w:rPr>
          <w:rFonts w:ascii="Calibri" w:hAnsi="Calibri"/>
          <w:kern w:val="2"/>
          <w:sz w:val="21"/>
          <w:szCs w:val="22"/>
        </w:rPr>
        <w:t>EESR A</w:t>
      </w:r>
      <w:r>
        <w:rPr>
          <w:rFonts w:ascii="Calibri" w:hAnsi="宋体"/>
          <w:kern w:val="2"/>
          <w:sz w:val="21"/>
          <w:szCs w:val="22"/>
        </w:rPr>
        <w:t>（</w:t>
      </w:r>
      <w:r>
        <w:rPr>
          <w:rFonts w:ascii="Calibri" w:hAnsi="Calibri"/>
          <w:kern w:val="2"/>
          <w:sz w:val="21"/>
          <w:szCs w:val="22"/>
          <w:u w:val="single"/>
        </w:rPr>
        <w:t xml:space="preserve">         </w:t>
      </w:r>
      <w:r>
        <w:rPr>
          <w:rFonts w:ascii="Calibri" w:hAnsi="宋体"/>
          <w:kern w:val="2"/>
          <w:sz w:val="21"/>
          <w:szCs w:val="22"/>
        </w:rPr>
        <w:t>）第</w:t>
      </w:r>
      <w:r>
        <w:rPr>
          <w:rFonts w:ascii="Calibri" w:hAnsi="Calibri"/>
          <w:kern w:val="2"/>
          <w:sz w:val="21"/>
          <w:szCs w:val="22"/>
          <w:u w:val="single"/>
        </w:rPr>
        <w:t xml:space="preserve">   </w:t>
      </w:r>
      <w:r>
        <w:rPr>
          <w:rFonts w:ascii="Calibri" w:hAnsi="宋体"/>
          <w:kern w:val="2"/>
          <w:sz w:val="21"/>
          <w:szCs w:val="22"/>
        </w:rPr>
        <w:t>节描述</w:t>
      </w:r>
      <w:r>
        <w:rPr>
          <w:rFonts w:ascii="Calibri" w:hAnsi="宋体" w:hint="eastAsia"/>
          <w:kern w:val="2"/>
          <w:sz w:val="21"/>
          <w:szCs w:val="22"/>
        </w:rPr>
        <w:t>、</w:t>
      </w:r>
      <w:r>
        <w:rPr>
          <w:rFonts w:ascii="Calibri" w:hAnsi="宋体"/>
          <w:kern w:val="2"/>
          <w:sz w:val="21"/>
          <w:szCs w:val="22"/>
        </w:rPr>
        <w:t>物项清单：详见安装竣工状态报告</w:t>
      </w:r>
      <w:r>
        <w:rPr>
          <w:rFonts w:ascii="Calibri" w:hAnsi="Calibri"/>
          <w:kern w:val="2"/>
          <w:sz w:val="21"/>
          <w:szCs w:val="22"/>
        </w:rPr>
        <w:t>EESR A</w:t>
      </w:r>
      <w:r>
        <w:rPr>
          <w:rFonts w:ascii="Calibri" w:hAnsi="宋体"/>
          <w:kern w:val="2"/>
          <w:sz w:val="21"/>
          <w:szCs w:val="22"/>
        </w:rPr>
        <w:t>（</w:t>
      </w:r>
      <w:r>
        <w:rPr>
          <w:rFonts w:ascii="Calibri" w:hAnsi="Calibri"/>
          <w:kern w:val="2"/>
          <w:sz w:val="21"/>
          <w:szCs w:val="22"/>
          <w:u w:val="single"/>
        </w:rPr>
        <w:t xml:space="preserve">         </w:t>
      </w:r>
      <w:r>
        <w:rPr>
          <w:rFonts w:ascii="Calibri" w:hAnsi="宋体"/>
          <w:kern w:val="2"/>
          <w:sz w:val="21"/>
          <w:szCs w:val="22"/>
        </w:rPr>
        <w:t>）第</w:t>
      </w:r>
      <w:r>
        <w:rPr>
          <w:rFonts w:ascii="Calibri" w:hAnsi="Calibri"/>
          <w:kern w:val="2"/>
          <w:sz w:val="21"/>
          <w:szCs w:val="22"/>
          <w:u w:val="single"/>
        </w:rPr>
        <w:t xml:space="preserve">   </w:t>
      </w:r>
      <w:r>
        <w:rPr>
          <w:rFonts w:ascii="Calibri" w:hAnsi="宋体"/>
          <w:kern w:val="2"/>
          <w:sz w:val="21"/>
          <w:szCs w:val="22"/>
        </w:rPr>
        <w:t>节描述</w:t>
      </w:r>
      <w:r>
        <w:rPr>
          <w:rFonts w:ascii="Calibri" w:hAnsi="宋体" w:hint="eastAsia"/>
          <w:kern w:val="2"/>
          <w:sz w:val="21"/>
          <w:szCs w:val="22"/>
        </w:rPr>
        <w:t>、</w:t>
      </w:r>
      <w:r>
        <w:rPr>
          <w:rFonts w:ascii="Calibri" w:hAnsi="宋体"/>
          <w:bCs/>
          <w:kern w:val="2"/>
          <w:sz w:val="21"/>
          <w:szCs w:val="22"/>
        </w:rPr>
        <w:t>设备缺陷报告单：</w:t>
      </w:r>
      <w:r>
        <w:rPr>
          <w:rFonts w:ascii="Calibri" w:hAnsi="宋体"/>
          <w:kern w:val="2"/>
          <w:sz w:val="21"/>
          <w:szCs w:val="22"/>
        </w:rPr>
        <w:t>详见安装竣工状态报告</w:t>
      </w:r>
      <w:r>
        <w:rPr>
          <w:rFonts w:ascii="Calibri" w:hAnsi="Calibri"/>
          <w:kern w:val="2"/>
          <w:sz w:val="21"/>
          <w:szCs w:val="22"/>
        </w:rPr>
        <w:t>EESR A</w:t>
      </w:r>
      <w:r>
        <w:rPr>
          <w:rFonts w:ascii="Calibri" w:hAnsi="宋体"/>
          <w:kern w:val="2"/>
          <w:sz w:val="21"/>
          <w:szCs w:val="22"/>
        </w:rPr>
        <w:t>（</w:t>
      </w:r>
      <w:r>
        <w:rPr>
          <w:rFonts w:ascii="Calibri" w:hAnsi="Calibri"/>
          <w:kern w:val="2"/>
          <w:sz w:val="21"/>
          <w:szCs w:val="22"/>
          <w:u w:val="single"/>
        </w:rPr>
        <w:t xml:space="preserve">         </w:t>
      </w:r>
      <w:r>
        <w:rPr>
          <w:rFonts w:ascii="Calibri" w:hAnsi="宋体"/>
          <w:kern w:val="2"/>
          <w:sz w:val="21"/>
          <w:szCs w:val="22"/>
        </w:rPr>
        <w:t>）第</w:t>
      </w:r>
      <w:r>
        <w:rPr>
          <w:rFonts w:ascii="Calibri" w:hAnsi="Calibri"/>
          <w:kern w:val="2"/>
          <w:sz w:val="21"/>
          <w:szCs w:val="22"/>
          <w:u w:val="single"/>
        </w:rPr>
        <w:t xml:space="preserve">   </w:t>
      </w:r>
      <w:r>
        <w:rPr>
          <w:rFonts w:ascii="Calibri" w:hAnsi="宋体"/>
          <w:kern w:val="2"/>
          <w:sz w:val="21"/>
          <w:szCs w:val="22"/>
        </w:rPr>
        <w:t>节描述</w:t>
      </w:r>
      <w:r>
        <w:rPr>
          <w:rFonts w:ascii="Calibri" w:hAnsi="宋体" w:hint="eastAsia"/>
          <w:kern w:val="2"/>
          <w:sz w:val="21"/>
          <w:szCs w:val="22"/>
        </w:rPr>
        <w:t>、</w:t>
      </w:r>
      <w:r>
        <w:rPr>
          <w:rFonts w:ascii="Calibri" w:hAnsi="宋体"/>
          <w:kern w:val="2"/>
          <w:sz w:val="21"/>
          <w:szCs w:val="22"/>
        </w:rPr>
        <w:t>备品备件清单：详见安装竣工状态报告</w:t>
      </w:r>
      <w:r>
        <w:rPr>
          <w:rFonts w:ascii="Calibri" w:hAnsi="Calibri"/>
          <w:kern w:val="2"/>
          <w:sz w:val="21"/>
          <w:szCs w:val="22"/>
        </w:rPr>
        <w:t>EESR A</w:t>
      </w:r>
      <w:r>
        <w:rPr>
          <w:rFonts w:ascii="Calibri" w:hAnsi="宋体"/>
          <w:kern w:val="2"/>
          <w:sz w:val="21"/>
          <w:szCs w:val="22"/>
        </w:rPr>
        <w:t>（</w:t>
      </w:r>
      <w:r>
        <w:rPr>
          <w:rFonts w:ascii="Calibri" w:hAnsi="Calibri"/>
          <w:kern w:val="2"/>
          <w:sz w:val="21"/>
          <w:szCs w:val="22"/>
          <w:u w:val="single"/>
        </w:rPr>
        <w:t xml:space="preserve">         </w:t>
      </w:r>
      <w:r>
        <w:rPr>
          <w:rFonts w:ascii="Calibri" w:hAnsi="宋体"/>
          <w:kern w:val="2"/>
          <w:sz w:val="21"/>
          <w:szCs w:val="22"/>
        </w:rPr>
        <w:t>）第</w:t>
      </w:r>
      <w:r>
        <w:rPr>
          <w:rFonts w:ascii="Calibri" w:hAnsi="Calibri"/>
          <w:kern w:val="2"/>
          <w:sz w:val="21"/>
          <w:szCs w:val="22"/>
          <w:u w:val="single"/>
        </w:rPr>
        <w:t xml:space="preserve">   </w:t>
      </w:r>
      <w:r>
        <w:rPr>
          <w:rFonts w:ascii="Calibri" w:hAnsi="宋体"/>
          <w:kern w:val="2"/>
          <w:sz w:val="21"/>
          <w:szCs w:val="22"/>
        </w:rPr>
        <w:t>节描述</w:t>
      </w:r>
      <w:r>
        <w:rPr>
          <w:rFonts w:ascii="Calibri" w:hAnsi="宋体" w:hint="eastAsia"/>
          <w:kern w:val="2"/>
          <w:sz w:val="21"/>
          <w:szCs w:val="22"/>
        </w:rPr>
        <w:t>、</w:t>
      </w:r>
      <w:r>
        <w:rPr>
          <w:rFonts w:ascii="Calibri" w:hAnsi="宋体"/>
          <w:kern w:val="2"/>
          <w:sz w:val="21"/>
          <w:szCs w:val="22"/>
        </w:rPr>
        <w:t>维修记录：详见安装竣工状态报告</w:t>
      </w:r>
      <w:r>
        <w:rPr>
          <w:rFonts w:ascii="Calibri" w:hAnsi="Calibri"/>
          <w:kern w:val="2"/>
          <w:sz w:val="21"/>
          <w:szCs w:val="22"/>
        </w:rPr>
        <w:t>EESR A</w:t>
      </w:r>
      <w:r>
        <w:rPr>
          <w:rFonts w:ascii="Calibri" w:hAnsi="宋体"/>
          <w:kern w:val="2"/>
          <w:sz w:val="21"/>
          <w:szCs w:val="22"/>
        </w:rPr>
        <w:t>（</w:t>
      </w:r>
      <w:r>
        <w:rPr>
          <w:rFonts w:ascii="Calibri" w:hAnsi="Calibri"/>
          <w:kern w:val="2"/>
          <w:sz w:val="21"/>
          <w:szCs w:val="22"/>
          <w:u w:val="single"/>
        </w:rPr>
        <w:t xml:space="preserve">         </w:t>
      </w:r>
      <w:r>
        <w:rPr>
          <w:rFonts w:ascii="Calibri" w:hAnsi="宋体"/>
          <w:kern w:val="2"/>
          <w:sz w:val="21"/>
          <w:szCs w:val="22"/>
        </w:rPr>
        <w:t>）第</w:t>
      </w:r>
      <w:r>
        <w:rPr>
          <w:rFonts w:ascii="Calibri" w:hAnsi="Calibri"/>
          <w:kern w:val="2"/>
          <w:sz w:val="21"/>
          <w:szCs w:val="22"/>
          <w:u w:val="single"/>
        </w:rPr>
        <w:t xml:space="preserve">     </w:t>
      </w:r>
      <w:r>
        <w:rPr>
          <w:rFonts w:ascii="Calibri" w:hAnsi="宋体"/>
          <w:kern w:val="2"/>
          <w:sz w:val="21"/>
          <w:szCs w:val="22"/>
        </w:rPr>
        <w:t>节描述</w:t>
      </w:r>
      <w:r>
        <w:rPr>
          <w:rFonts w:ascii="Calibri" w:hAnsi="宋体" w:hint="eastAsia"/>
          <w:kern w:val="2"/>
          <w:sz w:val="21"/>
          <w:szCs w:val="22"/>
        </w:rPr>
        <w:t>、</w:t>
      </w:r>
      <w:r>
        <w:rPr>
          <w:rFonts w:ascii="Calibri" w:hAnsi="宋体"/>
          <w:kern w:val="2"/>
          <w:sz w:val="21"/>
          <w:szCs w:val="22"/>
        </w:rPr>
        <w:t>保留项清单：详见安装竣工状态报告</w:t>
      </w:r>
      <w:r>
        <w:rPr>
          <w:rFonts w:ascii="Calibri" w:hAnsi="Calibri"/>
          <w:kern w:val="2"/>
          <w:sz w:val="21"/>
          <w:szCs w:val="22"/>
        </w:rPr>
        <w:t>EESR A</w:t>
      </w:r>
      <w:r>
        <w:rPr>
          <w:rFonts w:ascii="Calibri" w:hAnsi="宋体"/>
          <w:kern w:val="2"/>
          <w:sz w:val="21"/>
          <w:szCs w:val="22"/>
        </w:rPr>
        <w:t>（</w:t>
      </w:r>
      <w:r>
        <w:rPr>
          <w:rFonts w:ascii="Calibri" w:hAnsi="Calibri"/>
          <w:kern w:val="2"/>
          <w:sz w:val="21"/>
          <w:szCs w:val="22"/>
          <w:u w:val="single"/>
        </w:rPr>
        <w:t xml:space="preserve">         </w:t>
      </w:r>
      <w:r>
        <w:rPr>
          <w:rFonts w:ascii="Calibri" w:hAnsi="宋体"/>
          <w:kern w:val="2"/>
          <w:sz w:val="21"/>
          <w:szCs w:val="22"/>
        </w:rPr>
        <w:t>）第</w:t>
      </w:r>
      <w:r>
        <w:rPr>
          <w:rFonts w:ascii="Calibri" w:hAnsi="Calibri"/>
          <w:kern w:val="2"/>
          <w:sz w:val="21"/>
          <w:szCs w:val="22"/>
          <w:u w:val="single"/>
        </w:rPr>
        <w:t xml:space="preserve">   </w:t>
      </w:r>
      <w:r>
        <w:rPr>
          <w:rFonts w:ascii="Calibri" w:hAnsi="宋体"/>
          <w:kern w:val="2"/>
          <w:sz w:val="21"/>
          <w:szCs w:val="22"/>
        </w:rPr>
        <w:t>节描述</w:t>
      </w:r>
      <w:r>
        <w:rPr>
          <w:rFonts w:ascii="Calibri" w:hAnsi="宋体" w:hint="eastAsia"/>
          <w:kern w:val="2"/>
          <w:sz w:val="21"/>
          <w:szCs w:val="22"/>
        </w:rPr>
        <w:t>中链接方式同</w:t>
      </w:r>
      <w:r>
        <w:rPr>
          <w:rFonts w:ascii="Calibri" w:hAnsi="宋体" w:hint="eastAsia"/>
          <w:kern w:val="2"/>
          <w:sz w:val="21"/>
          <w:szCs w:val="22"/>
        </w:rPr>
        <w:t>10</w:t>
      </w:r>
      <w:r>
        <w:rPr>
          <w:rFonts w:ascii="Calibri" w:hAnsi="宋体" w:hint="eastAsia"/>
          <w:kern w:val="2"/>
          <w:sz w:val="21"/>
          <w:szCs w:val="22"/>
        </w:rPr>
        <w:t>）条。</w:t>
      </w:r>
    </w:p>
    <w:p w:rsidR="001736AE" w:rsidRDefault="00DE4847">
      <w:pPr>
        <w:numPr>
          <w:ilvl w:val="0"/>
          <w:numId w:val="137"/>
        </w:numPr>
        <w:autoSpaceDE w:val="0"/>
        <w:autoSpaceDN w:val="0"/>
        <w:spacing w:line="400" w:lineRule="exact"/>
        <w:ind w:right="-61" w:firstLine="420"/>
        <w:textAlignment w:val="auto"/>
        <w:rPr>
          <w:kern w:val="2"/>
          <w:sz w:val="21"/>
          <w:szCs w:val="22"/>
        </w:rPr>
      </w:pPr>
      <w:r>
        <w:rPr>
          <w:rFonts w:hAnsi="宋体" w:hint="eastAsia"/>
          <w:kern w:val="2"/>
          <w:sz w:val="21"/>
          <w:szCs w:val="22"/>
        </w:rPr>
        <w:t>其余表格固定形成；</w:t>
      </w:r>
    </w:p>
    <w:p w:rsidR="001736AE" w:rsidRDefault="001736AE">
      <w:pPr>
        <w:adjustRightInd/>
        <w:spacing w:line="600" w:lineRule="auto"/>
        <w:ind w:left="420" w:firstLine="420"/>
        <w:textAlignment w:val="auto"/>
        <w:rPr>
          <w:rFonts w:ascii="Calibri" w:hAnsi="Calibri"/>
          <w:kern w:val="2"/>
          <w:sz w:val="21"/>
          <w:szCs w:val="22"/>
          <w:u w:val="single"/>
        </w:rPr>
      </w:pPr>
    </w:p>
    <w:p w:rsidR="001736AE" w:rsidRDefault="001736AE">
      <w:pPr>
        <w:spacing w:line="600" w:lineRule="auto"/>
        <w:ind w:firstLineChars="0" w:firstLine="0"/>
        <w:contextualSpacing/>
      </w:pPr>
    </w:p>
    <w:p w:rsidR="001736AE" w:rsidRDefault="001736AE">
      <w:pPr>
        <w:spacing w:line="600" w:lineRule="auto"/>
        <w:ind w:firstLineChars="0" w:firstLine="0"/>
        <w:contextualSpacing/>
      </w:pPr>
    </w:p>
    <w:p w:rsidR="001736AE" w:rsidRDefault="00DE4847">
      <w:pPr>
        <w:tabs>
          <w:tab w:val="left" w:pos="360"/>
        </w:tabs>
        <w:autoSpaceDE w:val="0"/>
        <w:autoSpaceDN w:val="0"/>
        <w:spacing w:line="400" w:lineRule="exact"/>
        <w:rPr>
          <w:rFonts w:hAnsi="宋体"/>
          <w:bCs/>
          <w:szCs w:val="24"/>
          <w:lang w:bidi="en-US"/>
        </w:rPr>
      </w:pPr>
      <w:r>
        <w:rPr>
          <w:rFonts w:hAnsi="宋体"/>
          <w:bCs/>
          <w:szCs w:val="24"/>
          <w:lang w:bidi="en-US"/>
        </w:rPr>
        <w:lastRenderedPageBreak/>
        <w:t>附录</w:t>
      </w:r>
      <w:r>
        <w:rPr>
          <w:rFonts w:hint="eastAsia"/>
          <w:bCs/>
          <w:szCs w:val="24"/>
          <w:lang w:bidi="en-US"/>
        </w:rPr>
        <w:t>10</w:t>
      </w:r>
      <w:r>
        <w:rPr>
          <w:rFonts w:hAnsi="宋体"/>
          <w:bCs/>
          <w:szCs w:val="24"/>
          <w:lang w:bidi="en-US"/>
        </w:rPr>
        <w:t>：</w:t>
      </w:r>
    </w:p>
    <w:p w:rsidR="001736AE" w:rsidRDefault="00DE4847">
      <w:pPr>
        <w:tabs>
          <w:tab w:val="left" w:pos="360"/>
        </w:tabs>
        <w:autoSpaceDE w:val="0"/>
        <w:autoSpaceDN w:val="0"/>
        <w:spacing w:after="200" w:line="400" w:lineRule="exact"/>
        <w:rPr>
          <w:bCs/>
          <w:szCs w:val="24"/>
          <w:lang w:bidi="en-US"/>
        </w:rPr>
      </w:pPr>
      <w:r>
        <w:rPr>
          <w:rFonts w:hAnsi="宋体" w:hint="eastAsia"/>
          <w:bCs/>
          <w:szCs w:val="24"/>
          <w:lang w:bidi="en-US"/>
        </w:rPr>
        <w:t>3.1</w:t>
      </w:r>
      <w:r>
        <w:rPr>
          <w:rFonts w:hAnsi="宋体"/>
          <w:bCs/>
          <w:szCs w:val="24"/>
          <w:lang w:bidi="en-US"/>
        </w:rPr>
        <w:t>：系统冲洗后清洁度检查报告</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274"/>
        <w:gridCol w:w="2836"/>
        <w:gridCol w:w="2835"/>
        <w:gridCol w:w="1701"/>
      </w:tblGrid>
      <w:tr w:rsidR="001736AE">
        <w:trPr>
          <w:trHeight w:val="540"/>
        </w:trPr>
        <w:tc>
          <w:tcPr>
            <w:tcW w:w="993"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机组号</w:t>
            </w:r>
          </w:p>
        </w:tc>
        <w:tc>
          <w:tcPr>
            <w:tcW w:w="1274"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系统</w:t>
            </w:r>
            <w:r>
              <w:rPr>
                <w:rFonts w:ascii="宋体" w:hAnsi="宋体"/>
              </w:rPr>
              <w:t>KKS</w:t>
            </w:r>
          </w:p>
        </w:tc>
        <w:tc>
          <w:tcPr>
            <w:tcW w:w="2836"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系统名称</w:t>
            </w:r>
          </w:p>
        </w:tc>
        <w:tc>
          <w:tcPr>
            <w:tcW w:w="2835"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EESR</w:t>
            </w:r>
            <w:r>
              <w:rPr>
                <w:rFonts w:ascii="宋体" w:hAnsi="宋体"/>
              </w:rPr>
              <w:t>移交文件编号</w:t>
            </w:r>
          </w:p>
        </w:tc>
        <w:tc>
          <w:tcPr>
            <w:tcW w:w="1701"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页码</w:t>
            </w:r>
          </w:p>
        </w:tc>
      </w:tr>
      <w:tr w:rsidR="001736AE">
        <w:trPr>
          <w:trHeight w:val="515"/>
        </w:trPr>
        <w:tc>
          <w:tcPr>
            <w:tcW w:w="993" w:type="dxa"/>
          </w:tcPr>
          <w:p w:rsidR="001736AE" w:rsidRDefault="001736AE">
            <w:pPr>
              <w:autoSpaceDE w:val="0"/>
              <w:autoSpaceDN w:val="0"/>
              <w:ind w:right="-61" w:firstLineChars="0" w:firstLine="0"/>
            </w:pPr>
          </w:p>
        </w:tc>
        <w:tc>
          <w:tcPr>
            <w:tcW w:w="1274" w:type="dxa"/>
          </w:tcPr>
          <w:p w:rsidR="001736AE" w:rsidRDefault="001736AE">
            <w:pPr>
              <w:autoSpaceDE w:val="0"/>
              <w:autoSpaceDN w:val="0"/>
              <w:ind w:right="-61" w:firstLineChars="0" w:firstLine="0"/>
            </w:pPr>
          </w:p>
        </w:tc>
        <w:tc>
          <w:tcPr>
            <w:tcW w:w="2836" w:type="dxa"/>
          </w:tcPr>
          <w:p w:rsidR="001736AE" w:rsidRDefault="001736AE">
            <w:pPr>
              <w:autoSpaceDE w:val="0"/>
              <w:autoSpaceDN w:val="0"/>
              <w:ind w:right="-61" w:firstLineChars="0" w:firstLine="0"/>
            </w:pPr>
          </w:p>
        </w:tc>
        <w:tc>
          <w:tcPr>
            <w:tcW w:w="2835" w:type="dxa"/>
          </w:tcPr>
          <w:p w:rsidR="001736AE" w:rsidRDefault="001736AE">
            <w:pPr>
              <w:autoSpaceDE w:val="0"/>
              <w:autoSpaceDN w:val="0"/>
              <w:ind w:right="-61" w:firstLineChars="0" w:firstLine="0"/>
            </w:pPr>
          </w:p>
        </w:tc>
        <w:tc>
          <w:tcPr>
            <w:tcW w:w="1701" w:type="dxa"/>
          </w:tcPr>
          <w:p w:rsidR="001736AE" w:rsidRDefault="001736AE">
            <w:pPr>
              <w:autoSpaceDE w:val="0"/>
              <w:autoSpaceDN w:val="0"/>
              <w:ind w:right="-61" w:firstLineChars="0" w:firstLine="0"/>
            </w:pPr>
          </w:p>
        </w:tc>
      </w:tr>
    </w:tbl>
    <w:p w:rsidR="001736AE" w:rsidRDefault="001736AE">
      <w:pPr>
        <w:spacing w:line="400" w:lineRule="atLeast"/>
        <w:ind w:firstLineChars="0" w:firstLine="0"/>
        <w:rPr>
          <w:sz w:val="10"/>
          <w:szCs w:val="10"/>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4395"/>
        <w:gridCol w:w="1701"/>
        <w:gridCol w:w="2409"/>
      </w:tblGrid>
      <w:tr w:rsidR="001736AE">
        <w:trPr>
          <w:trHeight w:val="724"/>
        </w:trPr>
        <w:tc>
          <w:tcPr>
            <w:tcW w:w="9639" w:type="dxa"/>
            <w:gridSpan w:val="4"/>
            <w:vAlign w:val="center"/>
          </w:tcPr>
          <w:p w:rsidR="001736AE" w:rsidRDefault="00DE4847">
            <w:pPr>
              <w:spacing w:line="400" w:lineRule="atLeast"/>
              <w:ind w:firstLineChars="0" w:firstLine="0"/>
              <w:jc w:val="center"/>
              <w:rPr>
                <w:b/>
                <w:sz w:val="28"/>
                <w:szCs w:val="28"/>
              </w:rPr>
            </w:pPr>
            <w:r>
              <w:rPr>
                <w:rFonts w:hAnsi="宋体"/>
                <w:b/>
                <w:sz w:val="28"/>
                <w:szCs w:val="28"/>
              </w:rPr>
              <w:t>系统冲洗后清洁度检查报告</w:t>
            </w:r>
          </w:p>
        </w:tc>
      </w:tr>
      <w:tr w:rsidR="001736AE">
        <w:trPr>
          <w:trHeight w:val="545"/>
        </w:trPr>
        <w:tc>
          <w:tcPr>
            <w:tcW w:w="1134" w:type="dxa"/>
            <w:vAlign w:val="center"/>
          </w:tcPr>
          <w:p w:rsidR="001736AE" w:rsidRDefault="00DE4847">
            <w:pPr>
              <w:spacing w:line="400" w:lineRule="atLeast"/>
              <w:ind w:firstLineChars="0" w:firstLine="0"/>
              <w:jc w:val="center"/>
              <w:rPr>
                <w:bCs/>
              </w:rPr>
            </w:pPr>
            <w:r>
              <w:rPr>
                <w:rFonts w:hAnsi="宋体"/>
                <w:bCs/>
              </w:rPr>
              <w:t>序号</w:t>
            </w:r>
          </w:p>
        </w:tc>
        <w:tc>
          <w:tcPr>
            <w:tcW w:w="4395" w:type="dxa"/>
            <w:vAlign w:val="center"/>
          </w:tcPr>
          <w:p w:rsidR="001736AE" w:rsidRDefault="00DE4847">
            <w:pPr>
              <w:spacing w:line="400" w:lineRule="atLeast"/>
              <w:ind w:firstLineChars="0" w:firstLine="0"/>
              <w:jc w:val="center"/>
            </w:pPr>
            <w:r>
              <w:rPr>
                <w:rFonts w:hAnsi="宋体"/>
              </w:rPr>
              <w:t>系统冲洗后清洁度检查报告名称</w:t>
            </w:r>
          </w:p>
        </w:tc>
        <w:tc>
          <w:tcPr>
            <w:tcW w:w="1701" w:type="dxa"/>
            <w:vAlign w:val="center"/>
          </w:tcPr>
          <w:p w:rsidR="001736AE" w:rsidRDefault="00DE4847">
            <w:pPr>
              <w:spacing w:line="400" w:lineRule="atLeast"/>
              <w:ind w:firstLineChars="0" w:firstLine="0"/>
              <w:jc w:val="center"/>
            </w:pPr>
            <w:r>
              <w:rPr>
                <w:rFonts w:hAnsi="宋体"/>
              </w:rPr>
              <w:t>页数</w:t>
            </w:r>
          </w:p>
        </w:tc>
        <w:tc>
          <w:tcPr>
            <w:tcW w:w="2409" w:type="dxa"/>
            <w:vAlign w:val="center"/>
          </w:tcPr>
          <w:p w:rsidR="001736AE" w:rsidRDefault="00DE4847">
            <w:pPr>
              <w:spacing w:line="400" w:lineRule="atLeast"/>
              <w:ind w:firstLineChars="0" w:firstLine="0"/>
              <w:jc w:val="center"/>
            </w:pPr>
            <w:r>
              <w:rPr>
                <w:rFonts w:hAnsi="宋体"/>
              </w:rPr>
              <w:t>备注</w:t>
            </w: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395" w:type="dxa"/>
            <w:vAlign w:val="center"/>
          </w:tcPr>
          <w:p w:rsidR="001736AE" w:rsidRDefault="001736AE">
            <w:pPr>
              <w:spacing w:line="400" w:lineRule="atLeast"/>
              <w:ind w:firstLineChars="0" w:firstLine="0"/>
              <w:jc w:val="center"/>
              <w:rPr>
                <w:bCs/>
              </w:rPr>
            </w:pPr>
          </w:p>
        </w:tc>
        <w:tc>
          <w:tcPr>
            <w:tcW w:w="1701" w:type="dxa"/>
            <w:vAlign w:val="center"/>
          </w:tcPr>
          <w:p w:rsidR="001736AE" w:rsidRDefault="001736AE">
            <w:pPr>
              <w:spacing w:line="400" w:lineRule="atLeast"/>
              <w:ind w:firstLineChars="0" w:firstLine="0"/>
              <w:jc w:val="center"/>
              <w:rPr>
                <w:bCs/>
              </w:rPr>
            </w:pPr>
          </w:p>
        </w:tc>
        <w:tc>
          <w:tcPr>
            <w:tcW w:w="2409" w:type="dxa"/>
            <w:vAlign w:val="center"/>
          </w:tcPr>
          <w:p w:rsidR="001736AE" w:rsidRDefault="001736AE">
            <w:pPr>
              <w:spacing w:line="400" w:lineRule="atLeast"/>
              <w:ind w:firstLineChars="0" w:firstLine="0"/>
              <w:jc w:val="center"/>
              <w:rPr>
                <w:bCs/>
              </w:rPr>
            </w:pP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38"/>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38"/>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kern w:val="2"/>
          <w:sz w:val="21"/>
          <w:szCs w:val="22"/>
        </w:rPr>
        <w:t>码</w:t>
      </w:r>
      <w:r>
        <w:rPr>
          <w:rFonts w:hAnsi="宋体" w:hint="eastAsia"/>
          <w:kern w:val="2"/>
          <w:sz w:val="21"/>
          <w:szCs w:val="22"/>
        </w:rPr>
        <w:t>：链接封面“系统”；</w:t>
      </w:r>
    </w:p>
    <w:p w:rsidR="001736AE" w:rsidRDefault="00DE4847">
      <w:pPr>
        <w:numPr>
          <w:ilvl w:val="0"/>
          <w:numId w:val="138"/>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38"/>
        </w:numPr>
        <w:autoSpaceDE w:val="0"/>
        <w:autoSpaceDN w:val="0"/>
        <w:spacing w:line="400" w:lineRule="exact"/>
        <w:ind w:right="-61" w:firstLine="420"/>
        <w:textAlignment w:val="auto"/>
        <w:rPr>
          <w:kern w:val="2"/>
          <w:sz w:val="21"/>
          <w:szCs w:val="22"/>
        </w:rPr>
      </w:pPr>
      <w:r>
        <w:rPr>
          <w:kern w:val="2"/>
          <w:sz w:val="21"/>
          <w:szCs w:val="22"/>
        </w:rPr>
        <w:lastRenderedPageBreak/>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38"/>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38"/>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38"/>
        </w:numPr>
        <w:autoSpaceDE w:val="0"/>
        <w:autoSpaceDN w:val="0"/>
        <w:spacing w:line="400" w:lineRule="exact"/>
        <w:ind w:right="-61" w:firstLine="420"/>
        <w:textAlignment w:val="auto"/>
        <w:rPr>
          <w:kern w:val="2"/>
          <w:sz w:val="21"/>
          <w:szCs w:val="22"/>
        </w:rPr>
      </w:pPr>
      <w:r>
        <w:rPr>
          <w:rFonts w:hint="eastAsia"/>
          <w:kern w:val="2"/>
          <w:sz w:val="21"/>
          <w:szCs w:val="22"/>
        </w:rPr>
        <w:t>系统冲洗后清洁度检查报告名称、页数、备注：手动填写；</w:t>
      </w:r>
    </w:p>
    <w:p w:rsidR="001736AE" w:rsidRDefault="00DE4847">
      <w:pPr>
        <w:numPr>
          <w:ilvl w:val="0"/>
          <w:numId w:val="138"/>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表格的内容导入到表格中的“系统冲洗后清洁度检查报告名称、页数、备注”；</w:t>
      </w:r>
    </w:p>
    <w:p w:rsidR="001736AE" w:rsidRDefault="001736AE">
      <w:pPr>
        <w:autoSpaceDE w:val="0"/>
        <w:autoSpaceDN w:val="0"/>
        <w:spacing w:line="400" w:lineRule="exact"/>
        <w:ind w:left="420" w:right="-61" w:firstLine="420"/>
        <w:textAlignment w:val="auto"/>
        <w:rPr>
          <w:kern w:val="2"/>
          <w:sz w:val="21"/>
          <w:szCs w:val="22"/>
        </w:rPr>
      </w:pPr>
    </w:p>
    <w:p w:rsidR="001736AE" w:rsidRDefault="00DE4847">
      <w:pPr>
        <w:spacing w:line="400" w:lineRule="atLeast"/>
        <w:ind w:firstLineChars="0" w:firstLine="0"/>
        <w:rPr>
          <w:rFonts w:hAnsi="宋体"/>
          <w:bCs/>
        </w:rPr>
      </w:pPr>
      <w:r>
        <w:rPr>
          <w:rFonts w:hAnsi="宋体"/>
          <w:bCs/>
        </w:rPr>
        <w:br w:type="page"/>
      </w:r>
    </w:p>
    <w:p w:rsidR="001736AE" w:rsidRDefault="00DE4847">
      <w:pPr>
        <w:autoSpaceDE w:val="0"/>
        <w:autoSpaceDN w:val="0"/>
        <w:spacing w:line="400" w:lineRule="exact"/>
        <w:ind w:right="-61" w:firstLineChars="0" w:firstLine="0"/>
        <w:rPr>
          <w:rFonts w:hAnsi="宋体"/>
          <w:bCs/>
        </w:rPr>
      </w:pPr>
      <w:r>
        <w:rPr>
          <w:rFonts w:hAnsi="宋体"/>
          <w:bCs/>
        </w:rPr>
        <w:lastRenderedPageBreak/>
        <w:t>附录</w:t>
      </w:r>
      <w:r>
        <w:rPr>
          <w:rFonts w:hint="eastAsia"/>
          <w:bCs/>
        </w:rPr>
        <w:t>11</w:t>
      </w:r>
      <w:r>
        <w:rPr>
          <w:rFonts w:hAnsi="宋体"/>
          <w:bCs/>
        </w:rPr>
        <w:t>：</w:t>
      </w:r>
    </w:p>
    <w:p w:rsidR="001736AE" w:rsidRDefault="00DE4847">
      <w:pPr>
        <w:tabs>
          <w:tab w:val="left" w:pos="360"/>
        </w:tabs>
        <w:autoSpaceDE w:val="0"/>
        <w:autoSpaceDN w:val="0"/>
        <w:spacing w:after="200" w:line="400" w:lineRule="exact"/>
        <w:rPr>
          <w:bCs/>
          <w:szCs w:val="24"/>
          <w:lang w:bidi="en-US"/>
        </w:rPr>
      </w:pPr>
      <w:r>
        <w:rPr>
          <w:rFonts w:hAnsi="宋体" w:hint="eastAsia"/>
          <w:bCs/>
          <w:szCs w:val="24"/>
          <w:lang w:bidi="en-US"/>
        </w:rPr>
        <w:t>3.2</w:t>
      </w:r>
      <w:r>
        <w:rPr>
          <w:rFonts w:hAnsi="宋体"/>
          <w:bCs/>
          <w:szCs w:val="24"/>
          <w:lang w:bidi="en-US"/>
        </w:rPr>
        <w:t>：系统水压试验报告</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984"/>
        <w:gridCol w:w="2268"/>
        <w:gridCol w:w="2552"/>
        <w:gridCol w:w="1417"/>
      </w:tblGrid>
      <w:tr w:rsidR="001736AE">
        <w:trPr>
          <w:trHeight w:val="505"/>
        </w:trPr>
        <w:tc>
          <w:tcPr>
            <w:tcW w:w="1418"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机组号</w:t>
            </w:r>
          </w:p>
        </w:tc>
        <w:tc>
          <w:tcPr>
            <w:tcW w:w="1984"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系统</w:t>
            </w:r>
            <w:r>
              <w:rPr>
                <w:rFonts w:ascii="宋体" w:hAnsi="宋体"/>
              </w:rPr>
              <w:t>KKS</w:t>
            </w:r>
          </w:p>
        </w:tc>
        <w:tc>
          <w:tcPr>
            <w:tcW w:w="2268"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系统名称</w:t>
            </w:r>
          </w:p>
        </w:tc>
        <w:tc>
          <w:tcPr>
            <w:tcW w:w="2552"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EESR</w:t>
            </w:r>
            <w:r>
              <w:rPr>
                <w:rFonts w:ascii="宋体" w:hAnsi="宋体"/>
              </w:rPr>
              <w:t>移交文件编号</w:t>
            </w:r>
          </w:p>
        </w:tc>
        <w:tc>
          <w:tcPr>
            <w:tcW w:w="1417" w:type="dxa"/>
            <w:vAlign w:val="center"/>
          </w:tcPr>
          <w:p w:rsidR="001736AE" w:rsidRDefault="00DE4847">
            <w:pPr>
              <w:autoSpaceDE w:val="0"/>
              <w:autoSpaceDN w:val="0"/>
              <w:spacing w:line="400" w:lineRule="atLeast"/>
              <w:ind w:right="-61" w:firstLineChars="0" w:firstLine="0"/>
              <w:jc w:val="center"/>
              <w:rPr>
                <w:rFonts w:ascii="宋体" w:hAnsi="宋体"/>
              </w:rPr>
            </w:pPr>
            <w:r>
              <w:rPr>
                <w:rFonts w:ascii="宋体" w:hAnsi="宋体"/>
              </w:rPr>
              <w:t>页码</w:t>
            </w:r>
          </w:p>
        </w:tc>
      </w:tr>
      <w:tr w:rsidR="001736AE">
        <w:trPr>
          <w:trHeight w:val="501"/>
        </w:trPr>
        <w:tc>
          <w:tcPr>
            <w:tcW w:w="1418" w:type="dxa"/>
          </w:tcPr>
          <w:p w:rsidR="001736AE" w:rsidRDefault="001736AE">
            <w:pPr>
              <w:autoSpaceDE w:val="0"/>
              <w:autoSpaceDN w:val="0"/>
              <w:ind w:right="-61" w:firstLineChars="0" w:firstLine="0"/>
            </w:pPr>
          </w:p>
        </w:tc>
        <w:tc>
          <w:tcPr>
            <w:tcW w:w="1984" w:type="dxa"/>
          </w:tcPr>
          <w:p w:rsidR="001736AE" w:rsidRDefault="001736AE">
            <w:pPr>
              <w:autoSpaceDE w:val="0"/>
              <w:autoSpaceDN w:val="0"/>
              <w:ind w:right="-61" w:firstLineChars="0" w:firstLine="0"/>
            </w:pPr>
          </w:p>
        </w:tc>
        <w:tc>
          <w:tcPr>
            <w:tcW w:w="2268" w:type="dxa"/>
          </w:tcPr>
          <w:p w:rsidR="001736AE" w:rsidRDefault="001736AE">
            <w:pPr>
              <w:autoSpaceDE w:val="0"/>
              <w:autoSpaceDN w:val="0"/>
              <w:ind w:right="-61" w:firstLineChars="0" w:firstLine="0"/>
            </w:pPr>
          </w:p>
        </w:tc>
        <w:tc>
          <w:tcPr>
            <w:tcW w:w="2552" w:type="dxa"/>
          </w:tcPr>
          <w:p w:rsidR="001736AE" w:rsidRDefault="001736AE">
            <w:pPr>
              <w:autoSpaceDE w:val="0"/>
              <w:autoSpaceDN w:val="0"/>
              <w:ind w:right="-61" w:firstLineChars="0" w:firstLine="0"/>
            </w:pPr>
          </w:p>
        </w:tc>
        <w:tc>
          <w:tcPr>
            <w:tcW w:w="1417" w:type="dxa"/>
          </w:tcPr>
          <w:p w:rsidR="001736AE" w:rsidRDefault="001736AE">
            <w:pPr>
              <w:autoSpaceDE w:val="0"/>
              <w:autoSpaceDN w:val="0"/>
              <w:ind w:right="-61" w:firstLineChars="0" w:firstLine="0"/>
            </w:pPr>
          </w:p>
        </w:tc>
      </w:tr>
    </w:tbl>
    <w:p w:rsidR="001736AE" w:rsidRDefault="001736AE">
      <w:pPr>
        <w:spacing w:line="400" w:lineRule="atLeast"/>
        <w:ind w:firstLineChars="0" w:firstLine="0"/>
        <w:rPr>
          <w:sz w:val="10"/>
          <w:szCs w:val="10"/>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4111"/>
        <w:gridCol w:w="1106"/>
        <w:gridCol w:w="3288"/>
      </w:tblGrid>
      <w:tr w:rsidR="001736AE">
        <w:trPr>
          <w:trHeight w:val="599"/>
        </w:trPr>
        <w:tc>
          <w:tcPr>
            <w:tcW w:w="9639" w:type="dxa"/>
            <w:gridSpan w:val="4"/>
            <w:vAlign w:val="center"/>
          </w:tcPr>
          <w:p w:rsidR="001736AE" w:rsidRDefault="00DE4847">
            <w:pPr>
              <w:spacing w:line="400" w:lineRule="atLeast"/>
              <w:ind w:firstLineChars="0" w:firstLine="0"/>
              <w:jc w:val="center"/>
              <w:rPr>
                <w:b/>
                <w:sz w:val="28"/>
                <w:szCs w:val="28"/>
              </w:rPr>
            </w:pPr>
            <w:r>
              <w:rPr>
                <w:rFonts w:hAnsi="宋体"/>
                <w:b/>
                <w:sz w:val="28"/>
                <w:szCs w:val="28"/>
              </w:rPr>
              <w:t>系统水压试验报告</w:t>
            </w:r>
          </w:p>
        </w:tc>
      </w:tr>
      <w:tr w:rsidR="001736AE">
        <w:trPr>
          <w:trHeight w:val="545"/>
        </w:trPr>
        <w:tc>
          <w:tcPr>
            <w:tcW w:w="1134" w:type="dxa"/>
            <w:vAlign w:val="center"/>
          </w:tcPr>
          <w:p w:rsidR="001736AE" w:rsidRDefault="00DE4847">
            <w:pPr>
              <w:spacing w:line="400" w:lineRule="atLeast"/>
              <w:ind w:firstLineChars="0" w:firstLine="0"/>
              <w:jc w:val="center"/>
              <w:rPr>
                <w:bCs/>
              </w:rPr>
            </w:pPr>
            <w:r>
              <w:rPr>
                <w:rFonts w:hAnsi="宋体"/>
                <w:bCs/>
              </w:rPr>
              <w:t>序号</w:t>
            </w:r>
          </w:p>
        </w:tc>
        <w:tc>
          <w:tcPr>
            <w:tcW w:w="4111" w:type="dxa"/>
            <w:vAlign w:val="center"/>
          </w:tcPr>
          <w:p w:rsidR="001736AE" w:rsidRDefault="00DE4847">
            <w:pPr>
              <w:spacing w:line="400" w:lineRule="atLeast"/>
              <w:ind w:firstLineChars="0" w:firstLine="0"/>
              <w:jc w:val="center"/>
            </w:pPr>
            <w:r>
              <w:rPr>
                <w:rFonts w:hAnsi="宋体"/>
              </w:rPr>
              <w:t>系统水压试验报告名称</w:t>
            </w:r>
          </w:p>
        </w:tc>
        <w:tc>
          <w:tcPr>
            <w:tcW w:w="1106" w:type="dxa"/>
            <w:vAlign w:val="center"/>
          </w:tcPr>
          <w:p w:rsidR="001736AE" w:rsidRDefault="00DE4847">
            <w:pPr>
              <w:spacing w:line="400" w:lineRule="atLeast"/>
              <w:ind w:firstLineChars="0" w:firstLine="0"/>
              <w:jc w:val="center"/>
            </w:pPr>
            <w:r>
              <w:rPr>
                <w:rFonts w:hAnsi="宋体"/>
              </w:rPr>
              <w:t>页数</w:t>
            </w:r>
          </w:p>
        </w:tc>
        <w:tc>
          <w:tcPr>
            <w:tcW w:w="3288" w:type="dxa"/>
            <w:vAlign w:val="center"/>
          </w:tcPr>
          <w:p w:rsidR="001736AE" w:rsidRDefault="00DE4847">
            <w:pPr>
              <w:spacing w:line="400" w:lineRule="atLeast"/>
              <w:ind w:firstLineChars="0" w:firstLine="0"/>
              <w:jc w:val="center"/>
            </w:pPr>
            <w:r>
              <w:rPr>
                <w:rFonts w:hAnsi="宋体"/>
              </w:rPr>
              <w:t>备注</w:t>
            </w: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r w:rsidR="001736AE">
        <w:trPr>
          <w:trHeight w:val="543"/>
        </w:trPr>
        <w:tc>
          <w:tcPr>
            <w:tcW w:w="1134" w:type="dxa"/>
            <w:vAlign w:val="center"/>
          </w:tcPr>
          <w:p w:rsidR="001736AE" w:rsidRDefault="001736AE">
            <w:pPr>
              <w:spacing w:line="400" w:lineRule="atLeast"/>
              <w:ind w:firstLineChars="0" w:firstLine="0"/>
              <w:jc w:val="center"/>
              <w:rPr>
                <w:bCs/>
              </w:rPr>
            </w:pPr>
          </w:p>
        </w:tc>
        <w:tc>
          <w:tcPr>
            <w:tcW w:w="4111" w:type="dxa"/>
            <w:vAlign w:val="center"/>
          </w:tcPr>
          <w:p w:rsidR="001736AE" w:rsidRDefault="001736AE">
            <w:pPr>
              <w:spacing w:line="400" w:lineRule="atLeast"/>
              <w:ind w:firstLineChars="0" w:firstLine="0"/>
              <w:jc w:val="center"/>
              <w:rPr>
                <w:bCs/>
              </w:rPr>
            </w:pPr>
          </w:p>
        </w:tc>
        <w:tc>
          <w:tcPr>
            <w:tcW w:w="1106" w:type="dxa"/>
            <w:vAlign w:val="center"/>
          </w:tcPr>
          <w:p w:rsidR="001736AE" w:rsidRDefault="001736AE">
            <w:pPr>
              <w:spacing w:line="400" w:lineRule="atLeast"/>
              <w:ind w:firstLineChars="0" w:firstLine="0"/>
              <w:jc w:val="center"/>
              <w:rPr>
                <w:bCs/>
              </w:rPr>
            </w:pPr>
          </w:p>
        </w:tc>
        <w:tc>
          <w:tcPr>
            <w:tcW w:w="3288" w:type="dxa"/>
            <w:vAlign w:val="center"/>
          </w:tcPr>
          <w:p w:rsidR="001736AE" w:rsidRDefault="001736AE">
            <w:pPr>
              <w:spacing w:line="400" w:lineRule="atLeast"/>
              <w:ind w:firstLineChars="0" w:firstLine="0"/>
              <w:jc w:val="center"/>
              <w:rPr>
                <w:bCs/>
              </w:rPr>
            </w:pP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39"/>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39"/>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kern w:val="2"/>
          <w:sz w:val="21"/>
          <w:szCs w:val="22"/>
        </w:rPr>
        <w:t>码</w:t>
      </w:r>
      <w:r>
        <w:rPr>
          <w:rFonts w:hAnsi="宋体" w:hint="eastAsia"/>
          <w:kern w:val="2"/>
          <w:sz w:val="21"/>
          <w:szCs w:val="22"/>
        </w:rPr>
        <w:t>：链接封面“系统”；</w:t>
      </w:r>
    </w:p>
    <w:p w:rsidR="001736AE" w:rsidRDefault="00DE4847">
      <w:pPr>
        <w:numPr>
          <w:ilvl w:val="0"/>
          <w:numId w:val="139"/>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39"/>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39"/>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39"/>
        </w:numPr>
        <w:autoSpaceDE w:val="0"/>
        <w:autoSpaceDN w:val="0"/>
        <w:spacing w:line="400" w:lineRule="exact"/>
        <w:ind w:right="-61" w:firstLine="420"/>
        <w:textAlignment w:val="auto"/>
        <w:rPr>
          <w:kern w:val="2"/>
          <w:sz w:val="21"/>
          <w:szCs w:val="22"/>
        </w:rPr>
      </w:pPr>
      <w:r>
        <w:rPr>
          <w:rFonts w:hint="eastAsia"/>
          <w:kern w:val="2"/>
          <w:sz w:val="21"/>
          <w:szCs w:val="22"/>
        </w:rPr>
        <w:lastRenderedPageBreak/>
        <w:t>序号：自动生成；</w:t>
      </w:r>
    </w:p>
    <w:p w:rsidR="001736AE" w:rsidRDefault="00DE4847">
      <w:pPr>
        <w:numPr>
          <w:ilvl w:val="0"/>
          <w:numId w:val="139"/>
        </w:numPr>
        <w:autoSpaceDE w:val="0"/>
        <w:autoSpaceDN w:val="0"/>
        <w:spacing w:line="400" w:lineRule="exact"/>
        <w:ind w:right="-61" w:firstLine="420"/>
        <w:textAlignment w:val="auto"/>
        <w:rPr>
          <w:kern w:val="2"/>
          <w:sz w:val="21"/>
          <w:szCs w:val="22"/>
        </w:rPr>
      </w:pPr>
      <w:r>
        <w:rPr>
          <w:rFonts w:hAnsi="宋体"/>
          <w:kern w:val="2"/>
          <w:sz w:val="21"/>
          <w:szCs w:val="22"/>
        </w:rPr>
        <w:t>系统水压试验报告</w:t>
      </w:r>
      <w:r>
        <w:rPr>
          <w:rFonts w:hint="eastAsia"/>
          <w:kern w:val="2"/>
          <w:sz w:val="21"/>
          <w:szCs w:val="22"/>
        </w:rPr>
        <w:t>、页数、备注：手动填写；增加“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w:t>
      </w:r>
      <w:r>
        <w:rPr>
          <w:rFonts w:hAnsi="宋体"/>
          <w:kern w:val="2"/>
          <w:sz w:val="21"/>
          <w:szCs w:val="22"/>
        </w:rPr>
        <w:t>系统水压试验报告</w:t>
      </w:r>
      <w:r>
        <w:rPr>
          <w:rFonts w:hint="eastAsia"/>
          <w:kern w:val="2"/>
          <w:sz w:val="21"/>
          <w:szCs w:val="22"/>
        </w:rPr>
        <w:t>、页数、备注”；</w:t>
      </w:r>
    </w:p>
    <w:p w:rsidR="001736AE" w:rsidRDefault="00DE4847">
      <w:pPr>
        <w:numPr>
          <w:ilvl w:val="0"/>
          <w:numId w:val="139"/>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DE4847">
      <w:pPr>
        <w:spacing w:line="400" w:lineRule="atLeast"/>
        <w:ind w:firstLineChars="0" w:firstLine="0"/>
        <w:rPr>
          <w:rFonts w:hAnsi="宋体"/>
        </w:rPr>
      </w:pPr>
      <w:r>
        <w:rPr>
          <w:rFonts w:hAnsi="宋体"/>
        </w:rPr>
        <w:br w:type="page"/>
      </w:r>
    </w:p>
    <w:p w:rsidR="001736AE" w:rsidRDefault="00DE4847">
      <w:pPr>
        <w:spacing w:line="400" w:lineRule="exact"/>
        <w:ind w:firstLineChars="0" w:firstLine="0"/>
        <w:rPr>
          <w:rFonts w:hAnsi="宋体"/>
        </w:rPr>
      </w:pPr>
      <w:r>
        <w:rPr>
          <w:rFonts w:hAnsi="宋体"/>
        </w:rPr>
        <w:lastRenderedPageBreak/>
        <w:t>附录</w:t>
      </w:r>
      <w:r>
        <w:rPr>
          <w:rFonts w:hint="eastAsia"/>
        </w:rPr>
        <w:t>12</w:t>
      </w:r>
      <w:r>
        <w:rPr>
          <w:rFonts w:hAnsi="宋体"/>
        </w:rPr>
        <w:t>、</w:t>
      </w:r>
    </w:p>
    <w:p w:rsidR="001736AE" w:rsidRDefault="00DE4847">
      <w:pPr>
        <w:spacing w:line="400" w:lineRule="atLeast"/>
        <w:ind w:firstLineChars="0" w:firstLine="0"/>
        <w:rPr>
          <w:rFonts w:hAnsi="宋体"/>
          <w:bCs/>
          <w:sz w:val="21"/>
          <w:szCs w:val="21"/>
        </w:rPr>
      </w:pPr>
      <w:r>
        <w:rPr>
          <w:rFonts w:hAnsi="宋体" w:hint="eastAsia"/>
          <w:bCs/>
        </w:rPr>
        <w:t>4.1</w:t>
      </w:r>
      <w:r>
        <w:rPr>
          <w:rFonts w:hAnsi="宋体"/>
          <w:bCs/>
        </w:rPr>
        <w:t>：</w:t>
      </w:r>
      <w:r>
        <w:rPr>
          <w:bCs/>
        </w:rPr>
        <w:t xml:space="preserve"> EESR</w:t>
      </w:r>
      <w:r>
        <w:rPr>
          <w:rFonts w:hAnsi="宋体"/>
          <w:bCs/>
        </w:rPr>
        <w:t>移交物项清单</w:t>
      </w:r>
    </w:p>
    <w:p w:rsidR="001736AE" w:rsidRDefault="001736AE">
      <w:pPr>
        <w:spacing w:line="400" w:lineRule="atLeast"/>
        <w:ind w:firstLineChars="0" w:firstLine="0"/>
        <w:rPr>
          <w:rFonts w:hAnsi="宋体"/>
          <w:bCs/>
          <w:szCs w:val="21"/>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2557"/>
        <w:gridCol w:w="1971"/>
        <w:gridCol w:w="2560"/>
        <w:gridCol w:w="1275"/>
      </w:tblGrid>
      <w:tr w:rsidR="001736AE">
        <w:trPr>
          <w:trHeight w:val="540"/>
        </w:trPr>
        <w:tc>
          <w:tcPr>
            <w:tcW w:w="1276"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机组号</w:t>
            </w:r>
          </w:p>
        </w:tc>
        <w:tc>
          <w:tcPr>
            <w:tcW w:w="2557"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w:t>
            </w:r>
            <w:r>
              <w:rPr>
                <w:rFonts w:ascii="宋体" w:hAnsi="宋体"/>
              </w:rPr>
              <w:t>KKS</w:t>
            </w:r>
          </w:p>
        </w:tc>
        <w:tc>
          <w:tcPr>
            <w:tcW w:w="1971"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系统名称</w:t>
            </w:r>
          </w:p>
        </w:tc>
        <w:tc>
          <w:tcPr>
            <w:tcW w:w="2560"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EESR</w:t>
            </w:r>
            <w:r>
              <w:rPr>
                <w:rFonts w:ascii="宋体" w:hAnsi="宋体"/>
              </w:rPr>
              <w:t>移交文件编号</w:t>
            </w:r>
          </w:p>
        </w:tc>
        <w:tc>
          <w:tcPr>
            <w:tcW w:w="1275"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页码</w:t>
            </w:r>
          </w:p>
        </w:tc>
      </w:tr>
      <w:tr w:rsidR="001736AE">
        <w:trPr>
          <w:trHeight w:val="547"/>
        </w:trPr>
        <w:tc>
          <w:tcPr>
            <w:tcW w:w="1276" w:type="dxa"/>
          </w:tcPr>
          <w:p w:rsidR="001736AE" w:rsidRDefault="001736AE">
            <w:pPr>
              <w:autoSpaceDE w:val="0"/>
              <w:autoSpaceDN w:val="0"/>
              <w:ind w:right="-61" w:firstLineChars="0" w:firstLine="0"/>
              <w:jc w:val="center"/>
              <w:rPr>
                <w:rFonts w:ascii="宋体" w:hAnsi="宋体"/>
                <w:sz w:val="21"/>
                <w:szCs w:val="21"/>
              </w:rPr>
            </w:pPr>
          </w:p>
        </w:tc>
        <w:tc>
          <w:tcPr>
            <w:tcW w:w="2557" w:type="dxa"/>
          </w:tcPr>
          <w:p w:rsidR="001736AE" w:rsidRDefault="001736AE">
            <w:pPr>
              <w:autoSpaceDE w:val="0"/>
              <w:autoSpaceDN w:val="0"/>
              <w:ind w:right="-61" w:firstLineChars="0" w:firstLine="0"/>
              <w:jc w:val="center"/>
              <w:rPr>
                <w:rFonts w:ascii="宋体" w:hAnsi="宋体"/>
                <w:sz w:val="21"/>
                <w:szCs w:val="21"/>
              </w:rPr>
            </w:pPr>
          </w:p>
        </w:tc>
        <w:tc>
          <w:tcPr>
            <w:tcW w:w="1971" w:type="dxa"/>
          </w:tcPr>
          <w:p w:rsidR="001736AE" w:rsidRDefault="001736AE">
            <w:pPr>
              <w:autoSpaceDE w:val="0"/>
              <w:autoSpaceDN w:val="0"/>
              <w:ind w:right="-61" w:firstLineChars="0" w:firstLine="0"/>
              <w:jc w:val="center"/>
              <w:rPr>
                <w:rFonts w:ascii="宋体" w:hAnsi="宋体"/>
                <w:sz w:val="21"/>
                <w:szCs w:val="21"/>
              </w:rPr>
            </w:pPr>
          </w:p>
        </w:tc>
        <w:tc>
          <w:tcPr>
            <w:tcW w:w="2560" w:type="dxa"/>
          </w:tcPr>
          <w:p w:rsidR="001736AE" w:rsidRDefault="001736AE">
            <w:pPr>
              <w:autoSpaceDE w:val="0"/>
              <w:autoSpaceDN w:val="0"/>
              <w:ind w:right="-61" w:firstLineChars="0" w:firstLine="0"/>
              <w:jc w:val="center"/>
              <w:rPr>
                <w:rFonts w:ascii="宋体" w:hAnsi="宋体"/>
                <w:sz w:val="21"/>
                <w:szCs w:val="21"/>
              </w:rPr>
            </w:pPr>
          </w:p>
        </w:tc>
        <w:tc>
          <w:tcPr>
            <w:tcW w:w="1275" w:type="dxa"/>
          </w:tcPr>
          <w:p w:rsidR="001736AE" w:rsidRDefault="001736AE">
            <w:pPr>
              <w:autoSpaceDE w:val="0"/>
              <w:autoSpaceDN w:val="0"/>
              <w:ind w:right="-61" w:firstLineChars="0" w:firstLine="0"/>
              <w:jc w:val="center"/>
              <w:rPr>
                <w:rFonts w:ascii="宋体" w:hAnsi="宋体"/>
                <w:sz w:val="21"/>
                <w:szCs w:val="21"/>
              </w:rPr>
            </w:pPr>
          </w:p>
        </w:tc>
      </w:tr>
    </w:tbl>
    <w:tbl>
      <w:tblPr>
        <w:tblpPr w:leftFromText="180" w:rightFromText="180" w:vertAnchor="page" w:horzAnchor="margin" w:tblpX="108" w:tblpY="4126"/>
        <w:tblW w:w="96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1"/>
        <w:gridCol w:w="2834"/>
        <w:gridCol w:w="2834"/>
        <w:gridCol w:w="3158"/>
      </w:tblGrid>
      <w:tr w:rsidR="001736AE">
        <w:trPr>
          <w:trHeight w:val="553"/>
        </w:trPr>
        <w:tc>
          <w:tcPr>
            <w:tcW w:w="9627" w:type="dxa"/>
            <w:gridSpan w:val="4"/>
            <w:vAlign w:val="center"/>
          </w:tcPr>
          <w:p w:rsidR="001736AE" w:rsidRDefault="00DE4847">
            <w:pPr>
              <w:autoSpaceDE w:val="0"/>
              <w:autoSpaceDN w:val="0"/>
              <w:spacing w:line="276" w:lineRule="auto"/>
              <w:ind w:right="-61" w:firstLineChars="0" w:firstLine="0"/>
              <w:jc w:val="center"/>
              <w:rPr>
                <w:rFonts w:ascii="宋体" w:hAnsi="宋体"/>
                <w:b/>
              </w:rPr>
            </w:pPr>
            <w:r>
              <w:rPr>
                <w:rFonts w:ascii="宋体" w:hAnsi="宋体"/>
                <w:b/>
                <w:sz w:val="28"/>
                <w:szCs w:val="28"/>
              </w:rPr>
              <w:t>EESR</w:t>
            </w:r>
            <w:r>
              <w:rPr>
                <w:rFonts w:ascii="宋体" w:hAnsi="宋体"/>
                <w:b/>
                <w:sz w:val="28"/>
                <w:szCs w:val="28"/>
              </w:rPr>
              <w:t>移交物项清单</w:t>
            </w:r>
          </w:p>
        </w:tc>
      </w:tr>
      <w:tr w:rsidR="001736AE">
        <w:trPr>
          <w:trHeight w:val="451"/>
        </w:trPr>
        <w:tc>
          <w:tcPr>
            <w:tcW w:w="801"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序号</w:t>
            </w:r>
          </w:p>
        </w:tc>
        <w:tc>
          <w:tcPr>
            <w:tcW w:w="2834"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bCs/>
              </w:rPr>
              <w:t>物项名称</w:t>
            </w:r>
          </w:p>
        </w:tc>
        <w:tc>
          <w:tcPr>
            <w:tcW w:w="2834"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bCs/>
              </w:rPr>
              <w:t>物项</w:t>
            </w:r>
            <w:r>
              <w:rPr>
                <w:rFonts w:ascii="宋体" w:hAnsi="宋体"/>
                <w:bCs/>
              </w:rPr>
              <w:t>KKS</w:t>
            </w:r>
            <w:r>
              <w:rPr>
                <w:rFonts w:ascii="宋体" w:hAnsi="宋体"/>
              </w:rPr>
              <w:t>编码</w:t>
            </w:r>
          </w:p>
        </w:tc>
        <w:tc>
          <w:tcPr>
            <w:tcW w:w="3158" w:type="dxa"/>
            <w:vAlign w:val="center"/>
          </w:tcPr>
          <w:p w:rsidR="001736AE" w:rsidRDefault="00DE4847">
            <w:pPr>
              <w:autoSpaceDE w:val="0"/>
              <w:autoSpaceDN w:val="0"/>
              <w:spacing w:line="276" w:lineRule="auto"/>
              <w:ind w:right="-61" w:firstLineChars="0" w:firstLine="0"/>
              <w:jc w:val="center"/>
              <w:rPr>
                <w:rFonts w:ascii="宋体" w:hAnsi="宋体"/>
                <w:b/>
              </w:rPr>
            </w:pPr>
            <w:r>
              <w:rPr>
                <w:rFonts w:ascii="宋体" w:hAnsi="宋体"/>
                <w:bCs/>
              </w:rPr>
              <w:t>物项位置</w:t>
            </w: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r w:rsidR="001736AE">
        <w:trPr>
          <w:trHeight w:val="451"/>
        </w:trPr>
        <w:tc>
          <w:tcPr>
            <w:tcW w:w="801"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2834" w:type="dxa"/>
            <w:vAlign w:val="center"/>
          </w:tcPr>
          <w:p w:rsidR="001736AE" w:rsidRDefault="001736AE">
            <w:pPr>
              <w:autoSpaceDE w:val="0"/>
              <w:autoSpaceDN w:val="0"/>
              <w:spacing w:line="276" w:lineRule="auto"/>
              <w:ind w:right="-61" w:firstLineChars="0" w:firstLine="0"/>
              <w:jc w:val="center"/>
              <w:rPr>
                <w:rFonts w:ascii="宋体" w:hAnsi="宋体"/>
              </w:rPr>
            </w:pPr>
          </w:p>
        </w:tc>
        <w:tc>
          <w:tcPr>
            <w:tcW w:w="3158" w:type="dxa"/>
            <w:vAlign w:val="center"/>
          </w:tcPr>
          <w:p w:rsidR="001736AE" w:rsidRDefault="001736AE">
            <w:pPr>
              <w:autoSpaceDE w:val="0"/>
              <w:autoSpaceDN w:val="0"/>
              <w:spacing w:line="276" w:lineRule="auto"/>
              <w:ind w:right="-61" w:firstLineChars="0" w:firstLine="0"/>
              <w:jc w:val="center"/>
              <w:rPr>
                <w:rFonts w:ascii="宋体" w:hAnsi="宋体"/>
              </w:rPr>
            </w:pPr>
          </w:p>
        </w:tc>
      </w:tr>
    </w:tbl>
    <w:p w:rsidR="001736AE" w:rsidRDefault="001736AE">
      <w:pPr>
        <w:autoSpaceDE w:val="0"/>
        <w:autoSpaceDN w:val="0"/>
        <w:spacing w:line="400" w:lineRule="exact"/>
        <w:ind w:firstLineChars="0" w:firstLine="0"/>
        <w:rPr>
          <w:bCs/>
        </w:rPr>
      </w:pPr>
    </w:p>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40"/>
        </w:numPr>
        <w:autoSpaceDE w:val="0"/>
        <w:autoSpaceDN w:val="0"/>
        <w:spacing w:line="400" w:lineRule="exact"/>
        <w:ind w:right="-61" w:firstLine="422"/>
        <w:textAlignment w:val="auto"/>
        <w:rPr>
          <w:b/>
          <w:kern w:val="2"/>
          <w:sz w:val="21"/>
          <w:szCs w:val="22"/>
        </w:rPr>
      </w:pPr>
      <w:r>
        <w:rPr>
          <w:rFonts w:hint="eastAsia"/>
          <w:b/>
          <w:kern w:val="2"/>
          <w:sz w:val="21"/>
          <w:szCs w:val="22"/>
        </w:rPr>
        <w:t>机组号：链接封面“机组”；</w:t>
      </w:r>
    </w:p>
    <w:p w:rsidR="001736AE" w:rsidRDefault="00DE4847">
      <w:pPr>
        <w:numPr>
          <w:ilvl w:val="0"/>
          <w:numId w:val="140"/>
        </w:numPr>
        <w:autoSpaceDE w:val="0"/>
        <w:autoSpaceDN w:val="0"/>
        <w:spacing w:line="400" w:lineRule="exact"/>
        <w:ind w:right="-61" w:firstLine="422"/>
        <w:textAlignment w:val="auto"/>
        <w:rPr>
          <w:b/>
          <w:kern w:val="2"/>
          <w:sz w:val="21"/>
          <w:szCs w:val="22"/>
        </w:rPr>
      </w:pPr>
      <w:r>
        <w:rPr>
          <w:rFonts w:hAnsi="宋体"/>
          <w:b/>
          <w:kern w:val="2"/>
          <w:sz w:val="21"/>
          <w:szCs w:val="22"/>
        </w:rPr>
        <w:lastRenderedPageBreak/>
        <w:t>系统</w:t>
      </w:r>
      <w:r>
        <w:rPr>
          <w:rFonts w:hAnsi="宋体" w:hint="eastAsia"/>
          <w:b/>
          <w:kern w:val="2"/>
          <w:sz w:val="21"/>
          <w:szCs w:val="22"/>
        </w:rPr>
        <w:t>KKS</w:t>
      </w:r>
      <w:r>
        <w:rPr>
          <w:rFonts w:hAnsi="宋体" w:hint="eastAsia"/>
          <w:b/>
          <w:kern w:val="2"/>
          <w:sz w:val="21"/>
          <w:szCs w:val="22"/>
        </w:rPr>
        <w:t>：链接封面“系统”；</w:t>
      </w:r>
    </w:p>
    <w:p w:rsidR="001736AE" w:rsidRDefault="00DE4847">
      <w:pPr>
        <w:numPr>
          <w:ilvl w:val="0"/>
          <w:numId w:val="140"/>
        </w:numPr>
        <w:autoSpaceDE w:val="0"/>
        <w:autoSpaceDN w:val="0"/>
        <w:spacing w:line="400" w:lineRule="exact"/>
        <w:ind w:right="-61" w:firstLine="422"/>
        <w:textAlignment w:val="auto"/>
        <w:rPr>
          <w:b/>
          <w:kern w:val="2"/>
          <w:sz w:val="21"/>
          <w:szCs w:val="22"/>
        </w:rPr>
      </w:pPr>
      <w:r>
        <w:rPr>
          <w:rFonts w:hAnsi="宋体"/>
          <w:b/>
          <w:kern w:val="2"/>
          <w:sz w:val="21"/>
          <w:szCs w:val="22"/>
        </w:rPr>
        <w:t>系统名称</w:t>
      </w:r>
      <w:r>
        <w:rPr>
          <w:rFonts w:hAnsi="宋体" w:hint="eastAsia"/>
          <w:b/>
          <w:kern w:val="2"/>
          <w:sz w:val="21"/>
          <w:szCs w:val="22"/>
        </w:rPr>
        <w:t>：链接安装过程表述“系统名称”；</w:t>
      </w:r>
    </w:p>
    <w:p w:rsidR="001736AE" w:rsidRDefault="00DE4847">
      <w:pPr>
        <w:numPr>
          <w:ilvl w:val="0"/>
          <w:numId w:val="140"/>
        </w:numPr>
        <w:autoSpaceDE w:val="0"/>
        <w:autoSpaceDN w:val="0"/>
        <w:spacing w:line="400" w:lineRule="exact"/>
        <w:ind w:right="-61" w:firstLine="422"/>
        <w:textAlignment w:val="auto"/>
        <w:rPr>
          <w:b/>
          <w:kern w:val="2"/>
          <w:sz w:val="21"/>
          <w:szCs w:val="22"/>
        </w:rPr>
      </w:pPr>
      <w:r>
        <w:rPr>
          <w:b/>
          <w:kern w:val="2"/>
          <w:sz w:val="21"/>
          <w:szCs w:val="22"/>
        </w:rPr>
        <w:t>EESR</w:t>
      </w:r>
      <w:r>
        <w:rPr>
          <w:rFonts w:hAnsi="宋体"/>
          <w:b/>
          <w:kern w:val="2"/>
          <w:sz w:val="21"/>
          <w:szCs w:val="22"/>
        </w:rPr>
        <w:t>移交文件编号</w:t>
      </w:r>
      <w:r>
        <w:rPr>
          <w:rFonts w:hAnsi="宋体" w:hint="eastAsia"/>
          <w:b/>
          <w:kern w:val="2"/>
          <w:sz w:val="21"/>
          <w:szCs w:val="22"/>
        </w:rPr>
        <w:t>：链接封面“</w:t>
      </w:r>
      <w:r>
        <w:rPr>
          <w:rFonts w:hint="eastAsia"/>
          <w:b/>
          <w:kern w:val="2"/>
          <w:sz w:val="21"/>
          <w:szCs w:val="22"/>
        </w:rPr>
        <w:t>内部编码</w:t>
      </w:r>
      <w:r>
        <w:rPr>
          <w:rFonts w:hAnsi="宋体" w:hint="eastAsia"/>
          <w:b/>
          <w:kern w:val="2"/>
          <w:sz w:val="21"/>
          <w:szCs w:val="22"/>
        </w:rPr>
        <w:t>”；</w:t>
      </w:r>
    </w:p>
    <w:p w:rsidR="001736AE" w:rsidRDefault="00DE4847">
      <w:pPr>
        <w:numPr>
          <w:ilvl w:val="0"/>
          <w:numId w:val="140"/>
        </w:numPr>
        <w:autoSpaceDE w:val="0"/>
        <w:autoSpaceDN w:val="0"/>
        <w:spacing w:line="400" w:lineRule="exact"/>
        <w:ind w:right="-61" w:firstLine="422"/>
        <w:textAlignment w:val="auto"/>
        <w:rPr>
          <w:b/>
          <w:kern w:val="2"/>
          <w:sz w:val="21"/>
          <w:szCs w:val="22"/>
        </w:rPr>
      </w:pPr>
      <w:r>
        <w:rPr>
          <w:rFonts w:hint="eastAsia"/>
          <w:b/>
          <w:kern w:val="2"/>
          <w:sz w:val="21"/>
          <w:szCs w:val="22"/>
        </w:rPr>
        <w:t>页码：空白；</w:t>
      </w:r>
    </w:p>
    <w:p w:rsidR="001736AE" w:rsidRDefault="00DE4847">
      <w:pPr>
        <w:numPr>
          <w:ilvl w:val="0"/>
          <w:numId w:val="140"/>
        </w:numPr>
        <w:autoSpaceDE w:val="0"/>
        <w:autoSpaceDN w:val="0"/>
        <w:spacing w:line="400" w:lineRule="exact"/>
        <w:ind w:right="-61" w:firstLine="422"/>
        <w:textAlignment w:val="auto"/>
        <w:rPr>
          <w:b/>
          <w:kern w:val="2"/>
          <w:sz w:val="21"/>
          <w:szCs w:val="22"/>
        </w:rPr>
      </w:pPr>
      <w:r>
        <w:rPr>
          <w:rFonts w:hint="eastAsia"/>
          <w:b/>
          <w:kern w:val="2"/>
          <w:sz w:val="21"/>
          <w:szCs w:val="22"/>
        </w:rPr>
        <w:t>序号：自动生成；</w:t>
      </w:r>
    </w:p>
    <w:p w:rsidR="001736AE" w:rsidRDefault="00DE4847">
      <w:pPr>
        <w:numPr>
          <w:ilvl w:val="0"/>
          <w:numId w:val="140"/>
        </w:numPr>
        <w:autoSpaceDE w:val="0"/>
        <w:autoSpaceDN w:val="0"/>
        <w:spacing w:line="400" w:lineRule="exact"/>
        <w:ind w:right="-61" w:firstLine="422"/>
        <w:textAlignment w:val="auto"/>
        <w:rPr>
          <w:b/>
          <w:kern w:val="2"/>
          <w:sz w:val="21"/>
          <w:szCs w:val="22"/>
        </w:rPr>
      </w:pPr>
      <w:r>
        <w:rPr>
          <w:rFonts w:hint="eastAsia"/>
          <w:b/>
          <w:kern w:val="2"/>
          <w:sz w:val="21"/>
          <w:szCs w:val="22"/>
        </w:rPr>
        <w:t>物项名称、系统</w:t>
      </w:r>
      <w:r>
        <w:rPr>
          <w:rFonts w:hint="eastAsia"/>
          <w:b/>
          <w:kern w:val="2"/>
          <w:sz w:val="21"/>
          <w:szCs w:val="22"/>
        </w:rPr>
        <w:t>KKS</w:t>
      </w:r>
      <w:r>
        <w:rPr>
          <w:rFonts w:hint="eastAsia"/>
          <w:b/>
          <w:kern w:val="2"/>
          <w:sz w:val="21"/>
          <w:szCs w:val="22"/>
        </w:rPr>
        <w:t>编码、物项位置：手动填写；</w:t>
      </w:r>
    </w:p>
    <w:p w:rsidR="001736AE" w:rsidRDefault="00DE4847">
      <w:pPr>
        <w:numPr>
          <w:ilvl w:val="0"/>
          <w:numId w:val="140"/>
        </w:numPr>
        <w:autoSpaceDE w:val="0"/>
        <w:autoSpaceDN w:val="0"/>
        <w:spacing w:line="400" w:lineRule="exact"/>
        <w:ind w:right="-61" w:firstLine="422"/>
        <w:textAlignment w:val="auto"/>
        <w:rPr>
          <w:b/>
          <w:kern w:val="2"/>
          <w:sz w:val="21"/>
          <w:szCs w:val="22"/>
        </w:rPr>
      </w:pPr>
      <w:r>
        <w:rPr>
          <w:rFonts w:hint="eastAsia"/>
          <w:b/>
          <w:kern w:val="2"/>
          <w:sz w:val="21"/>
          <w:szCs w:val="22"/>
        </w:rPr>
        <w:t>增加“</w:t>
      </w:r>
      <w:r>
        <w:rPr>
          <w:rFonts w:hint="eastAsia"/>
          <w:b/>
          <w:kern w:val="2"/>
          <w:sz w:val="21"/>
          <w:szCs w:val="22"/>
        </w:rPr>
        <w:t>EXCEL</w:t>
      </w:r>
      <w:r>
        <w:rPr>
          <w:rFonts w:hint="eastAsia"/>
          <w:b/>
          <w:kern w:val="2"/>
          <w:sz w:val="21"/>
          <w:szCs w:val="22"/>
        </w:rPr>
        <w:t>”导入功能：能将</w:t>
      </w:r>
      <w:r>
        <w:rPr>
          <w:rFonts w:hint="eastAsia"/>
          <w:b/>
          <w:kern w:val="2"/>
          <w:sz w:val="21"/>
          <w:szCs w:val="22"/>
        </w:rPr>
        <w:t>EXCLE</w:t>
      </w:r>
      <w:r>
        <w:rPr>
          <w:rFonts w:hint="eastAsia"/>
          <w:b/>
          <w:kern w:val="2"/>
          <w:sz w:val="21"/>
          <w:szCs w:val="22"/>
        </w:rPr>
        <w:t>表格的内容导入到表格中的“物项名称、系统</w:t>
      </w:r>
      <w:r>
        <w:rPr>
          <w:rFonts w:hint="eastAsia"/>
          <w:b/>
          <w:kern w:val="2"/>
          <w:sz w:val="21"/>
          <w:szCs w:val="22"/>
        </w:rPr>
        <w:t>KKS</w:t>
      </w:r>
      <w:r>
        <w:rPr>
          <w:rFonts w:hint="eastAsia"/>
          <w:b/>
          <w:kern w:val="2"/>
          <w:sz w:val="21"/>
          <w:szCs w:val="22"/>
        </w:rPr>
        <w:t>编码、物项位置”；</w:t>
      </w:r>
    </w:p>
    <w:p w:rsidR="001736AE" w:rsidRDefault="00DE4847">
      <w:pPr>
        <w:numPr>
          <w:ilvl w:val="0"/>
          <w:numId w:val="140"/>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DE4847">
      <w:pPr>
        <w:spacing w:line="400" w:lineRule="atLeast"/>
        <w:ind w:firstLineChars="0" w:firstLine="0"/>
        <w:rPr>
          <w:rFonts w:hAnsi="宋体"/>
          <w:bCs/>
        </w:rPr>
      </w:pPr>
      <w:r>
        <w:rPr>
          <w:rFonts w:hAnsi="宋体"/>
          <w:bCs/>
        </w:rPr>
        <w:br w:type="page"/>
      </w:r>
    </w:p>
    <w:p w:rsidR="001736AE" w:rsidRDefault="00DE4847">
      <w:pPr>
        <w:autoSpaceDE w:val="0"/>
        <w:autoSpaceDN w:val="0"/>
        <w:spacing w:line="400" w:lineRule="exact"/>
        <w:ind w:right="-61" w:firstLineChars="0" w:firstLine="0"/>
        <w:rPr>
          <w:rFonts w:hAnsi="宋体"/>
          <w:bCs/>
        </w:rPr>
      </w:pPr>
      <w:r>
        <w:rPr>
          <w:rFonts w:hAnsi="宋体"/>
          <w:bCs/>
        </w:rPr>
        <w:lastRenderedPageBreak/>
        <w:t>附录</w:t>
      </w:r>
      <w:r>
        <w:rPr>
          <w:rFonts w:hint="eastAsia"/>
          <w:bCs/>
        </w:rPr>
        <w:t>13</w:t>
      </w:r>
      <w:r>
        <w:rPr>
          <w:rFonts w:hAnsi="宋体"/>
          <w:bCs/>
        </w:rPr>
        <w:t>、</w:t>
      </w:r>
    </w:p>
    <w:p w:rsidR="001736AE" w:rsidRDefault="00DE4847">
      <w:pPr>
        <w:autoSpaceDE w:val="0"/>
        <w:autoSpaceDN w:val="0"/>
        <w:spacing w:line="400" w:lineRule="exact"/>
        <w:ind w:firstLineChars="0" w:firstLine="0"/>
        <w:rPr>
          <w:bCs/>
        </w:rPr>
      </w:pPr>
      <w:r>
        <w:rPr>
          <w:rFonts w:hAnsi="宋体" w:hint="eastAsia"/>
          <w:bCs/>
        </w:rPr>
        <w:t>4.1</w:t>
      </w:r>
      <w:r>
        <w:rPr>
          <w:bCs/>
        </w:rPr>
        <w:t xml:space="preserve"> EESR</w:t>
      </w:r>
      <w:r>
        <w:rPr>
          <w:rFonts w:hAnsi="宋体"/>
          <w:bCs/>
        </w:rPr>
        <w:t>电缆移交物项清单</w:t>
      </w:r>
    </w:p>
    <w:tbl>
      <w:tblPr>
        <w:tblStyle w:val="af"/>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1134"/>
        <w:gridCol w:w="3969"/>
        <w:gridCol w:w="2552"/>
        <w:gridCol w:w="850"/>
      </w:tblGrid>
      <w:tr w:rsidR="001736AE">
        <w:tc>
          <w:tcPr>
            <w:tcW w:w="1134" w:type="dxa"/>
          </w:tcPr>
          <w:p w:rsidR="001736AE" w:rsidRDefault="00DE4847">
            <w:pPr>
              <w:autoSpaceDE w:val="0"/>
              <w:autoSpaceDN w:val="0"/>
              <w:ind w:right="-61" w:firstLineChars="0" w:firstLine="0"/>
              <w:jc w:val="center"/>
            </w:pPr>
            <w:r>
              <w:rPr>
                <w:rFonts w:hAnsi="宋体"/>
              </w:rPr>
              <w:t>机组号</w:t>
            </w:r>
          </w:p>
        </w:tc>
        <w:tc>
          <w:tcPr>
            <w:tcW w:w="1134" w:type="dxa"/>
          </w:tcPr>
          <w:p w:rsidR="001736AE" w:rsidRDefault="00DE4847">
            <w:pPr>
              <w:autoSpaceDE w:val="0"/>
              <w:autoSpaceDN w:val="0"/>
              <w:ind w:right="-61" w:firstLineChars="0" w:firstLine="0"/>
              <w:jc w:val="center"/>
            </w:pPr>
            <w:r>
              <w:rPr>
                <w:rFonts w:hAnsi="宋体"/>
              </w:rPr>
              <w:t>系统</w:t>
            </w:r>
            <w:r>
              <w:rPr>
                <w:rFonts w:hAnsi="宋体" w:hint="eastAsia"/>
              </w:rPr>
              <w:t>KKS</w:t>
            </w:r>
          </w:p>
        </w:tc>
        <w:tc>
          <w:tcPr>
            <w:tcW w:w="3969" w:type="dxa"/>
          </w:tcPr>
          <w:p w:rsidR="001736AE" w:rsidRDefault="00DE4847">
            <w:pPr>
              <w:autoSpaceDE w:val="0"/>
              <w:autoSpaceDN w:val="0"/>
              <w:ind w:right="-61" w:firstLineChars="0" w:firstLine="0"/>
              <w:jc w:val="center"/>
            </w:pPr>
            <w:r>
              <w:rPr>
                <w:rFonts w:hAnsi="宋体"/>
              </w:rPr>
              <w:t>系统名称</w:t>
            </w:r>
          </w:p>
        </w:tc>
        <w:tc>
          <w:tcPr>
            <w:tcW w:w="2552" w:type="dxa"/>
          </w:tcPr>
          <w:p w:rsidR="001736AE" w:rsidRDefault="00DE4847">
            <w:pPr>
              <w:autoSpaceDE w:val="0"/>
              <w:autoSpaceDN w:val="0"/>
              <w:ind w:right="-61" w:firstLineChars="0" w:firstLine="0"/>
              <w:jc w:val="center"/>
            </w:pPr>
            <w:r>
              <w:t>EESR</w:t>
            </w:r>
            <w:r>
              <w:rPr>
                <w:rFonts w:hAnsi="宋体"/>
              </w:rPr>
              <w:t>移交文件编号</w:t>
            </w:r>
          </w:p>
        </w:tc>
        <w:tc>
          <w:tcPr>
            <w:tcW w:w="850" w:type="dxa"/>
          </w:tcPr>
          <w:p w:rsidR="001736AE" w:rsidRDefault="00DE4847">
            <w:pPr>
              <w:autoSpaceDE w:val="0"/>
              <w:autoSpaceDN w:val="0"/>
              <w:ind w:right="-61" w:firstLineChars="0" w:firstLine="0"/>
              <w:jc w:val="center"/>
            </w:pPr>
            <w:r>
              <w:rPr>
                <w:rFonts w:hAnsi="宋体"/>
              </w:rPr>
              <w:t>页码</w:t>
            </w:r>
          </w:p>
        </w:tc>
      </w:tr>
      <w:tr w:rsidR="001736AE">
        <w:trPr>
          <w:trHeight w:val="594"/>
        </w:trPr>
        <w:tc>
          <w:tcPr>
            <w:tcW w:w="1134" w:type="dxa"/>
          </w:tcPr>
          <w:p w:rsidR="001736AE" w:rsidRDefault="001736AE">
            <w:pPr>
              <w:autoSpaceDE w:val="0"/>
              <w:autoSpaceDN w:val="0"/>
              <w:ind w:right="-61" w:firstLineChars="0" w:firstLine="0"/>
            </w:pPr>
          </w:p>
        </w:tc>
        <w:tc>
          <w:tcPr>
            <w:tcW w:w="1134" w:type="dxa"/>
          </w:tcPr>
          <w:p w:rsidR="001736AE" w:rsidRDefault="001736AE">
            <w:pPr>
              <w:autoSpaceDE w:val="0"/>
              <w:autoSpaceDN w:val="0"/>
              <w:ind w:right="-61" w:firstLineChars="0" w:firstLine="0"/>
            </w:pPr>
          </w:p>
        </w:tc>
        <w:tc>
          <w:tcPr>
            <w:tcW w:w="3969" w:type="dxa"/>
          </w:tcPr>
          <w:p w:rsidR="001736AE" w:rsidRDefault="001736AE">
            <w:pPr>
              <w:autoSpaceDE w:val="0"/>
              <w:autoSpaceDN w:val="0"/>
              <w:ind w:right="-61" w:firstLineChars="0" w:firstLine="0"/>
            </w:pPr>
          </w:p>
        </w:tc>
        <w:tc>
          <w:tcPr>
            <w:tcW w:w="2552" w:type="dxa"/>
          </w:tcPr>
          <w:p w:rsidR="001736AE" w:rsidRDefault="001736AE">
            <w:pPr>
              <w:autoSpaceDE w:val="0"/>
              <w:autoSpaceDN w:val="0"/>
              <w:ind w:right="-61" w:firstLineChars="0" w:firstLine="0"/>
            </w:pPr>
          </w:p>
        </w:tc>
        <w:tc>
          <w:tcPr>
            <w:tcW w:w="850" w:type="dxa"/>
          </w:tcPr>
          <w:p w:rsidR="001736AE" w:rsidRDefault="001736AE">
            <w:pPr>
              <w:autoSpaceDE w:val="0"/>
              <w:autoSpaceDN w:val="0"/>
              <w:ind w:right="-61" w:firstLineChars="0" w:firstLine="0"/>
            </w:pPr>
          </w:p>
        </w:tc>
      </w:tr>
    </w:tbl>
    <w:p w:rsidR="001736AE" w:rsidRDefault="001736AE">
      <w:pPr>
        <w:spacing w:line="400" w:lineRule="exact"/>
      </w:pPr>
    </w:p>
    <w:tbl>
      <w:tblPr>
        <w:tblStyle w:val="af"/>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2109"/>
        <w:gridCol w:w="253"/>
        <w:gridCol w:w="1389"/>
        <w:gridCol w:w="1643"/>
        <w:gridCol w:w="181"/>
        <w:gridCol w:w="1296"/>
        <w:gridCol w:w="1917"/>
      </w:tblGrid>
      <w:tr w:rsidR="001736AE">
        <w:tc>
          <w:tcPr>
            <w:tcW w:w="9639" w:type="dxa"/>
            <w:gridSpan w:val="8"/>
          </w:tcPr>
          <w:p w:rsidR="001736AE" w:rsidRDefault="00DE4847">
            <w:pPr>
              <w:autoSpaceDE w:val="0"/>
              <w:autoSpaceDN w:val="0"/>
              <w:ind w:right="-61" w:firstLineChars="0" w:firstLine="0"/>
              <w:jc w:val="center"/>
            </w:pPr>
            <w:r>
              <w:rPr>
                <w:b/>
              </w:rPr>
              <w:t>EESR</w:t>
            </w:r>
            <w:r>
              <w:rPr>
                <w:rFonts w:hAnsi="宋体"/>
                <w:b/>
              </w:rPr>
              <w:t>电缆移交物项清单</w:t>
            </w:r>
          </w:p>
        </w:tc>
      </w:tr>
      <w:tr w:rsidR="001736AE">
        <w:tc>
          <w:tcPr>
            <w:tcW w:w="851" w:type="dxa"/>
          </w:tcPr>
          <w:p w:rsidR="001736AE" w:rsidRDefault="00DE4847">
            <w:pPr>
              <w:autoSpaceDE w:val="0"/>
              <w:autoSpaceDN w:val="0"/>
              <w:ind w:right="-61" w:firstLineChars="0" w:firstLine="0"/>
              <w:jc w:val="center"/>
            </w:pPr>
            <w:r>
              <w:rPr>
                <w:rFonts w:hAnsi="宋体"/>
              </w:rPr>
              <w:t>序号</w:t>
            </w:r>
          </w:p>
        </w:tc>
        <w:tc>
          <w:tcPr>
            <w:tcW w:w="2109" w:type="dxa"/>
          </w:tcPr>
          <w:p w:rsidR="001736AE" w:rsidRDefault="00DE4847">
            <w:pPr>
              <w:autoSpaceDE w:val="0"/>
              <w:autoSpaceDN w:val="0"/>
              <w:ind w:right="-61" w:firstLineChars="0" w:firstLine="0"/>
              <w:jc w:val="center"/>
            </w:pPr>
            <w:r>
              <w:rPr>
                <w:rFonts w:hAnsi="宋体"/>
              </w:rPr>
              <w:t>电缆号</w:t>
            </w:r>
          </w:p>
        </w:tc>
        <w:tc>
          <w:tcPr>
            <w:tcW w:w="1642" w:type="dxa"/>
            <w:gridSpan w:val="2"/>
          </w:tcPr>
          <w:p w:rsidR="001736AE" w:rsidRDefault="00DE4847">
            <w:pPr>
              <w:autoSpaceDE w:val="0"/>
              <w:autoSpaceDN w:val="0"/>
              <w:ind w:right="-61" w:firstLineChars="0" w:firstLine="0"/>
              <w:jc w:val="center"/>
            </w:pPr>
            <w:r>
              <w:rPr>
                <w:rFonts w:hAnsi="宋体"/>
              </w:rPr>
              <w:t>起端设备</w:t>
            </w:r>
          </w:p>
        </w:tc>
        <w:tc>
          <w:tcPr>
            <w:tcW w:w="1643" w:type="dxa"/>
          </w:tcPr>
          <w:p w:rsidR="001736AE" w:rsidRDefault="00DE4847">
            <w:pPr>
              <w:autoSpaceDE w:val="0"/>
              <w:autoSpaceDN w:val="0"/>
              <w:ind w:right="-61" w:firstLineChars="0" w:firstLine="0"/>
              <w:jc w:val="center"/>
            </w:pPr>
            <w:r>
              <w:rPr>
                <w:rFonts w:hAnsi="宋体"/>
              </w:rPr>
              <w:t>起端房间</w:t>
            </w:r>
          </w:p>
        </w:tc>
        <w:tc>
          <w:tcPr>
            <w:tcW w:w="1477" w:type="dxa"/>
            <w:gridSpan w:val="2"/>
          </w:tcPr>
          <w:p w:rsidR="001736AE" w:rsidRDefault="00DE4847">
            <w:pPr>
              <w:autoSpaceDE w:val="0"/>
              <w:autoSpaceDN w:val="0"/>
              <w:ind w:right="-61" w:firstLineChars="0" w:firstLine="0"/>
              <w:jc w:val="center"/>
            </w:pPr>
            <w:r>
              <w:rPr>
                <w:rFonts w:hAnsi="宋体"/>
              </w:rPr>
              <w:t>终端设备</w:t>
            </w:r>
          </w:p>
        </w:tc>
        <w:tc>
          <w:tcPr>
            <w:tcW w:w="1917" w:type="dxa"/>
          </w:tcPr>
          <w:p w:rsidR="001736AE" w:rsidRDefault="00DE4847">
            <w:pPr>
              <w:autoSpaceDE w:val="0"/>
              <w:autoSpaceDN w:val="0"/>
              <w:ind w:right="-61" w:firstLineChars="0" w:firstLine="0"/>
              <w:jc w:val="center"/>
            </w:pPr>
            <w:r>
              <w:rPr>
                <w:rFonts w:hAnsi="宋体"/>
              </w:rPr>
              <w:t>终端房间</w:t>
            </w:r>
          </w:p>
        </w:tc>
      </w:tr>
      <w:tr w:rsidR="001736AE">
        <w:tc>
          <w:tcPr>
            <w:tcW w:w="851" w:type="dxa"/>
          </w:tcPr>
          <w:p w:rsidR="001736AE" w:rsidRDefault="00DE4847">
            <w:pPr>
              <w:autoSpaceDE w:val="0"/>
              <w:autoSpaceDN w:val="0"/>
              <w:ind w:right="-61" w:firstLineChars="0" w:firstLine="0"/>
              <w:jc w:val="center"/>
            </w:pPr>
            <w:r>
              <w:rPr>
                <w:rFonts w:hint="eastAsia"/>
              </w:rPr>
              <w:t>1</w:t>
            </w: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DE4847">
            <w:pPr>
              <w:autoSpaceDE w:val="0"/>
              <w:autoSpaceDN w:val="0"/>
              <w:ind w:right="-61" w:firstLineChars="0" w:firstLine="0"/>
              <w:jc w:val="center"/>
            </w:pPr>
            <w:r>
              <w:rPr>
                <w:rFonts w:hint="eastAsia"/>
              </w:rPr>
              <w:t>2</w:t>
            </w: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DE4847">
            <w:pPr>
              <w:autoSpaceDE w:val="0"/>
              <w:autoSpaceDN w:val="0"/>
              <w:ind w:right="-61" w:firstLineChars="0" w:firstLine="0"/>
              <w:jc w:val="center"/>
            </w:pPr>
            <w:r>
              <w:rPr>
                <w:rFonts w:hint="eastAsia"/>
              </w:rPr>
              <w:t>3</w:t>
            </w: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1736AE">
            <w:pPr>
              <w:autoSpaceDE w:val="0"/>
              <w:autoSpaceDN w:val="0"/>
              <w:ind w:right="-61" w:firstLineChars="0" w:firstLine="0"/>
              <w:jc w:val="center"/>
            </w:pP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1736AE">
            <w:pPr>
              <w:autoSpaceDE w:val="0"/>
              <w:autoSpaceDN w:val="0"/>
              <w:ind w:right="-61" w:firstLineChars="0" w:firstLine="0"/>
              <w:jc w:val="center"/>
            </w:pP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1736AE">
            <w:pPr>
              <w:autoSpaceDE w:val="0"/>
              <w:autoSpaceDN w:val="0"/>
              <w:ind w:right="-61" w:firstLineChars="0" w:firstLine="0"/>
              <w:jc w:val="center"/>
            </w:pP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1736AE">
            <w:pPr>
              <w:autoSpaceDE w:val="0"/>
              <w:autoSpaceDN w:val="0"/>
              <w:ind w:right="-61" w:firstLineChars="0" w:firstLine="0"/>
              <w:jc w:val="center"/>
            </w:pP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1736AE">
            <w:pPr>
              <w:autoSpaceDE w:val="0"/>
              <w:autoSpaceDN w:val="0"/>
              <w:ind w:right="-61" w:firstLineChars="0" w:firstLine="0"/>
              <w:jc w:val="center"/>
            </w:pP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1736AE">
            <w:pPr>
              <w:autoSpaceDE w:val="0"/>
              <w:autoSpaceDN w:val="0"/>
              <w:ind w:right="-61" w:firstLineChars="0" w:firstLine="0"/>
              <w:jc w:val="center"/>
            </w:pP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1736AE">
            <w:pPr>
              <w:autoSpaceDE w:val="0"/>
              <w:autoSpaceDN w:val="0"/>
              <w:ind w:right="-61" w:firstLineChars="0" w:firstLine="0"/>
              <w:jc w:val="center"/>
            </w:pP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1736AE">
            <w:pPr>
              <w:autoSpaceDE w:val="0"/>
              <w:autoSpaceDN w:val="0"/>
              <w:ind w:right="-61" w:firstLineChars="0" w:firstLine="0"/>
              <w:jc w:val="center"/>
            </w:pP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1736AE">
            <w:pPr>
              <w:autoSpaceDE w:val="0"/>
              <w:autoSpaceDN w:val="0"/>
              <w:ind w:right="-61" w:firstLineChars="0" w:firstLine="0"/>
              <w:jc w:val="center"/>
            </w:pP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851" w:type="dxa"/>
          </w:tcPr>
          <w:p w:rsidR="001736AE" w:rsidRDefault="001736AE">
            <w:pPr>
              <w:autoSpaceDE w:val="0"/>
              <w:autoSpaceDN w:val="0"/>
              <w:ind w:right="-61" w:firstLineChars="0" w:firstLine="0"/>
              <w:jc w:val="center"/>
            </w:pPr>
          </w:p>
        </w:tc>
        <w:tc>
          <w:tcPr>
            <w:tcW w:w="2109" w:type="dxa"/>
          </w:tcPr>
          <w:p w:rsidR="001736AE" w:rsidRDefault="001736AE">
            <w:pPr>
              <w:autoSpaceDE w:val="0"/>
              <w:autoSpaceDN w:val="0"/>
              <w:ind w:right="-61" w:firstLineChars="0" w:firstLine="0"/>
              <w:jc w:val="center"/>
            </w:pPr>
          </w:p>
        </w:tc>
        <w:tc>
          <w:tcPr>
            <w:tcW w:w="1642" w:type="dxa"/>
            <w:gridSpan w:val="2"/>
          </w:tcPr>
          <w:p w:rsidR="001736AE" w:rsidRDefault="001736AE">
            <w:pPr>
              <w:autoSpaceDE w:val="0"/>
              <w:autoSpaceDN w:val="0"/>
              <w:ind w:right="-61" w:firstLineChars="0" w:firstLine="0"/>
              <w:jc w:val="center"/>
            </w:pPr>
          </w:p>
        </w:tc>
        <w:tc>
          <w:tcPr>
            <w:tcW w:w="1643" w:type="dxa"/>
          </w:tcPr>
          <w:p w:rsidR="001736AE" w:rsidRDefault="001736AE">
            <w:pPr>
              <w:autoSpaceDE w:val="0"/>
              <w:autoSpaceDN w:val="0"/>
              <w:ind w:right="-61" w:firstLineChars="0" w:firstLine="0"/>
              <w:jc w:val="center"/>
            </w:pPr>
          </w:p>
        </w:tc>
        <w:tc>
          <w:tcPr>
            <w:tcW w:w="1477" w:type="dxa"/>
            <w:gridSpan w:val="2"/>
          </w:tcPr>
          <w:p w:rsidR="001736AE" w:rsidRDefault="001736AE">
            <w:pPr>
              <w:autoSpaceDE w:val="0"/>
              <w:autoSpaceDN w:val="0"/>
              <w:ind w:right="-61" w:firstLineChars="0" w:firstLine="0"/>
              <w:jc w:val="center"/>
            </w:pPr>
          </w:p>
        </w:tc>
        <w:tc>
          <w:tcPr>
            <w:tcW w:w="1917" w:type="dxa"/>
          </w:tcPr>
          <w:p w:rsidR="001736AE" w:rsidRDefault="001736AE">
            <w:pPr>
              <w:autoSpaceDE w:val="0"/>
              <w:autoSpaceDN w:val="0"/>
              <w:ind w:right="-61" w:firstLineChars="0" w:firstLine="0"/>
              <w:jc w:val="center"/>
            </w:pPr>
          </w:p>
        </w:tc>
      </w:tr>
      <w:tr w:rsidR="001736AE">
        <w:tc>
          <w:tcPr>
            <w:tcW w:w="3213" w:type="dxa"/>
            <w:gridSpan w:val="3"/>
          </w:tcPr>
          <w:p w:rsidR="001736AE" w:rsidRDefault="00DE4847">
            <w:pPr>
              <w:ind w:firstLineChars="0" w:firstLine="0"/>
              <w:rPr>
                <w:bCs/>
              </w:rPr>
            </w:pPr>
            <w:r>
              <w:rPr>
                <w:rFonts w:hAnsi="宋体"/>
                <w:bCs/>
              </w:rPr>
              <w:t>编制人：</w:t>
            </w:r>
          </w:p>
          <w:p w:rsidR="001736AE" w:rsidRDefault="001736AE">
            <w:pPr>
              <w:ind w:firstLineChars="0" w:firstLine="0"/>
              <w:rPr>
                <w:bCs/>
              </w:rPr>
            </w:pPr>
          </w:p>
          <w:p w:rsidR="001736AE" w:rsidRDefault="001736AE">
            <w:pPr>
              <w:ind w:firstLineChars="0" w:firstLine="0"/>
              <w:rPr>
                <w:bCs/>
              </w:rPr>
            </w:pPr>
          </w:p>
          <w:p w:rsidR="001736AE" w:rsidRDefault="001736AE">
            <w:pPr>
              <w:ind w:firstLineChars="0" w:firstLine="0"/>
              <w:rPr>
                <w:bCs/>
              </w:rPr>
            </w:pPr>
          </w:p>
          <w:p w:rsidR="001736AE" w:rsidRDefault="00DE4847">
            <w:pPr>
              <w:ind w:firstLineChars="600" w:firstLine="1440"/>
              <w:rPr>
                <w:bCs/>
              </w:rPr>
            </w:pPr>
            <w:r>
              <w:rPr>
                <w:rFonts w:hAnsi="宋体"/>
                <w:bCs/>
              </w:rPr>
              <w:t>年</w:t>
            </w:r>
            <w:r>
              <w:rPr>
                <w:bCs/>
              </w:rPr>
              <w:t xml:space="preserve">  </w:t>
            </w:r>
            <w:r>
              <w:rPr>
                <w:rFonts w:hAnsi="宋体"/>
                <w:bCs/>
              </w:rPr>
              <w:t>月</w:t>
            </w:r>
            <w:r>
              <w:rPr>
                <w:bCs/>
              </w:rPr>
              <w:t xml:space="preserve">  </w:t>
            </w:r>
            <w:r>
              <w:rPr>
                <w:rFonts w:hAnsi="宋体"/>
                <w:bCs/>
              </w:rPr>
              <w:t>日</w:t>
            </w:r>
          </w:p>
        </w:tc>
        <w:tc>
          <w:tcPr>
            <w:tcW w:w="3213" w:type="dxa"/>
            <w:gridSpan w:val="3"/>
          </w:tcPr>
          <w:p w:rsidR="001736AE" w:rsidRDefault="00DE4847">
            <w:pPr>
              <w:ind w:firstLineChars="0" w:firstLine="0"/>
              <w:rPr>
                <w:bCs/>
              </w:rPr>
            </w:pPr>
            <w:r>
              <w:rPr>
                <w:rFonts w:hAnsi="宋体"/>
                <w:bCs/>
              </w:rPr>
              <w:t>审核人：</w:t>
            </w:r>
          </w:p>
          <w:p w:rsidR="001736AE" w:rsidRDefault="001736AE">
            <w:pPr>
              <w:ind w:firstLineChars="0" w:firstLine="0"/>
              <w:rPr>
                <w:bCs/>
              </w:rPr>
            </w:pPr>
          </w:p>
          <w:p w:rsidR="001736AE" w:rsidRDefault="001736AE">
            <w:pPr>
              <w:ind w:firstLineChars="0" w:firstLine="0"/>
              <w:rPr>
                <w:bCs/>
              </w:rPr>
            </w:pPr>
          </w:p>
          <w:p w:rsidR="001736AE" w:rsidRDefault="001736AE">
            <w:pPr>
              <w:ind w:firstLineChars="0" w:firstLine="0"/>
              <w:rPr>
                <w:bCs/>
              </w:rPr>
            </w:pPr>
          </w:p>
          <w:p w:rsidR="001736AE" w:rsidRDefault="00DE4847">
            <w:pPr>
              <w:ind w:firstLineChars="600" w:firstLine="1440"/>
              <w:rPr>
                <w:bCs/>
              </w:rPr>
            </w:pPr>
            <w:r>
              <w:rPr>
                <w:rFonts w:hAnsi="宋体"/>
                <w:bCs/>
              </w:rPr>
              <w:t>年</w:t>
            </w:r>
            <w:r>
              <w:rPr>
                <w:bCs/>
              </w:rPr>
              <w:t xml:space="preserve">  </w:t>
            </w:r>
            <w:r>
              <w:rPr>
                <w:rFonts w:hAnsi="宋体"/>
                <w:bCs/>
              </w:rPr>
              <w:t>月</w:t>
            </w:r>
            <w:r>
              <w:rPr>
                <w:bCs/>
              </w:rPr>
              <w:t xml:space="preserve">  </w:t>
            </w:r>
            <w:r>
              <w:rPr>
                <w:rFonts w:hAnsi="宋体"/>
                <w:bCs/>
              </w:rPr>
              <w:t>日</w:t>
            </w:r>
          </w:p>
        </w:tc>
        <w:tc>
          <w:tcPr>
            <w:tcW w:w="3213" w:type="dxa"/>
            <w:gridSpan w:val="2"/>
          </w:tcPr>
          <w:p w:rsidR="001736AE" w:rsidRDefault="00DE4847">
            <w:pPr>
              <w:ind w:firstLineChars="0" w:firstLine="0"/>
              <w:rPr>
                <w:bCs/>
              </w:rPr>
            </w:pPr>
            <w:r>
              <w:rPr>
                <w:rFonts w:hAnsi="宋体"/>
                <w:bCs/>
              </w:rPr>
              <w:t>批准人：</w:t>
            </w:r>
          </w:p>
          <w:p w:rsidR="001736AE" w:rsidRDefault="001736AE">
            <w:pPr>
              <w:ind w:firstLineChars="0" w:firstLine="0"/>
              <w:rPr>
                <w:bCs/>
              </w:rPr>
            </w:pPr>
          </w:p>
          <w:p w:rsidR="001736AE" w:rsidRDefault="001736AE">
            <w:pPr>
              <w:ind w:firstLineChars="0" w:firstLine="0"/>
              <w:rPr>
                <w:bCs/>
              </w:rPr>
            </w:pPr>
          </w:p>
          <w:p w:rsidR="001736AE" w:rsidRDefault="001736AE">
            <w:pPr>
              <w:ind w:firstLineChars="0" w:firstLine="0"/>
              <w:rPr>
                <w:bCs/>
              </w:rPr>
            </w:pPr>
          </w:p>
          <w:p w:rsidR="001736AE" w:rsidRDefault="00DE4847">
            <w:pPr>
              <w:autoSpaceDE w:val="0"/>
              <w:autoSpaceDN w:val="0"/>
              <w:ind w:right="-61" w:firstLineChars="0" w:firstLine="0"/>
              <w:jc w:val="center"/>
            </w:pPr>
            <w:r>
              <w:rPr>
                <w:rFonts w:hAnsi="宋体" w:hint="eastAsia"/>
                <w:bCs/>
              </w:rPr>
              <w:t xml:space="preserve">       </w:t>
            </w:r>
            <w:r>
              <w:rPr>
                <w:rFonts w:hAnsi="宋体"/>
                <w:bCs/>
              </w:rPr>
              <w:t>年</w:t>
            </w:r>
            <w:r>
              <w:rPr>
                <w:bCs/>
              </w:rPr>
              <w:t xml:space="preserve">  </w:t>
            </w:r>
            <w:r>
              <w:rPr>
                <w:rFonts w:hAnsi="宋体"/>
                <w:bCs/>
              </w:rPr>
              <w:t>月</w:t>
            </w:r>
            <w:r>
              <w:rPr>
                <w:bCs/>
              </w:rPr>
              <w:t xml:space="preserve">  </w:t>
            </w:r>
            <w:r>
              <w:rPr>
                <w:rFonts w:hAnsi="宋体"/>
                <w:bCs/>
              </w:rPr>
              <w:t>日</w:t>
            </w: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41"/>
        </w:numPr>
        <w:autoSpaceDE w:val="0"/>
        <w:autoSpaceDN w:val="0"/>
        <w:spacing w:line="400" w:lineRule="exact"/>
        <w:ind w:right="-61" w:firstLine="422"/>
        <w:textAlignment w:val="auto"/>
        <w:rPr>
          <w:b/>
          <w:kern w:val="2"/>
          <w:sz w:val="21"/>
          <w:szCs w:val="22"/>
        </w:rPr>
      </w:pPr>
      <w:r>
        <w:rPr>
          <w:rFonts w:hint="eastAsia"/>
          <w:b/>
          <w:kern w:val="2"/>
          <w:sz w:val="21"/>
          <w:szCs w:val="22"/>
        </w:rPr>
        <w:t>机组号：链接封面“机组”；</w:t>
      </w:r>
    </w:p>
    <w:p w:rsidR="001736AE" w:rsidRDefault="00DE4847">
      <w:pPr>
        <w:numPr>
          <w:ilvl w:val="0"/>
          <w:numId w:val="141"/>
        </w:numPr>
        <w:autoSpaceDE w:val="0"/>
        <w:autoSpaceDN w:val="0"/>
        <w:spacing w:line="400" w:lineRule="exact"/>
        <w:ind w:right="-61" w:firstLine="422"/>
        <w:textAlignment w:val="auto"/>
        <w:rPr>
          <w:b/>
          <w:kern w:val="2"/>
          <w:sz w:val="21"/>
          <w:szCs w:val="22"/>
        </w:rPr>
      </w:pPr>
      <w:r>
        <w:rPr>
          <w:rFonts w:hAnsi="宋体"/>
          <w:b/>
          <w:kern w:val="2"/>
          <w:sz w:val="21"/>
          <w:szCs w:val="22"/>
        </w:rPr>
        <w:t>系统</w:t>
      </w:r>
      <w:r>
        <w:rPr>
          <w:rFonts w:hAnsi="宋体" w:hint="eastAsia"/>
          <w:b/>
          <w:kern w:val="2"/>
          <w:sz w:val="21"/>
          <w:szCs w:val="22"/>
        </w:rPr>
        <w:t>KKS</w:t>
      </w:r>
      <w:r>
        <w:rPr>
          <w:rFonts w:hAnsi="宋体" w:hint="eastAsia"/>
          <w:b/>
          <w:kern w:val="2"/>
          <w:sz w:val="21"/>
          <w:szCs w:val="22"/>
        </w:rPr>
        <w:t>：链接封面“系统”；</w:t>
      </w:r>
    </w:p>
    <w:p w:rsidR="001736AE" w:rsidRDefault="00DE4847">
      <w:pPr>
        <w:numPr>
          <w:ilvl w:val="0"/>
          <w:numId w:val="141"/>
        </w:numPr>
        <w:autoSpaceDE w:val="0"/>
        <w:autoSpaceDN w:val="0"/>
        <w:spacing w:line="400" w:lineRule="exact"/>
        <w:ind w:right="-61" w:firstLine="422"/>
        <w:textAlignment w:val="auto"/>
        <w:rPr>
          <w:b/>
          <w:kern w:val="2"/>
          <w:sz w:val="21"/>
          <w:szCs w:val="22"/>
        </w:rPr>
      </w:pPr>
      <w:r>
        <w:rPr>
          <w:rFonts w:hAnsi="宋体"/>
          <w:b/>
          <w:kern w:val="2"/>
          <w:sz w:val="21"/>
          <w:szCs w:val="22"/>
        </w:rPr>
        <w:t>系统名称</w:t>
      </w:r>
      <w:r>
        <w:rPr>
          <w:rFonts w:hAnsi="宋体" w:hint="eastAsia"/>
          <w:b/>
          <w:kern w:val="2"/>
          <w:sz w:val="21"/>
          <w:szCs w:val="22"/>
        </w:rPr>
        <w:t>：链接安装过程表述“系统名称”；</w:t>
      </w:r>
    </w:p>
    <w:p w:rsidR="001736AE" w:rsidRDefault="00DE4847">
      <w:pPr>
        <w:numPr>
          <w:ilvl w:val="0"/>
          <w:numId w:val="141"/>
        </w:numPr>
        <w:autoSpaceDE w:val="0"/>
        <w:autoSpaceDN w:val="0"/>
        <w:spacing w:line="400" w:lineRule="exact"/>
        <w:ind w:right="-61" w:firstLine="422"/>
        <w:textAlignment w:val="auto"/>
        <w:rPr>
          <w:b/>
          <w:kern w:val="2"/>
          <w:sz w:val="21"/>
          <w:szCs w:val="22"/>
        </w:rPr>
      </w:pPr>
      <w:r>
        <w:rPr>
          <w:b/>
          <w:kern w:val="2"/>
          <w:sz w:val="21"/>
          <w:szCs w:val="22"/>
        </w:rPr>
        <w:t>EESR</w:t>
      </w:r>
      <w:r>
        <w:rPr>
          <w:rFonts w:hAnsi="宋体"/>
          <w:b/>
          <w:kern w:val="2"/>
          <w:sz w:val="21"/>
          <w:szCs w:val="22"/>
        </w:rPr>
        <w:t>移交文件编号</w:t>
      </w:r>
      <w:r>
        <w:rPr>
          <w:rFonts w:hAnsi="宋体" w:hint="eastAsia"/>
          <w:b/>
          <w:kern w:val="2"/>
          <w:sz w:val="21"/>
          <w:szCs w:val="22"/>
        </w:rPr>
        <w:t>：链接封面“</w:t>
      </w:r>
      <w:r>
        <w:rPr>
          <w:rFonts w:hint="eastAsia"/>
          <w:b/>
          <w:kern w:val="2"/>
          <w:sz w:val="21"/>
          <w:szCs w:val="22"/>
        </w:rPr>
        <w:t>内部编码</w:t>
      </w:r>
      <w:r>
        <w:rPr>
          <w:rFonts w:hAnsi="宋体" w:hint="eastAsia"/>
          <w:b/>
          <w:kern w:val="2"/>
          <w:sz w:val="21"/>
          <w:szCs w:val="22"/>
        </w:rPr>
        <w:t>”；</w:t>
      </w:r>
    </w:p>
    <w:p w:rsidR="001736AE" w:rsidRDefault="00DE4847">
      <w:pPr>
        <w:numPr>
          <w:ilvl w:val="0"/>
          <w:numId w:val="141"/>
        </w:numPr>
        <w:autoSpaceDE w:val="0"/>
        <w:autoSpaceDN w:val="0"/>
        <w:spacing w:line="400" w:lineRule="exact"/>
        <w:ind w:right="-61" w:firstLine="422"/>
        <w:textAlignment w:val="auto"/>
        <w:rPr>
          <w:b/>
          <w:kern w:val="2"/>
          <w:sz w:val="21"/>
          <w:szCs w:val="22"/>
        </w:rPr>
      </w:pPr>
      <w:r>
        <w:rPr>
          <w:rFonts w:hint="eastAsia"/>
          <w:b/>
          <w:kern w:val="2"/>
          <w:sz w:val="21"/>
          <w:szCs w:val="22"/>
        </w:rPr>
        <w:lastRenderedPageBreak/>
        <w:t>页码：空白；</w:t>
      </w:r>
    </w:p>
    <w:p w:rsidR="001736AE" w:rsidRDefault="00DE4847">
      <w:pPr>
        <w:numPr>
          <w:ilvl w:val="0"/>
          <w:numId w:val="141"/>
        </w:numPr>
        <w:autoSpaceDE w:val="0"/>
        <w:autoSpaceDN w:val="0"/>
        <w:spacing w:line="400" w:lineRule="exact"/>
        <w:ind w:right="-61" w:firstLine="422"/>
        <w:textAlignment w:val="auto"/>
        <w:rPr>
          <w:b/>
          <w:kern w:val="2"/>
          <w:sz w:val="21"/>
          <w:szCs w:val="22"/>
        </w:rPr>
      </w:pPr>
      <w:r>
        <w:rPr>
          <w:rFonts w:hint="eastAsia"/>
          <w:b/>
          <w:kern w:val="2"/>
          <w:sz w:val="21"/>
          <w:szCs w:val="22"/>
        </w:rPr>
        <w:t>序号：自动生成；</w:t>
      </w:r>
    </w:p>
    <w:p w:rsidR="001736AE" w:rsidRDefault="00DE4847">
      <w:pPr>
        <w:numPr>
          <w:ilvl w:val="0"/>
          <w:numId w:val="141"/>
        </w:numPr>
        <w:autoSpaceDE w:val="0"/>
        <w:autoSpaceDN w:val="0"/>
        <w:spacing w:line="400" w:lineRule="exact"/>
        <w:ind w:right="-61" w:firstLine="422"/>
        <w:textAlignment w:val="auto"/>
        <w:rPr>
          <w:b/>
          <w:kern w:val="2"/>
          <w:sz w:val="21"/>
          <w:szCs w:val="22"/>
        </w:rPr>
      </w:pPr>
      <w:r>
        <w:rPr>
          <w:rFonts w:hint="eastAsia"/>
          <w:b/>
          <w:kern w:val="2"/>
          <w:sz w:val="21"/>
          <w:szCs w:val="22"/>
        </w:rPr>
        <w:t>电缆号、起端设备、起端房间、终端设备、终端房间：手动填写；</w:t>
      </w:r>
    </w:p>
    <w:p w:rsidR="001736AE" w:rsidRDefault="00DE4847">
      <w:pPr>
        <w:numPr>
          <w:ilvl w:val="0"/>
          <w:numId w:val="141"/>
        </w:numPr>
        <w:autoSpaceDE w:val="0"/>
        <w:autoSpaceDN w:val="0"/>
        <w:spacing w:line="400" w:lineRule="exact"/>
        <w:ind w:right="-61" w:firstLine="422"/>
        <w:textAlignment w:val="auto"/>
        <w:rPr>
          <w:b/>
          <w:kern w:val="2"/>
          <w:sz w:val="21"/>
          <w:szCs w:val="22"/>
        </w:rPr>
      </w:pPr>
      <w:r>
        <w:rPr>
          <w:rFonts w:hint="eastAsia"/>
          <w:b/>
          <w:kern w:val="2"/>
          <w:sz w:val="21"/>
          <w:szCs w:val="22"/>
        </w:rPr>
        <w:t>增加“</w:t>
      </w:r>
      <w:r>
        <w:rPr>
          <w:rFonts w:hint="eastAsia"/>
          <w:b/>
          <w:kern w:val="2"/>
          <w:sz w:val="21"/>
          <w:szCs w:val="22"/>
        </w:rPr>
        <w:t>EXCEL</w:t>
      </w:r>
      <w:r>
        <w:rPr>
          <w:rFonts w:hint="eastAsia"/>
          <w:b/>
          <w:kern w:val="2"/>
          <w:sz w:val="21"/>
          <w:szCs w:val="22"/>
        </w:rPr>
        <w:t>”导入功能：能将</w:t>
      </w:r>
      <w:r>
        <w:rPr>
          <w:rFonts w:hint="eastAsia"/>
          <w:b/>
          <w:kern w:val="2"/>
          <w:sz w:val="21"/>
          <w:szCs w:val="22"/>
        </w:rPr>
        <w:t>EXCLE</w:t>
      </w:r>
      <w:r>
        <w:rPr>
          <w:rFonts w:hint="eastAsia"/>
          <w:b/>
          <w:kern w:val="2"/>
          <w:sz w:val="21"/>
          <w:szCs w:val="22"/>
        </w:rPr>
        <w:t>表格的内容导入到表格中的“电缆号、起端设备、起端房间、终端设备、终端房间”；</w:t>
      </w:r>
    </w:p>
    <w:p w:rsidR="001736AE" w:rsidRDefault="00DE4847">
      <w:pPr>
        <w:numPr>
          <w:ilvl w:val="0"/>
          <w:numId w:val="141"/>
        </w:numPr>
        <w:adjustRightInd/>
        <w:spacing w:line="400" w:lineRule="exact"/>
        <w:ind w:firstLine="420"/>
        <w:textAlignment w:val="auto"/>
        <w:rPr>
          <w:kern w:val="2"/>
          <w:sz w:val="21"/>
          <w:szCs w:val="22"/>
        </w:rPr>
      </w:pPr>
      <w:r>
        <w:rPr>
          <w:rFonts w:hint="eastAsia"/>
          <w:kern w:val="2"/>
          <w:sz w:val="21"/>
          <w:szCs w:val="22"/>
        </w:rPr>
        <w:t>增加“全部打印”功能：能把各个专业的表格一次性打印出来。</w:t>
      </w:r>
    </w:p>
    <w:p w:rsidR="001736AE" w:rsidRDefault="001736AE">
      <w:pPr>
        <w:autoSpaceDE w:val="0"/>
        <w:autoSpaceDN w:val="0"/>
        <w:spacing w:line="400" w:lineRule="exact"/>
        <w:ind w:left="420" w:right="-61" w:firstLine="422"/>
        <w:textAlignment w:val="auto"/>
        <w:rPr>
          <w:b/>
          <w:kern w:val="2"/>
          <w:sz w:val="21"/>
          <w:szCs w:val="22"/>
        </w:rPr>
      </w:pPr>
    </w:p>
    <w:p w:rsidR="001736AE" w:rsidRDefault="001736AE">
      <w:pPr>
        <w:spacing w:line="400" w:lineRule="exact"/>
      </w:pPr>
    </w:p>
    <w:p w:rsidR="001736AE" w:rsidRDefault="001736AE">
      <w:pPr>
        <w:spacing w:line="400" w:lineRule="exact"/>
      </w:pPr>
    </w:p>
    <w:p w:rsidR="001736AE" w:rsidRDefault="001736AE">
      <w:pPr>
        <w:spacing w:line="400" w:lineRule="exact"/>
      </w:pPr>
    </w:p>
    <w:p w:rsidR="001736AE" w:rsidRDefault="001736AE">
      <w:pPr>
        <w:spacing w:line="400" w:lineRule="exact"/>
      </w:pPr>
    </w:p>
    <w:p w:rsidR="001736AE" w:rsidRDefault="00DE4847">
      <w:pPr>
        <w:spacing w:line="400" w:lineRule="atLeast"/>
        <w:ind w:firstLineChars="0" w:firstLine="0"/>
      </w:pPr>
      <w:r>
        <w:br w:type="page"/>
      </w:r>
    </w:p>
    <w:p w:rsidR="001736AE" w:rsidRDefault="00DE4847">
      <w:pPr>
        <w:spacing w:line="400" w:lineRule="exact"/>
        <w:ind w:firstLineChars="0" w:firstLine="0"/>
        <w:rPr>
          <w:rFonts w:hAnsi="宋体"/>
        </w:rPr>
      </w:pPr>
      <w:r>
        <w:rPr>
          <w:rFonts w:hAnsi="宋体"/>
        </w:rPr>
        <w:lastRenderedPageBreak/>
        <w:t>附录</w:t>
      </w:r>
      <w:r>
        <w:t>1</w:t>
      </w:r>
      <w:r>
        <w:rPr>
          <w:rFonts w:hint="eastAsia"/>
        </w:rPr>
        <w:t>4</w:t>
      </w:r>
      <w:r>
        <w:rPr>
          <w:rFonts w:hAnsi="宋体"/>
        </w:rPr>
        <w:t>、</w:t>
      </w:r>
    </w:p>
    <w:p w:rsidR="001736AE" w:rsidRDefault="00DE4847">
      <w:pPr>
        <w:autoSpaceDE w:val="0"/>
        <w:autoSpaceDN w:val="0"/>
        <w:ind w:right="-61" w:firstLineChars="0" w:firstLine="0"/>
        <w:rPr>
          <w:rFonts w:hAnsi="宋体"/>
          <w:kern w:val="2"/>
        </w:rPr>
      </w:pPr>
      <w:r>
        <w:rPr>
          <w:rFonts w:hAnsi="宋体" w:hint="eastAsia"/>
        </w:rPr>
        <w:t>4.2</w:t>
      </w:r>
      <w:r>
        <w:rPr>
          <w:rFonts w:hAnsi="宋体"/>
        </w:rPr>
        <w:t>：</w:t>
      </w:r>
      <w:r>
        <w:rPr>
          <w:rFonts w:hAnsi="宋体"/>
          <w:kern w:val="2"/>
        </w:rPr>
        <w:t>安装期间设计变更清单</w:t>
      </w:r>
    </w:p>
    <w:tbl>
      <w:tblPr>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7"/>
        <w:gridCol w:w="2296"/>
        <w:gridCol w:w="2528"/>
        <w:gridCol w:w="2763"/>
        <w:gridCol w:w="1179"/>
      </w:tblGrid>
      <w:tr w:rsidR="001736AE">
        <w:trPr>
          <w:trHeight w:val="435"/>
        </w:trPr>
        <w:tc>
          <w:tcPr>
            <w:tcW w:w="1087"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机组号</w:t>
            </w:r>
          </w:p>
        </w:tc>
        <w:tc>
          <w:tcPr>
            <w:tcW w:w="2296"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w:t>
            </w:r>
            <w:r>
              <w:rPr>
                <w:rFonts w:ascii="宋体" w:hAnsi="宋体"/>
              </w:rPr>
              <w:t>KKS</w:t>
            </w:r>
          </w:p>
        </w:tc>
        <w:tc>
          <w:tcPr>
            <w:tcW w:w="2528"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系统名称</w:t>
            </w:r>
          </w:p>
        </w:tc>
        <w:tc>
          <w:tcPr>
            <w:tcW w:w="2763"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EESR</w:t>
            </w:r>
            <w:r>
              <w:rPr>
                <w:rFonts w:ascii="宋体" w:hAnsi="宋体"/>
              </w:rPr>
              <w:t>移交文件编号</w:t>
            </w:r>
          </w:p>
        </w:tc>
        <w:tc>
          <w:tcPr>
            <w:tcW w:w="117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页码</w:t>
            </w:r>
          </w:p>
        </w:tc>
      </w:tr>
      <w:tr w:rsidR="001736AE">
        <w:trPr>
          <w:trHeight w:val="501"/>
        </w:trPr>
        <w:tc>
          <w:tcPr>
            <w:tcW w:w="1087" w:type="dxa"/>
          </w:tcPr>
          <w:p w:rsidR="001736AE" w:rsidRDefault="001736AE">
            <w:pPr>
              <w:autoSpaceDE w:val="0"/>
              <w:autoSpaceDN w:val="0"/>
              <w:ind w:right="-61" w:firstLineChars="0" w:firstLine="0"/>
            </w:pPr>
          </w:p>
        </w:tc>
        <w:tc>
          <w:tcPr>
            <w:tcW w:w="2296" w:type="dxa"/>
          </w:tcPr>
          <w:p w:rsidR="001736AE" w:rsidRDefault="001736AE">
            <w:pPr>
              <w:autoSpaceDE w:val="0"/>
              <w:autoSpaceDN w:val="0"/>
              <w:ind w:right="-61" w:firstLineChars="0" w:firstLine="0"/>
            </w:pPr>
          </w:p>
        </w:tc>
        <w:tc>
          <w:tcPr>
            <w:tcW w:w="2528" w:type="dxa"/>
          </w:tcPr>
          <w:p w:rsidR="001736AE" w:rsidRDefault="001736AE">
            <w:pPr>
              <w:autoSpaceDE w:val="0"/>
              <w:autoSpaceDN w:val="0"/>
              <w:ind w:right="-61" w:firstLineChars="0" w:firstLine="0"/>
            </w:pPr>
          </w:p>
        </w:tc>
        <w:tc>
          <w:tcPr>
            <w:tcW w:w="2763" w:type="dxa"/>
          </w:tcPr>
          <w:p w:rsidR="001736AE" w:rsidRDefault="001736AE">
            <w:pPr>
              <w:autoSpaceDE w:val="0"/>
              <w:autoSpaceDN w:val="0"/>
              <w:ind w:right="-61" w:firstLineChars="0" w:firstLine="0"/>
            </w:pPr>
          </w:p>
        </w:tc>
        <w:tc>
          <w:tcPr>
            <w:tcW w:w="1179" w:type="dxa"/>
          </w:tcPr>
          <w:p w:rsidR="001736AE" w:rsidRDefault="001736AE">
            <w:pPr>
              <w:autoSpaceDE w:val="0"/>
              <w:autoSpaceDN w:val="0"/>
              <w:ind w:right="-61" w:firstLineChars="0" w:firstLine="0"/>
            </w:pPr>
          </w:p>
        </w:tc>
      </w:tr>
    </w:tbl>
    <w:tbl>
      <w:tblPr>
        <w:tblpPr w:leftFromText="180" w:rightFromText="180" w:vertAnchor="page" w:horzAnchor="margin" w:tblpX="1" w:tblpY="3571"/>
        <w:tblW w:w="97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9"/>
        <w:gridCol w:w="1741"/>
        <w:gridCol w:w="1472"/>
        <w:gridCol w:w="908"/>
        <w:gridCol w:w="1847"/>
        <w:gridCol w:w="504"/>
        <w:gridCol w:w="805"/>
        <w:gridCol w:w="1603"/>
      </w:tblGrid>
      <w:tr w:rsidR="001736AE">
        <w:trPr>
          <w:trHeight w:val="554"/>
        </w:trPr>
        <w:tc>
          <w:tcPr>
            <w:tcW w:w="9799" w:type="dxa"/>
            <w:gridSpan w:val="8"/>
            <w:vAlign w:val="center"/>
          </w:tcPr>
          <w:p w:rsidR="001736AE" w:rsidRDefault="00DE4847">
            <w:pPr>
              <w:autoSpaceDE w:val="0"/>
              <w:autoSpaceDN w:val="0"/>
              <w:spacing w:line="276" w:lineRule="auto"/>
              <w:ind w:right="-61" w:firstLineChars="0" w:firstLine="0"/>
              <w:jc w:val="center"/>
              <w:rPr>
                <w:b/>
              </w:rPr>
            </w:pPr>
            <w:r>
              <w:rPr>
                <w:rFonts w:hAnsi="宋体"/>
                <w:b/>
                <w:sz w:val="28"/>
                <w:szCs w:val="28"/>
              </w:rPr>
              <w:t>安装期间设计变更清单</w:t>
            </w:r>
          </w:p>
        </w:tc>
      </w:tr>
      <w:tr w:rsidR="001736AE">
        <w:trPr>
          <w:trHeight w:val="438"/>
        </w:trPr>
        <w:tc>
          <w:tcPr>
            <w:tcW w:w="919" w:type="dxa"/>
            <w:vAlign w:val="center"/>
          </w:tcPr>
          <w:p w:rsidR="001736AE" w:rsidRDefault="00DE4847">
            <w:pPr>
              <w:spacing w:line="400" w:lineRule="atLeast"/>
              <w:ind w:firstLineChars="0" w:firstLine="0"/>
              <w:jc w:val="center"/>
              <w:rPr>
                <w:rFonts w:ascii="宋体" w:hAnsi="宋体"/>
                <w:bCs/>
              </w:rPr>
            </w:pPr>
            <w:r>
              <w:rPr>
                <w:rFonts w:ascii="宋体" w:hAnsi="宋体"/>
                <w:bCs/>
              </w:rPr>
              <w:t>序号</w:t>
            </w:r>
          </w:p>
        </w:tc>
        <w:tc>
          <w:tcPr>
            <w:tcW w:w="3213" w:type="dxa"/>
            <w:gridSpan w:val="2"/>
            <w:vAlign w:val="center"/>
          </w:tcPr>
          <w:p w:rsidR="001736AE" w:rsidRDefault="00DE4847">
            <w:pPr>
              <w:spacing w:line="400" w:lineRule="atLeast"/>
              <w:ind w:firstLineChars="0" w:firstLine="0"/>
              <w:jc w:val="center"/>
              <w:rPr>
                <w:rFonts w:ascii="宋体" w:hAnsi="宋体"/>
                <w:bCs/>
              </w:rPr>
            </w:pPr>
            <w:r>
              <w:rPr>
                <w:rFonts w:ascii="宋体" w:hAnsi="宋体"/>
              </w:rPr>
              <w:t>变更</w:t>
            </w:r>
            <w:r>
              <w:rPr>
                <w:rFonts w:ascii="宋体" w:hAnsi="宋体"/>
                <w:bCs/>
              </w:rPr>
              <w:t>编码</w:t>
            </w:r>
          </w:p>
        </w:tc>
        <w:tc>
          <w:tcPr>
            <w:tcW w:w="2755" w:type="dxa"/>
            <w:gridSpan w:val="2"/>
            <w:vAlign w:val="center"/>
          </w:tcPr>
          <w:p w:rsidR="001736AE" w:rsidRDefault="00DE4847">
            <w:pPr>
              <w:spacing w:line="400" w:lineRule="atLeast"/>
              <w:ind w:firstLineChars="0" w:firstLine="0"/>
              <w:jc w:val="center"/>
              <w:rPr>
                <w:rFonts w:ascii="宋体" w:hAnsi="宋体"/>
              </w:rPr>
            </w:pPr>
            <w:r>
              <w:rPr>
                <w:rFonts w:ascii="宋体" w:hAnsi="宋体"/>
              </w:rPr>
              <w:t>变更</w:t>
            </w:r>
            <w:r>
              <w:rPr>
                <w:rFonts w:ascii="宋体" w:hAnsi="宋体"/>
                <w:bCs/>
              </w:rPr>
              <w:t>名称</w:t>
            </w:r>
          </w:p>
        </w:tc>
        <w:tc>
          <w:tcPr>
            <w:tcW w:w="1309" w:type="dxa"/>
            <w:gridSpan w:val="2"/>
            <w:vAlign w:val="center"/>
          </w:tcPr>
          <w:p w:rsidR="001736AE" w:rsidRDefault="00DE4847">
            <w:pPr>
              <w:spacing w:line="400" w:lineRule="atLeast"/>
              <w:ind w:firstLineChars="0" w:firstLine="0"/>
              <w:jc w:val="center"/>
              <w:rPr>
                <w:rFonts w:ascii="宋体" w:hAnsi="宋体"/>
              </w:rPr>
            </w:pPr>
            <w:r>
              <w:rPr>
                <w:rFonts w:ascii="宋体" w:hAnsi="宋体"/>
              </w:rPr>
              <w:t>是否实施</w:t>
            </w:r>
          </w:p>
        </w:tc>
        <w:tc>
          <w:tcPr>
            <w:tcW w:w="1603" w:type="dxa"/>
            <w:vAlign w:val="center"/>
          </w:tcPr>
          <w:p w:rsidR="001736AE" w:rsidRDefault="00DE4847">
            <w:pPr>
              <w:spacing w:line="400" w:lineRule="atLeast"/>
              <w:ind w:firstLineChars="0" w:firstLine="0"/>
              <w:jc w:val="center"/>
              <w:rPr>
                <w:rFonts w:ascii="宋体" w:hAnsi="宋体"/>
              </w:rPr>
            </w:pPr>
            <w:r>
              <w:rPr>
                <w:rFonts w:ascii="宋体" w:hAnsi="宋体"/>
                <w:bCs/>
              </w:rPr>
              <w:t>备注</w:t>
            </w:r>
          </w:p>
        </w:tc>
      </w:tr>
      <w:tr w:rsidR="001736AE">
        <w:trPr>
          <w:trHeight w:val="448"/>
        </w:trPr>
        <w:tc>
          <w:tcPr>
            <w:tcW w:w="919" w:type="dxa"/>
            <w:vAlign w:val="center"/>
          </w:tcPr>
          <w:p w:rsidR="001736AE" w:rsidRDefault="00DE4847">
            <w:pPr>
              <w:spacing w:line="400" w:lineRule="atLeast"/>
              <w:ind w:firstLineChars="0" w:firstLine="0"/>
              <w:jc w:val="center"/>
              <w:rPr>
                <w:rFonts w:ascii="宋体" w:hAnsi="宋体"/>
                <w:bCs/>
              </w:rPr>
            </w:pPr>
            <w:r>
              <w:rPr>
                <w:rFonts w:ascii="宋体" w:hAnsi="宋体"/>
                <w:bCs/>
              </w:rPr>
              <w:t>1</w:t>
            </w:r>
          </w:p>
        </w:tc>
        <w:tc>
          <w:tcPr>
            <w:tcW w:w="3213" w:type="dxa"/>
            <w:gridSpan w:val="2"/>
          </w:tcPr>
          <w:p w:rsidR="001736AE" w:rsidRDefault="001736AE">
            <w:pPr>
              <w:spacing w:line="400" w:lineRule="atLeast"/>
              <w:ind w:firstLineChars="0" w:firstLine="0"/>
              <w:jc w:val="center"/>
              <w:rPr>
                <w:rFonts w:ascii="宋体" w:hAnsi="宋体"/>
                <w:bCs/>
              </w:rPr>
            </w:pPr>
          </w:p>
        </w:tc>
        <w:tc>
          <w:tcPr>
            <w:tcW w:w="2755" w:type="dxa"/>
            <w:gridSpan w:val="2"/>
            <w:vAlign w:val="center"/>
          </w:tcPr>
          <w:p w:rsidR="001736AE" w:rsidRDefault="001736AE">
            <w:pPr>
              <w:spacing w:line="400" w:lineRule="atLeast"/>
              <w:ind w:firstLineChars="0" w:firstLine="0"/>
              <w:jc w:val="center"/>
              <w:rPr>
                <w:rFonts w:ascii="宋体" w:hAnsi="宋体"/>
                <w:bCs/>
              </w:rPr>
            </w:pPr>
          </w:p>
        </w:tc>
        <w:tc>
          <w:tcPr>
            <w:tcW w:w="1309" w:type="dxa"/>
            <w:gridSpan w:val="2"/>
          </w:tcPr>
          <w:p w:rsidR="001736AE" w:rsidRDefault="001736AE">
            <w:pPr>
              <w:spacing w:line="400" w:lineRule="atLeast"/>
              <w:ind w:firstLineChars="0" w:firstLine="0"/>
              <w:jc w:val="center"/>
              <w:rPr>
                <w:rFonts w:ascii="宋体" w:hAnsi="宋体"/>
                <w:bCs/>
              </w:rPr>
            </w:pPr>
          </w:p>
        </w:tc>
        <w:tc>
          <w:tcPr>
            <w:tcW w:w="1603" w:type="dxa"/>
            <w:vAlign w:val="center"/>
          </w:tcPr>
          <w:p w:rsidR="001736AE" w:rsidRDefault="001736AE">
            <w:pPr>
              <w:spacing w:line="400" w:lineRule="atLeast"/>
              <w:ind w:firstLineChars="0" w:firstLine="0"/>
              <w:jc w:val="center"/>
              <w:rPr>
                <w:rFonts w:ascii="宋体" w:hAnsi="宋体"/>
                <w:bCs/>
              </w:rPr>
            </w:pPr>
          </w:p>
        </w:tc>
      </w:tr>
      <w:tr w:rsidR="001736AE">
        <w:trPr>
          <w:trHeight w:val="448"/>
        </w:trPr>
        <w:tc>
          <w:tcPr>
            <w:tcW w:w="919" w:type="dxa"/>
            <w:vAlign w:val="center"/>
          </w:tcPr>
          <w:p w:rsidR="001736AE" w:rsidRDefault="00DE4847">
            <w:pPr>
              <w:spacing w:line="400" w:lineRule="atLeast"/>
              <w:ind w:firstLineChars="0" w:firstLine="0"/>
              <w:jc w:val="center"/>
              <w:rPr>
                <w:rFonts w:ascii="宋体" w:hAnsi="宋体"/>
                <w:bCs/>
              </w:rPr>
            </w:pPr>
            <w:r>
              <w:rPr>
                <w:rFonts w:ascii="宋体" w:hAnsi="宋体"/>
                <w:bCs/>
              </w:rPr>
              <w:t>2</w:t>
            </w:r>
          </w:p>
        </w:tc>
        <w:tc>
          <w:tcPr>
            <w:tcW w:w="3213" w:type="dxa"/>
            <w:gridSpan w:val="2"/>
          </w:tcPr>
          <w:p w:rsidR="001736AE" w:rsidRDefault="001736AE">
            <w:pPr>
              <w:spacing w:line="400" w:lineRule="atLeast"/>
              <w:ind w:firstLineChars="0" w:firstLine="0"/>
              <w:jc w:val="center"/>
              <w:rPr>
                <w:rFonts w:ascii="宋体" w:hAnsi="宋体"/>
                <w:bCs/>
              </w:rPr>
            </w:pPr>
          </w:p>
        </w:tc>
        <w:tc>
          <w:tcPr>
            <w:tcW w:w="2755" w:type="dxa"/>
            <w:gridSpan w:val="2"/>
            <w:vAlign w:val="center"/>
          </w:tcPr>
          <w:p w:rsidR="001736AE" w:rsidRDefault="001736AE">
            <w:pPr>
              <w:spacing w:line="400" w:lineRule="atLeast"/>
              <w:ind w:firstLineChars="0" w:firstLine="0"/>
              <w:jc w:val="center"/>
              <w:rPr>
                <w:rFonts w:ascii="宋体" w:hAnsi="宋体"/>
                <w:bCs/>
              </w:rPr>
            </w:pPr>
          </w:p>
        </w:tc>
        <w:tc>
          <w:tcPr>
            <w:tcW w:w="1309" w:type="dxa"/>
            <w:gridSpan w:val="2"/>
          </w:tcPr>
          <w:p w:rsidR="001736AE" w:rsidRDefault="001736AE">
            <w:pPr>
              <w:spacing w:line="400" w:lineRule="atLeast"/>
              <w:ind w:firstLineChars="0" w:firstLine="0"/>
              <w:jc w:val="center"/>
              <w:rPr>
                <w:rFonts w:ascii="宋体" w:hAnsi="宋体"/>
                <w:bCs/>
              </w:rPr>
            </w:pPr>
          </w:p>
        </w:tc>
        <w:tc>
          <w:tcPr>
            <w:tcW w:w="1603" w:type="dxa"/>
            <w:vAlign w:val="center"/>
          </w:tcPr>
          <w:p w:rsidR="001736AE" w:rsidRDefault="001736AE">
            <w:pPr>
              <w:spacing w:line="400" w:lineRule="atLeast"/>
              <w:ind w:firstLineChars="0" w:firstLine="0"/>
              <w:jc w:val="center"/>
              <w:rPr>
                <w:rFonts w:ascii="宋体" w:hAnsi="宋体"/>
                <w:bCs/>
              </w:rPr>
            </w:pPr>
          </w:p>
        </w:tc>
      </w:tr>
      <w:tr w:rsidR="001736AE">
        <w:trPr>
          <w:trHeight w:val="448"/>
        </w:trPr>
        <w:tc>
          <w:tcPr>
            <w:tcW w:w="919" w:type="dxa"/>
            <w:vAlign w:val="center"/>
          </w:tcPr>
          <w:p w:rsidR="001736AE" w:rsidRDefault="00DE4847">
            <w:pPr>
              <w:spacing w:line="400" w:lineRule="atLeast"/>
              <w:ind w:firstLineChars="0" w:firstLine="0"/>
              <w:jc w:val="center"/>
              <w:rPr>
                <w:rFonts w:ascii="宋体" w:hAnsi="宋体"/>
                <w:bCs/>
              </w:rPr>
            </w:pPr>
            <w:r>
              <w:rPr>
                <w:rFonts w:ascii="宋体" w:hAnsi="宋体"/>
                <w:bCs/>
              </w:rPr>
              <w:t>3</w:t>
            </w:r>
          </w:p>
        </w:tc>
        <w:tc>
          <w:tcPr>
            <w:tcW w:w="3213" w:type="dxa"/>
            <w:gridSpan w:val="2"/>
          </w:tcPr>
          <w:p w:rsidR="001736AE" w:rsidRDefault="001736AE">
            <w:pPr>
              <w:spacing w:line="400" w:lineRule="atLeast"/>
              <w:ind w:firstLineChars="0" w:firstLine="0"/>
              <w:jc w:val="center"/>
              <w:rPr>
                <w:rFonts w:ascii="宋体" w:hAnsi="宋体"/>
                <w:bCs/>
              </w:rPr>
            </w:pPr>
          </w:p>
        </w:tc>
        <w:tc>
          <w:tcPr>
            <w:tcW w:w="2755" w:type="dxa"/>
            <w:gridSpan w:val="2"/>
            <w:vAlign w:val="center"/>
          </w:tcPr>
          <w:p w:rsidR="001736AE" w:rsidRDefault="001736AE">
            <w:pPr>
              <w:spacing w:line="400" w:lineRule="atLeast"/>
              <w:ind w:firstLineChars="0" w:firstLine="0"/>
              <w:jc w:val="center"/>
              <w:rPr>
                <w:rFonts w:ascii="宋体" w:hAnsi="宋体"/>
                <w:bCs/>
              </w:rPr>
            </w:pPr>
          </w:p>
        </w:tc>
        <w:tc>
          <w:tcPr>
            <w:tcW w:w="1309" w:type="dxa"/>
            <w:gridSpan w:val="2"/>
          </w:tcPr>
          <w:p w:rsidR="001736AE" w:rsidRDefault="001736AE">
            <w:pPr>
              <w:spacing w:line="400" w:lineRule="atLeast"/>
              <w:ind w:firstLineChars="0" w:firstLine="0"/>
              <w:jc w:val="center"/>
              <w:rPr>
                <w:rFonts w:ascii="宋体" w:hAnsi="宋体"/>
                <w:bCs/>
              </w:rPr>
            </w:pPr>
          </w:p>
        </w:tc>
        <w:tc>
          <w:tcPr>
            <w:tcW w:w="1603" w:type="dxa"/>
            <w:vAlign w:val="center"/>
          </w:tcPr>
          <w:p w:rsidR="001736AE" w:rsidRDefault="001736AE">
            <w:pPr>
              <w:spacing w:line="400" w:lineRule="atLeast"/>
              <w:ind w:firstLineChars="0" w:firstLine="0"/>
              <w:jc w:val="center"/>
              <w:rPr>
                <w:rFonts w:ascii="宋体" w:hAnsi="宋体"/>
                <w:bCs/>
              </w:rPr>
            </w:pPr>
          </w:p>
        </w:tc>
      </w:tr>
      <w:tr w:rsidR="001736AE">
        <w:trPr>
          <w:trHeight w:val="448"/>
        </w:trPr>
        <w:tc>
          <w:tcPr>
            <w:tcW w:w="919" w:type="dxa"/>
            <w:vAlign w:val="center"/>
          </w:tcPr>
          <w:p w:rsidR="001736AE" w:rsidRDefault="001736AE">
            <w:pPr>
              <w:spacing w:line="400" w:lineRule="atLeast"/>
              <w:ind w:firstLineChars="0" w:firstLine="0"/>
              <w:jc w:val="center"/>
              <w:rPr>
                <w:rFonts w:ascii="宋体" w:hAnsi="宋体"/>
                <w:bCs/>
                <w:sz w:val="21"/>
                <w:szCs w:val="21"/>
              </w:rPr>
            </w:pPr>
          </w:p>
        </w:tc>
        <w:tc>
          <w:tcPr>
            <w:tcW w:w="3213" w:type="dxa"/>
            <w:gridSpan w:val="2"/>
          </w:tcPr>
          <w:p w:rsidR="001736AE" w:rsidRDefault="001736AE">
            <w:pPr>
              <w:spacing w:line="400" w:lineRule="atLeast"/>
              <w:ind w:firstLineChars="0" w:firstLine="0"/>
              <w:jc w:val="center"/>
              <w:rPr>
                <w:rFonts w:ascii="宋体" w:hAnsi="宋体"/>
                <w:bCs/>
                <w:sz w:val="21"/>
                <w:szCs w:val="21"/>
              </w:rPr>
            </w:pPr>
          </w:p>
        </w:tc>
        <w:tc>
          <w:tcPr>
            <w:tcW w:w="2755" w:type="dxa"/>
            <w:gridSpan w:val="2"/>
            <w:vAlign w:val="center"/>
          </w:tcPr>
          <w:p w:rsidR="001736AE" w:rsidRDefault="001736AE">
            <w:pPr>
              <w:spacing w:line="400" w:lineRule="atLeast"/>
              <w:ind w:firstLineChars="0" w:firstLine="0"/>
              <w:jc w:val="center"/>
              <w:rPr>
                <w:rFonts w:ascii="宋体" w:hAnsi="宋体"/>
                <w:bCs/>
                <w:sz w:val="21"/>
                <w:szCs w:val="21"/>
              </w:rPr>
            </w:pPr>
          </w:p>
        </w:tc>
        <w:tc>
          <w:tcPr>
            <w:tcW w:w="1309" w:type="dxa"/>
            <w:gridSpan w:val="2"/>
          </w:tcPr>
          <w:p w:rsidR="001736AE" w:rsidRDefault="001736AE">
            <w:pPr>
              <w:spacing w:line="400" w:lineRule="atLeast"/>
              <w:ind w:firstLineChars="0" w:firstLine="0"/>
              <w:jc w:val="center"/>
              <w:rPr>
                <w:rFonts w:ascii="宋体" w:hAnsi="宋体"/>
                <w:bCs/>
                <w:sz w:val="21"/>
                <w:szCs w:val="21"/>
              </w:rPr>
            </w:pPr>
          </w:p>
        </w:tc>
        <w:tc>
          <w:tcPr>
            <w:tcW w:w="1603" w:type="dxa"/>
            <w:vAlign w:val="center"/>
          </w:tcPr>
          <w:p w:rsidR="001736AE" w:rsidRDefault="001736AE">
            <w:pPr>
              <w:spacing w:line="400" w:lineRule="atLeast"/>
              <w:ind w:firstLineChars="0" w:firstLine="0"/>
              <w:jc w:val="center"/>
              <w:rPr>
                <w:rFonts w:ascii="宋体" w:hAnsi="宋体"/>
                <w:bCs/>
                <w:sz w:val="21"/>
                <w:szCs w:val="21"/>
              </w:rPr>
            </w:pPr>
          </w:p>
        </w:tc>
      </w:tr>
      <w:tr w:rsidR="001736AE">
        <w:trPr>
          <w:trHeight w:val="448"/>
        </w:trPr>
        <w:tc>
          <w:tcPr>
            <w:tcW w:w="919" w:type="dxa"/>
            <w:vAlign w:val="center"/>
          </w:tcPr>
          <w:p w:rsidR="001736AE" w:rsidRDefault="001736AE">
            <w:pPr>
              <w:spacing w:line="400" w:lineRule="atLeast"/>
              <w:ind w:firstLineChars="0" w:firstLine="0"/>
              <w:jc w:val="center"/>
              <w:rPr>
                <w:rFonts w:ascii="宋体" w:hAnsi="宋体"/>
                <w:bCs/>
                <w:sz w:val="21"/>
                <w:szCs w:val="21"/>
              </w:rPr>
            </w:pPr>
          </w:p>
        </w:tc>
        <w:tc>
          <w:tcPr>
            <w:tcW w:w="3213" w:type="dxa"/>
            <w:gridSpan w:val="2"/>
          </w:tcPr>
          <w:p w:rsidR="001736AE" w:rsidRDefault="001736AE">
            <w:pPr>
              <w:spacing w:line="400" w:lineRule="atLeast"/>
              <w:ind w:firstLineChars="0" w:firstLine="0"/>
              <w:jc w:val="center"/>
              <w:rPr>
                <w:rFonts w:ascii="宋体" w:hAnsi="宋体"/>
                <w:bCs/>
                <w:sz w:val="21"/>
                <w:szCs w:val="21"/>
              </w:rPr>
            </w:pPr>
          </w:p>
        </w:tc>
        <w:tc>
          <w:tcPr>
            <w:tcW w:w="2755" w:type="dxa"/>
            <w:gridSpan w:val="2"/>
            <w:vAlign w:val="center"/>
          </w:tcPr>
          <w:p w:rsidR="001736AE" w:rsidRDefault="001736AE">
            <w:pPr>
              <w:spacing w:line="400" w:lineRule="atLeast"/>
              <w:ind w:firstLineChars="0" w:firstLine="0"/>
              <w:jc w:val="center"/>
              <w:rPr>
                <w:rFonts w:ascii="宋体" w:hAnsi="宋体"/>
                <w:bCs/>
                <w:sz w:val="21"/>
                <w:szCs w:val="21"/>
              </w:rPr>
            </w:pPr>
          </w:p>
        </w:tc>
        <w:tc>
          <w:tcPr>
            <w:tcW w:w="1309" w:type="dxa"/>
            <w:gridSpan w:val="2"/>
          </w:tcPr>
          <w:p w:rsidR="001736AE" w:rsidRDefault="001736AE">
            <w:pPr>
              <w:spacing w:line="400" w:lineRule="atLeast"/>
              <w:ind w:firstLineChars="0" w:firstLine="0"/>
              <w:jc w:val="center"/>
              <w:rPr>
                <w:rFonts w:ascii="宋体" w:hAnsi="宋体"/>
                <w:bCs/>
                <w:sz w:val="21"/>
                <w:szCs w:val="21"/>
              </w:rPr>
            </w:pPr>
          </w:p>
        </w:tc>
        <w:tc>
          <w:tcPr>
            <w:tcW w:w="1603" w:type="dxa"/>
            <w:vAlign w:val="center"/>
          </w:tcPr>
          <w:p w:rsidR="001736AE" w:rsidRDefault="001736AE">
            <w:pPr>
              <w:spacing w:line="400" w:lineRule="atLeast"/>
              <w:ind w:firstLineChars="0" w:firstLine="0"/>
              <w:jc w:val="center"/>
              <w:rPr>
                <w:rFonts w:ascii="宋体" w:hAnsi="宋体"/>
                <w:bCs/>
                <w:sz w:val="21"/>
                <w:szCs w:val="21"/>
              </w:rPr>
            </w:pPr>
          </w:p>
        </w:tc>
      </w:tr>
      <w:tr w:rsidR="001736AE">
        <w:trPr>
          <w:trHeight w:val="448"/>
        </w:trPr>
        <w:tc>
          <w:tcPr>
            <w:tcW w:w="919" w:type="dxa"/>
            <w:vAlign w:val="center"/>
          </w:tcPr>
          <w:p w:rsidR="001736AE" w:rsidRDefault="001736AE">
            <w:pPr>
              <w:spacing w:line="400" w:lineRule="atLeast"/>
              <w:ind w:firstLineChars="0" w:firstLine="0"/>
              <w:jc w:val="center"/>
              <w:rPr>
                <w:rFonts w:ascii="宋体" w:hAnsi="宋体"/>
                <w:bCs/>
                <w:sz w:val="21"/>
                <w:szCs w:val="21"/>
              </w:rPr>
            </w:pPr>
          </w:p>
        </w:tc>
        <w:tc>
          <w:tcPr>
            <w:tcW w:w="3213" w:type="dxa"/>
            <w:gridSpan w:val="2"/>
          </w:tcPr>
          <w:p w:rsidR="001736AE" w:rsidRDefault="001736AE">
            <w:pPr>
              <w:spacing w:line="400" w:lineRule="atLeast"/>
              <w:ind w:firstLineChars="0" w:firstLine="0"/>
              <w:jc w:val="center"/>
              <w:rPr>
                <w:rFonts w:ascii="宋体" w:hAnsi="宋体"/>
                <w:bCs/>
                <w:sz w:val="21"/>
                <w:szCs w:val="21"/>
              </w:rPr>
            </w:pPr>
          </w:p>
        </w:tc>
        <w:tc>
          <w:tcPr>
            <w:tcW w:w="2755" w:type="dxa"/>
            <w:gridSpan w:val="2"/>
            <w:vAlign w:val="center"/>
          </w:tcPr>
          <w:p w:rsidR="001736AE" w:rsidRDefault="001736AE">
            <w:pPr>
              <w:spacing w:line="400" w:lineRule="atLeast"/>
              <w:ind w:firstLineChars="0" w:firstLine="0"/>
              <w:jc w:val="center"/>
              <w:rPr>
                <w:rFonts w:ascii="宋体" w:hAnsi="宋体"/>
                <w:bCs/>
                <w:sz w:val="21"/>
                <w:szCs w:val="21"/>
              </w:rPr>
            </w:pPr>
          </w:p>
        </w:tc>
        <w:tc>
          <w:tcPr>
            <w:tcW w:w="1309" w:type="dxa"/>
            <w:gridSpan w:val="2"/>
          </w:tcPr>
          <w:p w:rsidR="001736AE" w:rsidRDefault="001736AE">
            <w:pPr>
              <w:spacing w:line="400" w:lineRule="atLeast"/>
              <w:ind w:firstLineChars="0" w:firstLine="0"/>
              <w:jc w:val="center"/>
              <w:rPr>
                <w:rFonts w:ascii="宋体" w:hAnsi="宋体"/>
                <w:bCs/>
                <w:sz w:val="21"/>
                <w:szCs w:val="21"/>
              </w:rPr>
            </w:pPr>
          </w:p>
        </w:tc>
        <w:tc>
          <w:tcPr>
            <w:tcW w:w="1603" w:type="dxa"/>
            <w:vAlign w:val="center"/>
          </w:tcPr>
          <w:p w:rsidR="001736AE" w:rsidRDefault="001736AE">
            <w:pPr>
              <w:spacing w:line="400" w:lineRule="atLeast"/>
              <w:ind w:firstLineChars="0" w:firstLine="0"/>
              <w:jc w:val="center"/>
              <w:rPr>
                <w:rFonts w:ascii="宋体" w:hAnsi="宋体"/>
                <w:bCs/>
                <w:sz w:val="21"/>
                <w:szCs w:val="21"/>
              </w:rPr>
            </w:pPr>
          </w:p>
        </w:tc>
      </w:tr>
      <w:tr w:rsidR="001736AE">
        <w:trPr>
          <w:trHeight w:val="448"/>
        </w:trPr>
        <w:tc>
          <w:tcPr>
            <w:tcW w:w="919" w:type="dxa"/>
            <w:vAlign w:val="center"/>
          </w:tcPr>
          <w:p w:rsidR="001736AE" w:rsidRDefault="001736AE">
            <w:pPr>
              <w:spacing w:line="400" w:lineRule="atLeast"/>
              <w:ind w:firstLineChars="0" w:firstLine="0"/>
              <w:jc w:val="center"/>
              <w:rPr>
                <w:rFonts w:ascii="宋体" w:hAnsi="宋体"/>
                <w:bCs/>
                <w:sz w:val="21"/>
                <w:szCs w:val="21"/>
              </w:rPr>
            </w:pPr>
          </w:p>
        </w:tc>
        <w:tc>
          <w:tcPr>
            <w:tcW w:w="3213" w:type="dxa"/>
            <w:gridSpan w:val="2"/>
          </w:tcPr>
          <w:p w:rsidR="001736AE" w:rsidRDefault="001736AE">
            <w:pPr>
              <w:spacing w:line="400" w:lineRule="atLeast"/>
              <w:ind w:firstLineChars="0" w:firstLine="0"/>
              <w:jc w:val="center"/>
              <w:rPr>
                <w:rFonts w:ascii="宋体" w:hAnsi="宋体"/>
                <w:bCs/>
                <w:sz w:val="21"/>
                <w:szCs w:val="21"/>
              </w:rPr>
            </w:pPr>
          </w:p>
        </w:tc>
        <w:tc>
          <w:tcPr>
            <w:tcW w:w="2755" w:type="dxa"/>
            <w:gridSpan w:val="2"/>
            <w:vAlign w:val="center"/>
          </w:tcPr>
          <w:p w:rsidR="001736AE" w:rsidRDefault="001736AE">
            <w:pPr>
              <w:spacing w:line="400" w:lineRule="atLeast"/>
              <w:ind w:firstLineChars="0" w:firstLine="0"/>
              <w:jc w:val="center"/>
              <w:rPr>
                <w:rFonts w:ascii="宋体" w:hAnsi="宋体"/>
                <w:bCs/>
                <w:sz w:val="21"/>
                <w:szCs w:val="21"/>
              </w:rPr>
            </w:pPr>
          </w:p>
        </w:tc>
        <w:tc>
          <w:tcPr>
            <w:tcW w:w="1309" w:type="dxa"/>
            <w:gridSpan w:val="2"/>
          </w:tcPr>
          <w:p w:rsidR="001736AE" w:rsidRDefault="001736AE">
            <w:pPr>
              <w:spacing w:line="400" w:lineRule="atLeast"/>
              <w:ind w:firstLineChars="0" w:firstLine="0"/>
              <w:jc w:val="center"/>
              <w:rPr>
                <w:rFonts w:ascii="宋体" w:hAnsi="宋体"/>
                <w:bCs/>
                <w:sz w:val="21"/>
                <w:szCs w:val="21"/>
              </w:rPr>
            </w:pPr>
          </w:p>
        </w:tc>
        <w:tc>
          <w:tcPr>
            <w:tcW w:w="1603" w:type="dxa"/>
            <w:vAlign w:val="center"/>
          </w:tcPr>
          <w:p w:rsidR="001736AE" w:rsidRDefault="001736AE">
            <w:pPr>
              <w:spacing w:line="400" w:lineRule="atLeast"/>
              <w:ind w:firstLineChars="0" w:firstLine="0"/>
              <w:jc w:val="center"/>
              <w:rPr>
                <w:rFonts w:ascii="宋体" w:hAnsi="宋体"/>
                <w:bCs/>
                <w:sz w:val="21"/>
                <w:szCs w:val="21"/>
              </w:rPr>
            </w:pPr>
          </w:p>
        </w:tc>
      </w:tr>
      <w:tr w:rsidR="001736AE">
        <w:trPr>
          <w:trHeight w:val="448"/>
        </w:trPr>
        <w:tc>
          <w:tcPr>
            <w:tcW w:w="919" w:type="dxa"/>
            <w:vAlign w:val="center"/>
          </w:tcPr>
          <w:p w:rsidR="001736AE" w:rsidRDefault="001736AE">
            <w:pPr>
              <w:spacing w:line="400" w:lineRule="atLeast"/>
              <w:ind w:firstLineChars="0" w:firstLine="0"/>
              <w:jc w:val="center"/>
              <w:rPr>
                <w:rFonts w:ascii="宋体" w:hAnsi="宋体"/>
                <w:bCs/>
                <w:sz w:val="21"/>
                <w:szCs w:val="21"/>
              </w:rPr>
            </w:pPr>
          </w:p>
        </w:tc>
        <w:tc>
          <w:tcPr>
            <w:tcW w:w="3213" w:type="dxa"/>
            <w:gridSpan w:val="2"/>
          </w:tcPr>
          <w:p w:rsidR="001736AE" w:rsidRDefault="001736AE">
            <w:pPr>
              <w:spacing w:line="400" w:lineRule="atLeast"/>
              <w:ind w:firstLineChars="0" w:firstLine="0"/>
              <w:jc w:val="center"/>
              <w:rPr>
                <w:rFonts w:ascii="宋体" w:hAnsi="宋体"/>
                <w:bCs/>
                <w:sz w:val="21"/>
                <w:szCs w:val="21"/>
              </w:rPr>
            </w:pPr>
          </w:p>
        </w:tc>
        <w:tc>
          <w:tcPr>
            <w:tcW w:w="2755" w:type="dxa"/>
            <w:gridSpan w:val="2"/>
            <w:vAlign w:val="center"/>
          </w:tcPr>
          <w:p w:rsidR="001736AE" w:rsidRDefault="001736AE">
            <w:pPr>
              <w:spacing w:line="400" w:lineRule="atLeast"/>
              <w:ind w:firstLineChars="0" w:firstLine="0"/>
              <w:jc w:val="center"/>
              <w:rPr>
                <w:rFonts w:ascii="宋体" w:hAnsi="宋体"/>
                <w:bCs/>
                <w:sz w:val="21"/>
                <w:szCs w:val="21"/>
              </w:rPr>
            </w:pPr>
          </w:p>
        </w:tc>
        <w:tc>
          <w:tcPr>
            <w:tcW w:w="1309" w:type="dxa"/>
            <w:gridSpan w:val="2"/>
          </w:tcPr>
          <w:p w:rsidR="001736AE" w:rsidRDefault="001736AE">
            <w:pPr>
              <w:spacing w:line="400" w:lineRule="atLeast"/>
              <w:ind w:firstLineChars="0" w:firstLine="0"/>
              <w:jc w:val="center"/>
              <w:rPr>
                <w:rFonts w:ascii="宋体" w:hAnsi="宋体"/>
                <w:bCs/>
                <w:sz w:val="21"/>
                <w:szCs w:val="21"/>
              </w:rPr>
            </w:pPr>
          </w:p>
        </w:tc>
        <w:tc>
          <w:tcPr>
            <w:tcW w:w="1603" w:type="dxa"/>
            <w:vAlign w:val="center"/>
          </w:tcPr>
          <w:p w:rsidR="001736AE" w:rsidRDefault="001736AE">
            <w:pPr>
              <w:spacing w:line="400" w:lineRule="atLeast"/>
              <w:ind w:firstLineChars="0" w:firstLine="0"/>
              <w:jc w:val="center"/>
              <w:rPr>
                <w:rFonts w:ascii="宋体" w:hAnsi="宋体"/>
                <w:bCs/>
                <w:sz w:val="21"/>
                <w:szCs w:val="21"/>
              </w:rPr>
            </w:pPr>
          </w:p>
        </w:tc>
      </w:tr>
      <w:tr w:rsidR="001736AE">
        <w:trPr>
          <w:trHeight w:val="448"/>
        </w:trPr>
        <w:tc>
          <w:tcPr>
            <w:tcW w:w="919" w:type="dxa"/>
            <w:vAlign w:val="center"/>
          </w:tcPr>
          <w:p w:rsidR="001736AE" w:rsidRDefault="001736AE">
            <w:pPr>
              <w:spacing w:line="400" w:lineRule="atLeast"/>
              <w:ind w:firstLineChars="0" w:firstLine="0"/>
              <w:jc w:val="center"/>
              <w:rPr>
                <w:rFonts w:ascii="宋体" w:hAnsi="宋体"/>
                <w:bCs/>
                <w:sz w:val="21"/>
                <w:szCs w:val="21"/>
              </w:rPr>
            </w:pPr>
          </w:p>
        </w:tc>
        <w:tc>
          <w:tcPr>
            <w:tcW w:w="3213" w:type="dxa"/>
            <w:gridSpan w:val="2"/>
          </w:tcPr>
          <w:p w:rsidR="001736AE" w:rsidRDefault="001736AE">
            <w:pPr>
              <w:spacing w:line="400" w:lineRule="atLeast"/>
              <w:ind w:firstLineChars="0" w:firstLine="0"/>
              <w:jc w:val="center"/>
              <w:rPr>
                <w:rFonts w:ascii="宋体" w:hAnsi="宋体"/>
                <w:bCs/>
                <w:sz w:val="21"/>
                <w:szCs w:val="21"/>
              </w:rPr>
            </w:pPr>
          </w:p>
        </w:tc>
        <w:tc>
          <w:tcPr>
            <w:tcW w:w="2755" w:type="dxa"/>
            <w:gridSpan w:val="2"/>
            <w:vAlign w:val="center"/>
          </w:tcPr>
          <w:p w:rsidR="001736AE" w:rsidRDefault="001736AE">
            <w:pPr>
              <w:spacing w:line="400" w:lineRule="atLeast"/>
              <w:ind w:firstLineChars="0" w:firstLine="0"/>
              <w:jc w:val="center"/>
              <w:rPr>
                <w:rFonts w:ascii="宋体" w:hAnsi="宋体"/>
                <w:bCs/>
                <w:sz w:val="21"/>
                <w:szCs w:val="21"/>
              </w:rPr>
            </w:pPr>
          </w:p>
        </w:tc>
        <w:tc>
          <w:tcPr>
            <w:tcW w:w="1309" w:type="dxa"/>
            <w:gridSpan w:val="2"/>
          </w:tcPr>
          <w:p w:rsidR="001736AE" w:rsidRDefault="001736AE">
            <w:pPr>
              <w:spacing w:line="400" w:lineRule="atLeast"/>
              <w:ind w:firstLineChars="0" w:firstLine="0"/>
              <w:jc w:val="center"/>
              <w:rPr>
                <w:rFonts w:ascii="宋体" w:hAnsi="宋体"/>
                <w:bCs/>
                <w:sz w:val="21"/>
                <w:szCs w:val="21"/>
              </w:rPr>
            </w:pPr>
          </w:p>
        </w:tc>
        <w:tc>
          <w:tcPr>
            <w:tcW w:w="1603" w:type="dxa"/>
            <w:vAlign w:val="center"/>
          </w:tcPr>
          <w:p w:rsidR="001736AE" w:rsidRDefault="001736AE">
            <w:pPr>
              <w:spacing w:line="400" w:lineRule="atLeast"/>
              <w:ind w:firstLineChars="0" w:firstLine="0"/>
              <w:jc w:val="center"/>
              <w:rPr>
                <w:rFonts w:ascii="宋体" w:hAnsi="宋体"/>
                <w:bCs/>
                <w:sz w:val="21"/>
                <w:szCs w:val="21"/>
              </w:rPr>
            </w:pPr>
          </w:p>
        </w:tc>
      </w:tr>
      <w:tr w:rsidR="001736AE">
        <w:trPr>
          <w:trHeight w:val="448"/>
        </w:trPr>
        <w:tc>
          <w:tcPr>
            <w:tcW w:w="919" w:type="dxa"/>
            <w:vAlign w:val="center"/>
          </w:tcPr>
          <w:p w:rsidR="001736AE" w:rsidRDefault="001736AE">
            <w:pPr>
              <w:spacing w:line="400" w:lineRule="atLeast"/>
              <w:ind w:firstLineChars="0" w:firstLine="0"/>
              <w:jc w:val="center"/>
              <w:rPr>
                <w:bCs/>
              </w:rPr>
            </w:pPr>
          </w:p>
        </w:tc>
        <w:tc>
          <w:tcPr>
            <w:tcW w:w="3213" w:type="dxa"/>
            <w:gridSpan w:val="2"/>
          </w:tcPr>
          <w:p w:rsidR="001736AE" w:rsidRDefault="001736AE">
            <w:pPr>
              <w:spacing w:line="400" w:lineRule="atLeast"/>
              <w:ind w:firstLineChars="0" w:firstLine="0"/>
              <w:jc w:val="center"/>
              <w:rPr>
                <w:bCs/>
              </w:rPr>
            </w:pPr>
          </w:p>
        </w:tc>
        <w:tc>
          <w:tcPr>
            <w:tcW w:w="2755" w:type="dxa"/>
            <w:gridSpan w:val="2"/>
            <w:vAlign w:val="center"/>
          </w:tcPr>
          <w:p w:rsidR="001736AE" w:rsidRDefault="001736AE">
            <w:pPr>
              <w:spacing w:line="400" w:lineRule="atLeast"/>
              <w:ind w:firstLineChars="0" w:firstLine="0"/>
              <w:jc w:val="center"/>
              <w:rPr>
                <w:bCs/>
              </w:rPr>
            </w:pPr>
          </w:p>
        </w:tc>
        <w:tc>
          <w:tcPr>
            <w:tcW w:w="1309" w:type="dxa"/>
            <w:gridSpan w:val="2"/>
          </w:tcPr>
          <w:p w:rsidR="001736AE" w:rsidRDefault="001736AE">
            <w:pPr>
              <w:spacing w:line="400" w:lineRule="atLeast"/>
              <w:ind w:firstLineChars="0" w:firstLine="0"/>
              <w:jc w:val="center"/>
              <w:rPr>
                <w:bCs/>
              </w:rPr>
            </w:pPr>
          </w:p>
        </w:tc>
        <w:tc>
          <w:tcPr>
            <w:tcW w:w="1603" w:type="dxa"/>
            <w:vAlign w:val="center"/>
          </w:tcPr>
          <w:p w:rsidR="001736AE" w:rsidRDefault="001736AE">
            <w:pPr>
              <w:spacing w:line="400" w:lineRule="atLeast"/>
              <w:ind w:firstLineChars="0" w:firstLine="0"/>
              <w:jc w:val="center"/>
              <w:rPr>
                <w:bCs/>
              </w:rPr>
            </w:pPr>
          </w:p>
        </w:tc>
      </w:tr>
      <w:tr w:rsidR="001736AE">
        <w:trPr>
          <w:trHeight w:val="448"/>
        </w:trPr>
        <w:tc>
          <w:tcPr>
            <w:tcW w:w="919" w:type="dxa"/>
            <w:vAlign w:val="center"/>
          </w:tcPr>
          <w:p w:rsidR="001736AE" w:rsidRDefault="001736AE">
            <w:pPr>
              <w:spacing w:line="400" w:lineRule="atLeast"/>
              <w:ind w:firstLineChars="0" w:firstLine="0"/>
              <w:jc w:val="center"/>
              <w:rPr>
                <w:bCs/>
              </w:rPr>
            </w:pPr>
          </w:p>
        </w:tc>
        <w:tc>
          <w:tcPr>
            <w:tcW w:w="3213" w:type="dxa"/>
            <w:gridSpan w:val="2"/>
          </w:tcPr>
          <w:p w:rsidR="001736AE" w:rsidRDefault="001736AE">
            <w:pPr>
              <w:spacing w:line="400" w:lineRule="atLeast"/>
              <w:ind w:firstLineChars="0" w:firstLine="0"/>
              <w:jc w:val="center"/>
              <w:rPr>
                <w:bCs/>
              </w:rPr>
            </w:pPr>
          </w:p>
        </w:tc>
        <w:tc>
          <w:tcPr>
            <w:tcW w:w="2755" w:type="dxa"/>
            <w:gridSpan w:val="2"/>
            <w:vAlign w:val="center"/>
          </w:tcPr>
          <w:p w:rsidR="001736AE" w:rsidRDefault="001736AE">
            <w:pPr>
              <w:spacing w:line="400" w:lineRule="atLeast"/>
              <w:ind w:firstLineChars="0" w:firstLine="0"/>
              <w:jc w:val="center"/>
              <w:rPr>
                <w:bCs/>
              </w:rPr>
            </w:pPr>
          </w:p>
        </w:tc>
        <w:tc>
          <w:tcPr>
            <w:tcW w:w="1309" w:type="dxa"/>
            <w:gridSpan w:val="2"/>
          </w:tcPr>
          <w:p w:rsidR="001736AE" w:rsidRDefault="001736AE">
            <w:pPr>
              <w:spacing w:line="400" w:lineRule="atLeast"/>
              <w:ind w:firstLineChars="0" w:firstLine="0"/>
              <w:jc w:val="center"/>
              <w:rPr>
                <w:bCs/>
              </w:rPr>
            </w:pPr>
          </w:p>
        </w:tc>
        <w:tc>
          <w:tcPr>
            <w:tcW w:w="1603" w:type="dxa"/>
            <w:vAlign w:val="center"/>
          </w:tcPr>
          <w:p w:rsidR="001736AE" w:rsidRDefault="001736AE">
            <w:pPr>
              <w:spacing w:line="400" w:lineRule="atLeast"/>
              <w:ind w:firstLineChars="0" w:firstLine="0"/>
              <w:jc w:val="center"/>
              <w:rPr>
                <w:bCs/>
              </w:rPr>
            </w:pPr>
          </w:p>
        </w:tc>
      </w:tr>
      <w:tr w:rsidR="001736AE">
        <w:trPr>
          <w:trHeight w:val="448"/>
        </w:trPr>
        <w:tc>
          <w:tcPr>
            <w:tcW w:w="919" w:type="dxa"/>
            <w:vAlign w:val="center"/>
          </w:tcPr>
          <w:p w:rsidR="001736AE" w:rsidRDefault="001736AE">
            <w:pPr>
              <w:spacing w:line="400" w:lineRule="atLeast"/>
              <w:ind w:firstLineChars="0" w:firstLine="0"/>
              <w:jc w:val="center"/>
              <w:rPr>
                <w:bCs/>
              </w:rPr>
            </w:pPr>
          </w:p>
        </w:tc>
        <w:tc>
          <w:tcPr>
            <w:tcW w:w="3213" w:type="dxa"/>
            <w:gridSpan w:val="2"/>
          </w:tcPr>
          <w:p w:rsidR="001736AE" w:rsidRDefault="001736AE">
            <w:pPr>
              <w:spacing w:line="400" w:lineRule="atLeast"/>
              <w:ind w:firstLineChars="0" w:firstLine="0"/>
              <w:jc w:val="center"/>
              <w:rPr>
                <w:bCs/>
              </w:rPr>
            </w:pPr>
          </w:p>
        </w:tc>
        <w:tc>
          <w:tcPr>
            <w:tcW w:w="2755" w:type="dxa"/>
            <w:gridSpan w:val="2"/>
            <w:vAlign w:val="center"/>
          </w:tcPr>
          <w:p w:rsidR="001736AE" w:rsidRDefault="001736AE">
            <w:pPr>
              <w:spacing w:line="400" w:lineRule="atLeast"/>
              <w:ind w:firstLineChars="0" w:firstLine="0"/>
              <w:jc w:val="center"/>
              <w:rPr>
                <w:bCs/>
              </w:rPr>
            </w:pPr>
          </w:p>
        </w:tc>
        <w:tc>
          <w:tcPr>
            <w:tcW w:w="1309" w:type="dxa"/>
            <w:gridSpan w:val="2"/>
          </w:tcPr>
          <w:p w:rsidR="001736AE" w:rsidRDefault="001736AE">
            <w:pPr>
              <w:spacing w:line="400" w:lineRule="atLeast"/>
              <w:ind w:firstLineChars="0" w:firstLine="0"/>
              <w:jc w:val="center"/>
              <w:rPr>
                <w:bCs/>
              </w:rPr>
            </w:pPr>
          </w:p>
        </w:tc>
        <w:tc>
          <w:tcPr>
            <w:tcW w:w="1603" w:type="dxa"/>
            <w:vAlign w:val="center"/>
          </w:tcPr>
          <w:p w:rsidR="001736AE" w:rsidRDefault="001736AE">
            <w:pPr>
              <w:spacing w:line="400" w:lineRule="atLeast"/>
              <w:ind w:firstLineChars="0" w:firstLine="0"/>
              <w:jc w:val="center"/>
              <w:rPr>
                <w:bCs/>
              </w:rPr>
            </w:pPr>
          </w:p>
        </w:tc>
      </w:tr>
      <w:tr w:rsidR="001736AE">
        <w:trPr>
          <w:trHeight w:val="448"/>
        </w:trPr>
        <w:tc>
          <w:tcPr>
            <w:tcW w:w="919" w:type="dxa"/>
            <w:vAlign w:val="center"/>
          </w:tcPr>
          <w:p w:rsidR="001736AE" w:rsidRDefault="001736AE">
            <w:pPr>
              <w:spacing w:line="400" w:lineRule="atLeast"/>
              <w:ind w:firstLineChars="0" w:firstLine="0"/>
              <w:jc w:val="center"/>
              <w:rPr>
                <w:bCs/>
              </w:rPr>
            </w:pPr>
          </w:p>
        </w:tc>
        <w:tc>
          <w:tcPr>
            <w:tcW w:w="3213" w:type="dxa"/>
            <w:gridSpan w:val="2"/>
          </w:tcPr>
          <w:p w:rsidR="001736AE" w:rsidRDefault="001736AE">
            <w:pPr>
              <w:spacing w:line="400" w:lineRule="atLeast"/>
              <w:ind w:firstLineChars="0" w:firstLine="0"/>
              <w:jc w:val="center"/>
              <w:rPr>
                <w:bCs/>
              </w:rPr>
            </w:pPr>
          </w:p>
        </w:tc>
        <w:tc>
          <w:tcPr>
            <w:tcW w:w="2755" w:type="dxa"/>
            <w:gridSpan w:val="2"/>
            <w:vAlign w:val="center"/>
          </w:tcPr>
          <w:p w:rsidR="001736AE" w:rsidRDefault="001736AE">
            <w:pPr>
              <w:spacing w:line="400" w:lineRule="atLeast"/>
              <w:ind w:firstLineChars="0" w:firstLine="0"/>
              <w:jc w:val="center"/>
              <w:rPr>
                <w:bCs/>
              </w:rPr>
            </w:pPr>
          </w:p>
        </w:tc>
        <w:tc>
          <w:tcPr>
            <w:tcW w:w="1309" w:type="dxa"/>
            <w:gridSpan w:val="2"/>
          </w:tcPr>
          <w:p w:rsidR="001736AE" w:rsidRDefault="001736AE">
            <w:pPr>
              <w:spacing w:line="400" w:lineRule="atLeast"/>
              <w:ind w:firstLineChars="0" w:firstLine="0"/>
              <w:jc w:val="center"/>
              <w:rPr>
                <w:bCs/>
              </w:rPr>
            </w:pPr>
          </w:p>
        </w:tc>
        <w:tc>
          <w:tcPr>
            <w:tcW w:w="1603" w:type="dxa"/>
            <w:vAlign w:val="center"/>
          </w:tcPr>
          <w:p w:rsidR="001736AE" w:rsidRDefault="001736AE">
            <w:pPr>
              <w:spacing w:line="400" w:lineRule="atLeast"/>
              <w:ind w:firstLineChars="0" w:firstLine="0"/>
              <w:jc w:val="center"/>
              <w:rPr>
                <w:bCs/>
              </w:rPr>
            </w:pPr>
          </w:p>
        </w:tc>
      </w:tr>
      <w:tr w:rsidR="001736AE">
        <w:trPr>
          <w:trHeight w:val="448"/>
        </w:trPr>
        <w:tc>
          <w:tcPr>
            <w:tcW w:w="919" w:type="dxa"/>
            <w:vAlign w:val="center"/>
          </w:tcPr>
          <w:p w:rsidR="001736AE" w:rsidRDefault="001736AE">
            <w:pPr>
              <w:spacing w:line="400" w:lineRule="atLeast"/>
              <w:ind w:firstLineChars="0" w:firstLine="0"/>
              <w:jc w:val="center"/>
              <w:rPr>
                <w:bCs/>
              </w:rPr>
            </w:pPr>
          </w:p>
        </w:tc>
        <w:tc>
          <w:tcPr>
            <w:tcW w:w="3213" w:type="dxa"/>
            <w:gridSpan w:val="2"/>
          </w:tcPr>
          <w:p w:rsidR="001736AE" w:rsidRDefault="001736AE">
            <w:pPr>
              <w:spacing w:line="400" w:lineRule="atLeast"/>
              <w:ind w:firstLineChars="0" w:firstLine="0"/>
              <w:jc w:val="center"/>
              <w:rPr>
                <w:bCs/>
              </w:rPr>
            </w:pPr>
          </w:p>
        </w:tc>
        <w:tc>
          <w:tcPr>
            <w:tcW w:w="2755" w:type="dxa"/>
            <w:gridSpan w:val="2"/>
            <w:vAlign w:val="center"/>
          </w:tcPr>
          <w:p w:rsidR="001736AE" w:rsidRDefault="001736AE">
            <w:pPr>
              <w:spacing w:line="400" w:lineRule="atLeast"/>
              <w:ind w:firstLineChars="0" w:firstLine="0"/>
              <w:jc w:val="center"/>
              <w:rPr>
                <w:bCs/>
              </w:rPr>
            </w:pPr>
          </w:p>
        </w:tc>
        <w:tc>
          <w:tcPr>
            <w:tcW w:w="1309" w:type="dxa"/>
            <w:gridSpan w:val="2"/>
          </w:tcPr>
          <w:p w:rsidR="001736AE" w:rsidRDefault="001736AE">
            <w:pPr>
              <w:spacing w:line="400" w:lineRule="atLeast"/>
              <w:ind w:firstLineChars="0" w:firstLine="0"/>
              <w:jc w:val="center"/>
              <w:rPr>
                <w:bCs/>
              </w:rPr>
            </w:pPr>
          </w:p>
        </w:tc>
        <w:tc>
          <w:tcPr>
            <w:tcW w:w="1603" w:type="dxa"/>
            <w:vAlign w:val="center"/>
          </w:tcPr>
          <w:p w:rsidR="001736AE" w:rsidRDefault="001736AE">
            <w:pPr>
              <w:spacing w:line="400" w:lineRule="atLeast"/>
              <w:ind w:firstLineChars="0" w:firstLine="0"/>
              <w:jc w:val="center"/>
              <w:rPr>
                <w:bCs/>
              </w:rPr>
            </w:pPr>
          </w:p>
        </w:tc>
      </w:tr>
      <w:tr w:rsidR="001736AE">
        <w:trPr>
          <w:trHeight w:val="448"/>
        </w:trPr>
        <w:tc>
          <w:tcPr>
            <w:tcW w:w="919" w:type="dxa"/>
            <w:vAlign w:val="center"/>
          </w:tcPr>
          <w:p w:rsidR="001736AE" w:rsidRDefault="001736AE">
            <w:pPr>
              <w:spacing w:line="400" w:lineRule="atLeast"/>
              <w:ind w:firstLineChars="0" w:firstLine="0"/>
              <w:jc w:val="center"/>
              <w:rPr>
                <w:bCs/>
              </w:rPr>
            </w:pPr>
          </w:p>
        </w:tc>
        <w:tc>
          <w:tcPr>
            <w:tcW w:w="3213" w:type="dxa"/>
            <w:gridSpan w:val="2"/>
          </w:tcPr>
          <w:p w:rsidR="001736AE" w:rsidRDefault="001736AE">
            <w:pPr>
              <w:spacing w:line="400" w:lineRule="atLeast"/>
              <w:ind w:firstLineChars="0" w:firstLine="0"/>
              <w:jc w:val="center"/>
              <w:rPr>
                <w:bCs/>
              </w:rPr>
            </w:pPr>
          </w:p>
        </w:tc>
        <w:tc>
          <w:tcPr>
            <w:tcW w:w="2755" w:type="dxa"/>
            <w:gridSpan w:val="2"/>
            <w:vAlign w:val="center"/>
          </w:tcPr>
          <w:p w:rsidR="001736AE" w:rsidRDefault="001736AE">
            <w:pPr>
              <w:spacing w:line="400" w:lineRule="atLeast"/>
              <w:ind w:firstLineChars="0" w:firstLine="0"/>
              <w:jc w:val="center"/>
              <w:rPr>
                <w:bCs/>
              </w:rPr>
            </w:pPr>
          </w:p>
        </w:tc>
        <w:tc>
          <w:tcPr>
            <w:tcW w:w="1309" w:type="dxa"/>
            <w:gridSpan w:val="2"/>
          </w:tcPr>
          <w:p w:rsidR="001736AE" w:rsidRDefault="001736AE">
            <w:pPr>
              <w:spacing w:line="400" w:lineRule="atLeast"/>
              <w:ind w:firstLineChars="0" w:firstLine="0"/>
              <w:jc w:val="center"/>
              <w:rPr>
                <w:bCs/>
              </w:rPr>
            </w:pPr>
          </w:p>
        </w:tc>
        <w:tc>
          <w:tcPr>
            <w:tcW w:w="1603" w:type="dxa"/>
            <w:vAlign w:val="center"/>
          </w:tcPr>
          <w:p w:rsidR="001736AE" w:rsidRDefault="001736AE">
            <w:pPr>
              <w:spacing w:line="400" w:lineRule="atLeast"/>
              <w:ind w:firstLineChars="0" w:firstLine="0"/>
              <w:jc w:val="center"/>
              <w:rPr>
                <w:bCs/>
              </w:rPr>
            </w:pPr>
          </w:p>
        </w:tc>
      </w:tr>
      <w:tr w:rsidR="001736AE">
        <w:trPr>
          <w:trHeight w:val="448"/>
        </w:trPr>
        <w:tc>
          <w:tcPr>
            <w:tcW w:w="919" w:type="dxa"/>
            <w:vAlign w:val="center"/>
          </w:tcPr>
          <w:p w:rsidR="001736AE" w:rsidRDefault="001736AE">
            <w:pPr>
              <w:spacing w:line="400" w:lineRule="atLeast"/>
              <w:ind w:firstLineChars="0" w:firstLine="0"/>
              <w:jc w:val="center"/>
              <w:rPr>
                <w:bCs/>
              </w:rPr>
            </w:pPr>
          </w:p>
        </w:tc>
        <w:tc>
          <w:tcPr>
            <w:tcW w:w="3213" w:type="dxa"/>
            <w:gridSpan w:val="2"/>
          </w:tcPr>
          <w:p w:rsidR="001736AE" w:rsidRDefault="001736AE">
            <w:pPr>
              <w:spacing w:line="400" w:lineRule="atLeast"/>
              <w:ind w:firstLineChars="0" w:firstLine="0"/>
              <w:jc w:val="center"/>
              <w:rPr>
                <w:bCs/>
              </w:rPr>
            </w:pPr>
          </w:p>
        </w:tc>
        <w:tc>
          <w:tcPr>
            <w:tcW w:w="2755" w:type="dxa"/>
            <w:gridSpan w:val="2"/>
            <w:vAlign w:val="center"/>
          </w:tcPr>
          <w:p w:rsidR="001736AE" w:rsidRDefault="001736AE">
            <w:pPr>
              <w:spacing w:line="400" w:lineRule="atLeast"/>
              <w:ind w:firstLineChars="0" w:firstLine="0"/>
              <w:jc w:val="center"/>
              <w:rPr>
                <w:bCs/>
              </w:rPr>
            </w:pPr>
          </w:p>
        </w:tc>
        <w:tc>
          <w:tcPr>
            <w:tcW w:w="1309" w:type="dxa"/>
            <w:gridSpan w:val="2"/>
          </w:tcPr>
          <w:p w:rsidR="001736AE" w:rsidRDefault="001736AE">
            <w:pPr>
              <w:spacing w:line="400" w:lineRule="atLeast"/>
              <w:ind w:firstLineChars="0" w:firstLine="0"/>
              <w:jc w:val="center"/>
              <w:rPr>
                <w:bCs/>
              </w:rPr>
            </w:pPr>
          </w:p>
        </w:tc>
        <w:tc>
          <w:tcPr>
            <w:tcW w:w="1603" w:type="dxa"/>
            <w:vAlign w:val="center"/>
          </w:tcPr>
          <w:p w:rsidR="001736AE" w:rsidRDefault="001736AE">
            <w:pPr>
              <w:spacing w:line="400" w:lineRule="atLeast"/>
              <w:ind w:firstLineChars="0" w:firstLine="0"/>
              <w:jc w:val="center"/>
              <w:rPr>
                <w:bCs/>
              </w:rPr>
            </w:pPr>
          </w:p>
        </w:tc>
      </w:tr>
      <w:tr w:rsidR="001736AE">
        <w:trPr>
          <w:trHeight w:val="448"/>
        </w:trPr>
        <w:tc>
          <w:tcPr>
            <w:tcW w:w="919" w:type="dxa"/>
            <w:vAlign w:val="center"/>
          </w:tcPr>
          <w:p w:rsidR="001736AE" w:rsidRDefault="001736AE">
            <w:pPr>
              <w:spacing w:line="400" w:lineRule="atLeast"/>
              <w:ind w:firstLineChars="0" w:firstLine="0"/>
              <w:jc w:val="center"/>
              <w:rPr>
                <w:bCs/>
              </w:rPr>
            </w:pPr>
          </w:p>
        </w:tc>
        <w:tc>
          <w:tcPr>
            <w:tcW w:w="3213" w:type="dxa"/>
            <w:gridSpan w:val="2"/>
          </w:tcPr>
          <w:p w:rsidR="001736AE" w:rsidRDefault="001736AE">
            <w:pPr>
              <w:spacing w:line="400" w:lineRule="atLeast"/>
              <w:ind w:firstLineChars="0" w:firstLine="0"/>
              <w:jc w:val="center"/>
              <w:rPr>
                <w:bCs/>
              </w:rPr>
            </w:pPr>
          </w:p>
        </w:tc>
        <w:tc>
          <w:tcPr>
            <w:tcW w:w="2755" w:type="dxa"/>
            <w:gridSpan w:val="2"/>
            <w:vAlign w:val="center"/>
          </w:tcPr>
          <w:p w:rsidR="001736AE" w:rsidRDefault="001736AE">
            <w:pPr>
              <w:spacing w:line="400" w:lineRule="atLeast"/>
              <w:ind w:firstLineChars="0" w:firstLine="0"/>
              <w:jc w:val="center"/>
              <w:rPr>
                <w:bCs/>
              </w:rPr>
            </w:pPr>
          </w:p>
        </w:tc>
        <w:tc>
          <w:tcPr>
            <w:tcW w:w="1309" w:type="dxa"/>
            <w:gridSpan w:val="2"/>
          </w:tcPr>
          <w:p w:rsidR="001736AE" w:rsidRDefault="001736AE">
            <w:pPr>
              <w:spacing w:line="400" w:lineRule="atLeast"/>
              <w:ind w:firstLineChars="0" w:firstLine="0"/>
              <w:jc w:val="center"/>
              <w:rPr>
                <w:bCs/>
              </w:rPr>
            </w:pPr>
          </w:p>
        </w:tc>
        <w:tc>
          <w:tcPr>
            <w:tcW w:w="1603" w:type="dxa"/>
            <w:vAlign w:val="center"/>
          </w:tcPr>
          <w:p w:rsidR="001736AE" w:rsidRDefault="001736AE">
            <w:pPr>
              <w:spacing w:line="400" w:lineRule="atLeast"/>
              <w:ind w:firstLineChars="0" w:firstLine="0"/>
              <w:jc w:val="center"/>
              <w:rPr>
                <w:bCs/>
              </w:rPr>
            </w:pPr>
          </w:p>
        </w:tc>
      </w:tr>
      <w:tr w:rsidR="001736AE">
        <w:trPr>
          <w:trHeight w:val="1822"/>
        </w:trPr>
        <w:tc>
          <w:tcPr>
            <w:tcW w:w="2660" w:type="dxa"/>
            <w:gridSpan w:val="2"/>
          </w:tcPr>
          <w:p w:rsidR="001736AE" w:rsidRDefault="00DE4847">
            <w:pPr>
              <w:spacing w:line="400" w:lineRule="atLeast"/>
              <w:ind w:firstLineChars="0" w:firstLine="0"/>
              <w:rPr>
                <w:bCs/>
              </w:rPr>
            </w:pPr>
            <w:r>
              <w:rPr>
                <w:rFonts w:hAnsi="宋体"/>
                <w:bCs/>
              </w:rPr>
              <w:t>编制人：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250" w:firstLine="600"/>
              <w:rPr>
                <w:bCs/>
              </w:rPr>
            </w:pPr>
            <w:r>
              <w:rPr>
                <w:bCs/>
              </w:rPr>
              <w:t xml:space="preserve"> </w:t>
            </w:r>
          </w:p>
          <w:p w:rsidR="001736AE" w:rsidRDefault="001736AE">
            <w:pPr>
              <w:spacing w:line="400" w:lineRule="atLeast"/>
              <w:ind w:firstLineChars="250" w:firstLine="600"/>
              <w:rPr>
                <w:bCs/>
              </w:rPr>
            </w:pPr>
          </w:p>
          <w:p w:rsidR="001736AE" w:rsidRDefault="00DE4847">
            <w:pPr>
              <w:spacing w:line="400" w:lineRule="atLeast"/>
              <w:ind w:firstLineChars="300" w:firstLine="720"/>
              <w:rPr>
                <w:bCs/>
              </w:rPr>
            </w:pPr>
            <w:r>
              <w:rPr>
                <w:bCs/>
              </w:rPr>
              <w:t xml:space="preserve"> </w:t>
            </w:r>
            <w:r>
              <w:rPr>
                <w:rFonts w:hAnsi="宋体"/>
                <w:bCs/>
              </w:rPr>
              <w:t>年</w:t>
            </w:r>
            <w:r>
              <w:rPr>
                <w:bCs/>
              </w:rPr>
              <w:t xml:space="preserve">  </w:t>
            </w:r>
            <w:r>
              <w:rPr>
                <w:rFonts w:hAnsi="宋体"/>
                <w:bCs/>
              </w:rPr>
              <w:t>月</w:t>
            </w:r>
            <w:r>
              <w:rPr>
                <w:bCs/>
              </w:rPr>
              <w:t xml:space="preserve">  </w:t>
            </w:r>
            <w:r>
              <w:rPr>
                <w:rFonts w:hAnsi="宋体"/>
                <w:bCs/>
              </w:rPr>
              <w:t>日</w:t>
            </w:r>
          </w:p>
        </w:tc>
        <w:tc>
          <w:tcPr>
            <w:tcW w:w="2380" w:type="dxa"/>
            <w:gridSpan w:val="2"/>
          </w:tcPr>
          <w:p w:rsidR="001736AE" w:rsidRDefault="00DE4847">
            <w:pPr>
              <w:spacing w:line="400" w:lineRule="atLeast"/>
              <w:ind w:firstLineChars="0" w:firstLine="0"/>
              <w:rPr>
                <w:bCs/>
              </w:rPr>
            </w:pPr>
            <w:r>
              <w:rPr>
                <w:rFonts w:hAnsi="宋体"/>
                <w:bCs/>
              </w:rPr>
              <w:t>审核人：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right="120" w:firstLineChars="250" w:firstLine="600"/>
              <w:jc w:val="right"/>
              <w:rPr>
                <w:bCs/>
              </w:rPr>
            </w:pPr>
            <w:r>
              <w:rPr>
                <w:rFonts w:hAnsi="宋体"/>
                <w:bCs/>
              </w:rPr>
              <w:t>年</w:t>
            </w:r>
            <w:r>
              <w:rPr>
                <w:bCs/>
              </w:rPr>
              <w:t xml:space="preserve">  </w:t>
            </w:r>
            <w:r>
              <w:rPr>
                <w:rFonts w:hAnsi="宋体"/>
                <w:bCs/>
              </w:rPr>
              <w:t>月</w:t>
            </w:r>
            <w:r>
              <w:rPr>
                <w:bCs/>
              </w:rPr>
              <w:t xml:space="preserve">  </w:t>
            </w:r>
            <w:r>
              <w:rPr>
                <w:rFonts w:hAnsi="宋体"/>
                <w:bCs/>
              </w:rPr>
              <w:t>日</w:t>
            </w:r>
          </w:p>
        </w:tc>
        <w:tc>
          <w:tcPr>
            <w:tcW w:w="2351" w:type="dxa"/>
            <w:gridSpan w:val="2"/>
          </w:tcPr>
          <w:p w:rsidR="001736AE" w:rsidRDefault="00DE4847">
            <w:pPr>
              <w:spacing w:line="400" w:lineRule="atLeast"/>
              <w:ind w:firstLineChars="0" w:firstLine="0"/>
              <w:rPr>
                <w:bCs/>
              </w:rPr>
            </w:pPr>
            <w:r>
              <w:rPr>
                <w:rFonts w:hint="eastAsia"/>
                <w:bCs/>
              </w:rPr>
              <w:t>质量部</w:t>
            </w:r>
            <w:r>
              <w:rPr>
                <w:rFonts w:hAnsi="宋体"/>
                <w:bCs/>
              </w:rPr>
              <w:t>审核人：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0" w:firstLine="0"/>
              <w:rPr>
                <w:bCs/>
              </w:rPr>
            </w:pPr>
            <w:r>
              <w:rPr>
                <w:rFonts w:hAnsi="宋体" w:hint="eastAsia"/>
                <w:bCs/>
              </w:rPr>
              <w:t xml:space="preserve">      </w:t>
            </w:r>
            <w:r>
              <w:rPr>
                <w:rFonts w:hAnsi="宋体"/>
                <w:bCs/>
              </w:rPr>
              <w:t>年</w:t>
            </w:r>
            <w:r>
              <w:rPr>
                <w:bCs/>
              </w:rPr>
              <w:t xml:space="preserve">  </w:t>
            </w:r>
            <w:r>
              <w:rPr>
                <w:rFonts w:hAnsi="宋体"/>
                <w:bCs/>
              </w:rPr>
              <w:t>月</w:t>
            </w:r>
            <w:r>
              <w:rPr>
                <w:bCs/>
              </w:rPr>
              <w:t xml:space="preserve">  </w:t>
            </w:r>
            <w:r>
              <w:rPr>
                <w:rFonts w:hAnsi="宋体"/>
                <w:bCs/>
              </w:rPr>
              <w:t>日</w:t>
            </w:r>
          </w:p>
        </w:tc>
        <w:tc>
          <w:tcPr>
            <w:tcW w:w="2408" w:type="dxa"/>
            <w:gridSpan w:val="2"/>
          </w:tcPr>
          <w:p w:rsidR="001736AE" w:rsidRDefault="00DE4847">
            <w:pPr>
              <w:spacing w:line="400" w:lineRule="atLeast"/>
              <w:ind w:firstLineChars="0" w:firstLine="0"/>
              <w:rPr>
                <w:bCs/>
              </w:rPr>
            </w:pPr>
            <w:r>
              <w:rPr>
                <w:rFonts w:hAnsi="宋体"/>
                <w:bCs/>
              </w:rPr>
              <w:t>批准人：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300" w:firstLine="720"/>
              <w:rPr>
                <w:bCs/>
              </w:rPr>
            </w:pPr>
            <w:r>
              <w:rPr>
                <w:rFonts w:hAnsi="宋体"/>
                <w:bCs/>
              </w:rPr>
              <w:t>年</w:t>
            </w:r>
            <w:r>
              <w:rPr>
                <w:bCs/>
              </w:rPr>
              <w:t xml:space="preserve">  </w:t>
            </w:r>
            <w:r>
              <w:rPr>
                <w:rFonts w:hAnsi="宋体"/>
                <w:bCs/>
              </w:rPr>
              <w:t>月</w:t>
            </w:r>
            <w:r>
              <w:rPr>
                <w:bCs/>
              </w:rPr>
              <w:t xml:space="preserve">  </w:t>
            </w:r>
            <w:r>
              <w:rPr>
                <w:rFonts w:hAnsi="宋体"/>
                <w:bCs/>
              </w:rPr>
              <w:t>日</w:t>
            </w: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42"/>
        </w:numPr>
        <w:autoSpaceDE w:val="0"/>
        <w:autoSpaceDN w:val="0"/>
        <w:spacing w:line="400" w:lineRule="exact"/>
        <w:ind w:right="-61" w:firstLine="420"/>
        <w:textAlignment w:val="auto"/>
        <w:rPr>
          <w:kern w:val="2"/>
          <w:sz w:val="21"/>
          <w:szCs w:val="22"/>
        </w:rPr>
      </w:pPr>
      <w:r>
        <w:rPr>
          <w:rFonts w:hint="eastAsia"/>
          <w:kern w:val="2"/>
          <w:sz w:val="21"/>
          <w:szCs w:val="22"/>
        </w:rPr>
        <w:lastRenderedPageBreak/>
        <w:t>机组号：链接封面“机组”；</w:t>
      </w:r>
    </w:p>
    <w:p w:rsidR="001736AE" w:rsidRDefault="00DE4847">
      <w:pPr>
        <w:numPr>
          <w:ilvl w:val="0"/>
          <w:numId w:val="142"/>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42"/>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42"/>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42"/>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42"/>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42"/>
        </w:numPr>
        <w:autoSpaceDE w:val="0"/>
        <w:autoSpaceDN w:val="0"/>
        <w:spacing w:line="400" w:lineRule="exact"/>
        <w:ind w:right="-61" w:firstLine="420"/>
        <w:textAlignment w:val="auto"/>
        <w:rPr>
          <w:kern w:val="2"/>
          <w:sz w:val="21"/>
          <w:szCs w:val="22"/>
        </w:rPr>
      </w:pPr>
      <w:r>
        <w:rPr>
          <w:rFonts w:hint="eastAsia"/>
          <w:kern w:val="2"/>
          <w:sz w:val="21"/>
          <w:szCs w:val="22"/>
        </w:rPr>
        <w:t>变更编码、变更名称、是否实施：手动填写；</w:t>
      </w:r>
    </w:p>
    <w:p w:rsidR="001736AE" w:rsidRDefault="00DE4847">
      <w:pPr>
        <w:numPr>
          <w:ilvl w:val="0"/>
          <w:numId w:val="142"/>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表格的内容导入到表格中的“变更编码、变更名称、是否实施”；</w:t>
      </w:r>
    </w:p>
    <w:p w:rsidR="001736AE" w:rsidRDefault="00DE4847">
      <w:pPr>
        <w:numPr>
          <w:ilvl w:val="0"/>
          <w:numId w:val="142"/>
        </w:numPr>
        <w:autoSpaceDE w:val="0"/>
        <w:autoSpaceDN w:val="0"/>
        <w:spacing w:line="400" w:lineRule="exact"/>
        <w:ind w:right="-61" w:firstLine="420"/>
        <w:textAlignment w:val="auto"/>
        <w:rPr>
          <w:kern w:val="2"/>
          <w:sz w:val="21"/>
          <w:szCs w:val="22"/>
        </w:rPr>
      </w:pPr>
      <w:r>
        <w:rPr>
          <w:rFonts w:hint="eastAsia"/>
          <w:kern w:val="2"/>
          <w:sz w:val="21"/>
          <w:szCs w:val="22"/>
        </w:rPr>
        <w:t>编制人、审核人、质量部审核人、批准人只需最后一页签字；</w:t>
      </w:r>
    </w:p>
    <w:p w:rsidR="001736AE" w:rsidRDefault="00DE4847">
      <w:pPr>
        <w:numPr>
          <w:ilvl w:val="0"/>
          <w:numId w:val="142"/>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DE4847">
      <w:pPr>
        <w:spacing w:line="400" w:lineRule="atLeast"/>
        <w:ind w:firstLineChars="0" w:firstLine="0"/>
        <w:rPr>
          <w:rFonts w:hAnsi="宋体"/>
        </w:rPr>
      </w:pPr>
      <w:r>
        <w:rPr>
          <w:rFonts w:hAnsi="宋体"/>
        </w:rPr>
        <w:br w:type="page"/>
      </w:r>
    </w:p>
    <w:p w:rsidR="001736AE" w:rsidRDefault="00DE4847">
      <w:pPr>
        <w:spacing w:line="400" w:lineRule="exact"/>
        <w:ind w:firstLineChars="0" w:firstLine="0"/>
        <w:rPr>
          <w:rFonts w:hAnsi="宋体"/>
        </w:rPr>
      </w:pPr>
      <w:r>
        <w:rPr>
          <w:rFonts w:hAnsi="宋体"/>
        </w:rPr>
        <w:lastRenderedPageBreak/>
        <w:t>附录</w:t>
      </w:r>
      <w:r>
        <w:t>1</w:t>
      </w:r>
      <w:r>
        <w:rPr>
          <w:rFonts w:hint="eastAsia"/>
        </w:rPr>
        <w:t>5</w:t>
      </w:r>
      <w:r>
        <w:rPr>
          <w:rFonts w:hAnsi="宋体"/>
        </w:rPr>
        <w:t>、</w:t>
      </w:r>
    </w:p>
    <w:p w:rsidR="001736AE" w:rsidRDefault="00DE4847">
      <w:pPr>
        <w:spacing w:line="400" w:lineRule="atLeast"/>
        <w:ind w:firstLineChars="0" w:firstLine="0"/>
      </w:pPr>
      <w:r>
        <w:rPr>
          <w:rFonts w:hAnsi="宋体" w:hint="eastAsia"/>
        </w:rPr>
        <w:t>4.3</w:t>
      </w:r>
      <w:r>
        <w:rPr>
          <w:rFonts w:hAnsi="宋体"/>
        </w:rPr>
        <w:t>：安装期间临时变更文件清单</w:t>
      </w:r>
    </w:p>
    <w:tbl>
      <w:tblPr>
        <w:tblpPr w:leftFromText="180" w:rightFromText="180" w:vertAnchor="page" w:horzAnchor="margin" w:tblpY="2401"/>
        <w:tblW w:w="96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309"/>
        <w:gridCol w:w="3969"/>
        <w:gridCol w:w="2552"/>
        <w:gridCol w:w="880"/>
      </w:tblGrid>
      <w:tr w:rsidR="001736AE">
        <w:trPr>
          <w:trHeight w:val="562"/>
        </w:trPr>
        <w:tc>
          <w:tcPr>
            <w:tcW w:w="95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机组号</w:t>
            </w:r>
          </w:p>
        </w:tc>
        <w:tc>
          <w:tcPr>
            <w:tcW w:w="130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w:t>
            </w:r>
            <w:r>
              <w:rPr>
                <w:rFonts w:ascii="宋体" w:hAnsi="宋体"/>
              </w:rPr>
              <w:t>KKS</w:t>
            </w:r>
          </w:p>
        </w:tc>
        <w:tc>
          <w:tcPr>
            <w:tcW w:w="396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系统名称</w:t>
            </w:r>
          </w:p>
        </w:tc>
        <w:tc>
          <w:tcPr>
            <w:tcW w:w="2552"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EESR</w:t>
            </w:r>
            <w:r>
              <w:rPr>
                <w:rFonts w:ascii="宋体" w:hAnsi="宋体"/>
              </w:rPr>
              <w:t>移交文件编号</w:t>
            </w:r>
          </w:p>
        </w:tc>
        <w:tc>
          <w:tcPr>
            <w:tcW w:w="880"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页码</w:t>
            </w:r>
          </w:p>
        </w:tc>
      </w:tr>
      <w:tr w:rsidR="001736AE">
        <w:trPr>
          <w:trHeight w:val="594"/>
        </w:trPr>
        <w:tc>
          <w:tcPr>
            <w:tcW w:w="959" w:type="dxa"/>
          </w:tcPr>
          <w:p w:rsidR="001736AE" w:rsidRDefault="001736AE">
            <w:pPr>
              <w:autoSpaceDE w:val="0"/>
              <w:autoSpaceDN w:val="0"/>
              <w:ind w:right="-61" w:firstLineChars="0" w:firstLine="0"/>
              <w:jc w:val="center"/>
              <w:rPr>
                <w:rFonts w:ascii="宋体" w:hAnsi="宋体"/>
                <w:sz w:val="21"/>
                <w:szCs w:val="21"/>
              </w:rPr>
            </w:pPr>
          </w:p>
        </w:tc>
        <w:tc>
          <w:tcPr>
            <w:tcW w:w="1309" w:type="dxa"/>
          </w:tcPr>
          <w:p w:rsidR="001736AE" w:rsidRDefault="001736AE">
            <w:pPr>
              <w:autoSpaceDE w:val="0"/>
              <w:autoSpaceDN w:val="0"/>
              <w:ind w:right="-61" w:firstLineChars="0" w:firstLine="0"/>
              <w:jc w:val="center"/>
              <w:rPr>
                <w:rFonts w:ascii="宋体" w:hAnsi="宋体"/>
                <w:sz w:val="21"/>
                <w:szCs w:val="21"/>
              </w:rPr>
            </w:pPr>
          </w:p>
        </w:tc>
        <w:tc>
          <w:tcPr>
            <w:tcW w:w="3969" w:type="dxa"/>
          </w:tcPr>
          <w:p w:rsidR="001736AE" w:rsidRDefault="001736AE">
            <w:pPr>
              <w:autoSpaceDE w:val="0"/>
              <w:autoSpaceDN w:val="0"/>
              <w:ind w:right="-61" w:firstLineChars="0" w:firstLine="0"/>
              <w:jc w:val="center"/>
              <w:rPr>
                <w:rFonts w:ascii="宋体" w:hAnsi="宋体"/>
                <w:sz w:val="21"/>
                <w:szCs w:val="21"/>
              </w:rPr>
            </w:pPr>
          </w:p>
        </w:tc>
        <w:tc>
          <w:tcPr>
            <w:tcW w:w="2552" w:type="dxa"/>
          </w:tcPr>
          <w:p w:rsidR="001736AE" w:rsidRDefault="001736AE">
            <w:pPr>
              <w:autoSpaceDE w:val="0"/>
              <w:autoSpaceDN w:val="0"/>
              <w:ind w:right="-61" w:firstLineChars="0" w:firstLine="0"/>
              <w:jc w:val="center"/>
              <w:rPr>
                <w:rFonts w:ascii="宋体" w:hAnsi="宋体"/>
                <w:sz w:val="21"/>
                <w:szCs w:val="21"/>
              </w:rPr>
            </w:pPr>
          </w:p>
        </w:tc>
        <w:tc>
          <w:tcPr>
            <w:tcW w:w="880" w:type="dxa"/>
          </w:tcPr>
          <w:p w:rsidR="001736AE" w:rsidRDefault="001736AE">
            <w:pPr>
              <w:autoSpaceDE w:val="0"/>
              <w:autoSpaceDN w:val="0"/>
              <w:ind w:right="-61" w:firstLineChars="0" w:firstLine="0"/>
              <w:jc w:val="center"/>
              <w:rPr>
                <w:rFonts w:ascii="宋体" w:hAnsi="宋体"/>
                <w:sz w:val="21"/>
                <w:szCs w:val="21"/>
              </w:rPr>
            </w:pPr>
          </w:p>
        </w:tc>
      </w:tr>
    </w:tbl>
    <w:tbl>
      <w:tblPr>
        <w:tblpPr w:leftFromText="180" w:rightFromText="180" w:vertAnchor="page" w:horzAnchor="margin" w:tblpY="3971"/>
        <w:tblW w:w="9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3"/>
        <w:gridCol w:w="1699"/>
        <w:gridCol w:w="50"/>
        <w:gridCol w:w="2414"/>
        <w:gridCol w:w="421"/>
        <w:gridCol w:w="1216"/>
        <w:gridCol w:w="714"/>
        <w:gridCol w:w="706"/>
        <w:gridCol w:w="1646"/>
      </w:tblGrid>
      <w:tr w:rsidR="001736AE">
        <w:trPr>
          <w:trHeight w:val="564"/>
        </w:trPr>
        <w:tc>
          <w:tcPr>
            <w:tcW w:w="9669" w:type="dxa"/>
            <w:gridSpan w:val="9"/>
            <w:vAlign w:val="center"/>
          </w:tcPr>
          <w:p w:rsidR="001736AE" w:rsidRDefault="00DE4847">
            <w:pPr>
              <w:autoSpaceDE w:val="0"/>
              <w:autoSpaceDN w:val="0"/>
              <w:spacing w:line="276" w:lineRule="auto"/>
              <w:ind w:right="-61" w:firstLineChars="0" w:firstLine="0"/>
              <w:jc w:val="center"/>
              <w:rPr>
                <w:b/>
              </w:rPr>
            </w:pPr>
            <w:r>
              <w:rPr>
                <w:rFonts w:hAnsi="宋体"/>
                <w:b/>
                <w:sz w:val="28"/>
                <w:szCs w:val="28"/>
              </w:rPr>
              <w:t>安装期间临时变更文件清单</w:t>
            </w:r>
          </w:p>
        </w:tc>
      </w:tr>
      <w:tr w:rsidR="001736AE">
        <w:trPr>
          <w:trHeight w:val="438"/>
        </w:trPr>
        <w:tc>
          <w:tcPr>
            <w:tcW w:w="803" w:type="dxa"/>
            <w:vAlign w:val="center"/>
          </w:tcPr>
          <w:p w:rsidR="001736AE" w:rsidRDefault="00DE4847">
            <w:pPr>
              <w:spacing w:line="400" w:lineRule="atLeast"/>
              <w:ind w:firstLineChars="0" w:firstLine="0"/>
              <w:jc w:val="center"/>
              <w:rPr>
                <w:rFonts w:ascii="宋体" w:hAnsi="宋体"/>
                <w:bCs/>
              </w:rPr>
            </w:pPr>
            <w:r>
              <w:rPr>
                <w:rFonts w:ascii="宋体" w:hAnsi="宋体"/>
                <w:bCs/>
              </w:rPr>
              <w:t>序号</w:t>
            </w:r>
          </w:p>
        </w:tc>
        <w:tc>
          <w:tcPr>
            <w:tcW w:w="1749" w:type="dxa"/>
            <w:gridSpan w:val="2"/>
            <w:vAlign w:val="center"/>
          </w:tcPr>
          <w:p w:rsidR="001736AE" w:rsidRDefault="00DE4847">
            <w:pPr>
              <w:spacing w:line="400" w:lineRule="atLeast"/>
              <w:ind w:firstLineChars="0" w:firstLine="0"/>
              <w:jc w:val="center"/>
              <w:rPr>
                <w:rFonts w:ascii="宋体" w:hAnsi="宋体"/>
                <w:bCs/>
              </w:rPr>
            </w:pPr>
            <w:r>
              <w:rPr>
                <w:rFonts w:ascii="宋体" w:hAnsi="宋体"/>
              </w:rPr>
              <w:t>变更</w:t>
            </w:r>
            <w:r>
              <w:rPr>
                <w:rFonts w:ascii="宋体" w:hAnsi="宋体"/>
                <w:bCs/>
              </w:rPr>
              <w:t>编码</w:t>
            </w:r>
          </w:p>
        </w:tc>
        <w:tc>
          <w:tcPr>
            <w:tcW w:w="2835" w:type="dxa"/>
            <w:gridSpan w:val="2"/>
            <w:vAlign w:val="center"/>
          </w:tcPr>
          <w:p w:rsidR="001736AE" w:rsidRDefault="00DE4847">
            <w:pPr>
              <w:spacing w:line="400" w:lineRule="atLeast"/>
              <w:ind w:firstLineChars="0" w:firstLine="0"/>
              <w:jc w:val="center"/>
              <w:rPr>
                <w:rFonts w:ascii="宋体" w:hAnsi="宋体"/>
              </w:rPr>
            </w:pPr>
            <w:r>
              <w:rPr>
                <w:rFonts w:ascii="宋体" w:hAnsi="宋体"/>
              </w:rPr>
              <w:t>临时变更</w:t>
            </w:r>
            <w:r>
              <w:rPr>
                <w:rFonts w:ascii="宋体" w:hAnsi="宋体"/>
                <w:bCs/>
              </w:rPr>
              <w:t>名称</w:t>
            </w:r>
            <w:r>
              <w:rPr>
                <w:rFonts w:ascii="宋体" w:hAnsi="宋体"/>
                <w:bCs/>
              </w:rPr>
              <w:t>/</w:t>
            </w:r>
            <w:r>
              <w:rPr>
                <w:rFonts w:ascii="宋体" w:hAnsi="宋体"/>
                <w:bCs/>
              </w:rPr>
              <w:t>实施原因</w:t>
            </w:r>
          </w:p>
        </w:tc>
        <w:tc>
          <w:tcPr>
            <w:tcW w:w="1216" w:type="dxa"/>
            <w:vAlign w:val="center"/>
          </w:tcPr>
          <w:p w:rsidR="001736AE" w:rsidRDefault="00DE4847">
            <w:pPr>
              <w:spacing w:line="400" w:lineRule="atLeast"/>
              <w:ind w:firstLineChars="0" w:firstLine="0"/>
              <w:jc w:val="center"/>
              <w:rPr>
                <w:rFonts w:ascii="宋体" w:hAnsi="宋体"/>
              </w:rPr>
            </w:pPr>
            <w:r>
              <w:rPr>
                <w:rFonts w:ascii="宋体" w:hAnsi="宋体"/>
              </w:rPr>
              <w:t>实施日期</w:t>
            </w:r>
          </w:p>
        </w:tc>
        <w:tc>
          <w:tcPr>
            <w:tcW w:w="1420" w:type="dxa"/>
            <w:gridSpan w:val="2"/>
            <w:vAlign w:val="center"/>
          </w:tcPr>
          <w:p w:rsidR="001736AE" w:rsidRDefault="00DE4847">
            <w:pPr>
              <w:spacing w:line="400" w:lineRule="atLeast"/>
              <w:ind w:firstLineChars="0" w:firstLine="0"/>
              <w:jc w:val="center"/>
              <w:rPr>
                <w:rFonts w:ascii="宋体" w:hAnsi="宋体"/>
              </w:rPr>
            </w:pPr>
            <w:r>
              <w:rPr>
                <w:rFonts w:ascii="宋体" w:hAnsi="宋体"/>
              </w:rPr>
              <w:t>提出人</w:t>
            </w:r>
          </w:p>
        </w:tc>
        <w:tc>
          <w:tcPr>
            <w:tcW w:w="1646" w:type="dxa"/>
            <w:vAlign w:val="center"/>
          </w:tcPr>
          <w:p w:rsidR="001736AE" w:rsidRDefault="00DE4847">
            <w:pPr>
              <w:spacing w:line="400" w:lineRule="atLeast"/>
              <w:ind w:firstLineChars="0" w:firstLine="0"/>
              <w:jc w:val="center"/>
              <w:rPr>
                <w:rFonts w:ascii="宋体" w:hAnsi="宋体"/>
              </w:rPr>
            </w:pPr>
            <w:r>
              <w:rPr>
                <w:rFonts w:ascii="宋体" w:hAnsi="宋体"/>
              </w:rPr>
              <w:t>撤销或预计</w:t>
            </w:r>
          </w:p>
          <w:p w:rsidR="001736AE" w:rsidRDefault="00DE4847">
            <w:pPr>
              <w:spacing w:line="400" w:lineRule="atLeast"/>
              <w:ind w:firstLineChars="0" w:firstLine="0"/>
              <w:jc w:val="center"/>
              <w:rPr>
                <w:rFonts w:ascii="宋体" w:hAnsi="宋体"/>
              </w:rPr>
            </w:pPr>
            <w:r>
              <w:rPr>
                <w:rFonts w:ascii="宋体" w:hAnsi="宋体"/>
              </w:rPr>
              <w:t>撤销日期</w:t>
            </w:r>
          </w:p>
        </w:tc>
      </w:tr>
      <w:tr w:rsidR="001736AE">
        <w:trPr>
          <w:trHeight w:val="448"/>
        </w:trPr>
        <w:tc>
          <w:tcPr>
            <w:tcW w:w="803" w:type="dxa"/>
            <w:vAlign w:val="center"/>
          </w:tcPr>
          <w:p w:rsidR="001736AE" w:rsidRDefault="00DE4847">
            <w:pPr>
              <w:spacing w:line="400" w:lineRule="atLeast"/>
              <w:ind w:firstLineChars="0" w:firstLine="0"/>
              <w:jc w:val="center"/>
              <w:rPr>
                <w:rFonts w:ascii="宋体" w:hAnsi="宋体"/>
                <w:bCs/>
              </w:rPr>
            </w:pPr>
            <w:r>
              <w:rPr>
                <w:rFonts w:ascii="宋体" w:hAnsi="宋体"/>
                <w:bCs/>
              </w:rPr>
              <w:t>1</w:t>
            </w: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DE4847">
            <w:pPr>
              <w:spacing w:line="400" w:lineRule="atLeast"/>
              <w:ind w:firstLineChars="0" w:firstLine="0"/>
              <w:jc w:val="center"/>
              <w:rPr>
                <w:rFonts w:ascii="宋体" w:hAnsi="宋体"/>
                <w:bCs/>
              </w:rPr>
            </w:pPr>
            <w:r>
              <w:rPr>
                <w:rFonts w:ascii="宋体" w:hAnsi="宋体"/>
                <w:bCs/>
              </w:rPr>
              <w:t>2</w:t>
            </w: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DE4847">
            <w:pPr>
              <w:spacing w:line="400" w:lineRule="atLeast"/>
              <w:ind w:firstLineChars="0" w:firstLine="0"/>
              <w:jc w:val="center"/>
              <w:rPr>
                <w:rFonts w:ascii="宋体" w:hAnsi="宋体"/>
                <w:bCs/>
              </w:rPr>
            </w:pPr>
            <w:r>
              <w:rPr>
                <w:rFonts w:ascii="宋体" w:hAnsi="宋体"/>
                <w:bCs/>
              </w:rPr>
              <w:t>3</w:t>
            </w: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448"/>
        </w:trPr>
        <w:tc>
          <w:tcPr>
            <w:tcW w:w="803" w:type="dxa"/>
            <w:vAlign w:val="center"/>
          </w:tcPr>
          <w:p w:rsidR="001736AE" w:rsidRDefault="001736AE">
            <w:pPr>
              <w:spacing w:line="400" w:lineRule="atLeast"/>
              <w:ind w:firstLineChars="0" w:firstLine="0"/>
              <w:jc w:val="center"/>
              <w:rPr>
                <w:bCs/>
              </w:rPr>
            </w:pPr>
          </w:p>
        </w:tc>
        <w:tc>
          <w:tcPr>
            <w:tcW w:w="1749" w:type="dxa"/>
            <w:gridSpan w:val="2"/>
          </w:tcPr>
          <w:p w:rsidR="001736AE" w:rsidRDefault="001736AE">
            <w:pPr>
              <w:spacing w:line="400" w:lineRule="atLeast"/>
              <w:ind w:firstLineChars="0" w:firstLine="0"/>
              <w:jc w:val="center"/>
              <w:rPr>
                <w:bCs/>
              </w:rPr>
            </w:pPr>
          </w:p>
        </w:tc>
        <w:tc>
          <w:tcPr>
            <w:tcW w:w="2835" w:type="dxa"/>
            <w:gridSpan w:val="2"/>
            <w:vAlign w:val="center"/>
          </w:tcPr>
          <w:p w:rsidR="001736AE" w:rsidRDefault="001736AE">
            <w:pPr>
              <w:spacing w:line="400" w:lineRule="atLeast"/>
              <w:ind w:firstLineChars="0" w:firstLine="0"/>
              <w:jc w:val="center"/>
              <w:rPr>
                <w:bCs/>
              </w:rPr>
            </w:pPr>
          </w:p>
        </w:tc>
        <w:tc>
          <w:tcPr>
            <w:tcW w:w="1216" w:type="dxa"/>
          </w:tcPr>
          <w:p w:rsidR="001736AE" w:rsidRDefault="001736AE">
            <w:pPr>
              <w:spacing w:line="400" w:lineRule="atLeast"/>
              <w:ind w:firstLineChars="0" w:firstLine="0"/>
              <w:jc w:val="center"/>
              <w:rPr>
                <w:bCs/>
              </w:rPr>
            </w:pPr>
          </w:p>
        </w:tc>
        <w:tc>
          <w:tcPr>
            <w:tcW w:w="1420" w:type="dxa"/>
            <w:gridSpan w:val="2"/>
          </w:tcPr>
          <w:p w:rsidR="001736AE" w:rsidRDefault="001736AE">
            <w:pPr>
              <w:spacing w:line="400" w:lineRule="atLeast"/>
              <w:ind w:firstLineChars="0" w:firstLine="0"/>
              <w:jc w:val="center"/>
              <w:rPr>
                <w:bCs/>
              </w:rPr>
            </w:pPr>
          </w:p>
        </w:tc>
        <w:tc>
          <w:tcPr>
            <w:tcW w:w="1646" w:type="dxa"/>
          </w:tcPr>
          <w:p w:rsidR="001736AE" w:rsidRDefault="001736AE">
            <w:pPr>
              <w:spacing w:line="400" w:lineRule="atLeast"/>
              <w:ind w:firstLineChars="0" w:firstLine="0"/>
              <w:jc w:val="center"/>
              <w:rPr>
                <w:bCs/>
              </w:rPr>
            </w:pPr>
          </w:p>
        </w:tc>
      </w:tr>
      <w:tr w:rsidR="001736AE">
        <w:trPr>
          <w:trHeight w:val="1364"/>
        </w:trPr>
        <w:tc>
          <w:tcPr>
            <w:tcW w:w="2502" w:type="dxa"/>
            <w:gridSpan w:val="2"/>
          </w:tcPr>
          <w:p w:rsidR="001736AE" w:rsidRDefault="00DE4847">
            <w:pPr>
              <w:spacing w:line="400" w:lineRule="atLeast"/>
              <w:ind w:firstLineChars="0" w:firstLine="0"/>
              <w:rPr>
                <w:bCs/>
              </w:rPr>
            </w:pPr>
            <w:r>
              <w:rPr>
                <w:rFonts w:hAnsi="宋体"/>
                <w:bCs/>
              </w:rPr>
              <w:t>编制人：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350" w:firstLine="840"/>
              <w:rPr>
                <w:bCs/>
              </w:rPr>
            </w:pPr>
            <w:r>
              <w:rPr>
                <w:rFonts w:hAnsi="宋体"/>
                <w:bCs/>
              </w:rPr>
              <w:t>年</w:t>
            </w:r>
            <w:r>
              <w:rPr>
                <w:bCs/>
              </w:rPr>
              <w:t xml:space="preserve">  </w:t>
            </w:r>
            <w:r>
              <w:rPr>
                <w:rFonts w:hAnsi="宋体"/>
                <w:bCs/>
              </w:rPr>
              <w:t>月</w:t>
            </w:r>
            <w:r>
              <w:rPr>
                <w:bCs/>
              </w:rPr>
              <w:t xml:space="preserve">  </w:t>
            </w:r>
            <w:r>
              <w:rPr>
                <w:rFonts w:hAnsi="宋体"/>
                <w:bCs/>
              </w:rPr>
              <w:t>日</w:t>
            </w:r>
          </w:p>
        </w:tc>
        <w:tc>
          <w:tcPr>
            <w:tcW w:w="2464" w:type="dxa"/>
            <w:gridSpan w:val="2"/>
          </w:tcPr>
          <w:p w:rsidR="001736AE" w:rsidRDefault="00DE4847">
            <w:pPr>
              <w:spacing w:line="400" w:lineRule="atLeast"/>
              <w:ind w:firstLineChars="0" w:firstLine="0"/>
              <w:rPr>
                <w:bCs/>
              </w:rPr>
            </w:pPr>
            <w:r>
              <w:rPr>
                <w:rFonts w:hAnsi="宋体"/>
                <w:bCs/>
              </w:rPr>
              <w:t>审核人：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0" w:firstLine="0"/>
              <w:rPr>
                <w:bCs/>
              </w:rPr>
            </w:pPr>
            <w:r>
              <w:rPr>
                <w:rFonts w:hAnsi="宋体" w:hint="eastAsia"/>
                <w:bCs/>
              </w:rPr>
              <w:t xml:space="preserve">      </w:t>
            </w:r>
            <w:r>
              <w:rPr>
                <w:rFonts w:hAnsi="宋体"/>
                <w:bCs/>
              </w:rPr>
              <w:t>年</w:t>
            </w:r>
            <w:r>
              <w:rPr>
                <w:bCs/>
              </w:rPr>
              <w:t xml:space="preserve">  </w:t>
            </w:r>
            <w:r>
              <w:rPr>
                <w:rFonts w:hAnsi="宋体"/>
                <w:bCs/>
              </w:rPr>
              <w:t>月</w:t>
            </w:r>
            <w:r>
              <w:rPr>
                <w:bCs/>
              </w:rPr>
              <w:t xml:space="preserve">  </w:t>
            </w:r>
            <w:r>
              <w:rPr>
                <w:rFonts w:hAnsi="宋体"/>
                <w:bCs/>
              </w:rPr>
              <w:t>日</w:t>
            </w:r>
          </w:p>
        </w:tc>
        <w:tc>
          <w:tcPr>
            <w:tcW w:w="2351" w:type="dxa"/>
            <w:gridSpan w:val="3"/>
          </w:tcPr>
          <w:p w:rsidR="001736AE" w:rsidRDefault="00DE4847">
            <w:pPr>
              <w:spacing w:line="400" w:lineRule="atLeast"/>
              <w:ind w:firstLineChars="0" w:firstLine="0"/>
              <w:rPr>
                <w:bCs/>
              </w:rPr>
            </w:pPr>
            <w:r>
              <w:rPr>
                <w:rFonts w:hint="eastAsia"/>
                <w:bCs/>
              </w:rPr>
              <w:t>质量部</w:t>
            </w:r>
            <w:r>
              <w:rPr>
                <w:rFonts w:hAnsi="宋体"/>
                <w:bCs/>
              </w:rPr>
              <w:t>审核人：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0" w:firstLine="0"/>
              <w:rPr>
                <w:bCs/>
              </w:rPr>
            </w:pPr>
            <w:r>
              <w:rPr>
                <w:bCs/>
              </w:rPr>
              <w:t xml:space="preserve">       </w:t>
            </w:r>
            <w:r>
              <w:rPr>
                <w:rFonts w:hAnsi="宋体"/>
                <w:bCs/>
              </w:rPr>
              <w:t>年</w:t>
            </w:r>
            <w:r>
              <w:rPr>
                <w:bCs/>
              </w:rPr>
              <w:t xml:space="preserve">  </w:t>
            </w:r>
            <w:r>
              <w:rPr>
                <w:rFonts w:hAnsi="宋体"/>
                <w:bCs/>
              </w:rPr>
              <w:t>月</w:t>
            </w:r>
            <w:r>
              <w:rPr>
                <w:bCs/>
              </w:rPr>
              <w:t xml:space="preserve">  </w:t>
            </w:r>
            <w:r>
              <w:rPr>
                <w:rFonts w:hAnsi="宋体"/>
                <w:bCs/>
              </w:rPr>
              <w:t>日</w:t>
            </w:r>
          </w:p>
        </w:tc>
        <w:tc>
          <w:tcPr>
            <w:tcW w:w="2352" w:type="dxa"/>
            <w:gridSpan w:val="2"/>
          </w:tcPr>
          <w:p w:rsidR="001736AE" w:rsidRDefault="00DE4847">
            <w:pPr>
              <w:spacing w:line="400" w:lineRule="atLeast"/>
              <w:ind w:firstLineChars="0" w:firstLine="0"/>
              <w:rPr>
                <w:bCs/>
              </w:rPr>
            </w:pPr>
            <w:r>
              <w:rPr>
                <w:rFonts w:hAnsi="宋体"/>
                <w:bCs/>
              </w:rPr>
              <w:t>批准人：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0" w:firstLine="0"/>
              <w:rPr>
                <w:bCs/>
              </w:rPr>
            </w:pPr>
            <w:r>
              <w:rPr>
                <w:rFonts w:hAnsi="宋体" w:hint="eastAsia"/>
                <w:bCs/>
              </w:rPr>
              <w:t xml:space="preserve">       </w:t>
            </w:r>
            <w:r>
              <w:rPr>
                <w:rFonts w:hAnsi="宋体"/>
                <w:bCs/>
              </w:rPr>
              <w:t>年</w:t>
            </w:r>
            <w:r>
              <w:rPr>
                <w:bCs/>
              </w:rPr>
              <w:t xml:space="preserve">  </w:t>
            </w:r>
            <w:r>
              <w:rPr>
                <w:rFonts w:hAnsi="宋体"/>
                <w:bCs/>
              </w:rPr>
              <w:t>月</w:t>
            </w:r>
            <w:r>
              <w:rPr>
                <w:bCs/>
              </w:rPr>
              <w:t xml:space="preserve">  </w:t>
            </w:r>
            <w:r>
              <w:rPr>
                <w:rFonts w:hAnsi="宋体"/>
                <w:bCs/>
              </w:rPr>
              <w:t>日</w:t>
            </w:r>
          </w:p>
        </w:tc>
      </w:tr>
    </w:tbl>
    <w:p w:rsidR="001736AE" w:rsidRDefault="00DE4847">
      <w:pPr>
        <w:autoSpaceDE w:val="0"/>
        <w:autoSpaceDN w:val="0"/>
        <w:spacing w:line="400" w:lineRule="exact"/>
        <w:ind w:right="-61" w:firstLineChars="0" w:firstLine="0"/>
      </w:pPr>
      <w:r>
        <w:rPr>
          <w:rFonts w:hint="eastAsia"/>
        </w:rPr>
        <w:lastRenderedPageBreak/>
        <w:t>编制文件要求：</w:t>
      </w:r>
    </w:p>
    <w:p w:rsidR="001736AE" w:rsidRDefault="00DE4847">
      <w:pPr>
        <w:numPr>
          <w:ilvl w:val="0"/>
          <w:numId w:val="143"/>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43"/>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43"/>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43"/>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43"/>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43"/>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43"/>
        </w:numPr>
        <w:autoSpaceDE w:val="0"/>
        <w:autoSpaceDN w:val="0"/>
        <w:spacing w:line="400" w:lineRule="exact"/>
        <w:ind w:right="-61" w:firstLine="420"/>
        <w:textAlignment w:val="auto"/>
        <w:rPr>
          <w:kern w:val="2"/>
          <w:sz w:val="21"/>
          <w:szCs w:val="22"/>
        </w:rPr>
      </w:pPr>
      <w:r>
        <w:rPr>
          <w:rFonts w:hint="eastAsia"/>
          <w:kern w:val="2"/>
          <w:sz w:val="21"/>
          <w:szCs w:val="22"/>
        </w:rPr>
        <w:t>变更编码、临时变更名称</w:t>
      </w:r>
      <w:r>
        <w:rPr>
          <w:rFonts w:hint="eastAsia"/>
          <w:kern w:val="2"/>
          <w:sz w:val="21"/>
          <w:szCs w:val="22"/>
        </w:rPr>
        <w:t>/</w:t>
      </w:r>
      <w:r>
        <w:rPr>
          <w:rFonts w:hint="eastAsia"/>
          <w:kern w:val="2"/>
          <w:sz w:val="21"/>
          <w:szCs w:val="22"/>
        </w:rPr>
        <w:t>实施原因、实施日期、提出人、撤销或预计撤销日期：手动填写；</w:t>
      </w:r>
    </w:p>
    <w:p w:rsidR="001736AE" w:rsidRDefault="00DE4847">
      <w:pPr>
        <w:numPr>
          <w:ilvl w:val="0"/>
          <w:numId w:val="143"/>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表格的内容导入到表格中的“变更编码、临时变更名称</w:t>
      </w:r>
      <w:r>
        <w:rPr>
          <w:rFonts w:hint="eastAsia"/>
          <w:kern w:val="2"/>
          <w:sz w:val="21"/>
          <w:szCs w:val="22"/>
        </w:rPr>
        <w:t>/</w:t>
      </w:r>
      <w:r>
        <w:rPr>
          <w:rFonts w:hint="eastAsia"/>
          <w:kern w:val="2"/>
          <w:sz w:val="21"/>
          <w:szCs w:val="22"/>
        </w:rPr>
        <w:t>实施原因、实施日期、提出人、撤销或预计撤销日期”；</w:t>
      </w:r>
    </w:p>
    <w:p w:rsidR="001736AE" w:rsidRDefault="00DE4847">
      <w:pPr>
        <w:numPr>
          <w:ilvl w:val="0"/>
          <w:numId w:val="143"/>
        </w:numPr>
        <w:autoSpaceDE w:val="0"/>
        <w:autoSpaceDN w:val="0"/>
        <w:spacing w:line="400" w:lineRule="exact"/>
        <w:ind w:right="-61" w:firstLine="420"/>
        <w:textAlignment w:val="auto"/>
        <w:rPr>
          <w:kern w:val="2"/>
          <w:sz w:val="21"/>
          <w:szCs w:val="22"/>
        </w:rPr>
      </w:pPr>
      <w:r>
        <w:rPr>
          <w:rFonts w:hint="eastAsia"/>
          <w:kern w:val="2"/>
          <w:sz w:val="21"/>
          <w:szCs w:val="22"/>
        </w:rPr>
        <w:t>编制、审核、批准人员只需在最后一页签字确认；</w:t>
      </w:r>
    </w:p>
    <w:p w:rsidR="001736AE" w:rsidRDefault="00DE4847">
      <w:pPr>
        <w:numPr>
          <w:ilvl w:val="0"/>
          <w:numId w:val="143"/>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DE4847">
      <w:pPr>
        <w:spacing w:line="400" w:lineRule="atLeast"/>
        <w:ind w:firstLineChars="0" w:firstLine="0"/>
        <w:rPr>
          <w:rFonts w:hAnsi="宋体"/>
        </w:rPr>
      </w:pPr>
      <w:r>
        <w:rPr>
          <w:rFonts w:hAnsi="宋体"/>
        </w:rPr>
        <w:br w:type="page"/>
      </w:r>
    </w:p>
    <w:p w:rsidR="001736AE" w:rsidRDefault="00DE4847">
      <w:pPr>
        <w:spacing w:line="400" w:lineRule="exact"/>
        <w:ind w:firstLineChars="0" w:firstLine="0"/>
        <w:rPr>
          <w:rFonts w:hAnsi="宋体"/>
        </w:rPr>
      </w:pPr>
      <w:r>
        <w:rPr>
          <w:rFonts w:hAnsi="宋体"/>
        </w:rPr>
        <w:lastRenderedPageBreak/>
        <w:t>附录</w:t>
      </w:r>
      <w:r>
        <w:t>1</w:t>
      </w:r>
      <w:r>
        <w:rPr>
          <w:rFonts w:hint="eastAsia"/>
        </w:rPr>
        <w:t>6</w:t>
      </w:r>
      <w:r>
        <w:rPr>
          <w:rFonts w:hAnsi="宋体"/>
        </w:rPr>
        <w:t>、</w:t>
      </w:r>
    </w:p>
    <w:p w:rsidR="001736AE" w:rsidRDefault="00DE4847">
      <w:pPr>
        <w:spacing w:line="400" w:lineRule="atLeast"/>
        <w:ind w:firstLineChars="0" w:firstLine="0"/>
      </w:pPr>
      <w:r>
        <w:rPr>
          <w:rFonts w:hAnsi="宋体" w:hint="eastAsia"/>
        </w:rPr>
        <w:t>4.4</w:t>
      </w:r>
      <w:r>
        <w:rPr>
          <w:rFonts w:hAnsi="宋体"/>
        </w:rPr>
        <w:t>：安装期间设备缺陷</w:t>
      </w:r>
      <w:r>
        <w:t>/</w:t>
      </w:r>
      <w:r>
        <w:rPr>
          <w:rFonts w:hAnsi="宋体"/>
        </w:rPr>
        <w:t>不符合项清单</w:t>
      </w:r>
      <w:r>
        <w:t xml:space="preserve"> </w:t>
      </w:r>
    </w:p>
    <w:tbl>
      <w:tblPr>
        <w:tblpPr w:leftFromText="180" w:rightFromText="180" w:vertAnchor="page" w:horzAnchor="margin" w:tblpY="2310"/>
        <w:tblW w:w="96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309"/>
        <w:gridCol w:w="3969"/>
        <w:gridCol w:w="2552"/>
        <w:gridCol w:w="880"/>
      </w:tblGrid>
      <w:tr w:rsidR="001736AE">
        <w:trPr>
          <w:trHeight w:val="500"/>
        </w:trPr>
        <w:tc>
          <w:tcPr>
            <w:tcW w:w="95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机组号</w:t>
            </w:r>
          </w:p>
        </w:tc>
        <w:tc>
          <w:tcPr>
            <w:tcW w:w="130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w:t>
            </w:r>
            <w:r>
              <w:rPr>
                <w:rFonts w:ascii="宋体" w:hAnsi="宋体"/>
              </w:rPr>
              <w:t>KKS</w:t>
            </w:r>
          </w:p>
        </w:tc>
        <w:tc>
          <w:tcPr>
            <w:tcW w:w="396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系统名称</w:t>
            </w:r>
          </w:p>
        </w:tc>
        <w:tc>
          <w:tcPr>
            <w:tcW w:w="2552"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EESR</w:t>
            </w:r>
            <w:r>
              <w:rPr>
                <w:rFonts w:ascii="宋体" w:hAnsi="宋体"/>
              </w:rPr>
              <w:t>移交文件编号</w:t>
            </w:r>
          </w:p>
        </w:tc>
        <w:tc>
          <w:tcPr>
            <w:tcW w:w="880"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页码</w:t>
            </w:r>
          </w:p>
        </w:tc>
      </w:tr>
      <w:tr w:rsidR="001736AE">
        <w:trPr>
          <w:trHeight w:val="528"/>
        </w:trPr>
        <w:tc>
          <w:tcPr>
            <w:tcW w:w="959" w:type="dxa"/>
          </w:tcPr>
          <w:p w:rsidR="001736AE" w:rsidRDefault="001736AE">
            <w:pPr>
              <w:autoSpaceDE w:val="0"/>
              <w:autoSpaceDN w:val="0"/>
              <w:ind w:right="-61" w:firstLineChars="0" w:firstLine="0"/>
              <w:rPr>
                <w:rFonts w:ascii="宋体" w:hAnsi="宋体"/>
                <w:sz w:val="21"/>
                <w:szCs w:val="21"/>
              </w:rPr>
            </w:pPr>
          </w:p>
        </w:tc>
        <w:tc>
          <w:tcPr>
            <w:tcW w:w="1309" w:type="dxa"/>
          </w:tcPr>
          <w:p w:rsidR="001736AE" w:rsidRDefault="001736AE">
            <w:pPr>
              <w:autoSpaceDE w:val="0"/>
              <w:autoSpaceDN w:val="0"/>
              <w:ind w:right="-61" w:firstLineChars="0" w:firstLine="0"/>
              <w:rPr>
                <w:rFonts w:ascii="宋体" w:hAnsi="宋体"/>
                <w:sz w:val="21"/>
                <w:szCs w:val="21"/>
              </w:rPr>
            </w:pPr>
          </w:p>
        </w:tc>
        <w:tc>
          <w:tcPr>
            <w:tcW w:w="3969" w:type="dxa"/>
          </w:tcPr>
          <w:p w:rsidR="001736AE" w:rsidRDefault="001736AE">
            <w:pPr>
              <w:autoSpaceDE w:val="0"/>
              <w:autoSpaceDN w:val="0"/>
              <w:ind w:right="-61" w:firstLineChars="0" w:firstLine="0"/>
              <w:rPr>
                <w:rFonts w:ascii="宋体" w:hAnsi="宋体"/>
                <w:sz w:val="21"/>
                <w:szCs w:val="21"/>
              </w:rPr>
            </w:pPr>
          </w:p>
        </w:tc>
        <w:tc>
          <w:tcPr>
            <w:tcW w:w="2552" w:type="dxa"/>
          </w:tcPr>
          <w:p w:rsidR="001736AE" w:rsidRDefault="001736AE">
            <w:pPr>
              <w:autoSpaceDE w:val="0"/>
              <w:autoSpaceDN w:val="0"/>
              <w:ind w:right="-61" w:firstLineChars="0" w:firstLine="0"/>
              <w:rPr>
                <w:rFonts w:ascii="宋体" w:hAnsi="宋体"/>
                <w:sz w:val="21"/>
                <w:szCs w:val="21"/>
              </w:rPr>
            </w:pPr>
          </w:p>
        </w:tc>
        <w:tc>
          <w:tcPr>
            <w:tcW w:w="880" w:type="dxa"/>
          </w:tcPr>
          <w:p w:rsidR="001736AE" w:rsidRDefault="001736AE">
            <w:pPr>
              <w:autoSpaceDE w:val="0"/>
              <w:autoSpaceDN w:val="0"/>
              <w:ind w:right="-61" w:firstLineChars="0" w:firstLine="0"/>
              <w:rPr>
                <w:rFonts w:ascii="宋体" w:hAnsi="宋体"/>
                <w:sz w:val="21"/>
                <w:szCs w:val="21"/>
              </w:rPr>
            </w:pPr>
          </w:p>
        </w:tc>
      </w:tr>
    </w:tbl>
    <w:p w:rsidR="001736AE" w:rsidRDefault="001736AE">
      <w:pPr>
        <w:spacing w:line="400" w:lineRule="atLeast"/>
        <w:ind w:firstLineChars="0" w:firstLine="0"/>
      </w:pPr>
    </w:p>
    <w:tbl>
      <w:tblPr>
        <w:tblpPr w:leftFromText="180" w:rightFromText="180" w:vertAnchor="page" w:horzAnchor="margin" w:tblpX="6" w:tblpY="3854"/>
        <w:tblW w:w="9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0"/>
        <w:gridCol w:w="2520"/>
        <w:gridCol w:w="392"/>
        <w:gridCol w:w="2841"/>
        <w:gridCol w:w="1262"/>
        <w:gridCol w:w="1660"/>
      </w:tblGrid>
      <w:tr w:rsidR="001736AE">
        <w:trPr>
          <w:trHeight w:val="485"/>
        </w:trPr>
        <w:tc>
          <w:tcPr>
            <w:tcW w:w="9655" w:type="dxa"/>
            <w:gridSpan w:val="6"/>
            <w:vAlign w:val="center"/>
          </w:tcPr>
          <w:p w:rsidR="001736AE" w:rsidRDefault="00DE4847">
            <w:pPr>
              <w:autoSpaceDE w:val="0"/>
              <w:autoSpaceDN w:val="0"/>
              <w:spacing w:line="400" w:lineRule="atLeast"/>
              <w:ind w:right="-61" w:firstLineChars="0" w:firstLine="0"/>
              <w:jc w:val="center"/>
              <w:rPr>
                <w:rFonts w:ascii="宋体" w:hAnsi="宋体"/>
                <w:b/>
              </w:rPr>
            </w:pPr>
            <w:r>
              <w:rPr>
                <w:rFonts w:ascii="宋体" w:hAnsi="宋体"/>
                <w:b/>
              </w:rPr>
              <w:t>安装期间设备缺陷</w:t>
            </w:r>
            <w:r>
              <w:rPr>
                <w:rFonts w:ascii="宋体" w:hAnsi="宋体"/>
                <w:b/>
              </w:rPr>
              <w:t>/</w:t>
            </w:r>
            <w:r>
              <w:rPr>
                <w:rFonts w:ascii="宋体" w:hAnsi="宋体"/>
                <w:b/>
              </w:rPr>
              <w:t>不符合项清单</w:t>
            </w:r>
          </w:p>
        </w:tc>
      </w:tr>
      <w:tr w:rsidR="001736AE">
        <w:trPr>
          <w:trHeight w:val="485"/>
        </w:trPr>
        <w:tc>
          <w:tcPr>
            <w:tcW w:w="980" w:type="dxa"/>
            <w:vAlign w:val="center"/>
          </w:tcPr>
          <w:p w:rsidR="001736AE" w:rsidRDefault="00DE4847">
            <w:pPr>
              <w:spacing w:line="400" w:lineRule="atLeast"/>
              <w:ind w:firstLineChars="0" w:firstLine="0"/>
              <w:jc w:val="center"/>
              <w:rPr>
                <w:rFonts w:ascii="宋体" w:hAnsi="宋体"/>
                <w:bCs/>
              </w:rPr>
            </w:pPr>
            <w:r>
              <w:rPr>
                <w:rFonts w:ascii="宋体" w:hAnsi="宋体"/>
                <w:bCs/>
              </w:rPr>
              <w:t>序号</w:t>
            </w:r>
          </w:p>
        </w:tc>
        <w:tc>
          <w:tcPr>
            <w:tcW w:w="2912" w:type="dxa"/>
            <w:gridSpan w:val="2"/>
            <w:vAlign w:val="center"/>
          </w:tcPr>
          <w:p w:rsidR="001736AE" w:rsidRDefault="00DE4847">
            <w:pPr>
              <w:spacing w:line="400" w:lineRule="atLeast"/>
              <w:ind w:firstLineChars="0" w:firstLine="0"/>
              <w:jc w:val="center"/>
              <w:rPr>
                <w:rFonts w:ascii="宋体" w:hAnsi="宋体"/>
              </w:rPr>
            </w:pPr>
            <w:r>
              <w:rPr>
                <w:rFonts w:ascii="宋体" w:hAnsi="宋体"/>
              </w:rPr>
              <w:t>缺陷</w:t>
            </w:r>
            <w:r>
              <w:rPr>
                <w:rFonts w:ascii="宋体" w:hAnsi="宋体"/>
              </w:rPr>
              <w:t>/</w:t>
            </w:r>
            <w:r>
              <w:rPr>
                <w:rFonts w:ascii="宋体" w:hAnsi="宋体"/>
              </w:rPr>
              <w:t>不符合项编号</w:t>
            </w:r>
          </w:p>
        </w:tc>
        <w:tc>
          <w:tcPr>
            <w:tcW w:w="2841" w:type="dxa"/>
            <w:vAlign w:val="center"/>
          </w:tcPr>
          <w:p w:rsidR="001736AE" w:rsidRDefault="00DE4847">
            <w:pPr>
              <w:spacing w:line="400" w:lineRule="atLeast"/>
              <w:ind w:firstLineChars="0" w:firstLine="0"/>
              <w:jc w:val="center"/>
              <w:rPr>
                <w:rFonts w:ascii="宋体" w:hAnsi="宋体"/>
              </w:rPr>
            </w:pPr>
            <w:r>
              <w:rPr>
                <w:rFonts w:ascii="宋体" w:hAnsi="宋体"/>
              </w:rPr>
              <w:t>缺陷</w:t>
            </w:r>
            <w:r>
              <w:rPr>
                <w:rFonts w:ascii="宋体" w:hAnsi="宋体"/>
              </w:rPr>
              <w:t>/</w:t>
            </w:r>
            <w:r>
              <w:rPr>
                <w:rFonts w:ascii="宋体" w:hAnsi="宋体"/>
              </w:rPr>
              <w:t>不符合项内容</w:t>
            </w:r>
          </w:p>
        </w:tc>
        <w:tc>
          <w:tcPr>
            <w:tcW w:w="1262" w:type="dxa"/>
            <w:vAlign w:val="center"/>
          </w:tcPr>
          <w:p w:rsidR="001736AE" w:rsidRDefault="00DE4847">
            <w:pPr>
              <w:spacing w:line="400" w:lineRule="atLeast"/>
              <w:ind w:firstLineChars="0" w:firstLine="0"/>
              <w:jc w:val="center"/>
              <w:rPr>
                <w:rFonts w:ascii="宋体" w:hAnsi="宋体"/>
              </w:rPr>
            </w:pPr>
            <w:r>
              <w:rPr>
                <w:rFonts w:ascii="宋体" w:hAnsi="宋体"/>
              </w:rPr>
              <w:t>是否关闭</w:t>
            </w:r>
          </w:p>
        </w:tc>
        <w:tc>
          <w:tcPr>
            <w:tcW w:w="1660" w:type="dxa"/>
            <w:vAlign w:val="center"/>
          </w:tcPr>
          <w:p w:rsidR="001736AE" w:rsidRDefault="00DE4847">
            <w:pPr>
              <w:spacing w:line="400" w:lineRule="atLeast"/>
              <w:ind w:firstLineChars="0" w:firstLine="0"/>
              <w:jc w:val="center"/>
              <w:rPr>
                <w:rFonts w:ascii="宋体" w:hAnsi="宋体"/>
              </w:rPr>
            </w:pPr>
            <w:r>
              <w:rPr>
                <w:rFonts w:ascii="宋体" w:hAnsi="宋体"/>
              </w:rPr>
              <w:t>计划关闭时间</w:t>
            </w:r>
          </w:p>
        </w:tc>
      </w:tr>
      <w:tr w:rsidR="001736AE">
        <w:trPr>
          <w:trHeight w:val="399"/>
        </w:trPr>
        <w:tc>
          <w:tcPr>
            <w:tcW w:w="980" w:type="dxa"/>
            <w:vAlign w:val="center"/>
          </w:tcPr>
          <w:p w:rsidR="001736AE" w:rsidRDefault="00DE4847">
            <w:pPr>
              <w:spacing w:line="400" w:lineRule="atLeast"/>
              <w:ind w:firstLineChars="0" w:firstLine="0"/>
              <w:jc w:val="center"/>
              <w:rPr>
                <w:rFonts w:ascii="宋体" w:hAnsi="宋体"/>
                <w:bCs/>
              </w:rPr>
            </w:pPr>
            <w:r>
              <w:rPr>
                <w:rFonts w:ascii="宋体" w:hAnsi="宋体"/>
                <w:bCs/>
              </w:rPr>
              <w:t>1</w:t>
            </w:r>
          </w:p>
        </w:tc>
        <w:tc>
          <w:tcPr>
            <w:tcW w:w="2912" w:type="dxa"/>
            <w:gridSpan w:val="2"/>
          </w:tcPr>
          <w:p w:rsidR="001736AE" w:rsidRDefault="001736AE">
            <w:pPr>
              <w:spacing w:line="400" w:lineRule="atLeast"/>
              <w:ind w:firstLineChars="0" w:firstLine="0"/>
              <w:jc w:val="center"/>
              <w:rPr>
                <w:rFonts w:ascii="宋体" w:hAnsi="宋体"/>
                <w:bCs/>
              </w:rPr>
            </w:pPr>
          </w:p>
        </w:tc>
        <w:tc>
          <w:tcPr>
            <w:tcW w:w="2841" w:type="dxa"/>
          </w:tcPr>
          <w:p w:rsidR="001736AE" w:rsidRDefault="001736AE">
            <w:pPr>
              <w:spacing w:line="400" w:lineRule="atLeast"/>
              <w:ind w:firstLineChars="0" w:firstLine="0"/>
              <w:jc w:val="center"/>
              <w:rPr>
                <w:rFonts w:ascii="宋体" w:hAnsi="宋体"/>
                <w:bCs/>
              </w:rPr>
            </w:pPr>
          </w:p>
        </w:tc>
        <w:tc>
          <w:tcPr>
            <w:tcW w:w="1262" w:type="dxa"/>
          </w:tcPr>
          <w:p w:rsidR="001736AE" w:rsidRDefault="00DE4847">
            <w:pPr>
              <w:spacing w:line="400" w:lineRule="atLeast"/>
              <w:ind w:firstLineChars="0" w:firstLine="0"/>
              <w:jc w:val="center"/>
              <w:rPr>
                <w:rFonts w:ascii="宋体" w:hAnsi="宋体"/>
                <w:bCs/>
              </w:rPr>
            </w:pPr>
            <w:r>
              <w:rPr>
                <w:rFonts w:ascii="宋体" w:hAnsi="宋体"/>
                <w:bCs/>
              </w:rPr>
              <w:t>是</w:t>
            </w:r>
          </w:p>
        </w:tc>
        <w:tc>
          <w:tcPr>
            <w:tcW w:w="1660" w:type="dxa"/>
          </w:tcPr>
          <w:p w:rsidR="001736AE" w:rsidRDefault="001736AE">
            <w:pPr>
              <w:spacing w:line="400" w:lineRule="atLeast"/>
              <w:ind w:firstLineChars="0" w:firstLine="0"/>
              <w:jc w:val="center"/>
              <w:rPr>
                <w:rFonts w:ascii="宋体" w:hAnsi="宋体"/>
                <w:bCs/>
              </w:rPr>
            </w:pPr>
          </w:p>
        </w:tc>
      </w:tr>
      <w:tr w:rsidR="001736AE">
        <w:trPr>
          <w:trHeight w:val="399"/>
        </w:trPr>
        <w:tc>
          <w:tcPr>
            <w:tcW w:w="980" w:type="dxa"/>
            <w:vAlign w:val="center"/>
          </w:tcPr>
          <w:p w:rsidR="001736AE" w:rsidRDefault="00DE4847">
            <w:pPr>
              <w:spacing w:line="400" w:lineRule="atLeast"/>
              <w:ind w:firstLineChars="0" w:firstLine="0"/>
              <w:jc w:val="center"/>
              <w:rPr>
                <w:rFonts w:ascii="宋体" w:hAnsi="宋体"/>
                <w:bCs/>
              </w:rPr>
            </w:pPr>
            <w:r>
              <w:rPr>
                <w:rFonts w:ascii="宋体" w:hAnsi="宋体"/>
                <w:bCs/>
              </w:rPr>
              <w:t>2</w:t>
            </w:r>
          </w:p>
        </w:tc>
        <w:tc>
          <w:tcPr>
            <w:tcW w:w="2912" w:type="dxa"/>
            <w:gridSpan w:val="2"/>
          </w:tcPr>
          <w:p w:rsidR="001736AE" w:rsidRDefault="001736AE">
            <w:pPr>
              <w:spacing w:line="400" w:lineRule="atLeast"/>
              <w:ind w:firstLineChars="0" w:firstLine="0"/>
              <w:jc w:val="center"/>
              <w:rPr>
                <w:rFonts w:ascii="宋体" w:hAnsi="宋体"/>
                <w:bCs/>
              </w:rPr>
            </w:pPr>
          </w:p>
        </w:tc>
        <w:tc>
          <w:tcPr>
            <w:tcW w:w="2841" w:type="dxa"/>
          </w:tcPr>
          <w:p w:rsidR="001736AE" w:rsidRDefault="001736AE">
            <w:pPr>
              <w:spacing w:line="400" w:lineRule="atLeast"/>
              <w:ind w:firstLineChars="0" w:firstLine="0"/>
              <w:jc w:val="center"/>
              <w:rPr>
                <w:rFonts w:ascii="宋体" w:hAnsi="宋体"/>
                <w:bCs/>
              </w:rPr>
            </w:pPr>
          </w:p>
        </w:tc>
        <w:tc>
          <w:tcPr>
            <w:tcW w:w="1262" w:type="dxa"/>
          </w:tcPr>
          <w:p w:rsidR="001736AE" w:rsidRDefault="00DE4847">
            <w:pPr>
              <w:spacing w:line="400" w:lineRule="atLeast"/>
              <w:ind w:firstLineChars="0" w:firstLine="0"/>
              <w:jc w:val="center"/>
              <w:rPr>
                <w:rFonts w:ascii="宋体" w:hAnsi="宋体"/>
                <w:bCs/>
              </w:rPr>
            </w:pPr>
            <w:r>
              <w:rPr>
                <w:rFonts w:ascii="宋体" w:hAnsi="宋体"/>
                <w:bCs/>
              </w:rPr>
              <w:t>否</w:t>
            </w:r>
          </w:p>
        </w:tc>
        <w:tc>
          <w:tcPr>
            <w:tcW w:w="1660" w:type="dxa"/>
          </w:tcPr>
          <w:p w:rsidR="001736AE" w:rsidRDefault="001736AE">
            <w:pPr>
              <w:spacing w:line="400" w:lineRule="atLeast"/>
              <w:ind w:firstLineChars="0" w:firstLine="0"/>
              <w:jc w:val="center"/>
              <w:rPr>
                <w:rFonts w:ascii="宋体" w:hAnsi="宋体"/>
                <w:bCs/>
              </w:rPr>
            </w:pPr>
          </w:p>
        </w:tc>
      </w:tr>
      <w:tr w:rsidR="001736AE">
        <w:trPr>
          <w:trHeight w:val="399"/>
        </w:trPr>
        <w:tc>
          <w:tcPr>
            <w:tcW w:w="980" w:type="dxa"/>
            <w:vAlign w:val="center"/>
          </w:tcPr>
          <w:p w:rsidR="001736AE" w:rsidRDefault="00DE4847">
            <w:pPr>
              <w:spacing w:line="400" w:lineRule="atLeast"/>
              <w:ind w:firstLineChars="0" w:firstLine="0"/>
              <w:jc w:val="center"/>
              <w:rPr>
                <w:rFonts w:ascii="宋体" w:hAnsi="宋体"/>
                <w:bCs/>
              </w:rPr>
            </w:pPr>
            <w:r>
              <w:rPr>
                <w:rFonts w:ascii="宋体" w:hAnsi="宋体"/>
                <w:bCs/>
              </w:rPr>
              <w:t>3</w:t>
            </w:r>
          </w:p>
        </w:tc>
        <w:tc>
          <w:tcPr>
            <w:tcW w:w="2912" w:type="dxa"/>
            <w:gridSpan w:val="2"/>
          </w:tcPr>
          <w:p w:rsidR="001736AE" w:rsidRDefault="001736AE">
            <w:pPr>
              <w:spacing w:line="400" w:lineRule="atLeast"/>
              <w:ind w:firstLineChars="0" w:firstLine="0"/>
              <w:jc w:val="center"/>
              <w:rPr>
                <w:rFonts w:ascii="宋体" w:hAnsi="宋体"/>
                <w:bCs/>
              </w:rPr>
            </w:pPr>
          </w:p>
        </w:tc>
        <w:tc>
          <w:tcPr>
            <w:tcW w:w="2841" w:type="dxa"/>
          </w:tcPr>
          <w:p w:rsidR="001736AE" w:rsidRDefault="001736AE">
            <w:pPr>
              <w:spacing w:line="400" w:lineRule="atLeast"/>
              <w:ind w:firstLineChars="0" w:firstLine="0"/>
              <w:jc w:val="center"/>
              <w:rPr>
                <w:rFonts w:ascii="宋体" w:hAnsi="宋体"/>
                <w:bCs/>
              </w:rPr>
            </w:pPr>
          </w:p>
        </w:tc>
        <w:tc>
          <w:tcPr>
            <w:tcW w:w="1262" w:type="dxa"/>
          </w:tcPr>
          <w:p w:rsidR="001736AE" w:rsidRDefault="001736AE">
            <w:pPr>
              <w:spacing w:line="400" w:lineRule="atLeast"/>
              <w:ind w:firstLineChars="0" w:firstLine="0"/>
              <w:jc w:val="center"/>
              <w:rPr>
                <w:rFonts w:ascii="宋体" w:hAnsi="宋体"/>
                <w:bCs/>
              </w:rPr>
            </w:pPr>
          </w:p>
        </w:tc>
        <w:tc>
          <w:tcPr>
            <w:tcW w:w="1660" w:type="dxa"/>
          </w:tcPr>
          <w:p w:rsidR="001736AE" w:rsidRDefault="001736AE">
            <w:pPr>
              <w:spacing w:line="400" w:lineRule="atLeast"/>
              <w:ind w:firstLineChars="0" w:firstLine="0"/>
              <w:jc w:val="center"/>
              <w:rPr>
                <w:rFonts w:ascii="宋体" w:hAnsi="宋体"/>
                <w:bCs/>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399"/>
        </w:trPr>
        <w:tc>
          <w:tcPr>
            <w:tcW w:w="980" w:type="dxa"/>
            <w:vAlign w:val="center"/>
          </w:tcPr>
          <w:p w:rsidR="001736AE" w:rsidRDefault="001736AE">
            <w:pPr>
              <w:spacing w:line="400" w:lineRule="atLeast"/>
              <w:ind w:firstLineChars="0" w:firstLine="0"/>
              <w:jc w:val="center"/>
              <w:rPr>
                <w:rFonts w:ascii="宋体" w:hAnsi="宋体"/>
                <w:bCs/>
                <w:sz w:val="21"/>
                <w:szCs w:val="21"/>
              </w:rPr>
            </w:pPr>
          </w:p>
        </w:tc>
        <w:tc>
          <w:tcPr>
            <w:tcW w:w="2912" w:type="dxa"/>
            <w:gridSpan w:val="2"/>
          </w:tcPr>
          <w:p w:rsidR="001736AE" w:rsidRDefault="001736AE">
            <w:pPr>
              <w:spacing w:line="400" w:lineRule="atLeast"/>
              <w:ind w:firstLineChars="0" w:firstLine="0"/>
              <w:jc w:val="center"/>
              <w:rPr>
                <w:rFonts w:ascii="宋体" w:hAnsi="宋体"/>
                <w:bCs/>
                <w:sz w:val="21"/>
                <w:szCs w:val="21"/>
              </w:rPr>
            </w:pPr>
          </w:p>
        </w:tc>
        <w:tc>
          <w:tcPr>
            <w:tcW w:w="2841" w:type="dxa"/>
          </w:tcPr>
          <w:p w:rsidR="001736AE" w:rsidRDefault="001736AE">
            <w:pPr>
              <w:spacing w:line="400" w:lineRule="atLeast"/>
              <w:ind w:firstLineChars="0" w:firstLine="0"/>
              <w:jc w:val="center"/>
              <w:rPr>
                <w:rFonts w:ascii="宋体" w:hAnsi="宋体"/>
                <w:bCs/>
                <w:sz w:val="21"/>
                <w:szCs w:val="21"/>
              </w:rPr>
            </w:pPr>
          </w:p>
        </w:tc>
        <w:tc>
          <w:tcPr>
            <w:tcW w:w="1262" w:type="dxa"/>
          </w:tcPr>
          <w:p w:rsidR="001736AE" w:rsidRDefault="001736AE">
            <w:pPr>
              <w:spacing w:line="400" w:lineRule="atLeast"/>
              <w:ind w:firstLineChars="0" w:firstLine="0"/>
              <w:jc w:val="center"/>
              <w:rPr>
                <w:rFonts w:ascii="宋体" w:hAnsi="宋体"/>
                <w:bCs/>
                <w:sz w:val="21"/>
                <w:szCs w:val="21"/>
              </w:rPr>
            </w:pPr>
          </w:p>
        </w:tc>
        <w:tc>
          <w:tcPr>
            <w:tcW w:w="1660" w:type="dxa"/>
          </w:tcPr>
          <w:p w:rsidR="001736AE" w:rsidRDefault="001736AE">
            <w:pPr>
              <w:spacing w:line="400" w:lineRule="atLeast"/>
              <w:ind w:firstLineChars="0" w:firstLine="0"/>
              <w:jc w:val="center"/>
              <w:rPr>
                <w:rFonts w:ascii="宋体" w:hAnsi="宋体"/>
                <w:bCs/>
                <w:sz w:val="21"/>
                <w:szCs w:val="21"/>
              </w:rPr>
            </w:pPr>
          </w:p>
        </w:tc>
      </w:tr>
      <w:tr w:rsidR="001736AE">
        <w:trPr>
          <w:trHeight w:val="1626"/>
        </w:trPr>
        <w:tc>
          <w:tcPr>
            <w:tcW w:w="3500" w:type="dxa"/>
            <w:gridSpan w:val="2"/>
          </w:tcPr>
          <w:p w:rsidR="001736AE" w:rsidRDefault="00DE4847">
            <w:pPr>
              <w:spacing w:line="400" w:lineRule="atLeast"/>
              <w:ind w:firstLineChars="0" w:firstLine="0"/>
              <w:rPr>
                <w:bCs/>
              </w:rPr>
            </w:pPr>
            <w:r>
              <w:rPr>
                <w:rFonts w:hAnsi="宋体"/>
                <w:bCs/>
              </w:rPr>
              <w:t>编制人：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rPr>
                <w:bCs/>
              </w:rPr>
            </w:pPr>
            <w:r>
              <w:rPr>
                <w:rFonts w:hAnsi="宋体" w:hint="eastAsia"/>
                <w:bCs/>
              </w:rPr>
              <w:lastRenderedPageBreak/>
              <w:t xml:space="preserve">           </w:t>
            </w:r>
            <w:r>
              <w:rPr>
                <w:rFonts w:hAnsi="宋体"/>
                <w:bCs/>
              </w:rPr>
              <w:t>年</w:t>
            </w:r>
            <w:r>
              <w:rPr>
                <w:bCs/>
              </w:rPr>
              <w:t xml:space="preserve">  </w:t>
            </w:r>
            <w:r>
              <w:rPr>
                <w:rFonts w:hAnsi="宋体"/>
                <w:bCs/>
              </w:rPr>
              <w:t>月</w:t>
            </w:r>
            <w:r>
              <w:rPr>
                <w:bCs/>
              </w:rPr>
              <w:t xml:space="preserve">  </w:t>
            </w:r>
            <w:r>
              <w:rPr>
                <w:rFonts w:hAnsi="宋体"/>
                <w:bCs/>
              </w:rPr>
              <w:t>日</w:t>
            </w:r>
          </w:p>
        </w:tc>
        <w:tc>
          <w:tcPr>
            <w:tcW w:w="3233" w:type="dxa"/>
            <w:gridSpan w:val="2"/>
          </w:tcPr>
          <w:p w:rsidR="001736AE" w:rsidRDefault="00DE4847">
            <w:pPr>
              <w:spacing w:line="400" w:lineRule="atLeast"/>
              <w:ind w:firstLineChars="0" w:firstLine="0"/>
              <w:rPr>
                <w:bCs/>
              </w:rPr>
            </w:pPr>
            <w:r>
              <w:rPr>
                <w:rFonts w:hint="eastAsia"/>
                <w:bCs/>
              </w:rPr>
              <w:lastRenderedPageBreak/>
              <w:t>质量部</w:t>
            </w:r>
            <w:r>
              <w:rPr>
                <w:rFonts w:hAnsi="宋体"/>
                <w:bCs/>
              </w:rPr>
              <w:t>审核人：</w:t>
            </w:r>
          </w:p>
          <w:p w:rsidR="001736AE" w:rsidRDefault="00DE4847">
            <w:pPr>
              <w:spacing w:line="400" w:lineRule="atLeast"/>
              <w:ind w:firstLineChars="0" w:firstLine="0"/>
              <w:rPr>
                <w:rFonts w:hAnsi="宋体"/>
                <w:bCs/>
              </w:rPr>
            </w:pPr>
            <w:r>
              <w:rPr>
                <w:rFonts w:hAnsi="宋体" w:hint="eastAsia"/>
                <w:bCs/>
              </w:rPr>
              <w:t xml:space="preserve">      </w:t>
            </w:r>
          </w:p>
          <w:p w:rsidR="001736AE" w:rsidRDefault="001736AE">
            <w:pPr>
              <w:spacing w:line="400" w:lineRule="atLeast"/>
              <w:ind w:firstLineChars="0" w:firstLine="0"/>
              <w:rPr>
                <w:rFonts w:hAnsi="宋体"/>
                <w:bCs/>
              </w:rPr>
            </w:pPr>
          </w:p>
          <w:p w:rsidR="001736AE" w:rsidRDefault="001736AE">
            <w:pPr>
              <w:spacing w:line="400" w:lineRule="atLeast"/>
              <w:ind w:firstLineChars="0" w:firstLine="0"/>
              <w:rPr>
                <w:rFonts w:hAnsi="宋体"/>
                <w:bCs/>
              </w:rPr>
            </w:pPr>
          </w:p>
          <w:p w:rsidR="001736AE" w:rsidRDefault="00DE4847">
            <w:pPr>
              <w:spacing w:line="400" w:lineRule="atLeast"/>
              <w:ind w:firstLineChars="0" w:firstLine="0"/>
              <w:rPr>
                <w:bCs/>
              </w:rPr>
            </w:pPr>
            <w:r>
              <w:rPr>
                <w:rFonts w:hAnsi="宋体" w:hint="eastAsia"/>
                <w:bCs/>
              </w:rPr>
              <w:lastRenderedPageBreak/>
              <w:t xml:space="preserve">             </w:t>
            </w:r>
            <w:r>
              <w:rPr>
                <w:rFonts w:hAnsi="宋体"/>
                <w:bCs/>
              </w:rPr>
              <w:t>年</w:t>
            </w:r>
            <w:r>
              <w:rPr>
                <w:bCs/>
              </w:rPr>
              <w:t xml:space="preserve">  </w:t>
            </w:r>
            <w:r>
              <w:rPr>
                <w:rFonts w:hAnsi="宋体"/>
                <w:bCs/>
              </w:rPr>
              <w:t>月</w:t>
            </w:r>
            <w:r>
              <w:rPr>
                <w:bCs/>
              </w:rPr>
              <w:t xml:space="preserve">  </w:t>
            </w:r>
            <w:r>
              <w:rPr>
                <w:rFonts w:hAnsi="宋体"/>
                <w:bCs/>
              </w:rPr>
              <w:t>日</w:t>
            </w:r>
          </w:p>
        </w:tc>
        <w:tc>
          <w:tcPr>
            <w:tcW w:w="2922" w:type="dxa"/>
            <w:gridSpan w:val="2"/>
          </w:tcPr>
          <w:p w:rsidR="001736AE" w:rsidRDefault="00DE4847">
            <w:pPr>
              <w:spacing w:line="400" w:lineRule="atLeast"/>
              <w:ind w:firstLineChars="0" w:firstLine="0"/>
              <w:rPr>
                <w:bCs/>
              </w:rPr>
            </w:pPr>
            <w:r>
              <w:rPr>
                <w:rFonts w:hAnsi="宋体"/>
                <w:bCs/>
              </w:rPr>
              <w:lastRenderedPageBreak/>
              <w:t>批准人：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0" w:firstLine="0"/>
              <w:rPr>
                <w:bCs/>
              </w:rPr>
            </w:pPr>
            <w:r>
              <w:rPr>
                <w:rFonts w:hAnsi="宋体" w:hint="eastAsia"/>
                <w:bCs/>
              </w:rPr>
              <w:lastRenderedPageBreak/>
              <w:t xml:space="preserve">       </w:t>
            </w:r>
            <w:r>
              <w:rPr>
                <w:rFonts w:hAnsi="宋体"/>
                <w:bCs/>
              </w:rPr>
              <w:t>年</w:t>
            </w:r>
            <w:r>
              <w:rPr>
                <w:bCs/>
              </w:rPr>
              <w:t xml:space="preserve">  </w:t>
            </w:r>
            <w:r>
              <w:rPr>
                <w:rFonts w:hAnsi="宋体"/>
                <w:bCs/>
              </w:rPr>
              <w:t>月</w:t>
            </w:r>
            <w:r>
              <w:rPr>
                <w:bCs/>
              </w:rPr>
              <w:t xml:space="preserve">  </w:t>
            </w:r>
            <w:r>
              <w:rPr>
                <w:rFonts w:hAnsi="宋体"/>
                <w:bCs/>
              </w:rPr>
              <w:t>日</w:t>
            </w:r>
          </w:p>
        </w:tc>
      </w:tr>
    </w:tbl>
    <w:p w:rsidR="001736AE" w:rsidRDefault="001736AE">
      <w:pPr>
        <w:tabs>
          <w:tab w:val="left" w:pos="360"/>
          <w:tab w:val="left" w:pos="779"/>
        </w:tabs>
        <w:autoSpaceDE w:val="0"/>
        <w:autoSpaceDN w:val="0"/>
        <w:spacing w:line="400" w:lineRule="exact"/>
        <w:rPr>
          <w:rFonts w:hAnsi="宋体"/>
          <w:szCs w:val="24"/>
        </w:rPr>
      </w:pPr>
    </w:p>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44"/>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44"/>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44"/>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44"/>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44"/>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44"/>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44"/>
        </w:numPr>
        <w:autoSpaceDE w:val="0"/>
        <w:autoSpaceDN w:val="0"/>
        <w:spacing w:line="400" w:lineRule="exact"/>
        <w:ind w:right="-61" w:firstLine="420"/>
        <w:textAlignment w:val="auto"/>
        <w:rPr>
          <w:kern w:val="2"/>
          <w:sz w:val="21"/>
          <w:szCs w:val="22"/>
        </w:rPr>
      </w:pPr>
      <w:r>
        <w:rPr>
          <w:rFonts w:hint="eastAsia"/>
          <w:kern w:val="2"/>
          <w:sz w:val="21"/>
          <w:szCs w:val="22"/>
        </w:rPr>
        <w:t>缺陷</w:t>
      </w:r>
      <w:r>
        <w:rPr>
          <w:rFonts w:hint="eastAsia"/>
          <w:kern w:val="2"/>
          <w:sz w:val="21"/>
          <w:szCs w:val="22"/>
        </w:rPr>
        <w:t>/</w:t>
      </w:r>
      <w:r>
        <w:rPr>
          <w:rFonts w:hint="eastAsia"/>
          <w:kern w:val="2"/>
          <w:sz w:val="21"/>
          <w:szCs w:val="22"/>
        </w:rPr>
        <w:t>不符合项编号、缺陷</w:t>
      </w:r>
      <w:r>
        <w:rPr>
          <w:rFonts w:hint="eastAsia"/>
          <w:kern w:val="2"/>
          <w:sz w:val="21"/>
          <w:szCs w:val="22"/>
        </w:rPr>
        <w:t>/</w:t>
      </w:r>
      <w:r>
        <w:rPr>
          <w:rFonts w:hint="eastAsia"/>
          <w:kern w:val="2"/>
          <w:sz w:val="21"/>
          <w:szCs w:val="22"/>
        </w:rPr>
        <w:t>不符合项内容、是否关闭、计划关闭时间：手动填写；</w:t>
      </w:r>
    </w:p>
    <w:p w:rsidR="001736AE" w:rsidRDefault="00DE4847">
      <w:pPr>
        <w:numPr>
          <w:ilvl w:val="0"/>
          <w:numId w:val="144"/>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表格的内容导入到表格中的“缺陷</w:t>
      </w:r>
      <w:r>
        <w:rPr>
          <w:rFonts w:hint="eastAsia"/>
          <w:kern w:val="2"/>
          <w:sz w:val="21"/>
          <w:szCs w:val="22"/>
        </w:rPr>
        <w:t>/</w:t>
      </w:r>
      <w:r>
        <w:rPr>
          <w:rFonts w:hint="eastAsia"/>
          <w:kern w:val="2"/>
          <w:sz w:val="21"/>
          <w:szCs w:val="22"/>
        </w:rPr>
        <w:t>不符合项编号、缺陷</w:t>
      </w:r>
      <w:r>
        <w:rPr>
          <w:rFonts w:hint="eastAsia"/>
          <w:kern w:val="2"/>
          <w:sz w:val="21"/>
          <w:szCs w:val="22"/>
        </w:rPr>
        <w:t>/</w:t>
      </w:r>
      <w:r>
        <w:rPr>
          <w:rFonts w:hint="eastAsia"/>
          <w:kern w:val="2"/>
          <w:sz w:val="21"/>
          <w:szCs w:val="22"/>
        </w:rPr>
        <w:t>不符合项内容、是否关闭、计划关闭时间”；</w:t>
      </w:r>
    </w:p>
    <w:p w:rsidR="001736AE" w:rsidRDefault="00DE4847">
      <w:pPr>
        <w:numPr>
          <w:ilvl w:val="0"/>
          <w:numId w:val="144"/>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1736AE">
      <w:pPr>
        <w:tabs>
          <w:tab w:val="left" w:pos="360"/>
          <w:tab w:val="left" w:pos="779"/>
        </w:tabs>
        <w:autoSpaceDE w:val="0"/>
        <w:autoSpaceDN w:val="0"/>
        <w:spacing w:line="400" w:lineRule="exact"/>
        <w:rPr>
          <w:rFonts w:hAnsi="宋体"/>
          <w:szCs w:val="24"/>
        </w:rPr>
      </w:pPr>
    </w:p>
    <w:p w:rsidR="001736AE" w:rsidRDefault="001736AE">
      <w:pPr>
        <w:tabs>
          <w:tab w:val="left" w:pos="360"/>
          <w:tab w:val="left" w:pos="779"/>
        </w:tabs>
        <w:autoSpaceDE w:val="0"/>
        <w:autoSpaceDN w:val="0"/>
        <w:spacing w:line="400" w:lineRule="exact"/>
        <w:rPr>
          <w:rFonts w:hAnsi="宋体"/>
          <w:szCs w:val="24"/>
        </w:rPr>
      </w:pPr>
    </w:p>
    <w:p w:rsidR="001736AE" w:rsidRDefault="001736AE">
      <w:pPr>
        <w:tabs>
          <w:tab w:val="left" w:pos="360"/>
          <w:tab w:val="left" w:pos="779"/>
        </w:tabs>
        <w:autoSpaceDE w:val="0"/>
        <w:autoSpaceDN w:val="0"/>
        <w:spacing w:line="400" w:lineRule="exact"/>
        <w:rPr>
          <w:rFonts w:hAnsi="宋体"/>
          <w:szCs w:val="24"/>
        </w:rPr>
      </w:pPr>
    </w:p>
    <w:p w:rsidR="001736AE" w:rsidRDefault="00DE4847">
      <w:pPr>
        <w:spacing w:line="400" w:lineRule="atLeast"/>
        <w:ind w:firstLineChars="0" w:firstLine="0"/>
        <w:rPr>
          <w:rFonts w:hAnsi="宋体"/>
        </w:rPr>
      </w:pPr>
      <w:r>
        <w:rPr>
          <w:rFonts w:hAnsi="宋体"/>
        </w:rPr>
        <w:br w:type="page"/>
      </w:r>
    </w:p>
    <w:p w:rsidR="001736AE" w:rsidRDefault="00DE4847">
      <w:pPr>
        <w:spacing w:line="400" w:lineRule="atLeast"/>
        <w:ind w:firstLineChars="0" w:firstLine="0"/>
        <w:rPr>
          <w:rFonts w:hAnsi="宋体"/>
          <w:bCs/>
        </w:rPr>
      </w:pPr>
      <w:r>
        <w:rPr>
          <w:rFonts w:hAnsi="宋体"/>
          <w:bCs/>
        </w:rPr>
        <w:lastRenderedPageBreak/>
        <w:t>附录</w:t>
      </w:r>
      <w:r>
        <w:rPr>
          <w:bCs/>
        </w:rPr>
        <w:t>1</w:t>
      </w:r>
      <w:r>
        <w:rPr>
          <w:rFonts w:hint="eastAsia"/>
          <w:bCs/>
        </w:rPr>
        <w:t>7</w:t>
      </w:r>
      <w:r>
        <w:rPr>
          <w:rFonts w:hAnsi="宋体"/>
          <w:bCs/>
        </w:rPr>
        <w:t>：</w:t>
      </w:r>
    </w:p>
    <w:p w:rsidR="001736AE" w:rsidRDefault="00DE4847">
      <w:pPr>
        <w:spacing w:line="400" w:lineRule="atLeast"/>
        <w:ind w:firstLineChars="0" w:firstLine="0"/>
        <w:rPr>
          <w:rFonts w:hAnsi="宋体"/>
          <w:bCs/>
        </w:rPr>
      </w:pPr>
      <w:r>
        <w:rPr>
          <w:rFonts w:hAnsi="宋体" w:hint="eastAsia"/>
          <w:bCs/>
        </w:rPr>
        <w:t>4.5</w:t>
      </w:r>
      <w:r>
        <w:rPr>
          <w:rFonts w:hAnsi="宋体"/>
          <w:bCs/>
        </w:rPr>
        <w:t>安装期间备品备件清单</w:t>
      </w:r>
    </w:p>
    <w:tbl>
      <w:tblPr>
        <w:tblpPr w:leftFromText="180" w:rightFromText="180" w:vertAnchor="page" w:horzAnchor="margin" w:tblpY="2271"/>
        <w:tblW w:w="96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309"/>
        <w:gridCol w:w="3969"/>
        <w:gridCol w:w="2552"/>
        <w:gridCol w:w="880"/>
      </w:tblGrid>
      <w:tr w:rsidR="001736AE">
        <w:trPr>
          <w:trHeight w:val="493"/>
        </w:trPr>
        <w:tc>
          <w:tcPr>
            <w:tcW w:w="95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机组号</w:t>
            </w:r>
          </w:p>
        </w:tc>
        <w:tc>
          <w:tcPr>
            <w:tcW w:w="130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w:t>
            </w:r>
            <w:r>
              <w:rPr>
                <w:rFonts w:ascii="宋体" w:hAnsi="宋体"/>
              </w:rPr>
              <w:t>KKS</w:t>
            </w:r>
          </w:p>
        </w:tc>
        <w:tc>
          <w:tcPr>
            <w:tcW w:w="396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系统名称</w:t>
            </w:r>
          </w:p>
        </w:tc>
        <w:tc>
          <w:tcPr>
            <w:tcW w:w="2552"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EESR</w:t>
            </w:r>
            <w:r>
              <w:rPr>
                <w:rFonts w:ascii="宋体" w:hAnsi="宋体"/>
              </w:rPr>
              <w:t>移交文件编号</w:t>
            </w:r>
          </w:p>
        </w:tc>
        <w:tc>
          <w:tcPr>
            <w:tcW w:w="880"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页码</w:t>
            </w:r>
          </w:p>
        </w:tc>
      </w:tr>
      <w:tr w:rsidR="001736AE">
        <w:trPr>
          <w:trHeight w:val="478"/>
        </w:trPr>
        <w:tc>
          <w:tcPr>
            <w:tcW w:w="959" w:type="dxa"/>
          </w:tcPr>
          <w:p w:rsidR="001736AE" w:rsidRDefault="001736AE">
            <w:pPr>
              <w:autoSpaceDE w:val="0"/>
              <w:autoSpaceDN w:val="0"/>
              <w:ind w:right="-61" w:firstLineChars="0" w:firstLine="0"/>
              <w:jc w:val="center"/>
              <w:rPr>
                <w:rFonts w:ascii="宋体" w:hAnsi="宋体"/>
                <w:sz w:val="21"/>
                <w:szCs w:val="21"/>
              </w:rPr>
            </w:pPr>
          </w:p>
        </w:tc>
        <w:tc>
          <w:tcPr>
            <w:tcW w:w="1309" w:type="dxa"/>
          </w:tcPr>
          <w:p w:rsidR="001736AE" w:rsidRDefault="001736AE">
            <w:pPr>
              <w:autoSpaceDE w:val="0"/>
              <w:autoSpaceDN w:val="0"/>
              <w:ind w:right="-61" w:firstLineChars="0" w:firstLine="0"/>
              <w:jc w:val="center"/>
              <w:rPr>
                <w:rFonts w:ascii="宋体" w:hAnsi="宋体"/>
                <w:sz w:val="21"/>
                <w:szCs w:val="21"/>
              </w:rPr>
            </w:pPr>
          </w:p>
        </w:tc>
        <w:tc>
          <w:tcPr>
            <w:tcW w:w="3969" w:type="dxa"/>
          </w:tcPr>
          <w:p w:rsidR="001736AE" w:rsidRDefault="001736AE">
            <w:pPr>
              <w:autoSpaceDE w:val="0"/>
              <w:autoSpaceDN w:val="0"/>
              <w:ind w:right="-61" w:firstLineChars="0" w:firstLine="0"/>
              <w:jc w:val="center"/>
              <w:rPr>
                <w:rFonts w:ascii="宋体" w:hAnsi="宋体"/>
                <w:sz w:val="21"/>
                <w:szCs w:val="21"/>
              </w:rPr>
            </w:pPr>
          </w:p>
        </w:tc>
        <w:tc>
          <w:tcPr>
            <w:tcW w:w="2552" w:type="dxa"/>
          </w:tcPr>
          <w:p w:rsidR="001736AE" w:rsidRDefault="001736AE">
            <w:pPr>
              <w:autoSpaceDE w:val="0"/>
              <w:autoSpaceDN w:val="0"/>
              <w:ind w:right="-61" w:firstLineChars="0" w:firstLine="0"/>
              <w:jc w:val="center"/>
              <w:rPr>
                <w:rFonts w:ascii="宋体" w:hAnsi="宋体"/>
                <w:sz w:val="21"/>
                <w:szCs w:val="21"/>
              </w:rPr>
            </w:pPr>
          </w:p>
        </w:tc>
        <w:tc>
          <w:tcPr>
            <w:tcW w:w="880" w:type="dxa"/>
          </w:tcPr>
          <w:p w:rsidR="001736AE" w:rsidRDefault="001736AE">
            <w:pPr>
              <w:autoSpaceDE w:val="0"/>
              <w:autoSpaceDN w:val="0"/>
              <w:ind w:right="-61" w:firstLineChars="0" w:firstLine="0"/>
              <w:jc w:val="center"/>
              <w:rPr>
                <w:rFonts w:ascii="宋体" w:hAnsi="宋体"/>
                <w:sz w:val="21"/>
                <w:szCs w:val="21"/>
              </w:rPr>
            </w:pPr>
          </w:p>
        </w:tc>
      </w:tr>
    </w:tbl>
    <w:tbl>
      <w:tblPr>
        <w:tblpPr w:leftFromText="180" w:rightFromText="180" w:vertAnchor="page" w:horzAnchor="margin" w:tblpX="6" w:tblpY="3691"/>
        <w:tblW w:w="9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2"/>
        <w:gridCol w:w="1372"/>
        <w:gridCol w:w="1246"/>
        <w:gridCol w:w="1376"/>
        <w:gridCol w:w="993"/>
        <w:gridCol w:w="840"/>
        <w:gridCol w:w="360"/>
        <w:gridCol w:w="1274"/>
        <w:gridCol w:w="1456"/>
      </w:tblGrid>
      <w:tr w:rsidR="001736AE">
        <w:trPr>
          <w:trHeight w:val="562"/>
        </w:trPr>
        <w:tc>
          <w:tcPr>
            <w:tcW w:w="9669" w:type="dxa"/>
            <w:gridSpan w:val="9"/>
            <w:vAlign w:val="center"/>
          </w:tcPr>
          <w:p w:rsidR="001736AE" w:rsidRDefault="00DE4847">
            <w:pPr>
              <w:autoSpaceDE w:val="0"/>
              <w:autoSpaceDN w:val="0"/>
              <w:spacing w:line="400" w:lineRule="atLeast"/>
              <w:ind w:right="-61" w:firstLineChars="0" w:firstLine="0"/>
              <w:jc w:val="center"/>
              <w:rPr>
                <w:b/>
                <w:sz w:val="28"/>
                <w:szCs w:val="28"/>
              </w:rPr>
            </w:pPr>
            <w:r>
              <w:rPr>
                <w:rFonts w:hAnsi="宋体"/>
                <w:b/>
                <w:sz w:val="28"/>
                <w:szCs w:val="28"/>
              </w:rPr>
              <w:t>安装期间备品备件清单</w:t>
            </w:r>
          </w:p>
        </w:tc>
      </w:tr>
      <w:tr w:rsidR="001736AE">
        <w:trPr>
          <w:trHeight w:val="589"/>
        </w:trPr>
        <w:tc>
          <w:tcPr>
            <w:tcW w:w="752" w:type="dxa"/>
            <w:vAlign w:val="center"/>
          </w:tcPr>
          <w:p w:rsidR="001736AE" w:rsidRDefault="00DE4847">
            <w:pPr>
              <w:spacing w:line="400" w:lineRule="atLeast"/>
              <w:ind w:left="735" w:firstLineChars="0" w:hanging="735"/>
              <w:jc w:val="center"/>
              <w:rPr>
                <w:rFonts w:ascii="宋体" w:hAnsi="宋体"/>
              </w:rPr>
            </w:pPr>
            <w:r>
              <w:rPr>
                <w:rFonts w:ascii="宋体" w:hAnsi="宋体"/>
              </w:rPr>
              <w:t>序号</w:t>
            </w:r>
          </w:p>
        </w:tc>
        <w:tc>
          <w:tcPr>
            <w:tcW w:w="1372" w:type="dxa"/>
            <w:vAlign w:val="center"/>
          </w:tcPr>
          <w:p w:rsidR="001736AE" w:rsidRDefault="00DE4847">
            <w:pPr>
              <w:spacing w:line="400" w:lineRule="atLeast"/>
              <w:ind w:left="735" w:firstLineChars="0" w:hanging="735"/>
              <w:jc w:val="center"/>
              <w:rPr>
                <w:rFonts w:ascii="宋体" w:hAnsi="宋体"/>
              </w:rPr>
            </w:pPr>
            <w:r>
              <w:rPr>
                <w:rFonts w:ascii="宋体" w:hAnsi="宋体"/>
              </w:rPr>
              <w:t>物资代码</w:t>
            </w:r>
          </w:p>
        </w:tc>
        <w:tc>
          <w:tcPr>
            <w:tcW w:w="1246" w:type="dxa"/>
            <w:vAlign w:val="center"/>
          </w:tcPr>
          <w:p w:rsidR="001736AE" w:rsidRDefault="00DE4847">
            <w:pPr>
              <w:spacing w:line="400" w:lineRule="atLeast"/>
              <w:ind w:left="735" w:firstLineChars="0" w:hanging="735"/>
              <w:jc w:val="center"/>
              <w:rPr>
                <w:rFonts w:ascii="宋体" w:hAnsi="宋体"/>
              </w:rPr>
            </w:pPr>
            <w:r>
              <w:rPr>
                <w:rFonts w:ascii="宋体" w:hAnsi="宋体"/>
              </w:rPr>
              <w:t>物资名称</w:t>
            </w:r>
          </w:p>
        </w:tc>
        <w:tc>
          <w:tcPr>
            <w:tcW w:w="1376" w:type="dxa"/>
            <w:vAlign w:val="center"/>
          </w:tcPr>
          <w:p w:rsidR="001736AE" w:rsidRDefault="00DE4847">
            <w:pPr>
              <w:spacing w:line="400" w:lineRule="atLeast"/>
              <w:ind w:left="735" w:firstLineChars="0" w:hanging="735"/>
              <w:jc w:val="center"/>
              <w:rPr>
                <w:rFonts w:ascii="宋体" w:hAnsi="宋体"/>
              </w:rPr>
            </w:pPr>
            <w:r>
              <w:rPr>
                <w:rFonts w:ascii="宋体" w:hAnsi="宋体"/>
              </w:rPr>
              <w:t>型号</w:t>
            </w:r>
            <w:r>
              <w:rPr>
                <w:rFonts w:ascii="宋体" w:hAnsi="宋体"/>
              </w:rPr>
              <w:t>/</w:t>
            </w:r>
            <w:r>
              <w:rPr>
                <w:rFonts w:ascii="宋体" w:hAnsi="宋体"/>
              </w:rPr>
              <w:t>规格</w:t>
            </w:r>
          </w:p>
        </w:tc>
        <w:tc>
          <w:tcPr>
            <w:tcW w:w="993" w:type="dxa"/>
            <w:vAlign w:val="center"/>
          </w:tcPr>
          <w:p w:rsidR="001736AE" w:rsidRDefault="00DE4847">
            <w:pPr>
              <w:spacing w:line="400" w:lineRule="atLeast"/>
              <w:ind w:left="735" w:firstLineChars="0" w:hanging="735"/>
              <w:jc w:val="center"/>
              <w:rPr>
                <w:rFonts w:ascii="宋体" w:hAnsi="宋体"/>
              </w:rPr>
            </w:pPr>
            <w:r>
              <w:rPr>
                <w:rFonts w:ascii="宋体" w:hAnsi="宋体"/>
              </w:rPr>
              <w:t>总数量</w:t>
            </w:r>
          </w:p>
        </w:tc>
        <w:tc>
          <w:tcPr>
            <w:tcW w:w="1200" w:type="dxa"/>
            <w:gridSpan w:val="2"/>
            <w:vAlign w:val="center"/>
          </w:tcPr>
          <w:p w:rsidR="001736AE" w:rsidRDefault="00DE4847">
            <w:pPr>
              <w:spacing w:line="400" w:lineRule="atLeast"/>
              <w:ind w:left="735" w:firstLineChars="0" w:hanging="735"/>
              <w:jc w:val="center"/>
              <w:rPr>
                <w:rFonts w:ascii="宋体" w:hAnsi="宋体"/>
              </w:rPr>
            </w:pPr>
            <w:r>
              <w:rPr>
                <w:rFonts w:ascii="宋体" w:hAnsi="宋体"/>
              </w:rPr>
              <w:t>生产厂家</w:t>
            </w:r>
          </w:p>
        </w:tc>
        <w:tc>
          <w:tcPr>
            <w:tcW w:w="1274" w:type="dxa"/>
            <w:vAlign w:val="center"/>
          </w:tcPr>
          <w:p w:rsidR="001736AE" w:rsidRDefault="00DE4847">
            <w:pPr>
              <w:spacing w:line="400" w:lineRule="atLeast"/>
              <w:ind w:left="735" w:firstLineChars="0" w:hanging="735"/>
              <w:rPr>
                <w:rFonts w:ascii="宋体" w:hAnsi="宋体"/>
              </w:rPr>
            </w:pPr>
            <w:r>
              <w:rPr>
                <w:rFonts w:ascii="宋体" w:hAnsi="宋体"/>
              </w:rPr>
              <w:t>存放位置</w:t>
            </w:r>
          </w:p>
        </w:tc>
        <w:tc>
          <w:tcPr>
            <w:tcW w:w="1456" w:type="dxa"/>
            <w:vAlign w:val="center"/>
          </w:tcPr>
          <w:p w:rsidR="001736AE" w:rsidRDefault="00DE4847">
            <w:pPr>
              <w:spacing w:line="400" w:lineRule="atLeast"/>
              <w:ind w:left="735" w:firstLineChars="0" w:hanging="735"/>
              <w:rPr>
                <w:rFonts w:ascii="宋体" w:hAnsi="宋体"/>
              </w:rPr>
            </w:pPr>
            <w:r>
              <w:rPr>
                <w:rFonts w:ascii="宋体" w:hAnsi="宋体"/>
              </w:rPr>
              <w:t>已领用数量</w:t>
            </w:r>
          </w:p>
        </w:tc>
      </w:tr>
      <w:tr w:rsidR="001736AE">
        <w:trPr>
          <w:trHeight w:val="589"/>
        </w:trPr>
        <w:tc>
          <w:tcPr>
            <w:tcW w:w="752" w:type="dxa"/>
            <w:vAlign w:val="center"/>
          </w:tcPr>
          <w:p w:rsidR="001736AE" w:rsidRDefault="001736AE">
            <w:pPr>
              <w:autoSpaceDE w:val="0"/>
              <w:autoSpaceDN w:val="0"/>
              <w:ind w:right="-61" w:firstLineChars="0" w:firstLine="0"/>
              <w:jc w:val="center"/>
            </w:pPr>
          </w:p>
        </w:tc>
        <w:tc>
          <w:tcPr>
            <w:tcW w:w="1372" w:type="dxa"/>
            <w:vAlign w:val="center"/>
          </w:tcPr>
          <w:p w:rsidR="001736AE" w:rsidRDefault="001736AE">
            <w:pPr>
              <w:autoSpaceDE w:val="0"/>
              <w:autoSpaceDN w:val="0"/>
              <w:ind w:right="-61" w:firstLineChars="0" w:firstLine="0"/>
              <w:jc w:val="center"/>
            </w:pPr>
          </w:p>
        </w:tc>
        <w:tc>
          <w:tcPr>
            <w:tcW w:w="1246" w:type="dxa"/>
            <w:vAlign w:val="center"/>
          </w:tcPr>
          <w:p w:rsidR="001736AE" w:rsidRDefault="001736AE">
            <w:pPr>
              <w:autoSpaceDE w:val="0"/>
              <w:autoSpaceDN w:val="0"/>
              <w:ind w:right="-61" w:firstLineChars="0" w:firstLine="0"/>
              <w:jc w:val="center"/>
            </w:pPr>
          </w:p>
        </w:tc>
        <w:tc>
          <w:tcPr>
            <w:tcW w:w="1376" w:type="dxa"/>
            <w:vAlign w:val="center"/>
          </w:tcPr>
          <w:p w:rsidR="001736AE" w:rsidRDefault="001736AE">
            <w:pPr>
              <w:autoSpaceDE w:val="0"/>
              <w:autoSpaceDN w:val="0"/>
              <w:ind w:right="-61" w:firstLineChars="0" w:firstLine="0"/>
              <w:jc w:val="center"/>
            </w:pPr>
          </w:p>
        </w:tc>
        <w:tc>
          <w:tcPr>
            <w:tcW w:w="993" w:type="dxa"/>
            <w:vAlign w:val="center"/>
          </w:tcPr>
          <w:p w:rsidR="001736AE" w:rsidRDefault="001736AE">
            <w:pPr>
              <w:autoSpaceDE w:val="0"/>
              <w:autoSpaceDN w:val="0"/>
              <w:ind w:right="-61" w:firstLineChars="0" w:firstLine="0"/>
              <w:jc w:val="center"/>
            </w:pPr>
          </w:p>
        </w:tc>
        <w:tc>
          <w:tcPr>
            <w:tcW w:w="1200" w:type="dxa"/>
            <w:gridSpan w:val="2"/>
            <w:vAlign w:val="center"/>
          </w:tcPr>
          <w:p w:rsidR="001736AE" w:rsidRDefault="001736AE">
            <w:pPr>
              <w:autoSpaceDE w:val="0"/>
              <w:autoSpaceDN w:val="0"/>
              <w:ind w:right="-61" w:firstLineChars="0" w:firstLine="0"/>
              <w:jc w:val="center"/>
            </w:pPr>
          </w:p>
        </w:tc>
        <w:tc>
          <w:tcPr>
            <w:tcW w:w="1274"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r>
      <w:tr w:rsidR="001736AE">
        <w:trPr>
          <w:trHeight w:val="554"/>
        </w:trPr>
        <w:tc>
          <w:tcPr>
            <w:tcW w:w="752" w:type="dxa"/>
            <w:vAlign w:val="center"/>
          </w:tcPr>
          <w:p w:rsidR="001736AE" w:rsidRDefault="001736AE">
            <w:pPr>
              <w:autoSpaceDE w:val="0"/>
              <w:autoSpaceDN w:val="0"/>
              <w:ind w:right="-61" w:firstLineChars="0" w:firstLine="0"/>
              <w:jc w:val="center"/>
            </w:pPr>
          </w:p>
        </w:tc>
        <w:tc>
          <w:tcPr>
            <w:tcW w:w="1372" w:type="dxa"/>
            <w:vAlign w:val="center"/>
          </w:tcPr>
          <w:p w:rsidR="001736AE" w:rsidRDefault="001736AE">
            <w:pPr>
              <w:autoSpaceDE w:val="0"/>
              <w:autoSpaceDN w:val="0"/>
              <w:ind w:right="-61" w:firstLineChars="0" w:firstLine="0"/>
              <w:jc w:val="center"/>
            </w:pPr>
          </w:p>
        </w:tc>
        <w:tc>
          <w:tcPr>
            <w:tcW w:w="1246" w:type="dxa"/>
            <w:vAlign w:val="center"/>
          </w:tcPr>
          <w:p w:rsidR="001736AE" w:rsidRDefault="001736AE">
            <w:pPr>
              <w:autoSpaceDE w:val="0"/>
              <w:autoSpaceDN w:val="0"/>
              <w:ind w:right="-61" w:firstLineChars="0" w:firstLine="0"/>
              <w:jc w:val="center"/>
            </w:pPr>
          </w:p>
        </w:tc>
        <w:tc>
          <w:tcPr>
            <w:tcW w:w="1376" w:type="dxa"/>
            <w:vAlign w:val="center"/>
          </w:tcPr>
          <w:p w:rsidR="001736AE" w:rsidRDefault="001736AE">
            <w:pPr>
              <w:autoSpaceDE w:val="0"/>
              <w:autoSpaceDN w:val="0"/>
              <w:ind w:right="-61" w:firstLineChars="0" w:firstLine="0"/>
              <w:jc w:val="center"/>
            </w:pPr>
          </w:p>
        </w:tc>
        <w:tc>
          <w:tcPr>
            <w:tcW w:w="993" w:type="dxa"/>
            <w:vAlign w:val="center"/>
          </w:tcPr>
          <w:p w:rsidR="001736AE" w:rsidRDefault="001736AE">
            <w:pPr>
              <w:autoSpaceDE w:val="0"/>
              <w:autoSpaceDN w:val="0"/>
              <w:ind w:right="-61" w:firstLineChars="0" w:firstLine="0"/>
              <w:jc w:val="center"/>
            </w:pPr>
          </w:p>
        </w:tc>
        <w:tc>
          <w:tcPr>
            <w:tcW w:w="1200" w:type="dxa"/>
            <w:gridSpan w:val="2"/>
            <w:vAlign w:val="center"/>
          </w:tcPr>
          <w:p w:rsidR="001736AE" w:rsidRDefault="001736AE">
            <w:pPr>
              <w:autoSpaceDE w:val="0"/>
              <w:autoSpaceDN w:val="0"/>
              <w:ind w:right="-61" w:firstLineChars="0" w:firstLine="0"/>
              <w:jc w:val="center"/>
            </w:pPr>
          </w:p>
        </w:tc>
        <w:tc>
          <w:tcPr>
            <w:tcW w:w="1274"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r>
      <w:tr w:rsidR="001736AE">
        <w:trPr>
          <w:trHeight w:val="589"/>
        </w:trPr>
        <w:tc>
          <w:tcPr>
            <w:tcW w:w="752" w:type="dxa"/>
            <w:vAlign w:val="center"/>
          </w:tcPr>
          <w:p w:rsidR="001736AE" w:rsidRDefault="001736AE">
            <w:pPr>
              <w:autoSpaceDE w:val="0"/>
              <w:autoSpaceDN w:val="0"/>
              <w:ind w:right="-61" w:firstLineChars="0" w:firstLine="0"/>
              <w:jc w:val="center"/>
            </w:pPr>
          </w:p>
        </w:tc>
        <w:tc>
          <w:tcPr>
            <w:tcW w:w="1372" w:type="dxa"/>
            <w:vAlign w:val="center"/>
          </w:tcPr>
          <w:p w:rsidR="001736AE" w:rsidRDefault="001736AE">
            <w:pPr>
              <w:autoSpaceDE w:val="0"/>
              <w:autoSpaceDN w:val="0"/>
              <w:ind w:right="-61" w:firstLineChars="0" w:firstLine="0"/>
              <w:jc w:val="center"/>
            </w:pPr>
          </w:p>
        </w:tc>
        <w:tc>
          <w:tcPr>
            <w:tcW w:w="1246" w:type="dxa"/>
            <w:vAlign w:val="center"/>
          </w:tcPr>
          <w:p w:rsidR="001736AE" w:rsidRDefault="001736AE">
            <w:pPr>
              <w:autoSpaceDE w:val="0"/>
              <w:autoSpaceDN w:val="0"/>
              <w:ind w:right="-61" w:firstLineChars="0" w:firstLine="0"/>
              <w:jc w:val="center"/>
            </w:pPr>
          </w:p>
        </w:tc>
        <w:tc>
          <w:tcPr>
            <w:tcW w:w="1376" w:type="dxa"/>
            <w:vAlign w:val="center"/>
          </w:tcPr>
          <w:p w:rsidR="001736AE" w:rsidRDefault="001736AE">
            <w:pPr>
              <w:autoSpaceDE w:val="0"/>
              <w:autoSpaceDN w:val="0"/>
              <w:ind w:right="-61" w:firstLineChars="0" w:firstLine="0"/>
              <w:jc w:val="center"/>
            </w:pPr>
          </w:p>
        </w:tc>
        <w:tc>
          <w:tcPr>
            <w:tcW w:w="993" w:type="dxa"/>
            <w:vAlign w:val="center"/>
          </w:tcPr>
          <w:p w:rsidR="001736AE" w:rsidRDefault="001736AE">
            <w:pPr>
              <w:autoSpaceDE w:val="0"/>
              <w:autoSpaceDN w:val="0"/>
              <w:ind w:right="-61" w:firstLineChars="0" w:firstLine="0"/>
              <w:jc w:val="center"/>
            </w:pPr>
          </w:p>
        </w:tc>
        <w:tc>
          <w:tcPr>
            <w:tcW w:w="1200" w:type="dxa"/>
            <w:gridSpan w:val="2"/>
            <w:vAlign w:val="center"/>
          </w:tcPr>
          <w:p w:rsidR="001736AE" w:rsidRDefault="001736AE">
            <w:pPr>
              <w:autoSpaceDE w:val="0"/>
              <w:autoSpaceDN w:val="0"/>
              <w:ind w:right="-61" w:firstLineChars="0" w:firstLine="0"/>
              <w:jc w:val="center"/>
            </w:pPr>
          </w:p>
        </w:tc>
        <w:tc>
          <w:tcPr>
            <w:tcW w:w="1274"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r>
      <w:tr w:rsidR="001736AE">
        <w:trPr>
          <w:trHeight w:val="589"/>
        </w:trPr>
        <w:tc>
          <w:tcPr>
            <w:tcW w:w="752" w:type="dxa"/>
            <w:vAlign w:val="center"/>
          </w:tcPr>
          <w:p w:rsidR="001736AE" w:rsidRDefault="001736AE">
            <w:pPr>
              <w:autoSpaceDE w:val="0"/>
              <w:autoSpaceDN w:val="0"/>
              <w:ind w:right="-61" w:firstLineChars="0" w:firstLine="0"/>
              <w:jc w:val="center"/>
            </w:pPr>
          </w:p>
        </w:tc>
        <w:tc>
          <w:tcPr>
            <w:tcW w:w="1372" w:type="dxa"/>
            <w:vAlign w:val="center"/>
          </w:tcPr>
          <w:p w:rsidR="001736AE" w:rsidRDefault="001736AE">
            <w:pPr>
              <w:autoSpaceDE w:val="0"/>
              <w:autoSpaceDN w:val="0"/>
              <w:ind w:right="-61" w:firstLineChars="0" w:firstLine="0"/>
              <w:jc w:val="center"/>
            </w:pPr>
          </w:p>
        </w:tc>
        <w:tc>
          <w:tcPr>
            <w:tcW w:w="1246" w:type="dxa"/>
            <w:vAlign w:val="center"/>
          </w:tcPr>
          <w:p w:rsidR="001736AE" w:rsidRDefault="001736AE">
            <w:pPr>
              <w:autoSpaceDE w:val="0"/>
              <w:autoSpaceDN w:val="0"/>
              <w:ind w:right="-61" w:firstLineChars="0" w:firstLine="0"/>
              <w:jc w:val="center"/>
            </w:pPr>
          </w:p>
        </w:tc>
        <w:tc>
          <w:tcPr>
            <w:tcW w:w="1376" w:type="dxa"/>
            <w:vAlign w:val="center"/>
          </w:tcPr>
          <w:p w:rsidR="001736AE" w:rsidRDefault="001736AE">
            <w:pPr>
              <w:autoSpaceDE w:val="0"/>
              <w:autoSpaceDN w:val="0"/>
              <w:ind w:right="-61" w:firstLineChars="0" w:firstLine="0"/>
              <w:jc w:val="center"/>
            </w:pPr>
          </w:p>
        </w:tc>
        <w:tc>
          <w:tcPr>
            <w:tcW w:w="993" w:type="dxa"/>
            <w:vAlign w:val="center"/>
          </w:tcPr>
          <w:p w:rsidR="001736AE" w:rsidRDefault="001736AE">
            <w:pPr>
              <w:autoSpaceDE w:val="0"/>
              <w:autoSpaceDN w:val="0"/>
              <w:ind w:right="-61" w:firstLineChars="0" w:firstLine="0"/>
              <w:jc w:val="center"/>
            </w:pPr>
          </w:p>
        </w:tc>
        <w:tc>
          <w:tcPr>
            <w:tcW w:w="1200" w:type="dxa"/>
            <w:gridSpan w:val="2"/>
            <w:vAlign w:val="center"/>
          </w:tcPr>
          <w:p w:rsidR="001736AE" w:rsidRDefault="001736AE">
            <w:pPr>
              <w:autoSpaceDE w:val="0"/>
              <w:autoSpaceDN w:val="0"/>
              <w:ind w:right="-61" w:firstLineChars="0" w:firstLine="0"/>
              <w:jc w:val="center"/>
            </w:pPr>
          </w:p>
        </w:tc>
        <w:tc>
          <w:tcPr>
            <w:tcW w:w="1274"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r>
      <w:tr w:rsidR="001736AE">
        <w:trPr>
          <w:trHeight w:val="589"/>
        </w:trPr>
        <w:tc>
          <w:tcPr>
            <w:tcW w:w="752" w:type="dxa"/>
            <w:vAlign w:val="center"/>
          </w:tcPr>
          <w:p w:rsidR="001736AE" w:rsidRDefault="001736AE">
            <w:pPr>
              <w:autoSpaceDE w:val="0"/>
              <w:autoSpaceDN w:val="0"/>
              <w:ind w:right="-61" w:firstLineChars="0" w:firstLine="0"/>
              <w:jc w:val="center"/>
            </w:pPr>
          </w:p>
        </w:tc>
        <w:tc>
          <w:tcPr>
            <w:tcW w:w="1372" w:type="dxa"/>
            <w:vAlign w:val="center"/>
          </w:tcPr>
          <w:p w:rsidR="001736AE" w:rsidRDefault="001736AE">
            <w:pPr>
              <w:autoSpaceDE w:val="0"/>
              <w:autoSpaceDN w:val="0"/>
              <w:ind w:right="-61" w:firstLineChars="0" w:firstLine="0"/>
              <w:jc w:val="center"/>
            </w:pPr>
          </w:p>
        </w:tc>
        <w:tc>
          <w:tcPr>
            <w:tcW w:w="1246" w:type="dxa"/>
            <w:vAlign w:val="center"/>
          </w:tcPr>
          <w:p w:rsidR="001736AE" w:rsidRDefault="001736AE">
            <w:pPr>
              <w:autoSpaceDE w:val="0"/>
              <w:autoSpaceDN w:val="0"/>
              <w:ind w:right="-61" w:firstLineChars="0" w:firstLine="0"/>
              <w:jc w:val="center"/>
            </w:pPr>
          </w:p>
        </w:tc>
        <w:tc>
          <w:tcPr>
            <w:tcW w:w="1376" w:type="dxa"/>
            <w:vAlign w:val="center"/>
          </w:tcPr>
          <w:p w:rsidR="001736AE" w:rsidRDefault="001736AE">
            <w:pPr>
              <w:autoSpaceDE w:val="0"/>
              <w:autoSpaceDN w:val="0"/>
              <w:ind w:right="-61" w:firstLineChars="0" w:firstLine="0"/>
              <w:jc w:val="center"/>
            </w:pPr>
          </w:p>
        </w:tc>
        <w:tc>
          <w:tcPr>
            <w:tcW w:w="993" w:type="dxa"/>
            <w:vAlign w:val="center"/>
          </w:tcPr>
          <w:p w:rsidR="001736AE" w:rsidRDefault="001736AE">
            <w:pPr>
              <w:autoSpaceDE w:val="0"/>
              <w:autoSpaceDN w:val="0"/>
              <w:ind w:right="-61" w:firstLineChars="0" w:firstLine="0"/>
              <w:jc w:val="center"/>
            </w:pPr>
          </w:p>
        </w:tc>
        <w:tc>
          <w:tcPr>
            <w:tcW w:w="1200" w:type="dxa"/>
            <w:gridSpan w:val="2"/>
            <w:vAlign w:val="center"/>
          </w:tcPr>
          <w:p w:rsidR="001736AE" w:rsidRDefault="001736AE">
            <w:pPr>
              <w:autoSpaceDE w:val="0"/>
              <w:autoSpaceDN w:val="0"/>
              <w:ind w:right="-61" w:firstLineChars="0" w:firstLine="0"/>
              <w:jc w:val="center"/>
            </w:pPr>
          </w:p>
        </w:tc>
        <w:tc>
          <w:tcPr>
            <w:tcW w:w="1274"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r>
      <w:tr w:rsidR="001736AE">
        <w:trPr>
          <w:trHeight w:val="589"/>
        </w:trPr>
        <w:tc>
          <w:tcPr>
            <w:tcW w:w="752" w:type="dxa"/>
            <w:vAlign w:val="center"/>
          </w:tcPr>
          <w:p w:rsidR="001736AE" w:rsidRDefault="001736AE">
            <w:pPr>
              <w:autoSpaceDE w:val="0"/>
              <w:autoSpaceDN w:val="0"/>
              <w:ind w:right="-61" w:firstLineChars="0" w:firstLine="0"/>
              <w:jc w:val="center"/>
            </w:pPr>
          </w:p>
        </w:tc>
        <w:tc>
          <w:tcPr>
            <w:tcW w:w="1372" w:type="dxa"/>
            <w:vAlign w:val="center"/>
          </w:tcPr>
          <w:p w:rsidR="001736AE" w:rsidRDefault="001736AE">
            <w:pPr>
              <w:autoSpaceDE w:val="0"/>
              <w:autoSpaceDN w:val="0"/>
              <w:ind w:right="-61" w:firstLineChars="0" w:firstLine="0"/>
              <w:jc w:val="center"/>
            </w:pPr>
          </w:p>
        </w:tc>
        <w:tc>
          <w:tcPr>
            <w:tcW w:w="1246" w:type="dxa"/>
            <w:vAlign w:val="center"/>
          </w:tcPr>
          <w:p w:rsidR="001736AE" w:rsidRDefault="001736AE">
            <w:pPr>
              <w:autoSpaceDE w:val="0"/>
              <w:autoSpaceDN w:val="0"/>
              <w:ind w:right="-61" w:firstLineChars="0" w:firstLine="0"/>
              <w:jc w:val="center"/>
            </w:pPr>
          </w:p>
        </w:tc>
        <w:tc>
          <w:tcPr>
            <w:tcW w:w="1376" w:type="dxa"/>
            <w:vAlign w:val="center"/>
          </w:tcPr>
          <w:p w:rsidR="001736AE" w:rsidRDefault="001736AE">
            <w:pPr>
              <w:autoSpaceDE w:val="0"/>
              <w:autoSpaceDN w:val="0"/>
              <w:ind w:right="-61" w:firstLineChars="0" w:firstLine="0"/>
              <w:jc w:val="center"/>
            </w:pPr>
          </w:p>
        </w:tc>
        <w:tc>
          <w:tcPr>
            <w:tcW w:w="993" w:type="dxa"/>
            <w:vAlign w:val="center"/>
          </w:tcPr>
          <w:p w:rsidR="001736AE" w:rsidRDefault="001736AE">
            <w:pPr>
              <w:autoSpaceDE w:val="0"/>
              <w:autoSpaceDN w:val="0"/>
              <w:ind w:right="-61" w:firstLineChars="0" w:firstLine="0"/>
              <w:jc w:val="center"/>
            </w:pPr>
          </w:p>
        </w:tc>
        <w:tc>
          <w:tcPr>
            <w:tcW w:w="1200" w:type="dxa"/>
            <w:gridSpan w:val="2"/>
            <w:vAlign w:val="center"/>
          </w:tcPr>
          <w:p w:rsidR="001736AE" w:rsidRDefault="001736AE">
            <w:pPr>
              <w:autoSpaceDE w:val="0"/>
              <w:autoSpaceDN w:val="0"/>
              <w:ind w:right="-61" w:firstLineChars="0" w:firstLine="0"/>
              <w:jc w:val="center"/>
            </w:pPr>
          </w:p>
        </w:tc>
        <w:tc>
          <w:tcPr>
            <w:tcW w:w="1274"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r>
      <w:tr w:rsidR="001736AE">
        <w:trPr>
          <w:trHeight w:val="589"/>
        </w:trPr>
        <w:tc>
          <w:tcPr>
            <w:tcW w:w="752" w:type="dxa"/>
            <w:vAlign w:val="center"/>
          </w:tcPr>
          <w:p w:rsidR="001736AE" w:rsidRDefault="001736AE">
            <w:pPr>
              <w:autoSpaceDE w:val="0"/>
              <w:autoSpaceDN w:val="0"/>
              <w:ind w:right="-61" w:firstLineChars="0" w:firstLine="0"/>
              <w:jc w:val="center"/>
            </w:pPr>
          </w:p>
        </w:tc>
        <w:tc>
          <w:tcPr>
            <w:tcW w:w="1372" w:type="dxa"/>
            <w:vAlign w:val="center"/>
          </w:tcPr>
          <w:p w:rsidR="001736AE" w:rsidRDefault="001736AE">
            <w:pPr>
              <w:autoSpaceDE w:val="0"/>
              <w:autoSpaceDN w:val="0"/>
              <w:ind w:right="-61" w:firstLineChars="0" w:firstLine="0"/>
              <w:jc w:val="center"/>
            </w:pPr>
          </w:p>
        </w:tc>
        <w:tc>
          <w:tcPr>
            <w:tcW w:w="1246" w:type="dxa"/>
            <w:vAlign w:val="center"/>
          </w:tcPr>
          <w:p w:rsidR="001736AE" w:rsidRDefault="001736AE">
            <w:pPr>
              <w:autoSpaceDE w:val="0"/>
              <w:autoSpaceDN w:val="0"/>
              <w:ind w:right="-61" w:firstLineChars="0" w:firstLine="0"/>
              <w:jc w:val="center"/>
            </w:pPr>
          </w:p>
        </w:tc>
        <w:tc>
          <w:tcPr>
            <w:tcW w:w="1376" w:type="dxa"/>
            <w:vAlign w:val="center"/>
          </w:tcPr>
          <w:p w:rsidR="001736AE" w:rsidRDefault="001736AE">
            <w:pPr>
              <w:autoSpaceDE w:val="0"/>
              <w:autoSpaceDN w:val="0"/>
              <w:ind w:right="-61" w:firstLineChars="0" w:firstLine="0"/>
              <w:jc w:val="center"/>
            </w:pPr>
          </w:p>
        </w:tc>
        <w:tc>
          <w:tcPr>
            <w:tcW w:w="993" w:type="dxa"/>
            <w:vAlign w:val="center"/>
          </w:tcPr>
          <w:p w:rsidR="001736AE" w:rsidRDefault="001736AE">
            <w:pPr>
              <w:autoSpaceDE w:val="0"/>
              <w:autoSpaceDN w:val="0"/>
              <w:ind w:right="-61" w:firstLineChars="0" w:firstLine="0"/>
              <w:jc w:val="center"/>
            </w:pPr>
          </w:p>
        </w:tc>
        <w:tc>
          <w:tcPr>
            <w:tcW w:w="1200" w:type="dxa"/>
            <w:gridSpan w:val="2"/>
            <w:vAlign w:val="center"/>
          </w:tcPr>
          <w:p w:rsidR="001736AE" w:rsidRDefault="001736AE">
            <w:pPr>
              <w:autoSpaceDE w:val="0"/>
              <w:autoSpaceDN w:val="0"/>
              <w:ind w:right="-61" w:firstLineChars="0" w:firstLine="0"/>
              <w:jc w:val="center"/>
            </w:pPr>
          </w:p>
        </w:tc>
        <w:tc>
          <w:tcPr>
            <w:tcW w:w="1274"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r>
      <w:tr w:rsidR="001736AE">
        <w:trPr>
          <w:trHeight w:val="589"/>
        </w:trPr>
        <w:tc>
          <w:tcPr>
            <w:tcW w:w="752" w:type="dxa"/>
            <w:vAlign w:val="center"/>
          </w:tcPr>
          <w:p w:rsidR="001736AE" w:rsidRDefault="001736AE">
            <w:pPr>
              <w:autoSpaceDE w:val="0"/>
              <w:autoSpaceDN w:val="0"/>
              <w:ind w:right="-61" w:firstLineChars="0" w:firstLine="0"/>
              <w:jc w:val="center"/>
            </w:pPr>
          </w:p>
        </w:tc>
        <w:tc>
          <w:tcPr>
            <w:tcW w:w="1372" w:type="dxa"/>
            <w:vAlign w:val="center"/>
          </w:tcPr>
          <w:p w:rsidR="001736AE" w:rsidRDefault="001736AE">
            <w:pPr>
              <w:autoSpaceDE w:val="0"/>
              <w:autoSpaceDN w:val="0"/>
              <w:ind w:right="-61" w:firstLineChars="0" w:firstLine="0"/>
              <w:jc w:val="center"/>
            </w:pPr>
          </w:p>
        </w:tc>
        <w:tc>
          <w:tcPr>
            <w:tcW w:w="1246" w:type="dxa"/>
            <w:vAlign w:val="center"/>
          </w:tcPr>
          <w:p w:rsidR="001736AE" w:rsidRDefault="001736AE">
            <w:pPr>
              <w:autoSpaceDE w:val="0"/>
              <w:autoSpaceDN w:val="0"/>
              <w:ind w:right="-61" w:firstLineChars="0" w:firstLine="0"/>
              <w:jc w:val="center"/>
            </w:pPr>
          </w:p>
        </w:tc>
        <w:tc>
          <w:tcPr>
            <w:tcW w:w="1376" w:type="dxa"/>
            <w:vAlign w:val="center"/>
          </w:tcPr>
          <w:p w:rsidR="001736AE" w:rsidRDefault="001736AE">
            <w:pPr>
              <w:autoSpaceDE w:val="0"/>
              <w:autoSpaceDN w:val="0"/>
              <w:ind w:right="-61" w:firstLineChars="0" w:firstLine="0"/>
              <w:jc w:val="center"/>
            </w:pPr>
          </w:p>
        </w:tc>
        <w:tc>
          <w:tcPr>
            <w:tcW w:w="993" w:type="dxa"/>
            <w:vAlign w:val="center"/>
          </w:tcPr>
          <w:p w:rsidR="001736AE" w:rsidRDefault="001736AE">
            <w:pPr>
              <w:autoSpaceDE w:val="0"/>
              <w:autoSpaceDN w:val="0"/>
              <w:ind w:right="-61" w:firstLineChars="0" w:firstLine="0"/>
              <w:jc w:val="center"/>
            </w:pPr>
          </w:p>
        </w:tc>
        <w:tc>
          <w:tcPr>
            <w:tcW w:w="1200" w:type="dxa"/>
            <w:gridSpan w:val="2"/>
            <w:vAlign w:val="center"/>
          </w:tcPr>
          <w:p w:rsidR="001736AE" w:rsidRDefault="001736AE">
            <w:pPr>
              <w:autoSpaceDE w:val="0"/>
              <w:autoSpaceDN w:val="0"/>
              <w:ind w:right="-61" w:firstLineChars="0" w:firstLine="0"/>
              <w:jc w:val="center"/>
            </w:pPr>
          </w:p>
        </w:tc>
        <w:tc>
          <w:tcPr>
            <w:tcW w:w="1274"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r>
      <w:tr w:rsidR="001736AE">
        <w:trPr>
          <w:trHeight w:val="589"/>
        </w:trPr>
        <w:tc>
          <w:tcPr>
            <w:tcW w:w="752" w:type="dxa"/>
            <w:vAlign w:val="center"/>
          </w:tcPr>
          <w:p w:rsidR="001736AE" w:rsidRDefault="001736AE">
            <w:pPr>
              <w:autoSpaceDE w:val="0"/>
              <w:autoSpaceDN w:val="0"/>
              <w:ind w:right="-61" w:firstLineChars="0" w:firstLine="0"/>
              <w:jc w:val="center"/>
            </w:pPr>
          </w:p>
        </w:tc>
        <w:tc>
          <w:tcPr>
            <w:tcW w:w="1372" w:type="dxa"/>
            <w:vAlign w:val="center"/>
          </w:tcPr>
          <w:p w:rsidR="001736AE" w:rsidRDefault="001736AE">
            <w:pPr>
              <w:autoSpaceDE w:val="0"/>
              <w:autoSpaceDN w:val="0"/>
              <w:ind w:right="-61" w:firstLineChars="0" w:firstLine="0"/>
              <w:jc w:val="center"/>
            </w:pPr>
          </w:p>
        </w:tc>
        <w:tc>
          <w:tcPr>
            <w:tcW w:w="1246" w:type="dxa"/>
            <w:vAlign w:val="center"/>
          </w:tcPr>
          <w:p w:rsidR="001736AE" w:rsidRDefault="001736AE">
            <w:pPr>
              <w:autoSpaceDE w:val="0"/>
              <w:autoSpaceDN w:val="0"/>
              <w:ind w:right="-61" w:firstLineChars="0" w:firstLine="0"/>
              <w:jc w:val="center"/>
            </w:pPr>
          </w:p>
        </w:tc>
        <w:tc>
          <w:tcPr>
            <w:tcW w:w="1376" w:type="dxa"/>
            <w:vAlign w:val="center"/>
          </w:tcPr>
          <w:p w:rsidR="001736AE" w:rsidRDefault="001736AE">
            <w:pPr>
              <w:autoSpaceDE w:val="0"/>
              <w:autoSpaceDN w:val="0"/>
              <w:ind w:right="-61" w:firstLineChars="0" w:firstLine="0"/>
              <w:jc w:val="center"/>
            </w:pPr>
          </w:p>
        </w:tc>
        <w:tc>
          <w:tcPr>
            <w:tcW w:w="993" w:type="dxa"/>
            <w:vAlign w:val="center"/>
          </w:tcPr>
          <w:p w:rsidR="001736AE" w:rsidRDefault="001736AE">
            <w:pPr>
              <w:autoSpaceDE w:val="0"/>
              <w:autoSpaceDN w:val="0"/>
              <w:ind w:right="-61" w:firstLineChars="0" w:firstLine="0"/>
              <w:jc w:val="center"/>
            </w:pPr>
          </w:p>
        </w:tc>
        <w:tc>
          <w:tcPr>
            <w:tcW w:w="1200" w:type="dxa"/>
            <w:gridSpan w:val="2"/>
            <w:vAlign w:val="center"/>
          </w:tcPr>
          <w:p w:rsidR="001736AE" w:rsidRDefault="001736AE">
            <w:pPr>
              <w:autoSpaceDE w:val="0"/>
              <w:autoSpaceDN w:val="0"/>
              <w:ind w:right="-61" w:firstLineChars="0" w:firstLine="0"/>
              <w:jc w:val="center"/>
            </w:pPr>
          </w:p>
        </w:tc>
        <w:tc>
          <w:tcPr>
            <w:tcW w:w="1274"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r>
      <w:tr w:rsidR="001736AE">
        <w:trPr>
          <w:trHeight w:val="589"/>
        </w:trPr>
        <w:tc>
          <w:tcPr>
            <w:tcW w:w="752" w:type="dxa"/>
            <w:vAlign w:val="center"/>
          </w:tcPr>
          <w:p w:rsidR="001736AE" w:rsidRDefault="001736AE">
            <w:pPr>
              <w:autoSpaceDE w:val="0"/>
              <w:autoSpaceDN w:val="0"/>
              <w:ind w:right="-61" w:firstLineChars="0" w:firstLine="0"/>
              <w:jc w:val="center"/>
            </w:pPr>
          </w:p>
        </w:tc>
        <w:tc>
          <w:tcPr>
            <w:tcW w:w="1372" w:type="dxa"/>
            <w:vAlign w:val="center"/>
          </w:tcPr>
          <w:p w:rsidR="001736AE" w:rsidRDefault="001736AE">
            <w:pPr>
              <w:autoSpaceDE w:val="0"/>
              <w:autoSpaceDN w:val="0"/>
              <w:ind w:right="-61" w:firstLineChars="0" w:firstLine="0"/>
              <w:jc w:val="center"/>
            </w:pPr>
          </w:p>
        </w:tc>
        <w:tc>
          <w:tcPr>
            <w:tcW w:w="1246" w:type="dxa"/>
            <w:vAlign w:val="center"/>
          </w:tcPr>
          <w:p w:rsidR="001736AE" w:rsidRDefault="001736AE">
            <w:pPr>
              <w:autoSpaceDE w:val="0"/>
              <w:autoSpaceDN w:val="0"/>
              <w:ind w:right="-61" w:firstLineChars="0" w:firstLine="0"/>
              <w:jc w:val="center"/>
            </w:pPr>
          </w:p>
        </w:tc>
        <w:tc>
          <w:tcPr>
            <w:tcW w:w="1376" w:type="dxa"/>
            <w:vAlign w:val="center"/>
          </w:tcPr>
          <w:p w:rsidR="001736AE" w:rsidRDefault="001736AE">
            <w:pPr>
              <w:autoSpaceDE w:val="0"/>
              <w:autoSpaceDN w:val="0"/>
              <w:ind w:right="-61" w:firstLineChars="0" w:firstLine="0"/>
              <w:jc w:val="center"/>
            </w:pPr>
          </w:p>
        </w:tc>
        <w:tc>
          <w:tcPr>
            <w:tcW w:w="993" w:type="dxa"/>
            <w:vAlign w:val="center"/>
          </w:tcPr>
          <w:p w:rsidR="001736AE" w:rsidRDefault="001736AE">
            <w:pPr>
              <w:autoSpaceDE w:val="0"/>
              <w:autoSpaceDN w:val="0"/>
              <w:ind w:right="-61" w:firstLineChars="0" w:firstLine="0"/>
              <w:jc w:val="center"/>
            </w:pPr>
          </w:p>
        </w:tc>
        <w:tc>
          <w:tcPr>
            <w:tcW w:w="1200" w:type="dxa"/>
            <w:gridSpan w:val="2"/>
            <w:vAlign w:val="center"/>
          </w:tcPr>
          <w:p w:rsidR="001736AE" w:rsidRDefault="001736AE">
            <w:pPr>
              <w:autoSpaceDE w:val="0"/>
              <w:autoSpaceDN w:val="0"/>
              <w:ind w:right="-61" w:firstLineChars="0" w:firstLine="0"/>
              <w:jc w:val="center"/>
            </w:pPr>
          </w:p>
        </w:tc>
        <w:tc>
          <w:tcPr>
            <w:tcW w:w="1274"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r>
      <w:tr w:rsidR="001736AE">
        <w:trPr>
          <w:trHeight w:val="589"/>
        </w:trPr>
        <w:tc>
          <w:tcPr>
            <w:tcW w:w="752" w:type="dxa"/>
            <w:vAlign w:val="center"/>
          </w:tcPr>
          <w:p w:rsidR="001736AE" w:rsidRDefault="001736AE">
            <w:pPr>
              <w:autoSpaceDE w:val="0"/>
              <w:autoSpaceDN w:val="0"/>
              <w:ind w:right="-61" w:firstLineChars="0" w:firstLine="0"/>
              <w:jc w:val="center"/>
            </w:pPr>
          </w:p>
        </w:tc>
        <w:tc>
          <w:tcPr>
            <w:tcW w:w="1372" w:type="dxa"/>
            <w:vAlign w:val="center"/>
          </w:tcPr>
          <w:p w:rsidR="001736AE" w:rsidRDefault="001736AE">
            <w:pPr>
              <w:autoSpaceDE w:val="0"/>
              <w:autoSpaceDN w:val="0"/>
              <w:ind w:right="-61" w:firstLineChars="0" w:firstLine="0"/>
              <w:jc w:val="center"/>
            </w:pPr>
          </w:p>
        </w:tc>
        <w:tc>
          <w:tcPr>
            <w:tcW w:w="1246" w:type="dxa"/>
            <w:vAlign w:val="center"/>
          </w:tcPr>
          <w:p w:rsidR="001736AE" w:rsidRDefault="001736AE">
            <w:pPr>
              <w:autoSpaceDE w:val="0"/>
              <w:autoSpaceDN w:val="0"/>
              <w:ind w:right="-61" w:firstLineChars="0" w:firstLine="0"/>
              <w:jc w:val="center"/>
            </w:pPr>
          </w:p>
        </w:tc>
        <w:tc>
          <w:tcPr>
            <w:tcW w:w="1376" w:type="dxa"/>
            <w:vAlign w:val="center"/>
          </w:tcPr>
          <w:p w:rsidR="001736AE" w:rsidRDefault="001736AE">
            <w:pPr>
              <w:autoSpaceDE w:val="0"/>
              <w:autoSpaceDN w:val="0"/>
              <w:ind w:right="-61" w:firstLineChars="0" w:firstLine="0"/>
              <w:jc w:val="center"/>
            </w:pPr>
          </w:p>
        </w:tc>
        <w:tc>
          <w:tcPr>
            <w:tcW w:w="993" w:type="dxa"/>
            <w:vAlign w:val="center"/>
          </w:tcPr>
          <w:p w:rsidR="001736AE" w:rsidRDefault="001736AE">
            <w:pPr>
              <w:autoSpaceDE w:val="0"/>
              <w:autoSpaceDN w:val="0"/>
              <w:ind w:right="-61" w:firstLineChars="0" w:firstLine="0"/>
              <w:jc w:val="center"/>
            </w:pPr>
          </w:p>
        </w:tc>
        <w:tc>
          <w:tcPr>
            <w:tcW w:w="1200" w:type="dxa"/>
            <w:gridSpan w:val="2"/>
            <w:vAlign w:val="center"/>
          </w:tcPr>
          <w:p w:rsidR="001736AE" w:rsidRDefault="001736AE">
            <w:pPr>
              <w:autoSpaceDE w:val="0"/>
              <w:autoSpaceDN w:val="0"/>
              <w:ind w:right="-61" w:firstLineChars="0" w:firstLine="0"/>
              <w:jc w:val="center"/>
            </w:pPr>
          </w:p>
        </w:tc>
        <w:tc>
          <w:tcPr>
            <w:tcW w:w="1274"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r>
      <w:tr w:rsidR="001736AE">
        <w:trPr>
          <w:trHeight w:val="568"/>
        </w:trPr>
        <w:tc>
          <w:tcPr>
            <w:tcW w:w="3370" w:type="dxa"/>
            <w:gridSpan w:val="3"/>
            <w:vAlign w:val="center"/>
          </w:tcPr>
          <w:p w:rsidR="001736AE" w:rsidRDefault="00DE4847">
            <w:pPr>
              <w:autoSpaceDE w:val="0"/>
              <w:autoSpaceDN w:val="0"/>
              <w:ind w:right="-61" w:firstLineChars="0" w:firstLine="0"/>
            </w:pPr>
            <w:r>
              <w:rPr>
                <w:rFonts w:hAnsi="宋体"/>
              </w:rPr>
              <w:t>编制人</w:t>
            </w:r>
          </w:p>
          <w:p w:rsidR="001736AE" w:rsidRDefault="001736AE">
            <w:pPr>
              <w:autoSpaceDE w:val="0"/>
              <w:autoSpaceDN w:val="0"/>
              <w:ind w:right="-61" w:firstLineChars="0" w:firstLine="0"/>
            </w:pPr>
          </w:p>
          <w:p w:rsidR="001736AE" w:rsidRDefault="001736AE">
            <w:pPr>
              <w:autoSpaceDE w:val="0"/>
              <w:autoSpaceDN w:val="0"/>
              <w:ind w:right="-61" w:firstLineChars="0" w:firstLine="0"/>
            </w:pPr>
          </w:p>
          <w:p w:rsidR="001736AE" w:rsidRDefault="00DE4847">
            <w:pPr>
              <w:autoSpaceDE w:val="0"/>
              <w:autoSpaceDN w:val="0"/>
              <w:ind w:right="-61" w:firstLineChars="600" w:firstLine="1440"/>
            </w:pPr>
            <w:r>
              <w:rPr>
                <w:rFonts w:hAnsi="宋体"/>
              </w:rPr>
              <w:t>年</w:t>
            </w:r>
            <w:r>
              <w:t xml:space="preserve">  </w:t>
            </w:r>
            <w:r>
              <w:rPr>
                <w:rFonts w:hAnsi="宋体"/>
              </w:rPr>
              <w:t>月</w:t>
            </w:r>
            <w:r>
              <w:t xml:space="preserve">  </w:t>
            </w:r>
            <w:r>
              <w:rPr>
                <w:rFonts w:hAnsi="宋体"/>
              </w:rPr>
              <w:t>日</w:t>
            </w:r>
          </w:p>
        </w:tc>
        <w:tc>
          <w:tcPr>
            <w:tcW w:w="3209" w:type="dxa"/>
            <w:gridSpan w:val="3"/>
          </w:tcPr>
          <w:p w:rsidR="001736AE" w:rsidRDefault="00DE4847">
            <w:pPr>
              <w:autoSpaceDE w:val="0"/>
              <w:autoSpaceDN w:val="0"/>
              <w:ind w:right="-61" w:firstLineChars="0" w:firstLine="0"/>
              <w:rPr>
                <w:rFonts w:hAnsi="宋体"/>
              </w:rPr>
            </w:pPr>
            <w:r>
              <w:rPr>
                <w:rFonts w:hAnsi="宋体"/>
              </w:rPr>
              <w:t>审核人：</w:t>
            </w:r>
          </w:p>
          <w:p w:rsidR="001736AE" w:rsidRDefault="001736AE">
            <w:pPr>
              <w:autoSpaceDE w:val="0"/>
              <w:autoSpaceDN w:val="0"/>
              <w:ind w:right="-61" w:firstLineChars="0" w:firstLine="0"/>
              <w:rPr>
                <w:rFonts w:hAnsi="宋体"/>
              </w:rPr>
            </w:pPr>
          </w:p>
          <w:p w:rsidR="001736AE" w:rsidRDefault="001736AE">
            <w:pPr>
              <w:autoSpaceDE w:val="0"/>
              <w:autoSpaceDN w:val="0"/>
              <w:ind w:right="-61" w:firstLineChars="0" w:firstLine="0"/>
              <w:rPr>
                <w:rFonts w:hAnsi="宋体"/>
              </w:rPr>
            </w:pPr>
          </w:p>
          <w:p w:rsidR="001736AE" w:rsidRDefault="00DE4847">
            <w:pPr>
              <w:autoSpaceDE w:val="0"/>
              <w:autoSpaceDN w:val="0"/>
              <w:ind w:right="-61" w:firstLineChars="0" w:firstLine="0"/>
              <w:rPr>
                <w:rFonts w:hAnsi="宋体"/>
              </w:rPr>
            </w:pPr>
            <w:r>
              <w:rPr>
                <w:rFonts w:hAnsi="宋体" w:hint="eastAsia"/>
              </w:rPr>
              <w:t xml:space="preserve">             </w:t>
            </w:r>
            <w:r>
              <w:rPr>
                <w:rFonts w:hAnsi="宋体"/>
              </w:rPr>
              <w:t>年</w:t>
            </w:r>
            <w:r>
              <w:rPr>
                <w:rFonts w:hAnsi="宋体"/>
              </w:rPr>
              <w:t xml:space="preserve">  </w:t>
            </w:r>
            <w:r>
              <w:rPr>
                <w:rFonts w:hAnsi="宋体"/>
              </w:rPr>
              <w:t>月</w:t>
            </w:r>
            <w:r>
              <w:rPr>
                <w:rFonts w:hAnsi="宋体"/>
              </w:rPr>
              <w:t xml:space="preserve">  </w:t>
            </w:r>
            <w:r>
              <w:rPr>
                <w:rFonts w:hAnsi="宋体"/>
              </w:rPr>
              <w:t>日</w:t>
            </w:r>
          </w:p>
        </w:tc>
        <w:tc>
          <w:tcPr>
            <w:tcW w:w="3090" w:type="dxa"/>
            <w:gridSpan w:val="3"/>
          </w:tcPr>
          <w:p w:rsidR="001736AE" w:rsidRDefault="00DE4847">
            <w:pPr>
              <w:autoSpaceDE w:val="0"/>
              <w:autoSpaceDN w:val="0"/>
              <w:ind w:right="-61" w:firstLineChars="0" w:firstLine="0"/>
            </w:pPr>
            <w:r>
              <w:rPr>
                <w:rFonts w:hAnsi="宋体"/>
              </w:rPr>
              <w:t>批准人：</w:t>
            </w:r>
          </w:p>
          <w:p w:rsidR="001736AE" w:rsidRDefault="001736AE">
            <w:pPr>
              <w:autoSpaceDE w:val="0"/>
              <w:autoSpaceDN w:val="0"/>
              <w:ind w:right="-61" w:firstLineChars="0" w:firstLine="0"/>
            </w:pPr>
          </w:p>
          <w:p w:rsidR="001736AE" w:rsidRDefault="001736AE">
            <w:pPr>
              <w:autoSpaceDE w:val="0"/>
              <w:autoSpaceDN w:val="0"/>
              <w:ind w:right="-61" w:firstLineChars="0" w:firstLine="0"/>
              <w:rPr>
                <w:rFonts w:hAnsi="宋体"/>
              </w:rPr>
            </w:pPr>
          </w:p>
          <w:p w:rsidR="001736AE" w:rsidRDefault="00DE4847">
            <w:pPr>
              <w:autoSpaceDE w:val="0"/>
              <w:autoSpaceDN w:val="0"/>
              <w:ind w:right="-61" w:firstLineChars="650" w:firstLine="1560"/>
            </w:pPr>
            <w:r>
              <w:rPr>
                <w:rFonts w:hAnsi="宋体"/>
              </w:rPr>
              <w:t>年</w:t>
            </w:r>
            <w:r>
              <w:t xml:space="preserve">  </w:t>
            </w:r>
            <w:r>
              <w:rPr>
                <w:rFonts w:hAnsi="宋体"/>
              </w:rPr>
              <w:t>月</w:t>
            </w:r>
            <w:r>
              <w:t xml:space="preserve">  </w:t>
            </w:r>
            <w:r>
              <w:rPr>
                <w:rFonts w:hAnsi="宋体"/>
              </w:rPr>
              <w:t>日</w:t>
            </w: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45"/>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45"/>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45"/>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45"/>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45"/>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45"/>
        </w:numPr>
        <w:autoSpaceDE w:val="0"/>
        <w:autoSpaceDN w:val="0"/>
        <w:spacing w:line="400" w:lineRule="exact"/>
        <w:ind w:right="-61" w:firstLine="420"/>
        <w:textAlignment w:val="auto"/>
        <w:rPr>
          <w:kern w:val="2"/>
          <w:sz w:val="21"/>
          <w:szCs w:val="22"/>
        </w:rPr>
      </w:pPr>
      <w:r>
        <w:rPr>
          <w:rFonts w:hint="eastAsia"/>
          <w:kern w:val="2"/>
          <w:sz w:val="21"/>
          <w:szCs w:val="22"/>
        </w:rPr>
        <w:lastRenderedPageBreak/>
        <w:t>序号：自动生成；</w:t>
      </w:r>
    </w:p>
    <w:p w:rsidR="001736AE" w:rsidRDefault="00DE4847">
      <w:pPr>
        <w:numPr>
          <w:ilvl w:val="0"/>
          <w:numId w:val="145"/>
        </w:numPr>
        <w:autoSpaceDE w:val="0"/>
        <w:autoSpaceDN w:val="0"/>
        <w:spacing w:line="400" w:lineRule="exact"/>
        <w:ind w:right="-61" w:firstLine="420"/>
        <w:textAlignment w:val="auto"/>
        <w:rPr>
          <w:kern w:val="2"/>
          <w:sz w:val="21"/>
          <w:szCs w:val="22"/>
        </w:rPr>
      </w:pPr>
      <w:r>
        <w:rPr>
          <w:rFonts w:hint="eastAsia"/>
          <w:kern w:val="2"/>
          <w:sz w:val="21"/>
          <w:szCs w:val="22"/>
        </w:rPr>
        <w:t>物资代码、物资名称、型号</w:t>
      </w:r>
      <w:r>
        <w:rPr>
          <w:rFonts w:hint="eastAsia"/>
          <w:kern w:val="2"/>
          <w:sz w:val="21"/>
          <w:szCs w:val="22"/>
        </w:rPr>
        <w:t>/</w:t>
      </w:r>
      <w:r>
        <w:rPr>
          <w:rFonts w:hint="eastAsia"/>
          <w:kern w:val="2"/>
          <w:sz w:val="21"/>
          <w:szCs w:val="22"/>
        </w:rPr>
        <w:t>规格、总数量、生成厂家、存放位置、已领用数量：手动填写；</w:t>
      </w:r>
    </w:p>
    <w:p w:rsidR="001736AE" w:rsidRDefault="00DE4847">
      <w:pPr>
        <w:numPr>
          <w:ilvl w:val="0"/>
          <w:numId w:val="145"/>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表格的内容导入到表格中的“物资代码、物资名称、型号</w:t>
      </w:r>
      <w:r>
        <w:rPr>
          <w:rFonts w:hint="eastAsia"/>
          <w:kern w:val="2"/>
          <w:sz w:val="21"/>
          <w:szCs w:val="22"/>
        </w:rPr>
        <w:t>/</w:t>
      </w:r>
      <w:r>
        <w:rPr>
          <w:rFonts w:hint="eastAsia"/>
          <w:kern w:val="2"/>
          <w:sz w:val="21"/>
          <w:szCs w:val="22"/>
        </w:rPr>
        <w:t>规格、总数量、生成厂家、存放位置、已领用数量”；</w:t>
      </w:r>
    </w:p>
    <w:p w:rsidR="001736AE" w:rsidRDefault="00DE4847">
      <w:pPr>
        <w:numPr>
          <w:ilvl w:val="0"/>
          <w:numId w:val="145"/>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DE4847">
      <w:pPr>
        <w:spacing w:line="400" w:lineRule="atLeast"/>
        <w:ind w:firstLineChars="0" w:firstLine="0"/>
        <w:rPr>
          <w:rFonts w:hAnsi="宋体"/>
        </w:rPr>
      </w:pPr>
      <w:r>
        <w:rPr>
          <w:rFonts w:hAnsi="宋体"/>
        </w:rPr>
        <w:br w:type="page"/>
      </w:r>
    </w:p>
    <w:p w:rsidR="001736AE" w:rsidRDefault="00DE4847">
      <w:pPr>
        <w:spacing w:line="400" w:lineRule="atLeast"/>
        <w:ind w:firstLineChars="0" w:firstLine="0"/>
        <w:rPr>
          <w:rFonts w:hAnsi="宋体"/>
          <w:bCs/>
        </w:rPr>
      </w:pPr>
      <w:r>
        <w:rPr>
          <w:rFonts w:hAnsi="宋体"/>
          <w:bCs/>
        </w:rPr>
        <w:lastRenderedPageBreak/>
        <w:t>附录</w:t>
      </w:r>
      <w:r>
        <w:rPr>
          <w:bCs/>
        </w:rPr>
        <w:t>1</w:t>
      </w:r>
      <w:r>
        <w:rPr>
          <w:rFonts w:hint="eastAsia"/>
          <w:bCs/>
        </w:rPr>
        <w:t>8</w:t>
      </w:r>
    </w:p>
    <w:p w:rsidR="001736AE" w:rsidRDefault="00DE4847">
      <w:pPr>
        <w:spacing w:line="400" w:lineRule="atLeast"/>
        <w:ind w:firstLineChars="0" w:firstLine="0"/>
        <w:rPr>
          <w:rFonts w:hAnsi="宋体"/>
          <w:bCs/>
        </w:rPr>
      </w:pPr>
      <w:r>
        <w:rPr>
          <w:rFonts w:hAnsi="宋体" w:hint="eastAsia"/>
          <w:bCs/>
        </w:rPr>
        <w:t>4.6</w:t>
      </w:r>
      <w:r>
        <w:rPr>
          <w:rFonts w:hAnsi="宋体"/>
          <w:bCs/>
        </w:rPr>
        <w:t>：安装期间专用工具清单</w:t>
      </w:r>
    </w:p>
    <w:tbl>
      <w:tblPr>
        <w:tblpPr w:leftFromText="180" w:rightFromText="180" w:vertAnchor="page" w:horzAnchor="margin" w:tblpX="206" w:tblpY="2232"/>
        <w:tblW w:w="96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103"/>
        <w:gridCol w:w="3969"/>
        <w:gridCol w:w="2552"/>
        <w:gridCol w:w="1090"/>
      </w:tblGrid>
      <w:tr w:rsidR="001736AE">
        <w:trPr>
          <w:trHeight w:val="490"/>
        </w:trPr>
        <w:tc>
          <w:tcPr>
            <w:tcW w:w="95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机组号</w:t>
            </w:r>
          </w:p>
        </w:tc>
        <w:tc>
          <w:tcPr>
            <w:tcW w:w="1103"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w:t>
            </w:r>
            <w:r>
              <w:rPr>
                <w:rFonts w:ascii="宋体" w:hAnsi="宋体"/>
              </w:rPr>
              <w:t>KKS</w:t>
            </w:r>
          </w:p>
        </w:tc>
        <w:tc>
          <w:tcPr>
            <w:tcW w:w="396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系统名称</w:t>
            </w:r>
          </w:p>
        </w:tc>
        <w:tc>
          <w:tcPr>
            <w:tcW w:w="2552"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EESR</w:t>
            </w:r>
            <w:r>
              <w:rPr>
                <w:rFonts w:ascii="宋体" w:hAnsi="宋体"/>
              </w:rPr>
              <w:t>移交文件编号</w:t>
            </w:r>
          </w:p>
        </w:tc>
        <w:tc>
          <w:tcPr>
            <w:tcW w:w="1090"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页码</w:t>
            </w:r>
          </w:p>
        </w:tc>
      </w:tr>
      <w:tr w:rsidR="001736AE">
        <w:trPr>
          <w:trHeight w:val="475"/>
        </w:trPr>
        <w:tc>
          <w:tcPr>
            <w:tcW w:w="959" w:type="dxa"/>
          </w:tcPr>
          <w:p w:rsidR="001736AE" w:rsidRDefault="001736AE">
            <w:pPr>
              <w:autoSpaceDE w:val="0"/>
              <w:autoSpaceDN w:val="0"/>
              <w:spacing w:line="276" w:lineRule="auto"/>
              <w:ind w:right="-61" w:firstLineChars="0" w:firstLine="0"/>
              <w:jc w:val="center"/>
              <w:rPr>
                <w:rFonts w:ascii="宋体" w:hAnsi="宋体"/>
              </w:rPr>
            </w:pPr>
          </w:p>
        </w:tc>
        <w:tc>
          <w:tcPr>
            <w:tcW w:w="1103" w:type="dxa"/>
          </w:tcPr>
          <w:p w:rsidR="001736AE" w:rsidRDefault="001736AE">
            <w:pPr>
              <w:autoSpaceDE w:val="0"/>
              <w:autoSpaceDN w:val="0"/>
              <w:spacing w:line="276" w:lineRule="auto"/>
              <w:ind w:right="-61" w:firstLineChars="0" w:firstLine="0"/>
              <w:jc w:val="center"/>
              <w:rPr>
                <w:rFonts w:ascii="宋体" w:hAnsi="宋体"/>
              </w:rPr>
            </w:pPr>
          </w:p>
        </w:tc>
        <w:tc>
          <w:tcPr>
            <w:tcW w:w="3969" w:type="dxa"/>
          </w:tcPr>
          <w:p w:rsidR="001736AE" w:rsidRDefault="001736AE">
            <w:pPr>
              <w:autoSpaceDE w:val="0"/>
              <w:autoSpaceDN w:val="0"/>
              <w:spacing w:line="276" w:lineRule="auto"/>
              <w:ind w:right="-61" w:firstLineChars="0" w:firstLine="0"/>
              <w:jc w:val="center"/>
              <w:rPr>
                <w:rFonts w:ascii="宋体" w:hAnsi="宋体"/>
              </w:rPr>
            </w:pPr>
          </w:p>
        </w:tc>
        <w:tc>
          <w:tcPr>
            <w:tcW w:w="2552" w:type="dxa"/>
          </w:tcPr>
          <w:p w:rsidR="001736AE" w:rsidRDefault="001736AE">
            <w:pPr>
              <w:autoSpaceDE w:val="0"/>
              <w:autoSpaceDN w:val="0"/>
              <w:spacing w:line="276" w:lineRule="auto"/>
              <w:ind w:right="-61" w:firstLineChars="0" w:firstLine="0"/>
              <w:jc w:val="center"/>
              <w:rPr>
                <w:rFonts w:ascii="宋体" w:hAnsi="宋体"/>
              </w:rPr>
            </w:pPr>
          </w:p>
        </w:tc>
        <w:tc>
          <w:tcPr>
            <w:tcW w:w="1090" w:type="dxa"/>
          </w:tcPr>
          <w:p w:rsidR="001736AE" w:rsidRDefault="001736AE">
            <w:pPr>
              <w:autoSpaceDE w:val="0"/>
              <w:autoSpaceDN w:val="0"/>
              <w:spacing w:line="276" w:lineRule="auto"/>
              <w:ind w:right="-61" w:firstLineChars="0" w:firstLine="0"/>
              <w:jc w:val="center"/>
              <w:rPr>
                <w:rFonts w:ascii="宋体" w:hAnsi="宋体"/>
              </w:rPr>
            </w:pPr>
          </w:p>
        </w:tc>
      </w:tr>
    </w:tbl>
    <w:tbl>
      <w:tblPr>
        <w:tblpPr w:leftFromText="180" w:rightFromText="180" w:vertAnchor="page" w:horzAnchor="margin" w:tblpXSpec="right" w:tblpY="3481"/>
        <w:tblW w:w="96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0"/>
        <w:gridCol w:w="1456"/>
        <w:gridCol w:w="1414"/>
        <w:gridCol w:w="1386"/>
        <w:gridCol w:w="979"/>
        <w:gridCol w:w="1024"/>
        <w:gridCol w:w="208"/>
        <w:gridCol w:w="1218"/>
        <w:gridCol w:w="1176"/>
      </w:tblGrid>
      <w:tr w:rsidR="001736AE">
        <w:trPr>
          <w:trHeight w:val="553"/>
        </w:trPr>
        <w:tc>
          <w:tcPr>
            <w:tcW w:w="9641" w:type="dxa"/>
            <w:gridSpan w:val="9"/>
            <w:vAlign w:val="center"/>
          </w:tcPr>
          <w:p w:rsidR="001736AE" w:rsidRDefault="00DE4847">
            <w:pPr>
              <w:autoSpaceDE w:val="0"/>
              <w:autoSpaceDN w:val="0"/>
              <w:spacing w:line="276" w:lineRule="auto"/>
              <w:ind w:right="-61" w:firstLineChars="0" w:firstLine="0"/>
              <w:jc w:val="center"/>
            </w:pPr>
            <w:r>
              <w:rPr>
                <w:rFonts w:hAnsi="宋体"/>
                <w:b/>
                <w:sz w:val="28"/>
                <w:szCs w:val="28"/>
              </w:rPr>
              <w:t>安装期间专用工具清单</w:t>
            </w:r>
          </w:p>
        </w:tc>
      </w:tr>
      <w:tr w:rsidR="001736AE">
        <w:trPr>
          <w:trHeight w:val="589"/>
        </w:trPr>
        <w:tc>
          <w:tcPr>
            <w:tcW w:w="780" w:type="dxa"/>
            <w:vAlign w:val="center"/>
          </w:tcPr>
          <w:p w:rsidR="001736AE" w:rsidRDefault="00DE4847">
            <w:pPr>
              <w:spacing w:line="400" w:lineRule="atLeast"/>
              <w:ind w:firstLineChars="0" w:firstLine="0"/>
              <w:jc w:val="center"/>
              <w:rPr>
                <w:rFonts w:ascii="宋体" w:hAnsi="宋体"/>
                <w:bCs/>
              </w:rPr>
            </w:pPr>
            <w:r>
              <w:rPr>
                <w:rFonts w:ascii="宋体" w:hAnsi="宋体"/>
                <w:bCs/>
              </w:rPr>
              <w:t>序号</w:t>
            </w:r>
          </w:p>
        </w:tc>
        <w:tc>
          <w:tcPr>
            <w:tcW w:w="1456" w:type="dxa"/>
            <w:vAlign w:val="center"/>
          </w:tcPr>
          <w:p w:rsidR="001736AE" w:rsidRDefault="00DE4847">
            <w:pPr>
              <w:spacing w:line="400" w:lineRule="atLeast"/>
              <w:ind w:firstLineChars="0" w:firstLine="0"/>
              <w:jc w:val="center"/>
              <w:rPr>
                <w:rFonts w:ascii="宋体" w:hAnsi="宋体"/>
                <w:bCs/>
              </w:rPr>
            </w:pPr>
            <w:r>
              <w:rPr>
                <w:rFonts w:ascii="宋体" w:hAnsi="宋体"/>
                <w:bCs/>
              </w:rPr>
              <w:t>物资代码</w:t>
            </w:r>
          </w:p>
        </w:tc>
        <w:tc>
          <w:tcPr>
            <w:tcW w:w="1414" w:type="dxa"/>
            <w:vAlign w:val="center"/>
          </w:tcPr>
          <w:p w:rsidR="001736AE" w:rsidRDefault="00DE4847">
            <w:pPr>
              <w:spacing w:line="400" w:lineRule="atLeast"/>
              <w:ind w:firstLineChars="0" w:firstLine="0"/>
              <w:jc w:val="center"/>
              <w:rPr>
                <w:rFonts w:ascii="宋体" w:hAnsi="宋体"/>
                <w:bCs/>
              </w:rPr>
            </w:pPr>
            <w:r>
              <w:rPr>
                <w:rFonts w:ascii="宋体" w:hAnsi="宋体"/>
                <w:bCs/>
              </w:rPr>
              <w:t>物资名称</w:t>
            </w:r>
          </w:p>
        </w:tc>
        <w:tc>
          <w:tcPr>
            <w:tcW w:w="1386" w:type="dxa"/>
            <w:vAlign w:val="center"/>
          </w:tcPr>
          <w:p w:rsidR="001736AE" w:rsidRDefault="00DE4847">
            <w:pPr>
              <w:spacing w:line="400" w:lineRule="atLeast"/>
              <w:ind w:firstLineChars="0" w:firstLine="0"/>
              <w:jc w:val="center"/>
              <w:rPr>
                <w:rFonts w:ascii="宋体" w:hAnsi="宋体"/>
                <w:bCs/>
              </w:rPr>
            </w:pPr>
            <w:r>
              <w:rPr>
                <w:rFonts w:ascii="宋体" w:hAnsi="宋体"/>
                <w:bCs/>
              </w:rPr>
              <w:t>型号</w:t>
            </w:r>
            <w:r>
              <w:rPr>
                <w:rFonts w:ascii="宋体" w:hAnsi="宋体"/>
                <w:bCs/>
              </w:rPr>
              <w:t>/</w:t>
            </w:r>
            <w:r>
              <w:rPr>
                <w:rFonts w:ascii="宋体" w:hAnsi="宋体"/>
                <w:bCs/>
              </w:rPr>
              <w:t>规格</w:t>
            </w:r>
          </w:p>
        </w:tc>
        <w:tc>
          <w:tcPr>
            <w:tcW w:w="979" w:type="dxa"/>
            <w:vAlign w:val="center"/>
          </w:tcPr>
          <w:p w:rsidR="001736AE" w:rsidRDefault="00DE4847">
            <w:pPr>
              <w:spacing w:line="400" w:lineRule="atLeast"/>
              <w:ind w:firstLineChars="0" w:firstLine="0"/>
              <w:jc w:val="center"/>
              <w:rPr>
                <w:rFonts w:ascii="宋体" w:hAnsi="宋体"/>
                <w:bCs/>
              </w:rPr>
            </w:pPr>
            <w:r>
              <w:rPr>
                <w:rFonts w:ascii="宋体" w:hAnsi="宋体"/>
                <w:bCs/>
              </w:rPr>
              <w:t>总数量</w:t>
            </w:r>
          </w:p>
        </w:tc>
        <w:tc>
          <w:tcPr>
            <w:tcW w:w="1232" w:type="dxa"/>
            <w:gridSpan w:val="2"/>
            <w:vAlign w:val="center"/>
          </w:tcPr>
          <w:p w:rsidR="001736AE" w:rsidRDefault="00DE4847">
            <w:pPr>
              <w:spacing w:line="400" w:lineRule="atLeast"/>
              <w:ind w:firstLineChars="0" w:firstLine="0"/>
              <w:jc w:val="center"/>
              <w:rPr>
                <w:rFonts w:ascii="宋体" w:hAnsi="宋体"/>
                <w:bCs/>
              </w:rPr>
            </w:pPr>
            <w:r>
              <w:rPr>
                <w:rFonts w:ascii="宋体" w:hAnsi="宋体"/>
                <w:bCs/>
              </w:rPr>
              <w:t>生产厂家</w:t>
            </w:r>
          </w:p>
        </w:tc>
        <w:tc>
          <w:tcPr>
            <w:tcW w:w="1218" w:type="dxa"/>
            <w:vAlign w:val="center"/>
          </w:tcPr>
          <w:p w:rsidR="001736AE" w:rsidRDefault="00DE4847">
            <w:pPr>
              <w:spacing w:line="400" w:lineRule="atLeast"/>
              <w:ind w:firstLineChars="0" w:firstLine="0"/>
              <w:jc w:val="center"/>
              <w:rPr>
                <w:rFonts w:ascii="宋体" w:hAnsi="宋体"/>
                <w:bCs/>
              </w:rPr>
            </w:pPr>
            <w:r>
              <w:rPr>
                <w:rFonts w:ascii="宋体" w:hAnsi="宋体"/>
                <w:bCs/>
              </w:rPr>
              <w:t>存放位置</w:t>
            </w:r>
          </w:p>
        </w:tc>
        <w:tc>
          <w:tcPr>
            <w:tcW w:w="1176" w:type="dxa"/>
            <w:vAlign w:val="center"/>
          </w:tcPr>
          <w:p w:rsidR="001736AE" w:rsidRDefault="00DE4847">
            <w:pPr>
              <w:spacing w:line="400" w:lineRule="atLeast"/>
              <w:ind w:firstLineChars="0" w:firstLine="0"/>
              <w:jc w:val="center"/>
              <w:rPr>
                <w:rFonts w:ascii="宋体" w:hAnsi="宋体"/>
                <w:bCs/>
              </w:rPr>
            </w:pPr>
            <w:r>
              <w:rPr>
                <w:rFonts w:ascii="宋体" w:hAnsi="宋体"/>
                <w:bCs/>
              </w:rPr>
              <w:t>领用状态</w:t>
            </w:r>
          </w:p>
        </w:tc>
      </w:tr>
      <w:tr w:rsidR="001736AE">
        <w:trPr>
          <w:trHeight w:val="589"/>
        </w:trPr>
        <w:tc>
          <w:tcPr>
            <w:tcW w:w="780"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c>
          <w:tcPr>
            <w:tcW w:w="1414" w:type="dxa"/>
            <w:vAlign w:val="center"/>
          </w:tcPr>
          <w:p w:rsidR="001736AE" w:rsidRDefault="001736AE">
            <w:pPr>
              <w:autoSpaceDE w:val="0"/>
              <w:autoSpaceDN w:val="0"/>
              <w:ind w:right="-61" w:firstLineChars="0" w:firstLine="0"/>
              <w:jc w:val="center"/>
            </w:pPr>
          </w:p>
        </w:tc>
        <w:tc>
          <w:tcPr>
            <w:tcW w:w="1386" w:type="dxa"/>
            <w:vAlign w:val="center"/>
          </w:tcPr>
          <w:p w:rsidR="001736AE" w:rsidRDefault="001736AE">
            <w:pPr>
              <w:autoSpaceDE w:val="0"/>
              <w:autoSpaceDN w:val="0"/>
              <w:ind w:right="-61" w:firstLineChars="0" w:firstLine="0"/>
              <w:jc w:val="center"/>
            </w:pPr>
          </w:p>
        </w:tc>
        <w:tc>
          <w:tcPr>
            <w:tcW w:w="979" w:type="dxa"/>
            <w:vAlign w:val="center"/>
          </w:tcPr>
          <w:p w:rsidR="001736AE" w:rsidRDefault="001736AE">
            <w:pPr>
              <w:autoSpaceDE w:val="0"/>
              <w:autoSpaceDN w:val="0"/>
              <w:ind w:right="-61" w:firstLineChars="0" w:firstLine="0"/>
              <w:jc w:val="center"/>
            </w:pPr>
          </w:p>
        </w:tc>
        <w:tc>
          <w:tcPr>
            <w:tcW w:w="1232" w:type="dxa"/>
            <w:gridSpan w:val="2"/>
            <w:vAlign w:val="center"/>
          </w:tcPr>
          <w:p w:rsidR="001736AE" w:rsidRDefault="001736AE">
            <w:pPr>
              <w:autoSpaceDE w:val="0"/>
              <w:autoSpaceDN w:val="0"/>
              <w:ind w:right="-61" w:firstLineChars="0" w:firstLine="0"/>
              <w:jc w:val="center"/>
            </w:pPr>
          </w:p>
        </w:tc>
        <w:tc>
          <w:tcPr>
            <w:tcW w:w="1218" w:type="dxa"/>
            <w:vAlign w:val="center"/>
          </w:tcPr>
          <w:p w:rsidR="001736AE" w:rsidRDefault="001736AE">
            <w:pPr>
              <w:autoSpaceDE w:val="0"/>
              <w:autoSpaceDN w:val="0"/>
              <w:ind w:right="-61" w:firstLineChars="0" w:firstLine="0"/>
              <w:jc w:val="center"/>
            </w:pPr>
          </w:p>
        </w:tc>
        <w:tc>
          <w:tcPr>
            <w:tcW w:w="1176" w:type="dxa"/>
            <w:vAlign w:val="center"/>
          </w:tcPr>
          <w:p w:rsidR="001736AE" w:rsidRDefault="001736AE">
            <w:pPr>
              <w:autoSpaceDE w:val="0"/>
              <w:autoSpaceDN w:val="0"/>
              <w:ind w:right="-61" w:firstLineChars="0" w:firstLine="0"/>
              <w:jc w:val="center"/>
            </w:pPr>
          </w:p>
        </w:tc>
      </w:tr>
      <w:tr w:rsidR="001736AE">
        <w:trPr>
          <w:trHeight w:val="554"/>
        </w:trPr>
        <w:tc>
          <w:tcPr>
            <w:tcW w:w="780"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c>
          <w:tcPr>
            <w:tcW w:w="1414" w:type="dxa"/>
            <w:vAlign w:val="center"/>
          </w:tcPr>
          <w:p w:rsidR="001736AE" w:rsidRDefault="001736AE">
            <w:pPr>
              <w:autoSpaceDE w:val="0"/>
              <w:autoSpaceDN w:val="0"/>
              <w:ind w:right="-61" w:firstLineChars="0" w:firstLine="0"/>
              <w:jc w:val="center"/>
            </w:pPr>
          </w:p>
        </w:tc>
        <w:tc>
          <w:tcPr>
            <w:tcW w:w="1386" w:type="dxa"/>
            <w:vAlign w:val="center"/>
          </w:tcPr>
          <w:p w:rsidR="001736AE" w:rsidRDefault="001736AE">
            <w:pPr>
              <w:autoSpaceDE w:val="0"/>
              <w:autoSpaceDN w:val="0"/>
              <w:ind w:right="-61" w:firstLineChars="0" w:firstLine="0"/>
              <w:jc w:val="center"/>
            </w:pPr>
          </w:p>
        </w:tc>
        <w:tc>
          <w:tcPr>
            <w:tcW w:w="979" w:type="dxa"/>
            <w:vAlign w:val="center"/>
          </w:tcPr>
          <w:p w:rsidR="001736AE" w:rsidRDefault="001736AE">
            <w:pPr>
              <w:autoSpaceDE w:val="0"/>
              <w:autoSpaceDN w:val="0"/>
              <w:ind w:right="-61" w:firstLineChars="0" w:firstLine="0"/>
              <w:jc w:val="center"/>
            </w:pPr>
          </w:p>
        </w:tc>
        <w:tc>
          <w:tcPr>
            <w:tcW w:w="1232" w:type="dxa"/>
            <w:gridSpan w:val="2"/>
            <w:vAlign w:val="center"/>
          </w:tcPr>
          <w:p w:rsidR="001736AE" w:rsidRDefault="001736AE">
            <w:pPr>
              <w:autoSpaceDE w:val="0"/>
              <w:autoSpaceDN w:val="0"/>
              <w:ind w:right="-61" w:firstLineChars="0" w:firstLine="0"/>
              <w:jc w:val="center"/>
            </w:pPr>
          </w:p>
        </w:tc>
        <w:tc>
          <w:tcPr>
            <w:tcW w:w="1218" w:type="dxa"/>
            <w:vAlign w:val="center"/>
          </w:tcPr>
          <w:p w:rsidR="001736AE" w:rsidRDefault="001736AE">
            <w:pPr>
              <w:autoSpaceDE w:val="0"/>
              <w:autoSpaceDN w:val="0"/>
              <w:ind w:right="-61" w:firstLineChars="0" w:firstLine="0"/>
              <w:jc w:val="center"/>
            </w:pPr>
          </w:p>
        </w:tc>
        <w:tc>
          <w:tcPr>
            <w:tcW w:w="1176" w:type="dxa"/>
            <w:vAlign w:val="center"/>
          </w:tcPr>
          <w:p w:rsidR="001736AE" w:rsidRDefault="001736AE">
            <w:pPr>
              <w:autoSpaceDE w:val="0"/>
              <w:autoSpaceDN w:val="0"/>
              <w:ind w:right="-61" w:firstLineChars="0" w:firstLine="0"/>
              <w:jc w:val="center"/>
            </w:pPr>
          </w:p>
        </w:tc>
      </w:tr>
      <w:tr w:rsidR="001736AE">
        <w:trPr>
          <w:trHeight w:val="589"/>
        </w:trPr>
        <w:tc>
          <w:tcPr>
            <w:tcW w:w="780"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c>
          <w:tcPr>
            <w:tcW w:w="1414" w:type="dxa"/>
            <w:vAlign w:val="center"/>
          </w:tcPr>
          <w:p w:rsidR="001736AE" w:rsidRDefault="001736AE">
            <w:pPr>
              <w:autoSpaceDE w:val="0"/>
              <w:autoSpaceDN w:val="0"/>
              <w:ind w:right="-61" w:firstLineChars="0" w:firstLine="0"/>
              <w:jc w:val="center"/>
            </w:pPr>
          </w:p>
        </w:tc>
        <w:tc>
          <w:tcPr>
            <w:tcW w:w="1386" w:type="dxa"/>
            <w:vAlign w:val="center"/>
          </w:tcPr>
          <w:p w:rsidR="001736AE" w:rsidRDefault="001736AE">
            <w:pPr>
              <w:autoSpaceDE w:val="0"/>
              <w:autoSpaceDN w:val="0"/>
              <w:ind w:right="-61" w:firstLineChars="0" w:firstLine="0"/>
              <w:jc w:val="center"/>
            </w:pPr>
          </w:p>
        </w:tc>
        <w:tc>
          <w:tcPr>
            <w:tcW w:w="979" w:type="dxa"/>
            <w:vAlign w:val="center"/>
          </w:tcPr>
          <w:p w:rsidR="001736AE" w:rsidRDefault="001736AE">
            <w:pPr>
              <w:autoSpaceDE w:val="0"/>
              <w:autoSpaceDN w:val="0"/>
              <w:ind w:right="-61" w:firstLineChars="0" w:firstLine="0"/>
              <w:jc w:val="center"/>
            </w:pPr>
          </w:p>
        </w:tc>
        <w:tc>
          <w:tcPr>
            <w:tcW w:w="1232" w:type="dxa"/>
            <w:gridSpan w:val="2"/>
            <w:vAlign w:val="center"/>
          </w:tcPr>
          <w:p w:rsidR="001736AE" w:rsidRDefault="001736AE">
            <w:pPr>
              <w:autoSpaceDE w:val="0"/>
              <w:autoSpaceDN w:val="0"/>
              <w:ind w:right="-61" w:firstLineChars="0" w:firstLine="0"/>
              <w:jc w:val="center"/>
            </w:pPr>
          </w:p>
        </w:tc>
        <w:tc>
          <w:tcPr>
            <w:tcW w:w="1218" w:type="dxa"/>
            <w:vAlign w:val="center"/>
          </w:tcPr>
          <w:p w:rsidR="001736AE" w:rsidRDefault="001736AE">
            <w:pPr>
              <w:autoSpaceDE w:val="0"/>
              <w:autoSpaceDN w:val="0"/>
              <w:ind w:right="-61" w:firstLineChars="0" w:firstLine="0"/>
              <w:jc w:val="center"/>
            </w:pPr>
          </w:p>
        </w:tc>
        <w:tc>
          <w:tcPr>
            <w:tcW w:w="1176" w:type="dxa"/>
            <w:vAlign w:val="center"/>
          </w:tcPr>
          <w:p w:rsidR="001736AE" w:rsidRDefault="001736AE">
            <w:pPr>
              <w:autoSpaceDE w:val="0"/>
              <w:autoSpaceDN w:val="0"/>
              <w:ind w:right="-61" w:firstLineChars="0" w:firstLine="0"/>
              <w:jc w:val="center"/>
            </w:pPr>
          </w:p>
        </w:tc>
      </w:tr>
      <w:tr w:rsidR="001736AE">
        <w:trPr>
          <w:trHeight w:val="589"/>
        </w:trPr>
        <w:tc>
          <w:tcPr>
            <w:tcW w:w="780"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c>
          <w:tcPr>
            <w:tcW w:w="1414" w:type="dxa"/>
            <w:vAlign w:val="center"/>
          </w:tcPr>
          <w:p w:rsidR="001736AE" w:rsidRDefault="001736AE">
            <w:pPr>
              <w:autoSpaceDE w:val="0"/>
              <w:autoSpaceDN w:val="0"/>
              <w:ind w:right="-61" w:firstLineChars="0" w:firstLine="0"/>
              <w:jc w:val="center"/>
            </w:pPr>
          </w:p>
        </w:tc>
        <w:tc>
          <w:tcPr>
            <w:tcW w:w="1386" w:type="dxa"/>
            <w:vAlign w:val="center"/>
          </w:tcPr>
          <w:p w:rsidR="001736AE" w:rsidRDefault="001736AE">
            <w:pPr>
              <w:autoSpaceDE w:val="0"/>
              <w:autoSpaceDN w:val="0"/>
              <w:ind w:right="-61" w:firstLineChars="0" w:firstLine="0"/>
              <w:jc w:val="center"/>
            </w:pPr>
          </w:p>
        </w:tc>
        <w:tc>
          <w:tcPr>
            <w:tcW w:w="979" w:type="dxa"/>
            <w:vAlign w:val="center"/>
          </w:tcPr>
          <w:p w:rsidR="001736AE" w:rsidRDefault="001736AE">
            <w:pPr>
              <w:autoSpaceDE w:val="0"/>
              <w:autoSpaceDN w:val="0"/>
              <w:ind w:right="-61" w:firstLineChars="0" w:firstLine="0"/>
              <w:jc w:val="center"/>
            </w:pPr>
          </w:p>
        </w:tc>
        <w:tc>
          <w:tcPr>
            <w:tcW w:w="1232" w:type="dxa"/>
            <w:gridSpan w:val="2"/>
            <w:vAlign w:val="center"/>
          </w:tcPr>
          <w:p w:rsidR="001736AE" w:rsidRDefault="001736AE">
            <w:pPr>
              <w:autoSpaceDE w:val="0"/>
              <w:autoSpaceDN w:val="0"/>
              <w:ind w:right="-61" w:firstLineChars="0" w:firstLine="0"/>
              <w:jc w:val="center"/>
            </w:pPr>
          </w:p>
        </w:tc>
        <w:tc>
          <w:tcPr>
            <w:tcW w:w="1218" w:type="dxa"/>
            <w:vAlign w:val="center"/>
          </w:tcPr>
          <w:p w:rsidR="001736AE" w:rsidRDefault="001736AE">
            <w:pPr>
              <w:autoSpaceDE w:val="0"/>
              <w:autoSpaceDN w:val="0"/>
              <w:ind w:right="-61" w:firstLineChars="0" w:firstLine="0"/>
              <w:jc w:val="center"/>
            </w:pPr>
          </w:p>
        </w:tc>
        <w:tc>
          <w:tcPr>
            <w:tcW w:w="1176" w:type="dxa"/>
            <w:vAlign w:val="center"/>
          </w:tcPr>
          <w:p w:rsidR="001736AE" w:rsidRDefault="001736AE">
            <w:pPr>
              <w:autoSpaceDE w:val="0"/>
              <w:autoSpaceDN w:val="0"/>
              <w:ind w:right="-61" w:firstLineChars="0" w:firstLine="0"/>
              <w:jc w:val="center"/>
            </w:pPr>
          </w:p>
        </w:tc>
      </w:tr>
      <w:tr w:rsidR="001736AE">
        <w:trPr>
          <w:trHeight w:val="589"/>
        </w:trPr>
        <w:tc>
          <w:tcPr>
            <w:tcW w:w="780"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c>
          <w:tcPr>
            <w:tcW w:w="1414" w:type="dxa"/>
            <w:vAlign w:val="center"/>
          </w:tcPr>
          <w:p w:rsidR="001736AE" w:rsidRDefault="001736AE">
            <w:pPr>
              <w:autoSpaceDE w:val="0"/>
              <w:autoSpaceDN w:val="0"/>
              <w:ind w:right="-61" w:firstLineChars="0" w:firstLine="0"/>
              <w:jc w:val="center"/>
            </w:pPr>
          </w:p>
        </w:tc>
        <w:tc>
          <w:tcPr>
            <w:tcW w:w="1386" w:type="dxa"/>
            <w:vAlign w:val="center"/>
          </w:tcPr>
          <w:p w:rsidR="001736AE" w:rsidRDefault="001736AE">
            <w:pPr>
              <w:autoSpaceDE w:val="0"/>
              <w:autoSpaceDN w:val="0"/>
              <w:ind w:right="-61" w:firstLineChars="0" w:firstLine="0"/>
              <w:jc w:val="center"/>
            </w:pPr>
          </w:p>
        </w:tc>
        <w:tc>
          <w:tcPr>
            <w:tcW w:w="979" w:type="dxa"/>
            <w:vAlign w:val="center"/>
          </w:tcPr>
          <w:p w:rsidR="001736AE" w:rsidRDefault="001736AE">
            <w:pPr>
              <w:autoSpaceDE w:val="0"/>
              <w:autoSpaceDN w:val="0"/>
              <w:ind w:right="-61" w:firstLineChars="0" w:firstLine="0"/>
              <w:jc w:val="center"/>
            </w:pPr>
          </w:p>
        </w:tc>
        <w:tc>
          <w:tcPr>
            <w:tcW w:w="1232" w:type="dxa"/>
            <w:gridSpan w:val="2"/>
            <w:vAlign w:val="center"/>
          </w:tcPr>
          <w:p w:rsidR="001736AE" w:rsidRDefault="001736AE">
            <w:pPr>
              <w:autoSpaceDE w:val="0"/>
              <w:autoSpaceDN w:val="0"/>
              <w:ind w:right="-61" w:firstLineChars="0" w:firstLine="0"/>
              <w:jc w:val="center"/>
            </w:pPr>
          </w:p>
        </w:tc>
        <w:tc>
          <w:tcPr>
            <w:tcW w:w="1218" w:type="dxa"/>
            <w:vAlign w:val="center"/>
          </w:tcPr>
          <w:p w:rsidR="001736AE" w:rsidRDefault="001736AE">
            <w:pPr>
              <w:autoSpaceDE w:val="0"/>
              <w:autoSpaceDN w:val="0"/>
              <w:ind w:right="-61" w:firstLineChars="0" w:firstLine="0"/>
              <w:jc w:val="center"/>
            </w:pPr>
          </w:p>
        </w:tc>
        <w:tc>
          <w:tcPr>
            <w:tcW w:w="1176" w:type="dxa"/>
            <w:vAlign w:val="center"/>
          </w:tcPr>
          <w:p w:rsidR="001736AE" w:rsidRDefault="001736AE">
            <w:pPr>
              <w:autoSpaceDE w:val="0"/>
              <w:autoSpaceDN w:val="0"/>
              <w:ind w:right="-61" w:firstLineChars="0" w:firstLine="0"/>
              <w:jc w:val="center"/>
            </w:pPr>
          </w:p>
        </w:tc>
      </w:tr>
      <w:tr w:rsidR="001736AE">
        <w:trPr>
          <w:trHeight w:val="589"/>
        </w:trPr>
        <w:tc>
          <w:tcPr>
            <w:tcW w:w="780"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c>
          <w:tcPr>
            <w:tcW w:w="1414" w:type="dxa"/>
            <w:vAlign w:val="center"/>
          </w:tcPr>
          <w:p w:rsidR="001736AE" w:rsidRDefault="001736AE">
            <w:pPr>
              <w:autoSpaceDE w:val="0"/>
              <w:autoSpaceDN w:val="0"/>
              <w:ind w:right="-61" w:firstLineChars="0" w:firstLine="0"/>
              <w:jc w:val="center"/>
            </w:pPr>
          </w:p>
        </w:tc>
        <w:tc>
          <w:tcPr>
            <w:tcW w:w="1386" w:type="dxa"/>
            <w:vAlign w:val="center"/>
          </w:tcPr>
          <w:p w:rsidR="001736AE" w:rsidRDefault="001736AE">
            <w:pPr>
              <w:autoSpaceDE w:val="0"/>
              <w:autoSpaceDN w:val="0"/>
              <w:ind w:right="-61" w:firstLineChars="0" w:firstLine="0"/>
              <w:jc w:val="center"/>
            </w:pPr>
          </w:p>
        </w:tc>
        <w:tc>
          <w:tcPr>
            <w:tcW w:w="979" w:type="dxa"/>
            <w:vAlign w:val="center"/>
          </w:tcPr>
          <w:p w:rsidR="001736AE" w:rsidRDefault="001736AE">
            <w:pPr>
              <w:autoSpaceDE w:val="0"/>
              <w:autoSpaceDN w:val="0"/>
              <w:ind w:right="-61" w:firstLineChars="0" w:firstLine="0"/>
              <w:jc w:val="center"/>
            </w:pPr>
          </w:p>
        </w:tc>
        <w:tc>
          <w:tcPr>
            <w:tcW w:w="1232" w:type="dxa"/>
            <w:gridSpan w:val="2"/>
            <w:vAlign w:val="center"/>
          </w:tcPr>
          <w:p w:rsidR="001736AE" w:rsidRDefault="001736AE">
            <w:pPr>
              <w:autoSpaceDE w:val="0"/>
              <w:autoSpaceDN w:val="0"/>
              <w:ind w:right="-61" w:firstLineChars="0" w:firstLine="0"/>
              <w:jc w:val="center"/>
            </w:pPr>
          </w:p>
        </w:tc>
        <w:tc>
          <w:tcPr>
            <w:tcW w:w="1218" w:type="dxa"/>
            <w:vAlign w:val="center"/>
          </w:tcPr>
          <w:p w:rsidR="001736AE" w:rsidRDefault="001736AE">
            <w:pPr>
              <w:autoSpaceDE w:val="0"/>
              <w:autoSpaceDN w:val="0"/>
              <w:ind w:right="-61" w:firstLineChars="0" w:firstLine="0"/>
              <w:jc w:val="center"/>
            </w:pPr>
          </w:p>
        </w:tc>
        <w:tc>
          <w:tcPr>
            <w:tcW w:w="1176" w:type="dxa"/>
            <w:vAlign w:val="center"/>
          </w:tcPr>
          <w:p w:rsidR="001736AE" w:rsidRDefault="001736AE">
            <w:pPr>
              <w:autoSpaceDE w:val="0"/>
              <w:autoSpaceDN w:val="0"/>
              <w:ind w:right="-61" w:firstLineChars="0" w:firstLine="0"/>
              <w:jc w:val="center"/>
            </w:pPr>
          </w:p>
        </w:tc>
      </w:tr>
      <w:tr w:rsidR="001736AE">
        <w:trPr>
          <w:trHeight w:val="589"/>
        </w:trPr>
        <w:tc>
          <w:tcPr>
            <w:tcW w:w="780"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c>
          <w:tcPr>
            <w:tcW w:w="1414" w:type="dxa"/>
            <w:vAlign w:val="center"/>
          </w:tcPr>
          <w:p w:rsidR="001736AE" w:rsidRDefault="001736AE">
            <w:pPr>
              <w:autoSpaceDE w:val="0"/>
              <w:autoSpaceDN w:val="0"/>
              <w:ind w:right="-61" w:firstLineChars="0" w:firstLine="0"/>
              <w:jc w:val="center"/>
            </w:pPr>
          </w:p>
        </w:tc>
        <w:tc>
          <w:tcPr>
            <w:tcW w:w="1386" w:type="dxa"/>
            <w:vAlign w:val="center"/>
          </w:tcPr>
          <w:p w:rsidR="001736AE" w:rsidRDefault="001736AE">
            <w:pPr>
              <w:autoSpaceDE w:val="0"/>
              <w:autoSpaceDN w:val="0"/>
              <w:ind w:right="-61" w:firstLineChars="0" w:firstLine="0"/>
              <w:jc w:val="center"/>
            </w:pPr>
          </w:p>
        </w:tc>
        <w:tc>
          <w:tcPr>
            <w:tcW w:w="979" w:type="dxa"/>
            <w:vAlign w:val="center"/>
          </w:tcPr>
          <w:p w:rsidR="001736AE" w:rsidRDefault="001736AE">
            <w:pPr>
              <w:autoSpaceDE w:val="0"/>
              <w:autoSpaceDN w:val="0"/>
              <w:ind w:right="-61" w:firstLineChars="0" w:firstLine="0"/>
              <w:jc w:val="center"/>
            </w:pPr>
          </w:p>
        </w:tc>
        <w:tc>
          <w:tcPr>
            <w:tcW w:w="1232" w:type="dxa"/>
            <w:gridSpan w:val="2"/>
            <w:vAlign w:val="center"/>
          </w:tcPr>
          <w:p w:rsidR="001736AE" w:rsidRDefault="001736AE">
            <w:pPr>
              <w:autoSpaceDE w:val="0"/>
              <w:autoSpaceDN w:val="0"/>
              <w:ind w:right="-61" w:firstLineChars="0" w:firstLine="0"/>
              <w:jc w:val="center"/>
            </w:pPr>
          </w:p>
        </w:tc>
        <w:tc>
          <w:tcPr>
            <w:tcW w:w="1218" w:type="dxa"/>
            <w:vAlign w:val="center"/>
          </w:tcPr>
          <w:p w:rsidR="001736AE" w:rsidRDefault="001736AE">
            <w:pPr>
              <w:autoSpaceDE w:val="0"/>
              <w:autoSpaceDN w:val="0"/>
              <w:ind w:right="-61" w:firstLineChars="0" w:firstLine="0"/>
              <w:jc w:val="center"/>
            </w:pPr>
          </w:p>
        </w:tc>
        <w:tc>
          <w:tcPr>
            <w:tcW w:w="1176" w:type="dxa"/>
            <w:vAlign w:val="center"/>
          </w:tcPr>
          <w:p w:rsidR="001736AE" w:rsidRDefault="001736AE">
            <w:pPr>
              <w:autoSpaceDE w:val="0"/>
              <w:autoSpaceDN w:val="0"/>
              <w:ind w:right="-61" w:firstLineChars="0" w:firstLine="0"/>
              <w:jc w:val="center"/>
            </w:pPr>
          </w:p>
        </w:tc>
      </w:tr>
      <w:tr w:rsidR="001736AE">
        <w:trPr>
          <w:trHeight w:val="589"/>
        </w:trPr>
        <w:tc>
          <w:tcPr>
            <w:tcW w:w="780"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c>
          <w:tcPr>
            <w:tcW w:w="1414" w:type="dxa"/>
            <w:vAlign w:val="center"/>
          </w:tcPr>
          <w:p w:rsidR="001736AE" w:rsidRDefault="001736AE">
            <w:pPr>
              <w:autoSpaceDE w:val="0"/>
              <w:autoSpaceDN w:val="0"/>
              <w:ind w:right="-61" w:firstLineChars="0" w:firstLine="0"/>
              <w:jc w:val="center"/>
            </w:pPr>
          </w:p>
        </w:tc>
        <w:tc>
          <w:tcPr>
            <w:tcW w:w="1386" w:type="dxa"/>
            <w:vAlign w:val="center"/>
          </w:tcPr>
          <w:p w:rsidR="001736AE" w:rsidRDefault="001736AE">
            <w:pPr>
              <w:autoSpaceDE w:val="0"/>
              <w:autoSpaceDN w:val="0"/>
              <w:ind w:right="-61" w:firstLineChars="0" w:firstLine="0"/>
              <w:jc w:val="center"/>
            </w:pPr>
          </w:p>
        </w:tc>
        <w:tc>
          <w:tcPr>
            <w:tcW w:w="979" w:type="dxa"/>
            <w:vAlign w:val="center"/>
          </w:tcPr>
          <w:p w:rsidR="001736AE" w:rsidRDefault="001736AE">
            <w:pPr>
              <w:autoSpaceDE w:val="0"/>
              <w:autoSpaceDN w:val="0"/>
              <w:ind w:right="-61" w:firstLineChars="0" w:firstLine="0"/>
              <w:jc w:val="center"/>
            </w:pPr>
          </w:p>
        </w:tc>
        <w:tc>
          <w:tcPr>
            <w:tcW w:w="1232" w:type="dxa"/>
            <w:gridSpan w:val="2"/>
            <w:vAlign w:val="center"/>
          </w:tcPr>
          <w:p w:rsidR="001736AE" w:rsidRDefault="001736AE">
            <w:pPr>
              <w:autoSpaceDE w:val="0"/>
              <w:autoSpaceDN w:val="0"/>
              <w:ind w:right="-61" w:firstLineChars="0" w:firstLine="0"/>
              <w:jc w:val="center"/>
            </w:pPr>
          </w:p>
        </w:tc>
        <w:tc>
          <w:tcPr>
            <w:tcW w:w="1218" w:type="dxa"/>
            <w:vAlign w:val="center"/>
          </w:tcPr>
          <w:p w:rsidR="001736AE" w:rsidRDefault="001736AE">
            <w:pPr>
              <w:autoSpaceDE w:val="0"/>
              <w:autoSpaceDN w:val="0"/>
              <w:ind w:right="-61" w:firstLineChars="0" w:firstLine="0"/>
              <w:jc w:val="center"/>
            </w:pPr>
          </w:p>
        </w:tc>
        <w:tc>
          <w:tcPr>
            <w:tcW w:w="1176" w:type="dxa"/>
            <w:vAlign w:val="center"/>
          </w:tcPr>
          <w:p w:rsidR="001736AE" w:rsidRDefault="001736AE">
            <w:pPr>
              <w:autoSpaceDE w:val="0"/>
              <w:autoSpaceDN w:val="0"/>
              <w:ind w:right="-61" w:firstLineChars="0" w:firstLine="0"/>
              <w:jc w:val="center"/>
            </w:pPr>
          </w:p>
        </w:tc>
      </w:tr>
      <w:tr w:rsidR="001736AE">
        <w:trPr>
          <w:trHeight w:val="589"/>
        </w:trPr>
        <w:tc>
          <w:tcPr>
            <w:tcW w:w="780"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c>
          <w:tcPr>
            <w:tcW w:w="1414" w:type="dxa"/>
            <w:vAlign w:val="center"/>
          </w:tcPr>
          <w:p w:rsidR="001736AE" w:rsidRDefault="001736AE">
            <w:pPr>
              <w:autoSpaceDE w:val="0"/>
              <w:autoSpaceDN w:val="0"/>
              <w:ind w:right="-61" w:firstLineChars="0" w:firstLine="0"/>
              <w:jc w:val="center"/>
            </w:pPr>
          </w:p>
        </w:tc>
        <w:tc>
          <w:tcPr>
            <w:tcW w:w="1386" w:type="dxa"/>
            <w:vAlign w:val="center"/>
          </w:tcPr>
          <w:p w:rsidR="001736AE" w:rsidRDefault="001736AE">
            <w:pPr>
              <w:autoSpaceDE w:val="0"/>
              <w:autoSpaceDN w:val="0"/>
              <w:ind w:right="-61" w:firstLineChars="0" w:firstLine="0"/>
              <w:jc w:val="center"/>
            </w:pPr>
          </w:p>
        </w:tc>
        <w:tc>
          <w:tcPr>
            <w:tcW w:w="979" w:type="dxa"/>
            <w:vAlign w:val="center"/>
          </w:tcPr>
          <w:p w:rsidR="001736AE" w:rsidRDefault="001736AE">
            <w:pPr>
              <w:autoSpaceDE w:val="0"/>
              <w:autoSpaceDN w:val="0"/>
              <w:ind w:right="-61" w:firstLineChars="0" w:firstLine="0"/>
              <w:jc w:val="center"/>
            </w:pPr>
          </w:p>
        </w:tc>
        <w:tc>
          <w:tcPr>
            <w:tcW w:w="1232" w:type="dxa"/>
            <w:gridSpan w:val="2"/>
            <w:vAlign w:val="center"/>
          </w:tcPr>
          <w:p w:rsidR="001736AE" w:rsidRDefault="001736AE">
            <w:pPr>
              <w:autoSpaceDE w:val="0"/>
              <w:autoSpaceDN w:val="0"/>
              <w:ind w:right="-61" w:firstLineChars="0" w:firstLine="0"/>
              <w:jc w:val="center"/>
            </w:pPr>
          </w:p>
        </w:tc>
        <w:tc>
          <w:tcPr>
            <w:tcW w:w="1218" w:type="dxa"/>
            <w:vAlign w:val="center"/>
          </w:tcPr>
          <w:p w:rsidR="001736AE" w:rsidRDefault="001736AE">
            <w:pPr>
              <w:autoSpaceDE w:val="0"/>
              <w:autoSpaceDN w:val="0"/>
              <w:ind w:right="-61" w:firstLineChars="0" w:firstLine="0"/>
              <w:jc w:val="center"/>
            </w:pPr>
          </w:p>
        </w:tc>
        <w:tc>
          <w:tcPr>
            <w:tcW w:w="1176" w:type="dxa"/>
            <w:vAlign w:val="center"/>
          </w:tcPr>
          <w:p w:rsidR="001736AE" w:rsidRDefault="001736AE">
            <w:pPr>
              <w:autoSpaceDE w:val="0"/>
              <w:autoSpaceDN w:val="0"/>
              <w:ind w:right="-61" w:firstLineChars="0" w:firstLine="0"/>
              <w:jc w:val="center"/>
            </w:pPr>
          </w:p>
        </w:tc>
      </w:tr>
      <w:tr w:rsidR="001736AE">
        <w:trPr>
          <w:trHeight w:val="589"/>
        </w:trPr>
        <w:tc>
          <w:tcPr>
            <w:tcW w:w="780"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c>
          <w:tcPr>
            <w:tcW w:w="1414" w:type="dxa"/>
            <w:vAlign w:val="center"/>
          </w:tcPr>
          <w:p w:rsidR="001736AE" w:rsidRDefault="001736AE">
            <w:pPr>
              <w:autoSpaceDE w:val="0"/>
              <w:autoSpaceDN w:val="0"/>
              <w:ind w:right="-61" w:firstLineChars="0" w:firstLine="0"/>
              <w:jc w:val="center"/>
            </w:pPr>
          </w:p>
        </w:tc>
        <w:tc>
          <w:tcPr>
            <w:tcW w:w="1386" w:type="dxa"/>
            <w:vAlign w:val="center"/>
          </w:tcPr>
          <w:p w:rsidR="001736AE" w:rsidRDefault="001736AE">
            <w:pPr>
              <w:autoSpaceDE w:val="0"/>
              <w:autoSpaceDN w:val="0"/>
              <w:ind w:right="-61" w:firstLineChars="0" w:firstLine="0"/>
              <w:jc w:val="center"/>
            </w:pPr>
          </w:p>
        </w:tc>
        <w:tc>
          <w:tcPr>
            <w:tcW w:w="979" w:type="dxa"/>
            <w:vAlign w:val="center"/>
          </w:tcPr>
          <w:p w:rsidR="001736AE" w:rsidRDefault="001736AE">
            <w:pPr>
              <w:autoSpaceDE w:val="0"/>
              <w:autoSpaceDN w:val="0"/>
              <w:ind w:right="-61" w:firstLineChars="0" w:firstLine="0"/>
              <w:jc w:val="center"/>
            </w:pPr>
          </w:p>
        </w:tc>
        <w:tc>
          <w:tcPr>
            <w:tcW w:w="1232" w:type="dxa"/>
            <w:gridSpan w:val="2"/>
            <w:vAlign w:val="center"/>
          </w:tcPr>
          <w:p w:rsidR="001736AE" w:rsidRDefault="001736AE">
            <w:pPr>
              <w:autoSpaceDE w:val="0"/>
              <w:autoSpaceDN w:val="0"/>
              <w:ind w:right="-61" w:firstLineChars="0" w:firstLine="0"/>
              <w:jc w:val="center"/>
            </w:pPr>
          </w:p>
        </w:tc>
        <w:tc>
          <w:tcPr>
            <w:tcW w:w="1218" w:type="dxa"/>
            <w:vAlign w:val="center"/>
          </w:tcPr>
          <w:p w:rsidR="001736AE" w:rsidRDefault="001736AE">
            <w:pPr>
              <w:autoSpaceDE w:val="0"/>
              <w:autoSpaceDN w:val="0"/>
              <w:ind w:right="-61" w:firstLineChars="0" w:firstLine="0"/>
              <w:jc w:val="center"/>
            </w:pPr>
          </w:p>
        </w:tc>
        <w:tc>
          <w:tcPr>
            <w:tcW w:w="1176" w:type="dxa"/>
            <w:vAlign w:val="center"/>
          </w:tcPr>
          <w:p w:rsidR="001736AE" w:rsidRDefault="001736AE">
            <w:pPr>
              <w:autoSpaceDE w:val="0"/>
              <w:autoSpaceDN w:val="0"/>
              <w:ind w:right="-61" w:firstLineChars="0" w:firstLine="0"/>
              <w:jc w:val="center"/>
            </w:pPr>
          </w:p>
        </w:tc>
      </w:tr>
      <w:tr w:rsidR="001736AE">
        <w:trPr>
          <w:trHeight w:val="589"/>
        </w:trPr>
        <w:tc>
          <w:tcPr>
            <w:tcW w:w="780" w:type="dxa"/>
            <w:vAlign w:val="center"/>
          </w:tcPr>
          <w:p w:rsidR="001736AE" w:rsidRDefault="001736AE">
            <w:pPr>
              <w:autoSpaceDE w:val="0"/>
              <w:autoSpaceDN w:val="0"/>
              <w:ind w:right="-61" w:firstLineChars="0" w:firstLine="0"/>
              <w:jc w:val="center"/>
            </w:pPr>
          </w:p>
        </w:tc>
        <w:tc>
          <w:tcPr>
            <w:tcW w:w="1456" w:type="dxa"/>
            <w:vAlign w:val="center"/>
          </w:tcPr>
          <w:p w:rsidR="001736AE" w:rsidRDefault="001736AE">
            <w:pPr>
              <w:autoSpaceDE w:val="0"/>
              <w:autoSpaceDN w:val="0"/>
              <w:ind w:right="-61" w:firstLineChars="0" w:firstLine="0"/>
              <w:jc w:val="center"/>
            </w:pPr>
          </w:p>
        </w:tc>
        <w:tc>
          <w:tcPr>
            <w:tcW w:w="1414" w:type="dxa"/>
            <w:vAlign w:val="center"/>
          </w:tcPr>
          <w:p w:rsidR="001736AE" w:rsidRDefault="001736AE">
            <w:pPr>
              <w:autoSpaceDE w:val="0"/>
              <w:autoSpaceDN w:val="0"/>
              <w:ind w:right="-61" w:firstLineChars="0" w:firstLine="0"/>
              <w:jc w:val="center"/>
            </w:pPr>
          </w:p>
        </w:tc>
        <w:tc>
          <w:tcPr>
            <w:tcW w:w="1386" w:type="dxa"/>
            <w:vAlign w:val="center"/>
          </w:tcPr>
          <w:p w:rsidR="001736AE" w:rsidRDefault="001736AE">
            <w:pPr>
              <w:autoSpaceDE w:val="0"/>
              <w:autoSpaceDN w:val="0"/>
              <w:ind w:right="-61" w:firstLineChars="0" w:firstLine="0"/>
              <w:jc w:val="center"/>
            </w:pPr>
          </w:p>
        </w:tc>
        <w:tc>
          <w:tcPr>
            <w:tcW w:w="979" w:type="dxa"/>
            <w:vAlign w:val="center"/>
          </w:tcPr>
          <w:p w:rsidR="001736AE" w:rsidRDefault="001736AE">
            <w:pPr>
              <w:autoSpaceDE w:val="0"/>
              <w:autoSpaceDN w:val="0"/>
              <w:ind w:right="-61" w:firstLineChars="0" w:firstLine="0"/>
              <w:jc w:val="center"/>
            </w:pPr>
          </w:p>
        </w:tc>
        <w:tc>
          <w:tcPr>
            <w:tcW w:w="1232" w:type="dxa"/>
            <w:gridSpan w:val="2"/>
            <w:vAlign w:val="center"/>
          </w:tcPr>
          <w:p w:rsidR="001736AE" w:rsidRDefault="001736AE">
            <w:pPr>
              <w:autoSpaceDE w:val="0"/>
              <w:autoSpaceDN w:val="0"/>
              <w:ind w:right="-61" w:firstLineChars="0" w:firstLine="0"/>
              <w:jc w:val="center"/>
            </w:pPr>
          </w:p>
        </w:tc>
        <w:tc>
          <w:tcPr>
            <w:tcW w:w="1218" w:type="dxa"/>
            <w:vAlign w:val="center"/>
          </w:tcPr>
          <w:p w:rsidR="001736AE" w:rsidRDefault="001736AE">
            <w:pPr>
              <w:autoSpaceDE w:val="0"/>
              <w:autoSpaceDN w:val="0"/>
              <w:ind w:right="-61" w:firstLineChars="0" w:firstLine="0"/>
              <w:jc w:val="center"/>
            </w:pPr>
          </w:p>
        </w:tc>
        <w:tc>
          <w:tcPr>
            <w:tcW w:w="1176" w:type="dxa"/>
            <w:vAlign w:val="center"/>
          </w:tcPr>
          <w:p w:rsidR="001736AE" w:rsidRDefault="001736AE">
            <w:pPr>
              <w:autoSpaceDE w:val="0"/>
              <w:autoSpaceDN w:val="0"/>
              <w:ind w:right="-61" w:firstLineChars="0" w:firstLine="0"/>
              <w:jc w:val="center"/>
            </w:pPr>
          </w:p>
        </w:tc>
      </w:tr>
      <w:tr w:rsidR="001736AE">
        <w:trPr>
          <w:trHeight w:val="568"/>
        </w:trPr>
        <w:tc>
          <w:tcPr>
            <w:tcW w:w="3650" w:type="dxa"/>
            <w:gridSpan w:val="3"/>
            <w:vAlign w:val="center"/>
          </w:tcPr>
          <w:p w:rsidR="001736AE" w:rsidRDefault="00DE4847">
            <w:pPr>
              <w:autoSpaceDE w:val="0"/>
              <w:autoSpaceDN w:val="0"/>
              <w:ind w:right="-61" w:firstLineChars="0" w:firstLine="0"/>
            </w:pPr>
            <w:r>
              <w:rPr>
                <w:rFonts w:hAnsi="宋体"/>
              </w:rPr>
              <w:t>编制人：</w:t>
            </w:r>
          </w:p>
          <w:p w:rsidR="001736AE" w:rsidRDefault="001736AE">
            <w:pPr>
              <w:autoSpaceDE w:val="0"/>
              <w:autoSpaceDN w:val="0"/>
              <w:ind w:right="-61" w:firstLineChars="0" w:firstLine="0"/>
            </w:pPr>
          </w:p>
          <w:p w:rsidR="001736AE" w:rsidRDefault="001736AE">
            <w:pPr>
              <w:autoSpaceDE w:val="0"/>
              <w:autoSpaceDN w:val="0"/>
              <w:ind w:right="-61" w:firstLineChars="0" w:firstLine="0"/>
            </w:pPr>
          </w:p>
          <w:p w:rsidR="001736AE" w:rsidRDefault="00DE4847">
            <w:pPr>
              <w:autoSpaceDE w:val="0"/>
              <w:autoSpaceDN w:val="0"/>
              <w:ind w:right="-61" w:firstLineChars="850" w:firstLine="2040"/>
            </w:pPr>
            <w:r>
              <w:rPr>
                <w:rFonts w:hAnsi="宋体"/>
              </w:rPr>
              <w:t>年</w:t>
            </w:r>
            <w:r>
              <w:t xml:space="preserve">  </w:t>
            </w:r>
            <w:r>
              <w:rPr>
                <w:rFonts w:hAnsi="宋体"/>
              </w:rPr>
              <w:t>月</w:t>
            </w:r>
            <w:r>
              <w:t xml:space="preserve">  </w:t>
            </w:r>
            <w:r>
              <w:rPr>
                <w:rFonts w:hAnsi="宋体"/>
              </w:rPr>
              <w:t>日</w:t>
            </w:r>
          </w:p>
        </w:tc>
        <w:tc>
          <w:tcPr>
            <w:tcW w:w="3389" w:type="dxa"/>
            <w:gridSpan w:val="3"/>
          </w:tcPr>
          <w:p w:rsidR="001736AE" w:rsidRDefault="00DE4847">
            <w:pPr>
              <w:autoSpaceDE w:val="0"/>
              <w:autoSpaceDN w:val="0"/>
              <w:ind w:right="-61" w:firstLineChars="0" w:firstLine="0"/>
            </w:pPr>
            <w:r>
              <w:rPr>
                <w:rFonts w:hAnsi="宋体"/>
              </w:rPr>
              <w:t>审核人：</w:t>
            </w:r>
          </w:p>
          <w:p w:rsidR="001736AE" w:rsidRDefault="001736AE">
            <w:pPr>
              <w:autoSpaceDE w:val="0"/>
              <w:autoSpaceDN w:val="0"/>
              <w:ind w:right="-61" w:firstLineChars="0" w:firstLine="0"/>
            </w:pPr>
          </w:p>
          <w:p w:rsidR="001736AE" w:rsidRDefault="001736AE">
            <w:pPr>
              <w:autoSpaceDE w:val="0"/>
              <w:autoSpaceDN w:val="0"/>
              <w:ind w:right="-61" w:firstLineChars="0" w:firstLine="0"/>
            </w:pPr>
          </w:p>
          <w:p w:rsidR="001736AE" w:rsidRDefault="00DE4847">
            <w:pPr>
              <w:autoSpaceDE w:val="0"/>
              <w:autoSpaceDN w:val="0"/>
              <w:ind w:right="-61" w:firstLineChars="750" w:firstLine="1800"/>
            </w:pPr>
            <w:r>
              <w:rPr>
                <w:rFonts w:hAnsi="宋体"/>
              </w:rPr>
              <w:t>年</w:t>
            </w:r>
            <w:r>
              <w:t xml:space="preserve">  </w:t>
            </w:r>
            <w:r>
              <w:rPr>
                <w:rFonts w:hAnsi="宋体"/>
              </w:rPr>
              <w:t>月</w:t>
            </w:r>
            <w:r>
              <w:t xml:space="preserve">  </w:t>
            </w:r>
            <w:r>
              <w:rPr>
                <w:rFonts w:hAnsi="宋体"/>
              </w:rPr>
              <w:t>日</w:t>
            </w:r>
          </w:p>
        </w:tc>
        <w:tc>
          <w:tcPr>
            <w:tcW w:w="2602" w:type="dxa"/>
            <w:gridSpan w:val="3"/>
          </w:tcPr>
          <w:p w:rsidR="001736AE" w:rsidRDefault="00DE4847">
            <w:pPr>
              <w:autoSpaceDE w:val="0"/>
              <w:autoSpaceDN w:val="0"/>
              <w:ind w:right="-61" w:firstLineChars="0" w:firstLine="0"/>
            </w:pPr>
            <w:r>
              <w:rPr>
                <w:rFonts w:hAnsi="宋体"/>
              </w:rPr>
              <w:t>批准人：</w:t>
            </w:r>
          </w:p>
          <w:p w:rsidR="001736AE" w:rsidRDefault="001736AE">
            <w:pPr>
              <w:autoSpaceDE w:val="0"/>
              <w:autoSpaceDN w:val="0"/>
              <w:ind w:right="-61" w:firstLineChars="0" w:firstLine="0"/>
            </w:pPr>
          </w:p>
          <w:p w:rsidR="001736AE" w:rsidRDefault="001736AE">
            <w:pPr>
              <w:autoSpaceDE w:val="0"/>
              <w:autoSpaceDN w:val="0"/>
              <w:ind w:right="-61" w:firstLineChars="0" w:firstLine="0"/>
              <w:rPr>
                <w:rFonts w:hAnsi="宋体"/>
              </w:rPr>
            </w:pPr>
          </w:p>
          <w:p w:rsidR="001736AE" w:rsidRDefault="00DE4847">
            <w:pPr>
              <w:autoSpaceDE w:val="0"/>
              <w:autoSpaceDN w:val="0"/>
              <w:ind w:right="-61" w:firstLineChars="0" w:firstLine="0"/>
            </w:pPr>
            <w:r>
              <w:rPr>
                <w:rFonts w:hAnsi="宋体" w:hint="eastAsia"/>
              </w:rPr>
              <w:t xml:space="preserve">         </w:t>
            </w:r>
            <w:r>
              <w:rPr>
                <w:rFonts w:hAnsi="宋体"/>
              </w:rPr>
              <w:t>年</w:t>
            </w:r>
            <w:r>
              <w:t xml:space="preserve">  </w:t>
            </w:r>
            <w:r>
              <w:rPr>
                <w:rFonts w:hAnsi="宋体"/>
              </w:rPr>
              <w:t>月</w:t>
            </w:r>
            <w:r>
              <w:t xml:space="preserve">  </w:t>
            </w:r>
            <w:r>
              <w:rPr>
                <w:rFonts w:hAnsi="宋体"/>
              </w:rPr>
              <w:t>日</w:t>
            </w:r>
          </w:p>
        </w:tc>
      </w:tr>
    </w:tbl>
    <w:p w:rsidR="001736AE" w:rsidRDefault="001736AE">
      <w:pPr>
        <w:autoSpaceDE w:val="0"/>
        <w:autoSpaceDN w:val="0"/>
        <w:spacing w:line="400" w:lineRule="exact"/>
        <w:ind w:right="-61" w:firstLineChars="0" w:firstLine="0"/>
      </w:pPr>
    </w:p>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46"/>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46"/>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46"/>
        </w:numPr>
        <w:autoSpaceDE w:val="0"/>
        <w:autoSpaceDN w:val="0"/>
        <w:spacing w:line="400" w:lineRule="exact"/>
        <w:ind w:right="-61" w:firstLine="420"/>
        <w:textAlignment w:val="auto"/>
        <w:rPr>
          <w:kern w:val="2"/>
          <w:sz w:val="21"/>
          <w:szCs w:val="22"/>
        </w:rPr>
      </w:pPr>
      <w:r>
        <w:rPr>
          <w:rFonts w:hAnsi="宋体"/>
          <w:kern w:val="2"/>
          <w:sz w:val="21"/>
          <w:szCs w:val="22"/>
        </w:rPr>
        <w:lastRenderedPageBreak/>
        <w:t>系统名称</w:t>
      </w:r>
      <w:r>
        <w:rPr>
          <w:rFonts w:hAnsi="宋体" w:hint="eastAsia"/>
          <w:kern w:val="2"/>
          <w:sz w:val="21"/>
          <w:szCs w:val="22"/>
        </w:rPr>
        <w:t>：链接安装过程表述“系统名称”；</w:t>
      </w:r>
    </w:p>
    <w:p w:rsidR="001736AE" w:rsidRDefault="00DE4847">
      <w:pPr>
        <w:numPr>
          <w:ilvl w:val="0"/>
          <w:numId w:val="146"/>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46"/>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46"/>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46"/>
        </w:numPr>
        <w:autoSpaceDE w:val="0"/>
        <w:autoSpaceDN w:val="0"/>
        <w:spacing w:line="400" w:lineRule="exact"/>
        <w:ind w:right="-61" w:firstLine="420"/>
        <w:textAlignment w:val="auto"/>
        <w:rPr>
          <w:kern w:val="2"/>
          <w:sz w:val="21"/>
          <w:szCs w:val="22"/>
        </w:rPr>
      </w:pPr>
      <w:r>
        <w:rPr>
          <w:rFonts w:hint="eastAsia"/>
          <w:kern w:val="2"/>
          <w:sz w:val="21"/>
          <w:szCs w:val="22"/>
        </w:rPr>
        <w:t>物资代码、物资名称、型号</w:t>
      </w:r>
      <w:r>
        <w:rPr>
          <w:rFonts w:hint="eastAsia"/>
          <w:kern w:val="2"/>
          <w:sz w:val="21"/>
          <w:szCs w:val="22"/>
        </w:rPr>
        <w:t>/</w:t>
      </w:r>
      <w:r>
        <w:rPr>
          <w:rFonts w:hint="eastAsia"/>
          <w:kern w:val="2"/>
          <w:sz w:val="21"/>
          <w:szCs w:val="22"/>
        </w:rPr>
        <w:t>规格、总数量、生成厂家、存放位置、领用状态：手动填写；</w:t>
      </w:r>
    </w:p>
    <w:p w:rsidR="001736AE" w:rsidRDefault="00DE4847">
      <w:pPr>
        <w:numPr>
          <w:ilvl w:val="0"/>
          <w:numId w:val="146"/>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表格的内容导入到表格中的“物资代码、物资名称、型号</w:t>
      </w:r>
      <w:r>
        <w:rPr>
          <w:rFonts w:hint="eastAsia"/>
          <w:kern w:val="2"/>
          <w:sz w:val="21"/>
          <w:szCs w:val="22"/>
        </w:rPr>
        <w:t>/</w:t>
      </w:r>
      <w:r>
        <w:rPr>
          <w:rFonts w:hint="eastAsia"/>
          <w:kern w:val="2"/>
          <w:sz w:val="21"/>
          <w:szCs w:val="22"/>
        </w:rPr>
        <w:t>规格、总数量、生成厂家、存放位置、领用状态”；</w:t>
      </w:r>
    </w:p>
    <w:p w:rsidR="001736AE" w:rsidRDefault="00DE4847">
      <w:pPr>
        <w:numPr>
          <w:ilvl w:val="0"/>
          <w:numId w:val="146"/>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DE4847">
      <w:pPr>
        <w:spacing w:line="400" w:lineRule="atLeast"/>
        <w:ind w:firstLineChars="0" w:firstLine="0"/>
      </w:pPr>
      <w:r>
        <w:br w:type="page"/>
      </w:r>
    </w:p>
    <w:p w:rsidR="001736AE" w:rsidRDefault="00DE4847">
      <w:pPr>
        <w:spacing w:line="400" w:lineRule="atLeast"/>
        <w:ind w:firstLineChars="0" w:firstLine="0"/>
        <w:rPr>
          <w:rFonts w:hAnsi="宋体"/>
          <w:bCs/>
        </w:rPr>
      </w:pPr>
      <w:r>
        <w:rPr>
          <w:rFonts w:hAnsi="宋体"/>
          <w:bCs/>
        </w:rPr>
        <w:lastRenderedPageBreak/>
        <w:t>附录</w:t>
      </w:r>
      <w:r>
        <w:rPr>
          <w:rFonts w:hint="eastAsia"/>
          <w:bCs/>
        </w:rPr>
        <w:t>19</w:t>
      </w:r>
      <w:r>
        <w:rPr>
          <w:rFonts w:hAnsi="宋体"/>
          <w:bCs/>
        </w:rPr>
        <w:t>：</w:t>
      </w:r>
    </w:p>
    <w:p w:rsidR="001736AE" w:rsidRDefault="00DE4847">
      <w:pPr>
        <w:spacing w:line="400" w:lineRule="atLeast"/>
        <w:ind w:firstLineChars="0" w:firstLine="0"/>
        <w:rPr>
          <w:rFonts w:hAnsi="宋体"/>
          <w:bCs/>
        </w:rPr>
      </w:pPr>
      <w:r>
        <w:rPr>
          <w:rFonts w:hAnsi="宋体" w:hint="eastAsia"/>
          <w:bCs/>
        </w:rPr>
        <w:t>4.7</w:t>
      </w:r>
      <w:r>
        <w:rPr>
          <w:rFonts w:hAnsi="宋体"/>
          <w:bCs/>
        </w:rPr>
        <w:t>安装期间维护保养记录</w:t>
      </w:r>
    </w:p>
    <w:tbl>
      <w:tblPr>
        <w:tblpPr w:leftFromText="180" w:rightFromText="180" w:vertAnchor="page" w:horzAnchor="margin" w:tblpY="2414"/>
        <w:tblW w:w="96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309"/>
        <w:gridCol w:w="3969"/>
        <w:gridCol w:w="2552"/>
        <w:gridCol w:w="880"/>
      </w:tblGrid>
      <w:tr w:rsidR="001736AE">
        <w:trPr>
          <w:trHeight w:val="432"/>
        </w:trPr>
        <w:tc>
          <w:tcPr>
            <w:tcW w:w="95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机组号</w:t>
            </w:r>
          </w:p>
        </w:tc>
        <w:tc>
          <w:tcPr>
            <w:tcW w:w="130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w:t>
            </w:r>
            <w:r>
              <w:rPr>
                <w:rFonts w:ascii="宋体" w:hAnsi="宋体"/>
              </w:rPr>
              <w:t>KKS</w:t>
            </w:r>
          </w:p>
        </w:tc>
        <w:tc>
          <w:tcPr>
            <w:tcW w:w="396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系统名称</w:t>
            </w:r>
          </w:p>
        </w:tc>
        <w:tc>
          <w:tcPr>
            <w:tcW w:w="2552"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EESR</w:t>
            </w:r>
            <w:r>
              <w:rPr>
                <w:rFonts w:ascii="宋体" w:hAnsi="宋体"/>
              </w:rPr>
              <w:t>移交文件编号</w:t>
            </w:r>
          </w:p>
        </w:tc>
        <w:tc>
          <w:tcPr>
            <w:tcW w:w="880"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页码</w:t>
            </w:r>
          </w:p>
        </w:tc>
      </w:tr>
      <w:tr w:rsidR="001736AE">
        <w:trPr>
          <w:trHeight w:val="499"/>
        </w:trPr>
        <w:tc>
          <w:tcPr>
            <w:tcW w:w="959" w:type="dxa"/>
          </w:tcPr>
          <w:p w:rsidR="001736AE" w:rsidRDefault="001736AE">
            <w:pPr>
              <w:autoSpaceDE w:val="0"/>
              <w:autoSpaceDN w:val="0"/>
              <w:spacing w:line="276" w:lineRule="auto"/>
              <w:ind w:right="-61" w:firstLineChars="0" w:firstLine="0"/>
              <w:jc w:val="center"/>
              <w:rPr>
                <w:rFonts w:ascii="宋体" w:hAnsi="宋体"/>
              </w:rPr>
            </w:pPr>
          </w:p>
        </w:tc>
        <w:tc>
          <w:tcPr>
            <w:tcW w:w="1309" w:type="dxa"/>
          </w:tcPr>
          <w:p w:rsidR="001736AE" w:rsidRDefault="001736AE">
            <w:pPr>
              <w:autoSpaceDE w:val="0"/>
              <w:autoSpaceDN w:val="0"/>
              <w:spacing w:line="276" w:lineRule="auto"/>
              <w:ind w:right="-61" w:firstLineChars="0" w:firstLine="0"/>
              <w:jc w:val="center"/>
              <w:rPr>
                <w:rFonts w:ascii="宋体" w:hAnsi="宋体"/>
              </w:rPr>
            </w:pPr>
          </w:p>
        </w:tc>
        <w:tc>
          <w:tcPr>
            <w:tcW w:w="3969" w:type="dxa"/>
          </w:tcPr>
          <w:p w:rsidR="001736AE" w:rsidRDefault="001736AE">
            <w:pPr>
              <w:autoSpaceDE w:val="0"/>
              <w:autoSpaceDN w:val="0"/>
              <w:spacing w:line="276" w:lineRule="auto"/>
              <w:ind w:right="-61" w:firstLineChars="0" w:firstLine="0"/>
              <w:jc w:val="center"/>
              <w:rPr>
                <w:rFonts w:ascii="宋体" w:hAnsi="宋体"/>
              </w:rPr>
            </w:pPr>
          </w:p>
        </w:tc>
        <w:tc>
          <w:tcPr>
            <w:tcW w:w="2552" w:type="dxa"/>
          </w:tcPr>
          <w:p w:rsidR="001736AE" w:rsidRDefault="001736AE">
            <w:pPr>
              <w:autoSpaceDE w:val="0"/>
              <w:autoSpaceDN w:val="0"/>
              <w:spacing w:line="276" w:lineRule="auto"/>
              <w:ind w:right="-61" w:firstLineChars="0" w:firstLine="0"/>
              <w:jc w:val="center"/>
              <w:rPr>
                <w:rFonts w:ascii="宋体" w:hAnsi="宋体"/>
              </w:rPr>
            </w:pPr>
          </w:p>
        </w:tc>
        <w:tc>
          <w:tcPr>
            <w:tcW w:w="880" w:type="dxa"/>
          </w:tcPr>
          <w:p w:rsidR="001736AE" w:rsidRDefault="001736AE">
            <w:pPr>
              <w:autoSpaceDE w:val="0"/>
              <w:autoSpaceDN w:val="0"/>
              <w:spacing w:line="276" w:lineRule="auto"/>
              <w:ind w:right="-61" w:firstLineChars="0" w:firstLine="0"/>
              <w:jc w:val="center"/>
              <w:rPr>
                <w:rFonts w:ascii="宋体" w:hAnsi="宋体"/>
              </w:rPr>
            </w:pPr>
          </w:p>
        </w:tc>
      </w:tr>
    </w:tbl>
    <w:tbl>
      <w:tblPr>
        <w:tblpPr w:leftFromText="180" w:rightFromText="180" w:vertAnchor="page" w:horzAnchor="margin" w:tblpY="3724"/>
        <w:tblW w:w="9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3"/>
        <w:gridCol w:w="1712"/>
        <w:gridCol w:w="823"/>
        <w:gridCol w:w="1442"/>
        <w:gridCol w:w="1763"/>
        <w:gridCol w:w="1417"/>
        <w:gridCol w:w="1719"/>
      </w:tblGrid>
      <w:tr w:rsidR="001736AE">
        <w:trPr>
          <w:trHeight w:val="626"/>
        </w:trPr>
        <w:tc>
          <w:tcPr>
            <w:tcW w:w="9669" w:type="dxa"/>
            <w:gridSpan w:val="7"/>
            <w:vAlign w:val="center"/>
          </w:tcPr>
          <w:p w:rsidR="001736AE" w:rsidRDefault="00DE4847">
            <w:pPr>
              <w:autoSpaceDE w:val="0"/>
              <w:autoSpaceDN w:val="0"/>
              <w:spacing w:line="276" w:lineRule="auto"/>
              <w:ind w:right="-61" w:firstLineChars="0" w:firstLine="0"/>
              <w:jc w:val="center"/>
              <w:rPr>
                <w:rFonts w:hAnsi="宋体"/>
                <w:b/>
                <w:sz w:val="28"/>
                <w:szCs w:val="28"/>
              </w:rPr>
            </w:pPr>
            <w:r>
              <w:rPr>
                <w:rFonts w:hAnsi="宋体"/>
                <w:b/>
                <w:sz w:val="28"/>
                <w:szCs w:val="28"/>
              </w:rPr>
              <w:t>安装期间维护保养记录</w:t>
            </w:r>
          </w:p>
        </w:tc>
      </w:tr>
      <w:tr w:rsidR="001736AE">
        <w:trPr>
          <w:trHeight w:val="614"/>
        </w:trPr>
        <w:tc>
          <w:tcPr>
            <w:tcW w:w="793" w:type="dxa"/>
            <w:vAlign w:val="center"/>
          </w:tcPr>
          <w:p w:rsidR="001736AE" w:rsidRDefault="00DE4847">
            <w:pPr>
              <w:spacing w:line="400" w:lineRule="atLeast"/>
              <w:ind w:firstLineChars="0" w:firstLine="0"/>
              <w:jc w:val="center"/>
              <w:rPr>
                <w:rFonts w:ascii="宋体" w:hAnsi="宋体"/>
              </w:rPr>
            </w:pPr>
            <w:r>
              <w:rPr>
                <w:rFonts w:ascii="宋体" w:hAnsi="宋体"/>
              </w:rPr>
              <w:t>序号</w:t>
            </w:r>
          </w:p>
        </w:tc>
        <w:tc>
          <w:tcPr>
            <w:tcW w:w="1712" w:type="dxa"/>
            <w:vAlign w:val="center"/>
          </w:tcPr>
          <w:p w:rsidR="001736AE" w:rsidRDefault="00DE4847">
            <w:pPr>
              <w:spacing w:line="400" w:lineRule="atLeast"/>
              <w:ind w:firstLineChars="0" w:firstLine="0"/>
              <w:jc w:val="center"/>
              <w:rPr>
                <w:rFonts w:ascii="宋体" w:hAnsi="宋体"/>
              </w:rPr>
            </w:pPr>
            <w:r>
              <w:rPr>
                <w:rFonts w:ascii="宋体" w:hAnsi="宋体"/>
              </w:rPr>
              <w:t>记录代码</w:t>
            </w:r>
          </w:p>
        </w:tc>
        <w:tc>
          <w:tcPr>
            <w:tcW w:w="2265" w:type="dxa"/>
            <w:gridSpan w:val="2"/>
            <w:vAlign w:val="center"/>
          </w:tcPr>
          <w:p w:rsidR="001736AE" w:rsidRDefault="00DE4847">
            <w:pPr>
              <w:spacing w:line="400" w:lineRule="atLeast"/>
              <w:ind w:firstLineChars="0" w:firstLine="0"/>
              <w:jc w:val="center"/>
              <w:rPr>
                <w:rFonts w:ascii="宋体" w:hAnsi="宋体"/>
              </w:rPr>
            </w:pPr>
            <w:r>
              <w:rPr>
                <w:rFonts w:ascii="宋体" w:hAnsi="宋体"/>
              </w:rPr>
              <w:t>维护设备编码</w:t>
            </w:r>
          </w:p>
          <w:p w:rsidR="001736AE" w:rsidRDefault="00DE4847">
            <w:pPr>
              <w:spacing w:line="400" w:lineRule="atLeast"/>
              <w:ind w:firstLineChars="0" w:firstLine="0"/>
              <w:jc w:val="center"/>
              <w:rPr>
                <w:rFonts w:ascii="宋体" w:hAnsi="宋体"/>
              </w:rPr>
            </w:pPr>
            <w:r>
              <w:rPr>
                <w:rFonts w:ascii="宋体" w:hAnsi="宋体"/>
              </w:rPr>
              <w:t>（</w:t>
            </w:r>
            <w:r>
              <w:rPr>
                <w:rFonts w:ascii="宋体" w:hAnsi="宋体"/>
              </w:rPr>
              <w:t>KKS</w:t>
            </w:r>
            <w:r>
              <w:rPr>
                <w:rFonts w:ascii="宋体" w:hAnsi="宋体"/>
              </w:rPr>
              <w:t>）</w:t>
            </w:r>
          </w:p>
        </w:tc>
        <w:tc>
          <w:tcPr>
            <w:tcW w:w="1763" w:type="dxa"/>
            <w:vAlign w:val="center"/>
          </w:tcPr>
          <w:p w:rsidR="001736AE" w:rsidRDefault="00DE4847">
            <w:pPr>
              <w:spacing w:line="400" w:lineRule="atLeast"/>
              <w:ind w:firstLineChars="0" w:firstLine="0"/>
              <w:jc w:val="center"/>
              <w:rPr>
                <w:rFonts w:ascii="宋体" w:hAnsi="宋体"/>
              </w:rPr>
            </w:pPr>
            <w:r>
              <w:rPr>
                <w:rFonts w:ascii="宋体" w:hAnsi="宋体"/>
              </w:rPr>
              <w:t>工作内容</w:t>
            </w:r>
          </w:p>
        </w:tc>
        <w:tc>
          <w:tcPr>
            <w:tcW w:w="1417" w:type="dxa"/>
            <w:vAlign w:val="center"/>
          </w:tcPr>
          <w:p w:rsidR="001736AE" w:rsidRDefault="00DE4847">
            <w:pPr>
              <w:spacing w:line="400" w:lineRule="atLeast"/>
              <w:ind w:firstLineChars="0" w:firstLine="0"/>
              <w:jc w:val="center"/>
              <w:rPr>
                <w:rFonts w:ascii="宋体" w:hAnsi="宋体"/>
              </w:rPr>
            </w:pPr>
            <w:r>
              <w:rPr>
                <w:rFonts w:ascii="宋体" w:hAnsi="宋体"/>
              </w:rPr>
              <w:t>时间</w:t>
            </w:r>
          </w:p>
        </w:tc>
        <w:tc>
          <w:tcPr>
            <w:tcW w:w="1719" w:type="dxa"/>
            <w:vAlign w:val="center"/>
          </w:tcPr>
          <w:p w:rsidR="001736AE" w:rsidRDefault="00DE4847">
            <w:pPr>
              <w:spacing w:line="400" w:lineRule="atLeast"/>
              <w:ind w:firstLineChars="0" w:firstLine="0"/>
              <w:jc w:val="center"/>
              <w:rPr>
                <w:rFonts w:ascii="宋体" w:hAnsi="宋体"/>
              </w:rPr>
            </w:pPr>
            <w:r>
              <w:rPr>
                <w:rFonts w:ascii="宋体" w:hAnsi="宋体"/>
              </w:rPr>
              <w:t>执行单位</w:t>
            </w:r>
          </w:p>
          <w:p w:rsidR="001736AE" w:rsidRDefault="00DE4847">
            <w:pPr>
              <w:spacing w:line="400" w:lineRule="atLeast"/>
              <w:ind w:firstLineChars="0" w:firstLine="0"/>
              <w:jc w:val="center"/>
              <w:rPr>
                <w:rFonts w:ascii="宋体" w:hAnsi="宋体"/>
              </w:rPr>
            </w:pPr>
            <w:r>
              <w:rPr>
                <w:rFonts w:ascii="宋体" w:hAnsi="宋体"/>
              </w:rPr>
              <w:t>/</w:t>
            </w:r>
            <w:r>
              <w:rPr>
                <w:rFonts w:ascii="宋体" w:hAnsi="宋体"/>
              </w:rPr>
              <w:t>部门</w:t>
            </w: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614"/>
        </w:trPr>
        <w:tc>
          <w:tcPr>
            <w:tcW w:w="793" w:type="dxa"/>
            <w:vAlign w:val="center"/>
          </w:tcPr>
          <w:p w:rsidR="001736AE" w:rsidRDefault="001736AE">
            <w:pPr>
              <w:spacing w:line="400" w:lineRule="atLeast"/>
              <w:ind w:left="735" w:firstLineChars="0" w:hanging="735"/>
              <w:jc w:val="center"/>
            </w:pPr>
          </w:p>
        </w:tc>
        <w:tc>
          <w:tcPr>
            <w:tcW w:w="1712" w:type="dxa"/>
            <w:vAlign w:val="center"/>
          </w:tcPr>
          <w:p w:rsidR="001736AE" w:rsidRDefault="001736AE">
            <w:pPr>
              <w:spacing w:line="400" w:lineRule="atLeast"/>
              <w:ind w:left="735" w:firstLineChars="0" w:hanging="735"/>
              <w:jc w:val="center"/>
            </w:pPr>
          </w:p>
        </w:tc>
        <w:tc>
          <w:tcPr>
            <w:tcW w:w="2265" w:type="dxa"/>
            <w:gridSpan w:val="2"/>
            <w:vAlign w:val="center"/>
          </w:tcPr>
          <w:p w:rsidR="001736AE" w:rsidRDefault="001736AE">
            <w:pPr>
              <w:spacing w:line="400" w:lineRule="atLeast"/>
              <w:ind w:left="735" w:firstLineChars="0" w:hanging="735"/>
              <w:jc w:val="center"/>
            </w:pPr>
          </w:p>
        </w:tc>
        <w:tc>
          <w:tcPr>
            <w:tcW w:w="1763" w:type="dxa"/>
            <w:vAlign w:val="center"/>
          </w:tcPr>
          <w:p w:rsidR="001736AE" w:rsidRDefault="001736AE">
            <w:pPr>
              <w:spacing w:line="400" w:lineRule="atLeast"/>
              <w:ind w:left="735" w:firstLineChars="0" w:hanging="735"/>
              <w:jc w:val="center"/>
            </w:pPr>
          </w:p>
        </w:tc>
        <w:tc>
          <w:tcPr>
            <w:tcW w:w="1417" w:type="dxa"/>
            <w:vAlign w:val="center"/>
          </w:tcPr>
          <w:p w:rsidR="001736AE" w:rsidRDefault="001736AE">
            <w:pPr>
              <w:spacing w:line="400" w:lineRule="atLeast"/>
              <w:ind w:left="735" w:firstLineChars="0" w:hanging="735"/>
              <w:jc w:val="center"/>
            </w:pPr>
          </w:p>
        </w:tc>
        <w:tc>
          <w:tcPr>
            <w:tcW w:w="1719" w:type="dxa"/>
            <w:vAlign w:val="center"/>
          </w:tcPr>
          <w:p w:rsidR="001736AE" w:rsidRDefault="001736AE">
            <w:pPr>
              <w:spacing w:line="400" w:lineRule="atLeast"/>
              <w:ind w:left="735" w:firstLineChars="0" w:hanging="735"/>
              <w:jc w:val="center"/>
            </w:pPr>
          </w:p>
        </w:tc>
      </w:tr>
      <w:tr w:rsidR="001736AE">
        <w:trPr>
          <w:trHeight w:val="2486"/>
        </w:trPr>
        <w:tc>
          <w:tcPr>
            <w:tcW w:w="3328" w:type="dxa"/>
            <w:gridSpan w:val="3"/>
          </w:tcPr>
          <w:p w:rsidR="001736AE" w:rsidRDefault="00DE4847">
            <w:pPr>
              <w:spacing w:line="400" w:lineRule="atLeast"/>
              <w:ind w:left="735" w:firstLineChars="0" w:hanging="735"/>
            </w:pPr>
            <w:r>
              <w:rPr>
                <w:rFonts w:hAnsi="宋体"/>
              </w:rPr>
              <w:t>编制人：</w:t>
            </w: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DE4847">
            <w:pPr>
              <w:spacing w:line="400" w:lineRule="atLeast"/>
              <w:ind w:leftChars="50" w:left="120" w:firstLineChars="500" w:firstLine="1200"/>
            </w:pPr>
            <w:r>
              <w:rPr>
                <w:rFonts w:hAnsi="宋体" w:hint="eastAsia"/>
              </w:rPr>
              <w:lastRenderedPageBreak/>
              <w:t xml:space="preserve">  </w:t>
            </w:r>
            <w:r>
              <w:rPr>
                <w:rFonts w:hAnsi="宋体"/>
              </w:rPr>
              <w:t>年</w:t>
            </w:r>
            <w:r>
              <w:t xml:space="preserve">   </w:t>
            </w:r>
            <w:r>
              <w:rPr>
                <w:rFonts w:hAnsi="宋体"/>
              </w:rPr>
              <w:t>月</w:t>
            </w:r>
            <w:r>
              <w:t xml:space="preserve">   </w:t>
            </w:r>
            <w:r>
              <w:rPr>
                <w:rFonts w:hAnsi="宋体"/>
              </w:rPr>
              <w:t>日</w:t>
            </w:r>
          </w:p>
        </w:tc>
        <w:tc>
          <w:tcPr>
            <w:tcW w:w="3205" w:type="dxa"/>
            <w:gridSpan w:val="2"/>
          </w:tcPr>
          <w:p w:rsidR="001736AE" w:rsidRDefault="00DE4847">
            <w:pPr>
              <w:spacing w:line="400" w:lineRule="atLeast"/>
              <w:ind w:left="735" w:firstLineChars="0" w:hanging="735"/>
            </w:pPr>
            <w:r>
              <w:rPr>
                <w:rFonts w:hAnsi="宋体"/>
              </w:rPr>
              <w:lastRenderedPageBreak/>
              <w:t>审核人：</w:t>
            </w: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DE4847">
            <w:pPr>
              <w:spacing w:line="400" w:lineRule="atLeast"/>
              <w:ind w:leftChars="50" w:left="120" w:firstLineChars="0" w:firstLine="0"/>
            </w:pPr>
            <w:r>
              <w:rPr>
                <w:rFonts w:hAnsi="宋体" w:hint="eastAsia"/>
              </w:rPr>
              <w:lastRenderedPageBreak/>
              <w:t xml:space="preserve">          </w:t>
            </w:r>
            <w:r>
              <w:rPr>
                <w:rFonts w:hAnsi="宋体"/>
              </w:rPr>
              <w:t>年</w:t>
            </w:r>
            <w:r>
              <w:t xml:space="preserve">    </w:t>
            </w:r>
            <w:r>
              <w:rPr>
                <w:rFonts w:hAnsi="宋体"/>
              </w:rPr>
              <w:t>月</w:t>
            </w:r>
            <w:r>
              <w:t xml:space="preserve">   </w:t>
            </w:r>
            <w:r>
              <w:rPr>
                <w:rFonts w:hAnsi="宋体"/>
              </w:rPr>
              <w:t>日</w:t>
            </w:r>
          </w:p>
        </w:tc>
        <w:tc>
          <w:tcPr>
            <w:tcW w:w="3136" w:type="dxa"/>
            <w:gridSpan w:val="2"/>
          </w:tcPr>
          <w:p w:rsidR="001736AE" w:rsidRDefault="00DE4847">
            <w:pPr>
              <w:spacing w:line="400" w:lineRule="atLeast"/>
              <w:ind w:left="735" w:firstLineChars="0" w:hanging="735"/>
            </w:pPr>
            <w:r>
              <w:rPr>
                <w:rFonts w:hAnsi="宋体"/>
              </w:rPr>
              <w:lastRenderedPageBreak/>
              <w:t>批准人：</w:t>
            </w: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1736AE">
            <w:pPr>
              <w:spacing w:line="400" w:lineRule="atLeast"/>
              <w:ind w:left="735" w:firstLineChars="0" w:hanging="735"/>
            </w:pPr>
          </w:p>
          <w:p w:rsidR="001736AE" w:rsidRDefault="00DE4847">
            <w:pPr>
              <w:spacing w:line="400" w:lineRule="atLeast"/>
              <w:ind w:leftChars="50" w:left="120" w:firstLineChars="550" w:firstLine="1320"/>
            </w:pPr>
            <w:r>
              <w:rPr>
                <w:rFonts w:hAnsi="宋体"/>
              </w:rPr>
              <w:lastRenderedPageBreak/>
              <w:t>年</w:t>
            </w:r>
            <w:r>
              <w:t xml:space="preserve">   </w:t>
            </w:r>
            <w:r>
              <w:rPr>
                <w:rFonts w:hAnsi="宋体"/>
              </w:rPr>
              <w:t>月</w:t>
            </w:r>
            <w:r>
              <w:t xml:space="preserve">   </w:t>
            </w:r>
            <w:r>
              <w:rPr>
                <w:rFonts w:hAnsi="宋体"/>
              </w:rPr>
              <w:t>日</w:t>
            </w:r>
          </w:p>
        </w:tc>
      </w:tr>
    </w:tbl>
    <w:p w:rsidR="001736AE" w:rsidRDefault="001736AE">
      <w:pPr>
        <w:autoSpaceDE w:val="0"/>
        <w:autoSpaceDN w:val="0"/>
        <w:spacing w:line="400" w:lineRule="exact"/>
        <w:ind w:right="-61" w:firstLineChars="0" w:firstLine="0"/>
      </w:pPr>
    </w:p>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47"/>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47"/>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47"/>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47"/>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47"/>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47"/>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47"/>
        </w:numPr>
        <w:autoSpaceDE w:val="0"/>
        <w:autoSpaceDN w:val="0"/>
        <w:spacing w:line="400" w:lineRule="exact"/>
        <w:ind w:right="-61" w:firstLine="420"/>
        <w:textAlignment w:val="auto"/>
        <w:rPr>
          <w:kern w:val="2"/>
          <w:sz w:val="21"/>
          <w:szCs w:val="22"/>
        </w:rPr>
      </w:pPr>
      <w:r>
        <w:rPr>
          <w:rFonts w:hint="eastAsia"/>
          <w:kern w:val="2"/>
          <w:sz w:val="21"/>
          <w:szCs w:val="22"/>
        </w:rPr>
        <w:t>记录代码、维护设备编码、工作内容、时间、执行单位</w:t>
      </w:r>
      <w:r>
        <w:rPr>
          <w:rFonts w:hint="eastAsia"/>
          <w:kern w:val="2"/>
          <w:sz w:val="21"/>
          <w:szCs w:val="22"/>
        </w:rPr>
        <w:t>/</w:t>
      </w:r>
      <w:r>
        <w:rPr>
          <w:rFonts w:hint="eastAsia"/>
          <w:kern w:val="2"/>
          <w:sz w:val="21"/>
          <w:szCs w:val="22"/>
        </w:rPr>
        <w:t>部门：手动填写；</w:t>
      </w:r>
    </w:p>
    <w:p w:rsidR="001736AE" w:rsidRDefault="00DE4847">
      <w:pPr>
        <w:numPr>
          <w:ilvl w:val="0"/>
          <w:numId w:val="147"/>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表格的内容导入到表格中的“记录代码、维护设备编码、工作内容、时间、执行单位</w:t>
      </w:r>
      <w:r>
        <w:rPr>
          <w:rFonts w:hint="eastAsia"/>
          <w:kern w:val="2"/>
          <w:sz w:val="21"/>
          <w:szCs w:val="22"/>
        </w:rPr>
        <w:t>/</w:t>
      </w:r>
      <w:r>
        <w:rPr>
          <w:rFonts w:hint="eastAsia"/>
          <w:kern w:val="2"/>
          <w:sz w:val="21"/>
          <w:szCs w:val="22"/>
        </w:rPr>
        <w:t>部门”；</w:t>
      </w:r>
    </w:p>
    <w:p w:rsidR="001736AE" w:rsidRDefault="00DE4847">
      <w:pPr>
        <w:numPr>
          <w:ilvl w:val="0"/>
          <w:numId w:val="147"/>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DE4847">
      <w:pPr>
        <w:spacing w:line="400" w:lineRule="atLeast"/>
        <w:ind w:firstLineChars="0" w:firstLine="0"/>
        <w:rPr>
          <w:rFonts w:hAnsi="宋体"/>
        </w:rPr>
      </w:pPr>
      <w:r>
        <w:rPr>
          <w:rFonts w:hAnsi="宋体"/>
        </w:rPr>
        <w:br w:type="page"/>
      </w:r>
    </w:p>
    <w:p w:rsidR="001736AE" w:rsidRDefault="00DE4847">
      <w:pPr>
        <w:tabs>
          <w:tab w:val="left" w:pos="360"/>
        </w:tabs>
        <w:autoSpaceDE w:val="0"/>
        <w:autoSpaceDN w:val="0"/>
        <w:spacing w:after="200" w:line="400" w:lineRule="exact"/>
        <w:rPr>
          <w:rFonts w:hAnsi="宋体"/>
          <w:szCs w:val="24"/>
          <w:lang w:bidi="en-US"/>
        </w:rPr>
      </w:pPr>
      <w:r>
        <w:rPr>
          <w:rFonts w:hAnsi="宋体"/>
          <w:szCs w:val="24"/>
          <w:lang w:bidi="en-US"/>
        </w:rPr>
        <w:lastRenderedPageBreak/>
        <w:t>附录</w:t>
      </w:r>
      <w:r>
        <w:rPr>
          <w:rFonts w:hint="eastAsia"/>
          <w:szCs w:val="24"/>
          <w:lang w:bidi="en-US"/>
        </w:rPr>
        <w:t>20</w:t>
      </w:r>
      <w:r>
        <w:rPr>
          <w:rFonts w:hAnsi="宋体"/>
          <w:szCs w:val="24"/>
          <w:lang w:bidi="en-US"/>
        </w:rPr>
        <w:t>：</w:t>
      </w:r>
    </w:p>
    <w:p w:rsidR="001736AE" w:rsidRDefault="00DE4847">
      <w:pPr>
        <w:tabs>
          <w:tab w:val="left" w:pos="360"/>
        </w:tabs>
        <w:autoSpaceDE w:val="0"/>
        <w:autoSpaceDN w:val="0"/>
        <w:spacing w:after="200" w:line="400" w:lineRule="exact"/>
        <w:rPr>
          <w:szCs w:val="24"/>
          <w:lang w:bidi="en-US"/>
        </w:rPr>
      </w:pPr>
      <w:r>
        <w:rPr>
          <w:rFonts w:hAnsi="宋体" w:hint="eastAsia"/>
          <w:kern w:val="2"/>
          <w:szCs w:val="24"/>
          <w:lang w:bidi="en-US"/>
        </w:rPr>
        <w:t>4.9</w:t>
      </w:r>
      <w:r>
        <w:rPr>
          <w:rFonts w:hAnsi="宋体"/>
          <w:kern w:val="2"/>
          <w:szCs w:val="24"/>
          <w:lang w:bidi="en-US"/>
        </w:rPr>
        <w:t>施工文件</w:t>
      </w:r>
      <w:r>
        <w:rPr>
          <w:kern w:val="2"/>
          <w:szCs w:val="24"/>
          <w:lang w:bidi="en-US"/>
        </w:rPr>
        <w:t>/</w:t>
      </w:r>
      <w:r>
        <w:rPr>
          <w:rFonts w:hAnsi="宋体"/>
          <w:kern w:val="2"/>
          <w:szCs w:val="24"/>
          <w:lang w:bidi="en-US"/>
        </w:rPr>
        <w:t>图纸清单</w:t>
      </w:r>
    </w:p>
    <w:tbl>
      <w:tblPr>
        <w:tblW w:w="95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167"/>
        <w:gridCol w:w="3969"/>
        <w:gridCol w:w="2552"/>
        <w:gridCol w:w="880"/>
      </w:tblGrid>
      <w:tr w:rsidR="001736AE">
        <w:trPr>
          <w:trHeight w:val="505"/>
        </w:trPr>
        <w:tc>
          <w:tcPr>
            <w:tcW w:w="993"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机组号</w:t>
            </w:r>
          </w:p>
        </w:tc>
        <w:tc>
          <w:tcPr>
            <w:tcW w:w="1167"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w:t>
            </w:r>
            <w:r>
              <w:rPr>
                <w:rFonts w:ascii="宋体" w:hAnsi="宋体"/>
              </w:rPr>
              <w:t>KKS</w:t>
            </w:r>
          </w:p>
        </w:tc>
        <w:tc>
          <w:tcPr>
            <w:tcW w:w="396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系统名称</w:t>
            </w:r>
          </w:p>
        </w:tc>
        <w:tc>
          <w:tcPr>
            <w:tcW w:w="2552"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EESR</w:t>
            </w:r>
            <w:r>
              <w:rPr>
                <w:rFonts w:ascii="宋体" w:hAnsi="宋体"/>
              </w:rPr>
              <w:t>移交文件编号</w:t>
            </w:r>
          </w:p>
        </w:tc>
        <w:tc>
          <w:tcPr>
            <w:tcW w:w="880"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页码</w:t>
            </w:r>
          </w:p>
        </w:tc>
      </w:tr>
      <w:tr w:rsidR="001736AE">
        <w:trPr>
          <w:trHeight w:val="427"/>
        </w:trPr>
        <w:tc>
          <w:tcPr>
            <w:tcW w:w="993" w:type="dxa"/>
          </w:tcPr>
          <w:p w:rsidR="001736AE" w:rsidRDefault="001736AE">
            <w:pPr>
              <w:autoSpaceDE w:val="0"/>
              <w:autoSpaceDN w:val="0"/>
              <w:ind w:right="-61" w:firstLineChars="0" w:firstLine="0"/>
              <w:rPr>
                <w:rFonts w:ascii="宋体" w:hAnsi="宋体"/>
                <w:sz w:val="21"/>
                <w:szCs w:val="21"/>
              </w:rPr>
            </w:pPr>
          </w:p>
        </w:tc>
        <w:tc>
          <w:tcPr>
            <w:tcW w:w="1167" w:type="dxa"/>
          </w:tcPr>
          <w:p w:rsidR="001736AE" w:rsidRDefault="001736AE">
            <w:pPr>
              <w:autoSpaceDE w:val="0"/>
              <w:autoSpaceDN w:val="0"/>
              <w:ind w:right="-61" w:firstLineChars="0" w:firstLine="0"/>
              <w:rPr>
                <w:rFonts w:ascii="宋体" w:hAnsi="宋体"/>
                <w:sz w:val="21"/>
                <w:szCs w:val="21"/>
              </w:rPr>
            </w:pPr>
          </w:p>
        </w:tc>
        <w:tc>
          <w:tcPr>
            <w:tcW w:w="3969" w:type="dxa"/>
          </w:tcPr>
          <w:p w:rsidR="001736AE" w:rsidRDefault="001736AE">
            <w:pPr>
              <w:autoSpaceDE w:val="0"/>
              <w:autoSpaceDN w:val="0"/>
              <w:ind w:right="-61" w:firstLineChars="0" w:firstLine="0"/>
              <w:rPr>
                <w:rFonts w:ascii="宋体" w:hAnsi="宋体"/>
                <w:sz w:val="21"/>
                <w:szCs w:val="21"/>
              </w:rPr>
            </w:pPr>
          </w:p>
        </w:tc>
        <w:tc>
          <w:tcPr>
            <w:tcW w:w="2552" w:type="dxa"/>
          </w:tcPr>
          <w:p w:rsidR="001736AE" w:rsidRDefault="001736AE">
            <w:pPr>
              <w:autoSpaceDE w:val="0"/>
              <w:autoSpaceDN w:val="0"/>
              <w:ind w:right="-61" w:firstLineChars="0" w:firstLine="0"/>
              <w:rPr>
                <w:rFonts w:ascii="宋体" w:hAnsi="宋体"/>
                <w:sz w:val="21"/>
                <w:szCs w:val="21"/>
              </w:rPr>
            </w:pPr>
          </w:p>
        </w:tc>
        <w:tc>
          <w:tcPr>
            <w:tcW w:w="880" w:type="dxa"/>
          </w:tcPr>
          <w:p w:rsidR="001736AE" w:rsidRDefault="001736AE">
            <w:pPr>
              <w:autoSpaceDE w:val="0"/>
              <w:autoSpaceDN w:val="0"/>
              <w:ind w:right="-61" w:firstLineChars="0" w:firstLine="0"/>
              <w:rPr>
                <w:rFonts w:ascii="宋体" w:hAnsi="宋体"/>
                <w:sz w:val="21"/>
                <w:szCs w:val="21"/>
              </w:rPr>
            </w:pPr>
          </w:p>
        </w:tc>
      </w:tr>
    </w:tbl>
    <w:p w:rsidR="001736AE" w:rsidRDefault="001736AE">
      <w:pPr>
        <w:tabs>
          <w:tab w:val="left" w:pos="360"/>
        </w:tabs>
        <w:autoSpaceDE w:val="0"/>
        <w:autoSpaceDN w:val="0"/>
        <w:spacing w:after="200" w:line="400" w:lineRule="exact"/>
        <w:rPr>
          <w:szCs w:val="24"/>
          <w:lang w:bidi="en-US"/>
        </w:rPr>
      </w:pPr>
    </w:p>
    <w:tbl>
      <w:tblPr>
        <w:tblW w:w="95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613"/>
        <w:gridCol w:w="722"/>
        <w:gridCol w:w="1658"/>
        <w:gridCol w:w="610"/>
        <w:gridCol w:w="1701"/>
        <w:gridCol w:w="54"/>
        <w:gridCol w:w="2366"/>
      </w:tblGrid>
      <w:tr w:rsidR="001736AE">
        <w:trPr>
          <w:trHeight w:val="564"/>
        </w:trPr>
        <w:tc>
          <w:tcPr>
            <w:tcW w:w="9575" w:type="dxa"/>
            <w:gridSpan w:val="8"/>
            <w:vAlign w:val="center"/>
          </w:tcPr>
          <w:p w:rsidR="001736AE" w:rsidRDefault="00DE4847">
            <w:pPr>
              <w:autoSpaceDE w:val="0"/>
              <w:autoSpaceDN w:val="0"/>
              <w:spacing w:line="276" w:lineRule="auto"/>
              <w:ind w:right="-61" w:firstLineChars="0" w:firstLine="0"/>
              <w:jc w:val="center"/>
              <w:rPr>
                <w:rFonts w:ascii="宋体" w:hAnsi="宋体"/>
                <w:b/>
              </w:rPr>
            </w:pPr>
            <w:r>
              <w:rPr>
                <w:rFonts w:ascii="宋体" w:hAnsi="宋体"/>
                <w:b/>
                <w:sz w:val="28"/>
                <w:szCs w:val="28"/>
              </w:rPr>
              <w:t>施工文件</w:t>
            </w:r>
            <w:r>
              <w:rPr>
                <w:rFonts w:ascii="宋体" w:hAnsi="宋体"/>
                <w:b/>
                <w:sz w:val="28"/>
                <w:szCs w:val="28"/>
              </w:rPr>
              <w:t>/</w:t>
            </w:r>
            <w:r>
              <w:rPr>
                <w:rFonts w:ascii="宋体" w:hAnsi="宋体"/>
                <w:b/>
                <w:sz w:val="28"/>
                <w:szCs w:val="28"/>
              </w:rPr>
              <w:t>图纸清单</w:t>
            </w:r>
          </w:p>
        </w:tc>
      </w:tr>
      <w:tr w:rsidR="001736AE">
        <w:trPr>
          <w:trHeight w:val="473"/>
        </w:trPr>
        <w:tc>
          <w:tcPr>
            <w:tcW w:w="851" w:type="dxa"/>
            <w:vAlign w:val="center"/>
          </w:tcPr>
          <w:p w:rsidR="001736AE" w:rsidRDefault="00DE4847">
            <w:pPr>
              <w:spacing w:line="400" w:lineRule="atLeast"/>
              <w:ind w:firstLineChars="0" w:firstLine="0"/>
              <w:jc w:val="center"/>
              <w:rPr>
                <w:rFonts w:ascii="宋体" w:hAnsi="宋体"/>
                <w:bCs/>
              </w:rPr>
            </w:pPr>
            <w:r>
              <w:rPr>
                <w:rFonts w:ascii="宋体" w:hAnsi="宋体"/>
                <w:bCs/>
              </w:rPr>
              <w:t>序号</w:t>
            </w:r>
          </w:p>
        </w:tc>
        <w:tc>
          <w:tcPr>
            <w:tcW w:w="2335" w:type="dxa"/>
            <w:gridSpan w:val="2"/>
            <w:vAlign w:val="center"/>
          </w:tcPr>
          <w:p w:rsidR="001736AE" w:rsidRDefault="00DE4847">
            <w:pPr>
              <w:spacing w:line="400" w:lineRule="atLeast"/>
              <w:ind w:firstLineChars="0" w:firstLine="0"/>
              <w:jc w:val="center"/>
              <w:rPr>
                <w:rFonts w:ascii="宋体" w:hAnsi="宋体"/>
                <w:bCs/>
              </w:rPr>
            </w:pPr>
            <w:r>
              <w:rPr>
                <w:rFonts w:ascii="宋体" w:hAnsi="宋体"/>
                <w:bCs/>
              </w:rPr>
              <w:t>文件编号</w:t>
            </w:r>
          </w:p>
        </w:tc>
        <w:tc>
          <w:tcPr>
            <w:tcW w:w="2268" w:type="dxa"/>
            <w:gridSpan w:val="2"/>
            <w:vAlign w:val="center"/>
          </w:tcPr>
          <w:p w:rsidR="001736AE" w:rsidRDefault="00DE4847">
            <w:pPr>
              <w:spacing w:line="400" w:lineRule="atLeast"/>
              <w:ind w:firstLineChars="0" w:firstLine="0"/>
              <w:jc w:val="center"/>
              <w:rPr>
                <w:rFonts w:ascii="宋体" w:hAnsi="宋体"/>
                <w:bCs/>
              </w:rPr>
            </w:pPr>
            <w:r>
              <w:rPr>
                <w:rFonts w:ascii="宋体" w:hAnsi="宋体"/>
                <w:bCs/>
              </w:rPr>
              <w:t>文件名称</w:t>
            </w:r>
          </w:p>
        </w:tc>
        <w:tc>
          <w:tcPr>
            <w:tcW w:w="1701" w:type="dxa"/>
            <w:vAlign w:val="center"/>
          </w:tcPr>
          <w:p w:rsidR="001736AE" w:rsidRDefault="00DE4847">
            <w:pPr>
              <w:spacing w:line="400" w:lineRule="atLeast"/>
              <w:ind w:firstLineChars="0" w:firstLine="0"/>
              <w:jc w:val="center"/>
              <w:rPr>
                <w:rFonts w:ascii="宋体" w:hAnsi="宋体"/>
                <w:bCs/>
              </w:rPr>
            </w:pPr>
            <w:r>
              <w:rPr>
                <w:rFonts w:ascii="宋体" w:hAnsi="宋体"/>
                <w:bCs/>
              </w:rPr>
              <w:t>版次</w:t>
            </w:r>
          </w:p>
        </w:tc>
        <w:tc>
          <w:tcPr>
            <w:tcW w:w="2420" w:type="dxa"/>
            <w:gridSpan w:val="2"/>
            <w:vAlign w:val="center"/>
          </w:tcPr>
          <w:p w:rsidR="001736AE" w:rsidRDefault="00DE4847">
            <w:pPr>
              <w:spacing w:line="400" w:lineRule="atLeast"/>
              <w:ind w:firstLineChars="0" w:firstLine="0"/>
              <w:jc w:val="center"/>
              <w:rPr>
                <w:rFonts w:ascii="宋体" w:hAnsi="宋体"/>
                <w:bCs/>
              </w:rPr>
            </w:pPr>
            <w:r>
              <w:rPr>
                <w:rFonts w:ascii="宋体" w:hAnsi="宋体"/>
                <w:bCs/>
              </w:rPr>
              <w:t>备注</w:t>
            </w:r>
          </w:p>
        </w:tc>
      </w:tr>
      <w:tr w:rsidR="001736AE">
        <w:trPr>
          <w:trHeight w:val="489"/>
        </w:trPr>
        <w:tc>
          <w:tcPr>
            <w:tcW w:w="851" w:type="dxa"/>
            <w:vAlign w:val="center"/>
          </w:tcPr>
          <w:p w:rsidR="001736AE" w:rsidRDefault="00DE4847">
            <w:pPr>
              <w:spacing w:line="400" w:lineRule="atLeast"/>
              <w:ind w:firstLineChars="0" w:firstLine="0"/>
              <w:jc w:val="center"/>
              <w:rPr>
                <w:rFonts w:ascii="宋体" w:hAnsi="宋体"/>
                <w:bCs/>
              </w:rPr>
            </w:pPr>
            <w:r>
              <w:rPr>
                <w:rFonts w:ascii="宋体" w:hAnsi="宋体"/>
                <w:bCs/>
              </w:rPr>
              <w:t>1</w:t>
            </w: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DE4847">
            <w:pPr>
              <w:spacing w:line="400" w:lineRule="atLeast"/>
              <w:ind w:firstLineChars="0" w:firstLine="0"/>
              <w:jc w:val="center"/>
              <w:rPr>
                <w:rFonts w:ascii="宋体" w:hAnsi="宋体"/>
                <w:bCs/>
              </w:rPr>
            </w:pPr>
            <w:r>
              <w:rPr>
                <w:rFonts w:ascii="宋体" w:hAnsi="宋体"/>
                <w:bCs/>
              </w:rPr>
              <w:t>2</w:t>
            </w: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DE4847">
            <w:pPr>
              <w:spacing w:line="400" w:lineRule="atLeast"/>
              <w:ind w:firstLineChars="0" w:firstLine="0"/>
              <w:jc w:val="center"/>
              <w:rPr>
                <w:rFonts w:ascii="宋体" w:hAnsi="宋体"/>
                <w:bCs/>
              </w:rPr>
            </w:pPr>
            <w:r>
              <w:rPr>
                <w:rFonts w:ascii="宋体" w:hAnsi="宋体"/>
                <w:bCs/>
              </w:rPr>
              <w:t>3</w:t>
            </w: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1736AE">
            <w:pPr>
              <w:spacing w:line="400" w:lineRule="atLeast"/>
              <w:ind w:firstLineChars="0" w:firstLine="0"/>
              <w:jc w:val="center"/>
              <w:rPr>
                <w:bCs/>
              </w:rPr>
            </w:pP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1736AE">
            <w:pPr>
              <w:spacing w:line="400" w:lineRule="atLeast"/>
              <w:ind w:firstLineChars="0" w:firstLine="0"/>
              <w:jc w:val="center"/>
              <w:rPr>
                <w:bCs/>
              </w:rPr>
            </w:pP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1736AE">
            <w:pPr>
              <w:spacing w:line="400" w:lineRule="atLeast"/>
              <w:ind w:firstLineChars="0" w:firstLine="0"/>
              <w:jc w:val="center"/>
              <w:rPr>
                <w:bCs/>
              </w:rPr>
            </w:pP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1736AE">
            <w:pPr>
              <w:spacing w:line="400" w:lineRule="atLeast"/>
              <w:ind w:firstLineChars="0" w:firstLine="0"/>
              <w:jc w:val="center"/>
              <w:rPr>
                <w:bCs/>
              </w:rPr>
            </w:pP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1736AE">
            <w:pPr>
              <w:spacing w:line="400" w:lineRule="atLeast"/>
              <w:ind w:firstLineChars="0" w:firstLine="0"/>
              <w:jc w:val="center"/>
              <w:rPr>
                <w:bCs/>
              </w:rPr>
            </w:pP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1736AE">
            <w:pPr>
              <w:spacing w:line="400" w:lineRule="atLeast"/>
              <w:ind w:firstLineChars="0" w:firstLine="0"/>
              <w:jc w:val="center"/>
              <w:rPr>
                <w:bCs/>
              </w:rPr>
            </w:pP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1736AE">
            <w:pPr>
              <w:spacing w:line="400" w:lineRule="atLeast"/>
              <w:ind w:firstLineChars="0" w:firstLine="0"/>
              <w:jc w:val="center"/>
              <w:rPr>
                <w:bCs/>
              </w:rPr>
            </w:pP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1736AE">
            <w:pPr>
              <w:spacing w:line="400" w:lineRule="atLeast"/>
              <w:ind w:firstLineChars="0" w:firstLine="0"/>
              <w:jc w:val="center"/>
              <w:rPr>
                <w:bCs/>
              </w:rPr>
            </w:pP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1736AE">
            <w:pPr>
              <w:spacing w:line="400" w:lineRule="atLeast"/>
              <w:ind w:firstLineChars="0" w:firstLine="0"/>
              <w:jc w:val="center"/>
              <w:rPr>
                <w:bCs/>
              </w:rPr>
            </w:pP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1736AE">
            <w:pPr>
              <w:spacing w:line="400" w:lineRule="atLeast"/>
              <w:ind w:firstLineChars="0" w:firstLine="0"/>
              <w:jc w:val="center"/>
              <w:rPr>
                <w:bCs/>
              </w:rPr>
            </w:pP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489"/>
        </w:trPr>
        <w:tc>
          <w:tcPr>
            <w:tcW w:w="851" w:type="dxa"/>
            <w:vAlign w:val="center"/>
          </w:tcPr>
          <w:p w:rsidR="001736AE" w:rsidRDefault="001736AE">
            <w:pPr>
              <w:spacing w:line="400" w:lineRule="atLeast"/>
              <w:ind w:firstLineChars="0" w:firstLine="0"/>
              <w:jc w:val="center"/>
              <w:rPr>
                <w:bCs/>
              </w:rPr>
            </w:pPr>
          </w:p>
        </w:tc>
        <w:tc>
          <w:tcPr>
            <w:tcW w:w="2335" w:type="dxa"/>
            <w:gridSpan w:val="2"/>
            <w:vAlign w:val="center"/>
          </w:tcPr>
          <w:p w:rsidR="001736AE" w:rsidRDefault="001736AE">
            <w:pPr>
              <w:spacing w:line="400" w:lineRule="atLeast"/>
              <w:ind w:firstLineChars="0" w:firstLine="0"/>
              <w:jc w:val="center"/>
              <w:rPr>
                <w:bCs/>
              </w:rPr>
            </w:pPr>
          </w:p>
        </w:tc>
        <w:tc>
          <w:tcPr>
            <w:tcW w:w="2268" w:type="dxa"/>
            <w:gridSpan w:val="2"/>
            <w:vAlign w:val="center"/>
          </w:tcPr>
          <w:p w:rsidR="001736AE" w:rsidRDefault="001736AE">
            <w:pPr>
              <w:autoSpaceDE w:val="0"/>
              <w:autoSpaceDN w:val="0"/>
              <w:ind w:right="-61" w:firstLineChars="0" w:firstLine="0"/>
              <w:jc w:val="center"/>
              <w:rPr>
                <w:bCs/>
              </w:rPr>
            </w:pPr>
          </w:p>
        </w:tc>
        <w:tc>
          <w:tcPr>
            <w:tcW w:w="1701" w:type="dxa"/>
            <w:vAlign w:val="center"/>
          </w:tcPr>
          <w:p w:rsidR="001736AE" w:rsidRDefault="001736AE">
            <w:pPr>
              <w:autoSpaceDE w:val="0"/>
              <w:autoSpaceDN w:val="0"/>
              <w:ind w:right="-61" w:firstLineChars="0" w:firstLine="0"/>
              <w:jc w:val="center"/>
              <w:rPr>
                <w:bCs/>
              </w:rPr>
            </w:pPr>
          </w:p>
        </w:tc>
        <w:tc>
          <w:tcPr>
            <w:tcW w:w="2420" w:type="dxa"/>
            <w:gridSpan w:val="2"/>
            <w:vAlign w:val="center"/>
          </w:tcPr>
          <w:p w:rsidR="001736AE" w:rsidRDefault="001736AE">
            <w:pPr>
              <w:autoSpaceDE w:val="0"/>
              <w:autoSpaceDN w:val="0"/>
              <w:ind w:right="-61" w:firstLineChars="0" w:firstLine="0"/>
              <w:jc w:val="center"/>
              <w:rPr>
                <w:bCs/>
              </w:rPr>
            </w:pPr>
          </w:p>
        </w:tc>
      </w:tr>
      <w:tr w:rsidR="001736AE">
        <w:trPr>
          <w:trHeight w:val="1986"/>
        </w:trPr>
        <w:tc>
          <w:tcPr>
            <w:tcW w:w="2464" w:type="dxa"/>
            <w:gridSpan w:val="2"/>
          </w:tcPr>
          <w:p w:rsidR="001736AE" w:rsidRDefault="00DE4847">
            <w:pPr>
              <w:spacing w:line="400" w:lineRule="atLeast"/>
              <w:ind w:firstLineChars="0" w:firstLine="0"/>
              <w:rPr>
                <w:bCs/>
              </w:rPr>
            </w:pPr>
            <w:r>
              <w:rPr>
                <w:rFonts w:hAnsi="宋体"/>
                <w:bCs/>
              </w:rPr>
              <w:t>编制人：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300" w:firstLine="720"/>
              <w:rPr>
                <w:bCs/>
              </w:rPr>
            </w:pPr>
            <w:r>
              <w:rPr>
                <w:rFonts w:hAnsi="宋体"/>
                <w:bCs/>
              </w:rPr>
              <w:t>年</w:t>
            </w:r>
            <w:r>
              <w:rPr>
                <w:bCs/>
              </w:rPr>
              <w:t xml:space="preserve">  </w:t>
            </w:r>
            <w:r>
              <w:rPr>
                <w:rFonts w:hAnsi="宋体"/>
                <w:bCs/>
              </w:rPr>
              <w:t>月</w:t>
            </w:r>
            <w:r>
              <w:rPr>
                <w:bCs/>
              </w:rPr>
              <w:t xml:space="preserve">  </w:t>
            </w:r>
            <w:r>
              <w:rPr>
                <w:rFonts w:hAnsi="宋体"/>
                <w:bCs/>
              </w:rPr>
              <w:t>日</w:t>
            </w:r>
          </w:p>
        </w:tc>
        <w:tc>
          <w:tcPr>
            <w:tcW w:w="2380" w:type="dxa"/>
            <w:gridSpan w:val="2"/>
            <w:vAlign w:val="center"/>
          </w:tcPr>
          <w:p w:rsidR="001736AE" w:rsidRDefault="00DE4847">
            <w:pPr>
              <w:spacing w:line="400" w:lineRule="atLeast"/>
              <w:ind w:firstLineChars="0" w:firstLine="0"/>
              <w:rPr>
                <w:bCs/>
              </w:rPr>
            </w:pPr>
            <w:r>
              <w:rPr>
                <w:rFonts w:hAnsi="宋体"/>
                <w:bCs/>
              </w:rPr>
              <w:t>审核人：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400" w:firstLine="960"/>
              <w:rPr>
                <w:bCs/>
              </w:rPr>
            </w:pPr>
            <w:r>
              <w:rPr>
                <w:rFonts w:hAnsi="宋体"/>
                <w:bCs/>
              </w:rPr>
              <w:t>年</w:t>
            </w:r>
            <w:r>
              <w:rPr>
                <w:bCs/>
              </w:rPr>
              <w:t xml:space="preserve">  </w:t>
            </w:r>
            <w:r>
              <w:rPr>
                <w:rFonts w:hAnsi="宋体"/>
                <w:bCs/>
              </w:rPr>
              <w:t>月</w:t>
            </w:r>
            <w:r>
              <w:rPr>
                <w:bCs/>
              </w:rPr>
              <w:t xml:space="preserve">  </w:t>
            </w:r>
            <w:r>
              <w:rPr>
                <w:rFonts w:hAnsi="宋体"/>
                <w:bCs/>
              </w:rPr>
              <w:t>日</w:t>
            </w:r>
          </w:p>
        </w:tc>
        <w:tc>
          <w:tcPr>
            <w:tcW w:w="2365" w:type="dxa"/>
            <w:gridSpan w:val="3"/>
            <w:vAlign w:val="center"/>
          </w:tcPr>
          <w:p w:rsidR="001736AE" w:rsidRDefault="00DE4847">
            <w:pPr>
              <w:spacing w:line="400" w:lineRule="atLeast"/>
              <w:ind w:firstLineChars="0" w:firstLine="0"/>
              <w:rPr>
                <w:bCs/>
              </w:rPr>
            </w:pPr>
            <w:r>
              <w:rPr>
                <w:rFonts w:hint="eastAsia"/>
                <w:bCs/>
              </w:rPr>
              <w:t>质量部</w:t>
            </w:r>
            <w:r>
              <w:rPr>
                <w:rFonts w:hAnsi="宋体"/>
                <w:bCs/>
              </w:rPr>
              <w:t>审核人：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autoSpaceDE w:val="0"/>
              <w:autoSpaceDN w:val="0"/>
              <w:ind w:right="-61" w:firstLineChars="350" w:firstLine="840"/>
              <w:rPr>
                <w:bCs/>
              </w:rPr>
            </w:pPr>
            <w:r>
              <w:rPr>
                <w:rFonts w:hAnsi="宋体"/>
                <w:bCs/>
              </w:rPr>
              <w:t>年</w:t>
            </w:r>
            <w:r>
              <w:rPr>
                <w:bCs/>
              </w:rPr>
              <w:t xml:space="preserve">  </w:t>
            </w:r>
            <w:r>
              <w:rPr>
                <w:rFonts w:hAnsi="宋体"/>
                <w:bCs/>
              </w:rPr>
              <w:t>月</w:t>
            </w:r>
            <w:r>
              <w:rPr>
                <w:bCs/>
              </w:rPr>
              <w:t xml:space="preserve">  </w:t>
            </w:r>
            <w:r>
              <w:rPr>
                <w:rFonts w:hAnsi="宋体"/>
                <w:bCs/>
              </w:rPr>
              <w:t>日</w:t>
            </w:r>
          </w:p>
        </w:tc>
        <w:tc>
          <w:tcPr>
            <w:tcW w:w="2366" w:type="dxa"/>
            <w:vAlign w:val="center"/>
          </w:tcPr>
          <w:p w:rsidR="001736AE" w:rsidRDefault="00DE4847">
            <w:pPr>
              <w:spacing w:line="400" w:lineRule="atLeast"/>
              <w:ind w:firstLineChars="0" w:firstLine="0"/>
              <w:rPr>
                <w:bCs/>
              </w:rPr>
            </w:pPr>
            <w:r>
              <w:rPr>
                <w:rFonts w:hAnsi="宋体"/>
                <w:bCs/>
              </w:rPr>
              <w:t>批准人：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autoSpaceDE w:val="0"/>
              <w:autoSpaceDN w:val="0"/>
              <w:ind w:right="-61" w:firstLineChars="400" w:firstLine="960"/>
              <w:rPr>
                <w:bCs/>
              </w:rPr>
            </w:pPr>
            <w:r>
              <w:rPr>
                <w:rFonts w:hAnsi="宋体"/>
                <w:bCs/>
              </w:rPr>
              <w:t>年</w:t>
            </w:r>
            <w:r>
              <w:rPr>
                <w:bCs/>
              </w:rPr>
              <w:t xml:space="preserve">  </w:t>
            </w:r>
            <w:r>
              <w:rPr>
                <w:rFonts w:hAnsi="宋体"/>
                <w:bCs/>
              </w:rPr>
              <w:t>月</w:t>
            </w:r>
            <w:r>
              <w:rPr>
                <w:bCs/>
              </w:rPr>
              <w:t xml:space="preserve">  </w:t>
            </w:r>
            <w:r>
              <w:rPr>
                <w:rFonts w:hAnsi="宋体"/>
                <w:bCs/>
              </w:rPr>
              <w:t>日</w:t>
            </w: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48"/>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48"/>
        </w:numPr>
        <w:autoSpaceDE w:val="0"/>
        <w:autoSpaceDN w:val="0"/>
        <w:spacing w:line="400" w:lineRule="exact"/>
        <w:ind w:right="-61" w:firstLine="420"/>
        <w:textAlignment w:val="auto"/>
        <w:rPr>
          <w:kern w:val="2"/>
          <w:sz w:val="21"/>
          <w:szCs w:val="22"/>
        </w:rPr>
      </w:pPr>
      <w:r>
        <w:rPr>
          <w:rFonts w:hAnsi="宋体"/>
          <w:kern w:val="2"/>
          <w:sz w:val="21"/>
          <w:szCs w:val="22"/>
        </w:rPr>
        <w:lastRenderedPageBreak/>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48"/>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48"/>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48"/>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48"/>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48"/>
        </w:numPr>
        <w:autoSpaceDE w:val="0"/>
        <w:autoSpaceDN w:val="0"/>
        <w:spacing w:line="400" w:lineRule="exact"/>
        <w:ind w:right="-61" w:firstLine="420"/>
        <w:textAlignment w:val="auto"/>
        <w:rPr>
          <w:kern w:val="2"/>
          <w:sz w:val="21"/>
          <w:szCs w:val="22"/>
        </w:rPr>
      </w:pPr>
      <w:r>
        <w:rPr>
          <w:rFonts w:hint="eastAsia"/>
          <w:kern w:val="2"/>
          <w:sz w:val="21"/>
          <w:szCs w:val="22"/>
        </w:rPr>
        <w:t>文件编号、文件名称、版次、备注：手动填写；</w:t>
      </w:r>
    </w:p>
    <w:p w:rsidR="001736AE" w:rsidRDefault="00DE4847">
      <w:pPr>
        <w:numPr>
          <w:ilvl w:val="0"/>
          <w:numId w:val="148"/>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表格的内容导入到表格中的“文件编号、文件名称、版次”；</w:t>
      </w:r>
    </w:p>
    <w:p w:rsidR="001736AE" w:rsidRDefault="00DE4847">
      <w:pPr>
        <w:numPr>
          <w:ilvl w:val="0"/>
          <w:numId w:val="148"/>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DE4847">
      <w:pPr>
        <w:spacing w:line="400" w:lineRule="atLeast"/>
        <w:ind w:firstLineChars="0" w:firstLine="0"/>
        <w:rPr>
          <w:rFonts w:hAnsi="宋体"/>
        </w:rPr>
      </w:pPr>
      <w:r>
        <w:rPr>
          <w:rFonts w:hAnsi="宋体"/>
        </w:rPr>
        <w:br w:type="page"/>
      </w:r>
    </w:p>
    <w:p w:rsidR="001736AE" w:rsidRDefault="00DE4847">
      <w:pPr>
        <w:spacing w:line="400" w:lineRule="atLeast"/>
        <w:ind w:firstLineChars="0" w:firstLine="0"/>
        <w:rPr>
          <w:rFonts w:hAnsi="宋体"/>
          <w:bCs/>
        </w:rPr>
      </w:pPr>
      <w:r>
        <w:rPr>
          <w:rFonts w:hAnsi="宋体"/>
          <w:bCs/>
        </w:rPr>
        <w:lastRenderedPageBreak/>
        <w:t>附录</w:t>
      </w:r>
      <w:r>
        <w:rPr>
          <w:bCs/>
        </w:rPr>
        <w:t>2</w:t>
      </w:r>
      <w:r>
        <w:rPr>
          <w:rFonts w:hint="eastAsia"/>
          <w:bCs/>
        </w:rPr>
        <w:t>1</w:t>
      </w:r>
      <w:r>
        <w:rPr>
          <w:rFonts w:hAnsi="宋体"/>
          <w:bCs/>
        </w:rPr>
        <w:t>：</w:t>
      </w:r>
    </w:p>
    <w:tbl>
      <w:tblPr>
        <w:tblpPr w:leftFromText="180" w:rightFromText="180" w:vertAnchor="page" w:horzAnchor="margin" w:tblpX="80" w:tblpY="2219"/>
        <w:tblW w:w="9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1282"/>
        <w:gridCol w:w="3969"/>
        <w:gridCol w:w="2552"/>
        <w:gridCol w:w="1016"/>
      </w:tblGrid>
      <w:tr w:rsidR="001736AE">
        <w:trPr>
          <w:trHeight w:val="443"/>
        </w:trPr>
        <w:tc>
          <w:tcPr>
            <w:tcW w:w="906"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机组号</w:t>
            </w:r>
          </w:p>
        </w:tc>
        <w:tc>
          <w:tcPr>
            <w:tcW w:w="1282"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w:t>
            </w:r>
            <w:r>
              <w:rPr>
                <w:rFonts w:ascii="宋体" w:hAnsi="宋体"/>
              </w:rPr>
              <w:t>KKS</w:t>
            </w:r>
          </w:p>
        </w:tc>
        <w:tc>
          <w:tcPr>
            <w:tcW w:w="396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系统名称</w:t>
            </w:r>
          </w:p>
        </w:tc>
        <w:tc>
          <w:tcPr>
            <w:tcW w:w="2552"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EESR</w:t>
            </w:r>
            <w:r>
              <w:rPr>
                <w:rFonts w:ascii="宋体" w:hAnsi="宋体"/>
              </w:rPr>
              <w:t>移交文件编号</w:t>
            </w:r>
          </w:p>
        </w:tc>
        <w:tc>
          <w:tcPr>
            <w:tcW w:w="1016"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页码</w:t>
            </w:r>
          </w:p>
        </w:tc>
      </w:tr>
      <w:tr w:rsidR="001736AE">
        <w:trPr>
          <w:trHeight w:val="428"/>
        </w:trPr>
        <w:tc>
          <w:tcPr>
            <w:tcW w:w="906" w:type="dxa"/>
          </w:tcPr>
          <w:p w:rsidR="001736AE" w:rsidRDefault="001736AE">
            <w:pPr>
              <w:autoSpaceDE w:val="0"/>
              <w:autoSpaceDN w:val="0"/>
              <w:ind w:right="-61" w:firstLineChars="0" w:firstLine="0"/>
            </w:pPr>
          </w:p>
        </w:tc>
        <w:tc>
          <w:tcPr>
            <w:tcW w:w="1282" w:type="dxa"/>
          </w:tcPr>
          <w:p w:rsidR="001736AE" w:rsidRDefault="001736AE">
            <w:pPr>
              <w:autoSpaceDE w:val="0"/>
              <w:autoSpaceDN w:val="0"/>
              <w:ind w:right="-61" w:firstLineChars="0" w:firstLine="0"/>
            </w:pPr>
          </w:p>
        </w:tc>
        <w:tc>
          <w:tcPr>
            <w:tcW w:w="3969" w:type="dxa"/>
          </w:tcPr>
          <w:p w:rsidR="001736AE" w:rsidRDefault="001736AE">
            <w:pPr>
              <w:autoSpaceDE w:val="0"/>
              <w:autoSpaceDN w:val="0"/>
              <w:ind w:right="-61" w:firstLineChars="0" w:firstLine="0"/>
            </w:pPr>
          </w:p>
        </w:tc>
        <w:tc>
          <w:tcPr>
            <w:tcW w:w="2552" w:type="dxa"/>
          </w:tcPr>
          <w:p w:rsidR="001736AE" w:rsidRDefault="001736AE">
            <w:pPr>
              <w:autoSpaceDE w:val="0"/>
              <w:autoSpaceDN w:val="0"/>
              <w:ind w:right="-61" w:firstLineChars="0" w:firstLine="0"/>
            </w:pPr>
          </w:p>
        </w:tc>
        <w:tc>
          <w:tcPr>
            <w:tcW w:w="1016" w:type="dxa"/>
          </w:tcPr>
          <w:p w:rsidR="001736AE" w:rsidRDefault="001736AE">
            <w:pPr>
              <w:autoSpaceDE w:val="0"/>
              <w:autoSpaceDN w:val="0"/>
              <w:ind w:right="-61" w:firstLineChars="0" w:firstLine="0"/>
            </w:pPr>
          </w:p>
        </w:tc>
      </w:tr>
    </w:tbl>
    <w:tbl>
      <w:tblPr>
        <w:tblpPr w:leftFromText="180" w:rightFromText="180" w:vertAnchor="page" w:horzAnchor="margin" w:tblpX="1" w:tblpY="3376"/>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6"/>
        <w:gridCol w:w="2636"/>
        <w:gridCol w:w="291"/>
        <w:gridCol w:w="2909"/>
        <w:gridCol w:w="19"/>
        <w:gridCol w:w="2954"/>
      </w:tblGrid>
      <w:tr w:rsidR="001736AE">
        <w:trPr>
          <w:trHeight w:val="609"/>
        </w:trPr>
        <w:tc>
          <w:tcPr>
            <w:tcW w:w="9715" w:type="dxa"/>
            <w:gridSpan w:val="6"/>
            <w:vAlign w:val="center"/>
          </w:tcPr>
          <w:p w:rsidR="001736AE" w:rsidRDefault="00DE4847">
            <w:pPr>
              <w:autoSpaceDE w:val="0"/>
              <w:autoSpaceDN w:val="0"/>
              <w:spacing w:line="400" w:lineRule="atLeast"/>
              <w:ind w:right="-61" w:firstLineChars="0" w:firstLine="0"/>
              <w:jc w:val="center"/>
            </w:pPr>
            <w:r>
              <w:rPr>
                <w:rFonts w:hAnsi="宋体"/>
                <w:b/>
                <w:sz w:val="28"/>
                <w:szCs w:val="28"/>
              </w:rPr>
              <w:t>附属设备清单</w:t>
            </w:r>
          </w:p>
        </w:tc>
      </w:tr>
      <w:tr w:rsidR="001736AE">
        <w:trPr>
          <w:trHeight w:val="644"/>
        </w:trPr>
        <w:tc>
          <w:tcPr>
            <w:tcW w:w="906" w:type="dxa"/>
            <w:vAlign w:val="center"/>
          </w:tcPr>
          <w:p w:rsidR="001736AE" w:rsidRDefault="00DE4847">
            <w:pPr>
              <w:spacing w:line="400" w:lineRule="atLeast"/>
              <w:ind w:firstLineChars="0" w:firstLine="0"/>
              <w:jc w:val="center"/>
            </w:pPr>
            <w:r>
              <w:rPr>
                <w:rFonts w:hAnsi="宋体"/>
              </w:rPr>
              <w:t>序号</w:t>
            </w:r>
          </w:p>
        </w:tc>
        <w:tc>
          <w:tcPr>
            <w:tcW w:w="2927" w:type="dxa"/>
            <w:gridSpan w:val="2"/>
            <w:vAlign w:val="center"/>
          </w:tcPr>
          <w:p w:rsidR="001736AE" w:rsidRDefault="00DE4847">
            <w:pPr>
              <w:spacing w:line="400" w:lineRule="atLeast"/>
              <w:ind w:firstLineChars="0" w:firstLine="0"/>
              <w:jc w:val="center"/>
            </w:pPr>
            <w:r>
              <w:rPr>
                <w:rFonts w:hAnsi="宋体"/>
              </w:rPr>
              <w:t>物项名称</w:t>
            </w:r>
          </w:p>
        </w:tc>
        <w:tc>
          <w:tcPr>
            <w:tcW w:w="2909" w:type="dxa"/>
            <w:vAlign w:val="center"/>
          </w:tcPr>
          <w:p w:rsidR="001736AE" w:rsidRDefault="00DE4847">
            <w:pPr>
              <w:spacing w:line="400" w:lineRule="atLeast"/>
              <w:ind w:firstLineChars="0" w:firstLine="0"/>
              <w:jc w:val="center"/>
            </w:pPr>
            <w:r>
              <w:rPr>
                <w:rFonts w:hAnsi="宋体"/>
              </w:rPr>
              <w:t>物项数量</w:t>
            </w:r>
          </w:p>
        </w:tc>
        <w:tc>
          <w:tcPr>
            <w:tcW w:w="2973" w:type="dxa"/>
            <w:gridSpan w:val="2"/>
            <w:vAlign w:val="center"/>
          </w:tcPr>
          <w:p w:rsidR="001736AE" w:rsidRDefault="00DE4847">
            <w:pPr>
              <w:spacing w:line="400" w:lineRule="atLeast"/>
              <w:ind w:firstLineChars="0" w:firstLine="0"/>
              <w:jc w:val="center"/>
            </w:pPr>
            <w:r>
              <w:rPr>
                <w:rFonts w:hAnsi="宋体"/>
              </w:rPr>
              <w:t>移交数量</w:t>
            </w: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644"/>
        </w:trPr>
        <w:tc>
          <w:tcPr>
            <w:tcW w:w="906" w:type="dxa"/>
            <w:vAlign w:val="center"/>
          </w:tcPr>
          <w:p w:rsidR="001736AE" w:rsidRDefault="001736AE">
            <w:pPr>
              <w:spacing w:line="400" w:lineRule="atLeast"/>
              <w:ind w:firstLineChars="0" w:firstLine="0"/>
              <w:jc w:val="center"/>
            </w:pPr>
          </w:p>
        </w:tc>
        <w:tc>
          <w:tcPr>
            <w:tcW w:w="2927" w:type="dxa"/>
            <w:gridSpan w:val="2"/>
            <w:vAlign w:val="center"/>
          </w:tcPr>
          <w:p w:rsidR="001736AE" w:rsidRDefault="001736AE">
            <w:pPr>
              <w:spacing w:line="400" w:lineRule="atLeast"/>
              <w:ind w:firstLineChars="0" w:firstLine="0"/>
              <w:jc w:val="center"/>
            </w:pPr>
          </w:p>
        </w:tc>
        <w:tc>
          <w:tcPr>
            <w:tcW w:w="2909" w:type="dxa"/>
            <w:vAlign w:val="center"/>
          </w:tcPr>
          <w:p w:rsidR="001736AE" w:rsidRDefault="001736AE">
            <w:pPr>
              <w:spacing w:line="400" w:lineRule="atLeast"/>
              <w:ind w:firstLineChars="0" w:firstLine="0"/>
              <w:jc w:val="center"/>
            </w:pPr>
          </w:p>
        </w:tc>
        <w:tc>
          <w:tcPr>
            <w:tcW w:w="2973" w:type="dxa"/>
            <w:gridSpan w:val="2"/>
            <w:vAlign w:val="center"/>
          </w:tcPr>
          <w:p w:rsidR="001736AE" w:rsidRDefault="001736AE">
            <w:pPr>
              <w:spacing w:line="400" w:lineRule="atLeast"/>
              <w:ind w:firstLineChars="0" w:firstLine="0"/>
              <w:jc w:val="center"/>
            </w:pPr>
          </w:p>
        </w:tc>
      </w:tr>
      <w:tr w:rsidR="001736AE">
        <w:trPr>
          <w:trHeight w:val="1952"/>
        </w:trPr>
        <w:tc>
          <w:tcPr>
            <w:tcW w:w="3542" w:type="dxa"/>
            <w:gridSpan w:val="2"/>
          </w:tcPr>
          <w:p w:rsidR="001736AE" w:rsidRDefault="00DE4847">
            <w:pPr>
              <w:spacing w:line="400" w:lineRule="atLeast"/>
              <w:ind w:firstLineChars="0" w:firstLine="0"/>
            </w:pPr>
            <w:r>
              <w:rPr>
                <w:rFonts w:hAnsi="宋体"/>
              </w:rPr>
              <w:t>批准人：</w:t>
            </w: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DE4847">
            <w:pPr>
              <w:spacing w:line="400" w:lineRule="atLeast"/>
              <w:ind w:firstLineChars="850" w:firstLine="2040"/>
            </w:pPr>
            <w:r>
              <w:rPr>
                <w:rFonts w:hAnsi="宋体"/>
              </w:rPr>
              <w:t>年</w:t>
            </w:r>
            <w:r>
              <w:t xml:space="preserve">  </w:t>
            </w:r>
            <w:r>
              <w:rPr>
                <w:rFonts w:hAnsi="宋体"/>
              </w:rPr>
              <w:t>月</w:t>
            </w:r>
            <w:r>
              <w:t xml:space="preserve">  </w:t>
            </w:r>
            <w:r>
              <w:rPr>
                <w:rFonts w:hAnsi="宋体"/>
              </w:rPr>
              <w:t>日</w:t>
            </w:r>
          </w:p>
        </w:tc>
        <w:tc>
          <w:tcPr>
            <w:tcW w:w="3219" w:type="dxa"/>
            <w:gridSpan w:val="3"/>
          </w:tcPr>
          <w:p w:rsidR="001736AE" w:rsidRDefault="00DE4847">
            <w:pPr>
              <w:spacing w:line="400" w:lineRule="atLeast"/>
              <w:ind w:firstLineChars="0" w:firstLine="0"/>
            </w:pPr>
            <w:r>
              <w:rPr>
                <w:rFonts w:hAnsi="宋体"/>
              </w:rPr>
              <w:t>审核人：</w:t>
            </w: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DE4847">
            <w:pPr>
              <w:spacing w:line="400" w:lineRule="atLeast"/>
              <w:ind w:firstLineChars="750" w:firstLine="1800"/>
            </w:pPr>
            <w:r>
              <w:rPr>
                <w:rFonts w:hAnsi="宋体"/>
              </w:rPr>
              <w:t>年</w:t>
            </w:r>
            <w:r>
              <w:t xml:space="preserve">  </w:t>
            </w:r>
            <w:r>
              <w:rPr>
                <w:rFonts w:hAnsi="宋体"/>
              </w:rPr>
              <w:t>月</w:t>
            </w:r>
            <w:r>
              <w:t xml:space="preserve">  </w:t>
            </w:r>
            <w:r>
              <w:rPr>
                <w:rFonts w:hAnsi="宋体"/>
              </w:rPr>
              <w:t>日</w:t>
            </w:r>
          </w:p>
        </w:tc>
        <w:tc>
          <w:tcPr>
            <w:tcW w:w="2954" w:type="dxa"/>
          </w:tcPr>
          <w:p w:rsidR="001736AE" w:rsidRDefault="00DE4847">
            <w:pPr>
              <w:spacing w:line="400" w:lineRule="atLeast"/>
              <w:ind w:firstLineChars="0" w:firstLine="0"/>
            </w:pPr>
            <w:r>
              <w:rPr>
                <w:rFonts w:hAnsi="宋体"/>
              </w:rPr>
              <w:t>批准人：</w:t>
            </w: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rPr>
                <w:rFonts w:hAnsi="宋体"/>
              </w:rPr>
            </w:pPr>
          </w:p>
          <w:p w:rsidR="001736AE" w:rsidRDefault="00DE4847">
            <w:pPr>
              <w:spacing w:line="400" w:lineRule="atLeast"/>
              <w:ind w:firstLineChars="0" w:firstLine="0"/>
            </w:pPr>
            <w:r>
              <w:rPr>
                <w:rFonts w:hAnsi="宋体" w:hint="eastAsia"/>
              </w:rPr>
              <w:t xml:space="preserve">           </w:t>
            </w:r>
            <w:r>
              <w:rPr>
                <w:rFonts w:hAnsi="宋体"/>
              </w:rPr>
              <w:t>年</w:t>
            </w:r>
            <w:r>
              <w:t xml:space="preserve">   </w:t>
            </w:r>
            <w:r>
              <w:rPr>
                <w:rFonts w:hAnsi="宋体"/>
              </w:rPr>
              <w:t>月</w:t>
            </w:r>
            <w:r>
              <w:t xml:space="preserve">  </w:t>
            </w:r>
            <w:r>
              <w:rPr>
                <w:rFonts w:hAnsi="宋体"/>
              </w:rPr>
              <w:t>日</w:t>
            </w:r>
          </w:p>
        </w:tc>
      </w:tr>
    </w:tbl>
    <w:p w:rsidR="001736AE" w:rsidRDefault="00DE4847">
      <w:pPr>
        <w:autoSpaceDE w:val="0"/>
        <w:autoSpaceDN w:val="0"/>
        <w:spacing w:line="400" w:lineRule="exact"/>
        <w:ind w:right="-61" w:firstLineChars="0" w:firstLine="0"/>
      </w:pPr>
      <w:r>
        <w:rPr>
          <w:rFonts w:hAnsi="宋体" w:hint="eastAsia"/>
          <w:bCs/>
        </w:rPr>
        <w:t>4.10</w:t>
      </w:r>
      <w:r>
        <w:rPr>
          <w:rFonts w:hAnsi="宋体"/>
          <w:bCs/>
        </w:rPr>
        <w:t>附属设备清单</w:t>
      </w:r>
    </w:p>
    <w:p w:rsidR="001736AE" w:rsidRDefault="00DE4847">
      <w:pPr>
        <w:autoSpaceDE w:val="0"/>
        <w:autoSpaceDN w:val="0"/>
        <w:spacing w:line="400" w:lineRule="exact"/>
        <w:ind w:right="-61" w:firstLineChars="0" w:firstLine="0"/>
      </w:pPr>
      <w:r>
        <w:rPr>
          <w:rFonts w:hint="eastAsia"/>
        </w:rPr>
        <w:lastRenderedPageBreak/>
        <w:t>编制文件要求：</w:t>
      </w:r>
    </w:p>
    <w:p w:rsidR="001736AE" w:rsidRDefault="00DE4847">
      <w:pPr>
        <w:numPr>
          <w:ilvl w:val="0"/>
          <w:numId w:val="149"/>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49"/>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49"/>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49"/>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49"/>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49"/>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49"/>
        </w:numPr>
        <w:autoSpaceDE w:val="0"/>
        <w:autoSpaceDN w:val="0"/>
        <w:spacing w:line="400" w:lineRule="exact"/>
        <w:ind w:right="-61" w:firstLine="420"/>
        <w:textAlignment w:val="auto"/>
        <w:rPr>
          <w:kern w:val="2"/>
          <w:sz w:val="21"/>
          <w:szCs w:val="22"/>
        </w:rPr>
      </w:pPr>
      <w:r>
        <w:rPr>
          <w:rFonts w:hint="eastAsia"/>
          <w:kern w:val="2"/>
          <w:sz w:val="21"/>
          <w:szCs w:val="22"/>
        </w:rPr>
        <w:t>物项名称、物项数量、移交数量：手动填写；</w:t>
      </w:r>
    </w:p>
    <w:p w:rsidR="001736AE" w:rsidRDefault="00DE4847">
      <w:pPr>
        <w:numPr>
          <w:ilvl w:val="0"/>
          <w:numId w:val="149"/>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表格的内容导入到表格中的“物项名称、物项数量、移交数量”；</w:t>
      </w:r>
    </w:p>
    <w:p w:rsidR="001736AE" w:rsidRDefault="00DE4847">
      <w:pPr>
        <w:numPr>
          <w:ilvl w:val="0"/>
          <w:numId w:val="149"/>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DE4847">
      <w:pPr>
        <w:spacing w:line="400" w:lineRule="atLeast"/>
        <w:ind w:firstLineChars="0" w:firstLine="0"/>
        <w:rPr>
          <w:rFonts w:hAnsi="宋体"/>
        </w:rPr>
      </w:pPr>
      <w:r>
        <w:rPr>
          <w:rFonts w:hAnsi="宋体"/>
        </w:rPr>
        <w:br w:type="page"/>
      </w:r>
    </w:p>
    <w:p w:rsidR="001736AE" w:rsidRDefault="00DE4847">
      <w:pPr>
        <w:tabs>
          <w:tab w:val="left" w:pos="360"/>
          <w:tab w:val="left" w:pos="779"/>
        </w:tabs>
        <w:autoSpaceDE w:val="0"/>
        <w:autoSpaceDN w:val="0"/>
        <w:ind w:right="-2"/>
        <w:rPr>
          <w:rFonts w:hAnsi="宋体"/>
          <w:szCs w:val="24"/>
        </w:rPr>
      </w:pPr>
      <w:r>
        <w:rPr>
          <w:rFonts w:hAnsi="宋体"/>
          <w:szCs w:val="24"/>
        </w:rPr>
        <w:lastRenderedPageBreak/>
        <w:t>附录</w:t>
      </w:r>
      <w:r>
        <w:rPr>
          <w:szCs w:val="24"/>
        </w:rPr>
        <w:t>2</w:t>
      </w:r>
      <w:r>
        <w:rPr>
          <w:rFonts w:hint="eastAsia"/>
          <w:szCs w:val="24"/>
        </w:rPr>
        <w:t>2</w:t>
      </w:r>
      <w:r>
        <w:rPr>
          <w:rFonts w:hAnsi="宋体"/>
          <w:szCs w:val="24"/>
        </w:rPr>
        <w:t>、</w:t>
      </w:r>
    </w:p>
    <w:p w:rsidR="001736AE" w:rsidRDefault="00DE4847">
      <w:pPr>
        <w:tabs>
          <w:tab w:val="left" w:pos="360"/>
          <w:tab w:val="left" w:pos="779"/>
        </w:tabs>
        <w:autoSpaceDE w:val="0"/>
        <w:autoSpaceDN w:val="0"/>
        <w:ind w:right="-2"/>
        <w:rPr>
          <w:szCs w:val="24"/>
        </w:rPr>
      </w:pPr>
      <w:r>
        <w:rPr>
          <w:rFonts w:hAnsi="宋体" w:hint="eastAsia"/>
          <w:szCs w:val="24"/>
        </w:rPr>
        <w:t>4.15</w:t>
      </w:r>
      <w:r>
        <w:rPr>
          <w:rFonts w:hAnsi="宋体"/>
          <w:szCs w:val="24"/>
        </w:rPr>
        <w:t>其他文件</w:t>
      </w:r>
    </w:p>
    <w:tbl>
      <w:tblPr>
        <w:tblpPr w:leftFromText="180" w:rightFromText="180" w:vertAnchor="page" w:horzAnchor="margin" w:tblpY="2596"/>
        <w:tblW w:w="96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0"/>
        <w:gridCol w:w="1348"/>
        <w:gridCol w:w="3969"/>
        <w:gridCol w:w="2552"/>
        <w:gridCol w:w="880"/>
      </w:tblGrid>
      <w:tr w:rsidR="001736AE">
        <w:trPr>
          <w:trHeight w:val="490"/>
        </w:trPr>
        <w:tc>
          <w:tcPr>
            <w:tcW w:w="920"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机组号</w:t>
            </w:r>
          </w:p>
        </w:tc>
        <w:tc>
          <w:tcPr>
            <w:tcW w:w="1348"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w:t>
            </w:r>
            <w:r>
              <w:rPr>
                <w:rFonts w:ascii="宋体" w:hAnsi="宋体"/>
              </w:rPr>
              <w:t>KKS</w:t>
            </w:r>
          </w:p>
        </w:tc>
        <w:tc>
          <w:tcPr>
            <w:tcW w:w="3969"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系统名称</w:t>
            </w:r>
          </w:p>
        </w:tc>
        <w:tc>
          <w:tcPr>
            <w:tcW w:w="2552"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EESR</w:t>
            </w:r>
            <w:r>
              <w:rPr>
                <w:rFonts w:ascii="宋体" w:hAnsi="宋体"/>
              </w:rPr>
              <w:t>移交文件编号</w:t>
            </w:r>
          </w:p>
        </w:tc>
        <w:tc>
          <w:tcPr>
            <w:tcW w:w="880" w:type="dxa"/>
            <w:vAlign w:val="center"/>
          </w:tcPr>
          <w:p w:rsidR="001736AE" w:rsidRDefault="00DE4847">
            <w:pPr>
              <w:autoSpaceDE w:val="0"/>
              <w:autoSpaceDN w:val="0"/>
              <w:spacing w:line="276" w:lineRule="auto"/>
              <w:ind w:right="-61" w:firstLineChars="0" w:firstLine="0"/>
              <w:jc w:val="center"/>
              <w:rPr>
                <w:rFonts w:ascii="宋体" w:hAnsi="宋体"/>
              </w:rPr>
            </w:pPr>
            <w:r>
              <w:rPr>
                <w:rFonts w:ascii="宋体" w:hAnsi="宋体"/>
              </w:rPr>
              <w:t>页码</w:t>
            </w:r>
          </w:p>
        </w:tc>
      </w:tr>
      <w:tr w:rsidR="001736AE">
        <w:trPr>
          <w:trHeight w:val="489"/>
        </w:trPr>
        <w:tc>
          <w:tcPr>
            <w:tcW w:w="920" w:type="dxa"/>
          </w:tcPr>
          <w:p w:rsidR="001736AE" w:rsidRDefault="001736AE">
            <w:pPr>
              <w:autoSpaceDE w:val="0"/>
              <w:autoSpaceDN w:val="0"/>
              <w:spacing w:line="276" w:lineRule="auto"/>
              <w:ind w:right="-61" w:firstLineChars="0" w:firstLine="0"/>
              <w:jc w:val="center"/>
              <w:rPr>
                <w:rFonts w:ascii="宋体" w:hAnsi="宋体"/>
              </w:rPr>
            </w:pPr>
          </w:p>
        </w:tc>
        <w:tc>
          <w:tcPr>
            <w:tcW w:w="1348" w:type="dxa"/>
          </w:tcPr>
          <w:p w:rsidR="001736AE" w:rsidRDefault="001736AE">
            <w:pPr>
              <w:autoSpaceDE w:val="0"/>
              <w:autoSpaceDN w:val="0"/>
              <w:spacing w:line="276" w:lineRule="auto"/>
              <w:ind w:right="-61" w:firstLineChars="0" w:firstLine="0"/>
              <w:jc w:val="center"/>
              <w:rPr>
                <w:rFonts w:ascii="宋体" w:hAnsi="宋体"/>
              </w:rPr>
            </w:pPr>
          </w:p>
        </w:tc>
        <w:tc>
          <w:tcPr>
            <w:tcW w:w="3969" w:type="dxa"/>
          </w:tcPr>
          <w:p w:rsidR="001736AE" w:rsidRDefault="001736AE">
            <w:pPr>
              <w:autoSpaceDE w:val="0"/>
              <w:autoSpaceDN w:val="0"/>
              <w:spacing w:line="276" w:lineRule="auto"/>
              <w:ind w:right="-61" w:firstLineChars="0" w:firstLine="0"/>
              <w:jc w:val="center"/>
              <w:rPr>
                <w:rFonts w:ascii="宋体" w:hAnsi="宋体"/>
              </w:rPr>
            </w:pPr>
          </w:p>
        </w:tc>
        <w:tc>
          <w:tcPr>
            <w:tcW w:w="2552" w:type="dxa"/>
          </w:tcPr>
          <w:p w:rsidR="001736AE" w:rsidRDefault="001736AE">
            <w:pPr>
              <w:autoSpaceDE w:val="0"/>
              <w:autoSpaceDN w:val="0"/>
              <w:spacing w:line="276" w:lineRule="auto"/>
              <w:ind w:right="-61" w:firstLineChars="0" w:firstLine="0"/>
              <w:jc w:val="center"/>
              <w:rPr>
                <w:rFonts w:ascii="宋体" w:hAnsi="宋体"/>
              </w:rPr>
            </w:pPr>
          </w:p>
        </w:tc>
        <w:tc>
          <w:tcPr>
            <w:tcW w:w="880" w:type="dxa"/>
          </w:tcPr>
          <w:p w:rsidR="001736AE" w:rsidRDefault="001736AE">
            <w:pPr>
              <w:autoSpaceDE w:val="0"/>
              <w:autoSpaceDN w:val="0"/>
              <w:spacing w:line="276" w:lineRule="auto"/>
              <w:ind w:right="-61" w:firstLineChars="0" w:firstLine="0"/>
              <w:jc w:val="center"/>
              <w:rPr>
                <w:rFonts w:ascii="宋体" w:hAnsi="宋体"/>
              </w:rPr>
            </w:pPr>
          </w:p>
        </w:tc>
      </w:tr>
    </w:tbl>
    <w:tbl>
      <w:tblPr>
        <w:tblpPr w:leftFromText="180" w:rightFromText="180" w:vertAnchor="page" w:horzAnchor="margin" w:tblpY="3724"/>
        <w:tblW w:w="9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8"/>
        <w:gridCol w:w="1298"/>
        <w:gridCol w:w="2092"/>
        <w:gridCol w:w="260"/>
        <w:gridCol w:w="2491"/>
        <w:gridCol w:w="1011"/>
        <w:gridCol w:w="1397"/>
      </w:tblGrid>
      <w:tr w:rsidR="001736AE">
        <w:trPr>
          <w:trHeight w:val="706"/>
        </w:trPr>
        <w:tc>
          <w:tcPr>
            <w:tcW w:w="9697" w:type="dxa"/>
            <w:gridSpan w:val="7"/>
            <w:tcBorders>
              <w:top w:val="single" w:sz="4" w:space="0" w:color="auto"/>
              <w:left w:val="single" w:sz="4" w:space="0" w:color="auto"/>
              <w:bottom w:val="single" w:sz="4" w:space="0" w:color="auto"/>
              <w:right w:val="single" w:sz="4" w:space="0" w:color="auto"/>
            </w:tcBorders>
            <w:vAlign w:val="center"/>
          </w:tcPr>
          <w:p w:rsidR="001736AE" w:rsidRDefault="00DE4847">
            <w:pPr>
              <w:autoSpaceDE w:val="0"/>
              <w:autoSpaceDN w:val="0"/>
              <w:spacing w:line="276" w:lineRule="auto"/>
              <w:ind w:right="-61" w:firstLineChars="0" w:firstLine="0"/>
              <w:jc w:val="center"/>
            </w:pPr>
            <w:r>
              <w:rPr>
                <w:rFonts w:hAnsi="宋体" w:hint="eastAsia"/>
                <w:b/>
                <w:sz w:val="28"/>
                <w:szCs w:val="28"/>
              </w:rPr>
              <w:t xml:space="preserve">     </w:t>
            </w:r>
            <w:r>
              <w:rPr>
                <w:rFonts w:hAnsi="宋体" w:hint="eastAsia"/>
                <w:b/>
                <w:sz w:val="28"/>
                <w:szCs w:val="28"/>
                <w:u w:val="single"/>
              </w:rPr>
              <w:t xml:space="preserve">      </w:t>
            </w:r>
            <w:r>
              <w:rPr>
                <w:rFonts w:hAnsi="宋体"/>
                <w:b/>
                <w:sz w:val="28"/>
                <w:szCs w:val="28"/>
              </w:rPr>
              <w:t>专业其它文件清单</w:t>
            </w:r>
          </w:p>
        </w:tc>
      </w:tr>
      <w:tr w:rsidR="001736AE">
        <w:trPr>
          <w:trHeight w:val="533"/>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bCs/>
              </w:rPr>
            </w:pPr>
            <w:r>
              <w:rPr>
                <w:rFonts w:ascii="宋体" w:hAnsi="宋体"/>
                <w:bCs/>
              </w:rPr>
              <w:t>序号</w:t>
            </w:r>
          </w:p>
        </w:tc>
        <w:tc>
          <w:tcPr>
            <w:tcW w:w="3390" w:type="dxa"/>
            <w:gridSpan w:val="2"/>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rPr>
            </w:pPr>
            <w:r>
              <w:rPr>
                <w:rFonts w:ascii="宋体" w:hAnsi="宋体"/>
              </w:rPr>
              <w:t>其它文件编号</w:t>
            </w:r>
          </w:p>
        </w:tc>
        <w:tc>
          <w:tcPr>
            <w:tcW w:w="3762" w:type="dxa"/>
            <w:gridSpan w:val="3"/>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rPr>
            </w:pPr>
            <w:r>
              <w:rPr>
                <w:rFonts w:ascii="宋体" w:hAnsi="宋体"/>
              </w:rPr>
              <w:t>其它文件名称</w:t>
            </w: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rPr>
            </w:pPr>
            <w:r>
              <w:rPr>
                <w:rFonts w:ascii="宋体" w:hAnsi="宋体"/>
                <w:bCs/>
              </w:rPr>
              <w:t>备注</w:t>
            </w: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bCs/>
              </w:rPr>
            </w:pPr>
            <w:r>
              <w:rPr>
                <w:rFonts w:ascii="宋体" w:hAnsi="宋体"/>
                <w:bCs/>
              </w:rPr>
              <w:t>1</w:t>
            </w: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rFonts w:ascii="宋体" w:hAnsi="宋体"/>
                <w:bCs/>
                <w:sz w:val="21"/>
                <w:szCs w:val="21"/>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rFonts w:ascii="宋体" w:hAnsi="宋体"/>
                <w:bCs/>
                <w:sz w:val="21"/>
                <w:szCs w:val="21"/>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bCs/>
                <w:sz w:val="21"/>
                <w:szCs w:val="21"/>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bCs/>
              </w:rPr>
            </w:pPr>
            <w:r>
              <w:rPr>
                <w:rFonts w:ascii="宋体" w:hAnsi="宋体"/>
                <w:bCs/>
              </w:rPr>
              <w:t>2</w:t>
            </w: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rFonts w:ascii="宋体" w:hAnsi="宋体"/>
                <w:bCs/>
                <w:sz w:val="21"/>
                <w:szCs w:val="21"/>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rFonts w:ascii="宋体" w:hAnsi="宋体"/>
                <w:bCs/>
                <w:sz w:val="21"/>
                <w:szCs w:val="21"/>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bCs/>
                <w:sz w:val="21"/>
                <w:szCs w:val="21"/>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bCs/>
              </w:rPr>
            </w:pPr>
            <w:r>
              <w:rPr>
                <w:rFonts w:ascii="宋体" w:hAnsi="宋体"/>
                <w:bCs/>
              </w:rPr>
              <w:t>3</w:t>
            </w: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rFonts w:ascii="宋体" w:hAnsi="宋体"/>
                <w:bCs/>
                <w:sz w:val="21"/>
                <w:szCs w:val="21"/>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rFonts w:ascii="宋体" w:hAnsi="宋体"/>
                <w:bCs/>
                <w:sz w:val="21"/>
                <w:szCs w:val="21"/>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bCs/>
                <w:sz w:val="21"/>
                <w:szCs w:val="21"/>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417"/>
        </w:trPr>
        <w:tc>
          <w:tcPr>
            <w:tcW w:w="11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c>
          <w:tcPr>
            <w:tcW w:w="3390" w:type="dxa"/>
            <w:gridSpan w:val="2"/>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3762" w:type="dxa"/>
            <w:gridSpan w:val="3"/>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jc w:val="center"/>
              <w:rPr>
                <w:bCs/>
              </w:rPr>
            </w:pPr>
          </w:p>
        </w:tc>
        <w:tc>
          <w:tcPr>
            <w:tcW w:w="139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bCs/>
              </w:rPr>
            </w:pPr>
          </w:p>
        </w:tc>
      </w:tr>
      <w:tr w:rsidR="001736AE">
        <w:trPr>
          <w:trHeight w:val="1698"/>
        </w:trPr>
        <w:tc>
          <w:tcPr>
            <w:tcW w:w="2446" w:type="dxa"/>
            <w:gridSpan w:val="2"/>
            <w:tcBorders>
              <w:top w:val="single" w:sz="4" w:space="0" w:color="auto"/>
              <w:left w:val="single" w:sz="4" w:space="0" w:color="auto"/>
              <w:bottom w:val="single" w:sz="4" w:space="0" w:color="auto"/>
              <w:right w:val="single" w:sz="4" w:space="0" w:color="auto"/>
            </w:tcBorders>
          </w:tcPr>
          <w:p w:rsidR="001736AE" w:rsidRDefault="00DE4847">
            <w:pPr>
              <w:spacing w:line="400" w:lineRule="atLeast"/>
              <w:ind w:firstLineChars="0" w:firstLine="0"/>
              <w:rPr>
                <w:bCs/>
              </w:rPr>
            </w:pPr>
            <w:r>
              <w:rPr>
                <w:rFonts w:hAnsi="宋体"/>
                <w:bCs/>
              </w:rPr>
              <w:t>编制人：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350" w:firstLine="840"/>
              <w:rPr>
                <w:bCs/>
              </w:rPr>
            </w:pPr>
            <w:r>
              <w:rPr>
                <w:rFonts w:hAnsi="宋体"/>
                <w:bCs/>
              </w:rPr>
              <w:t>年</w:t>
            </w:r>
            <w:r>
              <w:rPr>
                <w:bCs/>
              </w:rPr>
              <w:t xml:space="preserve">  </w:t>
            </w:r>
            <w:r>
              <w:rPr>
                <w:rFonts w:hAnsi="宋体"/>
                <w:bCs/>
              </w:rPr>
              <w:t>月</w:t>
            </w:r>
            <w:r>
              <w:rPr>
                <w:bCs/>
              </w:rPr>
              <w:t xml:space="preserve">  </w:t>
            </w:r>
            <w:r>
              <w:rPr>
                <w:rFonts w:hAnsi="宋体"/>
                <w:bCs/>
              </w:rPr>
              <w:t>日</w:t>
            </w:r>
          </w:p>
        </w:tc>
        <w:tc>
          <w:tcPr>
            <w:tcW w:w="2352" w:type="dxa"/>
            <w:gridSpan w:val="2"/>
            <w:tcBorders>
              <w:top w:val="single" w:sz="4" w:space="0" w:color="auto"/>
              <w:left w:val="single" w:sz="4" w:space="0" w:color="auto"/>
              <w:bottom w:val="single" w:sz="4" w:space="0" w:color="auto"/>
              <w:right w:val="single" w:sz="4" w:space="0" w:color="auto"/>
            </w:tcBorders>
          </w:tcPr>
          <w:p w:rsidR="001736AE" w:rsidRDefault="00DE4847">
            <w:pPr>
              <w:spacing w:line="400" w:lineRule="atLeast"/>
              <w:ind w:firstLineChars="0" w:firstLine="0"/>
              <w:rPr>
                <w:bCs/>
              </w:rPr>
            </w:pPr>
            <w:r>
              <w:rPr>
                <w:rFonts w:hAnsi="宋体"/>
                <w:bCs/>
              </w:rPr>
              <w:t>审核人：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350" w:firstLine="840"/>
              <w:rPr>
                <w:bCs/>
              </w:rPr>
            </w:pPr>
            <w:r>
              <w:rPr>
                <w:rFonts w:hAnsi="宋体"/>
                <w:bCs/>
              </w:rPr>
              <w:t>年</w:t>
            </w:r>
            <w:r>
              <w:rPr>
                <w:bCs/>
              </w:rPr>
              <w:t xml:space="preserve">  </w:t>
            </w:r>
            <w:r>
              <w:rPr>
                <w:rFonts w:hAnsi="宋体"/>
                <w:bCs/>
              </w:rPr>
              <w:t>月</w:t>
            </w:r>
            <w:r>
              <w:rPr>
                <w:bCs/>
              </w:rPr>
              <w:t xml:space="preserve">  </w:t>
            </w:r>
            <w:r>
              <w:rPr>
                <w:rFonts w:hAnsi="宋体"/>
                <w:bCs/>
              </w:rPr>
              <w:t>日</w:t>
            </w:r>
          </w:p>
        </w:tc>
        <w:tc>
          <w:tcPr>
            <w:tcW w:w="2491" w:type="dxa"/>
            <w:tcBorders>
              <w:top w:val="single" w:sz="4" w:space="0" w:color="auto"/>
              <w:left w:val="single" w:sz="4" w:space="0" w:color="auto"/>
              <w:bottom w:val="single" w:sz="4" w:space="0" w:color="auto"/>
              <w:right w:val="single" w:sz="4" w:space="0" w:color="auto"/>
            </w:tcBorders>
          </w:tcPr>
          <w:p w:rsidR="001736AE" w:rsidRDefault="00DE4847">
            <w:pPr>
              <w:spacing w:line="400" w:lineRule="atLeast"/>
              <w:ind w:firstLineChars="0" w:firstLine="0"/>
              <w:rPr>
                <w:bCs/>
              </w:rPr>
            </w:pPr>
            <w:r>
              <w:rPr>
                <w:rFonts w:hint="eastAsia"/>
                <w:bCs/>
              </w:rPr>
              <w:t>质量部</w:t>
            </w:r>
            <w:r>
              <w:rPr>
                <w:rFonts w:hAnsi="宋体"/>
                <w:bCs/>
              </w:rPr>
              <w:t>审核人：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350" w:firstLine="840"/>
              <w:rPr>
                <w:bCs/>
              </w:rPr>
            </w:pPr>
            <w:r>
              <w:rPr>
                <w:rFonts w:hAnsi="宋体"/>
                <w:bCs/>
              </w:rPr>
              <w:t>年</w:t>
            </w:r>
            <w:r>
              <w:rPr>
                <w:bCs/>
              </w:rPr>
              <w:t xml:space="preserve">  </w:t>
            </w:r>
            <w:r>
              <w:rPr>
                <w:rFonts w:hAnsi="宋体"/>
                <w:bCs/>
              </w:rPr>
              <w:t>月</w:t>
            </w:r>
            <w:r>
              <w:rPr>
                <w:bCs/>
              </w:rPr>
              <w:t xml:space="preserve">  </w:t>
            </w:r>
            <w:r>
              <w:rPr>
                <w:rFonts w:hAnsi="宋体"/>
                <w:bCs/>
              </w:rPr>
              <w:t>日</w:t>
            </w:r>
          </w:p>
        </w:tc>
        <w:tc>
          <w:tcPr>
            <w:tcW w:w="2408" w:type="dxa"/>
            <w:gridSpan w:val="2"/>
            <w:tcBorders>
              <w:top w:val="single" w:sz="4" w:space="0" w:color="auto"/>
              <w:left w:val="single" w:sz="4" w:space="0" w:color="auto"/>
              <w:bottom w:val="single" w:sz="4" w:space="0" w:color="auto"/>
              <w:right w:val="single" w:sz="4" w:space="0" w:color="auto"/>
            </w:tcBorders>
          </w:tcPr>
          <w:p w:rsidR="001736AE" w:rsidRDefault="00DE4847">
            <w:pPr>
              <w:spacing w:line="400" w:lineRule="atLeast"/>
              <w:ind w:firstLineChars="0" w:firstLine="0"/>
              <w:rPr>
                <w:bCs/>
              </w:rPr>
            </w:pPr>
            <w:r>
              <w:rPr>
                <w:rFonts w:hAnsi="宋体"/>
                <w:bCs/>
              </w:rPr>
              <w:t>批准人：</w:t>
            </w: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1736AE">
            <w:pPr>
              <w:spacing w:line="400" w:lineRule="atLeast"/>
              <w:ind w:firstLineChars="0" w:firstLine="0"/>
              <w:rPr>
                <w:bCs/>
              </w:rPr>
            </w:pPr>
          </w:p>
          <w:p w:rsidR="001736AE" w:rsidRDefault="00DE4847">
            <w:pPr>
              <w:spacing w:line="400" w:lineRule="atLeast"/>
              <w:ind w:firstLineChars="350" w:firstLine="840"/>
              <w:rPr>
                <w:bCs/>
              </w:rPr>
            </w:pPr>
            <w:r>
              <w:rPr>
                <w:rFonts w:hAnsi="宋体"/>
                <w:bCs/>
              </w:rPr>
              <w:t>年</w:t>
            </w:r>
            <w:r>
              <w:rPr>
                <w:bCs/>
              </w:rPr>
              <w:t xml:space="preserve">  </w:t>
            </w:r>
            <w:r>
              <w:rPr>
                <w:rFonts w:hAnsi="宋体"/>
                <w:bCs/>
              </w:rPr>
              <w:t>月</w:t>
            </w:r>
            <w:r>
              <w:rPr>
                <w:bCs/>
              </w:rPr>
              <w:t xml:space="preserve">  </w:t>
            </w:r>
            <w:r>
              <w:rPr>
                <w:rFonts w:hAnsi="宋体"/>
                <w:bCs/>
              </w:rPr>
              <w:t>日</w:t>
            </w:r>
          </w:p>
        </w:tc>
      </w:tr>
    </w:tbl>
    <w:p w:rsidR="001736AE" w:rsidRDefault="001736AE">
      <w:pPr>
        <w:tabs>
          <w:tab w:val="left" w:pos="360"/>
        </w:tabs>
        <w:autoSpaceDE w:val="0"/>
        <w:autoSpaceDN w:val="0"/>
        <w:spacing w:line="400" w:lineRule="exact"/>
        <w:rPr>
          <w:szCs w:val="24"/>
          <w:lang w:bidi="en-US"/>
        </w:rPr>
      </w:pPr>
    </w:p>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50"/>
        </w:numPr>
        <w:autoSpaceDE w:val="0"/>
        <w:autoSpaceDN w:val="0"/>
        <w:spacing w:line="400" w:lineRule="exact"/>
        <w:ind w:right="-61" w:firstLine="420"/>
        <w:textAlignment w:val="auto"/>
        <w:rPr>
          <w:kern w:val="2"/>
          <w:sz w:val="21"/>
          <w:szCs w:val="22"/>
        </w:rPr>
      </w:pPr>
      <w:r>
        <w:rPr>
          <w:rFonts w:hint="eastAsia"/>
          <w:kern w:val="2"/>
          <w:sz w:val="21"/>
          <w:szCs w:val="22"/>
        </w:rPr>
        <w:t>机组号：链接封面“机组”；</w:t>
      </w:r>
    </w:p>
    <w:p w:rsidR="001736AE" w:rsidRDefault="00DE4847">
      <w:pPr>
        <w:numPr>
          <w:ilvl w:val="0"/>
          <w:numId w:val="150"/>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：链接封面“系统”；</w:t>
      </w:r>
    </w:p>
    <w:p w:rsidR="001736AE" w:rsidRDefault="00DE4847">
      <w:pPr>
        <w:numPr>
          <w:ilvl w:val="0"/>
          <w:numId w:val="150"/>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：链接安装过程表述“系统名称”；</w:t>
      </w:r>
    </w:p>
    <w:p w:rsidR="001736AE" w:rsidRDefault="00DE4847">
      <w:pPr>
        <w:numPr>
          <w:ilvl w:val="0"/>
          <w:numId w:val="150"/>
        </w:numPr>
        <w:autoSpaceDE w:val="0"/>
        <w:autoSpaceDN w:val="0"/>
        <w:spacing w:line="400" w:lineRule="exact"/>
        <w:ind w:right="-61" w:firstLine="420"/>
        <w:textAlignment w:val="auto"/>
        <w:rPr>
          <w:kern w:val="2"/>
          <w:sz w:val="21"/>
          <w:szCs w:val="22"/>
        </w:rPr>
      </w:pPr>
      <w:r>
        <w:rPr>
          <w:kern w:val="2"/>
          <w:sz w:val="21"/>
          <w:szCs w:val="22"/>
        </w:rPr>
        <w:t>EESR</w:t>
      </w:r>
      <w:r>
        <w:rPr>
          <w:rFonts w:hAnsi="宋体"/>
          <w:kern w:val="2"/>
          <w:sz w:val="21"/>
          <w:szCs w:val="22"/>
        </w:rPr>
        <w:t>移交文件编号</w:t>
      </w:r>
      <w:r>
        <w:rPr>
          <w:rFonts w:hAnsi="宋体" w:hint="eastAsia"/>
          <w:kern w:val="2"/>
          <w:sz w:val="21"/>
          <w:szCs w:val="22"/>
        </w:rPr>
        <w:t>：链接封面“</w:t>
      </w:r>
      <w:r>
        <w:rPr>
          <w:rFonts w:hint="eastAsia"/>
          <w:kern w:val="2"/>
          <w:sz w:val="21"/>
          <w:szCs w:val="22"/>
        </w:rPr>
        <w:t>内部编码</w:t>
      </w:r>
      <w:r>
        <w:rPr>
          <w:rFonts w:hAnsi="宋体" w:hint="eastAsia"/>
          <w:kern w:val="2"/>
          <w:sz w:val="21"/>
          <w:szCs w:val="22"/>
        </w:rPr>
        <w:t>”；</w:t>
      </w:r>
    </w:p>
    <w:p w:rsidR="001736AE" w:rsidRDefault="00DE4847">
      <w:pPr>
        <w:numPr>
          <w:ilvl w:val="0"/>
          <w:numId w:val="150"/>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50"/>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50"/>
        </w:numPr>
        <w:autoSpaceDE w:val="0"/>
        <w:autoSpaceDN w:val="0"/>
        <w:spacing w:line="400" w:lineRule="exact"/>
        <w:ind w:right="-61" w:firstLine="420"/>
        <w:textAlignment w:val="auto"/>
        <w:rPr>
          <w:kern w:val="2"/>
          <w:sz w:val="21"/>
          <w:szCs w:val="22"/>
        </w:rPr>
      </w:pPr>
      <w:r>
        <w:rPr>
          <w:rFonts w:hint="eastAsia"/>
          <w:kern w:val="2"/>
          <w:sz w:val="21"/>
          <w:szCs w:val="22"/>
        </w:rPr>
        <w:t>其他文件编号、其他文件名称、备注：手动填写；</w:t>
      </w:r>
    </w:p>
    <w:p w:rsidR="001736AE" w:rsidRDefault="00DE4847">
      <w:pPr>
        <w:numPr>
          <w:ilvl w:val="0"/>
          <w:numId w:val="150"/>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表格的内容导入到表格中的“其他文件编号、其他文件名称、备注”；</w:t>
      </w:r>
    </w:p>
    <w:p w:rsidR="001736AE" w:rsidRDefault="00DE4847">
      <w:pPr>
        <w:numPr>
          <w:ilvl w:val="0"/>
          <w:numId w:val="150"/>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DE4847">
      <w:pPr>
        <w:spacing w:line="400" w:lineRule="atLeast"/>
        <w:ind w:firstLineChars="0" w:firstLine="0"/>
        <w:rPr>
          <w:rFonts w:hAnsi="宋体"/>
        </w:rPr>
      </w:pPr>
      <w:r>
        <w:rPr>
          <w:rFonts w:hAnsi="宋体"/>
        </w:rPr>
        <w:br w:type="page"/>
      </w:r>
    </w:p>
    <w:p w:rsidR="001736AE" w:rsidRDefault="00DE4847">
      <w:pPr>
        <w:tabs>
          <w:tab w:val="left" w:pos="360"/>
        </w:tabs>
        <w:autoSpaceDE w:val="0"/>
        <w:autoSpaceDN w:val="0"/>
        <w:spacing w:line="400" w:lineRule="exact"/>
        <w:rPr>
          <w:rFonts w:hAnsi="宋体"/>
          <w:szCs w:val="24"/>
          <w:lang w:bidi="en-US"/>
        </w:rPr>
      </w:pPr>
      <w:r>
        <w:rPr>
          <w:rFonts w:hAnsi="宋体"/>
          <w:szCs w:val="24"/>
          <w:lang w:bidi="en-US"/>
        </w:rPr>
        <w:lastRenderedPageBreak/>
        <w:t>附录</w:t>
      </w:r>
      <w:r>
        <w:rPr>
          <w:szCs w:val="24"/>
          <w:lang w:bidi="en-US"/>
        </w:rPr>
        <w:t>2</w:t>
      </w:r>
      <w:r>
        <w:rPr>
          <w:rFonts w:hint="eastAsia"/>
          <w:szCs w:val="24"/>
          <w:lang w:bidi="en-US"/>
        </w:rPr>
        <w:t>3</w:t>
      </w:r>
      <w:r>
        <w:rPr>
          <w:rFonts w:hAnsi="宋体"/>
          <w:szCs w:val="24"/>
          <w:lang w:bidi="en-US"/>
        </w:rPr>
        <w:t>、</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3"/>
        <w:gridCol w:w="550"/>
        <w:gridCol w:w="363"/>
        <w:gridCol w:w="364"/>
        <w:gridCol w:w="264"/>
        <w:gridCol w:w="99"/>
        <w:gridCol w:w="364"/>
        <w:gridCol w:w="363"/>
        <w:gridCol w:w="25"/>
        <w:gridCol w:w="339"/>
        <w:gridCol w:w="363"/>
        <w:gridCol w:w="364"/>
        <w:gridCol w:w="364"/>
        <w:gridCol w:w="129"/>
        <w:gridCol w:w="234"/>
        <w:gridCol w:w="364"/>
        <w:gridCol w:w="363"/>
        <w:gridCol w:w="31"/>
        <w:gridCol w:w="333"/>
        <w:gridCol w:w="93"/>
        <w:gridCol w:w="270"/>
        <w:gridCol w:w="364"/>
        <w:gridCol w:w="364"/>
        <w:gridCol w:w="277"/>
        <w:gridCol w:w="86"/>
        <w:gridCol w:w="364"/>
        <w:gridCol w:w="363"/>
        <w:gridCol w:w="364"/>
        <w:gridCol w:w="363"/>
        <w:gridCol w:w="364"/>
        <w:gridCol w:w="364"/>
      </w:tblGrid>
      <w:tr w:rsidR="001736AE">
        <w:trPr>
          <w:trHeight w:val="301"/>
        </w:trPr>
        <w:tc>
          <w:tcPr>
            <w:tcW w:w="733" w:type="dxa"/>
            <w:tcBorders>
              <w:top w:val="single" w:sz="12" w:space="0" w:color="auto"/>
              <w:left w:val="single" w:sz="12" w:space="0" w:color="auto"/>
              <w:bottom w:val="single" w:sz="4" w:space="0" w:color="auto"/>
              <w:right w:val="single" w:sz="4" w:space="0" w:color="auto"/>
            </w:tcBorders>
            <w:vAlign w:val="center"/>
          </w:tcPr>
          <w:p w:rsidR="001736AE" w:rsidRDefault="001736AE">
            <w:pPr>
              <w:spacing w:line="300" w:lineRule="auto"/>
              <w:ind w:firstLineChars="0" w:firstLine="0"/>
              <w:jc w:val="center"/>
              <w:rPr>
                <w:bCs/>
                <w:kern w:val="2"/>
              </w:rPr>
            </w:pPr>
          </w:p>
        </w:tc>
        <w:tc>
          <w:tcPr>
            <w:tcW w:w="1541" w:type="dxa"/>
            <w:gridSpan w:val="4"/>
            <w:tcBorders>
              <w:top w:val="single" w:sz="12" w:space="0" w:color="auto"/>
              <w:left w:val="single" w:sz="4" w:space="0" w:color="auto"/>
              <w:bottom w:val="single" w:sz="4" w:space="0" w:color="auto"/>
              <w:right w:val="single" w:sz="4" w:space="0" w:color="auto"/>
            </w:tcBorders>
            <w:vAlign w:val="center"/>
          </w:tcPr>
          <w:p w:rsidR="001736AE" w:rsidRDefault="001736AE">
            <w:pPr>
              <w:spacing w:line="300" w:lineRule="auto"/>
              <w:ind w:firstLineChars="0" w:firstLine="0"/>
              <w:jc w:val="center"/>
              <w:rPr>
                <w:b/>
                <w:bCs/>
                <w:kern w:val="2"/>
              </w:rPr>
            </w:pPr>
          </w:p>
        </w:tc>
        <w:tc>
          <w:tcPr>
            <w:tcW w:w="851" w:type="dxa"/>
            <w:gridSpan w:val="4"/>
            <w:tcBorders>
              <w:top w:val="single" w:sz="12" w:space="0" w:color="auto"/>
              <w:left w:val="single" w:sz="4" w:space="0" w:color="auto"/>
              <w:bottom w:val="single" w:sz="4" w:space="0" w:color="auto"/>
              <w:right w:val="single" w:sz="4" w:space="0" w:color="auto"/>
            </w:tcBorders>
            <w:vAlign w:val="center"/>
          </w:tcPr>
          <w:p w:rsidR="001736AE" w:rsidRDefault="001736AE">
            <w:pPr>
              <w:spacing w:line="300" w:lineRule="auto"/>
              <w:ind w:firstLineChars="0" w:firstLine="0"/>
              <w:jc w:val="center"/>
              <w:rPr>
                <w:b/>
                <w:bCs/>
                <w:kern w:val="2"/>
              </w:rPr>
            </w:pPr>
          </w:p>
        </w:tc>
        <w:tc>
          <w:tcPr>
            <w:tcW w:w="1559" w:type="dxa"/>
            <w:gridSpan w:val="5"/>
            <w:tcBorders>
              <w:top w:val="single" w:sz="12" w:space="0" w:color="auto"/>
              <w:left w:val="single" w:sz="4" w:space="0" w:color="auto"/>
              <w:bottom w:val="single" w:sz="4" w:space="0" w:color="auto"/>
              <w:right w:val="single" w:sz="4" w:space="0" w:color="auto"/>
            </w:tcBorders>
            <w:vAlign w:val="center"/>
          </w:tcPr>
          <w:p w:rsidR="001736AE" w:rsidRDefault="001736AE">
            <w:pPr>
              <w:spacing w:line="300" w:lineRule="auto"/>
              <w:ind w:firstLineChars="0" w:firstLine="0"/>
              <w:jc w:val="center"/>
              <w:rPr>
                <w:b/>
                <w:bCs/>
                <w:kern w:val="2"/>
              </w:rPr>
            </w:pPr>
          </w:p>
        </w:tc>
        <w:tc>
          <w:tcPr>
            <w:tcW w:w="1418" w:type="dxa"/>
            <w:gridSpan w:val="6"/>
            <w:tcBorders>
              <w:top w:val="single" w:sz="12" w:space="0" w:color="auto"/>
              <w:left w:val="single" w:sz="4" w:space="0" w:color="auto"/>
              <w:bottom w:val="single" w:sz="4" w:space="0" w:color="auto"/>
              <w:right w:val="single" w:sz="4" w:space="0" w:color="auto"/>
            </w:tcBorders>
            <w:vAlign w:val="center"/>
          </w:tcPr>
          <w:p w:rsidR="001736AE" w:rsidRDefault="001736AE">
            <w:pPr>
              <w:spacing w:line="300" w:lineRule="auto"/>
              <w:ind w:firstLineChars="0" w:firstLine="0"/>
              <w:jc w:val="center"/>
              <w:rPr>
                <w:b/>
                <w:bCs/>
                <w:kern w:val="2"/>
              </w:rPr>
            </w:pPr>
          </w:p>
        </w:tc>
        <w:tc>
          <w:tcPr>
            <w:tcW w:w="1275" w:type="dxa"/>
            <w:gridSpan w:val="4"/>
            <w:tcBorders>
              <w:top w:val="single" w:sz="12" w:space="0" w:color="auto"/>
              <w:left w:val="single" w:sz="4" w:space="0" w:color="auto"/>
              <w:bottom w:val="single" w:sz="4" w:space="0" w:color="auto"/>
              <w:right w:val="single" w:sz="4" w:space="0" w:color="auto"/>
            </w:tcBorders>
            <w:vAlign w:val="center"/>
          </w:tcPr>
          <w:p w:rsidR="001736AE" w:rsidRDefault="001736AE">
            <w:pPr>
              <w:spacing w:line="300" w:lineRule="auto"/>
              <w:ind w:firstLineChars="0" w:firstLine="0"/>
              <w:jc w:val="center"/>
              <w:rPr>
                <w:b/>
                <w:bCs/>
                <w:kern w:val="2"/>
              </w:rPr>
            </w:pPr>
          </w:p>
        </w:tc>
        <w:tc>
          <w:tcPr>
            <w:tcW w:w="2268" w:type="dxa"/>
            <w:gridSpan w:val="7"/>
            <w:tcBorders>
              <w:top w:val="single" w:sz="12" w:space="0" w:color="auto"/>
              <w:left w:val="single" w:sz="4" w:space="0" w:color="auto"/>
              <w:bottom w:val="single" w:sz="4" w:space="0" w:color="auto"/>
              <w:right w:val="single" w:sz="12" w:space="0" w:color="auto"/>
            </w:tcBorders>
            <w:vAlign w:val="center"/>
          </w:tcPr>
          <w:p w:rsidR="001736AE" w:rsidRDefault="001736AE">
            <w:pPr>
              <w:spacing w:line="300" w:lineRule="auto"/>
              <w:ind w:firstLineChars="0" w:firstLine="0"/>
              <w:jc w:val="center"/>
              <w:rPr>
                <w:b/>
                <w:bCs/>
                <w:kern w:val="2"/>
              </w:rPr>
            </w:pPr>
          </w:p>
        </w:tc>
      </w:tr>
      <w:tr w:rsidR="001736AE">
        <w:trPr>
          <w:trHeight w:val="328"/>
        </w:trPr>
        <w:tc>
          <w:tcPr>
            <w:tcW w:w="733" w:type="dxa"/>
            <w:tcBorders>
              <w:top w:val="single" w:sz="4" w:space="0" w:color="auto"/>
              <w:left w:val="single" w:sz="12" w:space="0" w:color="auto"/>
              <w:bottom w:val="single" w:sz="4" w:space="0" w:color="auto"/>
              <w:right w:val="single" w:sz="4" w:space="0" w:color="auto"/>
            </w:tcBorders>
            <w:vAlign w:val="center"/>
          </w:tcPr>
          <w:p w:rsidR="001736AE" w:rsidRDefault="001736AE">
            <w:pPr>
              <w:spacing w:line="300" w:lineRule="auto"/>
              <w:ind w:firstLineChars="0" w:firstLine="0"/>
              <w:jc w:val="center"/>
              <w:rPr>
                <w:bCs/>
                <w:kern w:val="2"/>
              </w:rPr>
            </w:pPr>
          </w:p>
        </w:tc>
        <w:tc>
          <w:tcPr>
            <w:tcW w:w="1541" w:type="dxa"/>
            <w:gridSpan w:val="4"/>
            <w:tcBorders>
              <w:top w:val="single" w:sz="4" w:space="0" w:color="auto"/>
              <w:left w:val="single" w:sz="4" w:space="0" w:color="auto"/>
              <w:bottom w:val="single" w:sz="4" w:space="0" w:color="auto"/>
              <w:right w:val="single" w:sz="4" w:space="0" w:color="auto"/>
            </w:tcBorders>
            <w:vAlign w:val="center"/>
          </w:tcPr>
          <w:p w:rsidR="001736AE" w:rsidRDefault="001736AE">
            <w:pPr>
              <w:spacing w:line="300" w:lineRule="auto"/>
              <w:ind w:firstLineChars="0" w:firstLine="0"/>
              <w:jc w:val="center"/>
              <w:rPr>
                <w:b/>
                <w:bCs/>
                <w:kern w:val="2"/>
              </w:rPr>
            </w:pPr>
          </w:p>
        </w:tc>
        <w:tc>
          <w:tcPr>
            <w:tcW w:w="851" w:type="dxa"/>
            <w:gridSpan w:val="4"/>
            <w:tcBorders>
              <w:top w:val="single" w:sz="4" w:space="0" w:color="auto"/>
              <w:left w:val="single" w:sz="4" w:space="0" w:color="auto"/>
              <w:bottom w:val="single" w:sz="4" w:space="0" w:color="auto"/>
              <w:right w:val="single" w:sz="4" w:space="0" w:color="auto"/>
            </w:tcBorders>
            <w:vAlign w:val="center"/>
          </w:tcPr>
          <w:p w:rsidR="001736AE" w:rsidRDefault="001736AE">
            <w:pPr>
              <w:spacing w:line="300" w:lineRule="auto"/>
              <w:ind w:firstLineChars="0" w:firstLine="0"/>
              <w:jc w:val="center"/>
              <w:rPr>
                <w:b/>
                <w:bCs/>
                <w:kern w:val="2"/>
              </w:rPr>
            </w:pPr>
          </w:p>
        </w:tc>
        <w:tc>
          <w:tcPr>
            <w:tcW w:w="1559" w:type="dxa"/>
            <w:gridSpan w:val="5"/>
            <w:tcBorders>
              <w:top w:val="single" w:sz="4" w:space="0" w:color="auto"/>
              <w:left w:val="single" w:sz="4" w:space="0" w:color="auto"/>
              <w:bottom w:val="single" w:sz="4" w:space="0" w:color="auto"/>
              <w:right w:val="single" w:sz="4" w:space="0" w:color="auto"/>
            </w:tcBorders>
            <w:vAlign w:val="center"/>
          </w:tcPr>
          <w:p w:rsidR="001736AE" w:rsidRDefault="001736AE">
            <w:pPr>
              <w:spacing w:line="300" w:lineRule="auto"/>
              <w:ind w:firstLineChars="0" w:firstLine="0"/>
              <w:jc w:val="center"/>
              <w:rPr>
                <w:b/>
                <w:bCs/>
                <w:kern w:val="2"/>
              </w:rPr>
            </w:pPr>
          </w:p>
        </w:tc>
        <w:tc>
          <w:tcPr>
            <w:tcW w:w="1418" w:type="dxa"/>
            <w:gridSpan w:val="6"/>
            <w:tcBorders>
              <w:top w:val="single" w:sz="4" w:space="0" w:color="auto"/>
              <w:left w:val="single" w:sz="4" w:space="0" w:color="auto"/>
              <w:bottom w:val="single" w:sz="4" w:space="0" w:color="auto"/>
              <w:right w:val="single" w:sz="4" w:space="0" w:color="auto"/>
            </w:tcBorders>
            <w:vAlign w:val="center"/>
          </w:tcPr>
          <w:p w:rsidR="001736AE" w:rsidRDefault="001736AE">
            <w:pPr>
              <w:spacing w:line="300" w:lineRule="auto"/>
              <w:ind w:firstLineChars="0" w:firstLine="0"/>
              <w:jc w:val="center"/>
              <w:rPr>
                <w:b/>
                <w:bCs/>
                <w:kern w:val="2"/>
              </w:rPr>
            </w:pPr>
          </w:p>
        </w:tc>
        <w:tc>
          <w:tcPr>
            <w:tcW w:w="1275" w:type="dxa"/>
            <w:gridSpan w:val="4"/>
            <w:tcBorders>
              <w:top w:val="single" w:sz="4" w:space="0" w:color="auto"/>
              <w:left w:val="single" w:sz="4" w:space="0" w:color="auto"/>
              <w:bottom w:val="single" w:sz="4" w:space="0" w:color="auto"/>
              <w:right w:val="single" w:sz="4" w:space="0" w:color="auto"/>
            </w:tcBorders>
            <w:vAlign w:val="center"/>
          </w:tcPr>
          <w:p w:rsidR="001736AE" w:rsidRDefault="001736AE">
            <w:pPr>
              <w:spacing w:line="300" w:lineRule="auto"/>
              <w:ind w:firstLineChars="0" w:firstLine="0"/>
              <w:jc w:val="center"/>
              <w:rPr>
                <w:b/>
                <w:bCs/>
                <w:kern w:val="2"/>
              </w:rPr>
            </w:pPr>
          </w:p>
        </w:tc>
        <w:tc>
          <w:tcPr>
            <w:tcW w:w="2268" w:type="dxa"/>
            <w:gridSpan w:val="7"/>
            <w:tcBorders>
              <w:top w:val="single" w:sz="4" w:space="0" w:color="auto"/>
              <w:left w:val="single" w:sz="4" w:space="0" w:color="auto"/>
              <w:bottom w:val="single" w:sz="4" w:space="0" w:color="auto"/>
              <w:right w:val="single" w:sz="12" w:space="0" w:color="auto"/>
            </w:tcBorders>
            <w:vAlign w:val="center"/>
          </w:tcPr>
          <w:p w:rsidR="001736AE" w:rsidRDefault="001736AE">
            <w:pPr>
              <w:spacing w:line="300" w:lineRule="auto"/>
              <w:ind w:firstLineChars="0" w:firstLine="0"/>
              <w:jc w:val="center"/>
              <w:rPr>
                <w:b/>
                <w:bCs/>
                <w:kern w:val="2"/>
              </w:rPr>
            </w:pPr>
          </w:p>
        </w:tc>
      </w:tr>
      <w:tr w:rsidR="001736AE">
        <w:trPr>
          <w:trHeight w:val="205"/>
        </w:trPr>
        <w:tc>
          <w:tcPr>
            <w:tcW w:w="733" w:type="dxa"/>
            <w:tcBorders>
              <w:top w:val="single" w:sz="4" w:space="0" w:color="auto"/>
              <w:left w:val="single" w:sz="12" w:space="0" w:color="auto"/>
              <w:bottom w:val="single" w:sz="4" w:space="0" w:color="auto"/>
              <w:right w:val="single" w:sz="4" w:space="0" w:color="auto"/>
            </w:tcBorders>
            <w:vAlign w:val="center"/>
          </w:tcPr>
          <w:p w:rsidR="001736AE" w:rsidRDefault="001736AE">
            <w:pPr>
              <w:topLinePunct/>
              <w:snapToGrid w:val="0"/>
              <w:spacing w:line="300" w:lineRule="auto"/>
              <w:ind w:leftChars="-36" w:left="-86" w:rightChars="-45" w:right="-108" w:firstLineChars="8" w:firstLine="19"/>
              <w:jc w:val="center"/>
              <w:rPr>
                <w:bCs/>
                <w:kern w:val="2"/>
              </w:rPr>
            </w:pPr>
          </w:p>
        </w:tc>
        <w:tc>
          <w:tcPr>
            <w:tcW w:w="1541" w:type="dxa"/>
            <w:gridSpan w:val="4"/>
            <w:tcBorders>
              <w:top w:val="single" w:sz="4" w:space="0" w:color="auto"/>
              <w:left w:val="single" w:sz="4" w:space="0" w:color="auto"/>
              <w:bottom w:val="single" w:sz="4" w:space="0" w:color="auto"/>
              <w:right w:val="single" w:sz="4" w:space="0" w:color="auto"/>
            </w:tcBorders>
            <w:vAlign w:val="center"/>
          </w:tcPr>
          <w:p w:rsidR="001736AE" w:rsidRDefault="001736AE">
            <w:pPr>
              <w:topLinePunct/>
              <w:snapToGrid w:val="0"/>
              <w:spacing w:line="300" w:lineRule="auto"/>
              <w:ind w:leftChars="-45" w:left="-108" w:rightChars="-36" w:right="-86" w:firstLineChars="0" w:firstLine="0"/>
              <w:jc w:val="center"/>
              <w:rPr>
                <w:bCs/>
                <w:kern w:val="2"/>
              </w:rPr>
            </w:pPr>
          </w:p>
        </w:tc>
        <w:tc>
          <w:tcPr>
            <w:tcW w:w="851" w:type="dxa"/>
            <w:gridSpan w:val="4"/>
            <w:tcBorders>
              <w:top w:val="single" w:sz="4" w:space="0" w:color="auto"/>
              <w:left w:val="single" w:sz="4" w:space="0" w:color="auto"/>
              <w:bottom w:val="single" w:sz="4" w:space="0" w:color="auto"/>
              <w:right w:val="single" w:sz="4" w:space="0" w:color="auto"/>
            </w:tcBorders>
            <w:vAlign w:val="center"/>
          </w:tcPr>
          <w:p w:rsidR="001736AE" w:rsidRDefault="00DE4847">
            <w:pPr>
              <w:spacing w:line="300" w:lineRule="auto"/>
              <w:ind w:leftChars="-36" w:left="-86" w:rightChars="-36" w:right="-86" w:firstLineChars="0" w:firstLine="0"/>
              <w:jc w:val="center"/>
              <w:rPr>
                <w:rFonts w:ascii="宋体" w:hAnsi="宋体"/>
                <w:bCs/>
                <w:kern w:val="2"/>
              </w:rPr>
            </w:pPr>
            <w:r>
              <w:rPr>
                <w:rFonts w:ascii="宋体" w:hAnsi="宋体"/>
                <w:bCs/>
                <w:kern w:val="2"/>
              </w:rPr>
              <w:t>CFC</w:t>
            </w:r>
          </w:p>
        </w:tc>
        <w:tc>
          <w:tcPr>
            <w:tcW w:w="1559" w:type="dxa"/>
            <w:gridSpan w:val="5"/>
            <w:tcBorders>
              <w:top w:val="single" w:sz="4" w:space="0" w:color="auto"/>
              <w:left w:val="single" w:sz="4" w:space="0" w:color="auto"/>
              <w:bottom w:val="single" w:sz="4" w:space="0" w:color="auto"/>
              <w:right w:val="single" w:sz="4" w:space="0" w:color="auto"/>
            </w:tcBorders>
            <w:vAlign w:val="center"/>
          </w:tcPr>
          <w:p w:rsidR="001736AE" w:rsidRDefault="001736AE">
            <w:pPr>
              <w:spacing w:line="300" w:lineRule="auto"/>
              <w:ind w:leftChars="-36" w:left="-86" w:rightChars="-36" w:right="-86" w:firstLineChars="0" w:firstLine="0"/>
              <w:jc w:val="center"/>
              <w:rPr>
                <w:bCs/>
                <w:kern w:val="2"/>
              </w:rPr>
            </w:pPr>
          </w:p>
        </w:tc>
        <w:tc>
          <w:tcPr>
            <w:tcW w:w="1418" w:type="dxa"/>
            <w:gridSpan w:val="6"/>
            <w:tcBorders>
              <w:top w:val="single" w:sz="4" w:space="0" w:color="auto"/>
              <w:left w:val="single" w:sz="4" w:space="0" w:color="auto"/>
              <w:bottom w:val="single" w:sz="4" w:space="0" w:color="auto"/>
              <w:right w:val="single" w:sz="4" w:space="0" w:color="auto"/>
            </w:tcBorders>
            <w:vAlign w:val="center"/>
          </w:tcPr>
          <w:p w:rsidR="001736AE" w:rsidRDefault="001736AE">
            <w:pPr>
              <w:spacing w:line="300" w:lineRule="auto"/>
              <w:ind w:rightChars="-28" w:right="-67" w:firstLineChars="150" w:firstLine="360"/>
              <w:jc w:val="center"/>
              <w:rPr>
                <w:bCs/>
                <w:kern w:val="2"/>
              </w:rPr>
            </w:pPr>
          </w:p>
        </w:tc>
        <w:tc>
          <w:tcPr>
            <w:tcW w:w="1275" w:type="dxa"/>
            <w:gridSpan w:val="4"/>
            <w:tcBorders>
              <w:top w:val="single" w:sz="4" w:space="0" w:color="auto"/>
              <w:left w:val="single" w:sz="4" w:space="0" w:color="auto"/>
              <w:bottom w:val="single" w:sz="4" w:space="0" w:color="auto"/>
              <w:right w:val="single" w:sz="4" w:space="0" w:color="auto"/>
            </w:tcBorders>
            <w:vAlign w:val="center"/>
          </w:tcPr>
          <w:p w:rsidR="001736AE" w:rsidRDefault="001736AE">
            <w:pPr>
              <w:spacing w:line="300" w:lineRule="auto"/>
              <w:ind w:rightChars="-28" w:right="-67" w:firstLineChars="0" w:firstLine="0"/>
              <w:jc w:val="center"/>
              <w:rPr>
                <w:bCs/>
                <w:kern w:val="2"/>
              </w:rPr>
            </w:pPr>
          </w:p>
        </w:tc>
        <w:tc>
          <w:tcPr>
            <w:tcW w:w="2268" w:type="dxa"/>
            <w:gridSpan w:val="7"/>
            <w:tcBorders>
              <w:top w:val="single" w:sz="4" w:space="0" w:color="auto"/>
              <w:left w:val="single" w:sz="4" w:space="0" w:color="auto"/>
              <w:bottom w:val="single" w:sz="4" w:space="0" w:color="auto"/>
              <w:right w:val="single" w:sz="12" w:space="0" w:color="auto"/>
            </w:tcBorders>
            <w:vAlign w:val="center"/>
          </w:tcPr>
          <w:p w:rsidR="001736AE" w:rsidRDefault="001736AE">
            <w:pPr>
              <w:spacing w:line="300" w:lineRule="auto"/>
              <w:ind w:rightChars="-36" w:right="-86" w:firstLineChars="0" w:firstLine="0"/>
              <w:jc w:val="center"/>
              <w:rPr>
                <w:bCs/>
                <w:kern w:val="2"/>
              </w:rPr>
            </w:pPr>
          </w:p>
        </w:tc>
      </w:tr>
      <w:tr w:rsidR="001736AE">
        <w:trPr>
          <w:trHeight w:val="239"/>
        </w:trPr>
        <w:tc>
          <w:tcPr>
            <w:tcW w:w="733" w:type="dxa"/>
            <w:tcBorders>
              <w:top w:val="single" w:sz="4" w:space="0" w:color="auto"/>
              <w:left w:val="single" w:sz="12" w:space="0" w:color="auto"/>
              <w:bottom w:val="single" w:sz="4" w:space="0" w:color="auto"/>
              <w:right w:val="single" w:sz="4" w:space="0" w:color="auto"/>
            </w:tcBorders>
            <w:vAlign w:val="center"/>
          </w:tcPr>
          <w:p w:rsidR="001736AE" w:rsidRDefault="001736AE">
            <w:pPr>
              <w:topLinePunct/>
              <w:snapToGrid w:val="0"/>
              <w:spacing w:line="300" w:lineRule="auto"/>
              <w:ind w:leftChars="-36" w:left="-86" w:rightChars="-45" w:right="-108" w:firstLineChars="8" w:firstLine="19"/>
              <w:jc w:val="center"/>
              <w:rPr>
                <w:bCs/>
                <w:kern w:val="2"/>
              </w:rPr>
            </w:pPr>
          </w:p>
        </w:tc>
        <w:tc>
          <w:tcPr>
            <w:tcW w:w="1541" w:type="dxa"/>
            <w:gridSpan w:val="4"/>
            <w:tcBorders>
              <w:top w:val="single" w:sz="4" w:space="0" w:color="auto"/>
              <w:left w:val="single" w:sz="4" w:space="0" w:color="auto"/>
              <w:bottom w:val="single" w:sz="4" w:space="0" w:color="auto"/>
              <w:right w:val="single" w:sz="4" w:space="0" w:color="auto"/>
            </w:tcBorders>
            <w:vAlign w:val="center"/>
          </w:tcPr>
          <w:p w:rsidR="001736AE" w:rsidRDefault="001736AE">
            <w:pPr>
              <w:topLinePunct/>
              <w:snapToGrid w:val="0"/>
              <w:spacing w:line="300" w:lineRule="auto"/>
              <w:ind w:leftChars="-45" w:left="-108" w:rightChars="-36" w:right="-86" w:firstLineChars="0" w:firstLine="0"/>
              <w:jc w:val="center"/>
              <w:rPr>
                <w:bCs/>
                <w:kern w:val="2"/>
              </w:rPr>
            </w:pPr>
          </w:p>
        </w:tc>
        <w:tc>
          <w:tcPr>
            <w:tcW w:w="851" w:type="dxa"/>
            <w:gridSpan w:val="4"/>
            <w:tcBorders>
              <w:top w:val="single" w:sz="4" w:space="0" w:color="auto"/>
              <w:left w:val="single" w:sz="4" w:space="0" w:color="auto"/>
              <w:bottom w:val="single" w:sz="4" w:space="0" w:color="auto"/>
              <w:right w:val="single" w:sz="4" w:space="0" w:color="auto"/>
            </w:tcBorders>
            <w:vAlign w:val="center"/>
          </w:tcPr>
          <w:p w:rsidR="001736AE" w:rsidRDefault="00DE4847">
            <w:pPr>
              <w:topLinePunct/>
              <w:snapToGrid w:val="0"/>
              <w:spacing w:line="300" w:lineRule="auto"/>
              <w:ind w:leftChars="-45" w:left="-108" w:rightChars="-36" w:right="-86" w:firstLineChars="0" w:firstLine="0"/>
              <w:jc w:val="center"/>
              <w:rPr>
                <w:rFonts w:ascii="宋体" w:hAnsi="宋体"/>
                <w:bCs/>
                <w:kern w:val="2"/>
              </w:rPr>
            </w:pPr>
            <w:r>
              <w:rPr>
                <w:rFonts w:ascii="宋体" w:hAnsi="宋体"/>
                <w:bCs/>
                <w:kern w:val="2"/>
              </w:rPr>
              <w:t>PRE</w:t>
            </w:r>
          </w:p>
        </w:tc>
        <w:tc>
          <w:tcPr>
            <w:tcW w:w="1559" w:type="dxa"/>
            <w:gridSpan w:val="5"/>
            <w:tcBorders>
              <w:top w:val="single" w:sz="4" w:space="0" w:color="auto"/>
              <w:left w:val="single" w:sz="4" w:space="0" w:color="auto"/>
              <w:bottom w:val="single" w:sz="4" w:space="0" w:color="auto"/>
              <w:right w:val="single" w:sz="4" w:space="0" w:color="auto"/>
            </w:tcBorders>
            <w:vAlign w:val="center"/>
          </w:tcPr>
          <w:p w:rsidR="001736AE" w:rsidRDefault="001736AE">
            <w:pPr>
              <w:spacing w:line="300" w:lineRule="auto"/>
              <w:ind w:leftChars="-36" w:left="-86" w:rightChars="-36" w:right="-86" w:firstLineChars="0" w:firstLine="0"/>
              <w:jc w:val="center"/>
              <w:rPr>
                <w:bCs/>
                <w:kern w:val="2"/>
              </w:rPr>
            </w:pPr>
          </w:p>
        </w:tc>
        <w:tc>
          <w:tcPr>
            <w:tcW w:w="1418" w:type="dxa"/>
            <w:gridSpan w:val="6"/>
            <w:tcBorders>
              <w:top w:val="single" w:sz="4" w:space="0" w:color="auto"/>
              <w:left w:val="single" w:sz="4" w:space="0" w:color="auto"/>
              <w:bottom w:val="single" w:sz="4" w:space="0" w:color="auto"/>
              <w:right w:val="single" w:sz="4" w:space="0" w:color="auto"/>
            </w:tcBorders>
            <w:vAlign w:val="center"/>
          </w:tcPr>
          <w:p w:rsidR="001736AE" w:rsidRDefault="001736AE">
            <w:pPr>
              <w:spacing w:line="300" w:lineRule="auto"/>
              <w:ind w:rightChars="-28" w:right="-67" w:firstLineChars="0" w:firstLine="0"/>
              <w:jc w:val="center"/>
              <w:rPr>
                <w:bCs/>
                <w:kern w:val="2"/>
              </w:rPr>
            </w:pPr>
          </w:p>
        </w:tc>
        <w:tc>
          <w:tcPr>
            <w:tcW w:w="1275" w:type="dxa"/>
            <w:gridSpan w:val="4"/>
            <w:tcBorders>
              <w:top w:val="single" w:sz="4" w:space="0" w:color="auto"/>
              <w:left w:val="single" w:sz="4" w:space="0" w:color="auto"/>
              <w:bottom w:val="single" w:sz="4" w:space="0" w:color="auto"/>
              <w:right w:val="single" w:sz="4" w:space="0" w:color="auto"/>
            </w:tcBorders>
            <w:vAlign w:val="center"/>
          </w:tcPr>
          <w:p w:rsidR="001736AE" w:rsidRDefault="001736AE">
            <w:pPr>
              <w:spacing w:line="300" w:lineRule="auto"/>
              <w:ind w:rightChars="-36" w:right="-86" w:firstLineChars="0" w:firstLine="0"/>
              <w:jc w:val="center"/>
              <w:rPr>
                <w:bCs/>
                <w:kern w:val="2"/>
              </w:rPr>
            </w:pPr>
          </w:p>
        </w:tc>
        <w:tc>
          <w:tcPr>
            <w:tcW w:w="2268" w:type="dxa"/>
            <w:gridSpan w:val="7"/>
            <w:tcBorders>
              <w:top w:val="single" w:sz="4" w:space="0" w:color="auto"/>
              <w:left w:val="single" w:sz="4" w:space="0" w:color="auto"/>
              <w:bottom w:val="single" w:sz="4" w:space="0" w:color="auto"/>
              <w:right w:val="single" w:sz="12" w:space="0" w:color="auto"/>
            </w:tcBorders>
            <w:vAlign w:val="center"/>
          </w:tcPr>
          <w:p w:rsidR="001736AE" w:rsidRDefault="001736AE">
            <w:pPr>
              <w:spacing w:line="300" w:lineRule="auto"/>
              <w:ind w:rightChars="-36" w:right="-86" w:firstLineChars="0" w:firstLine="0"/>
              <w:jc w:val="center"/>
              <w:rPr>
                <w:bCs/>
                <w:kern w:val="2"/>
              </w:rPr>
            </w:pPr>
          </w:p>
        </w:tc>
      </w:tr>
      <w:tr w:rsidR="001736AE">
        <w:trPr>
          <w:trHeight w:val="967"/>
        </w:trPr>
        <w:tc>
          <w:tcPr>
            <w:tcW w:w="733" w:type="dxa"/>
            <w:tcBorders>
              <w:top w:val="single" w:sz="4" w:space="0" w:color="auto"/>
              <w:left w:val="single" w:sz="12" w:space="0" w:color="auto"/>
              <w:bottom w:val="single" w:sz="4" w:space="0" w:color="auto"/>
              <w:right w:val="single" w:sz="4" w:space="0" w:color="auto"/>
            </w:tcBorders>
            <w:vAlign w:val="center"/>
          </w:tcPr>
          <w:p w:rsidR="001736AE" w:rsidRDefault="00DE4847">
            <w:pPr>
              <w:spacing w:line="300" w:lineRule="auto"/>
              <w:ind w:leftChars="-36" w:left="-86" w:rightChars="-45" w:right="-108" w:firstLineChars="8" w:firstLine="19"/>
              <w:jc w:val="center"/>
              <w:rPr>
                <w:bCs/>
                <w:szCs w:val="21"/>
              </w:rPr>
            </w:pPr>
            <w:r>
              <w:rPr>
                <w:rFonts w:hAnsi="宋体"/>
                <w:bCs/>
                <w:szCs w:val="21"/>
              </w:rPr>
              <w:t>版次</w:t>
            </w:r>
          </w:p>
        </w:tc>
        <w:tc>
          <w:tcPr>
            <w:tcW w:w="1541" w:type="dxa"/>
            <w:gridSpan w:val="4"/>
            <w:tcBorders>
              <w:top w:val="single" w:sz="4" w:space="0" w:color="auto"/>
              <w:left w:val="single" w:sz="4" w:space="0" w:color="auto"/>
              <w:bottom w:val="single" w:sz="4" w:space="0" w:color="auto"/>
              <w:right w:val="single" w:sz="4" w:space="0" w:color="auto"/>
            </w:tcBorders>
            <w:vAlign w:val="center"/>
          </w:tcPr>
          <w:p w:rsidR="001736AE" w:rsidRDefault="00DE4847">
            <w:pPr>
              <w:spacing w:line="300" w:lineRule="auto"/>
              <w:ind w:leftChars="-45" w:left="-108" w:rightChars="-36" w:right="-86" w:firstLineChars="0" w:firstLine="0"/>
              <w:jc w:val="center"/>
              <w:rPr>
                <w:bCs/>
                <w:szCs w:val="21"/>
              </w:rPr>
            </w:pPr>
            <w:r>
              <w:rPr>
                <w:rFonts w:hAnsi="宋体"/>
                <w:bCs/>
                <w:szCs w:val="21"/>
              </w:rPr>
              <w:t>批准日期</w:t>
            </w:r>
          </w:p>
        </w:tc>
        <w:tc>
          <w:tcPr>
            <w:tcW w:w="851" w:type="dxa"/>
            <w:gridSpan w:val="4"/>
            <w:tcBorders>
              <w:top w:val="single" w:sz="4" w:space="0" w:color="auto"/>
              <w:left w:val="single" w:sz="4" w:space="0" w:color="auto"/>
              <w:bottom w:val="single" w:sz="4" w:space="0" w:color="auto"/>
              <w:right w:val="single" w:sz="4" w:space="0" w:color="auto"/>
            </w:tcBorders>
            <w:vAlign w:val="center"/>
          </w:tcPr>
          <w:p w:rsidR="001736AE" w:rsidRDefault="00DE4847">
            <w:pPr>
              <w:spacing w:line="300" w:lineRule="auto"/>
              <w:ind w:leftChars="-45" w:left="-108" w:rightChars="-36" w:right="-86" w:firstLineChars="0" w:firstLine="0"/>
              <w:jc w:val="center"/>
              <w:rPr>
                <w:bCs/>
                <w:szCs w:val="21"/>
              </w:rPr>
            </w:pPr>
            <w:r>
              <w:rPr>
                <w:rFonts w:hAnsi="宋体"/>
                <w:bCs/>
                <w:szCs w:val="21"/>
              </w:rPr>
              <w:t>状态</w:t>
            </w:r>
          </w:p>
        </w:tc>
        <w:tc>
          <w:tcPr>
            <w:tcW w:w="1559" w:type="dxa"/>
            <w:gridSpan w:val="5"/>
            <w:tcBorders>
              <w:top w:val="single" w:sz="4" w:space="0" w:color="auto"/>
              <w:left w:val="single" w:sz="4" w:space="0" w:color="auto"/>
              <w:bottom w:val="single" w:sz="4" w:space="0" w:color="auto"/>
              <w:right w:val="single" w:sz="4" w:space="0" w:color="auto"/>
            </w:tcBorders>
            <w:vAlign w:val="center"/>
          </w:tcPr>
          <w:p w:rsidR="001736AE" w:rsidRDefault="00DE4847">
            <w:pPr>
              <w:spacing w:line="300" w:lineRule="auto"/>
              <w:ind w:leftChars="-36" w:left="-86" w:rightChars="-36" w:right="-86" w:firstLineChars="0" w:firstLine="0"/>
              <w:jc w:val="center"/>
              <w:rPr>
                <w:bCs/>
                <w:szCs w:val="21"/>
              </w:rPr>
            </w:pPr>
            <w:r>
              <w:rPr>
                <w:rFonts w:hAnsi="宋体"/>
                <w:bCs/>
                <w:szCs w:val="21"/>
              </w:rPr>
              <w:t>编制人</w:t>
            </w:r>
          </w:p>
        </w:tc>
        <w:tc>
          <w:tcPr>
            <w:tcW w:w="1418" w:type="dxa"/>
            <w:gridSpan w:val="6"/>
            <w:tcBorders>
              <w:top w:val="single" w:sz="4" w:space="0" w:color="auto"/>
              <w:left w:val="single" w:sz="4" w:space="0" w:color="auto"/>
              <w:bottom w:val="single" w:sz="4" w:space="0" w:color="auto"/>
              <w:right w:val="single" w:sz="4" w:space="0" w:color="auto"/>
            </w:tcBorders>
            <w:vAlign w:val="center"/>
          </w:tcPr>
          <w:p w:rsidR="001736AE" w:rsidRDefault="00DE4847">
            <w:pPr>
              <w:spacing w:line="300" w:lineRule="auto"/>
              <w:ind w:leftChars="-34" w:left="-82" w:rightChars="-45" w:right="-108" w:firstLineChars="0" w:firstLine="0"/>
              <w:jc w:val="center"/>
              <w:rPr>
                <w:bCs/>
                <w:szCs w:val="21"/>
              </w:rPr>
            </w:pPr>
            <w:r>
              <w:rPr>
                <w:rFonts w:hAnsi="宋体"/>
                <w:bCs/>
                <w:szCs w:val="21"/>
              </w:rPr>
              <w:t>审核人</w:t>
            </w:r>
          </w:p>
        </w:tc>
        <w:tc>
          <w:tcPr>
            <w:tcW w:w="1275" w:type="dxa"/>
            <w:gridSpan w:val="4"/>
            <w:tcBorders>
              <w:top w:val="single" w:sz="4" w:space="0" w:color="auto"/>
              <w:left w:val="single" w:sz="4" w:space="0" w:color="auto"/>
              <w:bottom w:val="single" w:sz="4" w:space="0" w:color="auto"/>
              <w:right w:val="single" w:sz="4" w:space="0" w:color="auto"/>
            </w:tcBorders>
            <w:vAlign w:val="center"/>
          </w:tcPr>
          <w:p w:rsidR="001736AE" w:rsidRDefault="00DE4847">
            <w:pPr>
              <w:spacing w:line="300" w:lineRule="auto"/>
              <w:ind w:rightChars="-45" w:right="-108" w:firstLineChars="0" w:firstLine="0"/>
              <w:jc w:val="center"/>
              <w:rPr>
                <w:bCs/>
                <w:szCs w:val="21"/>
              </w:rPr>
            </w:pPr>
            <w:r>
              <w:rPr>
                <w:rFonts w:hAnsi="宋体"/>
                <w:bCs/>
                <w:szCs w:val="21"/>
              </w:rPr>
              <w:t>批准人</w:t>
            </w:r>
          </w:p>
        </w:tc>
        <w:tc>
          <w:tcPr>
            <w:tcW w:w="2268" w:type="dxa"/>
            <w:gridSpan w:val="7"/>
            <w:tcBorders>
              <w:top w:val="single" w:sz="4" w:space="0" w:color="auto"/>
              <w:left w:val="single" w:sz="4" w:space="0" w:color="auto"/>
              <w:bottom w:val="single" w:sz="4" w:space="0" w:color="auto"/>
              <w:right w:val="single" w:sz="12" w:space="0" w:color="auto"/>
            </w:tcBorders>
            <w:vAlign w:val="center"/>
          </w:tcPr>
          <w:p w:rsidR="001736AE" w:rsidRDefault="00DE4847">
            <w:pPr>
              <w:spacing w:line="300" w:lineRule="auto"/>
              <w:ind w:rightChars="-45" w:right="-108" w:firstLineChars="0" w:firstLine="0"/>
              <w:jc w:val="center"/>
              <w:rPr>
                <w:rFonts w:hAnsi="宋体"/>
                <w:bCs/>
                <w:szCs w:val="21"/>
              </w:rPr>
            </w:pPr>
            <w:r>
              <w:rPr>
                <w:rFonts w:hAnsi="宋体"/>
                <w:bCs/>
                <w:szCs w:val="21"/>
              </w:rPr>
              <w:t>修改说明</w:t>
            </w:r>
          </w:p>
        </w:tc>
      </w:tr>
      <w:tr w:rsidR="001736AE">
        <w:trPr>
          <w:trHeight w:val="1265"/>
        </w:trPr>
        <w:tc>
          <w:tcPr>
            <w:tcW w:w="9645" w:type="dxa"/>
            <w:gridSpan w:val="31"/>
            <w:tcBorders>
              <w:top w:val="single" w:sz="4" w:space="0" w:color="auto"/>
              <w:left w:val="single" w:sz="12" w:space="0" w:color="auto"/>
              <w:bottom w:val="single" w:sz="12" w:space="0" w:color="auto"/>
              <w:right w:val="single" w:sz="12" w:space="0" w:color="auto"/>
            </w:tcBorders>
            <w:vAlign w:val="center"/>
          </w:tcPr>
          <w:p w:rsidR="001736AE" w:rsidRDefault="001736AE">
            <w:pPr>
              <w:spacing w:line="200" w:lineRule="exact"/>
              <w:ind w:firstLineChars="0" w:firstLine="0"/>
              <w:jc w:val="center"/>
              <w:rPr>
                <w:b/>
                <w:bCs/>
                <w:sz w:val="36"/>
                <w:szCs w:val="36"/>
              </w:rPr>
            </w:pPr>
          </w:p>
          <w:p w:rsidR="001736AE" w:rsidRDefault="00DE4847">
            <w:pPr>
              <w:spacing w:line="400" w:lineRule="atLeast"/>
              <w:ind w:firstLineChars="0" w:firstLine="0"/>
              <w:jc w:val="center"/>
              <w:rPr>
                <w:rFonts w:ascii="黑体" w:eastAsia="黑体" w:hAnsi="黑体"/>
                <w:b/>
                <w:sz w:val="44"/>
                <w:szCs w:val="44"/>
              </w:rPr>
            </w:pPr>
            <w:r>
              <w:rPr>
                <w:rFonts w:ascii="黑体" w:eastAsia="黑体" w:hAnsi="黑体"/>
                <w:b/>
                <w:sz w:val="44"/>
                <w:szCs w:val="44"/>
              </w:rPr>
              <w:t>600MW</w:t>
            </w:r>
            <w:r>
              <w:rPr>
                <w:rFonts w:ascii="黑体" w:eastAsia="黑体" w:hAnsi="黑体" w:hint="eastAsia"/>
                <w:b/>
                <w:sz w:val="44"/>
                <w:szCs w:val="44"/>
              </w:rPr>
              <w:t>示范快堆工程</w:t>
            </w:r>
          </w:p>
          <w:p w:rsidR="001736AE" w:rsidRDefault="00DE4847">
            <w:pPr>
              <w:spacing w:line="400" w:lineRule="atLeast"/>
              <w:ind w:firstLineChars="0" w:firstLine="0"/>
              <w:jc w:val="center"/>
              <w:rPr>
                <w:rFonts w:ascii="黑体" w:eastAsia="黑体" w:hAnsi="黑体"/>
                <w:b/>
                <w:sz w:val="44"/>
                <w:szCs w:val="44"/>
              </w:rPr>
            </w:pPr>
            <w:r>
              <w:rPr>
                <w:rFonts w:ascii="黑体" w:eastAsia="黑体" w:hAnsi="黑体"/>
                <w:b/>
                <w:sz w:val="44"/>
                <w:szCs w:val="44"/>
              </w:rPr>
              <w:t>China Fast Reactor 600</w:t>
            </w:r>
          </w:p>
        </w:tc>
      </w:tr>
      <w:tr w:rsidR="001736AE">
        <w:trPr>
          <w:trHeight w:hRule="exact" w:val="965"/>
        </w:trPr>
        <w:tc>
          <w:tcPr>
            <w:tcW w:w="1283" w:type="dxa"/>
            <w:gridSpan w:val="2"/>
            <w:tcBorders>
              <w:top w:val="single" w:sz="12" w:space="0" w:color="auto"/>
              <w:left w:val="single" w:sz="12" w:space="0" w:color="auto"/>
              <w:bottom w:val="single" w:sz="12" w:space="0" w:color="auto"/>
              <w:right w:val="single" w:sz="12" w:space="0" w:color="auto"/>
            </w:tcBorders>
            <w:vAlign w:val="center"/>
          </w:tcPr>
          <w:p w:rsidR="001736AE" w:rsidRDefault="00DE4847">
            <w:pPr>
              <w:spacing w:line="400" w:lineRule="atLeast"/>
              <w:ind w:firstLineChars="0" w:firstLine="0"/>
              <w:jc w:val="center"/>
              <w:rPr>
                <w:bCs/>
              </w:rPr>
            </w:pPr>
            <w:r>
              <w:rPr>
                <w:rFonts w:hAnsi="宋体"/>
                <w:bCs/>
              </w:rPr>
              <w:t>文件编码</w:t>
            </w:r>
          </w:p>
          <w:p w:rsidR="001736AE" w:rsidRDefault="00DE4847">
            <w:pPr>
              <w:spacing w:line="400" w:lineRule="atLeast"/>
              <w:ind w:firstLineChars="0" w:firstLine="0"/>
              <w:jc w:val="center"/>
              <w:rPr>
                <w:bCs/>
                <w:kern w:val="2"/>
              </w:rPr>
            </w:pPr>
            <w:r>
              <w:rPr>
                <w:bCs/>
                <w:sz w:val="22"/>
                <w:lang w:val="ru-RU"/>
              </w:rPr>
              <w:t>Document</w:t>
            </w:r>
            <w:r>
              <w:rPr>
                <w:bCs/>
              </w:rPr>
              <w:t xml:space="preserve">  Code</w:t>
            </w:r>
          </w:p>
        </w:tc>
        <w:tc>
          <w:tcPr>
            <w:tcW w:w="363"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3" w:type="dxa"/>
            <w:gridSpan w:val="2"/>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3"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gridSpan w:val="2"/>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3"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3" w:type="dxa"/>
            <w:gridSpan w:val="2"/>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3"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gridSpan w:val="2"/>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3" w:type="dxa"/>
            <w:gridSpan w:val="2"/>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3" w:type="dxa"/>
            <w:gridSpan w:val="2"/>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3"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3"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c>
          <w:tcPr>
            <w:tcW w:w="364" w:type="dxa"/>
            <w:tcBorders>
              <w:top w:val="single" w:sz="12" w:space="0" w:color="auto"/>
              <w:left w:val="single" w:sz="12" w:space="0" w:color="auto"/>
              <w:bottom w:val="single" w:sz="12" w:space="0" w:color="auto"/>
              <w:right w:val="single" w:sz="12" w:space="0" w:color="auto"/>
            </w:tcBorders>
            <w:vAlign w:val="center"/>
          </w:tcPr>
          <w:p w:rsidR="001736AE" w:rsidRDefault="001736AE">
            <w:pPr>
              <w:spacing w:line="400" w:lineRule="atLeast"/>
              <w:ind w:firstLineChars="0" w:firstLine="0"/>
              <w:jc w:val="center"/>
              <w:rPr>
                <w:rFonts w:ascii="宋体" w:hAnsi="宋体"/>
                <w:bCs/>
                <w:kern w:val="2"/>
              </w:rPr>
            </w:pPr>
          </w:p>
        </w:tc>
      </w:tr>
      <w:tr w:rsidR="001736AE">
        <w:trPr>
          <w:trHeight w:hRule="exact" w:val="944"/>
        </w:trPr>
        <w:tc>
          <w:tcPr>
            <w:tcW w:w="1283" w:type="dxa"/>
            <w:gridSpan w:val="2"/>
            <w:tcBorders>
              <w:top w:val="single" w:sz="12" w:space="0" w:color="auto"/>
              <w:left w:val="single" w:sz="12" w:space="0" w:color="auto"/>
              <w:bottom w:val="single" w:sz="4" w:space="0" w:color="auto"/>
              <w:right w:val="single" w:sz="4" w:space="0" w:color="auto"/>
            </w:tcBorders>
            <w:vAlign w:val="center"/>
          </w:tcPr>
          <w:p w:rsidR="001736AE" w:rsidRDefault="00DE4847">
            <w:pPr>
              <w:spacing w:line="400" w:lineRule="atLeast"/>
              <w:ind w:firstLineChars="0" w:firstLine="0"/>
              <w:jc w:val="center"/>
              <w:rPr>
                <w:bCs/>
              </w:rPr>
            </w:pPr>
            <w:r>
              <w:rPr>
                <w:rFonts w:hAnsi="宋体"/>
                <w:bCs/>
              </w:rPr>
              <w:t>文件类型</w:t>
            </w:r>
          </w:p>
        </w:tc>
        <w:tc>
          <w:tcPr>
            <w:tcW w:w="1842" w:type="dxa"/>
            <w:gridSpan w:val="7"/>
            <w:tcBorders>
              <w:top w:val="single" w:sz="12"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rPr>
                <w:bCs/>
                <w:kern w:val="2"/>
              </w:rPr>
            </w:pPr>
            <w:r>
              <w:rPr>
                <w:bCs/>
              </w:rPr>
              <w:t xml:space="preserve"> </w:t>
            </w:r>
            <w:r>
              <w:rPr>
                <w:rFonts w:hAnsi="宋体"/>
                <w:bCs/>
              </w:rPr>
              <w:t>单体调试报告</w:t>
            </w:r>
          </w:p>
        </w:tc>
        <w:tc>
          <w:tcPr>
            <w:tcW w:w="2551" w:type="dxa"/>
            <w:gridSpan w:val="9"/>
            <w:tcBorders>
              <w:top w:val="single" w:sz="12"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bCs/>
              </w:rPr>
            </w:pPr>
            <w:r>
              <w:rPr>
                <w:rFonts w:hAnsi="宋体"/>
                <w:bCs/>
              </w:rPr>
              <w:t>文件内部编码</w:t>
            </w:r>
          </w:p>
        </w:tc>
        <w:tc>
          <w:tcPr>
            <w:tcW w:w="3969" w:type="dxa"/>
            <w:gridSpan w:val="13"/>
            <w:tcBorders>
              <w:top w:val="single" w:sz="12" w:space="0" w:color="auto"/>
              <w:left w:val="single" w:sz="4" w:space="0" w:color="auto"/>
              <w:bottom w:val="single" w:sz="4" w:space="0" w:color="auto"/>
              <w:right w:val="single" w:sz="12" w:space="0" w:color="auto"/>
            </w:tcBorders>
            <w:vAlign w:val="center"/>
          </w:tcPr>
          <w:p w:rsidR="001736AE" w:rsidRDefault="001736AE">
            <w:pPr>
              <w:spacing w:line="400" w:lineRule="atLeast"/>
              <w:ind w:firstLineChars="0" w:firstLine="0"/>
              <w:jc w:val="center"/>
              <w:rPr>
                <w:bCs/>
                <w:kern w:val="2"/>
              </w:rPr>
            </w:pPr>
          </w:p>
        </w:tc>
      </w:tr>
      <w:tr w:rsidR="001736AE">
        <w:trPr>
          <w:trHeight w:val="3513"/>
        </w:trPr>
        <w:tc>
          <w:tcPr>
            <w:tcW w:w="9645" w:type="dxa"/>
            <w:gridSpan w:val="31"/>
            <w:tcBorders>
              <w:top w:val="single" w:sz="4" w:space="0" w:color="auto"/>
              <w:left w:val="single" w:sz="12" w:space="0" w:color="auto"/>
              <w:bottom w:val="single" w:sz="4" w:space="0" w:color="auto"/>
              <w:right w:val="single" w:sz="12" w:space="0" w:color="auto"/>
            </w:tcBorders>
          </w:tcPr>
          <w:p w:rsidR="001736AE" w:rsidRDefault="00DE4847">
            <w:pPr>
              <w:ind w:firstLineChars="0" w:firstLine="0"/>
              <w:rPr>
                <w:rFonts w:hAnsi="宋体"/>
                <w:bCs/>
                <w:szCs w:val="28"/>
              </w:rPr>
            </w:pPr>
            <w:r>
              <w:rPr>
                <w:rFonts w:hAnsi="宋体"/>
                <w:bCs/>
                <w:szCs w:val="28"/>
              </w:rPr>
              <w:t>题目：</w:t>
            </w:r>
          </w:p>
          <w:p w:rsidR="001736AE" w:rsidRDefault="001736AE">
            <w:pPr>
              <w:ind w:firstLineChars="0" w:firstLine="0"/>
              <w:rPr>
                <w:bCs/>
                <w:szCs w:val="28"/>
              </w:rPr>
            </w:pPr>
          </w:p>
          <w:p w:rsidR="001736AE" w:rsidRDefault="00DE4847">
            <w:pPr>
              <w:spacing w:line="300" w:lineRule="atLeast"/>
              <w:ind w:firstLineChars="0" w:firstLine="0"/>
              <w:jc w:val="center"/>
              <w:rPr>
                <w:b/>
                <w:sz w:val="44"/>
                <w:szCs w:val="44"/>
              </w:rPr>
            </w:pPr>
            <w:r>
              <w:rPr>
                <w:rFonts w:hAnsi="宋体"/>
                <w:b/>
                <w:sz w:val="44"/>
                <w:szCs w:val="44"/>
              </w:rPr>
              <w:t>单体调试报告</w:t>
            </w:r>
          </w:p>
          <w:p w:rsidR="001736AE" w:rsidRDefault="001736AE">
            <w:pPr>
              <w:spacing w:line="300" w:lineRule="atLeast"/>
              <w:ind w:firstLineChars="0" w:firstLine="0"/>
              <w:jc w:val="center"/>
              <w:rPr>
                <w:b/>
                <w:bCs/>
                <w:szCs w:val="32"/>
              </w:rPr>
            </w:pPr>
          </w:p>
          <w:p w:rsidR="001736AE" w:rsidRDefault="00DE4847">
            <w:pPr>
              <w:spacing w:line="300" w:lineRule="atLeast"/>
              <w:ind w:firstLineChars="845" w:firstLine="2715"/>
              <w:rPr>
                <w:b/>
                <w:sz w:val="32"/>
                <w:szCs w:val="32"/>
              </w:rPr>
            </w:pPr>
            <w:r>
              <w:rPr>
                <w:rFonts w:hAnsi="宋体"/>
                <w:b/>
                <w:sz w:val="32"/>
                <w:szCs w:val="32"/>
              </w:rPr>
              <w:t>机组：</w:t>
            </w:r>
            <w:r>
              <w:rPr>
                <w:b/>
                <w:sz w:val="32"/>
                <w:szCs w:val="32"/>
              </w:rPr>
              <w:t xml:space="preserve">              </w:t>
            </w:r>
            <w:r>
              <w:rPr>
                <w:rFonts w:hAnsi="宋体"/>
                <w:b/>
                <w:sz w:val="32"/>
                <w:szCs w:val="32"/>
              </w:rPr>
              <w:t>系统：</w:t>
            </w:r>
          </w:p>
          <w:p w:rsidR="001736AE" w:rsidRDefault="001736AE">
            <w:pPr>
              <w:spacing w:line="300" w:lineRule="atLeast"/>
              <w:ind w:firstLineChars="98" w:firstLine="315"/>
              <w:jc w:val="center"/>
              <w:rPr>
                <w:rFonts w:hAnsi="宋体"/>
                <w:b/>
                <w:sz w:val="32"/>
                <w:szCs w:val="32"/>
              </w:rPr>
            </w:pPr>
          </w:p>
          <w:p w:rsidR="001736AE" w:rsidRDefault="00DE4847">
            <w:pPr>
              <w:spacing w:line="300" w:lineRule="atLeast"/>
              <w:ind w:firstLineChars="98" w:firstLine="315"/>
              <w:jc w:val="center"/>
              <w:rPr>
                <w:b/>
                <w:bCs/>
                <w:sz w:val="32"/>
                <w:szCs w:val="32"/>
                <w:u w:val="thick"/>
              </w:rPr>
            </w:pPr>
            <w:r>
              <w:rPr>
                <w:rFonts w:hAnsi="宋体"/>
                <w:b/>
                <w:sz w:val="32"/>
                <w:szCs w:val="32"/>
              </w:rPr>
              <w:t>子系统：</w:t>
            </w:r>
          </w:p>
          <w:p w:rsidR="001736AE" w:rsidRDefault="001736AE">
            <w:pPr>
              <w:spacing w:line="300" w:lineRule="atLeast"/>
              <w:ind w:firstLine="482"/>
              <w:rPr>
                <w:b/>
                <w:bCs/>
                <w:kern w:val="2"/>
                <w:szCs w:val="32"/>
              </w:rPr>
            </w:pPr>
          </w:p>
        </w:tc>
      </w:tr>
      <w:tr w:rsidR="001736AE">
        <w:trPr>
          <w:trHeight w:val="1399"/>
        </w:trPr>
        <w:tc>
          <w:tcPr>
            <w:tcW w:w="9645" w:type="dxa"/>
            <w:gridSpan w:val="31"/>
            <w:tcBorders>
              <w:top w:val="single" w:sz="4" w:space="0" w:color="auto"/>
              <w:left w:val="single" w:sz="12" w:space="0" w:color="auto"/>
              <w:bottom w:val="single" w:sz="4" w:space="0" w:color="auto"/>
              <w:right w:val="single" w:sz="12" w:space="0" w:color="auto"/>
            </w:tcBorders>
            <w:vAlign w:val="center"/>
          </w:tcPr>
          <w:p w:rsidR="001736AE" w:rsidRDefault="00DE4847">
            <w:pPr>
              <w:spacing w:beforeLines="50" w:before="156" w:line="400" w:lineRule="atLeast"/>
              <w:ind w:firstLineChars="0" w:firstLine="0"/>
              <w:jc w:val="center"/>
              <w:rPr>
                <w:rFonts w:ascii="仿宋" w:eastAsia="仿宋" w:hAnsi="仿宋"/>
                <w:b/>
                <w:sz w:val="28"/>
                <w:szCs w:val="28"/>
              </w:rPr>
            </w:pPr>
            <w:r>
              <w:rPr>
                <w:rFonts w:ascii="仿宋" w:eastAsia="仿宋" w:hAnsi="仿宋"/>
                <w:b/>
                <w:sz w:val="28"/>
                <w:szCs w:val="28"/>
              </w:rPr>
              <w:t>中国核工业二三建设有限公司</w:t>
            </w:r>
            <w:r>
              <w:rPr>
                <w:rFonts w:ascii="仿宋" w:eastAsia="仿宋" w:hAnsi="仿宋" w:hint="eastAsia"/>
                <w:b/>
                <w:sz w:val="28"/>
                <w:szCs w:val="28"/>
              </w:rPr>
              <w:t>霞浦示范快堆</w:t>
            </w:r>
            <w:r>
              <w:rPr>
                <w:rFonts w:ascii="仿宋" w:eastAsia="仿宋" w:hAnsi="仿宋"/>
                <w:b/>
                <w:sz w:val="28"/>
                <w:szCs w:val="28"/>
              </w:rPr>
              <w:t>项目部</w:t>
            </w:r>
          </w:p>
        </w:tc>
      </w:tr>
      <w:tr w:rsidR="001736AE">
        <w:trPr>
          <w:trHeight w:val="1499"/>
        </w:trPr>
        <w:tc>
          <w:tcPr>
            <w:tcW w:w="9645" w:type="dxa"/>
            <w:gridSpan w:val="31"/>
            <w:tcBorders>
              <w:top w:val="single" w:sz="2" w:space="0" w:color="auto"/>
              <w:left w:val="single" w:sz="12" w:space="0" w:color="auto"/>
              <w:bottom w:val="single" w:sz="12" w:space="0" w:color="auto"/>
              <w:right w:val="single" w:sz="12" w:space="0" w:color="auto"/>
            </w:tcBorders>
            <w:vAlign w:val="center"/>
          </w:tcPr>
          <w:p w:rsidR="001736AE" w:rsidRDefault="00DE4847">
            <w:pPr>
              <w:spacing w:line="300" w:lineRule="auto"/>
              <w:ind w:firstLineChars="0" w:firstLine="0"/>
              <w:rPr>
                <w:i/>
                <w:szCs w:val="21"/>
              </w:rPr>
            </w:pPr>
            <w:r>
              <w:rPr>
                <w:rFonts w:hAnsi="宋体"/>
                <w:i/>
                <w:szCs w:val="21"/>
              </w:rPr>
              <w:t>本文件产权属中国核工业二三建设有限公司</w:t>
            </w:r>
            <w:r>
              <w:rPr>
                <w:rFonts w:hAnsi="宋体" w:hint="eastAsia"/>
                <w:i/>
                <w:szCs w:val="21"/>
              </w:rPr>
              <w:t>霞浦示范快堆项目部</w:t>
            </w:r>
            <w:r>
              <w:rPr>
                <w:rFonts w:hAnsi="宋体"/>
                <w:i/>
                <w:szCs w:val="21"/>
              </w:rPr>
              <w:t>所有，未经许可，不得以任何方式外传。</w:t>
            </w:r>
          </w:p>
        </w:tc>
      </w:tr>
    </w:tbl>
    <w:p w:rsidR="001736AE" w:rsidRDefault="001736AE">
      <w:pPr>
        <w:spacing w:line="400" w:lineRule="exact"/>
        <w:ind w:firstLineChars="0" w:firstLine="0"/>
      </w:pPr>
    </w:p>
    <w:p w:rsidR="001736AE" w:rsidRDefault="00DE4847">
      <w:pPr>
        <w:spacing w:line="400" w:lineRule="exact"/>
        <w:ind w:firstLineChars="0" w:firstLine="0"/>
      </w:pPr>
      <w:r>
        <w:rPr>
          <w:rFonts w:hint="eastAsia"/>
        </w:rPr>
        <w:lastRenderedPageBreak/>
        <w:t>编制单体调试封面需要增加“主信息”内容要求如下：</w:t>
      </w:r>
    </w:p>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机组：手动填写</w:t>
      </w:r>
    </w:p>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系统：手动填写；</w:t>
      </w:r>
    </w:p>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子系统：手动填写</w:t>
      </w:r>
    </w:p>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版次：需要选项“</w:t>
      </w:r>
      <w:r>
        <w:rPr>
          <w:rFonts w:hint="eastAsia"/>
          <w:kern w:val="2"/>
          <w:sz w:val="21"/>
          <w:szCs w:val="22"/>
        </w:rPr>
        <w:t>Ap1</w:t>
      </w:r>
      <w:r>
        <w:rPr>
          <w:rFonts w:hint="eastAsia"/>
          <w:kern w:val="2"/>
          <w:sz w:val="21"/>
          <w:szCs w:val="22"/>
        </w:rPr>
        <w:t>”、“</w:t>
      </w:r>
      <w:r>
        <w:rPr>
          <w:rFonts w:hint="eastAsia"/>
          <w:kern w:val="2"/>
          <w:sz w:val="21"/>
          <w:szCs w:val="22"/>
        </w:rPr>
        <w:t>A</w:t>
      </w:r>
      <w:r>
        <w:rPr>
          <w:rFonts w:hint="eastAsia"/>
          <w:kern w:val="2"/>
          <w:sz w:val="21"/>
          <w:szCs w:val="22"/>
        </w:rPr>
        <w:t>”、“</w:t>
      </w:r>
      <w:r>
        <w:rPr>
          <w:rFonts w:hint="eastAsia"/>
          <w:kern w:val="2"/>
          <w:sz w:val="21"/>
          <w:szCs w:val="22"/>
        </w:rPr>
        <w:t>Bp1</w:t>
      </w:r>
      <w:r>
        <w:rPr>
          <w:rFonts w:hint="eastAsia"/>
          <w:kern w:val="2"/>
          <w:sz w:val="21"/>
          <w:szCs w:val="22"/>
        </w:rPr>
        <w:t>”、“</w:t>
      </w:r>
      <w:r>
        <w:rPr>
          <w:rFonts w:hint="eastAsia"/>
          <w:kern w:val="2"/>
          <w:sz w:val="21"/>
          <w:szCs w:val="22"/>
        </w:rPr>
        <w:t>B</w:t>
      </w:r>
      <w:r>
        <w:rPr>
          <w:rFonts w:hint="eastAsia"/>
          <w:kern w:val="2"/>
          <w:sz w:val="21"/>
          <w:szCs w:val="22"/>
        </w:rPr>
        <w:t>”、“</w:t>
      </w:r>
      <w:r>
        <w:rPr>
          <w:rFonts w:hint="eastAsia"/>
          <w:kern w:val="2"/>
          <w:sz w:val="21"/>
          <w:szCs w:val="22"/>
        </w:rPr>
        <w:t>Cp1</w:t>
      </w:r>
      <w:r>
        <w:rPr>
          <w:rFonts w:hint="eastAsia"/>
          <w:kern w:val="2"/>
          <w:sz w:val="21"/>
          <w:szCs w:val="22"/>
        </w:rPr>
        <w:t>”、“</w:t>
      </w:r>
      <w:r>
        <w:rPr>
          <w:rFonts w:hint="eastAsia"/>
          <w:kern w:val="2"/>
          <w:sz w:val="21"/>
          <w:szCs w:val="22"/>
        </w:rPr>
        <w:t>C</w:t>
      </w:r>
      <w:r>
        <w:rPr>
          <w:rFonts w:hint="eastAsia"/>
          <w:kern w:val="2"/>
          <w:sz w:val="21"/>
          <w:szCs w:val="22"/>
        </w:rPr>
        <w:t>”；</w:t>
      </w:r>
    </w:p>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日期：手动填写；</w:t>
      </w:r>
    </w:p>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状态：选项“</w:t>
      </w:r>
      <w:r>
        <w:rPr>
          <w:rFonts w:hint="eastAsia"/>
          <w:kern w:val="2"/>
          <w:sz w:val="21"/>
          <w:szCs w:val="22"/>
        </w:rPr>
        <w:t>PRE</w:t>
      </w:r>
      <w:r>
        <w:rPr>
          <w:rFonts w:hint="eastAsia"/>
          <w:kern w:val="2"/>
          <w:sz w:val="21"/>
          <w:szCs w:val="22"/>
        </w:rPr>
        <w:t>”、“</w:t>
      </w:r>
      <w:r>
        <w:rPr>
          <w:rFonts w:hint="eastAsia"/>
          <w:kern w:val="2"/>
          <w:sz w:val="21"/>
          <w:szCs w:val="22"/>
        </w:rPr>
        <w:t>CFC</w:t>
      </w:r>
      <w:r>
        <w:rPr>
          <w:rFonts w:hint="eastAsia"/>
          <w:kern w:val="2"/>
          <w:sz w:val="21"/>
          <w:szCs w:val="22"/>
        </w:rPr>
        <w:t>”；</w:t>
      </w:r>
    </w:p>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编写：手动填写；</w:t>
      </w:r>
    </w:p>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审核：手动填写；</w:t>
      </w:r>
    </w:p>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批准：手动填写；</w:t>
      </w:r>
    </w:p>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修改说明：手动填写；</w:t>
      </w:r>
    </w:p>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流水号：手动填写</w:t>
      </w:r>
      <w:r>
        <w:rPr>
          <w:rFonts w:hint="eastAsia"/>
          <w:kern w:val="2"/>
          <w:sz w:val="21"/>
          <w:szCs w:val="22"/>
        </w:rPr>
        <w:t>0001~9999</w:t>
      </w:r>
      <w:r>
        <w:rPr>
          <w:rFonts w:hint="eastAsia"/>
          <w:kern w:val="2"/>
          <w:sz w:val="21"/>
          <w:szCs w:val="22"/>
        </w:rPr>
        <w:t>；</w:t>
      </w:r>
    </w:p>
    <w:p w:rsidR="001736AE" w:rsidRDefault="00DE4847">
      <w:pPr>
        <w:adjustRightInd/>
        <w:spacing w:line="400" w:lineRule="exact"/>
        <w:ind w:firstLine="420"/>
        <w:textAlignment w:val="auto"/>
        <w:rPr>
          <w:kern w:val="2"/>
          <w:sz w:val="21"/>
          <w:szCs w:val="22"/>
        </w:rPr>
      </w:pPr>
      <w:r>
        <w:rPr>
          <w:rFonts w:hint="eastAsia"/>
          <w:kern w:val="2"/>
          <w:sz w:val="21"/>
          <w:szCs w:val="22"/>
        </w:rPr>
        <w:t>文件编码：</w:t>
      </w:r>
      <w:r>
        <w:rPr>
          <w:rFonts w:hint="eastAsia"/>
          <w:kern w:val="2"/>
          <w:sz w:val="21"/>
          <w:szCs w:val="22"/>
        </w:rPr>
        <w:t>23</w:t>
      </w:r>
      <w:r>
        <w:rPr>
          <w:rFonts w:hint="eastAsia"/>
          <w:kern w:val="2"/>
          <w:sz w:val="21"/>
          <w:szCs w:val="22"/>
        </w:rPr>
        <w:t>位编码组成规则如下：</w:t>
      </w:r>
    </w:p>
    <w:tbl>
      <w:tblPr>
        <w:tblW w:w="9854" w:type="dxa"/>
        <w:tblLayout w:type="fixed"/>
        <w:tblLook w:val="04A0" w:firstRow="1" w:lastRow="0" w:firstColumn="1" w:lastColumn="0" w:noHBand="0" w:noVBand="1"/>
      </w:tblPr>
      <w:tblGrid>
        <w:gridCol w:w="1250"/>
        <w:gridCol w:w="1249"/>
        <w:gridCol w:w="1758"/>
        <w:gridCol w:w="1249"/>
        <w:gridCol w:w="1853"/>
        <w:gridCol w:w="1249"/>
        <w:gridCol w:w="1246"/>
      </w:tblGrid>
      <w:tr w:rsidR="001736AE">
        <w:trPr>
          <w:trHeight w:val="270"/>
        </w:trPr>
        <w:tc>
          <w:tcPr>
            <w:tcW w:w="1250" w:type="dxa"/>
            <w:tcBorders>
              <w:top w:val="single" w:sz="4" w:space="0" w:color="auto"/>
              <w:left w:val="single" w:sz="4" w:space="0" w:color="auto"/>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XP</w:t>
            </w:r>
          </w:p>
        </w:tc>
        <w:tc>
          <w:tcPr>
            <w:tcW w:w="1249"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X</w:t>
            </w:r>
          </w:p>
        </w:tc>
        <w:tc>
          <w:tcPr>
            <w:tcW w:w="1758"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Z001</w:t>
            </w:r>
          </w:p>
        </w:tc>
        <w:tc>
          <w:tcPr>
            <w:tcW w:w="1249"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55</w:t>
            </w:r>
          </w:p>
        </w:tc>
        <w:tc>
          <w:tcPr>
            <w:tcW w:w="1853"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XXXXXXXX</w:t>
            </w:r>
          </w:p>
        </w:tc>
        <w:tc>
          <w:tcPr>
            <w:tcW w:w="1249"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RP</w:t>
            </w:r>
          </w:p>
        </w:tc>
        <w:tc>
          <w:tcPr>
            <w:tcW w:w="1246" w:type="dxa"/>
            <w:tcBorders>
              <w:top w:val="single" w:sz="4" w:space="0" w:color="auto"/>
              <w:left w:val="nil"/>
              <w:bottom w:val="single" w:sz="4" w:space="0" w:color="auto"/>
              <w:right w:val="single" w:sz="4" w:space="0" w:color="auto"/>
            </w:tcBorders>
            <w:shd w:val="clear" w:color="auto" w:fill="FFFFFF"/>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XXXX</w:t>
            </w:r>
          </w:p>
        </w:tc>
      </w:tr>
      <w:tr w:rsidR="001736AE">
        <w:trPr>
          <w:trHeight w:val="270"/>
        </w:trPr>
        <w:tc>
          <w:tcPr>
            <w:tcW w:w="1250" w:type="dxa"/>
            <w:tcBorders>
              <w:top w:val="nil"/>
              <w:left w:val="single" w:sz="4" w:space="0" w:color="auto"/>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2</w:t>
            </w:r>
            <w:r>
              <w:rPr>
                <w:rFonts w:ascii="宋体" w:hAnsi="宋体" w:cs="宋体" w:hint="eastAsia"/>
                <w:color w:val="000000"/>
                <w:sz w:val="21"/>
                <w:szCs w:val="21"/>
              </w:rPr>
              <w:t>位字母</w:t>
            </w:r>
          </w:p>
        </w:tc>
        <w:tc>
          <w:tcPr>
            <w:tcW w:w="1249"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1</w:t>
            </w:r>
            <w:r>
              <w:rPr>
                <w:rFonts w:hint="eastAsia"/>
              </w:rPr>
              <w:t>位字母或数字</w:t>
            </w:r>
          </w:p>
        </w:tc>
        <w:tc>
          <w:tcPr>
            <w:tcW w:w="1758" w:type="dxa"/>
            <w:tcBorders>
              <w:top w:val="nil"/>
              <w:left w:val="nil"/>
              <w:bottom w:val="single" w:sz="4" w:space="0" w:color="auto"/>
              <w:right w:val="single" w:sz="4" w:space="0" w:color="auto"/>
            </w:tcBorders>
          </w:tcPr>
          <w:p w:rsidR="001736AE" w:rsidRDefault="00DE4847">
            <w:pPr>
              <w:adjustRightInd/>
              <w:spacing w:line="400" w:lineRule="exact"/>
              <w:ind w:firstLine="420"/>
              <w:jc w:val="center"/>
              <w:textAlignment w:val="auto"/>
              <w:rPr>
                <w:kern w:val="2"/>
                <w:sz w:val="21"/>
                <w:szCs w:val="22"/>
              </w:rPr>
            </w:pPr>
            <w:r>
              <w:rPr>
                <w:rFonts w:hint="eastAsia"/>
                <w:kern w:val="2"/>
                <w:sz w:val="21"/>
                <w:szCs w:val="22"/>
              </w:rPr>
              <w:t>4</w:t>
            </w:r>
            <w:r>
              <w:rPr>
                <w:rFonts w:hint="eastAsia"/>
                <w:kern w:val="2"/>
                <w:sz w:val="21"/>
                <w:szCs w:val="22"/>
              </w:rPr>
              <w:t>位字母或数字</w:t>
            </w:r>
          </w:p>
        </w:tc>
        <w:tc>
          <w:tcPr>
            <w:tcW w:w="1249"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2</w:t>
            </w:r>
            <w:r>
              <w:rPr>
                <w:rFonts w:hint="eastAsia"/>
              </w:rPr>
              <w:t>位数字</w:t>
            </w:r>
          </w:p>
        </w:tc>
        <w:tc>
          <w:tcPr>
            <w:tcW w:w="1853"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8</w:t>
            </w:r>
            <w:r>
              <w:rPr>
                <w:rFonts w:ascii="宋体" w:hAnsi="宋体" w:cs="宋体" w:hint="eastAsia"/>
                <w:color w:val="000000"/>
                <w:sz w:val="21"/>
                <w:szCs w:val="21"/>
              </w:rPr>
              <w:t>位数字或字母</w:t>
            </w:r>
          </w:p>
        </w:tc>
        <w:tc>
          <w:tcPr>
            <w:tcW w:w="1249" w:type="dxa"/>
            <w:tcBorders>
              <w:top w:val="nil"/>
              <w:left w:val="nil"/>
              <w:bottom w:val="single" w:sz="4" w:space="0" w:color="auto"/>
              <w:right w:val="single" w:sz="4" w:space="0" w:color="auto"/>
            </w:tcBorders>
          </w:tcPr>
          <w:p w:rsidR="001736AE" w:rsidRDefault="00DE4847">
            <w:pPr>
              <w:adjustRightInd/>
              <w:spacing w:line="400" w:lineRule="exact"/>
              <w:ind w:firstLine="420"/>
              <w:jc w:val="center"/>
              <w:textAlignment w:val="auto"/>
              <w:rPr>
                <w:kern w:val="2"/>
                <w:sz w:val="21"/>
                <w:szCs w:val="22"/>
              </w:rPr>
            </w:pPr>
            <w:r>
              <w:rPr>
                <w:rFonts w:hint="eastAsia"/>
                <w:kern w:val="2"/>
                <w:sz w:val="21"/>
                <w:szCs w:val="22"/>
              </w:rPr>
              <w:t>2</w:t>
            </w:r>
            <w:r>
              <w:rPr>
                <w:rFonts w:hint="eastAsia"/>
                <w:kern w:val="2"/>
                <w:sz w:val="21"/>
                <w:szCs w:val="22"/>
              </w:rPr>
              <w:t>位字母</w:t>
            </w:r>
          </w:p>
        </w:tc>
        <w:tc>
          <w:tcPr>
            <w:tcW w:w="1246"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4</w:t>
            </w:r>
            <w:r>
              <w:rPr>
                <w:rFonts w:hint="eastAsia"/>
              </w:rPr>
              <w:t>位数字</w:t>
            </w:r>
          </w:p>
        </w:tc>
      </w:tr>
      <w:tr w:rsidR="001736AE">
        <w:trPr>
          <w:trHeight w:val="270"/>
        </w:trPr>
        <w:tc>
          <w:tcPr>
            <w:tcW w:w="1250" w:type="dxa"/>
            <w:tcBorders>
              <w:top w:val="nil"/>
              <w:left w:val="single" w:sz="4" w:space="0" w:color="auto"/>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固定</w:t>
            </w:r>
          </w:p>
        </w:tc>
        <w:tc>
          <w:tcPr>
            <w:tcW w:w="1249"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链接</w:t>
            </w:r>
            <w:r>
              <w:rPr>
                <w:rFonts w:hint="eastAsia"/>
              </w:rPr>
              <w:t xml:space="preserve"> </w:t>
            </w:r>
            <w:r>
              <w:rPr>
                <w:rFonts w:hint="eastAsia"/>
              </w:rPr>
              <w:t>“机组”</w:t>
            </w:r>
          </w:p>
        </w:tc>
        <w:tc>
          <w:tcPr>
            <w:tcW w:w="1758"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固定</w:t>
            </w:r>
          </w:p>
        </w:tc>
        <w:tc>
          <w:tcPr>
            <w:tcW w:w="1249"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hint="eastAsia"/>
              </w:rPr>
              <w:t>固定</w:t>
            </w:r>
          </w:p>
        </w:tc>
        <w:tc>
          <w:tcPr>
            <w:tcW w:w="1853" w:type="dxa"/>
            <w:tcBorders>
              <w:top w:val="nil"/>
              <w:left w:val="nil"/>
              <w:bottom w:val="single" w:sz="4" w:space="0" w:color="auto"/>
              <w:right w:val="single" w:sz="4" w:space="0" w:color="auto"/>
            </w:tcBorders>
            <w:vAlign w:val="center"/>
          </w:tcPr>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1</w:t>
            </w:r>
            <w:r>
              <w:rPr>
                <w:rFonts w:ascii="宋体" w:hAnsi="宋体" w:cs="宋体" w:hint="eastAsia"/>
                <w:color w:val="000000"/>
                <w:sz w:val="21"/>
                <w:szCs w:val="21"/>
              </w:rPr>
              <w:t>、</w:t>
            </w:r>
            <w:r>
              <w:rPr>
                <w:rFonts w:ascii="宋体" w:hAnsi="宋体" w:cs="宋体" w:hint="eastAsia"/>
                <w:color w:val="000000"/>
                <w:sz w:val="21"/>
                <w:szCs w:val="21"/>
              </w:rPr>
              <w:t>1</w:t>
            </w:r>
            <w:r>
              <w:rPr>
                <w:rFonts w:ascii="宋体" w:hAnsi="宋体" w:cs="宋体" w:hint="eastAsia"/>
                <w:color w:val="000000"/>
                <w:sz w:val="21"/>
                <w:szCs w:val="21"/>
              </w:rPr>
              <w:t>－</w:t>
            </w:r>
            <w:r>
              <w:rPr>
                <w:rFonts w:ascii="宋体" w:hAnsi="宋体" w:cs="宋体" w:hint="eastAsia"/>
                <w:color w:val="000000"/>
                <w:sz w:val="21"/>
                <w:szCs w:val="21"/>
              </w:rPr>
              <w:t>4</w:t>
            </w:r>
            <w:r>
              <w:rPr>
                <w:rFonts w:ascii="宋体" w:hAnsi="宋体" w:cs="宋体" w:hint="eastAsia"/>
                <w:color w:val="000000"/>
                <w:sz w:val="21"/>
                <w:szCs w:val="21"/>
              </w:rPr>
              <w:t>位</w:t>
            </w:r>
            <w:r>
              <w:rPr>
                <w:rFonts w:ascii="宋体" w:hAnsi="宋体" w:cs="宋体" w:hint="eastAsia"/>
                <w:color w:val="000000"/>
                <w:sz w:val="21"/>
                <w:szCs w:val="21"/>
              </w:rPr>
              <w:t>X</w:t>
            </w:r>
            <w:r>
              <w:rPr>
                <w:rFonts w:ascii="宋体" w:hAnsi="宋体" w:cs="宋体" w:hint="eastAsia"/>
                <w:color w:val="000000"/>
                <w:sz w:val="21"/>
                <w:szCs w:val="21"/>
              </w:rPr>
              <w:t>链接“系统”第</w:t>
            </w:r>
            <w:r>
              <w:rPr>
                <w:rFonts w:ascii="宋体" w:hAnsi="宋体" w:cs="宋体" w:hint="eastAsia"/>
                <w:color w:val="000000"/>
                <w:sz w:val="21"/>
                <w:szCs w:val="21"/>
              </w:rPr>
              <w:t>2</w:t>
            </w:r>
            <w:r>
              <w:rPr>
                <w:rFonts w:ascii="宋体" w:hAnsi="宋体" w:cs="宋体" w:hint="eastAsia"/>
                <w:color w:val="000000"/>
                <w:sz w:val="21"/>
                <w:szCs w:val="21"/>
              </w:rPr>
              <w:t>－</w:t>
            </w:r>
            <w:r>
              <w:rPr>
                <w:rFonts w:ascii="宋体" w:hAnsi="宋体" w:cs="宋体" w:hint="eastAsia"/>
                <w:color w:val="000000"/>
                <w:sz w:val="21"/>
                <w:szCs w:val="21"/>
              </w:rPr>
              <w:t>5</w:t>
            </w:r>
            <w:r>
              <w:rPr>
                <w:rFonts w:ascii="宋体" w:hAnsi="宋体" w:cs="宋体" w:hint="eastAsia"/>
                <w:color w:val="000000"/>
                <w:sz w:val="21"/>
                <w:szCs w:val="21"/>
              </w:rPr>
              <w:t>位；</w:t>
            </w:r>
          </w:p>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2</w:t>
            </w:r>
            <w:r>
              <w:rPr>
                <w:rFonts w:ascii="宋体" w:hAnsi="宋体" w:cs="宋体" w:hint="eastAsia"/>
                <w:color w:val="000000"/>
                <w:sz w:val="21"/>
                <w:szCs w:val="21"/>
              </w:rPr>
              <w:t>、</w:t>
            </w:r>
            <w:r>
              <w:rPr>
                <w:rFonts w:ascii="宋体" w:hAnsi="宋体" w:cs="宋体" w:hint="eastAsia"/>
                <w:color w:val="000000"/>
                <w:sz w:val="21"/>
                <w:szCs w:val="21"/>
              </w:rPr>
              <w:t>5</w:t>
            </w:r>
            <w:r>
              <w:rPr>
                <w:rFonts w:ascii="宋体" w:hAnsi="宋体" w:cs="宋体" w:hint="eastAsia"/>
                <w:color w:val="000000"/>
                <w:sz w:val="21"/>
                <w:szCs w:val="21"/>
              </w:rPr>
              <w:t>－</w:t>
            </w:r>
            <w:r>
              <w:rPr>
                <w:rFonts w:ascii="宋体" w:hAnsi="宋体" w:cs="宋体" w:hint="eastAsia"/>
                <w:color w:val="000000"/>
                <w:sz w:val="21"/>
                <w:szCs w:val="21"/>
              </w:rPr>
              <w:t>6</w:t>
            </w:r>
            <w:r>
              <w:rPr>
                <w:rFonts w:ascii="宋体" w:hAnsi="宋体" w:cs="宋体" w:hint="eastAsia"/>
                <w:color w:val="000000"/>
                <w:sz w:val="21"/>
                <w:szCs w:val="21"/>
              </w:rPr>
              <w:t>位</w:t>
            </w:r>
            <w:r>
              <w:rPr>
                <w:rFonts w:ascii="宋体" w:hAnsi="宋体" w:cs="宋体" w:hint="eastAsia"/>
                <w:color w:val="000000"/>
                <w:sz w:val="21"/>
                <w:szCs w:val="21"/>
              </w:rPr>
              <w:t>X</w:t>
            </w:r>
            <w:r>
              <w:rPr>
                <w:rFonts w:ascii="宋体" w:hAnsi="宋体" w:cs="宋体" w:hint="eastAsia"/>
                <w:color w:val="000000"/>
                <w:sz w:val="21"/>
                <w:szCs w:val="21"/>
              </w:rPr>
              <w:t>手动填与</w:t>
            </w:r>
          </w:p>
          <w:p w:rsidR="001736AE" w:rsidRDefault="00DE4847">
            <w:pPr>
              <w:spacing w:line="400" w:lineRule="exact"/>
              <w:ind w:firstLineChars="0" w:firstLine="0"/>
              <w:jc w:val="center"/>
              <w:rPr>
                <w:rFonts w:ascii="宋体" w:hAnsi="宋体" w:cs="宋体"/>
                <w:color w:val="000000"/>
                <w:sz w:val="21"/>
                <w:szCs w:val="21"/>
              </w:rPr>
            </w:pPr>
            <w:r>
              <w:rPr>
                <w:rFonts w:ascii="宋体" w:hAnsi="宋体" w:cs="宋体" w:hint="eastAsia"/>
                <w:color w:val="000000"/>
                <w:sz w:val="21"/>
                <w:szCs w:val="21"/>
              </w:rPr>
              <w:t>2</w:t>
            </w:r>
            <w:r>
              <w:rPr>
                <w:rFonts w:ascii="宋体" w:hAnsi="宋体" w:cs="宋体" w:hint="eastAsia"/>
                <w:color w:val="000000"/>
                <w:sz w:val="21"/>
                <w:szCs w:val="21"/>
              </w:rPr>
              <w:t>、最后</w:t>
            </w:r>
            <w:r>
              <w:rPr>
                <w:rFonts w:ascii="宋体" w:hAnsi="宋体" w:cs="宋体" w:hint="eastAsia"/>
                <w:color w:val="000000"/>
                <w:sz w:val="21"/>
                <w:szCs w:val="21"/>
              </w:rPr>
              <w:t>2</w:t>
            </w:r>
            <w:r>
              <w:rPr>
                <w:rFonts w:ascii="宋体" w:hAnsi="宋体" w:cs="宋体" w:hint="eastAsia"/>
                <w:color w:val="000000"/>
                <w:sz w:val="21"/>
                <w:szCs w:val="21"/>
              </w:rPr>
              <w:t>位选项“</w:t>
            </w:r>
            <w:r>
              <w:rPr>
                <w:rFonts w:ascii="宋体" w:hAnsi="宋体" w:cs="宋体" w:hint="eastAsia"/>
                <w:color w:val="000000"/>
                <w:sz w:val="21"/>
                <w:szCs w:val="21"/>
              </w:rPr>
              <w:t>DT</w:t>
            </w:r>
            <w:r>
              <w:rPr>
                <w:rFonts w:ascii="宋体" w:hAnsi="宋体" w:cs="宋体" w:hint="eastAsia"/>
                <w:color w:val="000000"/>
                <w:sz w:val="21"/>
                <w:szCs w:val="21"/>
              </w:rPr>
              <w:t>”</w:t>
            </w:r>
          </w:p>
        </w:tc>
        <w:tc>
          <w:tcPr>
            <w:tcW w:w="1249" w:type="dxa"/>
            <w:tcBorders>
              <w:top w:val="nil"/>
              <w:left w:val="nil"/>
              <w:bottom w:val="single" w:sz="4" w:space="0" w:color="auto"/>
              <w:right w:val="single" w:sz="4" w:space="0" w:color="auto"/>
            </w:tcBorders>
          </w:tcPr>
          <w:p w:rsidR="001736AE" w:rsidRDefault="00DE4847">
            <w:pPr>
              <w:adjustRightInd/>
              <w:spacing w:line="400" w:lineRule="exact"/>
              <w:ind w:firstLine="420"/>
              <w:textAlignment w:val="auto"/>
              <w:rPr>
                <w:kern w:val="2"/>
                <w:sz w:val="21"/>
                <w:szCs w:val="22"/>
              </w:rPr>
            </w:pPr>
            <w:r>
              <w:rPr>
                <w:rFonts w:hint="eastAsia"/>
                <w:kern w:val="2"/>
                <w:sz w:val="21"/>
                <w:szCs w:val="22"/>
              </w:rPr>
              <w:t>固定</w:t>
            </w:r>
          </w:p>
        </w:tc>
        <w:tc>
          <w:tcPr>
            <w:tcW w:w="1246" w:type="dxa"/>
            <w:tcBorders>
              <w:top w:val="nil"/>
              <w:left w:val="nil"/>
              <w:bottom w:val="single" w:sz="4" w:space="0" w:color="auto"/>
              <w:right w:val="single" w:sz="4" w:space="0" w:color="auto"/>
            </w:tcBorders>
          </w:tcPr>
          <w:p w:rsidR="001736AE" w:rsidRDefault="00DE4847">
            <w:pPr>
              <w:adjustRightInd/>
              <w:spacing w:line="400" w:lineRule="exact"/>
              <w:ind w:firstLine="420"/>
              <w:textAlignment w:val="auto"/>
              <w:rPr>
                <w:kern w:val="2"/>
                <w:sz w:val="21"/>
                <w:szCs w:val="22"/>
              </w:rPr>
            </w:pPr>
            <w:r>
              <w:rPr>
                <w:rFonts w:hint="eastAsia"/>
                <w:kern w:val="2"/>
                <w:sz w:val="21"/>
                <w:szCs w:val="22"/>
              </w:rPr>
              <w:t>链接“流水号”</w:t>
            </w:r>
          </w:p>
        </w:tc>
      </w:tr>
    </w:tbl>
    <w:p w:rsidR="001736AE" w:rsidRDefault="00DE4847">
      <w:pPr>
        <w:numPr>
          <w:ilvl w:val="0"/>
          <w:numId w:val="151"/>
        </w:numPr>
        <w:adjustRightInd/>
        <w:spacing w:line="400" w:lineRule="exact"/>
        <w:ind w:firstLine="420"/>
        <w:textAlignment w:val="auto"/>
        <w:rPr>
          <w:kern w:val="2"/>
          <w:sz w:val="21"/>
          <w:szCs w:val="22"/>
        </w:rPr>
      </w:pPr>
      <w:r>
        <w:rPr>
          <w:rFonts w:hint="eastAsia"/>
          <w:kern w:val="2"/>
          <w:sz w:val="21"/>
          <w:szCs w:val="22"/>
        </w:rPr>
        <w:t>文件内部编码：</w:t>
      </w:r>
      <w:r>
        <w:rPr>
          <w:rFonts w:hint="eastAsia"/>
          <w:kern w:val="2"/>
          <w:sz w:val="21"/>
          <w:szCs w:val="22"/>
        </w:rPr>
        <w:t xml:space="preserve"> </w:t>
      </w:r>
    </w:p>
    <w:tbl>
      <w:tblPr>
        <w:tblStyle w:val="af"/>
        <w:tblW w:w="72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3544"/>
        <w:gridCol w:w="1418"/>
      </w:tblGrid>
      <w:tr w:rsidR="001736AE">
        <w:tc>
          <w:tcPr>
            <w:tcW w:w="2268" w:type="dxa"/>
          </w:tcPr>
          <w:p w:rsidR="001736AE" w:rsidRDefault="00DE4847">
            <w:pPr>
              <w:adjustRightInd/>
              <w:spacing w:line="400" w:lineRule="exact"/>
              <w:ind w:firstLine="420"/>
              <w:jc w:val="center"/>
              <w:textAlignment w:val="auto"/>
              <w:rPr>
                <w:kern w:val="2"/>
                <w:sz w:val="21"/>
                <w:szCs w:val="22"/>
              </w:rPr>
            </w:pPr>
            <w:r>
              <w:rPr>
                <w:rFonts w:hint="eastAsia"/>
                <w:kern w:val="2"/>
                <w:sz w:val="21"/>
                <w:szCs w:val="22"/>
              </w:rPr>
              <w:t>X</w:t>
            </w:r>
          </w:p>
        </w:tc>
        <w:tc>
          <w:tcPr>
            <w:tcW w:w="3544" w:type="dxa"/>
          </w:tcPr>
          <w:p w:rsidR="001736AE" w:rsidRDefault="00DE4847">
            <w:pPr>
              <w:adjustRightInd/>
              <w:spacing w:line="400" w:lineRule="exact"/>
              <w:ind w:firstLine="420"/>
              <w:jc w:val="center"/>
              <w:textAlignment w:val="auto"/>
              <w:rPr>
                <w:kern w:val="2"/>
                <w:sz w:val="21"/>
                <w:szCs w:val="22"/>
              </w:rPr>
            </w:pPr>
            <w:r>
              <w:rPr>
                <w:rFonts w:ascii="宋体" w:hAnsi="宋体" w:cs="宋体" w:hint="eastAsia"/>
                <w:color w:val="000000"/>
                <w:kern w:val="2"/>
                <w:sz w:val="21"/>
                <w:szCs w:val="21"/>
              </w:rPr>
              <w:t>XXXXXXXX</w:t>
            </w:r>
          </w:p>
        </w:tc>
        <w:tc>
          <w:tcPr>
            <w:tcW w:w="1418" w:type="dxa"/>
          </w:tcPr>
          <w:p w:rsidR="001736AE" w:rsidRDefault="00DE4847">
            <w:pPr>
              <w:adjustRightInd/>
              <w:spacing w:line="400" w:lineRule="exact"/>
              <w:ind w:firstLine="420"/>
              <w:jc w:val="center"/>
              <w:textAlignment w:val="auto"/>
              <w:rPr>
                <w:kern w:val="2"/>
                <w:sz w:val="21"/>
                <w:szCs w:val="22"/>
              </w:rPr>
            </w:pPr>
            <w:r>
              <w:rPr>
                <w:rFonts w:hint="eastAsia"/>
                <w:kern w:val="2"/>
                <w:sz w:val="21"/>
                <w:szCs w:val="22"/>
              </w:rPr>
              <w:t>XXXX</w:t>
            </w:r>
          </w:p>
        </w:tc>
      </w:tr>
      <w:tr w:rsidR="001736AE">
        <w:tc>
          <w:tcPr>
            <w:tcW w:w="2268" w:type="dxa"/>
          </w:tcPr>
          <w:p w:rsidR="001736AE" w:rsidRDefault="00DE4847">
            <w:pPr>
              <w:adjustRightInd/>
              <w:spacing w:line="400" w:lineRule="exact"/>
              <w:ind w:firstLine="420"/>
              <w:textAlignment w:val="auto"/>
              <w:rPr>
                <w:kern w:val="2"/>
                <w:sz w:val="21"/>
                <w:szCs w:val="22"/>
              </w:rPr>
            </w:pPr>
            <w:r>
              <w:rPr>
                <w:rFonts w:hint="eastAsia"/>
                <w:kern w:val="2"/>
                <w:sz w:val="21"/>
                <w:szCs w:val="22"/>
              </w:rPr>
              <w:t>1</w:t>
            </w:r>
            <w:r>
              <w:rPr>
                <w:rFonts w:hint="eastAsia"/>
                <w:kern w:val="2"/>
                <w:sz w:val="21"/>
                <w:szCs w:val="22"/>
              </w:rPr>
              <w:t>位字母或数字</w:t>
            </w:r>
          </w:p>
        </w:tc>
        <w:tc>
          <w:tcPr>
            <w:tcW w:w="3544" w:type="dxa"/>
          </w:tcPr>
          <w:p w:rsidR="001736AE" w:rsidRDefault="00DE4847">
            <w:pPr>
              <w:adjustRightInd/>
              <w:spacing w:line="400" w:lineRule="exact"/>
              <w:ind w:firstLine="420"/>
              <w:textAlignment w:val="auto"/>
              <w:rPr>
                <w:kern w:val="2"/>
                <w:sz w:val="21"/>
                <w:szCs w:val="22"/>
              </w:rPr>
            </w:pPr>
            <w:r>
              <w:rPr>
                <w:rFonts w:hint="eastAsia"/>
                <w:kern w:val="2"/>
                <w:sz w:val="21"/>
                <w:szCs w:val="22"/>
              </w:rPr>
              <w:t>8</w:t>
            </w:r>
            <w:r>
              <w:rPr>
                <w:rFonts w:hint="eastAsia"/>
                <w:kern w:val="2"/>
                <w:sz w:val="21"/>
                <w:szCs w:val="22"/>
              </w:rPr>
              <w:t>位字母或数字</w:t>
            </w:r>
          </w:p>
        </w:tc>
        <w:tc>
          <w:tcPr>
            <w:tcW w:w="1418" w:type="dxa"/>
          </w:tcPr>
          <w:p w:rsidR="001736AE" w:rsidRDefault="00DE4847">
            <w:pPr>
              <w:adjustRightInd/>
              <w:spacing w:line="400" w:lineRule="exact"/>
              <w:ind w:firstLine="420"/>
              <w:textAlignment w:val="auto"/>
              <w:rPr>
                <w:kern w:val="2"/>
                <w:sz w:val="21"/>
                <w:szCs w:val="22"/>
              </w:rPr>
            </w:pPr>
            <w:r>
              <w:rPr>
                <w:rFonts w:hint="eastAsia"/>
                <w:kern w:val="2"/>
                <w:sz w:val="21"/>
                <w:szCs w:val="22"/>
              </w:rPr>
              <w:t>4</w:t>
            </w:r>
            <w:r>
              <w:rPr>
                <w:rFonts w:hint="eastAsia"/>
                <w:kern w:val="2"/>
                <w:sz w:val="21"/>
                <w:szCs w:val="22"/>
              </w:rPr>
              <w:t>个数字</w:t>
            </w:r>
          </w:p>
        </w:tc>
      </w:tr>
      <w:tr w:rsidR="001736AE">
        <w:tc>
          <w:tcPr>
            <w:tcW w:w="2268" w:type="dxa"/>
          </w:tcPr>
          <w:p w:rsidR="001736AE" w:rsidRDefault="00DE4847">
            <w:pPr>
              <w:adjustRightInd/>
              <w:spacing w:line="400" w:lineRule="exact"/>
              <w:ind w:firstLine="420"/>
              <w:textAlignment w:val="auto"/>
              <w:rPr>
                <w:kern w:val="2"/>
                <w:sz w:val="21"/>
                <w:szCs w:val="22"/>
              </w:rPr>
            </w:pPr>
            <w:r>
              <w:rPr>
                <w:rFonts w:hint="eastAsia"/>
                <w:kern w:val="2"/>
                <w:sz w:val="21"/>
                <w:szCs w:val="22"/>
              </w:rPr>
              <w:t>固定</w:t>
            </w:r>
          </w:p>
        </w:tc>
        <w:tc>
          <w:tcPr>
            <w:tcW w:w="3544" w:type="dxa"/>
          </w:tcPr>
          <w:p w:rsidR="001736AE" w:rsidRDefault="00DE4847">
            <w:pPr>
              <w:adjustRightInd/>
              <w:spacing w:line="400" w:lineRule="exact"/>
              <w:ind w:firstLine="420"/>
              <w:textAlignment w:val="auto"/>
              <w:rPr>
                <w:kern w:val="2"/>
                <w:sz w:val="21"/>
                <w:szCs w:val="22"/>
              </w:rPr>
            </w:pPr>
            <w:r>
              <w:rPr>
                <w:rFonts w:ascii="宋体" w:hAnsi="宋体" w:cs="宋体" w:hint="eastAsia"/>
                <w:color w:val="000000"/>
                <w:kern w:val="2"/>
                <w:sz w:val="21"/>
                <w:szCs w:val="21"/>
              </w:rPr>
              <w:t>1</w:t>
            </w:r>
            <w:r>
              <w:rPr>
                <w:rFonts w:ascii="宋体" w:hAnsi="宋体" w:cs="宋体" w:hint="eastAsia"/>
                <w:color w:val="000000"/>
                <w:kern w:val="2"/>
                <w:sz w:val="21"/>
                <w:szCs w:val="21"/>
              </w:rPr>
              <w:t>、链接文件编码第</w:t>
            </w:r>
            <w:r>
              <w:rPr>
                <w:rFonts w:ascii="宋体" w:hAnsi="宋体" w:cs="宋体" w:hint="eastAsia"/>
                <w:color w:val="000000"/>
                <w:kern w:val="2"/>
                <w:sz w:val="21"/>
                <w:szCs w:val="21"/>
              </w:rPr>
              <w:t>5</w:t>
            </w:r>
            <w:r>
              <w:rPr>
                <w:rFonts w:ascii="宋体" w:hAnsi="宋体" w:cs="宋体" w:hint="eastAsia"/>
                <w:color w:val="000000"/>
                <w:kern w:val="2"/>
                <w:sz w:val="21"/>
                <w:szCs w:val="21"/>
              </w:rPr>
              <w:t>组</w:t>
            </w:r>
          </w:p>
        </w:tc>
        <w:tc>
          <w:tcPr>
            <w:tcW w:w="1418" w:type="dxa"/>
          </w:tcPr>
          <w:p w:rsidR="001736AE" w:rsidRDefault="00DE4847">
            <w:pPr>
              <w:adjustRightInd/>
              <w:spacing w:line="400" w:lineRule="exact"/>
              <w:ind w:firstLine="420"/>
              <w:textAlignment w:val="auto"/>
              <w:rPr>
                <w:kern w:val="2"/>
                <w:sz w:val="21"/>
                <w:szCs w:val="22"/>
              </w:rPr>
            </w:pPr>
            <w:r>
              <w:rPr>
                <w:rFonts w:hint="eastAsia"/>
                <w:kern w:val="2"/>
                <w:sz w:val="21"/>
                <w:szCs w:val="22"/>
              </w:rPr>
              <w:t>链接“流水号”</w:t>
            </w:r>
          </w:p>
        </w:tc>
      </w:tr>
    </w:tbl>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DE4847">
      <w:pPr>
        <w:tabs>
          <w:tab w:val="left" w:pos="360"/>
        </w:tabs>
        <w:autoSpaceDE w:val="0"/>
        <w:autoSpaceDN w:val="0"/>
        <w:spacing w:line="400" w:lineRule="exact"/>
        <w:rPr>
          <w:szCs w:val="24"/>
          <w:lang w:bidi="en-US"/>
        </w:rPr>
      </w:pPr>
      <w:r>
        <w:rPr>
          <w:rFonts w:hAnsi="宋体"/>
          <w:szCs w:val="24"/>
          <w:lang w:bidi="en-US"/>
        </w:rPr>
        <w:t>附录</w:t>
      </w:r>
      <w:r>
        <w:rPr>
          <w:szCs w:val="24"/>
          <w:lang w:bidi="en-US"/>
        </w:rPr>
        <w:t>2</w:t>
      </w:r>
      <w:r>
        <w:rPr>
          <w:rFonts w:hint="eastAsia"/>
          <w:szCs w:val="24"/>
          <w:lang w:bidi="en-US"/>
        </w:rPr>
        <w:t>4</w:t>
      </w:r>
      <w:r>
        <w:rPr>
          <w:rFonts w:hAnsi="宋体"/>
          <w:szCs w:val="24"/>
          <w:lang w:bidi="en-US"/>
        </w:rPr>
        <w:t>、</w:t>
      </w:r>
    </w:p>
    <w:p w:rsidR="001736AE" w:rsidRDefault="001736AE">
      <w:pPr>
        <w:spacing w:line="400" w:lineRule="exact"/>
        <w:ind w:left="480"/>
      </w:pPr>
    </w:p>
    <w:p w:rsidR="001736AE" w:rsidRDefault="00DE4847">
      <w:pPr>
        <w:tabs>
          <w:tab w:val="right" w:pos="9184"/>
        </w:tabs>
        <w:spacing w:before="240" w:after="240" w:line="400" w:lineRule="atLeast"/>
        <w:ind w:firstLineChars="0" w:firstLine="0"/>
        <w:jc w:val="center"/>
        <w:rPr>
          <w:b/>
          <w:bCs/>
          <w:sz w:val="44"/>
          <w:szCs w:val="44"/>
        </w:rPr>
      </w:pPr>
      <w:bookmarkStart w:id="362" w:name="_Toc31164"/>
      <w:r>
        <w:rPr>
          <w:rFonts w:hAnsi="宋体"/>
          <w:b/>
          <w:bCs/>
          <w:sz w:val="44"/>
          <w:szCs w:val="44"/>
        </w:rPr>
        <w:t>目</w:t>
      </w:r>
      <w:r>
        <w:rPr>
          <w:b/>
          <w:bCs/>
          <w:sz w:val="44"/>
          <w:szCs w:val="44"/>
        </w:rPr>
        <w:t xml:space="preserve">  </w:t>
      </w:r>
      <w:r>
        <w:rPr>
          <w:rFonts w:hAnsi="宋体"/>
          <w:b/>
          <w:bCs/>
          <w:sz w:val="44"/>
          <w:szCs w:val="44"/>
        </w:rPr>
        <w:t>录</w:t>
      </w:r>
      <w:bookmarkEnd w:id="362"/>
    </w:p>
    <w:p w:rsidR="001736AE" w:rsidRDefault="00DE4847">
      <w:pPr>
        <w:tabs>
          <w:tab w:val="right" w:leader="dot" w:pos="9174"/>
        </w:tabs>
        <w:spacing w:beforeLines="30" w:before="93" w:afterLines="30" w:after="93" w:line="400" w:lineRule="atLeast"/>
        <w:ind w:firstLine="400"/>
        <w:rPr>
          <w:rFonts w:cs="Calibri"/>
          <w:caps/>
          <w:sz w:val="20"/>
          <w:szCs w:val="24"/>
        </w:rPr>
      </w:pPr>
      <w:r>
        <w:rPr>
          <w:rFonts w:cs="Calibri"/>
          <w:caps/>
          <w:sz w:val="20"/>
          <w:szCs w:val="24"/>
        </w:rPr>
        <w:fldChar w:fldCharType="begin"/>
      </w:r>
      <w:r>
        <w:rPr>
          <w:rFonts w:cs="Calibri"/>
          <w:caps/>
          <w:sz w:val="20"/>
          <w:szCs w:val="24"/>
        </w:rPr>
        <w:instrText xml:space="preserve">TOC \o "1-1" \h \u </w:instrText>
      </w:r>
      <w:r>
        <w:rPr>
          <w:rFonts w:cs="Calibri"/>
          <w:caps/>
          <w:sz w:val="20"/>
          <w:szCs w:val="24"/>
        </w:rPr>
        <w:fldChar w:fldCharType="separate"/>
      </w:r>
      <w:hyperlink r:id="rId293" w:anchor="_Toc458254194" w:history="1">
        <w:r>
          <w:rPr>
            <w:caps/>
            <w:color w:val="0000FF"/>
            <w:sz w:val="20"/>
            <w:szCs w:val="24"/>
            <w:u w:val="single"/>
          </w:rPr>
          <w:t>一、</w:t>
        </w:r>
        <w:r>
          <w:rPr>
            <w:caps/>
            <w:color w:val="0000FF"/>
            <w:sz w:val="20"/>
            <w:szCs w:val="24"/>
            <w:u w:val="single"/>
          </w:rPr>
          <w:t xml:space="preserve"> </w:t>
        </w:r>
        <w:r>
          <w:rPr>
            <w:caps/>
            <w:color w:val="0000FF"/>
            <w:sz w:val="20"/>
            <w:szCs w:val="24"/>
            <w:u w:val="single"/>
          </w:rPr>
          <w:t>简述</w:t>
        </w:r>
        <w:r>
          <w:rPr>
            <w:b/>
            <w:bCs/>
            <w:caps/>
            <w:color w:val="0000FF"/>
            <w:sz w:val="20"/>
            <w:szCs w:val="24"/>
            <w:u w:val="single"/>
          </w:rPr>
          <w:tab/>
        </w:r>
        <w:r>
          <w:rPr>
            <w:b/>
            <w:bCs/>
            <w:caps/>
            <w:color w:val="0000FF"/>
            <w:sz w:val="20"/>
            <w:szCs w:val="24"/>
            <w:u w:val="single"/>
          </w:rPr>
          <w:t>页码</w:t>
        </w:r>
      </w:hyperlink>
    </w:p>
    <w:p w:rsidR="001736AE" w:rsidRDefault="00DE4847">
      <w:pPr>
        <w:tabs>
          <w:tab w:val="right" w:leader="dot" w:pos="9174"/>
        </w:tabs>
        <w:spacing w:beforeLines="30" w:before="93" w:afterLines="30" w:after="93" w:line="400" w:lineRule="atLeast"/>
        <w:ind w:firstLine="402"/>
        <w:rPr>
          <w:rFonts w:cs="Calibri"/>
          <w:b/>
          <w:bCs/>
          <w:caps/>
          <w:sz w:val="20"/>
          <w:szCs w:val="24"/>
        </w:rPr>
      </w:pPr>
      <w:hyperlink r:id="rId294" w:anchor="_Toc458254195" w:history="1">
        <w:r>
          <w:rPr>
            <w:caps/>
            <w:color w:val="0000FF"/>
            <w:sz w:val="20"/>
            <w:szCs w:val="24"/>
            <w:u w:val="single"/>
          </w:rPr>
          <w:t>二、</w:t>
        </w:r>
        <w:r>
          <w:rPr>
            <w:caps/>
            <w:color w:val="0000FF"/>
            <w:sz w:val="20"/>
            <w:szCs w:val="24"/>
            <w:u w:val="single"/>
          </w:rPr>
          <w:t xml:space="preserve"> </w:t>
        </w:r>
        <w:r>
          <w:rPr>
            <w:caps/>
            <w:color w:val="0000FF"/>
            <w:sz w:val="20"/>
            <w:szCs w:val="24"/>
            <w:u w:val="single"/>
          </w:rPr>
          <w:t>单体调试文件</w:t>
        </w:r>
        <w:r>
          <w:rPr>
            <w:b/>
            <w:bCs/>
            <w:caps/>
            <w:color w:val="0000FF"/>
            <w:sz w:val="20"/>
            <w:szCs w:val="24"/>
            <w:u w:val="single"/>
          </w:rPr>
          <w:tab/>
        </w:r>
        <w:r>
          <w:rPr>
            <w:b/>
            <w:bCs/>
            <w:caps/>
            <w:color w:val="0000FF"/>
            <w:sz w:val="20"/>
            <w:szCs w:val="24"/>
            <w:u w:val="single"/>
          </w:rPr>
          <w:t>页码</w:t>
        </w:r>
      </w:hyperlink>
    </w:p>
    <w:p w:rsidR="001736AE" w:rsidRDefault="00DE4847">
      <w:pPr>
        <w:tabs>
          <w:tab w:val="right" w:leader="dot" w:pos="9174"/>
        </w:tabs>
        <w:spacing w:beforeLines="30" w:before="93" w:afterLines="30" w:after="93" w:line="400" w:lineRule="atLeast"/>
        <w:ind w:firstLine="402"/>
        <w:rPr>
          <w:rFonts w:cs="Calibri"/>
          <w:b/>
          <w:bCs/>
          <w:caps/>
          <w:sz w:val="20"/>
          <w:szCs w:val="24"/>
        </w:rPr>
      </w:pPr>
      <w:hyperlink r:id="rId295" w:anchor="_Toc458254196" w:history="1">
        <w:r>
          <w:rPr>
            <w:caps/>
            <w:color w:val="0000FF"/>
            <w:sz w:val="20"/>
            <w:szCs w:val="24"/>
            <w:u w:val="single"/>
          </w:rPr>
          <w:t>三、</w:t>
        </w:r>
        <w:r>
          <w:rPr>
            <w:caps/>
            <w:color w:val="0000FF"/>
            <w:sz w:val="20"/>
            <w:szCs w:val="24"/>
            <w:u w:val="single"/>
          </w:rPr>
          <w:t xml:space="preserve"> </w:t>
        </w:r>
        <w:r>
          <w:rPr>
            <w:caps/>
            <w:color w:val="0000FF"/>
            <w:sz w:val="20"/>
            <w:szCs w:val="24"/>
            <w:u w:val="single"/>
          </w:rPr>
          <w:t>试验项目清单</w:t>
        </w:r>
        <w:r>
          <w:rPr>
            <w:b/>
            <w:bCs/>
            <w:caps/>
            <w:color w:val="0000FF"/>
            <w:sz w:val="20"/>
            <w:szCs w:val="24"/>
            <w:u w:val="single"/>
          </w:rPr>
          <w:tab/>
        </w:r>
        <w:r>
          <w:rPr>
            <w:b/>
            <w:bCs/>
            <w:caps/>
            <w:color w:val="0000FF"/>
            <w:sz w:val="20"/>
            <w:szCs w:val="24"/>
            <w:u w:val="single"/>
          </w:rPr>
          <w:t>页码</w:t>
        </w:r>
      </w:hyperlink>
    </w:p>
    <w:p w:rsidR="001736AE" w:rsidRDefault="00DE4847">
      <w:pPr>
        <w:tabs>
          <w:tab w:val="right" w:leader="dot" w:pos="9174"/>
        </w:tabs>
        <w:spacing w:beforeLines="30" w:before="93" w:afterLines="30" w:after="93" w:line="400" w:lineRule="atLeast"/>
        <w:ind w:firstLine="402"/>
        <w:rPr>
          <w:rFonts w:cs="Calibri"/>
          <w:b/>
          <w:bCs/>
          <w:caps/>
          <w:sz w:val="20"/>
          <w:szCs w:val="24"/>
        </w:rPr>
      </w:pPr>
      <w:hyperlink r:id="rId296" w:anchor="_Toc458254197" w:history="1">
        <w:r>
          <w:rPr>
            <w:caps/>
            <w:color w:val="0000FF"/>
            <w:sz w:val="20"/>
            <w:szCs w:val="24"/>
            <w:u w:val="single"/>
          </w:rPr>
          <w:t>四、</w:t>
        </w:r>
        <w:r>
          <w:rPr>
            <w:caps/>
            <w:color w:val="0000FF"/>
            <w:sz w:val="20"/>
            <w:szCs w:val="24"/>
            <w:u w:val="single"/>
          </w:rPr>
          <w:t xml:space="preserve"> </w:t>
        </w:r>
        <w:r>
          <w:rPr>
            <w:caps/>
            <w:color w:val="0000FF"/>
            <w:sz w:val="20"/>
            <w:szCs w:val="24"/>
            <w:u w:val="single"/>
          </w:rPr>
          <w:t>质量计划及单体试验记录</w:t>
        </w:r>
        <w:r>
          <w:rPr>
            <w:b/>
            <w:bCs/>
            <w:caps/>
            <w:color w:val="0000FF"/>
            <w:sz w:val="20"/>
            <w:szCs w:val="24"/>
            <w:u w:val="single"/>
          </w:rPr>
          <w:tab/>
        </w:r>
        <w:r>
          <w:rPr>
            <w:b/>
            <w:bCs/>
            <w:caps/>
            <w:color w:val="0000FF"/>
            <w:sz w:val="20"/>
            <w:szCs w:val="24"/>
            <w:u w:val="single"/>
          </w:rPr>
          <w:t>页码</w:t>
        </w:r>
      </w:hyperlink>
    </w:p>
    <w:p w:rsidR="001736AE" w:rsidRDefault="00DE4847">
      <w:pPr>
        <w:tabs>
          <w:tab w:val="right" w:leader="dot" w:pos="9184"/>
        </w:tabs>
        <w:spacing w:beforeLines="30" w:before="93" w:afterLines="30" w:after="93" w:line="400" w:lineRule="atLeast"/>
        <w:ind w:firstLine="402"/>
        <w:rPr>
          <w:rFonts w:cs="Calibri"/>
          <w:b/>
          <w:bCs/>
          <w:caps/>
          <w:sz w:val="20"/>
          <w:szCs w:val="24"/>
        </w:rPr>
      </w:pPr>
      <w:hyperlink r:id="rId297" w:anchor="_Toc458254198" w:history="1">
        <w:r>
          <w:rPr>
            <w:caps/>
            <w:color w:val="0000FF"/>
            <w:sz w:val="20"/>
            <w:szCs w:val="24"/>
            <w:u w:val="single"/>
          </w:rPr>
          <w:t>五、</w:t>
        </w:r>
        <w:r>
          <w:rPr>
            <w:caps/>
            <w:color w:val="0000FF"/>
            <w:sz w:val="20"/>
            <w:szCs w:val="24"/>
            <w:u w:val="single"/>
          </w:rPr>
          <w:t xml:space="preserve"> </w:t>
        </w:r>
        <w:r>
          <w:rPr>
            <w:caps/>
            <w:color w:val="0000FF"/>
            <w:sz w:val="20"/>
            <w:szCs w:val="24"/>
            <w:u w:val="single"/>
          </w:rPr>
          <w:t>试验评价</w:t>
        </w:r>
        <w:r>
          <w:rPr>
            <w:b/>
            <w:bCs/>
            <w:caps/>
            <w:color w:val="0000FF"/>
            <w:sz w:val="20"/>
            <w:szCs w:val="24"/>
            <w:u w:val="single"/>
          </w:rPr>
          <w:tab/>
        </w:r>
      </w:hyperlink>
      <w:r>
        <w:rPr>
          <w:b/>
          <w:bCs/>
          <w:caps/>
          <w:color w:val="0000FF"/>
          <w:sz w:val="20"/>
          <w:szCs w:val="24"/>
          <w:u w:val="single"/>
        </w:rPr>
        <w:t>页码</w:t>
      </w:r>
      <w:r>
        <w:rPr>
          <w:rFonts w:cs="Calibri"/>
          <w:caps/>
          <w:sz w:val="20"/>
          <w:szCs w:val="24"/>
        </w:rPr>
        <w:fldChar w:fldCharType="end"/>
      </w:r>
      <w:r>
        <w:rPr>
          <w:rFonts w:cs="Calibri"/>
          <w:caps/>
          <w:sz w:val="20"/>
          <w:szCs w:val="24"/>
        </w:rPr>
        <w:t xml:space="preserve"> </w:t>
      </w:r>
    </w:p>
    <w:p w:rsidR="001736AE" w:rsidRDefault="00DE4847">
      <w:pPr>
        <w:tabs>
          <w:tab w:val="right" w:leader="dot" w:pos="9184"/>
        </w:tabs>
        <w:spacing w:beforeLines="30" w:before="93" w:afterLines="30" w:after="93" w:line="400" w:lineRule="atLeast"/>
        <w:ind w:firstLine="402"/>
        <w:rPr>
          <w:rFonts w:cs="Calibri"/>
          <w:caps/>
          <w:sz w:val="20"/>
          <w:szCs w:val="24"/>
        </w:rPr>
      </w:pPr>
      <w:r>
        <w:rPr>
          <w:rFonts w:hAnsi="Calibri" w:cs="Calibri"/>
          <w:b/>
          <w:caps/>
          <w:sz w:val="20"/>
          <w:szCs w:val="24"/>
          <w:lang w:val="zh-CN"/>
        </w:rPr>
        <w:t>备注：若某一项不适用，注明</w:t>
      </w:r>
      <w:r>
        <w:rPr>
          <w:rFonts w:cs="Calibri"/>
          <w:b/>
          <w:caps/>
          <w:sz w:val="20"/>
          <w:szCs w:val="24"/>
          <w:lang w:val="zh-CN"/>
        </w:rPr>
        <w:t>“</w:t>
      </w:r>
      <w:r>
        <w:rPr>
          <w:rFonts w:hAnsi="Calibri" w:cs="Calibri"/>
          <w:b/>
          <w:caps/>
          <w:sz w:val="20"/>
          <w:szCs w:val="24"/>
          <w:lang w:val="zh-CN"/>
        </w:rPr>
        <w:t>无</w:t>
      </w:r>
      <w:r>
        <w:rPr>
          <w:rFonts w:cs="Calibri"/>
          <w:b/>
          <w:caps/>
          <w:sz w:val="20"/>
          <w:szCs w:val="24"/>
          <w:lang w:val="zh-CN"/>
        </w:rPr>
        <w:t>”</w:t>
      </w:r>
      <w:r>
        <w:rPr>
          <w:rFonts w:hAnsi="Calibri" w:cs="Calibri"/>
          <w:b/>
          <w:caps/>
          <w:sz w:val="20"/>
          <w:szCs w:val="24"/>
          <w:lang w:val="zh-CN"/>
        </w:rPr>
        <w:t>。</w:t>
      </w:r>
    </w:p>
    <w:p w:rsidR="001736AE" w:rsidRDefault="001736AE">
      <w:pPr>
        <w:keepNext/>
        <w:keepLines/>
        <w:spacing w:beforeLines="50" w:before="156"/>
        <w:ind w:left="420" w:firstLineChars="0" w:firstLine="0"/>
        <w:jc w:val="center"/>
        <w:rPr>
          <w:rFonts w:hAnsi="宋体"/>
          <w:b/>
          <w:kern w:val="44"/>
          <w:sz w:val="28"/>
          <w:szCs w:val="28"/>
        </w:rPr>
      </w:pPr>
    </w:p>
    <w:p w:rsidR="001736AE" w:rsidRDefault="00DE4847">
      <w:pPr>
        <w:spacing w:line="400" w:lineRule="exact"/>
        <w:ind w:firstLineChars="0" w:firstLine="0"/>
      </w:pPr>
      <w:r>
        <w:rPr>
          <w:rFonts w:hint="eastAsia"/>
          <w:highlight w:val="cyan"/>
        </w:rPr>
        <w:t>界面要求：自动生成目录，后面“页码”手动填写；</w:t>
      </w: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rFonts w:hAnsi="宋体"/>
          <w:szCs w:val="24"/>
          <w:lang w:bidi="en-US"/>
        </w:rPr>
      </w:pPr>
    </w:p>
    <w:p w:rsidR="001736AE" w:rsidRDefault="001736AE">
      <w:pPr>
        <w:tabs>
          <w:tab w:val="left" w:pos="360"/>
        </w:tabs>
        <w:autoSpaceDE w:val="0"/>
        <w:autoSpaceDN w:val="0"/>
        <w:spacing w:line="400" w:lineRule="exact"/>
        <w:rPr>
          <w:szCs w:val="24"/>
          <w:lang w:bidi="en-US"/>
        </w:rPr>
      </w:pPr>
    </w:p>
    <w:p w:rsidR="001736AE" w:rsidRDefault="001736AE">
      <w:pPr>
        <w:tabs>
          <w:tab w:val="left" w:pos="360"/>
        </w:tabs>
        <w:autoSpaceDE w:val="0"/>
        <w:autoSpaceDN w:val="0"/>
        <w:spacing w:line="400" w:lineRule="exact"/>
        <w:rPr>
          <w:szCs w:val="24"/>
          <w:lang w:bidi="en-US"/>
        </w:rPr>
      </w:pPr>
    </w:p>
    <w:p w:rsidR="001736AE" w:rsidRDefault="001736AE">
      <w:pPr>
        <w:tabs>
          <w:tab w:val="left" w:pos="360"/>
        </w:tabs>
        <w:autoSpaceDE w:val="0"/>
        <w:autoSpaceDN w:val="0"/>
        <w:spacing w:line="400" w:lineRule="exact"/>
        <w:rPr>
          <w:szCs w:val="24"/>
          <w:lang w:bidi="en-US"/>
        </w:rPr>
      </w:pPr>
    </w:p>
    <w:p w:rsidR="001736AE" w:rsidRDefault="001736AE">
      <w:pPr>
        <w:tabs>
          <w:tab w:val="left" w:pos="360"/>
        </w:tabs>
        <w:autoSpaceDE w:val="0"/>
        <w:autoSpaceDN w:val="0"/>
        <w:spacing w:line="400" w:lineRule="exact"/>
        <w:rPr>
          <w:szCs w:val="24"/>
          <w:lang w:bidi="en-US"/>
        </w:rPr>
      </w:pPr>
    </w:p>
    <w:p w:rsidR="001736AE" w:rsidRDefault="001736AE">
      <w:pPr>
        <w:tabs>
          <w:tab w:val="left" w:pos="360"/>
        </w:tabs>
        <w:autoSpaceDE w:val="0"/>
        <w:autoSpaceDN w:val="0"/>
        <w:spacing w:line="400" w:lineRule="exact"/>
        <w:rPr>
          <w:szCs w:val="24"/>
          <w:lang w:bidi="en-US"/>
        </w:rPr>
      </w:pPr>
    </w:p>
    <w:p w:rsidR="001736AE" w:rsidRDefault="001736AE">
      <w:pPr>
        <w:tabs>
          <w:tab w:val="left" w:pos="360"/>
        </w:tabs>
        <w:autoSpaceDE w:val="0"/>
        <w:autoSpaceDN w:val="0"/>
        <w:spacing w:line="400" w:lineRule="exact"/>
        <w:rPr>
          <w:szCs w:val="24"/>
          <w:lang w:bidi="en-US"/>
        </w:rPr>
      </w:pPr>
    </w:p>
    <w:p w:rsidR="001736AE" w:rsidRDefault="001736AE">
      <w:pPr>
        <w:tabs>
          <w:tab w:val="left" w:pos="360"/>
        </w:tabs>
        <w:autoSpaceDE w:val="0"/>
        <w:autoSpaceDN w:val="0"/>
        <w:spacing w:line="400" w:lineRule="exact"/>
        <w:rPr>
          <w:szCs w:val="24"/>
          <w:lang w:bidi="en-US"/>
        </w:rPr>
      </w:pPr>
    </w:p>
    <w:p w:rsidR="001736AE" w:rsidRDefault="001736AE">
      <w:pPr>
        <w:tabs>
          <w:tab w:val="left" w:pos="360"/>
        </w:tabs>
        <w:autoSpaceDE w:val="0"/>
        <w:autoSpaceDN w:val="0"/>
        <w:spacing w:line="400" w:lineRule="exact"/>
        <w:rPr>
          <w:szCs w:val="24"/>
          <w:lang w:bidi="en-US"/>
        </w:rPr>
      </w:pPr>
    </w:p>
    <w:p w:rsidR="001736AE" w:rsidRDefault="001736AE">
      <w:pPr>
        <w:tabs>
          <w:tab w:val="left" w:pos="360"/>
        </w:tabs>
        <w:autoSpaceDE w:val="0"/>
        <w:autoSpaceDN w:val="0"/>
        <w:spacing w:line="400" w:lineRule="exact"/>
        <w:rPr>
          <w:szCs w:val="24"/>
          <w:lang w:bidi="en-US"/>
        </w:rPr>
      </w:pPr>
    </w:p>
    <w:p w:rsidR="001736AE" w:rsidRDefault="001736AE">
      <w:pPr>
        <w:tabs>
          <w:tab w:val="left" w:pos="360"/>
        </w:tabs>
        <w:autoSpaceDE w:val="0"/>
        <w:autoSpaceDN w:val="0"/>
        <w:spacing w:line="400" w:lineRule="exact"/>
        <w:rPr>
          <w:szCs w:val="24"/>
          <w:lang w:bidi="en-US"/>
        </w:rPr>
      </w:pPr>
    </w:p>
    <w:p w:rsidR="001736AE" w:rsidRDefault="001736AE">
      <w:pPr>
        <w:tabs>
          <w:tab w:val="left" w:pos="360"/>
        </w:tabs>
        <w:autoSpaceDE w:val="0"/>
        <w:autoSpaceDN w:val="0"/>
        <w:spacing w:line="400" w:lineRule="exact"/>
        <w:rPr>
          <w:szCs w:val="24"/>
          <w:lang w:bidi="en-US"/>
        </w:rPr>
      </w:pPr>
    </w:p>
    <w:p w:rsidR="001736AE" w:rsidRDefault="00DE4847">
      <w:pPr>
        <w:spacing w:line="400" w:lineRule="atLeast"/>
        <w:ind w:firstLineChars="0" w:firstLine="0"/>
      </w:pPr>
      <w:r>
        <w:lastRenderedPageBreak/>
        <w:br w:type="page"/>
      </w:r>
    </w:p>
    <w:p w:rsidR="001736AE" w:rsidRDefault="00DE4847">
      <w:pPr>
        <w:spacing w:line="400" w:lineRule="exact"/>
      </w:pPr>
      <w:r>
        <w:rPr>
          <w:rFonts w:hAnsi="宋体"/>
        </w:rPr>
        <w:lastRenderedPageBreak/>
        <w:t>附录</w:t>
      </w:r>
      <w:r>
        <w:t>2</w:t>
      </w:r>
      <w:r>
        <w:rPr>
          <w:rFonts w:hint="eastAsia"/>
        </w:rPr>
        <w:t>5</w:t>
      </w:r>
      <w:r>
        <w:rPr>
          <w:rFonts w:hAnsi="宋体"/>
        </w:rPr>
        <w:t>：单体调试报告简述</w:t>
      </w:r>
    </w:p>
    <w:p w:rsidR="001736AE" w:rsidRDefault="001736AE">
      <w:pPr>
        <w:tabs>
          <w:tab w:val="left" w:pos="360"/>
        </w:tabs>
        <w:autoSpaceDE w:val="0"/>
        <w:autoSpaceDN w:val="0"/>
        <w:spacing w:line="400" w:lineRule="exact"/>
        <w:rPr>
          <w:rFonts w:hAnsi="宋体"/>
          <w:szCs w:val="24"/>
          <w:lang w:bidi="en-US"/>
        </w:rPr>
      </w:pPr>
    </w:p>
    <w:tbl>
      <w:tblPr>
        <w:tblW w:w="9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560"/>
        <w:gridCol w:w="3826"/>
        <w:gridCol w:w="2126"/>
        <w:gridCol w:w="1099"/>
      </w:tblGrid>
      <w:tr w:rsidR="001736AE">
        <w:tc>
          <w:tcPr>
            <w:tcW w:w="1134" w:type="dxa"/>
            <w:vAlign w:val="center"/>
          </w:tcPr>
          <w:p w:rsidR="001736AE" w:rsidRDefault="00DE4847">
            <w:pPr>
              <w:ind w:firstLineChars="0" w:firstLine="0"/>
              <w:jc w:val="center"/>
              <w:rPr>
                <w:rFonts w:ascii="宋体" w:hAnsi="宋体"/>
              </w:rPr>
            </w:pPr>
            <w:r>
              <w:rPr>
                <w:rFonts w:ascii="宋体" w:hAnsi="宋体"/>
              </w:rPr>
              <w:t>机组号</w:t>
            </w:r>
          </w:p>
        </w:tc>
        <w:tc>
          <w:tcPr>
            <w:tcW w:w="1560" w:type="dxa"/>
            <w:vAlign w:val="center"/>
          </w:tcPr>
          <w:p w:rsidR="001736AE" w:rsidRDefault="00DE4847">
            <w:pPr>
              <w:ind w:firstLineChars="0" w:firstLine="0"/>
              <w:jc w:val="center"/>
              <w:rPr>
                <w:rFonts w:ascii="宋体" w:hAnsi="宋体"/>
              </w:rPr>
            </w:pPr>
            <w:r>
              <w:rPr>
                <w:rFonts w:ascii="宋体" w:hAnsi="宋体"/>
              </w:rPr>
              <w:t>系统</w:t>
            </w:r>
            <w:r>
              <w:rPr>
                <w:rFonts w:ascii="宋体" w:hAnsi="宋体"/>
              </w:rPr>
              <w:t>KKS</w:t>
            </w:r>
          </w:p>
        </w:tc>
        <w:tc>
          <w:tcPr>
            <w:tcW w:w="3826" w:type="dxa"/>
            <w:vAlign w:val="center"/>
          </w:tcPr>
          <w:p w:rsidR="001736AE" w:rsidRDefault="00DE4847">
            <w:pPr>
              <w:ind w:firstLineChars="0" w:firstLine="0"/>
              <w:jc w:val="center"/>
              <w:rPr>
                <w:rFonts w:ascii="宋体" w:hAnsi="宋体"/>
              </w:rPr>
            </w:pPr>
            <w:r>
              <w:rPr>
                <w:rFonts w:ascii="宋体" w:hAnsi="宋体"/>
              </w:rPr>
              <w:t>系统名称</w:t>
            </w:r>
          </w:p>
        </w:tc>
        <w:tc>
          <w:tcPr>
            <w:tcW w:w="2126" w:type="dxa"/>
            <w:vAlign w:val="center"/>
          </w:tcPr>
          <w:p w:rsidR="001736AE" w:rsidRDefault="00DE4847">
            <w:pPr>
              <w:ind w:firstLineChars="0" w:firstLine="0"/>
              <w:jc w:val="center"/>
              <w:rPr>
                <w:rFonts w:ascii="宋体" w:hAnsi="宋体"/>
              </w:rPr>
            </w:pPr>
            <w:r>
              <w:rPr>
                <w:rFonts w:ascii="宋体" w:hAnsi="宋体"/>
              </w:rPr>
              <w:t>单体调试报告</w:t>
            </w:r>
          </w:p>
          <w:p w:rsidR="001736AE" w:rsidRDefault="00DE4847">
            <w:pPr>
              <w:ind w:firstLineChars="0" w:firstLine="0"/>
              <w:jc w:val="center"/>
              <w:rPr>
                <w:rFonts w:ascii="宋体" w:hAnsi="宋体"/>
              </w:rPr>
            </w:pPr>
            <w:r>
              <w:rPr>
                <w:rFonts w:ascii="宋体" w:hAnsi="宋体"/>
              </w:rPr>
              <w:t>文件编号</w:t>
            </w:r>
          </w:p>
        </w:tc>
        <w:tc>
          <w:tcPr>
            <w:tcW w:w="1099" w:type="dxa"/>
            <w:vAlign w:val="center"/>
          </w:tcPr>
          <w:p w:rsidR="001736AE" w:rsidRDefault="00DE4847">
            <w:pPr>
              <w:ind w:firstLineChars="0" w:firstLine="0"/>
              <w:jc w:val="center"/>
              <w:rPr>
                <w:rFonts w:ascii="宋体" w:hAnsi="宋体"/>
              </w:rPr>
            </w:pPr>
            <w:r>
              <w:rPr>
                <w:rFonts w:ascii="宋体" w:hAnsi="宋体"/>
              </w:rPr>
              <w:t>页码</w:t>
            </w:r>
          </w:p>
        </w:tc>
      </w:tr>
      <w:tr w:rsidR="001736AE">
        <w:trPr>
          <w:trHeight w:val="712"/>
        </w:trPr>
        <w:tc>
          <w:tcPr>
            <w:tcW w:w="1134" w:type="dxa"/>
            <w:vAlign w:val="center"/>
          </w:tcPr>
          <w:p w:rsidR="001736AE" w:rsidRDefault="001736AE">
            <w:pPr>
              <w:spacing w:line="400" w:lineRule="atLeast"/>
              <w:ind w:firstLineChars="0" w:firstLine="0"/>
              <w:jc w:val="center"/>
            </w:pPr>
          </w:p>
        </w:tc>
        <w:tc>
          <w:tcPr>
            <w:tcW w:w="1560" w:type="dxa"/>
            <w:vAlign w:val="center"/>
          </w:tcPr>
          <w:p w:rsidR="001736AE" w:rsidRDefault="001736AE">
            <w:pPr>
              <w:spacing w:line="60" w:lineRule="auto"/>
              <w:ind w:firstLineChars="0" w:firstLine="0"/>
              <w:jc w:val="center"/>
            </w:pPr>
          </w:p>
        </w:tc>
        <w:tc>
          <w:tcPr>
            <w:tcW w:w="3826" w:type="dxa"/>
            <w:vAlign w:val="center"/>
          </w:tcPr>
          <w:p w:rsidR="001736AE" w:rsidRDefault="001736AE">
            <w:pPr>
              <w:spacing w:line="60" w:lineRule="auto"/>
              <w:ind w:firstLineChars="0" w:firstLine="0"/>
              <w:jc w:val="center"/>
            </w:pPr>
          </w:p>
        </w:tc>
        <w:tc>
          <w:tcPr>
            <w:tcW w:w="2126" w:type="dxa"/>
            <w:vAlign w:val="center"/>
          </w:tcPr>
          <w:p w:rsidR="001736AE" w:rsidRDefault="001736AE">
            <w:pPr>
              <w:spacing w:line="400" w:lineRule="atLeast"/>
              <w:ind w:firstLineChars="0" w:firstLine="0"/>
              <w:jc w:val="center"/>
            </w:pPr>
          </w:p>
        </w:tc>
        <w:tc>
          <w:tcPr>
            <w:tcW w:w="1099" w:type="dxa"/>
            <w:vAlign w:val="center"/>
          </w:tcPr>
          <w:p w:rsidR="001736AE" w:rsidRDefault="001736AE">
            <w:pPr>
              <w:spacing w:line="400" w:lineRule="atLeast"/>
              <w:ind w:firstLineChars="0" w:firstLine="0"/>
              <w:jc w:val="center"/>
            </w:pPr>
          </w:p>
        </w:tc>
      </w:tr>
      <w:tr w:rsidR="001736AE">
        <w:trPr>
          <w:trHeight w:val="1176"/>
        </w:trPr>
        <w:tc>
          <w:tcPr>
            <w:tcW w:w="9745" w:type="dxa"/>
            <w:gridSpan w:val="5"/>
            <w:vAlign w:val="center"/>
          </w:tcPr>
          <w:p w:rsidR="001736AE" w:rsidRDefault="001736AE">
            <w:pPr>
              <w:spacing w:line="400" w:lineRule="atLeast"/>
              <w:ind w:left="480" w:firstLine="883"/>
              <w:jc w:val="center"/>
              <w:rPr>
                <w:b/>
                <w:sz w:val="44"/>
                <w:szCs w:val="44"/>
              </w:rPr>
            </w:pPr>
          </w:p>
          <w:p w:rsidR="001736AE" w:rsidRDefault="00DE4847">
            <w:pPr>
              <w:spacing w:line="400" w:lineRule="atLeast"/>
              <w:ind w:left="480" w:firstLine="883"/>
              <w:jc w:val="center"/>
              <w:rPr>
                <w:b/>
                <w:sz w:val="44"/>
                <w:szCs w:val="44"/>
              </w:rPr>
            </w:pPr>
            <w:r>
              <w:rPr>
                <w:rFonts w:hAnsi="宋体"/>
                <w:b/>
                <w:sz w:val="44"/>
                <w:szCs w:val="44"/>
              </w:rPr>
              <w:t>简</w:t>
            </w:r>
            <w:r>
              <w:rPr>
                <w:b/>
                <w:sz w:val="44"/>
                <w:szCs w:val="44"/>
              </w:rPr>
              <w:t xml:space="preserve">   </w:t>
            </w:r>
            <w:r>
              <w:rPr>
                <w:rFonts w:hAnsi="宋体"/>
                <w:b/>
                <w:sz w:val="44"/>
                <w:szCs w:val="44"/>
              </w:rPr>
              <w:t>述</w:t>
            </w:r>
          </w:p>
          <w:p w:rsidR="001736AE" w:rsidRDefault="001736AE">
            <w:pPr>
              <w:spacing w:line="400" w:lineRule="exact"/>
              <w:ind w:left="480"/>
              <w:jc w:val="center"/>
            </w:pPr>
          </w:p>
        </w:tc>
      </w:tr>
      <w:tr w:rsidR="001736AE">
        <w:trPr>
          <w:trHeight w:val="6699"/>
        </w:trPr>
        <w:tc>
          <w:tcPr>
            <w:tcW w:w="9745" w:type="dxa"/>
            <w:gridSpan w:val="5"/>
          </w:tcPr>
          <w:p w:rsidR="001736AE" w:rsidRDefault="001736AE">
            <w:pPr>
              <w:spacing w:line="400" w:lineRule="atLeast"/>
              <w:ind w:left="480" w:firstLine="560"/>
              <w:rPr>
                <w:sz w:val="28"/>
                <w:szCs w:val="28"/>
              </w:rPr>
            </w:pPr>
          </w:p>
          <w:p w:rsidR="001736AE" w:rsidRDefault="00DE4847">
            <w:pPr>
              <w:spacing w:line="480" w:lineRule="auto"/>
              <w:ind w:left="480"/>
              <w:rPr>
                <w:rFonts w:ascii="宋体" w:hAnsi="宋体"/>
                <w:b/>
                <w:u w:val="single"/>
              </w:rPr>
            </w:pPr>
            <w:r>
              <w:rPr>
                <w:rFonts w:ascii="宋体" w:hAnsi="宋体" w:hint="eastAsia"/>
              </w:rPr>
              <w:t>600MW</w:t>
            </w:r>
            <w:r>
              <w:rPr>
                <w:rFonts w:ascii="宋体" w:hAnsi="宋体" w:hint="eastAsia"/>
              </w:rPr>
              <w:t>示范快堆工程</w:t>
            </w:r>
            <w:r>
              <w:rPr>
                <w:rFonts w:ascii="宋体" w:hAnsi="宋体"/>
                <w:u w:val="thick"/>
              </w:rPr>
              <w:t xml:space="preserve">    </w:t>
            </w:r>
            <w:r>
              <w:rPr>
                <w:rFonts w:ascii="宋体" w:hAnsi="宋体"/>
              </w:rPr>
              <w:t>号机组</w:t>
            </w:r>
            <w:r>
              <w:rPr>
                <w:rFonts w:ascii="宋体" w:hAnsi="宋体"/>
                <w:u w:val="thick"/>
              </w:rPr>
              <w:t xml:space="preserve">    </w:t>
            </w:r>
            <w:r>
              <w:rPr>
                <w:rFonts w:ascii="宋体" w:hAnsi="宋体"/>
              </w:rPr>
              <w:t>系统（或厂房物项）为</w:t>
            </w:r>
            <w:r>
              <w:rPr>
                <w:rFonts w:ascii="宋体" w:hAnsi="宋体"/>
                <w:u w:val="thick"/>
              </w:rPr>
              <w:t xml:space="preserve">                </w:t>
            </w:r>
            <w:r>
              <w:rPr>
                <w:rFonts w:ascii="宋体" w:hAnsi="宋体"/>
              </w:rPr>
              <w:t>。此系统包括：</w:t>
            </w:r>
            <w:r>
              <w:rPr>
                <w:rFonts w:ascii="宋体" w:hAnsi="宋体"/>
                <w:u w:val="thick"/>
              </w:rPr>
              <w:t xml:space="preserve">                                                    </w:t>
            </w:r>
            <w:r>
              <w:rPr>
                <w:rFonts w:ascii="宋体" w:hAnsi="宋体"/>
              </w:rPr>
              <w:t>，按照技术文件，完成</w:t>
            </w:r>
            <w:r>
              <w:rPr>
                <w:rFonts w:ascii="宋体" w:hAnsi="宋体"/>
                <w:u w:val="thick"/>
              </w:rPr>
              <w:t xml:space="preserve">                               </w:t>
            </w:r>
            <w:r>
              <w:rPr>
                <w:rFonts w:ascii="宋体" w:hAnsi="宋体" w:hint="eastAsia"/>
                <w:u w:val="thick"/>
              </w:rPr>
              <w:t xml:space="preserve">       </w:t>
            </w:r>
            <w:r>
              <w:rPr>
                <w:rFonts w:ascii="宋体" w:hAnsi="宋体" w:hint="eastAsia"/>
              </w:rPr>
              <w:t>工作。</w:t>
            </w: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52"/>
        </w:numPr>
        <w:autoSpaceDE w:val="0"/>
        <w:autoSpaceDN w:val="0"/>
        <w:spacing w:line="400" w:lineRule="exact"/>
        <w:ind w:right="-61" w:firstLine="420"/>
        <w:textAlignment w:val="auto"/>
        <w:rPr>
          <w:kern w:val="2"/>
          <w:sz w:val="21"/>
          <w:szCs w:val="22"/>
        </w:rPr>
      </w:pPr>
      <w:r>
        <w:rPr>
          <w:rFonts w:hint="eastAsia"/>
          <w:kern w:val="2"/>
          <w:sz w:val="21"/>
          <w:szCs w:val="22"/>
        </w:rPr>
        <w:t>机组号：链接</w:t>
      </w:r>
      <w:r>
        <w:rPr>
          <w:rFonts w:hAnsi="宋体" w:hint="eastAsia"/>
          <w:kern w:val="2"/>
          <w:sz w:val="21"/>
          <w:szCs w:val="22"/>
        </w:rPr>
        <w:t>单体调试报告</w:t>
      </w:r>
      <w:r>
        <w:rPr>
          <w:rFonts w:hint="eastAsia"/>
          <w:kern w:val="2"/>
          <w:sz w:val="21"/>
          <w:szCs w:val="22"/>
        </w:rPr>
        <w:t>封面“机组”；</w:t>
      </w:r>
    </w:p>
    <w:p w:rsidR="001736AE" w:rsidRDefault="00DE4847">
      <w:pPr>
        <w:numPr>
          <w:ilvl w:val="0"/>
          <w:numId w:val="152"/>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：链接单体调试报告封面“系统”；</w:t>
      </w:r>
    </w:p>
    <w:p w:rsidR="001736AE" w:rsidRDefault="00DE4847">
      <w:pPr>
        <w:numPr>
          <w:ilvl w:val="0"/>
          <w:numId w:val="152"/>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：手动填写；</w:t>
      </w:r>
    </w:p>
    <w:p w:rsidR="001736AE" w:rsidRDefault="00DE4847">
      <w:pPr>
        <w:numPr>
          <w:ilvl w:val="0"/>
          <w:numId w:val="152"/>
        </w:numPr>
        <w:autoSpaceDE w:val="0"/>
        <w:autoSpaceDN w:val="0"/>
        <w:spacing w:line="400" w:lineRule="exact"/>
        <w:ind w:right="-61" w:firstLine="420"/>
        <w:textAlignment w:val="auto"/>
        <w:rPr>
          <w:kern w:val="2"/>
          <w:sz w:val="21"/>
          <w:szCs w:val="22"/>
        </w:rPr>
      </w:pPr>
      <w:r>
        <w:rPr>
          <w:rFonts w:hint="eastAsia"/>
          <w:kern w:val="2"/>
          <w:sz w:val="21"/>
          <w:szCs w:val="22"/>
        </w:rPr>
        <w:t>单体调试报告文件编号</w:t>
      </w:r>
      <w:r>
        <w:rPr>
          <w:rFonts w:hAnsi="宋体" w:hint="eastAsia"/>
          <w:kern w:val="2"/>
          <w:sz w:val="21"/>
          <w:szCs w:val="22"/>
        </w:rPr>
        <w:t>：链接单体调试报告封面“</w:t>
      </w:r>
      <w:r>
        <w:rPr>
          <w:rFonts w:hint="eastAsia"/>
          <w:kern w:val="2"/>
          <w:sz w:val="21"/>
          <w:szCs w:val="22"/>
        </w:rPr>
        <w:t>文件内部编码</w:t>
      </w:r>
      <w:r>
        <w:rPr>
          <w:rFonts w:hAnsi="宋体" w:hint="eastAsia"/>
          <w:kern w:val="2"/>
          <w:sz w:val="21"/>
          <w:szCs w:val="22"/>
        </w:rPr>
        <w:t>”；</w:t>
      </w:r>
    </w:p>
    <w:p w:rsidR="001736AE" w:rsidRDefault="00DE4847">
      <w:pPr>
        <w:numPr>
          <w:ilvl w:val="0"/>
          <w:numId w:val="152"/>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52"/>
        </w:numPr>
        <w:autoSpaceDE w:val="0"/>
        <w:autoSpaceDN w:val="0"/>
        <w:spacing w:line="400" w:lineRule="exact"/>
        <w:ind w:right="-61" w:firstLine="420"/>
        <w:textAlignment w:val="auto"/>
        <w:rPr>
          <w:kern w:val="2"/>
          <w:sz w:val="21"/>
          <w:szCs w:val="22"/>
          <w:u w:val="single"/>
        </w:rPr>
      </w:pPr>
      <w:r>
        <w:rPr>
          <w:rFonts w:ascii="宋体" w:hAnsi="宋体" w:hint="eastAsia"/>
          <w:kern w:val="2"/>
          <w:sz w:val="21"/>
          <w:szCs w:val="22"/>
        </w:rPr>
        <w:t>600MW</w:t>
      </w:r>
      <w:r>
        <w:rPr>
          <w:rFonts w:ascii="宋体" w:hAnsi="宋体" w:hint="eastAsia"/>
          <w:kern w:val="2"/>
          <w:sz w:val="21"/>
          <w:szCs w:val="22"/>
        </w:rPr>
        <w:t>示范快堆工程</w:t>
      </w:r>
      <w:r>
        <w:rPr>
          <w:rFonts w:hint="eastAsia"/>
          <w:kern w:val="2"/>
          <w:sz w:val="21"/>
          <w:szCs w:val="22"/>
          <w:u w:val="single"/>
        </w:rPr>
        <w:t xml:space="preserve">     </w:t>
      </w:r>
      <w:r>
        <w:rPr>
          <w:rFonts w:hint="eastAsia"/>
          <w:kern w:val="2"/>
          <w:sz w:val="21"/>
          <w:szCs w:val="22"/>
        </w:rPr>
        <w:t>号机组：空白处连接单调试报告封面“机组”；</w:t>
      </w:r>
    </w:p>
    <w:p w:rsidR="001736AE" w:rsidRDefault="00DE4847">
      <w:pPr>
        <w:numPr>
          <w:ilvl w:val="0"/>
          <w:numId w:val="152"/>
        </w:numPr>
        <w:autoSpaceDE w:val="0"/>
        <w:autoSpaceDN w:val="0"/>
        <w:spacing w:line="400" w:lineRule="exact"/>
        <w:ind w:right="-61" w:firstLine="420"/>
        <w:textAlignment w:val="auto"/>
        <w:rPr>
          <w:kern w:val="2"/>
          <w:sz w:val="21"/>
          <w:szCs w:val="22"/>
          <w:u w:val="single"/>
        </w:rPr>
      </w:pPr>
      <w:r>
        <w:rPr>
          <w:rFonts w:hint="eastAsia"/>
          <w:kern w:val="2"/>
          <w:sz w:val="21"/>
          <w:szCs w:val="22"/>
        </w:rPr>
        <w:lastRenderedPageBreak/>
        <w:t xml:space="preserve"> </w:t>
      </w:r>
      <w:r>
        <w:rPr>
          <w:rFonts w:hint="eastAsia"/>
          <w:kern w:val="2"/>
          <w:sz w:val="21"/>
          <w:szCs w:val="22"/>
          <w:u w:val="single"/>
        </w:rPr>
        <w:t xml:space="preserve">     </w:t>
      </w:r>
      <w:r>
        <w:rPr>
          <w:rFonts w:hint="eastAsia"/>
          <w:kern w:val="2"/>
          <w:sz w:val="21"/>
          <w:szCs w:val="22"/>
        </w:rPr>
        <w:t>系统：空白处连接单调试报告封面“系统”；</w:t>
      </w:r>
    </w:p>
    <w:p w:rsidR="001736AE" w:rsidRDefault="00DE4847">
      <w:pPr>
        <w:numPr>
          <w:ilvl w:val="0"/>
          <w:numId w:val="152"/>
        </w:numPr>
        <w:autoSpaceDE w:val="0"/>
        <w:autoSpaceDN w:val="0"/>
        <w:spacing w:line="400" w:lineRule="exact"/>
        <w:ind w:right="-61" w:firstLine="420"/>
        <w:textAlignment w:val="auto"/>
        <w:rPr>
          <w:kern w:val="2"/>
          <w:sz w:val="21"/>
          <w:szCs w:val="22"/>
          <w:u w:val="single"/>
        </w:rPr>
      </w:pPr>
      <w:r>
        <w:rPr>
          <w:rFonts w:hint="eastAsia"/>
          <w:kern w:val="2"/>
          <w:sz w:val="21"/>
          <w:szCs w:val="22"/>
        </w:rPr>
        <w:t>系统名称：连接单体调试报告封面“系统名称”</w:t>
      </w:r>
    </w:p>
    <w:p w:rsidR="001736AE" w:rsidRDefault="00DE4847">
      <w:pPr>
        <w:numPr>
          <w:ilvl w:val="0"/>
          <w:numId w:val="152"/>
        </w:numPr>
        <w:autoSpaceDE w:val="0"/>
        <w:autoSpaceDN w:val="0"/>
        <w:spacing w:line="400" w:lineRule="exact"/>
        <w:ind w:right="-61" w:firstLine="420"/>
        <w:textAlignment w:val="auto"/>
        <w:rPr>
          <w:kern w:val="2"/>
          <w:sz w:val="21"/>
          <w:szCs w:val="22"/>
          <w:u w:val="single"/>
        </w:rPr>
      </w:pPr>
      <w:r>
        <w:rPr>
          <w:rFonts w:hint="eastAsia"/>
          <w:kern w:val="2"/>
          <w:sz w:val="21"/>
          <w:szCs w:val="22"/>
        </w:rPr>
        <w:t>此系统包括</w:t>
      </w:r>
      <w:r>
        <w:rPr>
          <w:rFonts w:hint="eastAsia"/>
          <w:kern w:val="2"/>
          <w:sz w:val="21"/>
          <w:szCs w:val="22"/>
          <w:u w:val="single"/>
        </w:rPr>
        <w:t xml:space="preserve">     </w:t>
      </w:r>
      <w:r>
        <w:rPr>
          <w:rFonts w:hint="eastAsia"/>
          <w:kern w:val="2"/>
          <w:sz w:val="21"/>
          <w:szCs w:val="22"/>
        </w:rPr>
        <w:t>：空白处手动填写；</w:t>
      </w:r>
    </w:p>
    <w:p w:rsidR="001736AE" w:rsidRDefault="00DE4847">
      <w:pPr>
        <w:numPr>
          <w:ilvl w:val="0"/>
          <w:numId w:val="152"/>
        </w:numPr>
        <w:autoSpaceDE w:val="0"/>
        <w:autoSpaceDN w:val="0"/>
        <w:spacing w:line="400" w:lineRule="exact"/>
        <w:ind w:right="-61" w:firstLine="420"/>
        <w:textAlignment w:val="auto"/>
        <w:rPr>
          <w:kern w:val="2"/>
          <w:sz w:val="21"/>
          <w:szCs w:val="22"/>
        </w:rPr>
      </w:pPr>
      <w:r>
        <w:rPr>
          <w:rFonts w:hint="eastAsia"/>
          <w:kern w:val="2"/>
          <w:sz w:val="21"/>
          <w:szCs w:val="22"/>
        </w:rPr>
        <w:t>完成</w:t>
      </w:r>
      <w:r>
        <w:rPr>
          <w:rFonts w:hint="eastAsia"/>
          <w:kern w:val="2"/>
          <w:sz w:val="21"/>
          <w:szCs w:val="22"/>
          <w:u w:val="single"/>
        </w:rPr>
        <w:t xml:space="preserve">     </w:t>
      </w:r>
      <w:r>
        <w:rPr>
          <w:rFonts w:hint="eastAsia"/>
          <w:kern w:val="2"/>
          <w:sz w:val="21"/>
          <w:szCs w:val="22"/>
        </w:rPr>
        <w:t>工作。：空白处手动填写。</w:t>
      </w:r>
    </w:p>
    <w:p w:rsidR="001736AE" w:rsidRDefault="001736AE">
      <w:pPr>
        <w:autoSpaceDE w:val="0"/>
        <w:autoSpaceDN w:val="0"/>
        <w:spacing w:line="400" w:lineRule="exact"/>
        <w:ind w:right="-61" w:firstLineChars="0" w:firstLine="0"/>
      </w:pPr>
    </w:p>
    <w:p w:rsidR="001736AE" w:rsidRDefault="001736AE">
      <w:pPr>
        <w:autoSpaceDE w:val="0"/>
        <w:autoSpaceDN w:val="0"/>
        <w:spacing w:line="400" w:lineRule="exact"/>
        <w:ind w:right="-61" w:firstLineChars="0" w:firstLine="0"/>
      </w:pPr>
    </w:p>
    <w:p w:rsidR="001736AE" w:rsidRDefault="00DE4847">
      <w:pPr>
        <w:autoSpaceDE w:val="0"/>
        <w:autoSpaceDN w:val="0"/>
        <w:spacing w:line="400" w:lineRule="exact"/>
        <w:ind w:right="-61" w:firstLineChars="0" w:firstLine="0"/>
      </w:pPr>
      <w:r>
        <w:t xml:space="preserve"> </w:t>
      </w:r>
    </w:p>
    <w:p w:rsidR="001736AE" w:rsidRDefault="001736AE">
      <w:pPr>
        <w:tabs>
          <w:tab w:val="left" w:pos="360"/>
        </w:tabs>
        <w:autoSpaceDE w:val="0"/>
        <w:autoSpaceDN w:val="0"/>
        <w:spacing w:line="400" w:lineRule="exact"/>
        <w:rPr>
          <w:szCs w:val="24"/>
          <w:lang w:bidi="en-US"/>
        </w:rPr>
      </w:pPr>
    </w:p>
    <w:p w:rsidR="001736AE" w:rsidRDefault="00DE4847">
      <w:pPr>
        <w:spacing w:line="400" w:lineRule="atLeast"/>
        <w:ind w:firstLineChars="0" w:firstLine="0"/>
      </w:pPr>
      <w:r>
        <w:br w:type="page"/>
      </w:r>
    </w:p>
    <w:p w:rsidR="001736AE" w:rsidRDefault="00DE4847">
      <w:pPr>
        <w:tabs>
          <w:tab w:val="left" w:pos="360"/>
        </w:tabs>
        <w:autoSpaceDE w:val="0"/>
        <w:autoSpaceDN w:val="0"/>
        <w:spacing w:line="400" w:lineRule="exact"/>
        <w:rPr>
          <w:rFonts w:hAnsi="宋体"/>
          <w:szCs w:val="24"/>
          <w:lang w:bidi="en-US"/>
        </w:rPr>
      </w:pPr>
      <w:r>
        <w:rPr>
          <w:rFonts w:hAnsi="宋体"/>
          <w:szCs w:val="24"/>
          <w:lang w:bidi="en-US"/>
        </w:rPr>
        <w:lastRenderedPageBreak/>
        <w:t>附录</w:t>
      </w:r>
      <w:r>
        <w:rPr>
          <w:szCs w:val="24"/>
          <w:lang w:bidi="en-US"/>
        </w:rPr>
        <w:t>2</w:t>
      </w:r>
      <w:r>
        <w:rPr>
          <w:rFonts w:hint="eastAsia"/>
          <w:szCs w:val="24"/>
          <w:lang w:bidi="en-US"/>
        </w:rPr>
        <w:t>6</w:t>
      </w:r>
      <w:r>
        <w:rPr>
          <w:rFonts w:hAnsi="宋体"/>
          <w:szCs w:val="24"/>
          <w:lang w:bidi="en-US"/>
        </w:rPr>
        <w:t>、</w:t>
      </w:r>
      <w:r>
        <w:rPr>
          <w:rFonts w:hAnsi="宋体" w:hint="eastAsia"/>
          <w:szCs w:val="24"/>
          <w:lang w:bidi="en-US"/>
        </w:rPr>
        <w:t>单体调试报告单体调试文件</w:t>
      </w:r>
    </w:p>
    <w:tbl>
      <w:tblPr>
        <w:tblW w:w="92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2"/>
        <w:gridCol w:w="237"/>
        <w:gridCol w:w="1251"/>
        <w:gridCol w:w="2623"/>
        <w:gridCol w:w="1167"/>
        <w:gridCol w:w="1825"/>
        <w:gridCol w:w="410"/>
        <w:gridCol w:w="1004"/>
      </w:tblGrid>
      <w:tr w:rsidR="001736AE">
        <w:trPr>
          <w:cantSplit/>
          <w:trHeight w:val="338"/>
          <w:jc w:val="center"/>
        </w:trPr>
        <w:tc>
          <w:tcPr>
            <w:tcW w:w="989" w:type="dxa"/>
            <w:gridSpan w:val="2"/>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机组号</w:t>
            </w:r>
          </w:p>
        </w:tc>
        <w:tc>
          <w:tcPr>
            <w:tcW w:w="1251"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系统</w:t>
            </w:r>
            <w:r>
              <w:rPr>
                <w:rFonts w:ascii="宋体" w:hAnsi="宋体"/>
              </w:rPr>
              <w:t>KKS</w:t>
            </w:r>
          </w:p>
        </w:tc>
        <w:tc>
          <w:tcPr>
            <w:tcW w:w="3790" w:type="dxa"/>
            <w:gridSpan w:val="2"/>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系统名称</w:t>
            </w:r>
          </w:p>
        </w:tc>
        <w:tc>
          <w:tcPr>
            <w:tcW w:w="1825"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单体调试报告</w:t>
            </w:r>
          </w:p>
          <w:p w:rsidR="001736AE" w:rsidRDefault="00DE4847">
            <w:pPr>
              <w:spacing w:line="400" w:lineRule="atLeast"/>
              <w:ind w:firstLineChars="0" w:firstLine="0"/>
              <w:jc w:val="center"/>
              <w:rPr>
                <w:rFonts w:ascii="宋体" w:hAnsi="宋体"/>
                <w:kern w:val="2"/>
              </w:rPr>
            </w:pPr>
            <w:r>
              <w:rPr>
                <w:rFonts w:ascii="宋体" w:hAnsi="宋体"/>
              </w:rPr>
              <w:t>文件编号</w:t>
            </w:r>
          </w:p>
        </w:tc>
        <w:tc>
          <w:tcPr>
            <w:tcW w:w="1414" w:type="dxa"/>
            <w:gridSpan w:val="2"/>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页码</w:t>
            </w:r>
          </w:p>
        </w:tc>
      </w:tr>
      <w:tr w:rsidR="001736AE">
        <w:trPr>
          <w:cantSplit/>
          <w:trHeight w:val="666"/>
          <w:jc w:val="center"/>
        </w:trPr>
        <w:tc>
          <w:tcPr>
            <w:tcW w:w="989"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c>
          <w:tcPr>
            <w:tcW w:w="125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60" w:lineRule="auto"/>
              <w:ind w:firstLineChars="0" w:firstLine="0"/>
              <w:jc w:val="center"/>
              <w:rPr>
                <w:kern w:val="2"/>
              </w:rPr>
            </w:pPr>
          </w:p>
        </w:tc>
        <w:tc>
          <w:tcPr>
            <w:tcW w:w="3790"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60" w:lineRule="auto"/>
              <w:ind w:firstLineChars="0" w:firstLine="0"/>
              <w:jc w:val="center"/>
              <w:rPr>
                <w:kern w:val="2"/>
              </w:rPr>
            </w:pPr>
          </w:p>
        </w:tc>
        <w:tc>
          <w:tcPr>
            <w:tcW w:w="1825"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c>
          <w:tcPr>
            <w:tcW w:w="1414"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r>
      <w:tr w:rsidR="001736AE">
        <w:trPr>
          <w:cantSplit/>
          <w:trHeight w:val="541"/>
          <w:jc w:val="center"/>
        </w:trPr>
        <w:tc>
          <w:tcPr>
            <w:tcW w:w="9269" w:type="dxa"/>
            <w:gridSpan w:val="8"/>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b/>
                <w:bCs/>
                <w:kern w:val="2"/>
                <w:sz w:val="28"/>
                <w:szCs w:val="28"/>
              </w:rPr>
            </w:pPr>
            <w:r>
              <w:rPr>
                <w:rFonts w:hAnsi="宋体" w:hint="eastAsia"/>
                <w:bCs/>
                <w:u w:val="single"/>
              </w:rPr>
              <w:t xml:space="preserve">       </w:t>
            </w:r>
            <w:r>
              <w:rPr>
                <w:rFonts w:hAnsi="宋体" w:hint="eastAsia"/>
                <w:b/>
                <w:bCs/>
                <w:sz w:val="28"/>
                <w:szCs w:val="28"/>
              </w:rPr>
              <w:t>专业</w:t>
            </w:r>
            <w:r>
              <w:rPr>
                <w:rFonts w:hAnsi="宋体"/>
                <w:b/>
                <w:bCs/>
                <w:sz w:val="28"/>
                <w:szCs w:val="28"/>
              </w:rPr>
              <w:t>程序清单、质量计划清单</w:t>
            </w:r>
          </w:p>
        </w:tc>
      </w:tr>
      <w:tr w:rsidR="001736AE">
        <w:trPr>
          <w:cantSplit/>
          <w:trHeight w:val="604"/>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kern w:val="2"/>
              </w:rPr>
            </w:pPr>
            <w:r>
              <w:rPr>
                <w:rFonts w:hAnsi="宋体"/>
              </w:rPr>
              <w:t>序号</w:t>
            </w: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kern w:val="2"/>
              </w:rPr>
            </w:pPr>
            <w:r>
              <w:rPr>
                <w:rFonts w:hAnsi="宋体"/>
              </w:rPr>
              <w:t>文件名称</w:t>
            </w: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kern w:val="2"/>
              </w:rPr>
            </w:pPr>
            <w:r>
              <w:rPr>
                <w:rFonts w:hAnsi="宋体"/>
              </w:rPr>
              <w:t>文件编码</w:t>
            </w: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kern w:val="2"/>
              </w:rPr>
            </w:pPr>
            <w:r>
              <w:rPr>
                <w:rFonts w:hAnsi="宋体"/>
              </w:rPr>
              <w:t>备注</w:t>
            </w: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1</w:t>
            </w: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2</w:t>
            </w: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kern w:val="2"/>
              </w:rPr>
              <w:t>3</w:t>
            </w: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lang w:val="ru-RU"/>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lang w:val="ru-RU"/>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r>
      <w:tr w:rsidR="001736AE">
        <w:trPr>
          <w:cantSplit/>
          <w:trHeight w:val="415"/>
          <w:jc w:val="center"/>
        </w:trPr>
        <w:tc>
          <w:tcPr>
            <w:tcW w:w="752"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4111"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3402"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00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53"/>
        </w:numPr>
        <w:autoSpaceDE w:val="0"/>
        <w:autoSpaceDN w:val="0"/>
        <w:spacing w:line="400" w:lineRule="exact"/>
        <w:ind w:right="-61" w:firstLine="420"/>
        <w:textAlignment w:val="auto"/>
        <w:rPr>
          <w:kern w:val="2"/>
          <w:sz w:val="21"/>
          <w:szCs w:val="22"/>
        </w:rPr>
      </w:pPr>
      <w:r>
        <w:rPr>
          <w:rFonts w:hint="eastAsia"/>
          <w:kern w:val="2"/>
          <w:sz w:val="21"/>
          <w:szCs w:val="22"/>
        </w:rPr>
        <w:t>机组号：链接</w:t>
      </w:r>
      <w:r>
        <w:rPr>
          <w:rFonts w:hAnsi="宋体" w:hint="eastAsia"/>
          <w:kern w:val="2"/>
          <w:sz w:val="21"/>
          <w:szCs w:val="22"/>
        </w:rPr>
        <w:t>单体调试报告</w:t>
      </w:r>
      <w:r>
        <w:rPr>
          <w:rFonts w:hint="eastAsia"/>
          <w:kern w:val="2"/>
          <w:sz w:val="21"/>
          <w:szCs w:val="22"/>
        </w:rPr>
        <w:t>封面“机组”；</w:t>
      </w:r>
    </w:p>
    <w:p w:rsidR="001736AE" w:rsidRDefault="00DE4847">
      <w:pPr>
        <w:numPr>
          <w:ilvl w:val="0"/>
          <w:numId w:val="153"/>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：链接单体调试报告封面“系统”；</w:t>
      </w:r>
    </w:p>
    <w:p w:rsidR="001736AE" w:rsidRDefault="00DE4847">
      <w:pPr>
        <w:numPr>
          <w:ilvl w:val="0"/>
          <w:numId w:val="153"/>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：链接单体调试报告简述“系统名称”；</w:t>
      </w:r>
    </w:p>
    <w:p w:rsidR="001736AE" w:rsidRDefault="00DE4847">
      <w:pPr>
        <w:numPr>
          <w:ilvl w:val="0"/>
          <w:numId w:val="153"/>
        </w:numPr>
        <w:autoSpaceDE w:val="0"/>
        <w:autoSpaceDN w:val="0"/>
        <w:spacing w:line="400" w:lineRule="exact"/>
        <w:ind w:right="-61" w:firstLine="420"/>
        <w:textAlignment w:val="auto"/>
        <w:rPr>
          <w:kern w:val="2"/>
          <w:sz w:val="21"/>
          <w:szCs w:val="22"/>
        </w:rPr>
      </w:pPr>
      <w:r>
        <w:rPr>
          <w:rFonts w:hint="eastAsia"/>
          <w:kern w:val="2"/>
          <w:sz w:val="21"/>
          <w:szCs w:val="22"/>
        </w:rPr>
        <w:t>单体调试报告文件编号</w:t>
      </w:r>
      <w:r>
        <w:rPr>
          <w:rFonts w:hAnsi="宋体" w:hint="eastAsia"/>
          <w:kern w:val="2"/>
          <w:sz w:val="21"/>
          <w:szCs w:val="22"/>
        </w:rPr>
        <w:t>：链接单体调试报告封面“</w:t>
      </w:r>
      <w:r>
        <w:rPr>
          <w:rFonts w:hint="eastAsia"/>
          <w:kern w:val="2"/>
          <w:sz w:val="21"/>
          <w:szCs w:val="22"/>
        </w:rPr>
        <w:t>文件内部编码</w:t>
      </w:r>
      <w:r>
        <w:rPr>
          <w:rFonts w:hAnsi="宋体" w:hint="eastAsia"/>
          <w:kern w:val="2"/>
          <w:sz w:val="21"/>
          <w:szCs w:val="22"/>
        </w:rPr>
        <w:t>”；</w:t>
      </w:r>
    </w:p>
    <w:p w:rsidR="001736AE" w:rsidRDefault="00DE4847">
      <w:pPr>
        <w:numPr>
          <w:ilvl w:val="0"/>
          <w:numId w:val="153"/>
        </w:numPr>
        <w:autoSpaceDE w:val="0"/>
        <w:autoSpaceDN w:val="0"/>
        <w:spacing w:line="400" w:lineRule="exact"/>
        <w:ind w:right="-61" w:firstLine="420"/>
        <w:textAlignment w:val="auto"/>
        <w:rPr>
          <w:kern w:val="2"/>
          <w:sz w:val="21"/>
          <w:szCs w:val="22"/>
        </w:rPr>
      </w:pPr>
      <w:r>
        <w:rPr>
          <w:rFonts w:hint="eastAsia"/>
          <w:kern w:val="2"/>
          <w:sz w:val="21"/>
          <w:szCs w:val="22"/>
        </w:rPr>
        <w:lastRenderedPageBreak/>
        <w:t>页码：空白；</w:t>
      </w:r>
    </w:p>
    <w:p w:rsidR="001736AE" w:rsidRDefault="00DE4847">
      <w:pPr>
        <w:numPr>
          <w:ilvl w:val="0"/>
          <w:numId w:val="153"/>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53"/>
        </w:numPr>
        <w:autoSpaceDE w:val="0"/>
        <w:autoSpaceDN w:val="0"/>
        <w:spacing w:line="400" w:lineRule="exact"/>
        <w:ind w:right="-61" w:firstLine="420"/>
        <w:textAlignment w:val="auto"/>
        <w:rPr>
          <w:kern w:val="2"/>
          <w:sz w:val="21"/>
          <w:szCs w:val="22"/>
        </w:rPr>
      </w:pPr>
      <w:r>
        <w:rPr>
          <w:rFonts w:hint="eastAsia"/>
          <w:kern w:val="2"/>
          <w:sz w:val="21"/>
          <w:szCs w:val="22"/>
        </w:rPr>
        <w:t>文件名称、文件编码、备注：手动填写；</w:t>
      </w:r>
    </w:p>
    <w:p w:rsidR="001736AE" w:rsidRDefault="00DE4847">
      <w:pPr>
        <w:numPr>
          <w:ilvl w:val="0"/>
          <w:numId w:val="153"/>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表格的内容导入到表格中的“文件名称、文件编码、备注”；</w:t>
      </w:r>
    </w:p>
    <w:p w:rsidR="001736AE" w:rsidRDefault="00DE4847">
      <w:pPr>
        <w:numPr>
          <w:ilvl w:val="0"/>
          <w:numId w:val="153"/>
        </w:numPr>
        <w:autoSpaceDE w:val="0"/>
        <w:autoSpaceDN w:val="0"/>
        <w:spacing w:line="400" w:lineRule="exact"/>
        <w:ind w:right="-61" w:firstLine="420"/>
        <w:textAlignment w:val="auto"/>
        <w:rPr>
          <w:kern w:val="2"/>
          <w:sz w:val="21"/>
          <w:szCs w:val="22"/>
        </w:rPr>
      </w:pPr>
      <w:r>
        <w:rPr>
          <w:rFonts w:hint="eastAsia"/>
          <w:kern w:val="2"/>
          <w:sz w:val="21"/>
          <w:szCs w:val="22"/>
        </w:rPr>
        <w:t>增加子项界面：“机械</w:t>
      </w:r>
      <w:r>
        <w:rPr>
          <w:rFonts w:hint="eastAsia"/>
          <w:kern w:val="2"/>
          <w:sz w:val="21"/>
          <w:szCs w:val="22"/>
        </w:rPr>
        <w:t>/</w:t>
      </w:r>
      <w:r>
        <w:rPr>
          <w:rFonts w:hint="eastAsia"/>
          <w:kern w:val="2"/>
          <w:sz w:val="21"/>
          <w:szCs w:val="22"/>
        </w:rPr>
        <w:t>通风专业”、</w:t>
      </w:r>
      <w:r>
        <w:rPr>
          <w:rFonts w:hint="eastAsia"/>
          <w:kern w:val="2"/>
          <w:sz w:val="21"/>
          <w:szCs w:val="22"/>
        </w:rPr>
        <w:t xml:space="preserve"> </w:t>
      </w:r>
      <w:r>
        <w:rPr>
          <w:rFonts w:hint="eastAsia"/>
          <w:kern w:val="2"/>
          <w:sz w:val="21"/>
          <w:szCs w:val="22"/>
        </w:rPr>
        <w:t>“电气、仪表专业”、“</w:t>
      </w:r>
      <w:r>
        <w:rPr>
          <w:rFonts w:hint="eastAsia"/>
          <w:kern w:val="2"/>
          <w:sz w:val="21"/>
          <w:szCs w:val="22"/>
        </w:rPr>
        <w:t>MS</w:t>
      </w:r>
      <w:r>
        <w:rPr>
          <w:rFonts w:hint="eastAsia"/>
          <w:kern w:val="2"/>
          <w:sz w:val="21"/>
          <w:szCs w:val="22"/>
        </w:rPr>
        <w:t>专业”、“管道专业”；</w:t>
      </w:r>
    </w:p>
    <w:p w:rsidR="001736AE" w:rsidRDefault="00DE4847">
      <w:pPr>
        <w:numPr>
          <w:ilvl w:val="0"/>
          <w:numId w:val="153"/>
        </w:numPr>
        <w:tabs>
          <w:tab w:val="left" w:pos="360"/>
          <w:tab w:val="left" w:pos="779"/>
        </w:tabs>
        <w:autoSpaceDE w:val="0"/>
        <w:autoSpaceDN w:val="0"/>
        <w:spacing w:line="400" w:lineRule="exact"/>
        <w:ind w:right="-61" w:firstLine="420"/>
        <w:textAlignment w:val="auto"/>
        <w:rPr>
          <w:rFonts w:hAnsi="宋体"/>
          <w:kern w:val="2"/>
          <w:sz w:val="21"/>
          <w:szCs w:val="22"/>
        </w:rPr>
      </w:pPr>
      <w:r>
        <w:rPr>
          <w:kern w:val="2"/>
          <w:sz w:val="21"/>
          <w:szCs w:val="22"/>
          <w:u w:val="single"/>
        </w:rPr>
        <w:t xml:space="preserve">     </w:t>
      </w:r>
      <w:r>
        <w:rPr>
          <w:rFonts w:hAnsi="宋体"/>
          <w:kern w:val="2"/>
          <w:sz w:val="21"/>
          <w:szCs w:val="22"/>
        </w:rPr>
        <w:t>专业程序清单、质量计划清单</w:t>
      </w:r>
      <w:r>
        <w:rPr>
          <w:rFonts w:hAnsi="宋体" w:hint="eastAsia"/>
          <w:kern w:val="2"/>
          <w:sz w:val="21"/>
          <w:szCs w:val="22"/>
        </w:rPr>
        <w:t>：</w:t>
      </w:r>
      <w:r>
        <w:rPr>
          <w:rFonts w:hint="eastAsia"/>
          <w:kern w:val="2"/>
          <w:sz w:val="21"/>
          <w:szCs w:val="22"/>
        </w:rPr>
        <w:t>空白处填写对应专业，除“电气、仪表专业”填写“电气专业”，其余专业与界面名称一致；</w:t>
      </w:r>
    </w:p>
    <w:p w:rsidR="001736AE" w:rsidRDefault="00DE4847">
      <w:pPr>
        <w:numPr>
          <w:ilvl w:val="0"/>
          <w:numId w:val="153"/>
        </w:numPr>
        <w:autoSpaceDE w:val="0"/>
        <w:autoSpaceDN w:val="0"/>
        <w:spacing w:line="400" w:lineRule="exact"/>
        <w:ind w:right="-61" w:firstLine="420"/>
        <w:textAlignment w:val="auto"/>
        <w:rPr>
          <w:kern w:val="2"/>
          <w:sz w:val="21"/>
          <w:szCs w:val="22"/>
        </w:rPr>
      </w:pPr>
      <w:r>
        <w:rPr>
          <w:rFonts w:hint="eastAsia"/>
          <w:kern w:val="2"/>
          <w:sz w:val="21"/>
          <w:szCs w:val="22"/>
        </w:rPr>
        <w:t>增加“全部打印”功能：能把各个专业的表格一次性打印出来。</w:t>
      </w:r>
    </w:p>
    <w:p w:rsidR="001736AE" w:rsidRDefault="001736AE">
      <w:pPr>
        <w:spacing w:line="400" w:lineRule="exact"/>
        <w:rPr>
          <w:rFonts w:hAnsi="宋体"/>
        </w:rPr>
      </w:pPr>
    </w:p>
    <w:p w:rsidR="001736AE" w:rsidRDefault="001736AE">
      <w:pPr>
        <w:spacing w:line="400" w:lineRule="exact"/>
        <w:rPr>
          <w:rFonts w:hAnsi="宋体"/>
        </w:rPr>
      </w:pPr>
    </w:p>
    <w:p w:rsidR="001736AE" w:rsidRDefault="001736AE">
      <w:pPr>
        <w:spacing w:line="400" w:lineRule="exact"/>
        <w:rPr>
          <w:rFonts w:hAnsi="宋体"/>
        </w:rPr>
      </w:pPr>
    </w:p>
    <w:p w:rsidR="001736AE" w:rsidRDefault="00DE4847">
      <w:pPr>
        <w:spacing w:line="400" w:lineRule="atLeast"/>
        <w:ind w:firstLineChars="0" w:firstLine="0"/>
        <w:rPr>
          <w:rFonts w:hAnsi="宋体"/>
        </w:rPr>
      </w:pPr>
      <w:r>
        <w:rPr>
          <w:rFonts w:hAnsi="宋体"/>
        </w:rPr>
        <w:br w:type="page"/>
      </w:r>
    </w:p>
    <w:p w:rsidR="001736AE" w:rsidRDefault="001736AE">
      <w:pPr>
        <w:spacing w:line="400" w:lineRule="exact"/>
        <w:rPr>
          <w:rFonts w:hAnsi="宋体"/>
        </w:rPr>
      </w:pPr>
    </w:p>
    <w:p w:rsidR="001736AE" w:rsidRDefault="00DE4847">
      <w:pPr>
        <w:spacing w:line="400" w:lineRule="exact"/>
        <w:rPr>
          <w:rFonts w:hAnsi="宋体"/>
        </w:rPr>
      </w:pPr>
      <w:r>
        <w:rPr>
          <w:rFonts w:hAnsi="宋体"/>
        </w:rPr>
        <w:t>附件</w:t>
      </w:r>
      <w:r>
        <w:t>2</w:t>
      </w:r>
      <w:r>
        <w:rPr>
          <w:rFonts w:hint="eastAsia"/>
        </w:rPr>
        <w:t>7</w:t>
      </w:r>
      <w:r>
        <w:rPr>
          <w:rFonts w:hAnsi="宋体"/>
        </w:rPr>
        <w:t>、</w:t>
      </w:r>
    </w:p>
    <w:tbl>
      <w:tblPr>
        <w:tblW w:w="9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218"/>
        <w:gridCol w:w="1145"/>
        <w:gridCol w:w="196"/>
        <w:gridCol w:w="1418"/>
        <w:gridCol w:w="1417"/>
        <w:gridCol w:w="824"/>
        <w:gridCol w:w="2011"/>
        <w:gridCol w:w="194"/>
        <w:gridCol w:w="1114"/>
      </w:tblGrid>
      <w:tr w:rsidR="001736AE">
        <w:trPr>
          <w:cantSplit/>
          <w:trHeight w:val="338"/>
          <w:jc w:val="center"/>
        </w:trPr>
        <w:tc>
          <w:tcPr>
            <w:tcW w:w="989" w:type="dxa"/>
            <w:gridSpan w:val="2"/>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机组号</w:t>
            </w:r>
          </w:p>
        </w:tc>
        <w:tc>
          <w:tcPr>
            <w:tcW w:w="1145"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系统</w:t>
            </w:r>
            <w:r>
              <w:rPr>
                <w:rFonts w:ascii="宋体" w:hAnsi="宋体"/>
              </w:rPr>
              <w:t>KKS</w:t>
            </w:r>
          </w:p>
        </w:tc>
        <w:tc>
          <w:tcPr>
            <w:tcW w:w="3855" w:type="dxa"/>
            <w:gridSpan w:val="4"/>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系统名称</w:t>
            </w:r>
          </w:p>
        </w:tc>
        <w:tc>
          <w:tcPr>
            <w:tcW w:w="2205" w:type="dxa"/>
            <w:gridSpan w:val="2"/>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单体调试报告</w:t>
            </w:r>
          </w:p>
          <w:p w:rsidR="001736AE" w:rsidRDefault="00DE4847">
            <w:pPr>
              <w:spacing w:line="400" w:lineRule="atLeast"/>
              <w:ind w:firstLineChars="0" w:firstLine="0"/>
              <w:jc w:val="center"/>
              <w:rPr>
                <w:rFonts w:ascii="宋体" w:hAnsi="宋体"/>
                <w:kern w:val="2"/>
              </w:rPr>
            </w:pPr>
            <w:r>
              <w:rPr>
                <w:rFonts w:ascii="宋体" w:hAnsi="宋体"/>
              </w:rPr>
              <w:t>文件编号</w:t>
            </w:r>
          </w:p>
        </w:tc>
        <w:tc>
          <w:tcPr>
            <w:tcW w:w="1114"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页码</w:t>
            </w:r>
          </w:p>
        </w:tc>
      </w:tr>
      <w:tr w:rsidR="001736AE">
        <w:trPr>
          <w:cantSplit/>
          <w:trHeight w:val="685"/>
          <w:jc w:val="center"/>
        </w:trPr>
        <w:tc>
          <w:tcPr>
            <w:tcW w:w="989"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c>
          <w:tcPr>
            <w:tcW w:w="1145"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c>
          <w:tcPr>
            <w:tcW w:w="3855" w:type="dxa"/>
            <w:gridSpan w:val="4"/>
            <w:tcBorders>
              <w:top w:val="single" w:sz="4" w:space="0" w:color="auto"/>
              <w:left w:val="single" w:sz="4" w:space="0" w:color="auto"/>
              <w:bottom w:val="single" w:sz="4" w:space="0" w:color="auto"/>
              <w:right w:val="single" w:sz="4" w:space="0" w:color="auto"/>
            </w:tcBorders>
            <w:vAlign w:val="center"/>
          </w:tcPr>
          <w:p w:rsidR="001736AE" w:rsidRDefault="001736AE">
            <w:pPr>
              <w:spacing w:line="60" w:lineRule="auto"/>
              <w:ind w:firstLineChars="0" w:firstLine="0"/>
              <w:jc w:val="center"/>
              <w:rPr>
                <w:kern w:val="2"/>
              </w:rPr>
            </w:pPr>
          </w:p>
        </w:tc>
        <w:tc>
          <w:tcPr>
            <w:tcW w:w="220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c>
          <w:tcPr>
            <w:tcW w:w="111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r>
      <w:tr w:rsidR="001736AE">
        <w:trPr>
          <w:cantSplit/>
          <w:trHeight w:val="424"/>
          <w:jc w:val="center"/>
        </w:trPr>
        <w:tc>
          <w:tcPr>
            <w:tcW w:w="9308" w:type="dxa"/>
            <w:gridSpan w:val="10"/>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b/>
                <w:bCs/>
                <w:kern w:val="2"/>
                <w:sz w:val="28"/>
                <w:szCs w:val="28"/>
              </w:rPr>
            </w:pPr>
            <w:r>
              <w:rPr>
                <w:rFonts w:ascii="宋体" w:hAnsi="宋体" w:hint="eastAsia"/>
                <w:bCs/>
                <w:u w:val="single"/>
              </w:rPr>
              <w:t xml:space="preserve">      </w:t>
            </w:r>
            <w:r>
              <w:rPr>
                <w:rFonts w:ascii="宋体" w:hAnsi="宋体" w:hint="eastAsia"/>
                <w:b/>
                <w:bCs/>
                <w:sz w:val="28"/>
                <w:szCs w:val="28"/>
              </w:rPr>
              <w:t>专业</w:t>
            </w:r>
            <w:r>
              <w:rPr>
                <w:rFonts w:ascii="宋体" w:hAnsi="宋体"/>
                <w:b/>
                <w:bCs/>
                <w:sz w:val="28"/>
                <w:szCs w:val="28"/>
              </w:rPr>
              <w:t>试验项目清单</w:t>
            </w:r>
          </w:p>
        </w:tc>
      </w:tr>
      <w:tr w:rsidR="001736AE">
        <w:trPr>
          <w:cantSplit/>
          <w:trHeight w:val="604"/>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序号</w:t>
            </w: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物项</w:t>
            </w:r>
            <w:r>
              <w:rPr>
                <w:rFonts w:ascii="宋体" w:hAnsi="宋体"/>
              </w:rPr>
              <w:t>KKS</w:t>
            </w:r>
            <w:r>
              <w:rPr>
                <w:rFonts w:ascii="宋体" w:hAnsi="宋体"/>
              </w:rPr>
              <w:t>码</w:t>
            </w: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名称或类型</w:t>
            </w: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物项位置</w:t>
            </w: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试验项目名称</w:t>
            </w: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rPr>
              <w:t>执行单位</w:t>
            </w: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kern w:val="2"/>
              </w:rPr>
              <w:t>1</w:t>
            </w: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lang w:val="ru-RU"/>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lang w:val="ru-RU"/>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kern w:val="2"/>
              </w:rPr>
              <w:t>2</w:t>
            </w: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lang w:val="ru-RU"/>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kern w:val="2"/>
              </w:rPr>
            </w:pPr>
            <w:r>
              <w:rPr>
                <w:rFonts w:ascii="宋体" w:hAnsi="宋体"/>
                <w:kern w:val="2"/>
              </w:rPr>
              <w:t>3</w:t>
            </w: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lang w:val="ru-RU"/>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rFonts w:ascii="宋体" w:hAnsi="宋体"/>
                <w:kern w:val="2"/>
                <w:lang w:val="ru-RU"/>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r>
      <w:tr w:rsidR="001736AE">
        <w:trPr>
          <w:cantSplit/>
          <w:trHeight w:val="398"/>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r>
      <w:tr w:rsidR="001736AE">
        <w:trPr>
          <w:cantSplit/>
          <w:trHeight w:val="415"/>
          <w:jc w:val="center"/>
        </w:trPr>
        <w:tc>
          <w:tcPr>
            <w:tcW w:w="77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1417"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2"/>
              </w:rPr>
            </w:pPr>
          </w:p>
        </w:tc>
        <w:tc>
          <w:tcPr>
            <w:tcW w:w="2835"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rPr>
            </w:pPr>
          </w:p>
        </w:tc>
        <w:tc>
          <w:tcPr>
            <w:tcW w:w="1308" w:type="dxa"/>
            <w:gridSpan w:val="2"/>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sz w:val="21"/>
                <w:szCs w:val="21"/>
                <w:lang w:val="ru-RU"/>
              </w:rPr>
            </w:pPr>
          </w:p>
        </w:tc>
      </w:tr>
    </w:tbl>
    <w:p w:rsidR="001736AE" w:rsidRDefault="00DE4847">
      <w:pPr>
        <w:autoSpaceDE w:val="0"/>
        <w:autoSpaceDN w:val="0"/>
        <w:spacing w:line="400" w:lineRule="exact"/>
        <w:ind w:right="-61" w:firstLineChars="0" w:firstLine="0"/>
      </w:pPr>
      <w:r>
        <w:rPr>
          <w:rFonts w:hint="eastAsia"/>
        </w:rPr>
        <w:t>编制文件要求：</w:t>
      </w:r>
    </w:p>
    <w:p w:rsidR="001736AE" w:rsidRDefault="00DE4847">
      <w:pPr>
        <w:numPr>
          <w:ilvl w:val="0"/>
          <w:numId w:val="154"/>
        </w:numPr>
        <w:autoSpaceDE w:val="0"/>
        <w:autoSpaceDN w:val="0"/>
        <w:spacing w:line="400" w:lineRule="exact"/>
        <w:ind w:right="-61" w:firstLine="420"/>
        <w:textAlignment w:val="auto"/>
        <w:rPr>
          <w:kern w:val="2"/>
          <w:sz w:val="21"/>
          <w:szCs w:val="22"/>
        </w:rPr>
      </w:pPr>
      <w:r>
        <w:rPr>
          <w:rFonts w:hint="eastAsia"/>
          <w:kern w:val="2"/>
          <w:sz w:val="21"/>
          <w:szCs w:val="22"/>
        </w:rPr>
        <w:t>机组号：链接</w:t>
      </w:r>
      <w:r>
        <w:rPr>
          <w:rFonts w:hAnsi="宋体" w:hint="eastAsia"/>
          <w:kern w:val="2"/>
          <w:sz w:val="21"/>
          <w:szCs w:val="22"/>
        </w:rPr>
        <w:t>单体调试报告</w:t>
      </w:r>
      <w:r>
        <w:rPr>
          <w:rFonts w:hint="eastAsia"/>
          <w:kern w:val="2"/>
          <w:sz w:val="21"/>
          <w:szCs w:val="22"/>
        </w:rPr>
        <w:t>封面“机组”；</w:t>
      </w:r>
    </w:p>
    <w:p w:rsidR="001736AE" w:rsidRDefault="00DE4847">
      <w:pPr>
        <w:numPr>
          <w:ilvl w:val="0"/>
          <w:numId w:val="154"/>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：链接单体调试报告封面“系统”；</w:t>
      </w:r>
    </w:p>
    <w:p w:rsidR="001736AE" w:rsidRDefault="00DE4847">
      <w:pPr>
        <w:numPr>
          <w:ilvl w:val="0"/>
          <w:numId w:val="154"/>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：链接单体调试报告简述“系统名称”；</w:t>
      </w:r>
    </w:p>
    <w:p w:rsidR="001736AE" w:rsidRDefault="00DE4847">
      <w:pPr>
        <w:numPr>
          <w:ilvl w:val="0"/>
          <w:numId w:val="154"/>
        </w:numPr>
        <w:autoSpaceDE w:val="0"/>
        <w:autoSpaceDN w:val="0"/>
        <w:spacing w:line="400" w:lineRule="exact"/>
        <w:ind w:right="-61" w:firstLine="420"/>
        <w:textAlignment w:val="auto"/>
        <w:rPr>
          <w:kern w:val="2"/>
          <w:sz w:val="21"/>
          <w:szCs w:val="22"/>
        </w:rPr>
      </w:pPr>
      <w:r>
        <w:rPr>
          <w:rFonts w:hint="eastAsia"/>
          <w:kern w:val="2"/>
          <w:sz w:val="21"/>
          <w:szCs w:val="22"/>
        </w:rPr>
        <w:t>单体调试报告文件编号</w:t>
      </w:r>
      <w:r>
        <w:rPr>
          <w:rFonts w:hAnsi="宋体" w:hint="eastAsia"/>
          <w:kern w:val="2"/>
          <w:sz w:val="21"/>
          <w:szCs w:val="22"/>
        </w:rPr>
        <w:t>：链接单体调试报告封面“</w:t>
      </w:r>
      <w:r>
        <w:rPr>
          <w:rFonts w:hint="eastAsia"/>
          <w:kern w:val="2"/>
          <w:sz w:val="21"/>
          <w:szCs w:val="22"/>
        </w:rPr>
        <w:t>文件内部编码</w:t>
      </w:r>
      <w:r>
        <w:rPr>
          <w:rFonts w:hAnsi="宋体" w:hint="eastAsia"/>
          <w:kern w:val="2"/>
          <w:sz w:val="21"/>
          <w:szCs w:val="22"/>
        </w:rPr>
        <w:t>”；</w:t>
      </w:r>
    </w:p>
    <w:p w:rsidR="001736AE" w:rsidRDefault="00DE4847">
      <w:pPr>
        <w:numPr>
          <w:ilvl w:val="0"/>
          <w:numId w:val="154"/>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54"/>
        </w:numPr>
        <w:autoSpaceDE w:val="0"/>
        <w:autoSpaceDN w:val="0"/>
        <w:spacing w:line="400" w:lineRule="exact"/>
        <w:ind w:right="-61" w:firstLine="420"/>
        <w:textAlignment w:val="auto"/>
        <w:rPr>
          <w:kern w:val="2"/>
          <w:sz w:val="21"/>
          <w:szCs w:val="22"/>
        </w:rPr>
      </w:pPr>
      <w:r>
        <w:rPr>
          <w:rFonts w:hint="eastAsia"/>
          <w:kern w:val="2"/>
          <w:sz w:val="21"/>
          <w:szCs w:val="22"/>
        </w:rPr>
        <w:t>序号：自动生成；</w:t>
      </w:r>
    </w:p>
    <w:p w:rsidR="001736AE" w:rsidRDefault="00DE4847">
      <w:pPr>
        <w:numPr>
          <w:ilvl w:val="0"/>
          <w:numId w:val="154"/>
        </w:numPr>
        <w:autoSpaceDE w:val="0"/>
        <w:autoSpaceDN w:val="0"/>
        <w:spacing w:line="400" w:lineRule="exact"/>
        <w:ind w:right="-61" w:firstLine="420"/>
        <w:textAlignment w:val="auto"/>
        <w:rPr>
          <w:kern w:val="2"/>
          <w:sz w:val="21"/>
          <w:szCs w:val="22"/>
        </w:rPr>
      </w:pPr>
      <w:r>
        <w:rPr>
          <w:rFonts w:hint="eastAsia"/>
          <w:kern w:val="2"/>
          <w:sz w:val="21"/>
          <w:szCs w:val="22"/>
        </w:rPr>
        <w:lastRenderedPageBreak/>
        <w:t>物项</w:t>
      </w:r>
      <w:r>
        <w:rPr>
          <w:rFonts w:hint="eastAsia"/>
          <w:kern w:val="2"/>
          <w:sz w:val="21"/>
          <w:szCs w:val="22"/>
        </w:rPr>
        <w:t>KKS</w:t>
      </w:r>
      <w:r>
        <w:rPr>
          <w:rFonts w:hint="eastAsia"/>
          <w:kern w:val="2"/>
          <w:sz w:val="21"/>
          <w:szCs w:val="22"/>
        </w:rPr>
        <w:t>码、名称或类型、物项位置、试验项目名称、执行单位：手动填写；</w:t>
      </w:r>
    </w:p>
    <w:p w:rsidR="001736AE" w:rsidRDefault="00DE4847">
      <w:pPr>
        <w:numPr>
          <w:ilvl w:val="0"/>
          <w:numId w:val="154"/>
        </w:numPr>
        <w:autoSpaceDE w:val="0"/>
        <w:autoSpaceDN w:val="0"/>
        <w:spacing w:line="400" w:lineRule="exact"/>
        <w:ind w:right="-61" w:firstLine="420"/>
        <w:textAlignment w:val="auto"/>
        <w:rPr>
          <w:kern w:val="2"/>
          <w:sz w:val="21"/>
          <w:szCs w:val="22"/>
        </w:rPr>
      </w:pPr>
      <w:r>
        <w:rPr>
          <w:rFonts w:hint="eastAsia"/>
          <w:kern w:val="2"/>
          <w:sz w:val="21"/>
          <w:szCs w:val="22"/>
        </w:rPr>
        <w:t>增加“</w:t>
      </w:r>
      <w:r>
        <w:rPr>
          <w:rFonts w:hint="eastAsia"/>
          <w:kern w:val="2"/>
          <w:sz w:val="21"/>
          <w:szCs w:val="22"/>
        </w:rPr>
        <w:t>EXCEL</w:t>
      </w:r>
      <w:r>
        <w:rPr>
          <w:rFonts w:hint="eastAsia"/>
          <w:kern w:val="2"/>
          <w:sz w:val="21"/>
          <w:szCs w:val="22"/>
        </w:rPr>
        <w:t>”导入功能：能将</w:t>
      </w:r>
      <w:r>
        <w:rPr>
          <w:rFonts w:hint="eastAsia"/>
          <w:kern w:val="2"/>
          <w:sz w:val="21"/>
          <w:szCs w:val="22"/>
        </w:rPr>
        <w:t>EXCLE</w:t>
      </w:r>
      <w:r>
        <w:rPr>
          <w:rFonts w:hint="eastAsia"/>
          <w:kern w:val="2"/>
          <w:sz w:val="21"/>
          <w:szCs w:val="22"/>
        </w:rPr>
        <w:t>表格的内容导入到表格中的“物项</w:t>
      </w:r>
      <w:r>
        <w:rPr>
          <w:rFonts w:hint="eastAsia"/>
          <w:kern w:val="2"/>
          <w:sz w:val="21"/>
          <w:szCs w:val="22"/>
        </w:rPr>
        <w:t>KKS</w:t>
      </w:r>
      <w:r>
        <w:rPr>
          <w:rFonts w:hint="eastAsia"/>
          <w:kern w:val="2"/>
          <w:sz w:val="21"/>
          <w:szCs w:val="22"/>
        </w:rPr>
        <w:t>码、名称或类型、物项位置、试验项目名称、执行单位”；</w:t>
      </w:r>
    </w:p>
    <w:p w:rsidR="001736AE" w:rsidRDefault="00DE4847">
      <w:pPr>
        <w:numPr>
          <w:ilvl w:val="0"/>
          <w:numId w:val="154"/>
        </w:numPr>
        <w:autoSpaceDE w:val="0"/>
        <w:autoSpaceDN w:val="0"/>
        <w:spacing w:line="400" w:lineRule="exact"/>
        <w:ind w:right="-61" w:firstLine="420"/>
        <w:textAlignment w:val="auto"/>
        <w:rPr>
          <w:kern w:val="2"/>
          <w:sz w:val="21"/>
          <w:szCs w:val="22"/>
        </w:rPr>
      </w:pPr>
      <w:r>
        <w:rPr>
          <w:rFonts w:hint="eastAsia"/>
          <w:kern w:val="2"/>
          <w:sz w:val="21"/>
          <w:szCs w:val="22"/>
        </w:rPr>
        <w:t>增加子项界面：“机械</w:t>
      </w:r>
      <w:r>
        <w:rPr>
          <w:rFonts w:hint="eastAsia"/>
          <w:kern w:val="2"/>
          <w:sz w:val="21"/>
          <w:szCs w:val="22"/>
        </w:rPr>
        <w:t>/</w:t>
      </w:r>
      <w:r>
        <w:rPr>
          <w:rFonts w:hint="eastAsia"/>
          <w:kern w:val="2"/>
          <w:sz w:val="21"/>
          <w:szCs w:val="22"/>
        </w:rPr>
        <w:t>通风专业”、</w:t>
      </w:r>
      <w:r>
        <w:rPr>
          <w:rFonts w:hint="eastAsia"/>
          <w:kern w:val="2"/>
          <w:sz w:val="21"/>
          <w:szCs w:val="22"/>
        </w:rPr>
        <w:t xml:space="preserve"> </w:t>
      </w:r>
      <w:r>
        <w:rPr>
          <w:rFonts w:hint="eastAsia"/>
          <w:kern w:val="2"/>
          <w:sz w:val="21"/>
          <w:szCs w:val="22"/>
        </w:rPr>
        <w:t>“电气、仪表专业”、“</w:t>
      </w:r>
      <w:r>
        <w:rPr>
          <w:rFonts w:hint="eastAsia"/>
          <w:kern w:val="2"/>
          <w:sz w:val="21"/>
          <w:szCs w:val="22"/>
        </w:rPr>
        <w:t>MS</w:t>
      </w:r>
      <w:r>
        <w:rPr>
          <w:rFonts w:hint="eastAsia"/>
          <w:kern w:val="2"/>
          <w:sz w:val="21"/>
          <w:szCs w:val="22"/>
        </w:rPr>
        <w:t>专业”、“管道专业”；</w:t>
      </w:r>
    </w:p>
    <w:p w:rsidR="001736AE" w:rsidRDefault="00DE4847">
      <w:pPr>
        <w:numPr>
          <w:ilvl w:val="0"/>
          <w:numId w:val="154"/>
        </w:numPr>
        <w:tabs>
          <w:tab w:val="left" w:pos="360"/>
          <w:tab w:val="left" w:pos="779"/>
        </w:tabs>
        <w:autoSpaceDE w:val="0"/>
        <w:autoSpaceDN w:val="0"/>
        <w:spacing w:line="400" w:lineRule="exact"/>
        <w:ind w:right="-61" w:firstLine="420"/>
        <w:textAlignment w:val="auto"/>
        <w:rPr>
          <w:rFonts w:hAnsi="宋体"/>
          <w:kern w:val="2"/>
          <w:sz w:val="21"/>
          <w:szCs w:val="22"/>
        </w:rPr>
      </w:pPr>
      <w:r>
        <w:rPr>
          <w:kern w:val="2"/>
          <w:sz w:val="21"/>
          <w:szCs w:val="22"/>
          <w:u w:val="single"/>
        </w:rPr>
        <w:t xml:space="preserve">    </w:t>
      </w:r>
      <w:r>
        <w:rPr>
          <w:rFonts w:hAnsi="宋体"/>
          <w:kern w:val="2"/>
          <w:sz w:val="21"/>
          <w:szCs w:val="22"/>
        </w:rPr>
        <w:t>专业试验项目清单</w:t>
      </w:r>
      <w:r>
        <w:rPr>
          <w:rFonts w:hAnsi="宋体" w:hint="eastAsia"/>
          <w:kern w:val="2"/>
          <w:sz w:val="21"/>
          <w:szCs w:val="22"/>
        </w:rPr>
        <w:t>：</w:t>
      </w:r>
      <w:r>
        <w:rPr>
          <w:rFonts w:hint="eastAsia"/>
          <w:kern w:val="2"/>
          <w:sz w:val="21"/>
          <w:szCs w:val="22"/>
        </w:rPr>
        <w:t>空白处填写对应专业，除“电气、仪表专业”填写“电气专业”，其余专业与界面名称一致；</w:t>
      </w:r>
    </w:p>
    <w:p w:rsidR="001736AE" w:rsidRDefault="00DE4847">
      <w:pPr>
        <w:numPr>
          <w:ilvl w:val="0"/>
          <w:numId w:val="154"/>
        </w:numPr>
        <w:tabs>
          <w:tab w:val="left" w:pos="360"/>
          <w:tab w:val="left" w:pos="779"/>
        </w:tabs>
        <w:autoSpaceDE w:val="0"/>
        <w:autoSpaceDN w:val="0"/>
        <w:spacing w:line="400" w:lineRule="exact"/>
        <w:ind w:right="-61" w:firstLine="420"/>
        <w:textAlignment w:val="auto"/>
        <w:rPr>
          <w:rFonts w:hAnsi="宋体"/>
          <w:kern w:val="2"/>
          <w:sz w:val="21"/>
          <w:szCs w:val="22"/>
        </w:rPr>
      </w:pPr>
      <w:r>
        <w:rPr>
          <w:rFonts w:hint="eastAsia"/>
          <w:kern w:val="2"/>
          <w:sz w:val="21"/>
          <w:szCs w:val="22"/>
        </w:rPr>
        <w:t>增加“全部打印”功能：能把各个专业的表格一次性打印出来。</w:t>
      </w:r>
    </w:p>
    <w:p w:rsidR="001736AE" w:rsidRDefault="00DE4847">
      <w:pPr>
        <w:spacing w:line="400" w:lineRule="atLeast"/>
        <w:ind w:firstLineChars="0" w:firstLine="0"/>
      </w:pPr>
      <w:r>
        <w:br w:type="page"/>
      </w:r>
    </w:p>
    <w:p w:rsidR="001736AE" w:rsidRDefault="00DE4847">
      <w:pPr>
        <w:spacing w:line="400" w:lineRule="exact"/>
        <w:ind w:left="480"/>
      </w:pPr>
      <w:r>
        <w:rPr>
          <w:rFonts w:hAnsi="宋体"/>
        </w:rPr>
        <w:lastRenderedPageBreak/>
        <w:t>附录</w:t>
      </w:r>
      <w:r>
        <w:rPr>
          <w:rFonts w:hint="eastAsia"/>
        </w:rPr>
        <w:t>28</w:t>
      </w:r>
      <w:r>
        <w:rPr>
          <w:rFonts w:hAnsi="宋体"/>
        </w:rPr>
        <w:t>：单体调试报告试验评价</w:t>
      </w:r>
    </w:p>
    <w:p w:rsidR="001736AE" w:rsidRDefault="001736AE">
      <w:pPr>
        <w:spacing w:line="400" w:lineRule="exact"/>
        <w:ind w:left="480"/>
      </w:pPr>
    </w:p>
    <w:tbl>
      <w:tblPr>
        <w:tblW w:w="9611" w:type="dxa"/>
        <w:tblInd w:w="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5"/>
        <w:gridCol w:w="1701"/>
        <w:gridCol w:w="3324"/>
        <w:gridCol w:w="2273"/>
        <w:gridCol w:w="1348"/>
      </w:tblGrid>
      <w:tr w:rsidR="001736AE">
        <w:trPr>
          <w:trHeight w:val="681"/>
        </w:trPr>
        <w:tc>
          <w:tcPr>
            <w:tcW w:w="965"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rPr>
            </w:pPr>
            <w:bookmarkStart w:id="363" w:name="_Toc458254199"/>
            <w:r>
              <w:rPr>
                <w:rFonts w:ascii="宋体" w:hAnsi="宋体"/>
              </w:rPr>
              <w:t>机组号</w:t>
            </w:r>
            <w:bookmarkEnd w:id="363"/>
          </w:p>
        </w:tc>
        <w:tc>
          <w:tcPr>
            <w:tcW w:w="1701"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rPr>
            </w:pPr>
            <w:bookmarkStart w:id="364" w:name="_Toc16241837"/>
            <w:bookmarkStart w:id="365" w:name="_Toc458254200"/>
            <w:bookmarkStart w:id="366" w:name="_Toc16243620"/>
            <w:r>
              <w:rPr>
                <w:rFonts w:ascii="宋体" w:hAnsi="宋体"/>
              </w:rPr>
              <w:t>系统</w:t>
            </w:r>
            <w:r>
              <w:rPr>
                <w:rFonts w:ascii="宋体" w:hAnsi="宋体"/>
              </w:rPr>
              <w:t>KKS</w:t>
            </w:r>
            <w:bookmarkEnd w:id="364"/>
            <w:bookmarkEnd w:id="365"/>
            <w:bookmarkEnd w:id="366"/>
          </w:p>
        </w:tc>
        <w:tc>
          <w:tcPr>
            <w:tcW w:w="3324" w:type="dxa"/>
            <w:tcBorders>
              <w:top w:val="single" w:sz="4" w:space="0" w:color="auto"/>
              <w:left w:val="single" w:sz="4" w:space="0" w:color="auto"/>
              <w:bottom w:val="single" w:sz="4" w:space="0" w:color="auto"/>
              <w:right w:val="single" w:sz="4" w:space="0" w:color="auto"/>
            </w:tcBorders>
            <w:vAlign w:val="center"/>
          </w:tcPr>
          <w:p w:rsidR="001736AE" w:rsidRDefault="00DE4847">
            <w:pPr>
              <w:spacing w:line="400" w:lineRule="atLeast"/>
              <w:ind w:firstLineChars="0" w:firstLine="0"/>
              <w:jc w:val="center"/>
              <w:rPr>
                <w:rFonts w:ascii="宋体" w:hAnsi="宋体"/>
              </w:rPr>
            </w:pPr>
            <w:bookmarkStart w:id="367" w:name="_Toc16243621"/>
            <w:bookmarkStart w:id="368" w:name="_Toc16241838"/>
            <w:bookmarkStart w:id="369" w:name="_Toc458254201"/>
            <w:r>
              <w:rPr>
                <w:rFonts w:ascii="宋体" w:hAnsi="宋体"/>
              </w:rPr>
              <w:t>系统名称</w:t>
            </w:r>
            <w:bookmarkEnd w:id="367"/>
            <w:bookmarkEnd w:id="368"/>
            <w:bookmarkEnd w:id="369"/>
          </w:p>
        </w:tc>
        <w:tc>
          <w:tcPr>
            <w:tcW w:w="2273" w:type="dxa"/>
            <w:tcBorders>
              <w:top w:val="single" w:sz="4" w:space="0" w:color="auto"/>
              <w:left w:val="single" w:sz="4" w:space="0" w:color="auto"/>
              <w:bottom w:val="single" w:sz="4" w:space="0" w:color="auto"/>
              <w:right w:val="single" w:sz="4" w:space="0" w:color="auto"/>
            </w:tcBorders>
          </w:tcPr>
          <w:p w:rsidR="001736AE" w:rsidRDefault="00DE4847">
            <w:pPr>
              <w:spacing w:line="400" w:lineRule="atLeast"/>
              <w:ind w:firstLineChars="0" w:firstLine="0"/>
              <w:jc w:val="center"/>
              <w:rPr>
                <w:rFonts w:ascii="宋体" w:hAnsi="宋体"/>
              </w:rPr>
            </w:pPr>
            <w:bookmarkStart w:id="370" w:name="_Toc458254202"/>
            <w:bookmarkStart w:id="371" w:name="_Toc16241839"/>
            <w:bookmarkStart w:id="372" w:name="_Toc16243622"/>
            <w:r>
              <w:rPr>
                <w:rFonts w:ascii="宋体" w:hAnsi="宋体"/>
              </w:rPr>
              <w:t>单体调试报告</w:t>
            </w:r>
            <w:bookmarkEnd w:id="370"/>
            <w:bookmarkEnd w:id="371"/>
            <w:bookmarkEnd w:id="372"/>
          </w:p>
          <w:p w:rsidR="001736AE" w:rsidRDefault="00DE4847">
            <w:pPr>
              <w:spacing w:line="400" w:lineRule="atLeast"/>
              <w:ind w:firstLineChars="0" w:firstLine="0"/>
              <w:jc w:val="center"/>
              <w:rPr>
                <w:rFonts w:ascii="宋体" w:hAnsi="宋体"/>
              </w:rPr>
            </w:pPr>
            <w:bookmarkStart w:id="373" w:name="_Toc16241840"/>
            <w:bookmarkStart w:id="374" w:name="_Toc458254203"/>
            <w:bookmarkStart w:id="375" w:name="_Toc16243623"/>
            <w:r>
              <w:rPr>
                <w:rFonts w:ascii="宋体" w:hAnsi="宋体"/>
              </w:rPr>
              <w:t>文件编号</w:t>
            </w:r>
            <w:bookmarkEnd w:id="373"/>
            <w:bookmarkEnd w:id="374"/>
            <w:bookmarkEnd w:id="375"/>
          </w:p>
        </w:tc>
        <w:tc>
          <w:tcPr>
            <w:tcW w:w="1348" w:type="dxa"/>
            <w:tcBorders>
              <w:top w:val="single" w:sz="4" w:space="0" w:color="auto"/>
              <w:left w:val="single" w:sz="4" w:space="0" w:color="auto"/>
              <w:bottom w:val="single" w:sz="4" w:space="0" w:color="auto"/>
              <w:right w:val="single" w:sz="4" w:space="0" w:color="auto"/>
            </w:tcBorders>
            <w:vAlign w:val="center"/>
          </w:tcPr>
          <w:p w:rsidR="001736AE" w:rsidRDefault="00DE4847">
            <w:pPr>
              <w:ind w:firstLineChars="0" w:firstLine="0"/>
              <w:jc w:val="center"/>
              <w:rPr>
                <w:rFonts w:ascii="宋体" w:hAnsi="宋体"/>
              </w:rPr>
            </w:pPr>
            <w:bookmarkStart w:id="376" w:name="_Toc458254204"/>
            <w:bookmarkStart w:id="377" w:name="_Toc16243624"/>
            <w:bookmarkStart w:id="378" w:name="_Toc16241841"/>
            <w:r>
              <w:rPr>
                <w:rFonts w:ascii="宋体" w:hAnsi="宋体"/>
              </w:rPr>
              <w:t>页码</w:t>
            </w:r>
            <w:bookmarkEnd w:id="376"/>
            <w:bookmarkEnd w:id="377"/>
            <w:bookmarkEnd w:id="378"/>
          </w:p>
        </w:tc>
      </w:tr>
      <w:tr w:rsidR="001736AE">
        <w:trPr>
          <w:trHeight w:val="501"/>
        </w:trPr>
        <w:tc>
          <w:tcPr>
            <w:tcW w:w="965"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c>
          <w:tcPr>
            <w:tcW w:w="1701"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c>
          <w:tcPr>
            <w:tcW w:w="3324"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c>
          <w:tcPr>
            <w:tcW w:w="2273"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c>
          <w:tcPr>
            <w:tcW w:w="1348" w:type="dxa"/>
            <w:tcBorders>
              <w:top w:val="single" w:sz="4" w:space="0" w:color="auto"/>
              <w:left w:val="single" w:sz="4" w:space="0" w:color="auto"/>
              <w:bottom w:val="single" w:sz="4" w:space="0" w:color="auto"/>
              <w:right w:val="single" w:sz="4" w:space="0" w:color="auto"/>
            </w:tcBorders>
            <w:vAlign w:val="center"/>
          </w:tcPr>
          <w:p w:rsidR="001736AE" w:rsidRDefault="001736AE">
            <w:pPr>
              <w:spacing w:line="400" w:lineRule="atLeast"/>
              <w:ind w:firstLineChars="0" w:firstLine="0"/>
              <w:jc w:val="center"/>
              <w:rPr>
                <w:kern w:val="2"/>
              </w:rPr>
            </w:pPr>
          </w:p>
        </w:tc>
      </w:tr>
      <w:tr w:rsidR="001736AE">
        <w:trPr>
          <w:trHeight w:val="724"/>
        </w:trPr>
        <w:tc>
          <w:tcPr>
            <w:tcW w:w="9611" w:type="dxa"/>
            <w:gridSpan w:val="5"/>
            <w:tcBorders>
              <w:top w:val="single" w:sz="4" w:space="0" w:color="auto"/>
              <w:left w:val="single" w:sz="4" w:space="0" w:color="auto"/>
              <w:bottom w:val="single" w:sz="4" w:space="0" w:color="auto"/>
              <w:right w:val="single" w:sz="4" w:space="0" w:color="auto"/>
            </w:tcBorders>
          </w:tcPr>
          <w:p w:rsidR="001736AE" w:rsidRDefault="001736AE">
            <w:pPr>
              <w:spacing w:line="480" w:lineRule="auto"/>
              <w:ind w:firstLineChars="0" w:firstLine="0"/>
              <w:outlineLvl w:val="0"/>
              <w:rPr>
                <w:rFonts w:hAnsi="宋体"/>
                <w:b/>
              </w:rPr>
            </w:pPr>
            <w:bookmarkStart w:id="379" w:name="_Toc458254205"/>
          </w:p>
          <w:p w:rsidR="001736AE" w:rsidRDefault="00DE4847">
            <w:pPr>
              <w:spacing w:line="480" w:lineRule="auto"/>
              <w:ind w:firstLineChars="0" w:firstLine="0"/>
              <w:jc w:val="center"/>
              <w:outlineLvl w:val="0"/>
              <w:rPr>
                <w:bCs/>
                <w:kern w:val="2"/>
                <w:sz w:val="21"/>
                <w:szCs w:val="21"/>
              </w:rPr>
            </w:pPr>
            <w:bookmarkStart w:id="380" w:name="_Toc16241842"/>
            <w:bookmarkStart w:id="381" w:name="_Toc16243625"/>
            <w:bookmarkStart w:id="382" w:name="_Toc16343469"/>
            <w:bookmarkStart w:id="383" w:name="_Toc114073942"/>
            <w:r>
              <w:rPr>
                <w:rFonts w:hAnsi="宋体"/>
                <w:b/>
              </w:rPr>
              <w:t>试验评价</w:t>
            </w:r>
            <w:bookmarkEnd w:id="379"/>
            <w:bookmarkEnd w:id="380"/>
            <w:bookmarkEnd w:id="381"/>
            <w:bookmarkEnd w:id="382"/>
            <w:bookmarkEnd w:id="383"/>
          </w:p>
        </w:tc>
      </w:tr>
      <w:tr w:rsidR="001736AE">
        <w:trPr>
          <w:trHeight w:val="2319"/>
        </w:trPr>
        <w:tc>
          <w:tcPr>
            <w:tcW w:w="9611" w:type="dxa"/>
            <w:gridSpan w:val="5"/>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rPr>
                <w:kern w:val="2"/>
                <w:sz w:val="21"/>
              </w:rPr>
            </w:pPr>
          </w:p>
          <w:p w:rsidR="001736AE" w:rsidRDefault="00DE4847">
            <w:pPr>
              <w:spacing w:line="400" w:lineRule="atLeast"/>
              <w:ind w:firstLineChars="0" w:firstLine="0"/>
            </w:pPr>
            <w:r>
              <w:rPr>
                <w:rFonts w:hAnsi="宋体"/>
              </w:rPr>
              <w:t>施工承包商：</w:t>
            </w:r>
          </w:p>
          <w:p w:rsidR="001736AE" w:rsidRDefault="00DE4847">
            <w:pPr>
              <w:spacing w:line="400" w:lineRule="atLeast"/>
              <w:ind w:firstLineChars="0" w:firstLine="0"/>
            </w:pPr>
            <w:r>
              <w:t xml:space="preserve">  </w:t>
            </w:r>
          </w:p>
          <w:p w:rsidR="001736AE" w:rsidRDefault="00DE4847">
            <w:pPr>
              <w:spacing w:line="400" w:lineRule="atLeast"/>
              <w:ind w:firstLineChars="0" w:firstLine="465"/>
            </w:pPr>
            <w:r>
              <w:rPr>
                <w:rFonts w:hAnsi="宋体"/>
              </w:rPr>
              <w:t>单体调试试验过程完全符合程序要求，试验结果符合施工技术文件、图纸、标准的要</w:t>
            </w:r>
          </w:p>
          <w:p w:rsidR="001736AE" w:rsidRDefault="00DE4847">
            <w:pPr>
              <w:spacing w:line="400" w:lineRule="atLeast"/>
              <w:ind w:firstLineChars="0" w:firstLine="0"/>
            </w:pPr>
            <w:r>
              <w:rPr>
                <w:rFonts w:hAnsi="宋体"/>
              </w:rPr>
              <w:t>求，试验报告属实。</w:t>
            </w: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DE4847">
            <w:pPr>
              <w:spacing w:line="400" w:lineRule="atLeast"/>
              <w:ind w:firstLineChars="0" w:firstLine="0"/>
              <w:rPr>
                <w:b/>
                <w:kern w:val="2"/>
              </w:rPr>
            </w:pPr>
            <w:r>
              <w:rPr>
                <w:rFonts w:hAnsi="宋体"/>
              </w:rPr>
              <w:t>签字：</w:t>
            </w:r>
            <w:r>
              <w:t xml:space="preserve">                                         </w:t>
            </w:r>
            <w:r>
              <w:rPr>
                <w:rFonts w:hAnsi="宋体"/>
              </w:rPr>
              <w:t>日期：</w:t>
            </w:r>
            <w:r>
              <w:t xml:space="preserve">       </w:t>
            </w:r>
            <w:r>
              <w:rPr>
                <w:rFonts w:hAnsi="宋体"/>
              </w:rPr>
              <w:t>年</w:t>
            </w:r>
            <w:r>
              <w:t xml:space="preserve">     </w:t>
            </w:r>
            <w:r>
              <w:rPr>
                <w:rFonts w:hAnsi="宋体"/>
              </w:rPr>
              <w:t>月</w:t>
            </w:r>
            <w:r>
              <w:t xml:space="preserve">    </w:t>
            </w:r>
            <w:r>
              <w:rPr>
                <w:rFonts w:hAnsi="宋体"/>
              </w:rPr>
              <w:t>日</w:t>
            </w:r>
          </w:p>
        </w:tc>
      </w:tr>
      <w:tr w:rsidR="001736AE">
        <w:trPr>
          <w:trHeight w:val="2948"/>
        </w:trPr>
        <w:tc>
          <w:tcPr>
            <w:tcW w:w="9611" w:type="dxa"/>
            <w:gridSpan w:val="5"/>
            <w:tcBorders>
              <w:top w:val="single" w:sz="4" w:space="0" w:color="auto"/>
              <w:left w:val="single" w:sz="4" w:space="0" w:color="auto"/>
              <w:bottom w:val="single" w:sz="4" w:space="0" w:color="auto"/>
              <w:right w:val="single" w:sz="4" w:space="0" w:color="auto"/>
            </w:tcBorders>
            <w:vAlign w:val="bottom"/>
          </w:tcPr>
          <w:p w:rsidR="001736AE" w:rsidRDefault="001736AE">
            <w:pPr>
              <w:spacing w:line="400" w:lineRule="atLeast"/>
              <w:ind w:firstLineChars="0" w:firstLine="0"/>
              <w:jc w:val="center"/>
              <w:rPr>
                <w:kern w:val="2"/>
                <w:sz w:val="21"/>
              </w:rPr>
            </w:pPr>
          </w:p>
          <w:p w:rsidR="001736AE" w:rsidRDefault="00DE4847">
            <w:pPr>
              <w:spacing w:line="400" w:lineRule="atLeast"/>
              <w:ind w:firstLineChars="0" w:firstLine="0"/>
            </w:pPr>
            <w:r>
              <w:rPr>
                <w:rFonts w:hAnsi="宋体"/>
              </w:rPr>
              <w:t>监理公司：</w:t>
            </w:r>
          </w:p>
          <w:p w:rsidR="001736AE" w:rsidRDefault="001736AE">
            <w:pPr>
              <w:spacing w:line="400" w:lineRule="atLeast"/>
              <w:ind w:firstLineChars="0" w:firstLine="0"/>
              <w:jc w:val="center"/>
            </w:pPr>
          </w:p>
          <w:p w:rsidR="001736AE" w:rsidRDefault="001736AE">
            <w:pPr>
              <w:spacing w:line="400" w:lineRule="atLeast"/>
              <w:ind w:firstLineChars="0" w:firstLine="0"/>
              <w:jc w:val="center"/>
            </w:pPr>
          </w:p>
          <w:p w:rsidR="001736AE" w:rsidRDefault="001736AE">
            <w:pPr>
              <w:spacing w:line="400" w:lineRule="atLeast"/>
              <w:ind w:firstLineChars="0" w:firstLine="0"/>
              <w:jc w:val="center"/>
            </w:pPr>
          </w:p>
          <w:p w:rsidR="001736AE" w:rsidRDefault="001736AE">
            <w:pPr>
              <w:spacing w:line="400" w:lineRule="atLeast"/>
              <w:ind w:firstLineChars="0" w:firstLine="0"/>
              <w:jc w:val="center"/>
            </w:pPr>
          </w:p>
          <w:p w:rsidR="001736AE" w:rsidRDefault="001736AE">
            <w:pPr>
              <w:spacing w:line="400" w:lineRule="atLeast"/>
              <w:ind w:firstLineChars="0" w:firstLine="0"/>
              <w:jc w:val="center"/>
            </w:pPr>
          </w:p>
          <w:p w:rsidR="001736AE" w:rsidRDefault="001736AE">
            <w:pPr>
              <w:spacing w:line="400" w:lineRule="atLeast"/>
              <w:ind w:firstLineChars="0" w:firstLine="0"/>
              <w:jc w:val="center"/>
            </w:pPr>
          </w:p>
          <w:p w:rsidR="001736AE" w:rsidRDefault="00DE4847">
            <w:pPr>
              <w:spacing w:line="400" w:lineRule="atLeast"/>
              <w:ind w:firstLineChars="0" w:firstLine="0"/>
              <w:rPr>
                <w:bCs/>
                <w:kern w:val="2"/>
                <w:sz w:val="21"/>
                <w:szCs w:val="21"/>
              </w:rPr>
            </w:pPr>
            <w:r>
              <w:rPr>
                <w:rFonts w:hAnsi="宋体"/>
              </w:rPr>
              <w:t>签字：</w:t>
            </w:r>
            <w:r>
              <w:t xml:space="preserve">                                         </w:t>
            </w:r>
            <w:r>
              <w:rPr>
                <w:rFonts w:hAnsi="宋体"/>
              </w:rPr>
              <w:t>日期：</w:t>
            </w:r>
            <w:r>
              <w:t xml:space="preserve">       </w:t>
            </w:r>
            <w:r>
              <w:rPr>
                <w:rFonts w:hAnsi="宋体"/>
              </w:rPr>
              <w:t>年</w:t>
            </w:r>
            <w:r>
              <w:t xml:space="preserve">     </w:t>
            </w:r>
            <w:r>
              <w:rPr>
                <w:rFonts w:hAnsi="宋体"/>
              </w:rPr>
              <w:t>月</w:t>
            </w:r>
            <w:r>
              <w:t xml:space="preserve">    </w:t>
            </w:r>
            <w:r>
              <w:rPr>
                <w:rFonts w:hAnsi="宋体"/>
              </w:rPr>
              <w:t>日</w:t>
            </w:r>
          </w:p>
        </w:tc>
      </w:tr>
      <w:tr w:rsidR="001736AE">
        <w:tc>
          <w:tcPr>
            <w:tcW w:w="9611" w:type="dxa"/>
            <w:gridSpan w:val="5"/>
            <w:tcBorders>
              <w:top w:val="single" w:sz="4" w:space="0" w:color="auto"/>
              <w:left w:val="single" w:sz="4" w:space="0" w:color="auto"/>
              <w:bottom w:val="single" w:sz="4" w:space="0" w:color="auto"/>
              <w:right w:val="single" w:sz="4" w:space="0" w:color="auto"/>
            </w:tcBorders>
          </w:tcPr>
          <w:p w:rsidR="001736AE" w:rsidRDefault="001736AE">
            <w:pPr>
              <w:spacing w:line="400" w:lineRule="atLeast"/>
              <w:ind w:firstLineChars="0" w:firstLine="0"/>
              <w:rPr>
                <w:kern w:val="2"/>
                <w:sz w:val="21"/>
              </w:rPr>
            </w:pPr>
          </w:p>
          <w:p w:rsidR="001736AE" w:rsidRDefault="00DE4847">
            <w:pPr>
              <w:spacing w:line="400" w:lineRule="atLeast"/>
              <w:ind w:firstLineChars="0" w:firstLine="0"/>
            </w:pPr>
            <w:r>
              <w:rPr>
                <w:rFonts w:hint="eastAsia"/>
              </w:rPr>
              <w:t>X</w:t>
            </w:r>
            <w:r>
              <w:t>NPC</w:t>
            </w:r>
            <w:r>
              <w:rPr>
                <w:rFonts w:hAnsi="宋体"/>
              </w:rPr>
              <w:t>接收部门：</w:t>
            </w: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1736AE">
            <w:pPr>
              <w:spacing w:line="400" w:lineRule="atLeast"/>
              <w:ind w:firstLineChars="0" w:firstLine="0"/>
            </w:pPr>
          </w:p>
          <w:p w:rsidR="001736AE" w:rsidRDefault="00DE4847">
            <w:pPr>
              <w:spacing w:line="400" w:lineRule="atLeast"/>
              <w:ind w:firstLineChars="0" w:firstLine="0"/>
              <w:rPr>
                <w:kern w:val="2"/>
                <w:sz w:val="21"/>
              </w:rPr>
            </w:pPr>
            <w:r>
              <w:rPr>
                <w:rFonts w:hAnsi="宋体"/>
              </w:rPr>
              <w:t>签字：</w:t>
            </w:r>
            <w:r>
              <w:t xml:space="preserve">                                         </w:t>
            </w:r>
            <w:r>
              <w:rPr>
                <w:rFonts w:hAnsi="宋体"/>
              </w:rPr>
              <w:t>日期：</w:t>
            </w:r>
            <w:r>
              <w:t xml:space="preserve">      </w:t>
            </w:r>
            <w:r>
              <w:rPr>
                <w:rFonts w:hAnsi="宋体"/>
              </w:rPr>
              <w:t>年</w:t>
            </w:r>
            <w:r>
              <w:t xml:space="preserve">      </w:t>
            </w:r>
            <w:r>
              <w:rPr>
                <w:rFonts w:hAnsi="宋体"/>
              </w:rPr>
              <w:t>月</w:t>
            </w:r>
            <w:r>
              <w:t xml:space="preserve">     </w:t>
            </w:r>
            <w:r>
              <w:rPr>
                <w:rFonts w:hAnsi="宋体"/>
              </w:rPr>
              <w:t>日</w:t>
            </w:r>
          </w:p>
        </w:tc>
      </w:tr>
    </w:tbl>
    <w:p w:rsidR="001736AE" w:rsidRDefault="00DE4847">
      <w:pPr>
        <w:autoSpaceDE w:val="0"/>
        <w:autoSpaceDN w:val="0"/>
        <w:spacing w:line="400" w:lineRule="exact"/>
        <w:ind w:right="-61" w:firstLineChars="0" w:firstLine="0"/>
      </w:pPr>
      <w:r>
        <w:rPr>
          <w:rFonts w:hint="eastAsia"/>
        </w:rPr>
        <w:lastRenderedPageBreak/>
        <w:t>编制文件要求：</w:t>
      </w:r>
    </w:p>
    <w:p w:rsidR="001736AE" w:rsidRDefault="00DE4847">
      <w:pPr>
        <w:numPr>
          <w:ilvl w:val="0"/>
          <w:numId w:val="155"/>
        </w:numPr>
        <w:autoSpaceDE w:val="0"/>
        <w:autoSpaceDN w:val="0"/>
        <w:spacing w:line="400" w:lineRule="exact"/>
        <w:ind w:right="-61" w:firstLine="420"/>
        <w:textAlignment w:val="auto"/>
        <w:rPr>
          <w:kern w:val="2"/>
          <w:sz w:val="21"/>
          <w:szCs w:val="22"/>
        </w:rPr>
      </w:pPr>
      <w:r>
        <w:rPr>
          <w:rFonts w:hint="eastAsia"/>
          <w:kern w:val="2"/>
          <w:sz w:val="21"/>
          <w:szCs w:val="22"/>
        </w:rPr>
        <w:t>机组号：链接</w:t>
      </w:r>
      <w:r>
        <w:rPr>
          <w:rFonts w:hAnsi="宋体" w:hint="eastAsia"/>
          <w:kern w:val="2"/>
          <w:sz w:val="21"/>
          <w:szCs w:val="22"/>
        </w:rPr>
        <w:t>单体调试报告</w:t>
      </w:r>
      <w:r>
        <w:rPr>
          <w:rFonts w:hint="eastAsia"/>
          <w:kern w:val="2"/>
          <w:sz w:val="21"/>
          <w:szCs w:val="22"/>
        </w:rPr>
        <w:t>封面“机组”；</w:t>
      </w:r>
    </w:p>
    <w:p w:rsidR="001736AE" w:rsidRDefault="00DE4847">
      <w:pPr>
        <w:numPr>
          <w:ilvl w:val="0"/>
          <w:numId w:val="155"/>
        </w:numPr>
        <w:autoSpaceDE w:val="0"/>
        <w:autoSpaceDN w:val="0"/>
        <w:spacing w:line="400" w:lineRule="exact"/>
        <w:ind w:right="-61" w:firstLine="420"/>
        <w:textAlignment w:val="auto"/>
        <w:rPr>
          <w:kern w:val="2"/>
          <w:sz w:val="21"/>
          <w:szCs w:val="22"/>
        </w:rPr>
      </w:pPr>
      <w:r>
        <w:rPr>
          <w:rFonts w:hAnsi="宋体"/>
          <w:kern w:val="2"/>
          <w:sz w:val="21"/>
          <w:szCs w:val="22"/>
        </w:rPr>
        <w:t>系统</w:t>
      </w:r>
      <w:r>
        <w:rPr>
          <w:rFonts w:hAnsi="宋体" w:hint="eastAsia"/>
          <w:kern w:val="2"/>
          <w:sz w:val="21"/>
          <w:szCs w:val="22"/>
        </w:rPr>
        <w:t>KKS</w:t>
      </w:r>
      <w:r>
        <w:rPr>
          <w:rFonts w:hAnsi="宋体" w:hint="eastAsia"/>
          <w:kern w:val="2"/>
          <w:sz w:val="21"/>
          <w:szCs w:val="22"/>
        </w:rPr>
        <w:t>：链接单体调试报告封面“系统”；</w:t>
      </w:r>
    </w:p>
    <w:p w:rsidR="001736AE" w:rsidRDefault="00DE4847">
      <w:pPr>
        <w:numPr>
          <w:ilvl w:val="0"/>
          <w:numId w:val="155"/>
        </w:numPr>
        <w:autoSpaceDE w:val="0"/>
        <w:autoSpaceDN w:val="0"/>
        <w:spacing w:line="400" w:lineRule="exact"/>
        <w:ind w:right="-61" w:firstLine="420"/>
        <w:textAlignment w:val="auto"/>
        <w:rPr>
          <w:kern w:val="2"/>
          <w:sz w:val="21"/>
          <w:szCs w:val="22"/>
        </w:rPr>
      </w:pPr>
      <w:r>
        <w:rPr>
          <w:rFonts w:hAnsi="宋体"/>
          <w:kern w:val="2"/>
          <w:sz w:val="21"/>
          <w:szCs w:val="22"/>
        </w:rPr>
        <w:t>系统名称</w:t>
      </w:r>
      <w:r>
        <w:rPr>
          <w:rFonts w:hAnsi="宋体" w:hint="eastAsia"/>
          <w:kern w:val="2"/>
          <w:sz w:val="21"/>
          <w:szCs w:val="22"/>
        </w:rPr>
        <w:t>：链接单体调试报告简述“系统名称”；</w:t>
      </w:r>
    </w:p>
    <w:p w:rsidR="001736AE" w:rsidRDefault="00DE4847">
      <w:pPr>
        <w:numPr>
          <w:ilvl w:val="0"/>
          <w:numId w:val="155"/>
        </w:numPr>
        <w:autoSpaceDE w:val="0"/>
        <w:autoSpaceDN w:val="0"/>
        <w:spacing w:line="400" w:lineRule="exact"/>
        <w:ind w:right="-61" w:firstLine="420"/>
        <w:textAlignment w:val="auto"/>
        <w:rPr>
          <w:kern w:val="2"/>
          <w:sz w:val="21"/>
          <w:szCs w:val="22"/>
        </w:rPr>
      </w:pPr>
      <w:r>
        <w:rPr>
          <w:rFonts w:hint="eastAsia"/>
          <w:kern w:val="2"/>
          <w:sz w:val="21"/>
          <w:szCs w:val="22"/>
        </w:rPr>
        <w:t>单体调试报告文件编号</w:t>
      </w:r>
      <w:r>
        <w:rPr>
          <w:rFonts w:hAnsi="宋体" w:hint="eastAsia"/>
          <w:kern w:val="2"/>
          <w:sz w:val="21"/>
          <w:szCs w:val="22"/>
        </w:rPr>
        <w:t>：链接单体调试报告封面“</w:t>
      </w:r>
      <w:r>
        <w:rPr>
          <w:rFonts w:hint="eastAsia"/>
          <w:kern w:val="2"/>
          <w:sz w:val="21"/>
          <w:szCs w:val="22"/>
        </w:rPr>
        <w:t>文件内部编码</w:t>
      </w:r>
      <w:r>
        <w:rPr>
          <w:rFonts w:hAnsi="宋体" w:hint="eastAsia"/>
          <w:kern w:val="2"/>
          <w:sz w:val="21"/>
          <w:szCs w:val="22"/>
        </w:rPr>
        <w:t>”；</w:t>
      </w:r>
    </w:p>
    <w:p w:rsidR="001736AE" w:rsidRDefault="00DE4847">
      <w:pPr>
        <w:numPr>
          <w:ilvl w:val="0"/>
          <w:numId w:val="155"/>
        </w:numPr>
        <w:autoSpaceDE w:val="0"/>
        <w:autoSpaceDN w:val="0"/>
        <w:spacing w:line="400" w:lineRule="exact"/>
        <w:ind w:right="-61" w:firstLine="420"/>
        <w:textAlignment w:val="auto"/>
        <w:rPr>
          <w:kern w:val="2"/>
          <w:sz w:val="21"/>
          <w:szCs w:val="22"/>
        </w:rPr>
      </w:pPr>
      <w:r>
        <w:rPr>
          <w:rFonts w:hint="eastAsia"/>
          <w:kern w:val="2"/>
          <w:sz w:val="21"/>
          <w:szCs w:val="22"/>
        </w:rPr>
        <w:t>页码：空白；</w:t>
      </w:r>
    </w:p>
    <w:p w:rsidR="001736AE" w:rsidRDefault="00DE4847">
      <w:pPr>
        <w:numPr>
          <w:ilvl w:val="0"/>
          <w:numId w:val="155"/>
        </w:numPr>
        <w:autoSpaceDE w:val="0"/>
        <w:autoSpaceDN w:val="0"/>
        <w:spacing w:line="400" w:lineRule="exact"/>
        <w:ind w:right="-61" w:firstLine="420"/>
        <w:textAlignment w:val="auto"/>
        <w:rPr>
          <w:kern w:val="2"/>
          <w:sz w:val="21"/>
          <w:szCs w:val="22"/>
        </w:rPr>
      </w:pPr>
      <w:r>
        <w:rPr>
          <w:rFonts w:hAnsi="宋体" w:hint="eastAsia"/>
          <w:kern w:val="2"/>
          <w:sz w:val="21"/>
          <w:szCs w:val="22"/>
        </w:rPr>
        <w:t>其余表格固定形成。</w:t>
      </w:r>
    </w:p>
    <w:p w:rsidR="001736AE" w:rsidRDefault="00DE4847">
      <w:pPr>
        <w:keepNext/>
        <w:keepLines/>
        <w:numPr>
          <w:ilvl w:val="1"/>
          <w:numId w:val="125"/>
        </w:numPr>
        <w:ind w:firstLineChars="0" w:firstLine="0"/>
        <w:outlineLvl w:val="1"/>
        <w:rPr>
          <w:b/>
          <w:szCs w:val="24"/>
        </w:rPr>
      </w:pPr>
      <w:bookmarkStart w:id="384" w:name="_Toc114073943"/>
      <w:r>
        <w:rPr>
          <w:rFonts w:hint="eastAsia"/>
          <w:b/>
          <w:szCs w:val="24"/>
        </w:rPr>
        <w:t>交工资料归档管理</w:t>
      </w:r>
      <w:bookmarkEnd w:id="384"/>
    </w:p>
    <w:p w:rsidR="001736AE" w:rsidRDefault="00DE4847">
      <w:pPr>
        <w:spacing w:line="400" w:lineRule="atLeast"/>
      </w:pPr>
      <w:r>
        <w:rPr>
          <w:rFonts w:hint="eastAsia"/>
          <w:bCs/>
        </w:rPr>
        <w:t>交工资料</w:t>
      </w:r>
      <w:r>
        <w:rPr>
          <w:rFonts w:ascii="宋体" w:hAnsi="宋体" w:cs="宋体" w:hint="eastAsia"/>
          <w:kern w:val="2"/>
          <w:szCs w:val="24"/>
        </w:rPr>
        <w:t>归档</w:t>
      </w:r>
      <w:r>
        <w:rPr>
          <w:rFonts w:hint="eastAsia"/>
          <w:szCs w:val="24"/>
        </w:rPr>
        <w:t>管理模块</w:t>
      </w:r>
      <w:r>
        <w:rPr>
          <w:rFonts w:hint="eastAsia"/>
          <w:bCs/>
        </w:rPr>
        <w:t>主要实现交工资料的档案取号，外审问题状态闭环跟踪管理，交工资料的移交管理及电子化移交接口开发功能。</w:t>
      </w:r>
    </w:p>
    <w:p w:rsidR="001736AE" w:rsidRDefault="00DE4847">
      <w:pPr>
        <w:keepNext/>
        <w:keepLines/>
        <w:numPr>
          <w:ilvl w:val="2"/>
          <w:numId w:val="125"/>
        </w:numPr>
        <w:outlineLvl w:val="2"/>
        <w:rPr>
          <w:rFonts w:ascii="宋体" w:hAnsi="宋体" w:cs="宋体"/>
          <w:kern w:val="2"/>
          <w:szCs w:val="24"/>
        </w:rPr>
      </w:pPr>
      <w:r>
        <w:rPr>
          <w:rFonts w:ascii="宋体" w:hAnsi="宋体" w:cs="宋体" w:hint="eastAsia"/>
          <w:kern w:val="2"/>
          <w:szCs w:val="24"/>
        </w:rPr>
        <w:t>交工资料归档管理——交工资料状态管理功能需求说明</w:t>
      </w:r>
    </w:p>
    <w:p w:rsidR="001736AE" w:rsidRDefault="00DE4847">
      <w:pPr>
        <w:numPr>
          <w:ilvl w:val="0"/>
          <w:numId w:val="156"/>
        </w:numPr>
        <w:adjustRightInd/>
        <w:ind w:firstLineChars="0"/>
        <w:textAlignment w:val="auto"/>
        <w:rPr>
          <w:rFonts w:ascii="宋体" w:hAnsi="宋体" w:cs="宋体"/>
          <w:b/>
          <w:kern w:val="2"/>
          <w:szCs w:val="24"/>
        </w:rPr>
      </w:pPr>
      <w:r>
        <w:rPr>
          <w:rFonts w:ascii="宋体" w:hAnsi="宋体" w:cs="宋体" w:hint="eastAsia"/>
          <w:kern w:val="2"/>
          <w:szCs w:val="24"/>
        </w:rPr>
        <w:t>交工资料状态管理页面主要功能：实现交工资料的档案取号及状态跟踪，以系统、区域等为单元移交的交工资料信息来自</w:t>
      </w:r>
      <w:r>
        <w:rPr>
          <w:rFonts w:ascii="宋体" w:hAnsi="宋体" w:cs="宋体" w:hint="eastAsia"/>
          <w:kern w:val="2"/>
          <w:szCs w:val="24"/>
        </w:rPr>
        <w:t>EESR</w:t>
      </w:r>
      <w:r>
        <w:rPr>
          <w:rFonts w:ascii="宋体" w:hAnsi="宋体" w:cs="宋体" w:hint="eastAsia"/>
          <w:kern w:val="2"/>
          <w:szCs w:val="24"/>
        </w:rPr>
        <w:t>管理模块，实现档案号的自动套取，公用类文件按类别新增，维护相应信息并生成档案号，实现所有类型交工资料的状态跟踪管控。</w:t>
      </w:r>
    </w:p>
    <w:p w:rsidR="001736AE" w:rsidRDefault="00DE4847">
      <w:pPr>
        <w:numPr>
          <w:ilvl w:val="0"/>
          <w:numId w:val="156"/>
        </w:numPr>
        <w:adjustRightInd/>
        <w:ind w:firstLineChars="0"/>
        <w:textAlignment w:val="auto"/>
        <w:rPr>
          <w:rFonts w:ascii="宋体" w:hAnsi="宋体" w:cs="宋体"/>
          <w:kern w:val="2"/>
          <w:szCs w:val="24"/>
        </w:rPr>
      </w:pPr>
      <w:r>
        <w:rPr>
          <w:rFonts w:ascii="宋体" w:hAnsi="宋体" w:cs="宋体" w:hint="eastAsia"/>
          <w:kern w:val="2"/>
          <w:szCs w:val="24"/>
        </w:rPr>
        <w:t>交工资料状态管理业务流程：主要通过</w:t>
      </w:r>
      <w:r>
        <w:rPr>
          <w:rFonts w:ascii="宋体" w:hAnsi="宋体" w:cs="宋体" w:hint="eastAsia"/>
          <w:kern w:val="2"/>
          <w:szCs w:val="24"/>
        </w:rPr>
        <w:t>EESR</w:t>
      </w:r>
      <w:r>
        <w:rPr>
          <w:rFonts w:ascii="宋体" w:hAnsi="宋体" w:cs="宋体" w:hint="eastAsia"/>
          <w:kern w:val="2"/>
          <w:szCs w:val="24"/>
        </w:rPr>
        <w:t>文件、物项验收资料、变更文件、施工技术文件等各类交工资料文件的组卷跟踪，建立全面的交工资料台账，为交工资料及时、准确、完整的移交提供数据支撑。</w:t>
      </w:r>
    </w:p>
    <w:p w:rsidR="001736AE" w:rsidRDefault="00DE4847">
      <w:pPr>
        <w:numPr>
          <w:ilvl w:val="0"/>
          <w:numId w:val="156"/>
        </w:numPr>
        <w:adjustRightInd/>
        <w:ind w:firstLineChars="0"/>
        <w:textAlignment w:val="auto"/>
        <w:rPr>
          <w:rFonts w:ascii="宋体" w:hAnsi="宋体" w:cs="宋体"/>
          <w:kern w:val="2"/>
          <w:szCs w:val="24"/>
        </w:rPr>
      </w:pPr>
      <w:r>
        <w:rPr>
          <w:rFonts w:ascii="宋体" w:hAnsi="宋体" w:cs="宋体" w:hint="eastAsia"/>
          <w:kern w:val="2"/>
          <w:szCs w:val="24"/>
        </w:rPr>
        <w:t>交工资料状态管理主要字段设置如下</w:t>
      </w:r>
    </w:p>
    <w:tbl>
      <w:tblPr>
        <w:tblW w:w="8220" w:type="dxa"/>
        <w:tblLayout w:type="fixed"/>
        <w:tblCellMar>
          <w:left w:w="0" w:type="dxa"/>
          <w:right w:w="0" w:type="dxa"/>
        </w:tblCellMar>
        <w:tblLook w:val="04A0" w:firstRow="1" w:lastRow="0" w:firstColumn="1" w:lastColumn="0" w:noHBand="0" w:noVBand="1"/>
      </w:tblPr>
      <w:tblGrid>
        <w:gridCol w:w="3316"/>
        <w:gridCol w:w="2888"/>
        <w:gridCol w:w="2016"/>
      </w:tblGrid>
      <w:tr w:rsidR="001736AE">
        <w:trPr>
          <w:trHeight w:val="376"/>
        </w:trPr>
        <w:tc>
          <w:tcPr>
            <w:tcW w:w="3316" w:type="dxa"/>
            <w:tcBorders>
              <w:top w:val="single" w:sz="8" w:space="0" w:color="000000"/>
              <w:left w:val="single" w:sz="8" w:space="0" w:color="000000"/>
              <w:bottom w:val="nil"/>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字段名</w:t>
            </w:r>
          </w:p>
        </w:tc>
        <w:tc>
          <w:tcPr>
            <w:tcW w:w="2888" w:type="dxa"/>
            <w:tcBorders>
              <w:top w:val="single" w:sz="8" w:space="0" w:color="000000"/>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数据来源</w:t>
            </w:r>
          </w:p>
        </w:tc>
        <w:tc>
          <w:tcPr>
            <w:tcW w:w="2016" w:type="dxa"/>
            <w:tcBorders>
              <w:top w:val="single" w:sz="8" w:space="0" w:color="000000"/>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备注</w:t>
            </w:r>
          </w:p>
        </w:tc>
      </w:tr>
      <w:tr w:rsidR="001736AE">
        <w:trPr>
          <w:trHeight w:val="376"/>
        </w:trPr>
        <w:tc>
          <w:tcPr>
            <w:tcW w:w="3316" w:type="dxa"/>
            <w:tcBorders>
              <w:top w:val="single" w:sz="4" w:space="0" w:color="auto"/>
              <w:left w:val="single" w:sz="4" w:space="0" w:color="auto"/>
              <w:bottom w:val="single" w:sz="4" w:space="0" w:color="auto"/>
              <w:right w:val="single" w:sz="4" w:space="0" w:color="auto"/>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档案号</w:t>
            </w:r>
          </w:p>
        </w:tc>
        <w:tc>
          <w:tcPr>
            <w:tcW w:w="2888" w:type="dxa"/>
            <w:tcBorders>
              <w:top w:val="nil"/>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 xml:space="preserve">　</w:t>
            </w:r>
          </w:p>
        </w:tc>
        <w:tc>
          <w:tcPr>
            <w:tcW w:w="2016" w:type="dxa"/>
            <w:tcBorders>
              <w:top w:val="nil"/>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宋体" w:hAnsi="宋体" w:cs="宋体"/>
                <w:color w:val="000000"/>
                <w:sz w:val="22"/>
                <w:szCs w:val="22"/>
              </w:rPr>
            </w:pPr>
            <w:r>
              <w:rPr>
                <w:rFonts w:ascii="宋体" w:hAnsi="宋体" w:cs="宋体" w:hint="eastAsia"/>
                <w:color w:val="000000"/>
                <w:sz w:val="22"/>
                <w:szCs w:val="22"/>
                <w:lang w:bidi="ar"/>
              </w:rPr>
              <w:t>案卷题名</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宋体" w:hAnsi="宋体" w:cs="宋体"/>
                <w:color w:val="000000"/>
                <w:sz w:val="22"/>
                <w:szCs w:val="22"/>
              </w:rPr>
            </w:pPr>
            <w:r>
              <w:rPr>
                <w:rFonts w:ascii="宋体" w:hAnsi="宋体" w:cs="宋体" w:hint="eastAsia"/>
                <w:color w:val="000000"/>
                <w:sz w:val="22"/>
                <w:szCs w:val="22"/>
                <w:lang w:bidi="ar"/>
              </w:rPr>
              <w:t>文件类型</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auto" w:fill="DAE3F3" w:themeFill="accent1" w:themeFillTint="32"/>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宋体" w:hAnsi="宋体" w:cs="宋体"/>
                <w:color w:val="000000"/>
                <w:sz w:val="22"/>
                <w:szCs w:val="22"/>
              </w:rPr>
            </w:pPr>
            <w:r>
              <w:rPr>
                <w:rFonts w:ascii="宋体" w:hAnsi="宋体" w:cs="宋体" w:hint="eastAsia"/>
                <w:color w:val="000000"/>
                <w:sz w:val="22"/>
                <w:szCs w:val="22"/>
                <w:lang w:bidi="ar"/>
              </w:rPr>
              <w:t>文件状态</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宋体" w:hAnsi="宋体" w:cs="宋体"/>
                <w:color w:val="000000"/>
                <w:sz w:val="22"/>
                <w:szCs w:val="22"/>
              </w:rPr>
            </w:pPr>
            <w:r>
              <w:rPr>
                <w:rFonts w:ascii="宋体" w:hAnsi="宋体" w:cs="宋体" w:hint="eastAsia"/>
                <w:color w:val="000000"/>
                <w:sz w:val="22"/>
                <w:szCs w:val="22"/>
                <w:lang w:bidi="ar"/>
              </w:rPr>
              <w:t>组卷日期</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宋体" w:hAnsi="宋体" w:cs="宋体"/>
                <w:color w:val="000000"/>
                <w:sz w:val="22"/>
                <w:szCs w:val="22"/>
              </w:rPr>
            </w:pPr>
            <w:r>
              <w:rPr>
                <w:rFonts w:ascii="宋体" w:hAnsi="宋体" w:cs="宋体" w:hint="eastAsia"/>
                <w:color w:val="000000"/>
                <w:sz w:val="22"/>
                <w:szCs w:val="22"/>
                <w:lang w:bidi="ar"/>
              </w:rPr>
              <w:t>内部审核日期</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宋体" w:hAnsi="宋体" w:cs="宋体"/>
                <w:color w:val="000000"/>
                <w:sz w:val="22"/>
                <w:szCs w:val="22"/>
              </w:rPr>
            </w:pPr>
            <w:r>
              <w:rPr>
                <w:rFonts w:ascii="宋体" w:hAnsi="宋体" w:cs="宋体" w:hint="eastAsia"/>
                <w:color w:val="000000"/>
                <w:sz w:val="22"/>
                <w:szCs w:val="22"/>
                <w:lang w:bidi="ar"/>
              </w:rPr>
              <w:t>内部审核问题整改完成日期</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宋体" w:hAnsi="宋体" w:cs="宋体"/>
                <w:color w:val="000000"/>
                <w:sz w:val="22"/>
                <w:szCs w:val="22"/>
              </w:rPr>
            </w:pPr>
            <w:r>
              <w:rPr>
                <w:rFonts w:ascii="宋体" w:hAnsi="宋体" w:cs="宋体" w:hint="eastAsia"/>
                <w:color w:val="000000"/>
                <w:sz w:val="22"/>
                <w:szCs w:val="22"/>
                <w:lang w:bidi="ar"/>
              </w:rPr>
              <w:t>外部审核日期</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宋体" w:hAnsi="宋体" w:cs="宋体"/>
                <w:color w:val="000000"/>
                <w:sz w:val="22"/>
                <w:szCs w:val="22"/>
              </w:rPr>
            </w:pPr>
            <w:r>
              <w:rPr>
                <w:rFonts w:ascii="宋体" w:hAnsi="宋体" w:cs="宋体" w:hint="eastAsia"/>
                <w:color w:val="000000"/>
                <w:sz w:val="22"/>
                <w:szCs w:val="22"/>
                <w:lang w:bidi="ar"/>
              </w:rPr>
              <w:t>外部审核状态</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宋体" w:hAnsi="宋体" w:cs="宋体"/>
                <w:color w:val="000000"/>
                <w:sz w:val="22"/>
                <w:szCs w:val="22"/>
              </w:rPr>
            </w:pPr>
            <w:r>
              <w:rPr>
                <w:rFonts w:ascii="宋体" w:hAnsi="宋体" w:cs="宋体" w:hint="eastAsia"/>
                <w:color w:val="000000"/>
                <w:sz w:val="22"/>
                <w:szCs w:val="22"/>
                <w:lang w:bidi="ar"/>
              </w:rPr>
              <w:lastRenderedPageBreak/>
              <w:t>外部审核问题整改状态</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宋体" w:hAnsi="宋体" w:cs="宋体"/>
                <w:color w:val="000000"/>
                <w:sz w:val="22"/>
                <w:szCs w:val="22"/>
              </w:rPr>
            </w:pPr>
            <w:r>
              <w:rPr>
                <w:rFonts w:ascii="宋体" w:hAnsi="宋体" w:cs="宋体" w:hint="eastAsia"/>
                <w:color w:val="000000"/>
                <w:sz w:val="22"/>
                <w:szCs w:val="22"/>
                <w:lang w:bidi="ar"/>
              </w:rPr>
              <w:t>计划归档移交日期</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录入　</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89"/>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宋体" w:hAnsi="宋体" w:cs="宋体"/>
                <w:color w:val="000000"/>
                <w:sz w:val="22"/>
                <w:szCs w:val="22"/>
              </w:rPr>
            </w:pPr>
            <w:r>
              <w:rPr>
                <w:rFonts w:ascii="宋体" w:hAnsi="宋体" w:cs="宋体" w:hint="eastAsia"/>
                <w:color w:val="000000"/>
                <w:sz w:val="22"/>
                <w:szCs w:val="22"/>
                <w:lang w:bidi="ar"/>
              </w:rPr>
              <w:t>备注</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bl>
    <w:p w:rsidR="001736AE" w:rsidRDefault="00DE4847">
      <w:pPr>
        <w:numPr>
          <w:ilvl w:val="0"/>
          <w:numId w:val="156"/>
        </w:numPr>
        <w:adjustRightInd/>
        <w:ind w:firstLineChars="0"/>
        <w:textAlignment w:val="auto"/>
        <w:rPr>
          <w:rFonts w:ascii="宋体" w:hAnsi="宋体" w:cs="宋体"/>
          <w:kern w:val="2"/>
          <w:szCs w:val="24"/>
        </w:rPr>
      </w:pPr>
      <w:r>
        <w:rPr>
          <w:rFonts w:ascii="宋体" w:hAnsi="宋体" w:cs="宋体" w:hint="eastAsia"/>
          <w:kern w:val="2"/>
          <w:szCs w:val="24"/>
        </w:rPr>
        <w:t>特殊功能需求</w:t>
      </w:r>
    </w:p>
    <w:p w:rsidR="001736AE" w:rsidRDefault="00DE4847">
      <w:pPr>
        <w:numPr>
          <w:ilvl w:val="0"/>
          <w:numId w:val="157"/>
        </w:numPr>
        <w:adjustRightInd/>
        <w:ind w:firstLineChars="0"/>
        <w:textAlignment w:val="auto"/>
        <w:rPr>
          <w:rFonts w:ascii="宋体" w:hAnsi="宋体" w:cs="宋体"/>
          <w:kern w:val="2"/>
          <w:szCs w:val="24"/>
        </w:rPr>
      </w:pPr>
      <w:r>
        <w:rPr>
          <w:rFonts w:ascii="宋体" w:hAnsi="宋体" w:cs="宋体" w:hint="eastAsia"/>
          <w:kern w:val="2"/>
          <w:szCs w:val="24"/>
        </w:rPr>
        <w:t>能实现交工资料状态跟踪预警功能，当</w:t>
      </w:r>
      <w:r>
        <w:rPr>
          <w:rFonts w:ascii="宋体" w:hAnsi="宋体" w:cs="宋体" w:hint="eastAsia"/>
          <w:kern w:val="2"/>
          <w:szCs w:val="24"/>
        </w:rPr>
        <w:t>EESR</w:t>
      </w:r>
      <w:r>
        <w:rPr>
          <w:rFonts w:ascii="宋体" w:hAnsi="宋体" w:cs="宋体" w:hint="eastAsia"/>
          <w:kern w:val="2"/>
          <w:szCs w:val="24"/>
        </w:rPr>
        <w:t>文件状态到</w:t>
      </w:r>
      <w:r>
        <w:rPr>
          <w:rFonts w:ascii="宋体" w:hAnsi="宋体" w:cs="宋体" w:hint="eastAsia"/>
          <w:kern w:val="2"/>
          <w:szCs w:val="24"/>
        </w:rPr>
        <w:t>B</w:t>
      </w:r>
      <w:r>
        <w:rPr>
          <w:rFonts w:ascii="宋体" w:hAnsi="宋体" w:cs="宋体" w:hint="eastAsia"/>
          <w:kern w:val="2"/>
          <w:szCs w:val="24"/>
        </w:rPr>
        <w:t>版签字后，对应交工资料的状态显示绿色，即启动</w:t>
      </w:r>
      <w:r>
        <w:rPr>
          <w:rFonts w:ascii="宋体" w:hAnsi="宋体" w:cs="宋体" w:hint="eastAsia"/>
          <w:kern w:val="2"/>
          <w:szCs w:val="24"/>
        </w:rPr>
        <w:t>EESR</w:t>
      </w:r>
      <w:r>
        <w:rPr>
          <w:rFonts w:ascii="宋体" w:hAnsi="宋体" w:cs="宋体" w:hint="eastAsia"/>
          <w:kern w:val="2"/>
          <w:szCs w:val="24"/>
        </w:rPr>
        <w:t>文档的组卷取档号，完成后移交外部审核；</w:t>
      </w:r>
    </w:p>
    <w:p w:rsidR="001736AE" w:rsidRDefault="00DE4847">
      <w:pPr>
        <w:numPr>
          <w:ilvl w:val="0"/>
          <w:numId w:val="157"/>
        </w:numPr>
        <w:adjustRightInd/>
        <w:ind w:firstLineChars="0"/>
        <w:textAlignment w:val="auto"/>
        <w:rPr>
          <w:rFonts w:ascii="宋体" w:hAnsi="宋体" w:cs="宋体"/>
          <w:kern w:val="2"/>
          <w:szCs w:val="24"/>
        </w:rPr>
      </w:pPr>
      <w:r>
        <w:rPr>
          <w:rFonts w:ascii="宋体" w:hAnsi="宋体" w:cs="宋体" w:hint="eastAsia"/>
          <w:kern w:val="2"/>
          <w:szCs w:val="24"/>
        </w:rPr>
        <w:t>能实现外审状态实时跟踪，设置外审时间阈值，到期未审核完成即红色预警。</w:t>
      </w:r>
    </w:p>
    <w:p w:rsidR="001736AE" w:rsidRDefault="00DE4847">
      <w:pPr>
        <w:keepNext/>
        <w:keepLines/>
        <w:numPr>
          <w:ilvl w:val="2"/>
          <w:numId w:val="125"/>
        </w:numPr>
        <w:ind w:firstLineChars="0" w:firstLine="0"/>
        <w:outlineLvl w:val="2"/>
        <w:rPr>
          <w:rFonts w:ascii="宋体" w:hAnsi="宋体" w:cs="宋体"/>
          <w:kern w:val="2"/>
          <w:szCs w:val="24"/>
        </w:rPr>
      </w:pPr>
      <w:r>
        <w:rPr>
          <w:rFonts w:ascii="宋体" w:hAnsi="宋体" w:cs="宋体" w:hint="eastAsia"/>
          <w:kern w:val="2"/>
          <w:szCs w:val="24"/>
        </w:rPr>
        <w:t>交工资料归档管理——交工资料问题跟踪管理功能需求说明</w:t>
      </w:r>
    </w:p>
    <w:p w:rsidR="001736AE" w:rsidRDefault="00DE4847">
      <w:pPr>
        <w:numPr>
          <w:ilvl w:val="0"/>
          <w:numId w:val="158"/>
        </w:numPr>
        <w:adjustRightInd/>
        <w:ind w:firstLineChars="0"/>
        <w:textAlignment w:val="auto"/>
        <w:rPr>
          <w:rFonts w:ascii="宋体" w:hAnsi="宋体" w:cs="宋体"/>
          <w:kern w:val="2"/>
          <w:szCs w:val="24"/>
        </w:rPr>
      </w:pPr>
      <w:r>
        <w:rPr>
          <w:rFonts w:ascii="宋体" w:hAnsi="宋体" w:cs="宋体" w:hint="eastAsia"/>
          <w:kern w:val="2"/>
          <w:szCs w:val="24"/>
        </w:rPr>
        <w:t>交工资料问题跟踪管理页面主要功能：通过交工资料外审或移交过程中问题的跟踪，实效交工资料问题的闭环管理，同时通过问题分级管控，提高交工资料审核问题的整改效率。</w:t>
      </w:r>
    </w:p>
    <w:p w:rsidR="001736AE" w:rsidRDefault="00DE4847">
      <w:pPr>
        <w:numPr>
          <w:ilvl w:val="0"/>
          <w:numId w:val="158"/>
        </w:numPr>
        <w:adjustRightInd/>
        <w:ind w:firstLineChars="0"/>
        <w:textAlignment w:val="auto"/>
        <w:rPr>
          <w:rFonts w:ascii="宋体" w:hAnsi="宋体" w:cs="宋体"/>
          <w:kern w:val="2"/>
          <w:szCs w:val="24"/>
        </w:rPr>
      </w:pPr>
      <w:r>
        <w:rPr>
          <w:rFonts w:ascii="宋体" w:hAnsi="宋体" w:cs="宋体" w:hint="eastAsia"/>
          <w:kern w:val="2"/>
          <w:szCs w:val="24"/>
        </w:rPr>
        <w:t>交工资料问题跟踪管理主要字段设置如下</w:t>
      </w:r>
    </w:p>
    <w:tbl>
      <w:tblPr>
        <w:tblW w:w="8160" w:type="dxa"/>
        <w:tblLayout w:type="fixed"/>
        <w:tblCellMar>
          <w:left w:w="0" w:type="dxa"/>
          <w:right w:w="0" w:type="dxa"/>
        </w:tblCellMar>
        <w:tblLook w:val="04A0" w:firstRow="1" w:lastRow="0" w:firstColumn="1" w:lastColumn="0" w:noHBand="0" w:noVBand="1"/>
      </w:tblPr>
      <w:tblGrid>
        <w:gridCol w:w="2729"/>
        <w:gridCol w:w="3198"/>
        <w:gridCol w:w="2233"/>
      </w:tblGrid>
      <w:tr w:rsidR="001736AE">
        <w:trPr>
          <w:trHeight w:val="436"/>
        </w:trPr>
        <w:tc>
          <w:tcPr>
            <w:tcW w:w="2729" w:type="dxa"/>
            <w:tcBorders>
              <w:top w:val="single" w:sz="8" w:space="0" w:color="000000"/>
              <w:left w:val="single" w:sz="8" w:space="0" w:color="000000"/>
              <w:bottom w:val="nil"/>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字段名</w:t>
            </w:r>
          </w:p>
        </w:tc>
        <w:tc>
          <w:tcPr>
            <w:tcW w:w="3198" w:type="dxa"/>
            <w:tcBorders>
              <w:top w:val="single" w:sz="8" w:space="0" w:color="000000"/>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数据来源</w:t>
            </w:r>
          </w:p>
        </w:tc>
        <w:tc>
          <w:tcPr>
            <w:tcW w:w="2233" w:type="dxa"/>
            <w:tcBorders>
              <w:top w:val="single" w:sz="8" w:space="0" w:color="000000"/>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备注</w:t>
            </w:r>
          </w:p>
        </w:tc>
      </w:tr>
      <w:tr w:rsidR="001736AE">
        <w:trPr>
          <w:trHeight w:val="476"/>
        </w:trPr>
        <w:tc>
          <w:tcPr>
            <w:tcW w:w="2729" w:type="dxa"/>
            <w:tcBorders>
              <w:top w:val="single" w:sz="4" w:space="0" w:color="auto"/>
              <w:left w:val="single" w:sz="4" w:space="0" w:color="auto"/>
              <w:bottom w:val="single" w:sz="4" w:space="0" w:color="auto"/>
              <w:right w:val="single" w:sz="4" w:space="0" w:color="auto"/>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档案号</w:t>
            </w:r>
          </w:p>
        </w:tc>
        <w:tc>
          <w:tcPr>
            <w:tcW w:w="3198" w:type="dxa"/>
            <w:tcBorders>
              <w:top w:val="nil"/>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 xml:space="preserve">交工资料状态管理　</w:t>
            </w:r>
          </w:p>
        </w:tc>
        <w:tc>
          <w:tcPr>
            <w:tcW w:w="2233" w:type="dxa"/>
            <w:tcBorders>
              <w:top w:val="nil"/>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 xml:space="preserve">　</w:t>
            </w:r>
          </w:p>
        </w:tc>
      </w:tr>
      <w:tr w:rsidR="001736AE">
        <w:trPr>
          <w:trHeight w:val="476"/>
        </w:trPr>
        <w:tc>
          <w:tcPr>
            <w:tcW w:w="2729"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center"/>
              <w:textAlignment w:val="bottom"/>
              <w:rPr>
                <w:rFonts w:ascii="等线" w:eastAsia="等线" w:hAnsi="等线" w:cs="等线"/>
                <w:color w:val="000000"/>
                <w:sz w:val="22"/>
                <w:szCs w:val="22"/>
              </w:rPr>
            </w:pPr>
            <w:r>
              <w:rPr>
                <w:rFonts w:ascii="等线" w:eastAsia="等线" w:hAnsi="等线" w:cs="等线"/>
                <w:color w:val="000000"/>
                <w:sz w:val="22"/>
                <w:szCs w:val="22"/>
                <w:lang w:bidi="ar"/>
              </w:rPr>
              <w:t>问题详细描述</w:t>
            </w:r>
          </w:p>
        </w:tc>
        <w:tc>
          <w:tcPr>
            <w:tcW w:w="319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233"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476"/>
        </w:trPr>
        <w:tc>
          <w:tcPr>
            <w:tcW w:w="2729"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center"/>
              <w:textAlignment w:val="bottom"/>
              <w:rPr>
                <w:rFonts w:ascii="等线" w:eastAsia="等线" w:hAnsi="等线" w:cs="等线"/>
                <w:color w:val="000000"/>
                <w:sz w:val="22"/>
                <w:szCs w:val="22"/>
              </w:rPr>
            </w:pPr>
            <w:r>
              <w:rPr>
                <w:rFonts w:ascii="等线" w:eastAsia="等线" w:hAnsi="等线" w:cs="等线"/>
                <w:color w:val="000000"/>
                <w:sz w:val="22"/>
                <w:szCs w:val="22"/>
                <w:lang w:bidi="ar"/>
              </w:rPr>
              <w:t>问题编号</w:t>
            </w:r>
          </w:p>
        </w:tc>
        <w:tc>
          <w:tcPr>
            <w:tcW w:w="319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233" w:type="dxa"/>
            <w:tcBorders>
              <w:top w:val="nil"/>
              <w:left w:val="nil"/>
              <w:bottom w:val="single" w:sz="8" w:space="0" w:color="000000"/>
              <w:right w:val="single" w:sz="8" w:space="0" w:color="000000"/>
            </w:tcBorders>
            <w:shd w:val="clear" w:color="auto" w:fill="DAE3F3" w:themeFill="accent1" w:themeFillTint="32"/>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476"/>
        </w:trPr>
        <w:tc>
          <w:tcPr>
            <w:tcW w:w="2729"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center"/>
              <w:textAlignment w:val="bottom"/>
              <w:rPr>
                <w:rFonts w:ascii="等线" w:eastAsia="等线" w:hAnsi="等线" w:cs="等线"/>
                <w:color w:val="000000"/>
                <w:sz w:val="22"/>
                <w:szCs w:val="22"/>
              </w:rPr>
            </w:pPr>
            <w:r>
              <w:rPr>
                <w:rFonts w:ascii="等线" w:eastAsia="等线" w:hAnsi="等线" w:cs="等线"/>
                <w:color w:val="000000"/>
                <w:sz w:val="22"/>
                <w:szCs w:val="22"/>
                <w:lang w:bidi="ar"/>
              </w:rPr>
              <w:t>问题状态</w:t>
            </w:r>
          </w:p>
        </w:tc>
        <w:tc>
          <w:tcPr>
            <w:tcW w:w="319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233"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476"/>
        </w:trPr>
        <w:tc>
          <w:tcPr>
            <w:tcW w:w="2729"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center"/>
              <w:textAlignment w:val="bottom"/>
              <w:rPr>
                <w:rFonts w:ascii="等线" w:eastAsia="等线" w:hAnsi="等线" w:cs="等线"/>
                <w:color w:val="000000"/>
                <w:sz w:val="22"/>
                <w:szCs w:val="22"/>
              </w:rPr>
            </w:pPr>
            <w:r>
              <w:rPr>
                <w:rFonts w:ascii="等线" w:eastAsia="等线" w:hAnsi="等线" w:cs="等线"/>
                <w:color w:val="000000"/>
                <w:sz w:val="22"/>
                <w:szCs w:val="22"/>
                <w:lang w:bidi="ar"/>
              </w:rPr>
              <w:t>责任部门</w:t>
            </w:r>
          </w:p>
        </w:tc>
        <w:tc>
          <w:tcPr>
            <w:tcW w:w="319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233"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476"/>
        </w:trPr>
        <w:tc>
          <w:tcPr>
            <w:tcW w:w="2729"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center"/>
              <w:textAlignment w:val="bottom"/>
              <w:rPr>
                <w:rFonts w:ascii="等线" w:eastAsia="等线" w:hAnsi="等线" w:cs="等线"/>
                <w:color w:val="000000"/>
                <w:sz w:val="22"/>
                <w:szCs w:val="22"/>
              </w:rPr>
            </w:pPr>
            <w:r>
              <w:rPr>
                <w:rFonts w:ascii="等线" w:eastAsia="等线" w:hAnsi="等线" w:cs="等线"/>
                <w:color w:val="000000"/>
                <w:sz w:val="22"/>
                <w:szCs w:val="22"/>
                <w:lang w:bidi="ar"/>
              </w:rPr>
              <w:t>问题提出日期</w:t>
            </w:r>
          </w:p>
        </w:tc>
        <w:tc>
          <w:tcPr>
            <w:tcW w:w="319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233"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476"/>
        </w:trPr>
        <w:tc>
          <w:tcPr>
            <w:tcW w:w="2729"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center"/>
              <w:textAlignment w:val="bottom"/>
              <w:rPr>
                <w:rFonts w:ascii="等线" w:eastAsia="等线" w:hAnsi="等线" w:cs="等线"/>
                <w:color w:val="000000"/>
                <w:sz w:val="22"/>
                <w:szCs w:val="22"/>
              </w:rPr>
            </w:pPr>
            <w:r>
              <w:rPr>
                <w:rFonts w:ascii="等线" w:eastAsia="等线" w:hAnsi="等线" w:cs="等线"/>
                <w:color w:val="000000"/>
                <w:sz w:val="22"/>
                <w:szCs w:val="22"/>
                <w:lang w:bidi="ar"/>
              </w:rPr>
              <w:t>要求整改完成日期</w:t>
            </w:r>
          </w:p>
        </w:tc>
        <w:tc>
          <w:tcPr>
            <w:tcW w:w="319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233"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476"/>
        </w:trPr>
        <w:tc>
          <w:tcPr>
            <w:tcW w:w="2729"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center"/>
              <w:textAlignment w:val="bottom"/>
              <w:rPr>
                <w:rFonts w:ascii="等线" w:eastAsia="等线" w:hAnsi="等线" w:cs="等线"/>
                <w:color w:val="000000"/>
                <w:sz w:val="22"/>
                <w:szCs w:val="22"/>
              </w:rPr>
            </w:pPr>
            <w:r>
              <w:rPr>
                <w:rFonts w:ascii="等线" w:eastAsia="等线" w:hAnsi="等线" w:cs="等线"/>
                <w:color w:val="000000"/>
                <w:sz w:val="22"/>
                <w:szCs w:val="22"/>
                <w:lang w:bidi="ar"/>
              </w:rPr>
              <w:t>重要程度</w:t>
            </w:r>
          </w:p>
        </w:tc>
        <w:tc>
          <w:tcPr>
            <w:tcW w:w="319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233"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476"/>
        </w:trPr>
        <w:tc>
          <w:tcPr>
            <w:tcW w:w="2729"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center"/>
              <w:textAlignment w:val="bottom"/>
              <w:rPr>
                <w:rFonts w:ascii="等线" w:eastAsia="等线" w:hAnsi="等线" w:cs="等线"/>
                <w:color w:val="000000"/>
                <w:sz w:val="22"/>
                <w:szCs w:val="22"/>
              </w:rPr>
            </w:pPr>
            <w:r>
              <w:rPr>
                <w:rFonts w:ascii="等线" w:eastAsia="等线" w:hAnsi="等线" w:cs="等线"/>
                <w:color w:val="000000"/>
                <w:sz w:val="22"/>
                <w:szCs w:val="22"/>
                <w:lang w:bidi="ar"/>
              </w:rPr>
              <w:t>整改责任人</w:t>
            </w:r>
          </w:p>
        </w:tc>
        <w:tc>
          <w:tcPr>
            <w:tcW w:w="319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233"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476"/>
        </w:trPr>
        <w:tc>
          <w:tcPr>
            <w:tcW w:w="2729"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center"/>
              <w:textAlignment w:val="bottom"/>
              <w:rPr>
                <w:rFonts w:ascii="等线" w:eastAsia="等线" w:hAnsi="等线" w:cs="等线"/>
                <w:color w:val="000000"/>
                <w:sz w:val="22"/>
                <w:szCs w:val="22"/>
              </w:rPr>
            </w:pPr>
            <w:r>
              <w:rPr>
                <w:rFonts w:ascii="等线" w:eastAsia="等线" w:hAnsi="等线" w:cs="等线"/>
                <w:color w:val="000000"/>
                <w:sz w:val="22"/>
                <w:szCs w:val="22"/>
                <w:lang w:bidi="ar"/>
              </w:rPr>
              <w:t>整改完成日期</w:t>
            </w:r>
          </w:p>
        </w:tc>
        <w:tc>
          <w:tcPr>
            <w:tcW w:w="319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233"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476"/>
        </w:trPr>
        <w:tc>
          <w:tcPr>
            <w:tcW w:w="2729"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center"/>
              <w:textAlignment w:val="bottom"/>
              <w:rPr>
                <w:rFonts w:ascii="等线" w:eastAsia="等线" w:hAnsi="等线" w:cs="等线"/>
                <w:color w:val="000000"/>
                <w:sz w:val="22"/>
                <w:szCs w:val="22"/>
              </w:rPr>
            </w:pPr>
            <w:r>
              <w:rPr>
                <w:rFonts w:ascii="等线" w:eastAsia="等线" w:hAnsi="等线" w:cs="等线"/>
                <w:color w:val="000000"/>
                <w:sz w:val="22"/>
                <w:szCs w:val="22"/>
                <w:lang w:bidi="ar"/>
              </w:rPr>
              <w:t>备注</w:t>
            </w:r>
          </w:p>
        </w:tc>
        <w:tc>
          <w:tcPr>
            <w:tcW w:w="319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233"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bl>
    <w:p w:rsidR="001736AE" w:rsidRDefault="00DE4847">
      <w:pPr>
        <w:numPr>
          <w:ilvl w:val="0"/>
          <w:numId w:val="158"/>
        </w:numPr>
        <w:adjustRightInd/>
        <w:ind w:firstLineChars="0"/>
        <w:textAlignment w:val="auto"/>
        <w:rPr>
          <w:rFonts w:ascii="宋体" w:hAnsi="宋体" w:cs="宋体"/>
          <w:kern w:val="2"/>
          <w:szCs w:val="24"/>
        </w:rPr>
      </w:pPr>
      <w:r>
        <w:rPr>
          <w:rFonts w:ascii="宋体" w:hAnsi="宋体" w:cs="宋体" w:hint="eastAsia"/>
          <w:kern w:val="2"/>
          <w:szCs w:val="24"/>
        </w:rPr>
        <w:t>特殊功能需求</w:t>
      </w:r>
    </w:p>
    <w:p w:rsidR="001736AE" w:rsidRDefault="00DE4847">
      <w:pPr>
        <w:numPr>
          <w:ilvl w:val="0"/>
          <w:numId w:val="159"/>
        </w:numPr>
        <w:adjustRightInd/>
        <w:ind w:firstLineChars="0"/>
        <w:textAlignment w:val="auto"/>
        <w:rPr>
          <w:rFonts w:ascii="宋体" w:hAnsi="宋体" w:cs="宋体"/>
          <w:kern w:val="2"/>
          <w:szCs w:val="24"/>
        </w:rPr>
      </w:pPr>
      <w:r>
        <w:rPr>
          <w:rFonts w:ascii="宋体" w:hAnsi="宋体" w:cs="宋体" w:hint="eastAsia"/>
          <w:kern w:val="2"/>
          <w:szCs w:val="24"/>
        </w:rPr>
        <w:t>需增加档案号对应得审核问题整改完成情况统计。</w:t>
      </w:r>
    </w:p>
    <w:p w:rsidR="001736AE" w:rsidRDefault="00DE4847">
      <w:pPr>
        <w:numPr>
          <w:ilvl w:val="0"/>
          <w:numId w:val="159"/>
        </w:numPr>
        <w:adjustRightInd/>
        <w:ind w:firstLineChars="0"/>
        <w:textAlignment w:val="auto"/>
        <w:rPr>
          <w:rFonts w:ascii="宋体" w:hAnsi="宋体" w:cs="宋体"/>
          <w:kern w:val="2"/>
          <w:szCs w:val="24"/>
        </w:rPr>
      </w:pPr>
      <w:r>
        <w:rPr>
          <w:rFonts w:ascii="宋体" w:hAnsi="宋体" w:cs="宋体" w:hint="eastAsia"/>
          <w:kern w:val="2"/>
          <w:szCs w:val="24"/>
        </w:rPr>
        <w:t>实现整改完成期限的预警，当计划整改完成时间快到时预警显示，超期未整</w:t>
      </w:r>
      <w:r>
        <w:rPr>
          <w:rFonts w:ascii="宋体" w:hAnsi="宋体" w:cs="宋体" w:hint="eastAsia"/>
          <w:kern w:val="2"/>
          <w:szCs w:val="24"/>
        </w:rPr>
        <w:lastRenderedPageBreak/>
        <w:t>改问题红色预警。</w:t>
      </w:r>
    </w:p>
    <w:p w:rsidR="001736AE" w:rsidRDefault="00DE4847">
      <w:pPr>
        <w:keepNext/>
        <w:keepLines/>
        <w:numPr>
          <w:ilvl w:val="2"/>
          <w:numId w:val="125"/>
        </w:numPr>
        <w:ind w:firstLineChars="0" w:firstLine="0"/>
        <w:outlineLvl w:val="2"/>
        <w:rPr>
          <w:rFonts w:ascii="宋体" w:hAnsi="宋体" w:cs="宋体"/>
          <w:kern w:val="2"/>
          <w:szCs w:val="24"/>
        </w:rPr>
      </w:pPr>
      <w:r>
        <w:rPr>
          <w:rFonts w:ascii="宋体" w:hAnsi="宋体" w:cs="宋体" w:hint="eastAsia"/>
          <w:kern w:val="2"/>
          <w:szCs w:val="24"/>
        </w:rPr>
        <w:t>交工资料归档管理——交工资料移交管理功能需求说明</w:t>
      </w:r>
    </w:p>
    <w:p w:rsidR="001736AE" w:rsidRDefault="00DE4847">
      <w:pPr>
        <w:numPr>
          <w:ilvl w:val="0"/>
          <w:numId w:val="160"/>
        </w:numPr>
        <w:adjustRightInd/>
        <w:ind w:firstLineChars="0"/>
        <w:textAlignment w:val="auto"/>
        <w:rPr>
          <w:rFonts w:ascii="宋体" w:hAnsi="宋体" w:cs="宋体"/>
          <w:kern w:val="2"/>
          <w:szCs w:val="24"/>
        </w:rPr>
      </w:pPr>
      <w:r>
        <w:rPr>
          <w:rFonts w:ascii="宋体" w:hAnsi="宋体" w:cs="宋体" w:hint="eastAsia"/>
          <w:kern w:val="2"/>
          <w:szCs w:val="24"/>
        </w:rPr>
        <w:t>交工资料移交管理页面主要功能：交工资料状态跟踪界面数据当外部文图整改状态为完成时自动进入交工资料移交管理模块，移交管理模块可实现交工资料移交清单的自动生成。</w:t>
      </w:r>
    </w:p>
    <w:p w:rsidR="001736AE" w:rsidRDefault="00DE4847">
      <w:pPr>
        <w:numPr>
          <w:ilvl w:val="0"/>
          <w:numId w:val="160"/>
        </w:numPr>
        <w:adjustRightInd/>
        <w:ind w:firstLineChars="0"/>
        <w:textAlignment w:val="auto"/>
        <w:rPr>
          <w:rFonts w:ascii="宋体" w:hAnsi="宋体" w:cs="宋体"/>
          <w:kern w:val="2"/>
          <w:szCs w:val="24"/>
        </w:rPr>
      </w:pPr>
      <w:r>
        <w:rPr>
          <w:rFonts w:ascii="宋体" w:hAnsi="宋体" w:cs="宋体" w:hint="eastAsia"/>
          <w:kern w:val="2"/>
          <w:szCs w:val="24"/>
        </w:rPr>
        <w:t>交工资料移交管理主要字段设置如下</w:t>
      </w:r>
    </w:p>
    <w:tbl>
      <w:tblPr>
        <w:tblW w:w="8220" w:type="dxa"/>
        <w:tblLayout w:type="fixed"/>
        <w:tblCellMar>
          <w:left w:w="0" w:type="dxa"/>
          <w:right w:w="0" w:type="dxa"/>
        </w:tblCellMar>
        <w:tblLook w:val="04A0" w:firstRow="1" w:lastRow="0" w:firstColumn="1" w:lastColumn="0" w:noHBand="0" w:noVBand="1"/>
      </w:tblPr>
      <w:tblGrid>
        <w:gridCol w:w="3316"/>
        <w:gridCol w:w="2888"/>
        <w:gridCol w:w="2016"/>
      </w:tblGrid>
      <w:tr w:rsidR="001736AE">
        <w:trPr>
          <w:trHeight w:val="376"/>
        </w:trPr>
        <w:tc>
          <w:tcPr>
            <w:tcW w:w="3316" w:type="dxa"/>
            <w:tcBorders>
              <w:top w:val="single" w:sz="8" w:space="0" w:color="000000"/>
              <w:left w:val="single" w:sz="8" w:space="0" w:color="000000"/>
              <w:bottom w:val="nil"/>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字段名</w:t>
            </w:r>
          </w:p>
        </w:tc>
        <w:tc>
          <w:tcPr>
            <w:tcW w:w="2888" w:type="dxa"/>
            <w:tcBorders>
              <w:top w:val="single" w:sz="8" w:space="0" w:color="000000"/>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数据来源</w:t>
            </w:r>
          </w:p>
        </w:tc>
        <w:tc>
          <w:tcPr>
            <w:tcW w:w="2016" w:type="dxa"/>
            <w:tcBorders>
              <w:top w:val="single" w:sz="8" w:space="0" w:color="000000"/>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备注</w:t>
            </w:r>
          </w:p>
        </w:tc>
      </w:tr>
      <w:tr w:rsidR="001736AE">
        <w:trPr>
          <w:trHeight w:val="376"/>
        </w:trPr>
        <w:tc>
          <w:tcPr>
            <w:tcW w:w="3316" w:type="dxa"/>
            <w:tcBorders>
              <w:top w:val="single" w:sz="4" w:space="0" w:color="auto"/>
              <w:left w:val="single" w:sz="4" w:space="0" w:color="auto"/>
              <w:bottom w:val="single" w:sz="4" w:space="0" w:color="auto"/>
              <w:right w:val="single" w:sz="4" w:space="0" w:color="auto"/>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档案号</w:t>
            </w:r>
          </w:p>
        </w:tc>
        <w:tc>
          <w:tcPr>
            <w:tcW w:w="2888" w:type="dxa"/>
            <w:tcBorders>
              <w:top w:val="nil"/>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 xml:space="preserve">　</w:t>
            </w:r>
          </w:p>
        </w:tc>
        <w:tc>
          <w:tcPr>
            <w:tcW w:w="2016" w:type="dxa"/>
            <w:tcBorders>
              <w:top w:val="nil"/>
              <w:left w:val="nil"/>
              <w:bottom w:val="single" w:sz="8" w:space="0" w:color="000000"/>
              <w:right w:val="single" w:sz="8" w:space="0" w:color="000000"/>
            </w:tcBorders>
            <w:shd w:val="clear" w:color="000000" w:fill="4F81BD"/>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b/>
                <w:color w:val="FFFFFF"/>
                <w:sz w:val="22"/>
                <w:szCs w:val="22"/>
              </w:rPr>
            </w:pPr>
            <w:r>
              <w:rPr>
                <w:rFonts w:ascii="宋体" w:hAnsi="宋体" w:cs="宋体" w:hint="eastAsia"/>
                <w:b/>
                <w:color w:val="FFFFFF"/>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等线" w:eastAsia="等线" w:hAnsi="等线" w:cs="等线"/>
                <w:color w:val="000000"/>
                <w:sz w:val="22"/>
                <w:szCs w:val="22"/>
              </w:rPr>
            </w:pPr>
            <w:r>
              <w:rPr>
                <w:rFonts w:ascii="等线" w:eastAsia="等线" w:hAnsi="等线" w:cs="等线"/>
                <w:color w:val="000000"/>
                <w:sz w:val="22"/>
                <w:szCs w:val="22"/>
                <w:lang w:bidi="ar"/>
              </w:rPr>
              <w:t>案卷题名</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等线" w:eastAsia="等线" w:hAnsi="等线" w:cs="等线"/>
                <w:color w:val="000000"/>
                <w:sz w:val="22"/>
                <w:szCs w:val="22"/>
              </w:rPr>
            </w:pPr>
            <w:r>
              <w:rPr>
                <w:rFonts w:ascii="等线" w:eastAsia="等线" w:hAnsi="等线" w:cs="等线"/>
                <w:color w:val="000000"/>
                <w:sz w:val="22"/>
                <w:szCs w:val="22"/>
                <w:lang w:bidi="ar"/>
              </w:rPr>
              <w:t>文件类型</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auto" w:fill="DAE3F3" w:themeFill="accent1" w:themeFillTint="32"/>
            <w:noWrap/>
            <w:tcMar>
              <w:top w:w="12" w:type="dxa"/>
              <w:left w:w="12" w:type="dxa"/>
              <w:right w:w="12" w:type="dxa"/>
            </w:tcMar>
            <w:vAlign w:val="center"/>
          </w:tcPr>
          <w:p w:rsidR="001736AE" w:rsidRDefault="001736AE">
            <w:pPr>
              <w:widowControl/>
              <w:spacing w:line="400" w:lineRule="atLeast"/>
              <w:ind w:firstLineChars="0" w:firstLine="0"/>
              <w:jc w:val="center"/>
              <w:textAlignment w:val="center"/>
              <w:rPr>
                <w:rFonts w:ascii="宋体" w:hAnsi="宋体" w:cs="宋体"/>
                <w:color w:val="000000"/>
                <w:sz w:val="22"/>
                <w:szCs w:val="22"/>
              </w:rPr>
            </w:pP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等线" w:eastAsia="等线" w:hAnsi="等线" w:cs="等线"/>
                <w:color w:val="000000"/>
                <w:sz w:val="22"/>
                <w:szCs w:val="22"/>
              </w:rPr>
            </w:pPr>
            <w:r>
              <w:rPr>
                <w:rFonts w:ascii="等线" w:eastAsia="等线" w:hAnsi="等线" w:cs="等线"/>
                <w:color w:val="000000"/>
                <w:sz w:val="22"/>
                <w:szCs w:val="22"/>
                <w:lang w:bidi="ar"/>
              </w:rPr>
              <w:t>文件状态</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等线" w:eastAsia="等线" w:hAnsi="等线" w:cs="等线"/>
                <w:color w:val="000000"/>
                <w:sz w:val="22"/>
                <w:szCs w:val="22"/>
              </w:rPr>
            </w:pPr>
            <w:r>
              <w:rPr>
                <w:rFonts w:ascii="等线" w:eastAsia="等线" w:hAnsi="等线" w:cs="等线"/>
                <w:color w:val="000000"/>
                <w:sz w:val="22"/>
                <w:szCs w:val="22"/>
                <w:lang w:bidi="ar"/>
              </w:rPr>
              <w:t>组卷日期</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等线" w:eastAsia="等线" w:hAnsi="等线" w:cs="等线"/>
                <w:color w:val="000000"/>
                <w:sz w:val="22"/>
                <w:szCs w:val="22"/>
              </w:rPr>
            </w:pPr>
            <w:r>
              <w:rPr>
                <w:rFonts w:ascii="等线" w:eastAsia="等线" w:hAnsi="等线" w:cs="等线"/>
                <w:color w:val="000000"/>
                <w:sz w:val="22"/>
                <w:szCs w:val="22"/>
                <w:lang w:bidi="ar"/>
              </w:rPr>
              <w:t>计划归档移交日期</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录入　</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等线" w:eastAsia="等线" w:hAnsi="等线" w:cs="等线"/>
                <w:color w:val="000000"/>
                <w:sz w:val="22"/>
                <w:szCs w:val="22"/>
              </w:rPr>
            </w:pPr>
            <w:r>
              <w:rPr>
                <w:rFonts w:ascii="等线" w:eastAsia="等线" w:hAnsi="等线" w:cs="等线" w:hint="eastAsia"/>
                <w:color w:val="000000"/>
                <w:sz w:val="22"/>
                <w:szCs w:val="22"/>
                <w:lang w:bidi="ar"/>
              </w:rPr>
              <w:t>移交责任人</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等线" w:eastAsia="等线" w:hAnsi="等线" w:cs="等线"/>
                <w:color w:val="000000"/>
                <w:sz w:val="22"/>
                <w:szCs w:val="22"/>
              </w:rPr>
            </w:pPr>
            <w:r>
              <w:rPr>
                <w:rFonts w:ascii="等线" w:eastAsia="等线" w:hAnsi="等线" w:cs="等线" w:hint="eastAsia"/>
                <w:color w:val="000000"/>
                <w:sz w:val="22"/>
                <w:szCs w:val="22"/>
                <w:lang w:bidi="ar"/>
              </w:rPr>
              <w:t>实际</w:t>
            </w:r>
            <w:r>
              <w:rPr>
                <w:rFonts w:ascii="等线" w:eastAsia="等线" w:hAnsi="等线" w:cs="等线"/>
                <w:color w:val="000000"/>
                <w:sz w:val="22"/>
                <w:szCs w:val="22"/>
                <w:lang w:bidi="ar"/>
              </w:rPr>
              <w:t>归档移交日期</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71"/>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等线" w:eastAsia="等线" w:hAnsi="等线" w:cs="等线"/>
                <w:color w:val="000000"/>
                <w:sz w:val="22"/>
                <w:szCs w:val="22"/>
              </w:rPr>
            </w:pPr>
            <w:r>
              <w:rPr>
                <w:rFonts w:ascii="等线" w:eastAsia="等线" w:hAnsi="等线" w:cs="等线" w:hint="eastAsia"/>
                <w:color w:val="000000"/>
                <w:sz w:val="22"/>
                <w:szCs w:val="22"/>
                <w:lang w:bidi="ar"/>
              </w:rPr>
              <w:t>接收人</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r w:rsidR="001736AE">
        <w:trPr>
          <w:trHeight w:val="589"/>
        </w:trPr>
        <w:tc>
          <w:tcPr>
            <w:tcW w:w="3316" w:type="dxa"/>
            <w:tcBorders>
              <w:top w:val="nil"/>
              <w:left w:val="single" w:sz="4" w:space="0" w:color="auto"/>
              <w:bottom w:val="single" w:sz="4" w:space="0" w:color="auto"/>
              <w:right w:val="single" w:sz="4" w:space="0" w:color="auto"/>
            </w:tcBorders>
            <w:shd w:val="clear" w:color="auto" w:fill="auto"/>
            <w:noWrap/>
            <w:tcMar>
              <w:top w:w="12" w:type="dxa"/>
              <w:left w:w="12" w:type="dxa"/>
              <w:right w:w="12" w:type="dxa"/>
            </w:tcMar>
            <w:vAlign w:val="bottom"/>
          </w:tcPr>
          <w:p w:rsidR="001736AE" w:rsidRDefault="00DE4847">
            <w:pPr>
              <w:widowControl/>
              <w:spacing w:line="400" w:lineRule="atLeast"/>
              <w:ind w:firstLineChars="0" w:firstLine="0"/>
              <w:jc w:val="left"/>
              <w:textAlignment w:val="bottom"/>
              <w:rPr>
                <w:rFonts w:ascii="等线" w:eastAsia="等线" w:hAnsi="等线" w:cs="等线"/>
                <w:color w:val="000000"/>
                <w:sz w:val="22"/>
                <w:szCs w:val="22"/>
              </w:rPr>
            </w:pPr>
            <w:r>
              <w:rPr>
                <w:rFonts w:ascii="等线" w:eastAsia="等线" w:hAnsi="等线" w:cs="等线"/>
                <w:color w:val="000000"/>
                <w:sz w:val="22"/>
                <w:szCs w:val="22"/>
                <w:lang w:bidi="ar"/>
              </w:rPr>
              <w:t>备注</w:t>
            </w:r>
          </w:p>
        </w:tc>
        <w:tc>
          <w:tcPr>
            <w:tcW w:w="2888" w:type="dxa"/>
            <w:tcBorders>
              <w:top w:val="nil"/>
              <w:left w:val="nil"/>
              <w:bottom w:val="single" w:sz="8" w:space="0" w:color="000000"/>
              <w:right w:val="single" w:sz="8"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录入</w:t>
            </w:r>
          </w:p>
        </w:tc>
        <w:tc>
          <w:tcPr>
            <w:tcW w:w="2016" w:type="dxa"/>
            <w:tcBorders>
              <w:top w:val="nil"/>
              <w:left w:val="nil"/>
              <w:bottom w:val="single" w:sz="8" w:space="0" w:color="000000"/>
              <w:right w:val="single" w:sz="8" w:space="0" w:color="000000"/>
            </w:tcBorders>
            <w:shd w:val="clear" w:color="000000" w:fill="DCE6F1"/>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2"/>
                <w:szCs w:val="22"/>
              </w:rPr>
            </w:pPr>
            <w:r>
              <w:rPr>
                <w:rFonts w:ascii="宋体" w:hAnsi="宋体" w:cs="宋体" w:hint="eastAsia"/>
                <w:color w:val="000000"/>
                <w:sz w:val="22"/>
                <w:szCs w:val="22"/>
                <w:lang w:bidi="ar"/>
              </w:rPr>
              <w:t xml:space="preserve">　</w:t>
            </w:r>
          </w:p>
        </w:tc>
      </w:tr>
    </w:tbl>
    <w:p w:rsidR="001736AE" w:rsidRDefault="00DE4847">
      <w:pPr>
        <w:numPr>
          <w:ilvl w:val="0"/>
          <w:numId w:val="160"/>
        </w:numPr>
        <w:adjustRightInd/>
        <w:ind w:firstLineChars="0"/>
        <w:textAlignment w:val="auto"/>
        <w:rPr>
          <w:rFonts w:ascii="宋体" w:hAnsi="宋体" w:cs="宋体"/>
          <w:kern w:val="2"/>
          <w:szCs w:val="24"/>
        </w:rPr>
      </w:pPr>
      <w:r>
        <w:rPr>
          <w:rFonts w:ascii="宋体" w:hAnsi="宋体" w:cs="宋体" w:hint="eastAsia"/>
          <w:kern w:val="2"/>
          <w:szCs w:val="24"/>
        </w:rPr>
        <w:t>特殊功能需求</w:t>
      </w:r>
    </w:p>
    <w:p w:rsidR="001736AE" w:rsidRDefault="00DE4847">
      <w:pPr>
        <w:adjustRightInd/>
        <w:textAlignment w:val="auto"/>
        <w:rPr>
          <w:rFonts w:ascii="宋体" w:hAnsi="宋体" w:cs="宋体"/>
          <w:kern w:val="2"/>
          <w:szCs w:val="24"/>
        </w:rPr>
      </w:pPr>
      <w:r>
        <w:rPr>
          <w:rFonts w:ascii="宋体" w:hAnsi="宋体" w:cs="宋体" w:hint="eastAsia"/>
          <w:kern w:val="2"/>
          <w:szCs w:val="24"/>
        </w:rPr>
        <w:t>具备移交清单的自动生成功能，同时能打印、导出移交清单，相关格式如下：</w:t>
      </w:r>
    </w:p>
    <w:p w:rsidR="001736AE" w:rsidRDefault="001736AE">
      <w:pPr>
        <w:pStyle w:val="20"/>
        <w:ind w:left="480"/>
      </w:pPr>
    </w:p>
    <w:tbl>
      <w:tblPr>
        <w:tblW w:w="9253" w:type="dxa"/>
        <w:tblLayout w:type="fixed"/>
        <w:tblCellMar>
          <w:left w:w="0" w:type="dxa"/>
          <w:right w:w="0" w:type="dxa"/>
        </w:tblCellMar>
        <w:tblLook w:val="04A0" w:firstRow="1" w:lastRow="0" w:firstColumn="1" w:lastColumn="0" w:noHBand="0" w:noVBand="1"/>
      </w:tblPr>
      <w:tblGrid>
        <w:gridCol w:w="620"/>
        <w:gridCol w:w="2124"/>
        <w:gridCol w:w="3047"/>
        <w:gridCol w:w="756"/>
        <w:gridCol w:w="766"/>
        <w:gridCol w:w="1061"/>
        <w:gridCol w:w="879"/>
      </w:tblGrid>
      <w:tr w:rsidR="001736AE">
        <w:trPr>
          <w:trHeight w:val="600"/>
        </w:trPr>
        <w:tc>
          <w:tcPr>
            <w:tcW w:w="9253" w:type="dxa"/>
            <w:gridSpan w:val="7"/>
            <w:tcBorders>
              <w:top w:val="nil"/>
              <w:left w:val="nil"/>
              <w:bottom w:val="nil"/>
              <w:right w:val="nil"/>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40"/>
                <w:szCs w:val="40"/>
              </w:rPr>
            </w:pPr>
            <w:r>
              <w:rPr>
                <w:rFonts w:ascii="宋体" w:hAnsi="宋体" w:cs="宋体" w:hint="eastAsia"/>
                <w:color w:val="000000"/>
                <w:sz w:val="40"/>
                <w:szCs w:val="40"/>
                <w:lang w:bidi="ar"/>
              </w:rPr>
              <w:t>案卷总目录</w:t>
            </w:r>
          </w:p>
        </w:tc>
      </w:tr>
      <w:tr w:rsidR="001736AE">
        <w:trPr>
          <w:trHeight w:val="660"/>
        </w:trPr>
        <w:tc>
          <w:tcPr>
            <w:tcW w:w="6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序号</w:t>
            </w:r>
          </w:p>
        </w:tc>
        <w:tc>
          <w:tcPr>
            <w:tcW w:w="212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档案号</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案卷题名</w:t>
            </w:r>
          </w:p>
        </w:tc>
        <w:tc>
          <w:tcPr>
            <w:tcW w:w="75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密级</w:t>
            </w:r>
          </w:p>
        </w:tc>
        <w:tc>
          <w:tcPr>
            <w:tcW w:w="76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总页数</w:t>
            </w:r>
          </w:p>
        </w:tc>
        <w:tc>
          <w:tcPr>
            <w:tcW w:w="1061"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保管期限</w:t>
            </w:r>
          </w:p>
        </w:tc>
        <w:tc>
          <w:tcPr>
            <w:tcW w:w="8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备注</w:t>
            </w:r>
          </w:p>
        </w:tc>
      </w:tr>
      <w:tr w:rsidR="001736AE">
        <w:trPr>
          <w:trHeight w:val="900"/>
        </w:trPr>
        <w:tc>
          <w:tcPr>
            <w:tcW w:w="6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1</w:t>
            </w:r>
          </w:p>
        </w:tc>
        <w:tc>
          <w:tcPr>
            <w:tcW w:w="212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280-LH-J531-205/7-001</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电气仪表安装施工文件（项目组建、人员任命、企业资质及人员报审、计量器具报审）</w:t>
            </w:r>
          </w:p>
        </w:tc>
        <w:tc>
          <w:tcPr>
            <w:tcW w:w="75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1736AE">
            <w:pPr>
              <w:spacing w:line="400" w:lineRule="atLeast"/>
              <w:ind w:firstLineChars="0" w:firstLine="0"/>
              <w:jc w:val="center"/>
              <w:rPr>
                <w:rFonts w:ascii="宋体" w:hAnsi="宋体" w:cs="宋体"/>
                <w:color w:val="000000"/>
                <w:sz w:val="20"/>
              </w:rPr>
            </w:pPr>
          </w:p>
        </w:tc>
        <w:tc>
          <w:tcPr>
            <w:tcW w:w="76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92</w:t>
            </w:r>
          </w:p>
        </w:tc>
        <w:tc>
          <w:tcPr>
            <w:tcW w:w="1061"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永久</w:t>
            </w:r>
          </w:p>
        </w:tc>
        <w:tc>
          <w:tcPr>
            <w:tcW w:w="8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1736AE">
            <w:pPr>
              <w:spacing w:line="400" w:lineRule="atLeast"/>
              <w:ind w:firstLineChars="0" w:firstLine="0"/>
              <w:jc w:val="center"/>
              <w:rPr>
                <w:rFonts w:ascii="宋体" w:hAnsi="宋体" w:cs="宋体"/>
                <w:color w:val="000000"/>
                <w:sz w:val="20"/>
              </w:rPr>
            </w:pPr>
          </w:p>
        </w:tc>
      </w:tr>
      <w:tr w:rsidR="001736AE">
        <w:trPr>
          <w:trHeight w:val="882"/>
        </w:trPr>
        <w:tc>
          <w:tcPr>
            <w:tcW w:w="6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lastRenderedPageBreak/>
              <w:t>2</w:t>
            </w:r>
          </w:p>
        </w:tc>
        <w:tc>
          <w:tcPr>
            <w:tcW w:w="212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280-LH-J532-205/7-001</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电气仪表安装施工文件（施工组织设计、施工方案、开工报告、安全技术交底、单位工程划分、质量计划）</w:t>
            </w:r>
          </w:p>
        </w:tc>
        <w:tc>
          <w:tcPr>
            <w:tcW w:w="75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bottom"/>
          </w:tcPr>
          <w:p w:rsidR="001736AE" w:rsidRDefault="001736AE">
            <w:pPr>
              <w:spacing w:line="400" w:lineRule="atLeast"/>
              <w:ind w:firstLineChars="0" w:firstLine="0"/>
              <w:jc w:val="center"/>
              <w:rPr>
                <w:rFonts w:ascii="宋体" w:hAnsi="宋体" w:cs="宋体"/>
                <w:color w:val="000000"/>
                <w:sz w:val="20"/>
              </w:rPr>
            </w:pPr>
          </w:p>
        </w:tc>
        <w:tc>
          <w:tcPr>
            <w:tcW w:w="76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251</w:t>
            </w:r>
          </w:p>
        </w:tc>
        <w:tc>
          <w:tcPr>
            <w:tcW w:w="1061"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永久</w:t>
            </w:r>
          </w:p>
        </w:tc>
        <w:tc>
          <w:tcPr>
            <w:tcW w:w="879"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bottom"/>
          </w:tcPr>
          <w:p w:rsidR="001736AE" w:rsidRDefault="001736AE">
            <w:pPr>
              <w:spacing w:line="400" w:lineRule="atLeast"/>
              <w:ind w:firstLineChars="0" w:firstLine="0"/>
              <w:rPr>
                <w:rFonts w:ascii="宋体" w:hAnsi="宋体" w:cs="宋体"/>
                <w:color w:val="000000"/>
                <w:sz w:val="20"/>
              </w:rPr>
            </w:pPr>
          </w:p>
        </w:tc>
      </w:tr>
      <w:tr w:rsidR="001736AE">
        <w:trPr>
          <w:trHeight w:val="762"/>
        </w:trPr>
        <w:tc>
          <w:tcPr>
            <w:tcW w:w="6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3</w:t>
            </w:r>
          </w:p>
        </w:tc>
        <w:tc>
          <w:tcPr>
            <w:tcW w:w="212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280-LH-J533-205/7-001</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电气仪表安装施工文件（原材料及构配件出厂证明、分部分项检验批工程验收记录）</w:t>
            </w:r>
          </w:p>
        </w:tc>
        <w:tc>
          <w:tcPr>
            <w:tcW w:w="75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bottom"/>
          </w:tcPr>
          <w:p w:rsidR="001736AE" w:rsidRDefault="001736AE">
            <w:pPr>
              <w:spacing w:line="400" w:lineRule="atLeast"/>
              <w:ind w:firstLineChars="0" w:firstLine="0"/>
              <w:rPr>
                <w:rFonts w:ascii="宋体" w:hAnsi="宋体" w:cs="宋体"/>
                <w:color w:val="000000"/>
                <w:sz w:val="20"/>
              </w:rPr>
            </w:pPr>
          </w:p>
        </w:tc>
        <w:tc>
          <w:tcPr>
            <w:tcW w:w="76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118</w:t>
            </w:r>
          </w:p>
        </w:tc>
        <w:tc>
          <w:tcPr>
            <w:tcW w:w="1061"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永久</w:t>
            </w:r>
          </w:p>
        </w:tc>
        <w:tc>
          <w:tcPr>
            <w:tcW w:w="879"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bottom"/>
          </w:tcPr>
          <w:p w:rsidR="001736AE" w:rsidRDefault="001736AE">
            <w:pPr>
              <w:spacing w:line="400" w:lineRule="atLeast"/>
              <w:ind w:firstLineChars="0" w:firstLine="0"/>
              <w:rPr>
                <w:rFonts w:ascii="宋体" w:hAnsi="宋体" w:cs="宋体"/>
                <w:color w:val="000000"/>
                <w:sz w:val="20"/>
              </w:rPr>
            </w:pPr>
          </w:p>
        </w:tc>
      </w:tr>
      <w:tr w:rsidR="001736AE">
        <w:trPr>
          <w:trHeight w:val="762"/>
        </w:trPr>
        <w:tc>
          <w:tcPr>
            <w:tcW w:w="6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4</w:t>
            </w:r>
          </w:p>
        </w:tc>
        <w:tc>
          <w:tcPr>
            <w:tcW w:w="212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280-LH-J534-205/7-001</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电气仪表安装施工文件</w:t>
            </w:r>
            <w:r>
              <w:rPr>
                <w:rFonts w:ascii="宋体" w:hAnsi="宋体" w:cs="宋体" w:hint="eastAsia"/>
                <w:color w:val="000000"/>
                <w:sz w:val="20"/>
                <w:lang w:bidi="ar"/>
              </w:rPr>
              <w:t>(</w:t>
            </w:r>
            <w:r>
              <w:rPr>
                <w:rFonts w:ascii="宋体" w:hAnsi="宋体" w:cs="宋体" w:hint="eastAsia"/>
                <w:color w:val="000000"/>
                <w:sz w:val="20"/>
                <w:lang w:bidi="ar"/>
              </w:rPr>
              <w:t>施工日志）</w:t>
            </w:r>
          </w:p>
        </w:tc>
        <w:tc>
          <w:tcPr>
            <w:tcW w:w="75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bottom"/>
          </w:tcPr>
          <w:p w:rsidR="001736AE" w:rsidRDefault="001736AE">
            <w:pPr>
              <w:spacing w:line="400" w:lineRule="atLeast"/>
              <w:ind w:firstLineChars="0" w:firstLine="0"/>
              <w:rPr>
                <w:rFonts w:ascii="宋体" w:hAnsi="宋体" w:cs="宋体"/>
                <w:color w:val="000000"/>
                <w:sz w:val="20"/>
              </w:rPr>
            </w:pPr>
          </w:p>
        </w:tc>
        <w:tc>
          <w:tcPr>
            <w:tcW w:w="76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77</w:t>
            </w:r>
          </w:p>
        </w:tc>
        <w:tc>
          <w:tcPr>
            <w:tcW w:w="1061"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30</w:t>
            </w:r>
            <w:r>
              <w:rPr>
                <w:rFonts w:ascii="宋体" w:hAnsi="宋体" w:cs="宋体" w:hint="eastAsia"/>
                <w:color w:val="000000"/>
                <w:sz w:val="20"/>
                <w:lang w:bidi="ar"/>
              </w:rPr>
              <w:t>年</w:t>
            </w:r>
          </w:p>
        </w:tc>
        <w:tc>
          <w:tcPr>
            <w:tcW w:w="879"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1736AE">
            <w:pPr>
              <w:spacing w:line="400" w:lineRule="atLeast"/>
              <w:ind w:firstLineChars="0" w:firstLine="0"/>
              <w:jc w:val="center"/>
              <w:rPr>
                <w:rFonts w:ascii="宋体" w:hAnsi="宋体" w:cs="宋体"/>
                <w:color w:val="000000"/>
                <w:sz w:val="20"/>
              </w:rPr>
            </w:pPr>
          </w:p>
        </w:tc>
      </w:tr>
      <w:tr w:rsidR="001736AE">
        <w:trPr>
          <w:trHeight w:val="882"/>
        </w:trPr>
        <w:tc>
          <w:tcPr>
            <w:tcW w:w="6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5</w:t>
            </w:r>
          </w:p>
        </w:tc>
        <w:tc>
          <w:tcPr>
            <w:tcW w:w="212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280-LH-J535-205/7-001</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电气仪表安装施工文件</w:t>
            </w:r>
            <w:r>
              <w:rPr>
                <w:rFonts w:ascii="宋体" w:hAnsi="宋体" w:cs="宋体" w:hint="eastAsia"/>
                <w:color w:val="000000"/>
                <w:sz w:val="20"/>
                <w:lang w:bidi="ar"/>
              </w:rPr>
              <w:t>(</w:t>
            </w:r>
            <w:r>
              <w:rPr>
                <w:rFonts w:ascii="宋体" w:hAnsi="宋体" w:cs="宋体" w:hint="eastAsia"/>
                <w:color w:val="000000"/>
                <w:sz w:val="20"/>
                <w:lang w:bidi="ar"/>
              </w:rPr>
              <w:t>设计修改通知单、工作联系单、隐蔽验收记录、洽商单）</w:t>
            </w:r>
          </w:p>
        </w:tc>
        <w:tc>
          <w:tcPr>
            <w:tcW w:w="75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bottom"/>
          </w:tcPr>
          <w:p w:rsidR="001736AE" w:rsidRDefault="001736AE">
            <w:pPr>
              <w:spacing w:line="400" w:lineRule="atLeast"/>
              <w:ind w:firstLineChars="0" w:firstLine="0"/>
              <w:rPr>
                <w:rFonts w:ascii="宋体" w:hAnsi="宋体" w:cs="宋体"/>
                <w:color w:val="000000"/>
                <w:sz w:val="20"/>
              </w:rPr>
            </w:pPr>
          </w:p>
        </w:tc>
        <w:tc>
          <w:tcPr>
            <w:tcW w:w="76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20</w:t>
            </w:r>
          </w:p>
        </w:tc>
        <w:tc>
          <w:tcPr>
            <w:tcW w:w="1061"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永久</w:t>
            </w:r>
          </w:p>
        </w:tc>
        <w:tc>
          <w:tcPr>
            <w:tcW w:w="879"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bottom"/>
          </w:tcPr>
          <w:p w:rsidR="001736AE" w:rsidRDefault="001736AE">
            <w:pPr>
              <w:spacing w:line="400" w:lineRule="atLeast"/>
              <w:ind w:firstLineChars="0" w:firstLine="0"/>
              <w:rPr>
                <w:rFonts w:ascii="宋体" w:hAnsi="宋体" w:cs="宋体"/>
                <w:color w:val="000000"/>
                <w:sz w:val="20"/>
              </w:rPr>
            </w:pPr>
          </w:p>
        </w:tc>
      </w:tr>
      <w:tr w:rsidR="001736AE">
        <w:trPr>
          <w:trHeight w:val="1039"/>
        </w:trPr>
        <w:tc>
          <w:tcPr>
            <w:tcW w:w="6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6</w:t>
            </w:r>
          </w:p>
        </w:tc>
        <w:tc>
          <w:tcPr>
            <w:tcW w:w="212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280-LH-J536-205/7-001</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电气仪表安装施工文件</w:t>
            </w:r>
            <w:r>
              <w:rPr>
                <w:rFonts w:ascii="宋体" w:hAnsi="宋体" w:cs="宋体" w:hint="eastAsia"/>
                <w:color w:val="000000"/>
                <w:sz w:val="20"/>
                <w:lang w:bidi="ar"/>
              </w:rPr>
              <w:t>(</w:t>
            </w:r>
            <w:r>
              <w:rPr>
                <w:rFonts w:ascii="宋体" w:hAnsi="宋体" w:cs="宋体" w:hint="eastAsia"/>
                <w:color w:val="000000"/>
                <w:sz w:val="20"/>
                <w:lang w:bidi="ar"/>
              </w:rPr>
              <w:t>电气施工安装记录；电缆敷设施工记录；低压电气、线路绝缘电阻测试记录；电气设备交接试验记录）</w:t>
            </w:r>
          </w:p>
        </w:tc>
        <w:tc>
          <w:tcPr>
            <w:tcW w:w="75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bottom"/>
          </w:tcPr>
          <w:p w:rsidR="001736AE" w:rsidRDefault="001736AE">
            <w:pPr>
              <w:spacing w:line="400" w:lineRule="atLeast"/>
              <w:ind w:firstLineChars="0" w:firstLine="0"/>
              <w:rPr>
                <w:rFonts w:ascii="宋体" w:hAnsi="宋体" w:cs="宋体"/>
                <w:color w:val="000000"/>
                <w:sz w:val="20"/>
              </w:rPr>
            </w:pPr>
          </w:p>
        </w:tc>
        <w:tc>
          <w:tcPr>
            <w:tcW w:w="76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157</w:t>
            </w:r>
          </w:p>
        </w:tc>
        <w:tc>
          <w:tcPr>
            <w:tcW w:w="1061"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永久</w:t>
            </w:r>
          </w:p>
        </w:tc>
        <w:tc>
          <w:tcPr>
            <w:tcW w:w="879"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bottom"/>
          </w:tcPr>
          <w:p w:rsidR="001736AE" w:rsidRDefault="001736AE">
            <w:pPr>
              <w:spacing w:line="400" w:lineRule="atLeast"/>
              <w:ind w:firstLineChars="0" w:firstLine="0"/>
              <w:rPr>
                <w:rFonts w:ascii="宋体" w:hAnsi="宋体" w:cs="宋体"/>
                <w:color w:val="000000"/>
                <w:sz w:val="20"/>
              </w:rPr>
            </w:pPr>
          </w:p>
        </w:tc>
      </w:tr>
      <w:tr w:rsidR="001736AE">
        <w:trPr>
          <w:trHeight w:val="1275"/>
        </w:trPr>
        <w:tc>
          <w:tcPr>
            <w:tcW w:w="6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7</w:t>
            </w:r>
          </w:p>
        </w:tc>
        <w:tc>
          <w:tcPr>
            <w:tcW w:w="212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280-LH-J537-205/7-001</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电气仪表安装施工文件</w:t>
            </w:r>
            <w:r>
              <w:rPr>
                <w:rFonts w:ascii="宋体" w:hAnsi="宋体" w:cs="宋体" w:hint="eastAsia"/>
                <w:color w:val="000000"/>
                <w:sz w:val="20"/>
                <w:lang w:bidi="ar"/>
              </w:rPr>
              <w:t>(</w:t>
            </w:r>
            <w:r>
              <w:rPr>
                <w:rFonts w:ascii="宋体" w:hAnsi="宋体" w:cs="宋体" w:hint="eastAsia"/>
                <w:color w:val="000000"/>
                <w:sz w:val="20"/>
                <w:lang w:bidi="ar"/>
              </w:rPr>
              <w:t>工程质量控制资料核查记录、工程安全和功能检验资料核查记录、工程观感质量检查记录、竣工验收报告、自评报告、施工总结）</w:t>
            </w:r>
          </w:p>
        </w:tc>
        <w:tc>
          <w:tcPr>
            <w:tcW w:w="75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bottom"/>
          </w:tcPr>
          <w:p w:rsidR="001736AE" w:rsidRDefault="001736AE">
            <w:pPr>
              <w:spacing w:line="400" w:lineRule="atLeast"/>
              <w:ind w:firstLineChars="0" w:firstLine="0"/>
              <w:rPr>
                <w:rFonts w:ascii="宋体" w:hAnsi="宋体" w:cs="宋体"/>
                <w:color w:val="000000"/>
                <w:sz w:val="20"/>
              </w:rPr>
            </w:pPr>
          </w:p>
        </w:tc>
        <w:tc>
          <w:tcPr>
            <w:tcW w:w="76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21</w:t>
            </w:r>
          </w:p>
        </w:tc>
        <w:tc>
          <w:tcPr>
            <w:tcW w:w="1061"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永久</w:t>
            </w:r>
          </w:p>
        </w:tc>
        <w:tc>
          <w:tcPr>
            <w:tcW w:w="879"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bottom"/>
          </w:tcPr>
          <w:p w:rsidR="001736AE" w:rsidRDefault="001736AE">
            <w:pPr>
              <w:spacing w:line="400" w:lineRule="atLeast"/>
              <w:ind w:firstLineChars="0" w:firstLine="0"/>
              <w:rPr>
                <w:rFonts w:ascii="宋体" w:hAnsi="宋体" w:cs="宋体"/>
                <w:color w:val="000000"/>
                <w:sz w:val="20"/>
              </w:rPr>
            </w:pPr>
          </w:p>
        </w:tc>
      </w:tr>
      <w:tr w:rsidR="001736AE">
        <w:trPr>
          <w:trHeight w:val="900"/>
        </w:trPr>
        <w:tc>
          <w:tcPr>
            <w:tcW w:w="6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8</w:t>
            </w:r>
          </w:p>
        </w:tc>
        <w:tc>
          <w:tcPr>
            <w:tcW w:w="212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280-LH-J518-205/7-001</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lang w:bidi="ar"/>
              </w:rPr>
            </w:pPr>
            <w:r>
              <w:rPr>
                <w:rFonts w:ascii="宋体" w:hAnsi="宋体" w:cs="宋体" w:hint="eastAsia"/>
                <w:color w:val="000000"/>
                <w:sz w:val="20"/>
                <w:lang w:bidi="ar"/>
              </w:rPr>
              <w:t>电气仪表安装施工文件</w:t>
            </w:r>
          </w:p>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（竣工图）</w:t>
            </w:r>
          </w:p>
        </w:tc>
        <w:tc>
          <w:tcPr>
            <w:tcW w:w="75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1736AE">
            <w:pPr>
              <w:spacing w:line="400" w:lineRule="atLeast"/>
              <w:ind w:firstLineChars="0" w:firstLine="0"/>
              <w:rPr>
                <w:rFonts w:ascii="宋体" w:hAnsi="宋体" w:cs="宋体"/>
                <w:color w:val="000000"/>
                <w:sz w:val="20"/>
              </w:rPr>
            </w:pPr>
          </w:p>
        </w:tc>
        <w:tc>
          <w:tcPr>
            <w:tcW w:w="76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74</w:t>
            </w:r>
          </w:p>
        </w:tc>
        <w:tc>
          <w:tcPr>
            <w:tcW w:w="1061"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永久</w:t>
            </w:r>
          </w:p>
        </w:tc>
        <w:tc>
          <w:tcPr>
            <w:tcW w:w="879"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1736AE">
            <w:pPr>
              <w:spacing w:line="400" w:lineRule="atLeast"/>
              <w:ind w:firstLineChars="0" w:firstLine="0"/>
              <w:rPr>
                <w:rFonts w:ascii="宋体" w:hAnsi="宋体" w:cs="宋体"/>
                <w:color w:val="000000"/>
                <w:szCs w:val="24"/>
              </w:rPr>
            </w:pPr>
          </w:p>
        </w:tc>
      </w:tr>
      <w:tr w:rsidR="001736AE">
        <w:trPr>
          <w:trHeight w:val="882"/>
        </w:trPr>
        <w:tc>
          <w:tcPr>
            <w:tcW w:w="6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9</w:t>
            </w:r>
          </w:p>
        </w:tc>
        <w:tc>
          <w:tcPr>
            <w:tcW w:w="212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280-LH-S12-205/7-001</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lang w:bidi="ar"/>
              </w:rPr>
            </w:pPr>
            <w:r>
              <w:rPr>
                <w:rFonts w:ascii="宋体" w:hAnsi="宋体" w:cs="宋体" w:hint="eastAsia"/>
                <w:color w:val="000000"/>
                <w:sz w:val="20"/>
                <w:lang w:bidi="ar"/>
              </w:rPr>
              <w:t>电气仪表安装施工文件</w:t>
            </w:r>
          </w:p>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（照片）</w:t>
            </w:r>
          </w:p>
        </w:tc>
        <w:tc>
          <w:tcPr>
            <w:tcW w:w="75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1736AE">
            <w:pPr>
              <w:spacing w:line="400" w:lineRule="atLeast"/>
              <w:ind w:firstLineChars="0" w:firstLine="0"/>
              <w:rPr>
                <w:rFonts w:ascii="宋体" w:hAnsi="宋体" w:cs="宋体"/>
                <w:color w:val="000000"/>
                <w:sz w:val="20"/>
              </w:rPr>
            </w:pPr>
          </w:p>
        </w:tc>
        <w:tc>
          <w:tcPr>
            <w:tcW w:w="76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13</w:t>
            </w:r>
          </w:p>
        </w:tc>
        <w:tc>
          <w:tcPr>
            <w:tcW w:w="1061"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DE4847">
            <w:pPr>
              <w:widowControl/>
              <w:spacing w:line="400" w:lineRule="atLeast"/>
              <w:ind w:firstLineChars="0" w:firstLine="0"/>
              <w:jc w:val="center"/>
              <w:textAlignment w:val="center"/>
              <w:rPr>
                <w:rFonts w:ascii="宋体" w:hAnsi="宋体" w:cs="宋体"/>
                <w:color w:val="000000"/>
                <w:sz w:val="20"/>
              </w:rPr>
            </w:pPr>
            <w:r>
              <w:rPr>
                <w:rFonts w:ascii="宋体" w:hAnsi="宋体" w:cs="宋体" w:hint="eastAsia"/>
                <w:color w:val="000000"/>
                <w:sz w:val="20"/>
                <w:lang w:bidi="ar"/>
              </w:rPr>
              <w:t>永久</w:t>
            </w:r>
          </w:p>
        </w:tc>
        <w:tc>
          <w:tcPr>
            <w:tcW w:w="879"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1736AE" w:rsidRDefault="001736AE">
            <w:pPr>
              <w:spacing w:line="400" w:lineRule="atLeast"/>
              <w:ind w:firstLineChars="0" w:firstLine="0"/>
              <w:rPr>
                <w:rFonts w:ascii="宋体" w:hAnsi="宋体" w:cs="宋体"/>
                <w:color w:val="000000"/>
                <w:szCs w:val="24"/>
              </w:rPr>
            </w:pPr>
          </w:p>
        </w:tc>
      </w:tr>
    </w:tbl>
    <w:p w:rsidR="001736AE" w:rsidRDefault="001736AE">
      <w:pPr>
        <w:spacing w:line="400" w:lineRule="atLeast"/>
        <w:ind w:firstLineChars="0" w:firstLine="0"/>
        <w:rPr>
          <w:rFonts w:ascii="华文仿宋" w:eastAsia="华文仿宋" w:hAnsi="华文仿宋" w:cs="仿宋"/>
          <w:sz w:val="28"/>
          <w:szCs w:val="28"/>
        </w:rPr>
      </w:pPr>
    </w:p>
    <w:p w:rsidR="001736AE" w:rsidRDefault="001736AE">
      <w:pPr>
        <w:pStyle w:val="20"/>
        <w:ind w:leftChars="0" w:left="0" w:firstLineChars="0" w:firstLine="0"/>
      </w:pPr>
    </w:p>
    <w:sectPr w:rsidR="001736AE">
      <w:headerReference w:type="default" r:id="rId298"/>
      <w:footerReference w:type="default" r:id="rId299"/>
      <w:footerReference w:type="first" r:id="rId3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4847" w:rsidRDefault="00DE4847">
      <w:pPr>
        <w:spacing w:line="240" w:lineRule="auto"/>
      </w:pPr>
      <w:r>
        <w:separator/>
      </w:r>
    </w:p>
  </w:endnote>
  <w:endnote w:type="continuationSeparator" w:id="0">
    <w:p w:rsidR="00DE4847" w:rsidRDefault="00DE48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汉仪雅酷黑 75W">
    <w:altName w:val="宋体"/>
    <w:charset w:val="86"/>
    <w:family w:val="auto"/>
    <w:pitch w:val="default"/>
    <w:sig w:usb0="00000000" w:usb1="00000000" w:usb2="00000016" w:usb3="00000000" w:csb0="2004000F"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Wingdings 2">
    <w:altName w:val="Wingdings"/>
    <w:panose1 w:val="050201020105070707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仿宋">
    <w:altName w:val="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1736AE">
    <w:pPr>
      <w:pStyle w:val="a8"/>
      <w:ind w:firstLine="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7173637"/>
    </w:sdtPr>
    <w:sdtEndPr>
      <w:rPr>
        <w:sz w:val="18"/>
        <w:szCs w:val="18"/>
      </w:rPr>
    </w:sdtEndPr>
    <w:sdtContent>
      <w:sdt>
        <w:sdtPr>
          <w:id w:val="767173638"/>
        </w:sdtPr>
        <w:sdtEndPr>
          <w:rPr>
            <w:sz w:val="18"/>
            <w:szCs w:val="18"/>
          </w:rPr>
        </w:sdtEndPr>
        <w:sdtContent>
          <w:p w:rsidR="001736AE" w:rsidRDefault="00DE4847">
            <w:pPr>
              <w:tabs>
                <w:tab w:val="center" w:pos="4153"/>
                <w:tab w:val="right" w:pos="8306"/>
              </w:tabs>
              <w:snapToGrid w:val="0"/>
              <w:spacing w:line="240" w:lineRule="atLeast"/>
              <w:jc w:val="center"/>
              <w:rPr>
                <w:sz w:val="18"/>
                <w:szCs w:val="18"/>
              </w:rPr>
            </w:pPr>
            <w:r>
              <w:rPr>
                <w:rFonts w:hint="eastAsia"/>
                <w:sz w:val="18"/>
                <w:szCs w:val="18"/>
              </w:rPr>
              <w:t xml:space="preserve"> </w:t>
            </w:r>
            <w:r>
              <w:rPr>
                <w:rFonts w:hint="eastAsia"/>
              </w:rPr>
              <w:t>中国核工业二三建设有限公司</w:t>
            </w:r>
            <w:r>
              <w:rPr>
                <w:rFonts w:hint="eastAsia"/>
              </w:rPr>
              <w:t xml:space="preserve"> </w:t>
            </w:r>
            <w:r>
              <w:t xml:space="preserve">         </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sidR="004713CA">
              <w:rPr>
                <w:rStyle w:val="af0"/>
                <w:noProof/>
              </w:rPr>
              <w:t>127</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sidR="004713CA">
              <w:rPr>
                <w:rStyle w:val="af0"/>
                <w:noProof/>
              </w:rPr>
              <w:t>127</w:t>
            </w:r>
            <w:r>
              <w:rPr>
                <w:rStyle w:val="af0"/>
              </w:rPr>
              <w:fldChar w:fldCharType="end"/>
            </w:r>
            <w:r>
              <w:rPr>
                <w:rStyle w:val="af0"/>
                <w:rFonts w:hint="eastAsia"/>
              </w:rPr>
              <w:t xml:space="preserve"> </w:t>
            </w:r>
            <w:r>
              <w:rPr>
                <w:rStyle w:val="af0"/>
                <w:rFonts w:hint="eastAsia"/>
              </w:rPr>
              <w:t>页</w:t>
            </w:r>
          </w:p>
        </w:sdtContent>
      </w:sdt>
    </w:sdtContent>
  </w:sdt>
  <w:p w:rsidR="001736AE" w:rsidRDefault="001736AE">
    <w:pPr>
      <w:tabs>
        <w:tab w:val="center" w:pos="4153"/>
        <w:tab w:val="right" w:pos="8306"/>
      </w:tabs>
      <w:snapToGrid w:val="0"/>
      <w:spacing w:line="240" w:lineRule="atLeast"/>
      <w:ind w:firstLine="360"/>
      <w:jc w:val="left"/>
      <w:rPr>
        <w:sz w:val="18"/>
        <w:szCs w:val="18"/>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7173639"/>
    </w:sdtPr>
    <w:sdtEndPr>
      <w:rPr>
        <w:sz w:val="18"/>
        <w:szCs w:val="18"/>
      </w:rPr>
    </w:sdtEndPr>
    <w:sdtContent>
      <w:sdt>
        <w:sdtPr>
          <w:id w:val="767173640"/>
        </w:sdtPr>
        <w:sdtEndPr>
          <w:rPr>
            <w:sz w:val="18"/>
            <w:szCs w:val="18"/>
          </w:rPr>
        </w:sdtEndPr>
        <w:sdtContent>
          <w:p w:rsidR="001736AE" w:rsidRDefault="00DE4847">
            <w:pPr>
              <w:tabs>
                <w:tab w:val="center" w:pos="4153"/>
                <w:tab w:val="right" w:pos="8306"/>
              </w:tabs>
              <w:snapToGrid w:val="0"/>
              <w:spacing w:line="240" w:lineRule="atLeast"/>
              <w:jc w:val="center"/>
              <w:rPr>
                <w:sz w:val="18"/>
                <w:szCs w:val="18"/>
              </w:rPr>
            </w:pPr>
            <w:r>
              <w:rPr>
                <w:sz w:val="18"/>
                <w:szCs w:val="18"/>
                <w:lang w:val="zh-CN"/>
              </w:rPr>
              <w:t xml:space="preserve"> </w:t>
            </w:r>
            <w:sdt>
              <w:sdtPr>
                <w:id w:val="-395042605"/>
              </w:sdtPr>
              <w:sdtEndPr>
                <w:rPr>
                  <w:sz w:val="18"/>
                  <w:szCs w:val="18"/>
                </w:rPr>
              </w:sdtEndPr>
              <w:sdtContent>
                <w:r>
                  <w:rPr>
                    <w:rFonts w:hint="eastAsia"/>
                    <w:sz w:val="18"/>
                    <w:szCs w:val="18"/>
                  </w:rPr>
                  <w:t xml:space="preserve">        </w:t>
                </w:r>
                <w:r>
                  <w:rPr>
                    <w:rFonts w:hint="eastAsia"/>
                  </w:rPr>
                  <w:t>中国核工业二三建设有限公司</w:t>
                </w:r>
                <w:r>
                  <w:rPr>
                    <w:rFonts w:hint="eastAsia"/>
                  </w:rPr>
                  <w:t xml:space="preserve"> </w:t>
                </w:r>
                <w:r>
                  <w:t xml:space="preserve">         </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sidR="004713CA">
                  <w:rPr>
                    <w:rStyle w:val="af0"/>
                    <w:noProof/>
                  </w:rPr>
                  <w:t>175</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sidR="004713CA">
                  <w:rPr>
                    <w:rStyle w:val="af0"/>
                    <w:noProof/>
                  </w:rPr>
                  <w:t>465</w:t>
                </w:r>
                <w:r>
                  <w:rPr>
                    <w:rStyle w:val="af0"/>
                  </w:rPr>
                  <w:fldChar w:fldCharType="end"/>
                </w:r>
                <w:r>
                  <w:rPr>
                    <w:rStyle w:val="af0"/>
                    <w:rFonts w:hint="eastAsia"/>
                  </w:rPr>
                  <w:t xml:space="preserve"> </w:t>
                </w:r>
                <w:r>
                  <w:rPr>
                    <w:rStyle w:val="af0"/>
                    <w:rFonts w:hint="eastAsia"/>
                  </w:rPr>
                  <w:t>页</w:t>
                </w:r>
              </w:sdtContent>
            </w:sdt>
          </w:p>
          <w:p w:rsidR="001736AE" w:rsidRDefault="00DE4847">
            <w:pPr>
              <w:tabs>
                <w:tab w:val="center" w:pos="4153"/>
                <w:tab w:val="right" w:pos="8306"/>
              </w:tabs>
              <w:snapToGrid w:val="0"/>
              <w:spacing w:line="240" w:lineRule="atLeast"/>
              <w:ind w:firstLine="360"/>
              <w:jc w:val="center"/>
              <w:rPr>
                <w:sz w:val="18"/>
                <w:szCs w:val="18"/>
              </w:rPr>
            </w:pPr>
          </w:p>
        </w:sdtContent>
      </w:sdt>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tabs>
        <w:tab w:val="center" w:pos="4153"/>
        <w:tab w:val="right" w:pos="8306"/>
      </w:tabs>
      <w:snapToGrid w:val="0"/>
      <w:spacing w:line="240" w:lineRule="atLeast"/>
      <w:jc w:val="center"/>
      <w:rPr>
        <w:sz w:val="18"/>
        <w:szCs w:val="18"/>
      </w:rPr>
    </w:pPr>
    <w:r>
      <w:rPr>
        <w:rFonts w:hint="eastAsia"/>
      </w:rPr>
      <w:t>中国核工业二三建设有限公司</w:t>
    </w:r>
    <w:r>
      <w:rPr>
        <w:rFonts w:hint="eastAsia"/>
      </w:rPr>
      <w:t xml:space="preserve"> </w:t>
    </w:r>
    <w:r>
      <w:t xml:space="preserve">         </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sidR="004713CA">
      <w:rPr>
        <w:rStyle w:val="af0"/>
        <w:noProof/>
      </w:rPr>
      <w:t>282</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sidR="004713CA">
      <w:rPr>
        <w:rStyle w:val="af0"/>
        <w:noProof/>
      </w:rPr>
      <w:t>282</w:t>
    </w:r>
    <w:r>
      <w:rPr>
        <w:rStyle w:val="af0"/>
      </w:rPr>
      <w:fldChar w:fldCharType="end"/>
    </w:r>
    <w:r>
      <w:rPr>
        <w:rStyle w:val="af0"/>
        <w:rFonts w:hint="eastAsia"/>
      </w:rPr>
      <w:t xml:space="preserve"> </w:t>
    </w:r>
    <w:r>
      <w:rPr>
        <w:rStyle w:val="af0"/>
        <w:rFonts w:hint="eastAsia"/>
      </w:rPr>
      <w:t>页</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tabs>
        <w:tab w:val="center" w:pos="4153"/>
        <w:tab w:val="right" w:pos="8306"/>
      </w:tabs>
      <w:snapToGrid w:val="0"/>
      <w:spacing w:line="240" w:lineRule="atLeast"/>
      <w:jc w:val="center"/>
      <w:rPr>
        <w:sz w:val="18"/>
        <w:szCs w:val="18"/>
      </w:rPr>
    </w:pPr>
    <w:r>
      <w:rPr>
        <w:rFonts w:hint="eastAsia"/>
      </w:rPr>
      <w:t>中国核工业二三建设有限公司</w:t>
    </w:r>
    <w:r>
      <w:rPr>
        <w:rFonts w:hint="eastAsia"/>
      </w:rPr>
      <w:t xml:space="preserve"> </w:t>
    </w:r>
    <w:r>
      <w:t xml:space="preserve">         </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sidR="004713CA">
      <w:rPr>
        <w:rStyle w:val="af0"/>
        <w:noProof/>
      </w:rPr>
      <w:t>396</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sidR="004713CA">
      <w:rPr>
        <w:rStyle w:val="af0"/>
        <w:noProof/>
      </w:rPr>
      <w:t>465</w:t>
    </w:r>
    <w:r>
      <w:rPr>
        <w:rStyle w:val="af0"/>
      </w:rPr>
      <w:fldChar w:fldCharType="end"/>
    </w:r>
    <w:r>
      <w:rPr>
        <w:rStyle w:val="af0"/>
        <w:rFonts w:hint="eastAsia"/>
      </w:rPr>
      <w:t xml:space="preserve"> </w:t>
    </w:r>
    <w:r>
      <w:rPr>
        <w:rStyle w:val="af0"/>
        <w:rFonts w:hint="eastAsia"/>
      </w:rPr>
      <w:t>页</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tabs>
        <w:tab w:val="center" w:pos="4153"/>
        <w:tab w:val="right" w:pos="8306"/>
      </w:tabs>
      <w:snapToGrid w:val="0"/>
      <w:spacing w:line="240" w:lineRule="atLeast"/>
      <w:jc w:val="center"/>
      <w:rPr>
        <w:sz w:val="18"/>
        <w:szCs w:val="18"/>
      </w:rPr>
    </w:pPr>
    <w:r>
      <w:rPr>
        <w:rFonts w:hint="eastAsia"/>
      </w:rPr>
      <w:t>中国核工业二三建设有限公司</w:t>
    </w:r>
    <w:r>
      <w:rPr>
        <w:rFonts w:hint="eastAsia"/>
      </w:rPr>
      <w:t xml:space="preserve"> </w:t>
    </w:r>
    <w:r>
      <w:t xml:space="preserve">      </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Pr>
        <w:rStyle w:val="af0"/>
      </w:rPr>
      <w:t>169</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Pr>
        <w:rStyle w:val="af0"/>
      </w:rPr>
      <w:t>174</w:t>
    </w:r>
    <w:r>
      <w:rPr>
        <w:rStyle w:val="af0"/>
      </w:rPr>
      <w:fldChar w:fldCharType="end"/>
    </w:r>
    <w:r>
      <w:rPr>
        <w:rStyle w:val="af0"/>
        <w:rFonts w:hint="eastAsia"/>
      </w:rPr>
      <w:t xml:space="preserve"> </w:t>
    </w:r>
    <w:r>
      <w:rPr>
        <w:rStyle w:val="af0"/>
        <w:rFonts w:hint="eastAsia"/>
      </w:rPr>
      <w:t>页</w:t>
    </w:r>
    <w:r>
      <w:rPr>
        <w:noProof/>
        <w:sz w:val="18"/>
        <w:szCs w:val="18"/>
      </w:rPr>
      <mc:AlternateContent>
        <mc:Choice Requires="wps">
          <w:drawing>
            <wp:anchor distT="0" distB="0" distL="114300" distR="114300" simplePos="0" relativeHeight="251782144" behindDoc="0" locked="0" layoutInCell="1" allowOverlap="1">
              <wp:simplePos x="0" y="0"/>
              <wp:positionH relativeFrom="margin">
                <wp:posOffset>2433955</wp:posOffset>
              </wp:positionH>
              <wp:positionV relativeFrom="paragraph">
                <wp:posOffset>0</wp:posOffset>
              </wp:positionV>
              <wp:extent cx="1828800" cy="1828800"/>
              <wp:effectExtent l="0" t="0" r="0" b="0"/>
              <wp:wrapNone/>
              <wp:docPr id="225" name="文本框 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1736AE" w:rsidRDefault="00DE4847">
                          <w:pPr>
                            <w:tabs>
                              <w:tab w:val="center" w:pos="4153"/>
                              <w:tab w:val="right" w:pos="8306"/>
                            </w:tabs>
                            <w:snapToGrid w:val="0"/>
                            <w:spacing w:line="240" w:lineRule="atLeast"/>
                            <w:ind w:firstLine="360"/>
                            <w:jc w:val="left"/>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32</w:t>
                          </w:r>
                          <w:r>
                            <w:rPr>
                              <w:sz w:val="18"/>
                              <w:szCs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25" o:spid="_x0000_s1311" type="#_x0000_t202" style="position:absolute;left:0;text-align:left;margin-left:191.65pt;margin-top:0;width:2in;height:2in;z-index:25178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" filled="f" stroked="f" strokeweight=".5pt">
              <v:textbox style="mso-fit-shape-to-text:t" inset="0,0,0,0">
                <w:txbxContent>
                  <w:p w:rsidR="001736AE" w:rsidRDefault="00DE4847">
                    <w:pPr>
                      <w:tabs>
                        <w:tab w:val="center" w:pos="4153"/>
                        <w:tab w:val="right" w:pos="8306"/>
                      </w:tabs>
                      <w:snapToGrid w:val="0"/>
                      <w:spacing w:line="240" w:lineRule="atLeast"/>
                      <w:ind w:firstLine="360"/>
                      <w:jc w:val="left"/>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32</w:t>
                    </w:r>
                    <w:r>
                      <w:rPr>
                        <w:sz w:val="18"/>
                        <w:szCs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pStyle w:val="a8"/>
      <w:ind w:firstLine="360"/>
      <w:jc w:val="right"/>
      <w:rPr>
        <w:rStyle w:val="af0"/>
      </w:rPr>
    </w:pPr>
    <w:r>
      <w:rPr>
        <w:rFonts w:hint="eastAsia"/>
      </w:rPr>
      <w:t xml:space="preserve">    </w:t>
    </w:r>
  </w:p>
  <w:p w:rsidR="001736AE" w:rsidRDefault="00DE4847">
    <w:pPr>
      <w:pStyle w:val="a8"/>
      <w:pBdr>
        <w:top w:val="single" w:sz="6" w:space="1" w:color="auto"/>
      </w:pBdr>
      <w:tabs>
        <w:tab w:val="clear" w:pos="4153"/>
        <w:tab w:val="clear" w:pos="8306"/>
      </w:tabs>
      <w:spacing w:before="72" w:after="72"/>
      <w:ind w:right="34" w:firstLineChars="0" w:firstLine="0"/>
      <w:jc w:val="right"/>
    </w:pPr>
    <w:r>
      <w:rPr>
        <w:rFonts w:hint="eastAsia"/>
      </w:rPr>
      <w:t>中国核工业二三建设有限公司</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sidR="004713CA">
      <w:rPr>
        <w:rStyle w:val="af0"/>
        <w:noProof/>
      </w:rPr>
      <w:t>7</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sidR="004713CA">
      <w:rPr>
        <w:rStyle w:val="af0"/>
        <w:noProof/>
      </w:rPr>
      <w:t>465</w:t>
    </w:r>
    <w:r>
      <w:rPr>
        <w:rStyle w:val="af0"/>
      </w:rPr>
      <w:fldChar w:fldCharType="end"/>
    </w:r>
    <w:r>
      <w:rPr>
        <w:rStyle w:val="af0"/>
        <w:rFonts w:hint="eastAsia"/>
      </w:rPr>
      <w:t xml:space="preserve"> </w:t>
    </w:r>
    <w:r>
      <w:rPr>
        <w:rStyle w:val="af0"/>
        <w:rFonts w:hint="eastAsia"/>
      </w:rPr>
      <w:t>页</w:t>
    </w:r>
  </w:p>
  <w:p w:rsidR="001736AE" w:rsidRDefault="00DE4847">
    <w:pPr>
      <w:pStyle w:val="a8"/>
      <w:ind w:firstLine="360"/>
      <w:jc w:val="right"/>
    </w:pPr>
    <w:r>
      <w:rPr>
        <w:rFonts w:hint="eastAsia"/>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pStyle w:val="a8"/>
      <w:pBdr>
        <w:top w:val="single" w:sz="6" w:space="1" w:color="auto"/>
      </w:pBdr>
      <w:tabs>
        <w:tab w:val="clear" w:pos="4153"/>
        <w:tab w:val="clear" w:pos="8306"/>
      </w:tabs>
      <w:spacing w:before="72" w:after="72"/>
      <w:ind w:right="34" w:firstLineChars="0" w:firstLine="0"/>
      <w:jc w:val="right"/>
    </w:pPr>
    <w:r>
      <w:rPr>
        <w:rFonts w:hint="eastAsia"/>
      </w:rPr>
      <w:t>中国核工业二三建设有限公司</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sidR="004713CA">
      <w:rPr>
        <w:rStyle w:val="af0"/>
        <w:noProof/>
      </w:rPr>
      <w:t>9</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sidR="004713CA">
      <w:rPr>
        <w:rStyle w:val="af0"/>
        <w:noProof/>
      </w:rPr>
      <w:t>17</w:t>
    </w:r>
    <w:r>
      <w:rPr>
        <w:rStyle w:val="af0"/>
      </w:rPr>
      <w:fldChar w:fldCharType="end"/>
    </w:r>
    <w:r>
      <w:rPr>
        <w:rStyle w:val="af0"/>
        <w:rFonts w:hint="eastAsia"/>
      </w:rPr>
      <w:t xml:space="preserve"> </w:t>
    </w:r>
    <w:r>
      <w:rPr>
        <w:rStyle w:val="af0"/>
        <w:rFonts w:hint="eastAsia"/>
      </w:rPr>
      <w:t>页</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0"/>
      </w:rPr>
      <w:id w:val="767173594"/>
    </w:sdtPr>
    <w:sdtEndPr>
      <w:rPr>
        <w:sz w:val="18"/>
        <w:szCs w:val="18"/>
      </w:rPr>
    </w:sdtEndPr>
    <w:sdtContent>
      <w:sdt>
        <w:sdtPr>
          <w:rPr>
            <w:sz w:val="24"/>
            <w:szCs w:val="20"/>
          </w:rPr>
          <w:id w:val="171357217"/>
        </w:sdtPr>
        <w:sdtEndPr>
          <w:rPr>
            <w:sz w:val="18"/>
            <w:szCs w:val="18"/>
          </w:rPr>
        </w:sdtEndPr>
        <w:sdtContent>
          <w:p w:rsidR="001736AE" w:rsidRDefault="00DE4847">
            <w:pPr>
              <w:pStyle w:val="a8"/>
              <w:pBdr>
                <w:top w:val="single" w:sz="6" w:space="1" w:color="auto"/>
              </w:pBdr>
              <w:tabs>
                <w:tab w:val="clear" w:pos="4153"/>
                <w:tab w:val="clear" w:pos="8306"/>
              </w:tabs>
              <w:spacing w:before="72" w:after="72"/>
              <w:ind w:right="34" w:firstLineChars="0" w:firstLine="0"/>
              <w:jc w:val="center"/>
            </w:pPr>
            <w:r>
              <w:rPr>
                <w:rFonts w:hint="eastAsia"/>
                <w:sz w:val="24"/>
              </w:rPr>
              <w:t xml:space="preserve">                      </w:t>
            </w:r>
            <w:r>
              <w:rPr>
                <w:rFonts w:hint="eastAsia"/>
              </w:rPr>
              <w:t>中国核工业二三建设有限公司</w:t>
            </w:r>
            <w:r>
              <w:rPr>
                <w:rFonts w:hint="eastAsia"/>
              </w:rPr>
              <w:t xml:space="preserve"> </w:t>
            </w:r>
            <w:r>
              <w:t xml:space="preserve">              </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sidR="004713CA">
              <w:rPr>
                <w:rStyle w:val="af0"/>
                <w:noProof/>
              </w:rPr>
              <w:t>37</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sidR="004713CA">
              <w:rPr>
                <w:rStyle w:val="af0"/>
                <w:noProof/>
              </w:rPr>
              <w:t>465</w:t>
            </w:r>
            <w:r>
              <w:rPr>
                <w:rStyle w:val="af0"/>
              </w:rPr>
              <w:fldChar w:fldCharType="end"/>
            </w:r>
            <w:r>
              <w:rPr>
                <w:rStyle w:val="af0"/>
                <w:rFonts w:hint="eastAsia"/>
              </w:rPr>
              <w:t xml:space="preserve"> </w:t>
            </w:r>
            <w:r>
              <w:rPr>
                <w:rStyle w:val="af0"/>
                <w:rFonts w:hint="eastAsia"/>
              </w:rPr>
              <w:t>页</w:t>
            </w:r>
          </w:p>
          <w:p w:rsidR="001736AE" w:rsidRDefault="00DE4847">
            <w:pPr>
              <w:tabs>
                <w:tab w:val="center" w:pos="4153"/>
                <w:tab w:val="right" w:pos="8306"/>
              </w:tabs>
              <w:snapToGrid w:val="0"/>
              <w:spacing w:line="240" w:lineRule="atLeast"/>
              <w:ind w:firstLine="360"/>
              <w:jc w:val="center"/>
              <w:rPr>
                <w:sz w:val="18"/>
                <w:szCs w:val="18"/>
              </w:rPr>
            </w:pP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rPr>
      <w:id w:val="-672181811"/>
    </w:sdtPr>
    <w:sdtEndPr>
      <w:rPr>
        <w:sz w:val="18"/>
      </w:rPr>
    </w:sdtEndPr>
    <w:sdtContent>
      <w:p w:rsidR="001736AE" w:rsidRDefault="00DE4847">
        <w:pPr>
          <w:pStyle w:val="a8"/>
          <w:pBdr>
            <w:top w:val="single" w:sz="6" w:space="1" w:color="auto"/>
          </w:pBdr>
          <w:tabs>
            <w:tab w:val="clear" w:pos="4153"/>
            <w:tab w:val="clear" w:pos="8306"/>
          </w:tabs>
          <w:spacing w:before="72" w:after="72"/>
          <w:ind w:right="34" w:firstLineChars="0" w:firstLine="0"/>
          <w:jc w:val="center"/>
        </w:pPr>
        <w:r>
          <w:rPr>
            <w:rFonts w:hint="eastAsia"/>
          </w:rPr>
          <w:t>中国核工业二三建设有限公司</w:t>
        </w:r>
        <w:r>
          <w:rPr>
            <w:rFonts w:hint="eastAsia"/>
          </w:rPr>
          <w:t xml:space="preserve"> </w:t>
        </w:r>
        <w:r>
          <w:t xml:space="preserve">              </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sidR="004713CA">
          <w:rPr>
            <w:rStyle w:val="af0"/>
            <w:noProof/>
          </w:rPr>
          <w:t>69</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sidR="004713CA">
          <w:rPr>
            <w:rStyle w:val="af0"/>
            <w:noProof/>
          </w:rPr>
          <w:t>69</w:t>
        </w:r>
        <w:r>
          <w:rPr>
            <w:rStyle w:val="af0"/>
          </w:rPr>
          <w:fldChar w:fldCharType="end"/>
        </w:r>
        <w:r>
          <w:rPr>
            <w:rStyle w:val="af0"/>
            <w:rFonts w:hint="eastAsia"/>
          </w:rPr>
          <w:t xml:space="preserve"> </w:t>
        </w:r>
        <w:r>
          <w:rPr>
            <w:rStyle w:val="af0"/>
            <w:rFonts w:hint="eastAsia"/>
          </w:rPr>
          <w:t>页</w:t>
        </w:r>
      </w:p>
    </w:sdtContent>
  </w:sdt>
  <w:p w:rsidR="001736AE" w:rsidRDefault="001736AE">
    <w:pPr>
      <w:tabs>
        <w:tab w:val="center" w:pos="4153"/>
        <w:tab w:val="right" w:pos="8306"/>
      </w:tabs>
      <w:snapToGrid w:val="0"/>
      <w:spacing w:line="240" w:lineRule="atLeast"/>
      <w:ind w:firstLine="360"/>
      <w:jc w:val="left"/>
      <w:rPr>
        <w:sz w:val="18"/>
        <w:szCs w:val="18"/>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0"/>
      </w:rPr>
      <w:id w:val="767173600"/>
    </w:sdtPr>
    <w:sdtEndPr>
      <w:rPr>
        <w:sz w:val="18"/>
        <w:szCs w:val="18"/>
      </w:rPr>
    </w:sdtEndPr>
    <w:sdtContent>
      <w:sdt>
        <w:sdtPr>
          <w:rPr>
            <w:sz w:val="24"/>
            <w:szCs w:val="20"/>
          </w:rPr>
          <w:id w:val="767173601"/>
        </w:sdtPr>
        <w:sdtEndPr>
          <w:rPr>
            <w:sz w:val="18"/>
            <w:szCs w:val="18"/>
          </w:rPr>
        </w:sdtEndPr>
        <w:sdtContent>
          <w:sdt>
            <w:sdtPr>
              <w:rPr>
                <w:sz w:val="24"/>
              </w:rPr>
              <w:id w:val="2036158006"/>
            </w:sdtPr>
            <w:sdtEndPr>
              <w:rPr>
                <w:sz w:val="18"/>
              </w:rPr>
            </w:sdtEndPr>
            <w:sdtContent>
              <w:p w:rsidR="001736AE" w:rsidRDefault="00DE4847">
                <w:pPr>
                  <w:pStyle w:val="a8"/>
                  <w:pBdr>
                    <w:top w:val="single" w:sz="6" w:space="1" w:color="auto"/>
                  </w:pBdr>
                  <w:tabs>
                    <w:tab w:val="clear" w:pos="4153"/>
                    <w:tab w:val="clear" w:pos="8306"/>
                  </w:tabs>
                  <w:spacing w:before="72" w:after="72"/>
                  <w:ind w:right="34" w:firstLineChars="0" w:firstLine="0"/>
                  <w:jc w:val="center"/>
                </w:pPr>
                <w:r>
                  <w:rPr>
                    <w:rFonts w:hint="eastAsia"/>
                    <w:sz w:val="24"/>
                  </w:rPr>
                  <w:t xml:space="preserve">                      </w:t>
                </w:r>
                <w:r>
                  <w:rPr>
                    <w:rFonts w:hint="eastAsia"/>
                  </w:rPr>
                  <w:t>中国核工业二三建设有限公司</w:t>
                </w:r>
                <w:r>
                  <w:rPr>
                    <w:rFonts w:hint="eastAsia"/>
                  </w:rPr>
                  <w:t xml:space="preserve"> </w:t>
                </w:r>
                <w:r>
                  <w:t xml:space="preserve">         </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sidR="004713CA">
                  <w:rPr>
                    <w:rStyle w:val="af0"/>
                    <w:noProof/>
                  </w:rPr>
                  <w:t>101</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sidR="004713CA">
                  <w:rPr>
                    <w:rStyle w:val="af0"/>
                    <w:noProof/>
                  </w:rPr>
                  <w:t>465</w:t>
                </w:r>
                <w:r>
                  <w:rPr>
                    <w:rStyle w:val="af0"/>
                  </w:rPr>
                  <w:fldChar w:fldCharType="end"/>
                </w:r>
                <w:r>
                  <w:rPr>
                    <w:rStyle w:val="af0"/>
                    <w:rFonts w:hint="eastAsia"/>
                  </w:rPr>
                  <w:t xml:space="preserve"> </w:t>
                </w:r>
                <w:r>
                  <w:rPr>
                    <w:rStyle w:val="af0"/>
                    <w:rFonts w:hint="eastAsia"/>
                  </w:rPr>
                  <w:t>页</w:t>
                </w:r>
              </w:p>
            </w:sdtContent>
          </w:sdt>
          <w:p w:rsidR="001736AE" w:rsidRDefault="00DE4847">
            <w:pPr>
              <w:tabs>
                <w:tab w:val="center" w:pos="4153"/>
                <w:tab w:val="right" w:pos="8306"/>
              </w:tabs>
              <w:snapToGrid w:val="0"/>
              <w:spacing w:line="240" w:lineRule="atLeast"/>
              <w:ind w:firstLine="360"/>
              <w:jc w:val="center"/>
              <w:rPr>
                <w:sz w:val="18"/>
                <w:szCs w:val="18"/>
              </w:rPr>
            </w:pPr>
          </w:p>
        </w:sdtContent>
      </w:sdt>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0"/>
      </w:rPr>
      <w:id w:val="767173612"/>
    </w:sdtPr>
    <w:sdtEndPr>
      <w:rPr>
        <w:sz w:val="18"/>
        <w:szCs w:val="18"/>
      </w:rPr>
    </w:sdtEndPr>
    <w:sdtContent>
      <w:sdt>
        <w:sdtPr>
          <w:rPr>
            <w:sz w:val="24"/>
            <w:szCs w:val="20"/>
          </w:rPr>
          <w:id w:val="767173613"/>
        </w:sdtPr>
        <w:sdtEndPr>
          <w:rPr>
            <w:sz w:val="18"/>
            <w:szCs w:val="18"/>
          </w:rPr>
        </w:sdtEndPr>
        <w:sdtContent>
          <w:p w:rsidR="001736AE" w:rsidRDefault="00DE4847">
            <w:pPr>
              <w:pStyle w:val="a8"/>
              <w:pBdr>
                <w:top w:val="single" w:sz="6" w:space="1" w:color="auto"/>
              </w:pBdr>
              <w:tabs>
                <w:tab w:val="clear" w:pos="4153"/>
                <w:tab w:val="clear" w:pos="8306"/>
              </w:tabs>
              <w:spacing w:before="72" w:after="72"/>
              <w:ind w:right="34" w:firstLineChars="0" w:firstLine="0"/>
              <w:jc w:val="center"/>
            </w:pPr>
            <w:r>
              <w:rPr>
                <w:lang w:val="zh-CN"/>
              </w:rPr>
              <w:t xml:space="preserve"> </w:t>
            </w:r>
            <w:r>
              <w:rPr>
                <w:rFonts w:hint="eastAsia"/>
              </w:rPr>
              <w:t>中国核工业二三建设有限公司</w:t>
            </w:r>
            <w:r>
              <w:rPr>
                <w:rFonts w:hint="eastAsia"/>
              </w:rPr>
              <w:t xml:space="preserve"> </w:t>
            </w:r>
            <w:r>
              <w:t xml:space="preserve">         </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sidR="004713CA">
              <w:rPr>
                <w:rStyle w:val="af0"/>
                <w:noProof/>
              </w:rPr>
              <w:t>106</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sidR="004713CA">
              <w:rPr>
                <w:rStyle w:val="af0"/>
                <w:noProof/>
              </w:rPr>
              <w:t>106</w:t>
            </w:r>
            <w:r>
              <w:rPr>
                <w:rStyle w:val="af0"/>
              </w:rPr>
              <w:fldChar w:fldCharType="end"/>
            </w:r>
            <w:r>
              <w:rPr>
                <w:rStyle w:val="af0"/>
                <w:rFonts w:hint="eastAsia"/>
              </w:rPr>
              <w:t xml:space="preserve"> </w:t>
            </w:r>
            <w:r>
              <w:rPr>
                <w:rStyle w:val="af0"/>
                <w:rFonts w:hint="eastAsia"/>
              </w:rPr>
              <w:t>页</w:t>
            </w:r>
          </w:p>
          <w:p w:rsidR="001736AE" w:rsidRDefault="00DE4847">
            <w:pPr>
              <w:tabs>
                <w:tab w:val="center" w:pos="4153"/>
                <w:tab w:val="right" w:pos="8306"/>
              </w:tabs>
              <w:snapToGrid w:val="0"/>
              <w:spacing w:line="240" w:lineRule="atLeast"/>
              <w:ind w:firstLine="360"/>
              <w:jc w:val="center"/>
              <w:rPr>
                <w:sz w:val="18"/>
                <w:szCs w:val="18"/>
              </w:rPr>
            </w:pPr>
          </w:p>
        </w:sdtContent>
      </w:sdt>
    </w:sdtContent>
  </w:sdt>
  <w:p w:rsidR="001736AE" w:rsidRDefault="001736AE">
    <w:pPr>
      <w:tabs>
        <w:tab w:val="center" w:pos="4153"/>
        <w:tab w:val="right" w:pos="8306"/>
      </w:tabs>
      <w:snapToGrid w:val="0"/>
      <w:spacing w:line="240" w:lineRule="atLeast"/>
      <w:ind w:firstLine="360"/>
      <w:jc w:val="left"/>
      <w:rPr>
        <w:sz w:val="18"/>
        <w:szCs w:val="18"/>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tabs>
        <w:tab w:val="center" w:pos="4153"/>
        <w:tab w:val="right" w:pos="8306"/>
      </w:tabs>
      <w:snapToGrid w:val="0"/>
      <w:spacing w:line="240" w:lineRule="atLeast"/>
      <w:jc w:val="center"/>
      <w:rPr>
        <w:sz w:val="18"/>
        <w:szCs w:val="18"/>
      </w:rPr>
    </w:pPr>
    <w:r>
      <w:rPr>
        <w:rFonts w:hint="eastAsia"/>
      </w:rPr>
      <w:t>中国核工业二三建设有限公司</w:t>
    </w:r>
    <w:r>
      <w:rPr>
        <w:rFonts w:hint="eastAsia"/>
      </w:rPr>
      <w:t xml:space="preserve"> </w:t>
    </w:r>
    <w:r>
      <w:t xml:space="preserve">      </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Pr>
        <w:rStyle w:val="af0"/>
      </w:rPr>
      <w:t>169</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Pr>
        <w:rStyle w:val="af0"/>
      </w:rPr>
      <w:t>174</w:t>
    </w:r>
    <w:r>
      <w:rPr>
        <w:rStyle w:val="af0"/>
      </w:rPr>
      <w:fldChar w:fldCharType="end"/>
    </w:r>
    <w:r>
      <w:rPr>
        <w:rStyle w:val="af0"/>
        <w:rFonts w:hint="eastAsia"/>
      </w:rPr>
      <w:t xml:space="preserve"> </w:t>
    </w:r>
    <w:r>
      <w:rPr>
        <w:rStyle w:val="af0"/>
        <w:rFonts w:hint="eastAsia"/>
      </w:rPr>
      <w:t>页</w:t>
    </w:r>
    <w:r>
      <w:rPr>
        <w:noProof/>
        <w:sz w:val="18"/>
        <w:szCs w:val="18"/>
      </w:rPr>
      <mc:AlternateContent>
        <mc:Choice Requires="wps">
          <w:drawing>
            <wp:anchor distT="0" distB="0" distL="114300" distR="114300" simplePos="0" relativeHeight="251781120" behindDoc="0" locked="0" layoutInCell="1" allowOverlap="1" wp14:anchorId="48B9A2C9" wp14:editId="14A6C66C">
              <wp:simplePos x="0" y="0"/>
              <wp:positionH relativeFrom="margin">
                <wp:posOffset>2433955</wp:posOffset>
              </wp:positionH>
              <wp:positionV relativeFrom="paragraph">
                <wp:posOffset>0</wp:posOffset>
              </wp:positionV>
              <wp:extent cx="1828800" cy="1828800"/>
              <wp:effectExtent l="0" t="0" r="0" b="0"/>
              <wp:wrapNone/>
              <wp:docPr id="196" name="文本框 1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1736AE" w:rsidRDefault="00DE4847">
                          <w:pPr>
                            <w:tabs>
                              <w:tab w:val="center" w:pos="4153"/>
                              <w:tab w:val="right" w:pos="8306"/>
                            </w:tabs>
                            <w:snapToGrid w:val="0"/>
                            <w:spacing w:line="240" w:lineRule="atLeast"/>
                            <w:ind w:firstLine="360"/>
                            <w:jc w:val="left"/>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32</w:t>
                          </w:r>
                          <w:r>
                            <w:rPr>
                              <w:sz w:val="18"/>
                              <w:szCs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8B9A2C9" id="_x0000_t202" coordsize="21600,21600" o:spt="202" path="m,l,21600r21600,l21600,xe">
              <v:stroke joinstyle="miter"/>
              <v:path gradientshapeok="t" o:connecttype="rect"/>
            </v:shapetype>
            <v:shape id="文本框 196" o:spid="_x0000_s1310" type="#_x0000_t202" style="position:absolute;left:0;text-align:left;margin-left:191.65pt;margin-top:0;width:2in;height:2in;z-index:25178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" filled="f" stroked="f" strokeweight=".5pt">
              <v:textbox style="mso-fit-shape-to-text:t" inset="0,0,0,0">
                <w:txbxContent>
                  <w:p w:rsidR="001736AE" w:rsidRDefault="00DE4847">
                    <w:pPr>
                      <w:tabs>
                        <w:tab w:val="center" w:pos="4153"/>
                        <w:tab w:val="right" w:pos="8306"/>
                      </w:tabs>
                      <w:snapToGrid w:val="0"/>
                      <w:spacing w:line="240" w:lineRule="atLeast"/>
                      <w:ind w:firstLine="360"/>
                      <w:jc w:val="left"/>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32</w:t>
                    </w:r>
                    <w:r>
                      <w:rPr>
                        <w:sz w:val="18"/>
                        <w:szCs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7173614"/>
    </w:sdtPr>
    <w:sdtEndPr>
      <w:rPr>
        <w:sz w:val="18"/>
        <w:szCs w:val="18"/>
      </w:rPr>
    </w:sdtEndPr>
    <w:sdtContent>
      <w:sdt>
        <w:sdtPr>
          <w:id w:val="767173615"/>
        </w:sdtPr>
        <w:sdtEndPr>
          <w:rPr>
            <w:sz w:val="18"/>
            <w:szCs w:val="18"/>
          </w:rPr>
        </w:sdtEndPr>
        <w:sdtContent>
          <w:p w:rsidR="001736AE" w:rsidRDefault="00DE4847">
            <w:pPr>
              <w:tabs>
                <w:tab w:val="center" w:pos="4153"/>
                <w:tab w:val="right" w:pos="8306"/>
              </w:tabs>
              <w:snapToGrid w:val="0"/>
              <w:spacing w:line="240" w:lineRule="atLeast"/>
              <w:jc w:val="center"/>
              <w:rPr>
                <w:sz w:val="18"/>
                <w:szCs w:val="18"/>
              </w:rPr>
            </w:pPr>
            <w:r>
              <w:rPr>
                <w:sz w:val="18"/>
                <w:szCs w:val="18"/>
                <w:lang w:val="zh-CN"/>
              </w:rPr>
              <w:t xml:space="preserve"> </w:t>
            </w:r>
            <w:r>
              <w:rPr>
                <w:rFonts w:hint="eastAsia"/>
                <w:sz w:val="18"/>
                <w:szCs w:val="18"/>
              </w:rPr>
              <w:t xml:space="preserve">                        </w:t>
            </w:r>
            <w:r>
              <w:rPr>
                <w:rFonts w:hint="eastAsia"/>
              </w:rPr>
              <w:t>中国核工业二三建设有限公司</w:t>
            </w:r>
            <w:r>
              <w:rPr>
                <w:rFonts w:hint="eastAsia"/>
              </w:rPr>
              <w:t xml:space="preserve"> </w:t>
            </w:r>
            <w:r>
              <w:t xml:space="preserve">         </w:t>
            </w:r>
            <w:r>
              <w:rPr>
                <w:rFonts w:hint="eastAsia"/>
              </w:rPr>
              <w:t xml:space="preserve"> </w:t>
            </w:r>
            <w:r>
              <w:t xml:space="preserve">  </w:t>
            </w:r>
            <w:r>
              <w:rPr>
                <w:rStyle w:val="af0"/>
                <w:rFonts w:hint="eastAsia"/>
              </w:rPr>
              <w:t>第</w:t>
            </w:r>
            <w:r>
              <w:rPr>
                <w:rStyle w:val="af0"/>
                <w:rFonts w:hint="eastAsia"/>
              </w:rPr>
              <w:t xml:space="preserve"> </w:t>
            </w:r>
            <w:r>
              <w:rPr>
                <w:rStyle w:val="af0"/>
              </w:rPr>
              <w:fldChar w:fldCharType="begin"/>
            </w:r>
            <w:r>
              <w:rPr>
                <w:rStyle w:val="af0"/>
              </w:rPr>
              <w:instrText xml:space="preserve"> PAGE </w:instrText>
            </w:r>
            <w:r>
              <w:rPr>
                <w:rStyle w:val="af0"/>
              </w:rPr>
              <w:fldChar w:fldCharType="separate"/>
            </w:r>
            <w:r w:rsidR="004713CA">
              <w:rPr>
                <w:rStyle w:val="af0"/>
                <w:noProof/>
              </w:rPr>
              <w:t>113</w:t>
            </w:r>
            <w:r>
              <w:rPr>
                <w:rStyle w:val="af0"/>
              </w:rPr>
              <w:fldChar w:fldCharType="end"/>
            </w:r>
            <w:r>
              <w:rPr>
                <w:rStyle w:val="af0"/>
                <w:rFonts w:hint="eastAsia"/>
              </w:rPr>
              <w:t xml:space="preserve"> </w:t>
            </w:r>
            <w:r>
              <w:rPr>
                <w:rStyle w:val="af0"/>
                <w:rFonts w:hint="eastAsia"/>
              </w:rPr>
              <w:t>页</w:t>
            </w:r>
            <w:r>
              <w:rPr>
                <w:rStyle w:val="af0"/>
                <w:rFonts w:hint="eastAsia"/>
              </w:rPr>
              <w:t xml:space="preserve"> </w:t>
            </w:r>
            <w:r>
              <w:rPr>
                <w:rStyle w:val="af0"/>
                <w:rFonts w:hint="eastAsia"/>
              </w:rPr>
              <w:t>共</w:t>
            </w:r>
            <w:r>
              <w:rPr>
                <w:rStyle w:val="af0"/>
                <w:rFonts w:hint="eastAsia"/>
              </w:rPr>
              <w:t xml:space="preserve"> </w:t>
            </w:r>
            <w:r>
              <w:rPr>
                <w:rStyle w:val="af0"/>
              </w:rPr>
              <w:fldChar w:fldCharType="begin"/>
            </w:r>
            <w:r>
              <w:rPr>
                <w:rStyle w:val="af0"/>
              </w:rPr>
              <w:instrText xml:space="preserve"> NUMPAGES </w:instrText>
            </w:r>
            <w:r>
              <w:rPr>
                <w:rStyle w:val="af0"/>
              </w:rPr>
              <w:fldChar w:fldCharType="separate"/>
            </w:r>
            <w:r w:rsidR="004713CA">
              <w:rPr>
                <w:rStyle w:val="af0"/>
                <w:noProof/>
              </w:rPr>
              <w:t>465</w:t>
            </w:r>
            <w:r>
              <w:rPr>
                <w:rStyle w:val="af0"/>
              </w:rPr>
              <w:fldChar w:fldCharType="end"/>
            </w:r>
            <w:r>
              <w:rPr>
                <w:rStyle w:val="af0"/>
                <w:rFonts w:hint="eastAsia"/>
              </w:rPr>
              <w:t xml:space="preserve"> </w:t>
            </w:r>
            <w:r>
              <w:rPr>
                <w:rStyle w:val="af0"/>
                <w:rFonts w:hint="eastAsia"/>
              </w:rPr>
              <w:t>页</w:t>
            </w:r>
          </w:p>
        </w:sdtContent>
      </w:sdt>
    </w:sdtContent>
  </w:sdt>
  <w:p w:rsidR="001736AE" w:rsidRDefault="001736AE">
    <w:pPr>
      <w:tabs>
        <w:tab w:val="center" w:pos="4153"/>
        <w:tab w:val="right" w:pos="8306"/>
      </w:tabs>
      <w:snapToGrid w:val="0"/>
      <w:spacing w:line="240" w:lineRule="atLeast"/>
      <w:ind w:firstLine="360"/>
      <w:jc w:val="left"/>
      <w:rPr>
        <w:sz w:val="18"/>
        <w:szCs w:val="1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4847" w:rsidRDefault="00DE4847">
      <w:r>
        <w:separator/>
      </w:r>
    </w:p>
  </w:footnote>
  <w:footnote w:type="continuationSeparator" w:id="0">
    <w:p w:rsidR="00DE4847" w:rsidRDefault="00DE484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1736AE">
    <w:pPr>
      <w:pStyle w:val="aa"/>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pStyle w:val="aa"/>
      <w:ind w:firstLine="360"/>
    </w:pPr>
    <w:r>
      <w:rPr>
        <w:noProof/>
      </w:rPr>
      <w:drawing>
        <wp:anchor distT="0" distB="0" distL="114300" distR="114300" simplePos="0" relativeHeight="251780096" behindDoc="0" locked="0" layoutInCell="1" allowOverlap="1" wp14:anchorId="0A03383E" wp14:editId="3891510E">
          <wp:simplePos x="0" y="0"/>
          <wp:positionH relativeFrom="column">
            <wp:posOffset>-219075</wp:posOffset>
          </wp:positionH>
          <wp:positionV relativeFrom="paragraph">
            <wp:posOffset>-297815</wp:posOffset>
          </wp:positionV>
          <wp:extent cx="476250" cy="461010"/>
          <wp:effectExtent l="0" t="0" r="0" b="15240"/>
          <wp:wrapNone/>
          <wp:docPr id="1"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rPr>
      <w:t>二</w:t>
    </w:r>
    <w:r>
      <w:rPr>
        <w:rFonts w:hint="eastAsia"/>
      </w:rPr>
      <w:t>阶段：中核项目标准版</w:t>
    </w:r>
    <w:r>
      <w:rPr>
        <w:rFonts w:hint="eastAsia"/>
      </w:rPr>
      <w:t>-</w:t>
    </w:r>
    <w:r>
      <w:rPr>
        <w:rFonts w:hint="eastAsia"/>
      </w:rPr>
      <w:t>管道主线</w:t>
    </w:r>
    <w:r>
      <w:rPr>
        <w:rFonts w:hint="eastAsia"/>
      </w:rPr>
      <w:t>）</w:t>
    </w:r>
  </w:p>
  <w:p w:rsidR="001736AE" w:rsidRDefault="001736AE">
    <w:pPr>
      <w:pBdr>
        <w:bottom w:val="single" w:sz="6" w:space="1" w:color="auto"/>
      </w:pBdr>
      <w:tabs>
        <w:tab w:val="center" w:pos="4153"/>
        <w:tab w:val="right" w:pos="8306"/>
      </w:tabs>
      <w:snapToGrid w:val="0"/>
      <w:spacing w:line="240" w:lineRule="atLeast"/>
      <w:ind w:firstLine="360"/>
      <w:jc w:val="center"/>
      <w:rPr>
        <w:sz w:val="18"/>
        <w:szCs w:val="18"/>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pStyle w:val="aa"/>
      <w:ind w:firstLine="360"/>
    </w:pPr>
    <w:r>
      <w:rPr>
        <w:noProof/>
      </w:rPr>
      <w:drawing>
        <wp:anchor distT="0" distB="0" distL="114300" distR="114300" simplePos="0" relativeHeight="251783168" behindDoc="0" locked="0" layoutInCell="1" allowOverlap="1">
          <wp:simplePos x="0" y="0"/>
          <wp:positionH relativeFrom="column">
            <wp:posOffset>-219075</wp:posOffset>
          </wp:positionH>
          <wp:positionV relativeFrom="paragraph">
            <wp:posOffset>-297815</wp:posOffset>
          </wp:positionV>
          <wp:extent cx="476250" cy="461010"/>
          <wp:effectExtent l="0" t="0" r="0" b="15240"/>
          <wp:wrapNone/>
          <wp:docPr id="237"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rPr>
      <w:t>二</w:t>
    </w:r>
    <w:r>
      <w:rPr>
        <w:rFonts w:hint="eastAsia"/>
      </w:rPr>
      <w:t>阶段：中核项目标准版</w:t>
    </w:r>
    <w:r>
      <w:rPr>
        <w:rFonts w:hint="eastAsia"/>
      </w:rPr>
      <w:t>-</w:t>
    </w:r>
    <w:r>
      <w:rPr>
        <w:rFonts w:hint="eastAsia"/>
      </w:rPr>
      <w:t>管道主线</w:t>
    </w:r>
    <w:r>
      <w:rPr>
        <w:rFonts w:hint="eastAsia"/>
      </w:rPr>
      <w:t>）</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pStyle w:val="aa"/>
      <w:ind w:firstLine="360"/>
    </w:pPr>
    <w:r>
      <w:rPr>
        <w:noProof/>
      </w:rPr>
      <w:drawing>
        <wp:anchor distT="0" distB="0" distL="114300" distR="114300" simplePos="0" relativeHeight="251660288" behindDoc="0" locked="0" layoutInCell="1" allowOverlap="1">
          <wp:simplePos x="0" y="0"/>
          <wp:positionH relativeFrom="column">
            <wp:posOffset>-219075</wp:posOffset>
          </wp:positionH>
          <wp:positionV relativeFrom="paragraph">
            <wp:posOffset>-297815</wp:posOffset>
          </wp:positionV>
          <wp:extent cx="476250" cy="461010"/>
          <wp:effectExtent l="0" t="0" r="9525" b="3175"/>
          <wp:wrapNone/>
          <wp:docPr id="622"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rPr>
      <w:t>二</w:t>
    </w:r>
    <w:r>
      <w:rPr>
        <w:rFonts w:hint="eastAsia"/>
      </w:rPr>
      <w:t>阶段：中核项目标准版</w:t>
    </w:r>
    <w:r>
      <w:rPr>
        <w:rFonts w:hint="eastAsia"/>
      </w:rPr>
      <w:t>-</w:t>
    </w:r>
    <w:r>
      <w:rPr>
        <w:rFonts w:hint="eastAsia"/>
      </w:rPr>
      <w:t>管道主线</w:t>
    </w:r>
    <w:r>
      <w:rPr>
        <w:rFonts w:hint="eastAsia"/>
      </w:rPr>
      <w:t>）</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pStyle w:val="aa"/>
      <w:ind w:firstLine="360"/>
    </w:pPr>
    <w:r>
      <w:rPr>
        <w:noProof/>
      </w:rPr>
      <w:drawing>
        <wp:anchor distT="0" distB="0" distL="114300" distR="114300" simplePos="0" relativeHeight="251699200" behindDoc="0" locked="0" layoutInCell="1" allowOverlap="1">
          <wp:simplePos x="0" y="0"/>
          <wp:positionH relativeFrom="column">
            <wp:posOffset>-219075</wp:posOffset>
          </wp:positionH>
          <wp:positionV relativeFrom="paragraph">
            <wp:posOffset>-297815</wp:posOffset>
          </wp:positionV>
          <wp:extent cx="476250" cy="461010"/>
          <wp:effectExtent l="0" t="0" r="0" b="15240"/>
          <wp:wrapNone/>
          <wp:docPr id="95"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rPr>
      <w:t>二</w:t>
    </w:r>
    <w:r>
      <w:rPr>
        <w:rFonts w:hint="eastAsia"/>
      </w:rPr>
      <w:t>阶段：中核项目标准版</w:t>
    </w:r>
    <w:r>
      <w:rPr>
        <w:rFonts w:hint="eastAsia"/>
      </w:rPr>
      <w:t>-</w:t>
    </w:r>
    <w:r>
      <w:rPr>
        <w:rFonts w:hint="eastAsia"/>
      </w:rPr>
      <w:t>管道主线</w:t>
    </w:r>
    <w:r>
      <w:rPr>
        <w:rFonts w:hint="eastAsia"/>
      </w:rPr>
      <w: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pStyle w:val="aa"/>
      <w:ind w:firstLine="360"/>
    </w:pPr>
    <w:r>
      <w:rPr>
        <w:noProof/>
      </w:rPr>
      <w:drawing>
        <wp:anchor distT="0" distB="0" distL="114300" distR="114300" simplePos="0" relativeHeight="251700224" behindDoc="0" locked="0" layoutInCell="1" allowOverlap="1" wp14:anchorId="35A15B89" wp14:editId="0A41691F">
          <wp:simplePos x="0" y="0"/>
          <wp:positionH relativeFrom="column">
            <wp:posOffset>-219075</wp:posOffset>
          </wp:positionH>
          <wp:positionV relativeFrom="paragraph">
            <wp:posOffset>-297815</wp:posOffset>
          </wp:positionV>
          <wp:extent cx="476250" cy="461010"/>
          <wp:effectExtent l="0" t="0" r="0" b="15240"/>
          <wp:wrapNone/>
          <wp:docPr id="96"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rPr>
      <w:t>二</w:t>
    </w:r>
    <w:r>
      <w:rPr>
        <w:rFonts w:hint="eastAsia"/>
      </w:rPr>
      <w:t>阶段：中核项目标准版</w:t>
    </w:r>
    <w:r>
      <w:rPr>
        <w:rFonts w:hint="eastAsia"/>
      </w:rPr>
      <w:t>-</w:t>
    </w:r>
    <w:r>
      <w:rPr>
        <w:rFonts w:hint="eastAsia"/>
      </w:rPr>
      <w:t>管道主线</w:t>
    </w:r>
    <w:r>
      <w:rPr>
        <w:rFonts w:hint="eastAsia"/>
      </w:rPr>
      <w:t>）</w:t>
    </w:r>
  </w:p>
  <w:p w:rsidR="001736AE" w:rsidRDefault="001736AE">
    <w:pPr>
      <w:tabs>
        <w:tab w:val="center" w:pos="4153"/>
        <w:tab w:val="right" w:pos="8306"/>
      </w:tabs>
      <w:snapToGrid w:val="0"/>
      <w:spacing w:line="240" w:lineRule="atLeast"/>
      <w:ind w:firstLine="360"/>
      <w:jc w:val="center"/>
      <w:rPr>
        <w:sz w:val="18"/>
        <w:szCs w:val="18"/>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pStyle w:val="aa"/>
      <w:ind w:firstLine="360"/>
    </w:pPr>
    <w:r>
      <w:rPr>
        <w:noProof/>
      </w:rPr>
      <w:drawing>
        <wp:anchor distT="0" distB="0" distL="114300" distR="114300" simplePos="0" relativeHeight="251701248" behindDoc="0" locked="0" layoutInCell="1" allowOverlap="1" wp14:anchorId="0A6A6F48" wp14:editId="303BC64B">
          <wp:simplePos x="0" y="0"/>
          <wp:positionH relativeFrom="column">
            <wp:posOffset>-219075</wp:posOffset>
          </wp:positionH>
          <wp:positionV relativeFrom="paragraph">
            <wp:posOffset>-297815</wp:posOffset>
          </wp:positionV>
          <wp:extent cx="476250" cy="461010"/>
          <wp:effectExtent l="0" t="0" r="0" b="15240"/>
          <wp:wrapNone/>
          <wp:docPr id="97"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rPr>
      <w:t>二</w:t>
    </w:r>
    <w:r>
      <w:rPr>
        <w:rFonts w:hint="eastAsia"/>
      </w:rPr>
      <w:t>阶段：中核项目标准版</w:t>
    </w:r>
    <w:r>
      <w:rPr>
        <w:rFonts w:hint="eastAsia"/>
      </w:rPr>
      <w:t>-</w:t>
    </w:r>
    <w:r>
      <w:rPr>
        <w:rFonts w:hint="eastAsia"/>
      </w:rPr>
      <w:t>管道主线</w:t>
    </w:r>
    <w:r>
      <w:rPr>
        <w:rFonts w:hint="eastAsia"/>
      </w:rPr>
      <w:t>）</w:t>
    </w:r>
  </w:p>
  <w:p w:rsidR="001736AE" w:rsidRDefault="001736AE">
    <w:pPr>
      <w:tabs>
        <w:tab w:val="center" w:pos="4153"/>
        <w:tab w:val="right" w:pos="8306"/>
      </w:tabs>
      <w:snapToGrid w:val="0"/>
      <w:spacing w:line="240" w:lineRule="atLeast"/>
      <w:ind w:firstLine="360"/>
      <w:jc w:val="center"/>
      <w:rPr>
        <w:sz w:val="18"/>
        <w:szCs w:val="18"/>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pStyle w:val="aa"/>
      <w:ind w:firstLine="360"/>
    </w:pPr>
    <w:r>
      <w:rPr>
        <w:noProof/>
      </w:rPr>
      <w:drawing>
        <wp:anchor distT="0" distB="0" distL="114300" distR="114300" simplePos="0" relativeHeight="251702272" behindDoc="0" locked="0" layoutInCell="1" allowOverlap="1" wp14:anchorId="0032FA60" wp14:editId="3EBBE128">
          <wp:simplePos x="0" y="0"/>
          <wp:positionH relativeFrom="column">
            <wp:posOffset>-219075</wp:posOffset>
          </wp:positionH>
          <wp:positionV relativeFrom="paragraph">
            <wp:posOffset>-297815</wp:posOffset>
          </wp:positionV>
          <wp:extent cx="476250" cy="461010"/>
          <wp:effectExtent l="0" t="0" r="0" b="15240"/>
          <wp:wrapNone/>
          <wp:docPr id="98"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rPr>
      <w:t>二</w:t>
    </w:r>
    <w:r>
      <w:rPr>
        <w:rFonts w:hint="eastAsia"/>
      </w:rPr>
      <w:t>阶段：中核项目标准版</w:t>
    </w:r>
    <w:r>
      <w:rPr>
        <w:rFonts w:hint="eastAsia"/>
      </w:rPr>
      <w:t>-</w:t>
    </w:r>
    <w:r>
      <w:rPr>
        <w:rFonts w:hint="eastAsia"/>
      </w:rPr>
      <w:t>管道主线</w:t>
    </w:r>
    <w:r>
      <w:rPr>
        <w:rFonts w:hint="eastAsia"/>
      </w:rPr>
      <w:t>）</w:t>
    </w:r>
  </w:p>
  <w:p w:rsidR="001736AE" w:rsidRDefault="001736AE">
    <w:pPr>
      <w:tabs>
        <w:tab w:val="center" w:pos="4153"/>
        <w:tab w:val="right" w:pos="8306"/>
      </w:tabs>
      <w:snapToGrid w:val="0"/>
      <w:spacing w:line="240" w:lineRule="atLeast"/>
      <w:ind w:firstLine="360"/>
      <w:rPr>
        <w:sz w:val="18"/>
        <w:szCs w:val="18"/>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1736AE">
    <w:pPr>
      <w:tabs>
        <w:tab w:val="center" w:pos="4153"/>
        <w:tab w:val="right" w:pos="8306"/>
      </w:tabs>
      <w:snapToGrid w:val="0"/>
      <w:spacing w:line="240" w:lineRule="atLeast"/>
      <w:ind w:firstLine="360"/>
      <w:jc w:val="center"/>
      <w:rPr>
        <w:sz w:val="18"/>
        <w:szCs w:val="18"/>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DE4847">
    <w:pPr>
      <w:pStyle w:val="aa"/>
      <w:ind w:firstLine="360"/>
    </w:pPr>
    <w:r>
      <w:rPr>
        <w:noProof/>
      </w:rPr>
      <w:drawing>
        <wp:anchor distT="0" distB="0" distL="114300" distR="114300" simplePos="0" relativeHeight="251703296" behindDoc="0" locked="0" layoutInCell="1" allowOverlap="1" wp14:anchorId="5D16E90F" wp14:editId="52F7DDC2">
          <wp:simplePos x="0" y="0"/>
          <wp:positionH relativeFrom="column">
            <wp:posOffset>-219075</wp:posOffset>
          </wp:positionH>
          <wp:positionV relativeFrom="paragraph">
            <wp:posOffset>-297815</wp:posOffset>
          </wp:positionV>
          <wp:extent cx="476250" cy="461010"/>
          <wp:effectExtent l="0" t="0" r="0" b="15240"/>
          <wp:wrapNone/>
          <wp:docPr id="99"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w:t>
    </w:r>
    <w:r>
      <w:rPr>
        <w:rFonts w:hint="eastAsia"/>
      </w:rPr>
      <w:t>二</w:t>
    </w:r>
    <w:r>
      <w:rPr>
        <w:rFonts w:hint="eastAsia"/>
      </w:rPr>
      <w:t>阶段：中核项目标准版</w:t>
    </w:r>
    <w:r>
      <w:rPr>
        <w:rFonts w:hint="eastAsia"/>
      </w:rPr>
      <w:t>-</w:t>
    </w:r>
    <w:r>
      <w:rPr>
        <w:rFonts w:hint="eastAsia"/>
      </w:rPr>
      <w:t>管道主线</w:t>
    </w:r>
    <w:r>
      <w:rPr>
        <w:rFonts w:hint="eastAsia"/>
      </w:rPr>
      <w:t>）</w:t>
    </w:r>
  </w:p>
  <w:p w:rsidR="001736AE" w:rsidRDefault="001736AE">
    <w:pPr>
      <w:tabs>
        <w:tab w:val="center" w:pos="4153"/>
        <w:tab w:val="right" w:pos="8306"/>
      </w:tabs>
      <w:snapToGrid w:val="0"/>
      <w:spacing w:line="240" w:lineRule="atLeast"/>
      <w:ind w:firstLine="360"/>
      <w:rPr>
        <w:sz w:val="18"/>
        <w:szCs w:val="18"/>
      </w:rPr>
    </w:pPr>
  </w:p>
  <w:p w:rsidR="001736AE" w:rsidRDefault="001736AE">
    <w:pPr>
      <w:tabs>
        <w:tab w:val="center" w:pos="4153"/>
        <w:tab w:val="right" w:pos="8306"/>
      </w:tabs>
      <w:snapToGrid w:val="0"/>
      <w:spacing w:line="240" w:lineRule="atLeast"/>
      <w:ind w:firstLine="360"/>
      <w:jc w:val="center"/>
      <w:rPr>
        <w:sz w:val="18"/>
        <w:szCs w:val="18"/>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6AE" w:rsidRDefault="001736AE">
    <w:pPr>
      <w:spacing w:line="400" w:lineRule="atLeast"/>
      <w:ind w:firstLineChars="0"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F79BBE"/>
    <w:multiLevelType w:val="singleLevel"/>
    <w:tmpl w:val="80F79BBE"/>
    <w:lvl w:ilvl="0">
      <w:start w:val="1"/>
      <w:numFmt w:val="decimal"/>
      <w:lvlText w:val="%1)"/>
      <w:lvlJc w:val="left"/>
      <w:pPr>
        <w:ind w:left="425" w:hanging="425"/>
      </w:pPr>
      <w:rPr>
        <w:rFonts w:hint="default"/>
      </w:rPr>
    </w:lvl>
  </w:abstractNum>
  <w:abstractNum w:abstractNumId="1" w15:restartNumberingAfterBreak="0">
    <w:nsid w:val="83315CA0"/>
    <w:multiLevelType w:val="singleLevel"/>
    <w:tmpl w:val="83315CA0"/>
    <w:lvl w:ilvl="0">
      <w:start w:val="1"/>
      <w:numFmt w:val="bullet"/>
      <w:lvlText w:val=""/>
      <w:lvlJc w:val="left"/>
      <w:pPr>
        <w:ind w:left="420" w:hanging="420"/>
      </w:pPr>
      <w:rPr>
        <w:rFonts w:ascii="Wingdings" w:hAnsi="Wingdings" w:hint="default"/>
      </w:rPr>
    </w:lvl>
  </w:abstractNum>
  <w:abstractNum w:abstractNumId="2" w15:restartNumberingAfterBreak="0">
    <w:nsid w:val="871EF11D"/>
    <w:multiLevelType w:val="singleLevel"/>
    <w:tmpl w:val="871EF11D"/>
    <w:lvl w:ilvl="0">
      <w:start w:val="1"/>
      <w:numFmt w:val="decimal"/>
      <w:lvlText w:val="%1)"/>
      <w:lvlJc w:val="left"/>
      <w:pPr>
        <w:ind w:left="425" w:hanging="425"/>
      </w:pPr>
      <w:rPr>
        <w:rFonts w:hint="default"/>
      </w:rPr>
    </w:lvl>
  </w:abstractNum>
  <w:abstractNum w:abstractNumId="3" w15:restartNumberingAfterBreak="0">
    <w:nsid w:val="909067D8"/>
    <w:multiLevelType w:val="singleLevel"/>
    <w:tmpl w:val="909067D8"/>
    <w:lvl w:ilvl="0">
      <w:start w:val="5"/>
      <w:numFmt w:val="decimal"/>
      <w:lvlText w:val="%1."/>
      <w:lvlJc w:val="left"/>
      <w:pPr>
        <w:ind w:left="425" w:hanging="425"/>
      </w:pPr>
      <w:rPr>
        <w:rFonts w:hint="default"/>
        <w:b/>
        <w:bCs/>
      </w:rPr>
    </w:lvl>
  </w:abstractNum>
  <w:abstractNum w:abstractNumId="4" w15:restartNumberingAfterBreak="0">
    <w:nsid w:val="91A8E833"/>
    <w:multiLevelType w:val="singleLevel"/>
    <w:tmpl w:val="91A8E833"/>
    <w:lvl w:ilvl="0">
      <w:start w:val="3"/>
      <w:numFmt w:val="decimal"/>
      <w:suff w:val="nothing"/>
      <w:lvlText w:val="%1）"/>
      <w:lvlJc w:val="left"/>
    </w:lvl>
  </w:abstractNum>
  <w:abstractNum w:abstractNumId="5" w15:restartNumberingAfterBreak="0">
    <w:nsid w:val="9846BF25"/>
    <w:multiLevelType w:val="multilevel"/>
    <w:tmpl w:val="9846BF25"/>
    <w:lvl w:ilvl="0">
      <w:start w:val="1"/>
      <w:numFmt w:val="decimal"/>
      <w:lvlText w:val="%1."/>
      <w:legacy w:legacy="1" w:legacySpace="144" w:legacyIndent="0"/>
      <w:lvlJc w:val="left"/>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6" w15:restartNumberingAfterBreak="0">
    <w:nsid w:val="99089500"/>
    <w:multiLevelType w:val="singleLevel"/>
    <w:tmpl w:val="99089500"/>
    <w:lvl w:ilvl="0">
      <w:start w:val="4"/>
      <w:numFmt w:val="chineseCounting"/>
      <w:suff w:val="nothing"/>
      <w:lvlText w:val="%1、"/>
      <w:lvlJc w:val="left"/>
      <w:rPr>
        <w:rFonts w:hint="eastAsia"/>
      </w:rPr>
    </w:lvl>
  </w:abstractNum>
  <w:abstractNum w:abstractNumId="7" w15:restartNumberingAfterBreak="0">
    <w:nsid w:val="9E0C1BEC"/>
    <w:multiLevelType w:val="multilevel"/>
    <w:tmpl w:val="9E0C1BEC"/>
    <w:lvl w:ilvl="0">
      <w:start w:val="2"/>
      <w:numFmt w:val="decimal"/>
      <w:lvlText w:val="%1."/>
      <w:legacy w:legacy="1" w:legacySpace="144" w:legacyIndent="0"/>
      <w:lvlJc w:val="left"/>
      <w:rPr>
        <w:rFonts w:ascii="宋体" w:eastAsia="宋体" w:hAnsi="宋体" w:cs="宋体"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8" w15:restartNumberingAfterBreak="0">
    <w:nsid w:val="A103C87F"/>
    <w:multiLevelType w:val="singleLevel"/>
    <w:tmpl w:val="A103C87F"/>
    <w:lvl w:ilvl="0">
      <w:start w:val="1"/>
      <w:numFmt w:val="decimal"/>
      <w:lvlText w:val="%1)"/>
      <w:lvlJc w:val="left"/>
      <w:pPr>
        <w:ind w:left="425" w:hanging="425"/>
      </w:pPr>
      <w:rPr>
        <w:rFonts w:hint="default"/>
      </w:rPr>
    </w:lvl>
  </w:abstractNum>
  <w:abstractNum w:abstractNumId="9" w15:restartNumberingAfterBreak="0">
    <w:nsid w:val="A1AB2690"/>
    <w:multiLevelType w:val="multilevel"/>
    <w:tmpl w:val="A1AB2690"/>
    <w:lvl w:ilvl="0">
      <w:start w:val="2"/>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0" w15:restartNumberingAfterBreak="0">
    <w:nsid w:val="A2419307"/>
    <w:multiLevelType w:val="multilevel"/>
    <w:tmpl w:val="A2419307"/>
    <w:lvl w:ilvl="0">
      <w:start w:val="2"/>
      <w:numFmt w:val="decimal"/>
      <w:lvlText w:val="%1."/>
      <w:lvlJc w:val="left"/>
      <w:pPr>
        <w:ind w:left="425" w:hanging="425"/>
      </w:pPr>
      <w:rPr>
        <w:rFonts w:ascii="宋体" w:eastAsia="宋体" w:hAnsi="宋体" w:cs="宋体" w:hint="default"/>
      </w:rPr>
    </w:lvl>
    <w:lvl w:ilvl="1">
      <w:start w:val="2"/>
      <w:numFmt w:val="decimal"/>
      <w:lvlText w:val="%1.%2."/>
      <w:lvlJc w:val="left"/>
      <w:pPr>
        <w:ind w:left="567" w:hanging="567"/>
      </w:pPr>
      <w:rPr>
        <w:rFonts w:ascii="宋体" w:eastAsia="宋体" w:hAnsi="宋体" w:cs="宋体" w:hint="default"/>
      </w:rPr>
    </w:lvl>
    <w:lvl w:ilvl="2">
      <w:start w:val="3"/>
      <w:numFmt w:val="decimal"/>
      <w:lvlText w:val="%1.%2.%3."/>
      <w:lvlJc w:val="left"/>
      <w:pPr>
        <w:ind w:left="709" w:hanging="709"/>
      </w:pPr>
      <w:rPr>
        <w:rFonts w:ascii="宋体" w:eastAsia="宋体" w:hAnsi="宋体" w:cs="宋体" w:hint="default"/>
      </w:rPr>
    </w:lvl>
    <w:lvl w:ilvl="3">
      <w:start w:val="2"/>
      <w:numFmt w:val="decimal"/>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1" w15:restartNumberingAfterBreak="0">
    <w:nsid w:val="A60014E9"/>
    <w:multiLevelType w:val="singleLevel"/>
    <w:tmpl w:val="A60014E9"/>
    <w:lvl w:ilvl="0">
      <w:start w:val="1"/>
      <w:numFmt w:val="decimal"/>
      <w:lvlText w:val="%1)"/>
      <w:lvlJc w:val="left"/>
      <w:pPr>
        <w:ind w:left="425" w:hanging="425"/>
      </w:pPr>
      <w:rPr>
        <w:rFonts w:hint="default"/>
      </w:rPr>
    </w:lvl>
  </w:abstractNum>
  <w:abstractNum w:abstractNumId="12" w15:restartNumberingAfterBreak="0">
    <w:nsid w:val="A746ABC1"/>
    <w:multiLevelType w:val="singleLevel"/>
    <w:tmpl w:val="A746ABC1"/>
    <w:lvl w:ilvl="0">
      <w:start w:val="1"/>
      <w:numFmt w:val="decimal"/>
      <w:lvlText w:val="%1)"/>
      <w:lvlJc w:val="left"/>
      <w:pPr>
        <w:ind w:left="425" w:hanging="425"/>
      </w:pPr>
      <w:rPr>
        <w:rFonts w:hint="default"/>
      </w:rPr>
    </w:lvl>
  </w:abstractNum>
  <w:abstractNum w:abstractNumId="13" w15:restartNumberingAfterBreak="0">
    <w:nsid w:val="A8F8ADF0"/>
    <w:multiLevelType w:val="singleLevel"/>
    <w:tmpl w:val="A8F8ADF0"/>
    <w:lvl w:ilvl="0">
      <w:start w:val="1"/>
      <w:numFmt w:val="bullet"/>
      <w:lvlText w:val=""/>
      <w:lvlJc w:val="left"/>
      <w:pPr>
        <w:ind w:left="420" w:hanging="420"/>
      </w:pPr>
      <w:rPr>
        <w:rFonts w:ascii="Wingdings" w:hAnsi="Wingdings" w:hint="default"/>
      </w:rPr>
    </w:lvl>
  </w:abstractNum>
  <w:abstractNum w:abstractNumId="14" w15:restartNumberingAfterBreak="0">
    <w:nsid w:val="AA7B7C31"/>
    <w:multiLevelType w:val="multilevel"/>
    <w:tmpl w:val="AA7B7C31"/>
    <w:lvl w:ilvl="0">
      <w:start w:val="2"/>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ascii="宋体" w:eastAsia="宋体" w:hAnsi="宋体" w:cs="宋体" w:hint="default"/>
      </w:rPr>
    </w:lvl>
    <w:lvl w:ilvl="2">
      <w:start w:val="2"/>
      <w:numFmt w:val="decima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5" w15:restartNumberingAfterBreak="0">
    <w:nsid w:val="ADE2D85E"/>
    <w:multiLevelType w:val="singleLevel"/>
    <w:tmpl w:val="ADE2D85E"/>
    <w:lvl w:ilvl="0">
      <w:start w:val="1"/>
      <w:numFmt w:val="decimal"/>
      <w:lvlText w:val="%1)"/>
      <w:lvlJc w:val="left"/>
      <w:pPr>
        <w:ind w:left="425" w:hanging="425"/>
      </w:pPr>
      <w:rPr>
        <w:rFonts w:hint="default"/>
      </w:rPr>
    </w:lvl>
  </w:abstractNum>
  <w:abstractNum w:abstractNumId="16" w15:restartNumberingAfterBreak="0">
    <w:nsid w:val="AE8B9FEE"/>
    <w:multiLevelType w:val="singleLevel"/>
    <w:tmpl w:val="AE8B9FEE"/>
    <w:lvl w:ilvl="0">
      <w:start w:val="1"/>
      <w:numFmt w:val="bullet"/>
      <w:lvlText w:val=""/>
      <w:lvlJc w:val="left"/>
      <w:pPr>
        <w:ind w:left="420" w:hanging="420"/>
      </w:pPr>
      <w:rPr>
        <w:rFonts w:ascii="Wingdings" w:hAnsi="Wingdings" w:hint="default"/>
      </w:rPr>
    </w:lvl>
  </w:abstractNum>
  <w:abstractNum w:abstractNumId="17" w15:restartNumberingAfterBreak="0">
    <w:nsid w:val="B3F971D5"/>
    <w:multiLevelType w:val="multilevel"/>
    <w:tmpl w:val="B3F971D5"/>
    <w:lvl w:ilvl="0">
      <w:start w:val="3"/>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8" w15:restartNumberingAfterBreak="0">
    <w:nsid w:val="B69D73E0"/>
    <w:multiLevelType w:val="singleLevel"/>
    <w:tmpl w:val="B69D73E0"/>
    <w:lvl w:ilvl="0">
      <w:start w:val="1"/>
      <w:numFmt w:val="decimal"/>
      <w:lvlText w:val="%1)"/>
      <w:lvlJc w:val="left"/>
      <w:pPr>
        <w:ind w:left="425" w:hanging="425"/>
      </w:pPr>
      <w:rPr>
        <w:rFonts w:hint="default"/>
      </w:rPr>
    </w:lvl>
  </w:abstractNum>
  <w:abstractNum w:abstractNumId="19" w15:restartNumberingAfterBreak="0">
    <w:nsid w:val="BAD9563F"/>
    <w:multiLevelType w:val="multilevel"/>
    <w:tmpl w:val="BAD956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BC78B4D7"/>
    <w:multiLevelType w:val="singleLevel"/>
    <w:tmpl w:val="BC78B4D7"/>
    <w:lvl w:ilvl="0">
      <w:start w:val="1"/>
      <w:numFmt w:val="bullet"/>
      <w:lvlText w:val=""/>
      <w:lvlJc w:val="left"/>
      <w:pPr>
        <w:ind w:left="420" w:hanging="420"/>
      </w:pPr>
      <w:rPr>
        <w:rFonts w:ascii="Wingdings" w:hAnsi="Wingdings" w:hint="default"/>
      </w:rPr>
    </w:lvl>
  </w:abstractNum>
  <w:abstractNum w:abstractNumId="21" w15:restartNumberingAfterBreak="0">
    <w:nsid w:val="C8A0E6D7"/>
    <w:multiLevelType w:val="multilevel"/>
    <w:tmpl w:val="C8A0E6D7"/>
    <w:lvl w:ilvl="0">
      <w:start w:val="3"/>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2" w15:restartNumberingAfterBreak="0">
    <w:nsid w:val="CB1095E9"/>
    <w:multiLevelType w:val="singleLevel"/>
    <w:tmpl w:val="CB1095E9"/>
    <w:lvl w:ilvl="0">
      <w:start w:val="1"/>
      <w:numFmt w:val="decimal"/>
      <w:lvlText w:val="%1)"/>
      <w:lvlJc w:val="left"/>
      <w:pPr>
        <w:ind w:left="425" w:hanging="425"/>
      </w:pPr>
      <w:rPr>
        <w:rFonts w:hint="default"/>
      </w:rPr>
    </w:lvl>
  </w:abstractNum>
  <w:abstractNum w:abstractNumId="23" w15:restartNumberingAfterBreak="0">
    <w:nsid w:val="D092A9A7"/>
    <w:multiLevelType w:val="singleLevel"/>
    <w:tmpl w:val="D092A9A7"/>
    <w:lvl w:ilvl="0">
      <w:start w:val="1"/>
      <w:numFmt w:val="decimal"/>
      <w:lvlText w:val="%1)"/>
      <w:lvlJc w:val="left"/>
      <w:pPr>
        <w:ind w:left="425" w:hanging="425"/>
      </w:pPr>
      <w:rPr>
        <w:rFonts w:hint="default"/>
      </w:rPr>
    </w:lvl>
  </w:abstractNum>
  <w:abstractNum w:abstractNumId="24" w15:restartNumberingAfterBreak="0">
    <w:nsid w:val="D1483DF2"/>
    <w:multiLevelType w:val="multilevel"/>
    <w:tmpl w:val="D1483DF2"/>
    <w:lvl w:ilvl="0">
      <w:start w:val="2"/>
      <w:numFmt w:val="decimal"/>
      <w:lvlText w:val="%1."/>
      <w:lvlJc w:val="left"/>
      <w:pPr>
        <w:ind w:left="425" w:hanging="425"/>
      </w:pPr>
      <w:rPr>
        <w:rFonts w:ascii="宋体" w:eastAsia="宋体" w:hAnsi="宋体" w:cs="宋体" w:hint="default"/>
      </w:rPr>
    </w:lvl>
    <w:lvl w:ilvl="1">
      <w:start w:val="2"/>
      <w:numFmt w:val="decimal"/>
      <w:lvlText w:val="%1.%2."/>
      <w:lvlJc w:val="left"/>
      <w:pPr>
        <w:ind w:left="567" w:hanging="567"/>
      </w:pPr>
      <w:rPr>
        <w:rFonts w:ascii="宋体" w:eastAsia="宋体" w:hAnsi="宋体" w:cs="宋体" w:hint="default"/>
      </w:rPr>
    </w:lvl>
    <w:lvl w:ilvl="2">
      <w:start w:val="3"/>
      <w:numFmt w:val="decima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5" w15:restartNumberingAfterBreak="0">
    <w:nsid w:val="E5CCC60B"/>
    <w:multiLevelType w:val="singleLevel"/>
    <w:tmpl w:val="E5CCC60B"/>
    <w:lvl w:ilvl="0">
      <w:start w:val="1"/>
      <w:numFmt w:val="decimal"/>
      <w:lvlText w:val="%1)"/>
      <w:lvlJc w:val="left"/>
      <w:pPr>
        <w:ind w:left="425" w:hanging="425"/>
      </w:pPr>
      <w:rPr>
        <w:rFonts w:hint="default"/>
      </w:rPr>
    </w:lvl>
  </w:abstractNum>
  <w:abstractNum w:abstractNumId="26" w15:restartNumberingAfterBreak="0">
    <w:nsid w:val="ECE65BD7"/>
    <w:multiLevelType w:val="singleLevel"/>
    <w:tmpl w:val="ECE65BD7"/>
    <w:lvl w:ilvl="0">
      <w:start w:val="1"/>
      <w:numFmt w:val="bullet"/>
      <w:lvlText w:val=""/>
      <w:lvlJc w:val="left"/>
      <w:pPr>
        <w:ind w:left="420" w:hanging="420"/>
      </w:pPr>
      <w:rPr>
        <w:rFonts w:ascii="Wingdings" w:hAnsi="Wingdings" w:hint="default"/>
      </w:rPr>
    </w:lvl>
  </w:abstractNum>
  <w:abstractNum w:abstractNumId="27" w15:restartNumberingAfterBreak="0">
    <w:nsid w:val="F23B0A0D"/>
    <w:multiLevelType w:val="singleLevel"/>
    <w:tmpl w:val="F23B0A0D"/>
    <w:lvl w:ilvl="0">
      <w:start w:val="1"/>
      <w:numFmt w:val="decimal"/>
      <w:lvlText w:val="%1)"/>
      <w:lvlJc w:val="left"/>
      <w:pPr>
        <w:ind w:left="425" w:hanging="425"/>
      </w:pPr>
      <w:rPr>
        <w:rFonts w:hint="default"/>
      </w:rPr>
    </w:lvl>
  </w:abstractNum>
  <w:abstractNum w:abstractNumId="28" w15:restartNumberingAfterBreak="0">
    <w:nsid w:val="F2BBEF0F"/>
    <w:multiLevelType w:val="singleLevel"/>
    <w:tmpl w:val="F2BBEF0F"/>
    <w:lvl w:ilvl="0">
      <w:start w:val="1"/>
      <w:numFmt w:val="decimal"/>
      <w:lvlText w:val="%1."/>
      <w:lvlJc w:val="left"/>
      <w:pPr>
        <w:ind w:left="425" w:hanging="425"/>
      </w:pPr>
      <w:rPr>
        <w:rFonts w:hint="default"/>
      </w:rPr>
    </w:lvl>
  </w:abstractNum>
  <w:abstractNum w:abstractNumId="29" w15:restartNumberingAfterBreak="0">
    <w:nsid w:val="F3A08BAA"/>
    <w:multiLevelType w:val="multilevel"/>
    <w:tmpl w:val="F3A08B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F5B19157"/>
    <w:multiLevelType w:val="singleLevel"/>
    <w:tmpl w:val="F5B19157"/>
    <w:lvl w:ilvl="0">
      <w:start w:val="1"/>
      <w:numFmt w:val="decimal"/>
      <w:lvlText w:val="%1)"/>
      <w:lvlJc w:val="left"/>
      <w:pPr>
        <w:ind w:left="425" w:hanging="425"/>
      </w:pPr>
      <w:rPr>
        <w:rFonts w:hint="default"/>
      </w:rPr>
    </w:lvl>
  </w:abstractNum>
  <w:abstractNum w:abstractNumId="31" w15:restartNumberingAfterBreak="0">
    <w:nsid w:val="F8BCE4F9"/>
    <w:multiLevelType w:val="multilevel"/>
    <w:tmpl w:val="F8BCE4F9"/>
    <w:lvl w:ilvl="0">
      <w:start w:val="2"/>
      <w:numFmt w:val="decimal"/>
      <w:lvlText w:val="%1."/>
      <w:lvlJc w:val="left"/>
      <w:pPr>
        <w:ind w:left="425" w:hanging="425"/>
      </w:pPr>
      <w:rPr>
        <w:rFonts w:ascii="宋体" w:eastAsia="宋体" w:hAnsi="宋体" w:cs="宋体" w:hint="default"/>
      </w:rPr>
    </w:lvl>
    <w:lvl w:ilvl="1">
      <w:start w:val="2"/>
      <w:numFmt w:val="decimal"/>
      <w:lvlText w:val="%1.%2."/>
      <w:lvlJc w:val="left"/>
      <w:pPr>
        <w:ind w:left="567" w:hanging="567"/>
      </w:pPr>
      <w:rPr>
        <w:rFonts w:ascii="宋体" w:eastAsia="宋体" w:hAnsi="宋体" w:cs="宋体" w:hint="default"/>
      </w:rPr>
    </w:lvl>
    <w:lvl w:ilvl="2">
      <w:start w:val="3"/>
      <w:numFmt w:val="decima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32" w15:restartNumberingAfterBreak="0">
    <w:nsid w:val="FFFFFFFB"/>
    <w:multiLevelType w:val="multilevel"/>
    <w:tmpl w:val="FFFFFFFB"/>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3" w15:restartNumberingAfterBreak="0">
    <w:nsid w:val="01776131"/>
    <w:multiLevelType w:val="multilevel"/>
    <w:tmpl w:val="01776131"/>
    <w:lvl w:ilvl="0">
      <w:start w:val="1"/>
      <w:numFmt w:val="lowerLetter"/>
      <w:lvlText w:val="%1."/>
      <w:lvlJc w:val="left"/>
      <w:pPr>
        <w:ind w:left="420" w:hanging="420"/>
      </w:pPr>
      <w:rPr>
        <w:rFonts w:hint="eastAsia"/>
      </w:r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34" w15:restartNumberingAfterBreak="0">
    <w:nsid w:val="01A5487B"/>
    <w:multiLevelType w:val="multilevel"/>
    <w:tmpl w:val="01A5487B"/>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01DF08BC"/>
    <w:multiLevelType w:val="multilevel"/>
    <w:tmpl w:val="01DF08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01ED1659"/>
    <w:multiLevelType w:val="multilevel"/>
    <w:tmpl w:val="01ED1659"/>
    <w:lvl w:ilvl="0">
      <w:start w:val="2"/>
      <w:numFmt w:val="decimal"/>
      <w:lvlText w:val="%1."/>
      <w:lvlJc w:val="left"/>
      <w:pPr>
        <w:ind w:left="425" w:hanging="425"/>
      </w:pPr>
      <w:rPr>
        <w:rFonts w:ascii="宋体" w:eastAsia="宋体" w:hAnsi="宋体" w:cs="宋体" w:hint="default"/>
      </w:rPr>
    </w:lvl>
    <w:lvl w:ilvl="1">
      <w:start w:val="2"/>
      <w:numFmt w:val="decima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37" w15:restartNumberingAfterBreak="0">
    <w:nsid w:val="020B1C4C"/>
    <w:multiLevelType w:val="multilevel"/>
    <w:tmpl w:val="020B1C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04601609"/>
    <w:multiLevelType w:val="multilevel"/>
    <w:tmpl w:val="0460160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049473B8"/>
    <w:multiLevelType w:val="singleLevel"/>
    <w:tmpl w:val="049473B8"/>
    <w:lvl w:ilvl="0">
      <w:start w:val="1"/>
      <w:numFmt w:val="decimal"/>
      <w:lvlText w:val="%1)"/>
      <w:lvlJc w:val="left"/>
      <w:pPr>
        <w:ind w:left="425" w:hanging="425"/>
      </w:pPr>
      <w:rPr>
        <w:rFonts w:hint="default"/>
      </w:rPr>
    </w:lvl>
  </w:abstractNum>
  <w:abstractNum w:abstractNumId="40" w15:restartNumberingAfterBreak="0">
    <w:nsid w:val="061905EE"/>
    <w:multiLevelType w:val="singleLevel"/>
    <w:tmpl w:val="061905EE"/>
    <w:lvl w:ilvl="0">
      <w:start w:val="2"/>
      <w:numFmt w:val="decimal"/>
      <w:suff w:val="nothing"/>
      <w:lvlText w:val="%1）"/>
      <w:lvlJc w:val="left"/>
    </w:lvl>
  </w:abstractNum>
  <w:abstractNum w:abstractNumId="41" w15:restartNumberingAfterBreak="0">
    <w:nsid w:val="06494875"/>
    <w:multiLevelType w:val="multilevel"/>
    <w:tmpl w:val="06494875"/>
    <w:lvl w:ilvl="0">
      <w:start w:val="1"/>
      <w:numFmt w:val="decimal"/>
      <w:lvlText w:val="%1."/>
      <w:lvlJc w:val="left"/>
      <w:pPr>
        <w:tabs>
          <w:tab w:val="left" w:pos="987"/>
        </w:tabs>
        <w:ind w:left="987" w:hanging="567"/>
      </w:pPr>
      <w:rPr>
        <w:rFonts w:hint="default"/>
      </w:rPr>
    </w:lvl>
    <w:lvl w:ilvl="1">
      <w:start w:val="1"/>
      <w:numFmt w:val="japaneseCounting"/>
      <w:lvlText w:val="%2、"/>
      <w:lvlJc w:val="left"/>
      <w:pPr>
        <w:tabs>
          <w:tab w:val="left" w:pos="1005"/>
        </w:tabs>
        <w:ind w:left="1005" w:hanging="480"/>
      </w:pPr>
      <w:rPr>
        <w:rFonts w:hint="default"/>
      </w:rPr>
    </w:lvl>
    <w:lvl w:ilvl="2">
      <w:start w:val="1"/>
      <w:numFmt w:val="decimal"/>
      <w:lvlText w:val="%3."/>
      <w:lvlJc w:val="left"/>
      <w:pPr>
        <w:tabs>
          <w:tab w:val="left" w:pos="1305"/>
        </w:tabs>
        <w:ind w:left="1305" w:hanging="360"/>
      </w:pPr>
      <w:rPr>
        <w:rFonts w:ascii="宋体" w:eastAsia="宋体" w:hAnsi="宋体" w:hint="default"/>
      </w:rPr>
    </w:lvl>
    <w:lvl w:ilvl="3">
      <w:start w:val="1"/>
      <w:numFmt w:val="decimal"/>
      <w:lvlText w:val="%4）"/>
      <w:lvlJc w:val="left"/>
      <w:pPr>
        <w:ind w:left="360" w:hanging="360"/>
      </w:pPr>
      <w:rPr>
        <w:rFonts w:hint="default"/>
      </w:rPr>
    </w:lvl>
    <w:lvl w:ilvl="4">
      <w:start w:val="2"/>
      <w:numFmt w:val="decimalEnclosedCircle"/>
      <w:lvlText w:val="注%5"/>
      <w:lvlJc w:val="left"/>
      <w:pPr>
        <w:ind w:left="2265" w:hanging="480"/>
      </w:pPr>
      <w:rPr>
        <w:rFonts w:hint="default"/>
      </w:rPr>
    </w:lvl>
    <w:lvl w:ilvl="5">
      <w:start w:val="1"/>
      <w:numFmt w:val="lowerRoman"/>
      <w:lvlText w:val="%6."/>
      <w:lvlJc w:val="right"/>
      <w:pPr>
        <w:tabs>
          <w:tab w:val="left" w:pos="2625"/>
        </w:tabs>
        <w:ind w:left="2625" w:hanging="420"/>
      </w:pPr>
    </w:lvl>
    <w:lvl w:ilvl="6">
      <w:start w:val="1"/>
      <w:numFmt w:val="decimal"/>
      <w:lvlText w:val="%7."/>
      <w:lvlJc w:val="left"/>
      <w:pPr>
        <w:tabs>
          <w:tab w:val="left" w:pos="3045"/>
        </w:tabs>
        <w:ind w:left="3045" w:hanging="420"/>
      </w:pPr>
    </w:lvl>
    <w:lvl w:ilvl="7">
      <w:start w:val="1"/>
      <w:numFmt w:val="lowerLetter"/>
      <w:lvlText w:val="%8)"/>
      <w:lvlJc w:val="left"/>
      <w:pPr>
        <w:tabs>
          <w:tab w:val="left" w:pos="3465"/>
        </w:tabs>
        <w:ind w:left="3465" w:hanging="420"/>
      </w:pPr>
    </w:lvl>
    <w:lvl w:ilvl="8">
      <w:start w:val="1"/>
      <w:numFmt w:val="lowerRoman"/>
      <w:lvlText w:val="%9."/>
      <w:lvlJc w:val="right"/>
      <w:pPr>
        <w:tabs>
          <w:tab w:val="left" w:pos="3885"/>
        </w:tabs>
        <w:ind w:left="3885" w:hanging="420"/>
      </w:pPr>
    </w:lvl>
  </w:abstractNum>
  <w:abstractNum w:abstractNumId="42" w15:restartNumberingAfterBreak="0">
    <w:nsid w:val="079B67EB"/>
    <w:multiLevelType w:val="multilevel"/>
    <w:tmpl w:val="079B67EB"/>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3" w15:restartNumberingAfterBreak="0">
    <w:nsid w:val="08366BCC"/>
    <w:multiLevelType w:val="singleLevel"/>
    <w:tmpl w:val="08366BCC"/>
    <w:lvl w:ilvl="0">
      <w:start w:val="1"/>
      <w:numFmt w:val="decimal"/>
      <w:lvlText w:val="%1)"/>
      <w:lvlJc w:val="left"/>
      <w:pPr>
        <w:ind w:left="425" w:hanging="425"/>
      </w:pPr>
      <w:rPr>
        <w:rFonts w:hint="default"/>
      </w:rPr>
    </w:lvl>
  </w:abstractNum>
  <w:abstractNum w:abstractNumId="44" w15:restartNumberingAfterBreak="0">
    <w:nsid w:val="09453BE8"/>
    <w:multiLevelType w:val="multilevel"/>
    <w:tmpl w:val="09453B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09B50FA1"/>
    <w:multiLevelType w:val="multilevel"/>
    <w:tmpl w:val="09B50FA1"/>
    <w:lvl w:ilvl="0">
      <w:start w:val="2"/>
      <w:numFmt w:val="decimal"/>
      <w:lvlText w:val="%1."/>
      <w:lvlJc w:val="left"/>
      <w:pPr>
        <w:ind w:left="425" w:hanging="425"/>
      </w:pPr>
      <w:rPr>
        <w:rFonts w:ascii="宋体" w:eastAsia="宋体" w:hAnsi="宋体" w:cs="宋体" w:hint="default"/>
      </w:rPr>
    </w:lvl>
    <w:lvl w:ilvl="1">
      <w:start w:val="2"/>
      <w:numFmt w:val="decimal"/>
      <w:lvlText w:val="%1.%2."/>
      <w:lvlJc w:val="left"/>
      <w:pPr>
        <w:ind w:left="567" w:hanging="567"/>
      </w:pPr>
      <w:rPr>
        <w:rFonts w:ascii="宋体" w:eastAsia="宋体" w:hAnsi="宋体" w:cs="宋体" w:hint="default"/>
      </w:rPr>
    </w:lvl>
    <w:lvl w:ilvl="2">
      <w:start w:val="3"/>
      <w:numFmt w:val="decimal"/>
      <w:lvlText w:val="%1.%2.%3."/>
      <w:lvlJc w:val="left"/>
      <w:pPr>
        <w:ind w:left="709" w:hanging="709"/>
      </w:pPr>
      <w:rPr>
        <w:rFonts w:ascii="宋体" w:eastAsia="宋体" w:hAnsi="宋体" w:cs="宋体" w:hint="default"/>
      </w:rPr>
    </w:lvl>
    <w:lvl w:ilvl="3">
      <w:start w:val="2"/>
      <w:numFmt w:val="decimal"/>
      <w:lvlText w:val="%1.%2.%3.%4."/>
      <w:lvlJc w:val="left"/>
      <w:pPr>
        <w:ind w:left="850" w:hanging="850"/>
      </w:pPr>
      <w:rPr>
        <w:rFonts w:ascii="宋体" w:eastAsia="宋体" w:hAnsi="宋体" w:cs="宋体" w:hint="default"/>
      </w:rPr>
    </w:lvl>
    <w:lvl w:ilvl="4">
      <w:start w:val="3"/>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6" w15:restartNumberingAfterBreak="0">
    <w:nsid w:val="0A8250AB"/>
    <w:multiLevelType w:val="multilevel"/>
    <w:tmpl w:val="0A8250A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0A8F39F9"/>
    <w:multiLevelType w:val="multilevel"/>
    <w:tmpl w:val="0A8F39F9"/>
    <w:lvl w:ilvl="0">
      <w:start w:val="1"/>
      <w:numFmt w:val="decimal"/>
      <w:lvlText w:val="%1"/>
      <w:lvlJc w:val="left"/>
      <w:pPr>
        <w:ind w:left="367"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0AB20166"/>
    <w:multiLevelType w:val="multilevel"/>
    <w:tmpl w:val="0AB2016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0D59695C"/>
    <w:multiLevelType w:val="multilevel"/>
    <w:tmpl w:val="0D59695C"/>
    <w:lvl w:ilvl="0">
      <w:start w:val="1"/>
      <w:numFmt w:val="decimal"/>
      <w:lvlText w:val="%1."/>
      <w:legacy w:legacy="1" w:legacySpace="144" w:legacyIndent="0"/>
      <w:lvlJc w:val="left"/>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50" w15:restartNumberingAfterBreak="0">
    <w:nsid w:val="0DEC4038"/>
    <w:multiLevelType w:val="multilevel"/>
    <w:tmpl w:val="0DEC4038"/>
    <w:lvl w:ilvl="0">
      <w:start w:val="1"/>
      <w:numFmt w:val="decimal"/>
      <w:lvlText w:val="%1)"/>
      <w:lvlJc w:val="left"/>
      <w:pPr>
        <w:ind w:left="420" w:hanging="420"/>
      </w:p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0B2B7AD"/>
    <w:multiLevelType w:val="singleLevel"/>
    <w:tmpl w:val="10B2B7AD"/>
    <w:lvl w:ilvl="0">
      <w:start w:val="1"/>
      <w:numFmt w:val="chineseCounting"/>
      <w:suff w:val="nothing"/>
      <w:lvlText w:val="（%1）"/>
      <w:lvlJc w:val="left"/>
      <w:pPr>
        <w:ind w:left="0" w:firstLine="420"/>
      </w:pPr>
      <w:rPr>
        <w:rFonts w:hint="eastAsia"/>
      </w:rPr>
    </w:lvl>
  </w:abstractNum>
  <w:abstractNum w:abstractNumId="52" w15:restartNumberingAfterBreak="0">
    <w:nsid w:val="10FB1A4E"/>
    <w:multiLevelType w:val="multilevel"/>
    <w:tmpl w:val="10FB1A4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10FC441C"/>
    <w:multiLevelType w:val="multilevel"/>
    <w:tmpl w:val="10FC44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1118736B"/>
    <w:multiLevelType w:val="multilevel"/>
    <w:tmpl w:val="1118736B"/>
    <w:lvl w:ilvl="0">
      <w:start w:val="1"/>
      <w:numFmt w:val="bullet"/>
      <w:lvlText w:val=""/>
      <w:lvlJc w:val="left"/>
      <w:pPr>
        <w:tabs>
          <w:tab w:val="left" w:pos="1575"/>
        </w:tabs>
        <w:ind w:left="1575" w:hanging="420"/>
      </w:pPr>
      <w:rPr>
        <w:rFonts w:ascii="Wingdings" w:hAnsi="Wingdings" w:hint="default"/>
      </w:rPr>
    </w:lvl>
    <w:lvl w:ilvl="1">
      <w:start w:val="1"/>
      <w:numFmt w:val="bullet"/>
      <w:lvlText w:val=""/>
      <w:lvlJc w:val="left"/>
      <w:pPr>
        <w:tabs>
          <w:tab w:val="left" w:pos="1680"/>
        </w:tabs>
        <w:ind w:left="1680" w:hanging="420"/>
      </w:pPr>
      <w:rPr>
        <w:rFonts w:ascii="Wingdings" w:hAnsi="Wingdings" w:hint="default"/>
      </w:rPr>
    </w:lvl>
    <w:lvl w:ilvl="2">
      <w:start w:val="1"/>
      <w:numFmt w:val="bullet"/>
      <w:lvlText w:val=""/>
      <w:lvlJc w:val="left"/>
      <w:pPr>
        <w:tabs>
          <w:tab w:val="left" w:pos="1040"/>
        </w:tabs>
        <w:ind w:left="-535" w:firstLine="1215"/>
      </w:pPr>
      <w:rPr>
        <w:rFonts w:ascii="Wingdings" w:hAnsi="Wingdings" w:cs="Times New Roman"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114B1851"/>
    <w:multiLevelType w:val="multilevel"/>
    <w:tmpl w:val="114B185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6" w15:restartNumberingAfterBreak="0">
    <w:nsid w:val="11D12B99"/>
    <w:multiLevelType w:val="multilevel"/>
    <w:tmpl w:val="11D12B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42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11DC16BE"/>
    <w:multiLevelType w:val="multilevel"/>
    <w:tmpl w:val="11DC16BE"/>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58" w15:restartNumberingAfterBreak="0">
    <w:nsid w:val="129222BB"/>
    <w:multiLevelType w:val="multilevel"/>
    <w:tmpl w:val="129222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12E3338A"/>
    <w:multiLevelType w:val="multilevel"/>
    <w:tmpl w:val="12E3338A"/>
    <w:lvl w:ilvl="0">
      <w:start w:val="1"/>
      <w:numFmt w:val="decimal"/>
      <w:lvlText w:val="%1"/>
      <w:lvlJc w:val="left"/>
      <w:pPr>
        <w:ind w:left="315"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13B22F99"/>
    <w:multiLevelType w:val="singleLevel"/>
    <w:tmpl w:val="13B22F99"/>
    <w:lvl w:ilvl="0">
      <w:start w:val="1"/>
      <w:numFmt w:val="decimal"/>
      <w:lvlText w:val="%1)"/>
      <w:lvlJc w:val="left"/>
      <w:pPr>
        <w:ind w:left="425" w:hanging="425"/>
      </w:pPr>
      <w:rPr>
        <w:rFonts w:hint="default"/>
      </w:rPr>
    </w:lvl>
  </w:abstractNum>
  <w:abstractNum w:abstractNumId="61" w15:restartNumberingAfterBreak="0">
    <w:nsid w:val="13C21FA3"/>
    <w:multiLevelType w:val="singleLevel"/>
    <w:tmpl w:val="13C21FA3"/>
    <w:lvl w:ilvl="0">
      <w:start w:val="1"/>
      <w:numFmt w:val="decimal"/>
      <w:lvlText w:val="%1."/>
      <w:legacy w:legacy="1" w:legacySpace="0" w:legacyIndent="425"/>
      <w:lvlJc w:val="left"/>
      <w:pPr>
        <w:ind w:left="425" w:hanging="425"/>
      </w:pPr>
    </w:lvl>
  </w:abstractNum>
  <w:abstractNum w:abstractNumId="62" w15:restartNumberingAfterBreak="0">
    <w:nsid w:val="15E58EB3"/>
    <w:multiLevelType w:val="singleLevel"/>
    <w:tmpl w:val="15E58EB3"/>
    <w:lvl w:ilvl="0">
      <w:start w:val="1"/>
      <w:numFmt w:val="decimal"/>
      <w:lvlText w:val="%1)"/>
      <w:lvlJc w:val="left"/>
      <w:pPr>
        <w:ind w:left="425" w:hanging="425"/>
      </w:pPr>
      <w:rPr>
        <w:rFonts w:hint="default"/>
      </w:rPr>
    </w:lvl>
  </w:abstractNum>
  <w:abstractNum w:abstractNumId="63" w15:restartNumberingAfterBreak="0">
    <w:nsid w:val="163B7F97"/>
    <w:multiLevelType w:val="multilevel"/>
    <w:tmpl w:val="163B7F9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1673694A"/>
    <w:multiLevelType w:val="multilevel"/>
    <w:tmpl w:val="1673694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17BE6429"/>
    <w:multiLevelType w:val="multilevel"/>
    <w:tmpl w:val="17BE6429"/>
    <w:lvl w:ilvl="0">
      <w:start w:val="1"/>
      <w:numFmt w:val="decimal"/>
      <w:lvlText w:val="%1."/>
      <w:legacy w:legacy="1" w:legacySpace="144" w:legacyIndent="0"/>
      <w:lvlJc w:val="left"/>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66" w15:restartNumberingAfterBreak="0">
    <w:nsid w:val="1C7D0B22"/>
    <w:multiLevelType w:val="multilevel"/>
    <w:tmpl w:val="1C7D0B2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1CCE3506"/>
    <w:multiLevelType w:val="singleLevel"/>
    <w:tmpl w:val="1CCE3506"/>
    <w:lvl w:ilvl="0">
      <w:start w:val="1"/>
      <w:numFmt w:val="chineseCounting"/>
      <w:suff w:val="nothing"/>
      <w:lvlText w:val="（%1）"/>
      <w:lvlJc w:val="left"/>
      <w:pPr>
        <w:ind w:left="0" w:firstLine="420"/>
      </w:pPr>
      <w:rPr>
        <w:rFonts w:hint="eastAsia"/>
      </w:rPr>
    </w:lvl>
  </w:abstractNum>
  <w:abstractNum w:abstractNumId="68" w15:restartNumberingAfterBreak="0">
    <w:nsid w:val="1DEE7B16"/>
    <w:multiLevelType w:val="multilevel"/>
    <w:tmpl w:val="1DEE7B1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9" w15:restartNumberingAfterBreak="0">
    <w:nsid w:val="1E70AD84"/>
    <w:multiLevelType w:val="multilevel"/>
    <w:tmpl w:val="1E70AD84"/>
    <w:lvl w:ilvl="0">
      <w:start w:val="2"/>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70" w15:restartNumberingAfterBreak="0">
    <w:nsid w:val="1FD26472"/>
    <w:multiLevelType w:val="multilevel"/>
    <w:tmpl w:val="1FD264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22612D78"/>
    <w:multiLevelType w:val="multilevel"/>
    <w:tmpl w:val="22612D7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2" w15:restartNumberingAfterBreak="0">
    <w:nsid w:val="22820BB2"/>
    <w:multiLevelType w:val="multilevel"/>
    <w:tmpl w:val="22820BB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3" w15:restartNumberingAfterBreak="0">
    <w:nsid w:val="25CF5901"/>
    <w:multiLevelType w:val="multilevel"/>
    <w:tmpl w:val="25CF590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26BFB793"/>
    <w:multiLevelType w:val="multilevel"/>
    <w:tmpl w:val="26BFB793"/>
    <w:lvl w:ilvl="0">
      <w:start w:val="3"/>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75" w15:restartNumberingAfterBreak="0">
    <w:nsid w:val="26E13972"/>
    <w:multiLevelType w:val="multilevel"/>
    <w:tmpl w:val="26E1397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6FE10A3"/>
    <w:multiLevelType w:val="multilevel"/>
    <w:tmpl w:val="26FE10A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7" w15:restartNumberingAfterBreak="0">
    <w:nsid w:val="2A63777E"/>
    <w:multiLevelType w:val="multilevel"/>
    <w:tmpl w:val="2A63777E"/>
    <w:lvl w:ilvl="0">
      <w:start w:val="2"/>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78" w15:restartNumberingAfterBreak="0">
    <w:nsid w:val="2CC53D1F"/>
    <w:multiLevelType w:val="multilevel"/>
    <w:tmpl w:val="2CC53D1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2CF200DF"/>
    <w:multiLevelType w:val="multilevel"/>
    <w:tmpl w:val="2CF200DF"/>
    <w:lvl w:ilvl="0">
      <w:start w:val="1"/>
      <w:numFmt w:val="bullet"/>
      <w:lvlText w:val=""/>
      <w:lvlJc w:val="left"/>
      <w:pPr>
        <w:ind w:left="425" w:hanging="420"/>
      </w:pPr>
      <w:rPr>
        <w:rFonts w:ascii="Wingdings" w:hAnsi="Wingdings" w:hint="default"/>
      </w:rPr>
    </w:lvl>
    <w:lvl w:ilvl="1">
      <w:start w:val="1"/>
      <w:numFmt w:val="bullet"/>
      <w:lvlText w:val=""/>
      <w:lvlJc w:val="left"/>
      <w:pPr>
        <w:ind w:left="845" w:hanging="420"/>
      </w:pPr>
      <w:rPr>
        <w:rFonts w:ascii="Wingdings" w:hAnsi="Wingdings" w:hint="default"/>
      </w:rPr>
    </w:lvl>
    <w:lvl w:ilvl="2">
      <w:start w:val="1"/>
      <w:numFmt w:val="bullet"/>
      <w:lvlText w:val=""/>
      <w:lvlJc w:val="left"/>
      <w:pPr>
        <w:ind w:left="1265" w:hanging="420"/>
      </w:pPr>
      <w:rPr>
        <w:rFonts w:ascii="Wingdings" w:hAnsi="Wingdings" w:hint="default"/>
      </w:rPr>
    </w:lvl>
    <w:lvl w:ilvl="3">
      <w:start w:val="1"/>
      <w:numFmt w:val="bullet"/>
      <w:lvlText w:val=""/>
      <w:lvlJc w:val="left"/>
      <w:pPr>
        <w:ind w:left="1685" w:hanging="420"/>
      </w:pPr>
      <w:rPr>
        <w:rFonts w:ascii="Wingdings" w:hAnsi="Wingdings" w:hint="default"/>
      </w:rPr>
    </w:lvl>
    <w:lvl w:ilvl="4">
      <w:start w:val="1"/>
      <w:numFmt w:val="bullet"/>
      <w:lvlText w:val=""/>
      <w:lvlJc w:val="left"/>
      <w:pPr>
        <w:ind w:left="2105" w:hanging="420"/>
      </w:pPr>
      <w:rPr>
        <w:rFonts w:ascii="Wingdings" w:hAnsi="Wingdings" w:hint="default"/>
      </w:rPr>
    </w:lvl>
    <w:lvl w:ilvl="5">
      <w:start w:val="1"/>
      <w:numFmt w:val="bullet"/>
      <w:lvlText w:val=""/>
      <w:lvlJc w:val="left"/>
      <w:pPr>
        <w:ind w:left="2525" w:hanging="420"/>
      </w:pPr>
      <w:rPr>
        <w:rFonts w:ascii="Wingdings" w:hAnsi="Wingdings" w:hint="default"/>
      </w:rPr>
    </w:lvl>
    <w:lvl w:ilvl="6">
      <w:start w:val="1"/>
      <w:numFmt w:val="bullet"/>
      <w:lvlText w:val=""/>
      <w:lvlJc w:val="left"/>
      <w:pPr>
        <w:ind w:left="2945" w:hanging="420"/>
      </w:pPr>
      <w:rPr>
        <w:rFonts w:ascii="Wingdings" w:hAnsi="Wingdings" w:hint="default"/>
      </w:rPr>
    </w:lvl>
    <w:lvl w:ilvl="7">
      <w:start w:val="1"/>
      <w:numFmt w:val="bullet"/>
      <w:lvlText w:val=""/>
      <w:lvlJc w:val="left"/>
      <w:pPr>
        <w:ind w:left="3365" w:hanging="420"/>
      </w:pPr>
      <w:rPr>
        <w:rFonts w:ascii="Wingdings" w:hAnsi="Wingdings" w:hint="default"/>
      </w:rPr>
    </w:lvl>
    <w:lvl w:ilvl="8">
      <w:start w:val="1"/>
      <w:numFmt w:val="bullet"/>
      <w:lvlText w:val=""/>
      <w:lvlJc w:val="left"/>
      <w:pPr>
        <w:ind w:left="3785" w:hanging="420"/>
      </w:pPr>
      <w:rPr>
        <w:rFonts w:ascii="Wingdings" w:hAnsi="Wingdings" w:hint="default"/>
      </w:rPr>
    </w:lvl>
  </w:abstractNum>
  <w:abstractNum w:abstractNumId="80" w15:restartNumberingAfterBreak="0">
    <w:nsid w:val="2D455949"/>
    <w:multiLevelType w:val="multilevel"/>
    <w:tmpl w:val="2D45594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2E5C05C1"/>
    <w:multiLevelType w:val="singleLevel"/>
    <w:tmpl w:val="2E5C05C1"/>
    <w:lvl w:ilvl="0">
      <w:start w:val="1"/>
      <w:numFmt w:val="decimal"/>
      <w:lvlText w:val="%1)"/>
      <w:lvlJc w:val="left"/>
      <w:pPr>
        <w:ind w:left="425" w:hanging="425"/>
      </w:pPr>
      <w:rPr>
        <w:rFonts w:hint="default"/>
      </w:rPr>
    </w:lvl>
  </w:abstractNum>
  <w:abstractNum w:abstractNumId="82" w15:restartNumberingAfterBreak="0">
    <w:nsid w:val="2EB76315"/>
    <w:multiLevelType w:val="multilevel"/>
    <w:tmpl w:val="2EB76315"/>
    <w:lvl w:ilvl="0">
      <w:start w:val="1"/>
      <w:numFmt w:val="decimal"/>
      <w:lvlText w:val="%1)"/>
      <w:lvlJc w:val="left"/>
      <w:pPr>
        <w:ind w:left="420" w:hanging="420"/>
      </w:pPr>
      <w:rPr>
        <w:rFonts w:hint="default"/>
        <w:b w:val="0"/>
        <w:bCs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2ED847C8"/>
    <w:multiLevelType w:val="multilevel"/>
    <w:tmpl w:val="2ED847C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2EE95953"/>
    <w:multiLevelType w:val="multilevel"/>
    <w:tmpl w:val="2EE9595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2F4B9ABA"/>
    <w:multiLevelType w:val="singleLevel"/>
    <w:tmpl w:val="2F4B9ABA"/>
    <w:lvl w:ilvl="0">
      <w:start w:val="1"/>
      <w:numFmt w:val="decimal"/>
      <w:lvlText w:val="%1)"/>
      <w:lvlJc w:val="left"/>
      <w:pPr>
        <w:ind w:left="425" w:hanging="425"/>
      </w:pPr>
      <w:rPr>
        <w:rFonts w:hint="default"/>
      </w:rPr>
    </w:lvl>
  </w:abstractNum>
  <w:abstractNum w:abstractNumId="86" w15:restartNumberingAfterBreak="0">
    <w:nsid w:val="2F8B8D3D"/>
    <w:multiLevelType w:val="multilevel"/>
    <w:tmpl w:val="2F8B8D3D"/>
    <w:lvl w:ilvl="0">
      <w:start w:val="2"/>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87" w15:restartNumberingAfterBreak="0">
    <w:nsid w:val="2FF99969"/>
    <w:multiLevelType w:val="singleLevel"/>
    <w:tmpl w:val="2FF99969"/>
    <w:lvl w:ilvl="0">
      <w:start w:val="1"/>
      <w:numFmt w:val="decimal"/>
      <w:lvlText w:val="%1)"/>
      <w:lvlJc w:val="left"/>
      <w:pPr>
        <w:ind w:left="425" w:hanging="425"/>
      </w:pPr>
      <w:rPr>
        <w:rFonts w:hint="default"/>
      </w:rPr>
    </w:lvl>
  </w:abstractNum>
  <w:abstractNum w:abstractNumId="88" w15:restartNumberingAfterBreak="0">
    <w:nsid w:val="313A45ED"/>
    <w:multiLevelType w:val="multilevel"/>
    <w:tmpl w:val="313A45E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31FD0530"/>
    <w:multiLevelType w:val="multilevel"/>
    <w:tmpl w:val="31FD053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0" w15:restartNumberingAfterBreak="0">
    <w:nsid w:val="328B8536"/>
    <w:multiLevelType w:val="singleLevel"/>
    <w:tmpl w:val="328B8536"/>
    <w:lvl w:ilvl="0">
      <w:start w:val="1"/>
      <w:numFmt w:val="decimal"/>
      <w:lvlText w:val="%1)"/>
      <w:lvlJc w:val="left"/>
      <w:pPr>
        <w:ind w:left="425" w:hanging="425"/>
      </w:pPr>
      <w:rPr>
        <w:rFonts w:hint="default"/>
      </w:rPr>
    </w:lvl>
  </w:abstractNum>
  <w:abstractNum w:abstractNumId="91" w15:restartNumberingAfterBreak="0">
    <w:nsid w:val="339A6A46"/>
    <w:multiLevelType w:val="multilevel"/>
    <w:tmpl w:val="339A6A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33B310B4"/>
    <w:multiLevelType w:val="multilevel"/>
    <w:tmpl w:val="33B310B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369B03FE"/>
    <w:multiLevelType w:val="multilevel"/>
    <w:tmpl w:val="369B03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42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37544226"/>
    <w:multiLevelType w:val="multilevel"/>
    <w:tmpl w:val="37544226"/>
    <w:lvl w:ilvl="0">
      <w:start w:val="1"/>
      <w:numFmt w:val="bullet"/>
      <w:lvlText w:val=""/>
      <w:lvlJc w:val="left"/>
      <w:pPr>
        <w:ind w:left="360" w:hanging="360"/>
      </w:pPr>
      <w:rPr>
        <w:rFonts w:ascii="Wingdings" w:hAnsi="Wingding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397C0314"/>
    <w:multiLevelType w:val="multilevel"/>
    <w:tmpl w:val="397C031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39945B27"/>
    <w:multiLevelType w:val="multilevel"/>
    <w:tmpl w:val="39945B27"/>
    <w:lvl w:ilvl="0">
      <w:start w:val="2"/>
      <w:numFmt w:val="decimal"/>
      <w:lvlText w:val="%1."/>
      <w:lvlJc w:val="left"/>
      <w:pPr>
        <w:ind w:left="425" w:hanging="425"/>
      </w:pPr>
      <w:rPr>
        <w:rFonts w:ascii="宋体" w:eastAsia="宋体" w:hAnsi="宋体" w:cs="宋体" w:hint="default"/>
      </w:rPr>
    </w:lvl>
    <w:lvl w:ilvl="1">
      <w:start w:val="2"/>
      <w:numFmt w:val="decimal"/>
      <w:lvlText w:val="%1.%2."/>
      <w:lvlJc w:val="left"/>
      <w:pPr>
        <w:ind w:left="567" w:hanging="567"/>
      </w:pPr>
      <w:rPr>
        <w:rFonts w:ascii="宋体" w:eastAsia="宋体" w:hAnsi="宋体" w:cs="宋体" w:hint="default"/>
      </w:rPr>
    </w:lvl>
    <w:lvl w:ilvl="2">
      <w:start w:val="3"/>
      <w:numFmt w:val="decima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ascii="宋体" w:eastAsia="宋体" w:hAnsi="宋体" w:cs="宋体" w:hint="default"/>
      </w:rPr>
    </w:lvl>
    <w:lvl w:ilvl="4">
      <w:start w:val="3"/>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97" w15:restartNumberingAfterBreak="0">
    <w:nsid w:val="3C0260A1"/>
    <w:multiLevelType w:val="multilevel"/>
    <w:tmpl w:val="3C0260A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3D982E65"/>
    <w:multiLevelType w:val="multilevel"/>
    <w:tmpl w:val="3D982E6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3E7602B7"/>
    <w:multiLevelType w:val="multilevel"/>
    <w:tmpl w:val="3E7602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0" w15:restartNumberingAfterBreak="0">
    <w:nsid w:val="414836ED"/>
    <w:multiLevelType w:val="multilevel"/>
    <w:tmpl w:val="414836E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19666BD"/>
    <w:multiLevelType w:val="multilevel"/>
    <w:tmpl w:val="419666B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1AD4AA0"/>
    <w:multiLevelType w:val="multilevel"/>
    <w:tmpl w:val="41AD4AA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3" w15:restartNumberingAfterBreak="0">
    <w:nsid w:val="43DB7BC7"/>
    <w:multiLevelType w:val="multilevel"/>
    <w:tmpl w:val="43DB7BC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4439EB95"/>
    <w:multiLevelType w:val="singleLevel"/>
    <w:tmpl w:val="4439EB95"/>
    <w:lvl w:ilvl="0">
      <w:start w:val="1"/>
      <w:numFmt w:val="decimal"/>
      <w:lvlText w:val="%1."/>
      <w:lvlJc w:val="left"/>
      <w:pPr>
        <w:ind w:left="425" w:hanging="425"/>
      </w:pPr>
      <w:rPr>
        <w:rFonts w:hint="default"/>
      </w:rPr>
    </w:lvl>
  </w:abstractNum>
  <w:abstractNum w:abstractNumId="105" w15:restartNumberingAfterBreak="0">
    <w:nsid w:val="4448529C"/>
    <w:multiLevelType w:val="multilevel"/>
    <w:tmpl w:val="4448529C"/>
    <w:lvl w:ilvl="0">
      <w:start w:val="1"/>
      <w:numFmt w:val="decimal"/>
      <w:lvlText w:val="%1"/>
      <w:lvlJc w:val="left"/>
      <w:pPr>
        <w:ind w:left="70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658CD0B"/>
    <w:multiLevelType w:val="multilevel"/>
    <w:tmpl w:val="4658CD0B"/>
    <w:lvl w:ilvl="0">
      <w:start w:val="1"/>
      <w:numFmt w:val="decimal"/>
      <w:lvlText w:val="%1."/>
      <w:legacy w:legacy="1" w:legacySpace="144" w:legacyIndent="0"/>
      <w:lvlJc w:val="left"/>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07" w15:restartNumberingAfterBreak="0">
    <w:nsid w:val="46741EEB"/>
    <w:multiLevelType w:val="multilevel"/>
    <w:tmpl w:val="46741EE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8A472F2"/>
    <w:multiLevelType w:val="multilevel"/>
    <w:tmpl w:val="48A472F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90D4E8A"/>
    <w:multiLevelType w:val="multilevel"/>
    <w:tmpl w:val="490D4E8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49772EFD"/>
    <w:multiLevelType w:val="singleLevel"/>
    <w:tmpl w:val="49772EFD"/>
    <w:lvl w:ilvl="0">
      <w:start w:val="1"/>
      <w:numFmt w:val="decimal"/>
      <w:lvlText w:val="%1)"/>
      <w:lvlJc w:val="left"/>
      <w:pPr>
        <w:ind w:left="425" w:hanging="425"/>
      </w:pPr>
      <w:rPr>
        <w:rFonts w:hint="default"/>
      </w:rPr>
    </w:lvl>
  </w:abstractNum>
  <w:abstractNum w:abstractNumId="111" w15:restartNumberingAfterBreak="0">
    <w:nsid w:val="4A1415B1"/>
    <w:multiLevelType w:val="multilevel"/>
    <w:tmpl w:val="4A1415B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4A9F68F2"/>
    <w:multiLevelType w:val="multilevel"/>
    <w:tmpl w:val="4A9F68F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3" w15:restartNumberingAfterBreak="0">
    <w:nsid w:val="4B5A0978"/>
    <w:multiLevelType w:val="multilevel"/>
    <w:tmpl w:val="4B5A0978"/>
    <w:lvl w:ilvl="0">
      <w:start w:val="1"/>
      <w:numFmt w:val="lowerLetter"/>
      <w:lvlText w:val="%1."/>
      <w:lvlJc w:val="left"/>
      <w:pPr>
        <w:ind w:left="420" w:hanging="420"/>
      </w:pPr>
      <w:rPr>
        <w:rFonts w:hint="eastAsia"/>
      </w:r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114" w15:restartNumberingAfterBreak="0">
    <w:nsid w:val="4C897225"/>
    <w:multiLevelType w:val="multilevel"/>
    <w:tmpl w:val="4C89722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4CE0D618"/>
    <w:multiLevelType w:val="multilevel"/>
    <w:tmpl w:val="4CE0D618"/>
    <w:lvl w:ilvl="0">
      <w:start w:val="1"/>
      <w:numFmt w:val="decimal"/>
      <w:lvlText w:val="%1."/>
      <w:legacy w:legacy="1" w:legacySpace="144" w:legacyIndent="0"/>
      <w:lvlJc w:val="left"/>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6" w15:restartNumberingAfterBreak="0">
    <w:nsid w:val="4F1A5E4C"/>
    <w:multiLevelType w:val="multilevel"/>
    <w:tmpl w:val="4F1A5E4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4F38866C"/>
    <w:multiLevelType w:val="singleLevel"/>
    <w:tmpl w:val="4F38866C"/>
    <w:lvl w:ilvl="0">
      <w:start w:val="1"/>
      <w:numFmt w:val="decimal"/>
      <w:lvlText w:val="%1)"/>
      <w:lvlJc w:val="left"/>
      <w:pPr>
        <w:ind w:left="425" w:hanging="425"/>
      </w:pPr>
      <w:rPr>
        <w:rFonts w:hint="default"/>
      </w:rPr>
    </w:lvl>
  </w:abstractNum>
  <w:abstractNum w:abstractNumId="118" w15:restartNumberingAfterBreak="0">
    <w:nsid w:val="51044264"/>
    <w:multiLevelType w:val="multilevel"/>
    <w:tmpl w:val="5104426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52125264"/>
    <w:multiLevelType w:val="multilevel"/>
    <w:tmpl w:val="5212526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0" w15:restartNumberingAfterBreak="0">
    <w:nsid w:val="536A5AD7"/>
    <w:multiLevelType w:val="multilevel"/>
    <w:tmpl w:val="536A5AD7"/>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1" w15:restartNumberingAfterBreak="0">
    <w:nsid w:val="53791817"/>
    <w:multiLevelType w:val="multilevel"/>
    <w:tmpl w:val="5379181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2" w15:restartNumberingAfterBreak="0">
    <w:nsid w:val="5837115D"/>
    <w:multiLevelType w:val="multilevel"/>
    <w:tmpl w:val="5837115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3" w15:restartNumberingAfterBreak="0">
    <w:nsid w:val="596A78E0"/>
    <w:multiLevelType w:val="multilevel"/>
    <w:tmpl w:val="596A78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4" w15:restartNumberingAfterBreak="0">
    <w:nsid w:val="5A809D62"/>
    <w:multiLevelType w:val="singleLevel"/>
    <w:tmpl w:val="5A809D62"/>
    <w:lvl w:ilvl="0">
      <w:start w:val="1"/>
      <w:numFmt w:val="bullet"/>
      <w:lvlText w:val=""/>
      <w:lvlJc w:val="left"/>
      <w:pPr>
        <w:ind w:left="420" w:hanging="420"/>
      </w:pPr>
      <w:rPr>
        <w:rFonts w:ascii="Wingdings" w:hAnsi="Wingdings" w:hint="default"/>
      </w:rPr>
    </w:lvl>
  </w:abstractNum>
  <w:abstractNum w:abstractNumId="125" w15:restartNumberingAfterBreak="0">
    <w:nsid w:val="5B9CE2CC"/>
    <w:multiLevelType w:val="multilevel"/>
    <w:tmpl w:val="5B9CE2C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5BE933FF"/>
    <w:multiLevelType w:val="multilevel"/>
    <w:tmpl w:val="5BE933F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D499E10"/>
    <w:multiLevelType w:val="singleLevel"/>
    <w:tmpl w:val="5D499E10"/>
    <w:lvl w:ilvl="0">
      <w:start w:val="1"/>
      <w:numFmt w:val="bullet"/>
      <w:lvlText w:val=""/>
      <w:lvlJc w:val="left"/>
      <w:pPr>
        <w:tabs>
          <w:tab w:val="left" w:pos="420"/>
        </w:tabs>
        <w:ind w:left="840" w:hanging="420"/>
      </w:pPr>
      <w:rPr>
        <w:rFonts w:ascii="Wingdings" w:hAnsi="Wingdings" w:hint="default"/>
      </w:rPr>
    </w:lvl>
  </w:abstractNum>
  <w:abstractNum w:abstractNumId="128" w15:restartNumberingAfterBreak="0">
    <w:nsid w:val="5F806DEB"/>
    <w:multiLevelType w:val="singleLevel"/>
    <w:tmpl w:val="5F806DEB"/>
    <w:lvl w:ilvl="0">
      <w:start w:val="1"/>
      <w:numFmt w:val="decimal"/>
      <w:lvlText w:val="%1)"/>
      <w:lvlJc w:val="left"/>
      <w:pPr>
        <w:ind w:left="425" w:hanging="425"/>
      </w:pPr>
      <w:rPr>
        <w:rFonts w:hint="default"/>
      </w:rPr>
    </w:lvl>
  </w:abstractNum>
  <w:abstractNum w:abstractNumId="129" w15:restartNumberingAfterBreak="0">
    <w:nsid w:val="60E27D5A"/>
    <w:multiLevelType w:val="multilevel"/>
    <w:tmpl w:val="60E27D5A"/>
    <w:lvl w:ilvl="0">
      <w:start w:val="2"/>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30" w15:restartNumberingAfterBreak="0">
    <w:nsid w:val="64FF92C4"/>
    <w:multiLevelType w:val="singleLevel"/>
    <w:tmpl w:val="64FF92C4"/>
    <w:lvl w:ilvl="0">
      <w:start w:val="1"/>
      <w:numFmt w:val="bullet"/>
      <w:lvlText w:val=""/>
      <w:lvlJc w:val="left"/>
      <w:pPr>
        <w:ind w:left="420" w:hanging="420"/>
      </w:pPr>
      <w:rPr>
        <w:rFonts w:ascii="Wingdings" w:hAnsi="Wingdings" w:hint="default"/>
      </w:rPr>
    </w:lvl>
  </w:abstractNum>
  <w:abstractNum w:abstractNumId="131" w15:restartNumberingAfterBreak="0">
    <w:nsid w:val="658E4EB6"/>
    <w:multiLevelType w:val="singleLevel"/>
    <w:tmpl w:val="658E4EB6"/>
    <w:lvl w:ilvl="0">
      <w:start w:val="1"/>
      <w:numFmt w:val="decimal"/>
      <w:lvlText w:val="%1)"/>
      <w:lvlJc w:val="left"/>
      <w:pPr>
        <w:ind w:left="425" w:hanging="425"/>
      </w:pPr>
      <w:rPr>
        <w:rFonts w:hint="default"/>
      </w:rPr>
    </w:lvl>
  </w:abstractNum>
  <w:abstractNum w:abstractNumId="132" w15:restartNumberingAfterBreak="0">
    <w:nsid w:val="662575AC"/>
    <w:multiLevelType w:val="multilevel"/>
    <w:tmpl w:val="662575A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3" w15:restartNumberingAfterBreak="0">
    <w:nsid w:val="66E82C04"/>
    <w:multiLevelType w:val="multilevel"/>
    <w:tmpl w:val="66E82C04"/>
    <w:lvl w:ilvl="0">
      <w:start w:val="1"/>
      <w:numFmt w:val="bullet"/>
      <w:lvlText w:val=""/>
      <w:lvlJc w:val="left"/>
      <w:pPr>
        <w:ind w:left="90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4" w15:restartNumberingAfterBreak="0">
    <w:nsid w:val="69F774F4"/>
    <w:multiLevelType w:val="multilevel"/>
    <w:tmpl w:val="69F774F4"/>
    <w:lvl w:ilvl="0">
      <w:start w:val="1"/>
      <w:numFmt w:val="bullet"/>
      <w:lvlText w:val=""/>
      <w:lvlJc w:val="left"/>
      <w:pPr>
        <w:tabs>
          <w:tab w:val="left" w:pos="1575"/>
        </w:tabs>
        <w:ind w:left="1575" w:hanging="420"/>
      </w:pPr>
      <w:rPr>
        <w:rFonts w:ascii="Wingdings" w:hAnsi="Wingdings" w:hint="default"/>
      </w:rPr>
    </w:lvl>
    <w:lvl w:ilvl="1">
      <w:start w:val="1"/>
      <w:numFmt w:val="bullet"/>
      <w:lvlText w:val=""/>
      <w:lvlJc w:val="left"/>
      <w:pPr>
        <w:tabs>
          <w:tab w:val="left" w:pos="1420"/>
        </w:tabs>
        <w:ind w:left="1420" w:hanging="420"/>
      </w:pPr>
      <w:rPr>
        <w:rFonts w:ascii="Wingdings" w:hAnsi="Wingdings" w:hint="default"/>
      </w:rPr>
    </w:lvl>
    <w:lvl w:ilvl="2">
      <w:start w:val="1"/>
      <w:numFmt w:val="bullet"/>
      <w:lvlText w:val=""/>
      <w:lvlJc w:val="left"/>
      <w:pPr>
        <w:tabs>
          <w:tab w:val="left" w:pos="780"/>
        </w:tabs>
        <w:ind w:left="-795" w:firstLine="1215"/>
      </w:pPr>
      <w:rPr>
        <w:rFonts w:ascii="Wingdings" w:hAnsi="Wingdings" w:cs="Times New Roman" w:hint="default"/>
      </w:rPr>
    </w:lvl>
    <w:lvl w:ilvl="3">
      <w:start w:val="1"/>
      <w:numFmt w:val="bullet"/>
      <w:lvlText w:val=""/>
      <w:lvlJc w:val="left"/>
      <w:pPr>
        <w:tabs>
          <w:tab w:val="left" w:pos="1420"/>
        </w:tabs>
        <w:ind w:left="1420" w:hanging="420"/>
      </w:pPr>
      <w:rPr>
        <w:rFonts w:ascii="Wingdings" w:hAnsi="Wingdings" w:hint="default"/>
      </w:rPr>
    </w:lvl>
    <w:lvl w:ilvl="4">
      <w:start w:val="1"/>
      <w:numFmt w:val="bullet"/>
      <w:lvlText w:val=""/>
      <w:lvlJc w:val="left"/>
      <w:pPr>
        <w:tabs>
          <w:tab w:val="left" w:pos="1840"/>
        </w:tabs>
        <w:ind w:left="1840" w:hanging="420"/>
      </w:pPr>
      <w:rPr>
        <w:rFonts w:ascii="Wingdings" w:hAnsi="Wingdings" w:hint="default"/>
      </w:rPr>
    </w:lvl>
    <w:lvl w:ilvl="5">
      <w:start w:val="1"/>
      <w:numFmt w:val="bullet"/>
      <w:lvlText w:val=""/>
      <w:lvlJc w:val="left"/>
      <w:pPr>
        <w:tabs>
          <w:tab w:val="left" w:pos="2260"/>
        </w:tabs>
        <w:ind w:left="2260" w:hanging="420"/>
      </w:pPr>
      <w:rPr>
        <w:rFonts w:ascii="Wingdings" w:hAnsi="Wingdings" w:hint="default"/>
      </w:rPr>
    </w:lvl>
    <w:lvl w:ilvl="6">
      <w:start w:val="1"/>
      <w:numFmt w:val="bullet"/>
      <w:lvlText w:val=""/>
      <w:lvlJc w:val="left"/>
      <w:pPr>
        <w:tabs>
          <w:tab w:val="left" w:pos="2680"/>
        </w:tabs>
        <w:ind w:left="2680" w:hanging="420"/>
      </w:pPr>
      <w:rPr>
        <w:rFonts w:ascii="Wingdings" w:hAnsi="Wingdings" w:hint="default"/>
      </w:rPr>
    </w:lvl>
    <w:lvl w:ilvl="7">
      <w:start w:val="1"/>
      <w:numFmt w:val="bullet"/>
      <w:lvlText w:val=""/>
      <w:lvlJc w:val="left"/>
      <w:pPr>
        <w:tabs>
          <w:tab w:val="left" w:pos="3100"/>
        </w:tabs>
        <w:ind w:left="3100" w:hanging="420"/>
      </w:pPr>
      <w:rPr>
        <w:rFonts w:ascii="Wingdings" w:hAnsi="Wingdings" w:hint="default"/>
      </w:rPr>
    </w:lvl>
    <w:lvl w:ilvl="8">
      <w:start w:val="1"/>
      <w:numFmt w:val="bullet"/>
      <w:lvlText w:val=""/>
      <w:lvlJc w:val="left"/>
      <w:pPr>
        <w:tabs>
          <w:tab w:val="left" w:pos="3520"/>
        </w:tabs>
        <w:ind w:left="3520" w:hanging="420"/>
      </w:pPr>
      <w:rPr>
        <w:rFonts w:ascii="Wingdings" w:hAnsi="Wingdings" w:hint="default"/>
      </w:rPr>
    </w:lvl>
  </w:abstractNum>
  <w:abstractNum w:abstractNumId="135" w15:restartNumberingAfterBreak="0">
    <w:nsid w:val="6B79D0E1"/>
    <w:multiLevelType w:val="singleLevel"/>
    <w:tmpl w:val="6B79D0E1"/>
    <w:lvl w:ilvl="0">
      <w:start w:val="1"/>
      <w:numFmt w:val="decimal"/>
      <w:lvlText w:val="%1)"/>
      <w:lvlJc w:val="left"/>
      <w:pPr>
        <w:ind w:left="425" w:hanging="425"/>
      </w:pPr>
      <w:rPr>
        <w:rFonts w:hint="default"/>
      </w:rPr>
    </w:lvl>
  </w:abstractNum>
  <w:abstractNum w:abstractNumId="136" w15:restartNumberingAfterBreak="0">
    <w:nsid w:val="6BCD6E32"/>
    <w:multiLevelType w:val="multilevel"/>
    <w:tmpl w:val="6BCD6E3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7" w15:restartNumberingAfterBreak="0">
    <w:nsid w:val="6CB350E4"/>
    <w:multiLevelType w:val="multilevel"/>
    <w:tmpl w:val="6CB350E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6CBC498C"/>
    <w:multiLevelType w:val="multilevel"/>
    <w:tmpl w:val="6CBC498C"/>
    <w:lvl w:ilvl="0">
      <w:start w:val="1"/>
      <w:numFmt w:val="bullet"/>
      <w:lvlText w:val=""/>
      <w:lvlJc w:val="left"/>
      <w:pPr>
        <w:ind w:left="5241" w:hanging="420"/>
      </w:pPr>
      <w:rPr>
        <w:rFonts w:ascii="Wingdings" w:hAnsi="Wingdings" w:hint="default"/>
        <w:color w:val="000000" w:themeColor="text1"/>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9" w15:restartNumberingAfterBreak="0">
    <w:nsid w:val="6E2C4AE5"/>
    <w:multiLevelType w:val="multilevel"/>
    <w:tmpl w:val="6E2C4AE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15:restartNumberingAfterBreak="0">
    <w:nsid w:val="6EE93F1E"/>
    <w:multiLevelType w:val="multilevel"/>
    <w:tmpl w:val="6EE93F1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704273BC"/>
    <w:multiLevelType w:val="multilevel"/>
    <w:tmpl w:val="704273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70C19743"/>
    <w:multiLevelType w:val="multilevel"/>
    <w:tmpl w:val="70C1974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3" w15:restartNumberingAfterBreak="0">
    <w:nsid w:val="721B4B70"/>
    <w:multiLevelType w:val="multilevel"/>
    <w:tmpl w:val="721B4B7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15:restartNumberingAfterBreak="0">
    <w:nsid w:val="738072BD"/>
    <w:multiLevelType w:val="multilevel"/>
    <w:tmpl w:val="738072BD"/>
    <w:lvl w:ilvl="0">
      <w:start w:val="1"/>
      <w:numFmt w:val="decimal"/>
      <w:pStyle w:val="1"/>
      <w:lvlText w:val="%1."/>
      <w:lvlJc w:val="left"/>
      <w:pPr>
        <w:ind w:left="0" w:firstLine="0"/>
      </w:pPr>
      <w:rPr>
        <w:rFonts w:ascii="宋体" w:eastAsia="宋体" w:hAnsi="宋体" w:cs="宋体" w:hint="default"/>
      </w:rPr>
    </w:lvl>
    <w:lvl w:ilvl="1">
      <w:start w:val="1"/>
      <w:numFmt w:val="decimal"/>
      <w:pStyle w:val="2"/>
      <w:lvlText w:val="%1.%2"/>
      <w:lvlJc w:val="left"/>
      <w:pPr>
        <w:ind w:left="0" w:firstLine="0"/>
      </w:pPr>
      <w:rPr>
        <w:rFonts w:ascii="宋体" w:eastAsia="宋体" w:hAnsi="宋体" w:cs="宋体" w:hint="default"/>
      </w:rPr>
    </w:lvl>
    <w:lvl w:ilvl="2">
      <w:start w:val="1"/>
      <w:numFmt w:val="decimal"/>
      <w:pStyle w:val="3"/>
      <w:lvlText w:val="%1.%2.%3"/>
      <w:lvlJc w:val="left"/>
      <w:pPr>
        <w:ind w:left="0" w:firstLine="0"/>
      </w:pPr>
      <w:rPr>
        <w:rFonts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45" w15:restartNumberingAfterBreak="0">
    <w:nsid w:val="746115B7"/>
    <w:multiLevelType w:val="multilevel"/>
    <w:tmpl w:val="746115B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74A02AEE"/>
    <w:multiLevelType w:val="multilevel"/>
    <w:tmpl w:val="74A02AEE"/>
    <w:lvl w:ilvl="0">
      <w:start w:val="3"/>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47" w15:restartNumberingAfterBreak="0">
    <w:nsid w:val="74E131D7"/>
    <w:multiLevelType w:val="singleLevel"/>
    <w:tmpl w:val="74E131D7"/>
    <w:lvl w:ilvl="0">
      <w:start w:val="1"/>
      <w:numFmt w:val="decimal"/>
      <w:lvlText w:val="%1)"/>
      <w:lvlJc w:val="left"/>
      <w:pPr>
        <w:ind w:left="425" w:hanging="425"/>
      </w:pPr>
      <w:rPr>
        <w:rFonts w:hint="default"/>
      </w:rPr>
    </w:lvl>
  </w:abstractNum>
  <w:abstractNum w:abstractNumId="148" w15:restartNumberingAfterBreak="0">
    <w:nsid w:val="771361A6"/>
    <w:multiLevelType w:val="singleLevel"/>
    <w:tmpl w:val="771361A6"/>
    <w:lvl w:ilvl="0">
      <w:start w:val="1"/>
      <w:numFmt w:val="decimal"/>
      <w:lvlText w:val="%1)"/>
      <w:lvlJc w:val="left"/>
      <w:pPr>
        <w:ind w:left="425" w:hanging="425"/>
      </w:pPr>
      <w:rPr>
        <w:rFonts w:hint="default"/>
      </w:rPr>
    </w:lvl>
  </w:abstractNum>
  <w:abstractNum w:abstractNumId="149" w15:restartNumberingAfterBreak="0">
    <w:nsid w:val="796F64FA"/>
    <w:multiLevelType w:val="multilevel"/>
    <w:tmpl w:val="796F64FA"/>
    <w:lvl w:ilvl="0">
      <w:start w:val="1"/>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0" w15:restartNumberingAfterBreak="0">
    <w:nsid w:val="7AE62DE3"/>
    <w:multiLevelType w:val="multilevel"/>
    <w:tmpl w:val="7AE62DE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44"/>
  </w:num>
  <w:num w:numId="2">
    <w:abstractNumId w:val="28"/>
  </w:num>
  <w:num w:numId="3">
    <w:abstractNumId w:val="138"/>
  </w:num>
  <w:num w:numId="4">
    <w:abstractNumId w:val="9"/>
  </w:num>
  <w:num w:numId="5">
    <w:abstractNumId w:val="14"/>
  </w:num>
  <w:num w:numId="6">
    <w:abstractNumId w:val="36"/>
  </w:num>
  <w:num w:numId="7">
    <w:abstractNumId w:val="24"/>
  </w:num>
  <w:num w:numId="8">
    <w:abstractNumId w:val="31"/>
  </w:num>
  <w:num w:numId="9">
    <w:abstractNumId w:val="96"/>
  </w:num>
  <w:num w:numId="10">
    <w:abstractNumId w:val="10"/>
  </w:num>
  <w:num w:numId="11">
    <w:abstractNumId w:val="45"/>
  </w:num>
  <w:num w:numId="12">
    <w:abstractNumId w:val="88"/>
  </w:num>
  <w:num w:numId="13">
    <w:abstractNumId w:val="18"/>
  </w:num>
  <w:num w:numId="14">
    <w:abstractNumId w:val="2"/>
  </w:num>
  <w:num w:numId="15">
    <w:abstractNumId w:val="62"/>
  </w:num>
  <w:num w:numId="16">
    <w:abstractNumId w:val="87"/>
  </w:num>
  <w:num w:numId="17">
    <w:abstractNumId w:val="11"/>
  </w:num>
  <w:num w:numId="18">
    <w:abstractNumId w:val="15"/>
  </w:num>
  <w:num w:numId="19">
    <w:abstractNumId w:val="30"/>
  </w:num>
  <w:num w:numId="20">
    <w:abstractNumId w:val="130"/>
  </w:num>
  <w:num w:numId="21">
    <w:abstractNumId w:val="13"/>
  </w:num>
  <w:num w:numId="22">
    <w:abstractNumId w:val="90"/>
  </w:num>
  <w:num w:numId="23">
    <w:abstractNumId w:val="128"/>
  </w:num>
  <w:num w:numId="24">
    <w:abstractNumId w:val="23"/>
  </w:num>
  <w:num w:numId="25">
    <w:abstractNumId w:val="117"/>
  </w:num>
  <w:num w:numId="26">
    <w:abstractNumId w:val="67"/>
  </w:num>
  <w:num w:numId="27">
    <w:abstractNumId w:val="104"/>
  </w:num>
  <w:num w:numId="28">
    <w:abstractNumId w:val="32"/>
  </w:num>
  <w:num w:numId="29">
    <w:abstractNumId w:val="77"/>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7"/>
  </w:num>
  <w:num w:numId="32">
    <w:abstractNumId w:val="27"/>
  </w:num>
  <w:num w:numId="33">
    <w:abstractNumId w:val="12"/>
  </w:num>
  <w:num w:numId="34">
    <w:abstractNumId w:val="39"/>
  </w:num>
  <w:num w:numId="35">
    <w:abstractNumId w:val="110"/>
  </w:num>
  <w:num w:numId="36">
    <w:abstractNumId w:val="20"/>
  </w:num>
  <w:num w:numId="37">
    <w:abstractNumId w:val="105"/>
  </w:num>
  <w:num w:numId="38">
    <w:abstractNumId w:val="59"/>
  </w:num>
  <w:num w:numId="39">
    <w:abstractNumId w:val="47"/>
  </w:num>
  <w:num w:numId="4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9"/>
  </w:num>
  <w:num w:numId="45">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1"/>
  </w:num>
  <w:num w:numId="47">
    <w:abstractNumId w:val="132"/>
  </w:num>
  <w:num w:numId="48">
    <w:abstractNumId w:val="135"/>
  </w:num>
  <w:num w:numId="49">
    <w:abstractNumId w:val="1"/>
  </w:num>
  <w:num w:numId="50">
    <w:abstractNumId w:val="60"/>
  </w:num>
  <w:num w:numId="51">
    <w:abstractNumId w:val="124"/>
  </w:num>
  <w:num w:numId="52">
    <w:abstractNumId w:val="0"/>
  </w:num>
  <w:num w:numId="53">
    <w:abstractNumId w:val="122"/>
  </w:num>
  <w:num w:numId="54">
    <w:abstractNumId w:val="6"/>
  </w:num>
  <w:num w:numId="55">
    <w:abstractNumId w:val="51"/>
  </w:num>
  <w:num w:numId="56">
    <w:abstractNumId w:val="107"/>
  </w:num>
  <w:num w:numId="57">
    <w:abstractNumId w:val="7"/>
  </w:num>
  <w:num w:numId="58">
    <w:abstractNumId w:val="17"/>
  </w:num>
  <w:num w:numId="59">
    <w:abstractNumId w:val="134"/>
  </w:num>
  <w:num w:numId="60">
    <w:abstractNumId w:val="54"/>
  </w:num>
  <w:num w:numId="61">
    <w:abstractNumId w:val="61"/>
  </w:num>
  <w:num w:numId="62">
    <w:abstractNumId w:val="73"/>
  </w:num>
  <w:num w:numId="63">
    <w:abstractNumId w:val="146"/>
  </w:num>
  <w:num w:numId="64">
    <w:abstractNumId w:val="101"/>
  </w:num>
  <w:num w:numId="65">
    <w:abstractNumId w:val="125"/>
  </w:num>
  <w:num w:numId="66">
    <w:abstractNumId w:val="44"/>
  </w:num>
  <w:num w:numId="67">
    <w:abstractNumId w:val="143"/>
  </w:num>
  <w:num w:numId="68">
    <w:abstractNumId w:val="48"/>
  </w:num>
  <w:num w:numId="69">
    <w:abstractNumId w:val="142"/>
  </w:num>
  <w:num w:numId="70">
    <w:abstractNumId w:val="129"/>
  </w:num>
  <w:num w:numId="71">
    <w:abstractNumId w:val="68"/>
  </w:num>
  <w:num w:numId="72">
    <w:abstractNumId w:val="86"/>
  </w:num>
  <w:num w:numId="73">
    <w:abstractNumId w:val="70"/>
  </w:num>
  <w:num w:numId="74">
    <w:abstractNumId w:val="91"/>
  </w:num>
  <w:num w:numId="75">
    <w:abstractNumId w:val="52"/>
  </w:num>
  <w:num w:numId="76">
    <w:abstractNumId w:val="140"/>
  </w:num>
  <w:num w:numId="77">
    <w:abstractNumId w:val="64"/>
  </w:num>
  <w:num w:numId="7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99"/>
  </w:num>
  <w:num w:numId="80">
    <w:abstractNumId w:val="43"/>
  </w:num>
  <w:num w:numId="81">
    <w:abstractNumId w:val="58"/>
  </w:num>
  <w:num w:numId="82">
    <w:abstractNumId w:val="8"/>
  </w:num>
  <w:num w:numId="83">
    <w:abstractNumId w:val="37"/>
  </w:num>
  <w:num w:numId="84">
    <w:abstractNumId w:val="29"/>
  </w:num>
  <w:num w:numId="85">
    <w:abstractNumId w:val="35"/>
  </w:num>
  <w:num w:numId="86">
    <w:abstractNumId w:val="103"/>
  </w:num>
  <w:num w:numId="87">
    <w:abstractNumId w:val="97"/>
  </w:num>
  <w:num w:numId="88">
    <w:abstractNumId w:val="19"/>
  </w:num>
  <w:num w:numId="89">
    <w:abstractNumId w:val="115"/>
  </w:num>
  <w:num w:numId="90">
    <w:abstractNumId w:val="69"/>
  </w:num>
  <w:num w:numId="91">
    <w:abstractNumId w:val="25"/>
  </w:num>
  <w:num w:numId="92">
    <w:abstractNumId w:val="74"/>
  </w:num>
  <w:num w:numId="93">
    <w:abstractNumId w:val="40"/>
  </w:num>
  <w:num w:numId="94">
    <w:abstractNumId w:val="106"/>
  </w:num>
  <w:num w:numId="95">
    <w:abstractNumId w:val="3"/>
  </w:num>
  <w:num w:numId="96">
    <w:abstractNumId w:val="65"/>
  </w:num>
  <w:num w:numId="97">
    <w:abstractNumId w:val="89"/>
  </w:num>
  <w:num w:numId="98">
    <w:abstractNumId w:val="71"/>
  </w:num>
  <w:num w:numId="99">
    <w:abstractNumId w:val="81"/>
  </w:num>
  <w:num w:numId="100">
    <w:abstractNumId w:val="80"/>
  </w:num>
  <w:num w:numId="101">
    <w:abstractNumId w:val="50"/>
  </w:num>
  <w:num w:numId="102">
    <w:abstractNumId w:val="42"/>
  </w:num>
  <w:num w:numId="103">
    <w:abstractNumId w:val="94"/>
  </w:num>
  <w:num w:numId="104">
    <w:abstractNumId w:val="127"/>
  </w:num>
  <w:num w:numId="105">
    <w:abstractNumId w:val="133"/>
  </w:num>
  <w:num w:numId="106">
    <w:abstractNumId w:val="55"/>
  </w:num>
  <w:num w:numId="107">
    <w:abstractNumId w:val="119"/>
  </w:num>
  <w:num w:numId="108">
    <w:abstractNumId w:val="56"/>
  </w:num>
  <w:num w:numId="109">
    <w:abstractNumId w:val="93"/>
  </w:num>
  <w:num w:numId="110">
    <w:abstractNumId w:val="102"/>
  </w:num>
  <w:num w:numId="111">
    <w:abstractNumId w:val="112"/>
  </w:num>
  <w:num w:numId="112">
    <w:abstractNumId w:val="72"/>
  </w:num>
  <w:num w:numId="11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21"/>
  </w:num>
  <w:num w:numId="115">
    <w:abstractNumId w:val="41"/>
  </w:num>
  <w:num w:numId="1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21"/>
  </w:num>
  <w:num w:numId="118">
    <w:abstractNumId w:val="76"/>
  </w:num>
  <w:num w:numId="119">
    <w:abstractNumId w:val="49"/>
  </w:num>
  <w:num w:numId="120">
    <w:abstractNumId w:val="147"/>
  </w:num>
  <w:num w:numId="121">
    <w:abstractNumId w:val="4"/>
  </w:num>
  <w:num w:numId="122">
    <w:abstractNumId w:val="148"/>
  </w:num>
  <w:num w:numId="123">
    <w:abstractNumId w:val="79"/>
  </w:num>
  <w:num w:numId="124">
    <w:abstractNumId w:val="26"/>
  </w:num>
  <w:num w:numId="125">
    <w:abstractNumId w:val="5"/>
  </w:num>
  <w:num w:numId="126">
    <w:abstractNumId w:val="131"/>
  </w:num>
  <w:num w:numId="127">
    <w:abstractNumId w:val="85"/>
  </w:num>
  <w:num w:numId="128">
    <w:abstractNumId w:val="16"/>
  </w:num>
  <w:num w:numId="129">
    <w:abstractNumId w:val="22"/>
  </w:num>
  <w:num w:numId="130">
    <w:abstractNumId w:val="113"/>
  </w:num>
  <w:num w:numId="131">
    <w:abstractNumId w:val="92"/>
  </w:num>
  <w:num w:numId="132">
    <w:abstractNumId w:val="75"/>
  </w:num>
  <w:num w:numId="133">
    <w:abstractNumId w:val="136"/>
  </w:num>
  <w:num w:numId="134">
    <w:abstractNumId w:val="95"/>
  </w:num>
  <w:num w:numId="135">
    <w:abstractNumId w:val="109"/>
  </w:num>
  <w:num w:numId="136">
    <w:abstractNumId w:val="139"/>
  </w:num>
  <w:num w:numId="137">
    <w:abstractNumId w:val="150"/>
  </w:num>
  <w:num w:numId="138">
    <w:abstractNumId w:val="114"/>
  </w:num>
  <w:num w:numId="139">
    <w:abstractNumId w:val="118"/>
  </w:num>
  <w:num w:numId="140">
    <w:abstractNumId w:val="83"/>
  </w:num>
  <w:num w:numId="141">
    <w:abstractNumId w:val="126"/>
  </w:num>
  <w:num w:numId="142">
    <w:abstractNumId w:val="98"/>
  </w:num>
  <w:num w:numId="143">
    <w:abstractNumId w:val="100"/>
  </w:num>
  <w:num w:numId="144">
    <w:abstractNumId w:val="84"/>
  </w:num>
  <w:num w:numId="145">
    <w:abstractNumId w:val="66"/>
  </w:num>
  <w:num w:numId="146">
    <w:abstractNumId w:val="46"/>
  </w:num>
  <w:num w:numId="147">
    <w:abstractNumId w:val="116"/>
  </w:num>
  <w:num w:numId="148">
    <w:abstractNumId w:val="63"/>
  </w:num>
  <w:num w:numId="149">
    <w:abstractNumId w:val="53"/>
  </w:num>
  <w:num w:numId="150">
    <w:abstractNumId w:val="78"/>
  </w:num>
  <w:num w:numId="151">
    <w:abstractNumId w:val="33"/>
  </w:num>
  <w:num w:numId="152">
    <w:abstractNumId w:val="111"/>
  </w:num>
  <w:num w:numId="153">
    <w:abstractNumId w:val="137"/>
  </w:num>
  <w:num w:numId="154">
    <w:abstractNumId w:val="38"/>
  </w:num>
  <w:num w:numId="155">
    <w:abstractNumId w:val="108"/>
  </w:num>
  <w:num w:numId="156">
    <w:abstractNumId w:val="82"/>
  </w:num>
  <w:num w:numId="157">
    <w:abstractNumId w:val="120"/>
  </w:num>
  <w:num w:numId="158">
    <w:abstractNumId w:val="123"/>
  </w:num>
  <w:num w:numId="159">
    <w:abstractNumId w:val="34"/>
  </w:num>
  <w:num w:numId="160">
    <w:abstractNumId w:val="145"/>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QyMTI3OTkzZTdmNzliNjliMmM3ODQyNjkwY2NlNjQifQ=="/>
  </w:docVars>
  <w:rsids>
    <w:rsidRoot w:val="00EF4F04"/>
    <w:rsid w:val="00032D2F"/>
    <w:rsid w:val="000502F1"/>
    <w:rsid w:val="00093295"/>
    <w:rsid w:val="00093EC4"/>
    <w:rsid w:val="000F2C21"/>
    <w:rsid w:val="001736AE"/>
    <w:rsid w:val="0032485F"/>
    <w:rsid w:val="003B1109"/>
    <w:rsid w:val="003E1615"/>
    <w:rsid w:val="00430589"/>
    <w:rsid w:val="004713CA"/>
    <w:rsid w:val="004B3436"/>
    <w:rsid w:val="005162CD"/>
    <w:rsid w:val="005613B0"/>
    <w:rsid w:val="00647A03"/>
    <w:rsid w:val="00692679"/>
    <w:rsid w:val="006A3C91"/>
    <w:rsid w:val="006E002D"/>
    <w:rsid w:val="0072481C"/>
    <w:rsid w:val="00752B98"/>
    <w:rsid w:val="0079339F"/>
    <w:rsid w:val="007F6F47"/>
    <w:rsid w:val="00822B25"/>
    <w:rsid w:val="00861341"/>
    <w:rsid w:val="008907D4"/>
    <w:rsid w:val="008E2592"/>
    <w:rsid w:val="009214EA"/>
    <w:rsid w:val="00925F68"/>
    <w:rsid w:val="00983748"/>
    <w:rsid w:val="00A11709"/>
    <w:rsid w:val="00A121C7"/>
    <w:rsid w:val="00A17219"/>
    <w:rsid w:val="00A50CF9"/>
    <w:rsid w:val="00A84DF1"/>
    <w:rsid w:val="00A864C2"/>
    <w:rsid w:val="00A95522"/>
    <w:rsid w:val="00B83232"/>
    <w:rsid w:val="00B83A0F"/>
    <w:rsid w:val="00BA2C80"/>
    <w:rsid w:val="00C545B9"/>
    <w:rsid w:val="00CA5589"/>
    <w:rsid w:val="00CE102A"/>
    <w:rsid w:val="00D11684"/>
    <w:rsid w:val="00D721E1"/>
    <w:rsid w:val="00DB2A00"/>
    <w:rsid w:val="00DE4847"/>
    <w:rsid w:val="00E37305"/>
    <w:rsid w:val="00E5183D"/>
    <w:rsid w:val="00E86030"/>
    <w:rsid w:val="00EA2B0D"/>
    <w:rsid w:val="00EC38D9"/>
    <w:rsid w:val="00EC620A"/>
    <w:rsid w:val="00EF4F04"/>
    <w:rsid w:val="00F146F2"/>
    <w:rsid w:val="00FA283D"/>
    <w:rsid w:val="00FF4AC5"/>
    <w:rsid w:val="012C4220"/>
    <w:rsid w:val="01376E8F"/>
    <w:rsid w:val="01645CE9"/>
    <w:rsid w:val="01772A50"/>
    <w:rsid w:val="01921AC6"/>
    <w:rsid w:val="01B15B71"/>
    <w:rsid w:val="01B22D50"/>
    <w:rsid w:val="021872CE"/>
    <w:rsid w:val="02312B3F"/>
    <w:rsid w:val="02397D13"/>
    <w:rsid w:val="02570255"/>
    <w:rsid w:val="027F321C"/>
    <w:rsid w:val="02B73399"/>
    <w:rsid w:val="030D6E45"/>
    <w:rsid w:val="03A84932"/>
    <w:rsid w:val="03B41D13"/>
    <w:rsid w:val="04CA093F"/>
    <w:rsid w:val="05A74846"/>
    <w:rsid w:val="064427F3"/>
    <w:rsid w:val="06AA6174"/>
    <w:rsid w:val="06BE1908"/>
    <w:rsid w:val="07AC1376"/>
    <w:rsid w:val="07F60FB5"/>
    <w:rsid w:val="089F7FDF"/>
    <w:rsid w:val="08AA5822"/>
    <w:rsid w:val="08F324F6"/>
    <w:rsid w:val="094173D7"/>
    <w:rsid w:val="09806C85"/>
    <w:rsid w:val="09C332D8"/>
    <w:rsid w:val="0A5C0A55"/>
    <w:rsid w:val="0B5E2C0E"/>
    <w:rsid w:val="0B5F2422"/>
    <w:rsid w:val="0BB8768F"/>
    <w:rsid w:val="0C55628A"/>
    <w:rsid w:val="0CF026C1"/>
    <w:rsid w:val="0CFE3920"/>
    <w:rsid w:val="0D7C6A10"/>
    <w:rsid w:val="0D854B67"/>
    <w:rsid w:val="0EDD528C"/>
    <w:rsid w:val="0F2033CB"/>
    <w:rsid w:val="0F570340"/>
    <w:rsid w:val="0F784F09"/>
    <w:rsid w:val="10510DDE"/>
    <w:rsid w:val="108F1378"/>
    <w:rsid w:val="10A876B6"/>
    <w:rsid w:val="10CB1277"/>
    <w:rsid w:val="10E16330"/>
    <w:rsid w:val="111E4721"/>
    <w:rsid w:val="117B141E"/>
    <w:rsid w:val="11E413A3"/>
    <w:rsid w:val="12A444DF"/>
    <w:rsid w:val="13755494"/>
    <w:rsid w:val="14003C8B"/>
    <w:rsid w:val="14280D4F"/>
    <w:rsid w:val="147B758D"/>
    <w:rsid w:val="14B50671"/>
    <w:rsid w:val="14C00617"/>
    <w:rsid w:val="157E2586"/>
    <w:rsid w:val="162070DA"/>
    <w:rsid w:val="17722684"/>
    <w:rsid w:val="17F85C1A"/>
    <w:rsid w:val="184429A6"/>
    <w:rsid w:val="18832BF9"/>
    <w:rsid w:val="18945E62"/>
    <w:rsid w:val="18D8616A"/>
    <w:rsid w:val="19106ACC"/>
    <w:rsid w:val="19FF440C"/>
    <w:rsid w:val="1A61690B"/>
    <w:rsid w:val="1AAD49CF"/>
    <w:rsid w:val="1B566F64"/>
    <w:rsid w:val="1BB03A19"/>
    <w:rsid w:val="1BE964D9"/>
    <w:rsid w:val="1C5773E4"/>
    <w:rsid w:val="1CA73DF1"/>
    <w:rsid w:val="1D4B115E"/>
    <w:rsid w:val="1D9727DB"/>
    <w:rsid w:val="1DE63A32"/>
    <w:rsid w:val="1E0B60FC"/>
    <w:rsid w:val="1E297885"/>
    <w:rsid w:val="1E324FF9"/>
    <w:rsid w:val="1E5970BD"/>
    <w:rsid w:val="1EAB2975"/>
    <w:rsid w:val="1EF70D44"/>
    <w:rsid w:val="1FA238EF"/>
    <w:rsid w:val="1FEE2BBB"/>
    <w:rsid w:val="20916D28"/>
    <w:rsid w:val="20D35B08"/>
    <w:rsid w:val="211015A9"/>
    <w:rsid w:val="2126769F"/>
    <w:rsid w:val="21472E5C"/>
    <w:rsid w:val="220F3557"/>
    <w:rsid w:val="22967136"/>
    <w:rsid w:val="22CB312D"/>
    <w:rsid w:val="22FE7622"/>
    <w:rsid w:val="23DB4673"/>
    <w:rsid w:val="240778D4"/>
    <w:rsid w:val="246B7B0C"/>
    <w:rsid w:val="24D544B8"/>
    <w:rsid w:val="25227F4B"/>
    <w:rsid w:val="25452657"/>
    <w:rsid w:val="25874D5C"/>
    <w:rsid w:val="25FE3D44"/>
    <w:rsid w:val="26161777"/>
    <w:rsid w:val="26487037"/>
    <w:rsid w:val="267E3DF2"/>
    <w:rsid w:val="277B675F"/>
    <w:rsid w:val="27934D76"/>
    <w:rsid w:val="27956EFD"/>
    <w:rsid w:val="27967DE8"/>
    <w:rsid w:val="27B30D9F"/>
    <w:rsid w:val="28A431C0"/>
    <w:rsid w:val="28D06C45"/>
    <w:rsid w:val="28D4765C"/>
    <w:rsid w:val="29343320"/>
    <w:rsid w:val="2A051D26"/>
    <w:rsid w:val="2A3C31B8"/>
    <w:rsid w:val="2A464F95"/>
    <w:rsid w:val="2B6947B2"/>
    <w:rsid w:val="2BE302AB"/>
    <w:rsid w:val="2D0225A0"/>
    <w:rsid w:val="2D125DAB"/>
    <w:rsid w:val="2D15045D"/>
    <w:rsid w:val="2DB07F1F"/>
    <w:rsid w:val="2DB30EA3"/>
    <w:rsid w:val="2E26716F"/>
    <w:rsid w:val="2E3617B5"/>
    <w:rsid w:val="2E4B5C46"/>
    <w:rsid w:val="2F27680F"/>
    <w:rsid w:val="2FF76A42"/>
    <w:rsid w:val="30185CCC"/>
    <w:rsid w:val="30350749"/>
    <w:rsid w:val="30AE4CAF"/>
    <w:rsid w:val="30C61120"/>
    <w:rsid w:val="31C454CC"/>
    <w:rsid w:val="321F7297"/>
    <w:rsid w:val="323601F9"/>
    <w:rsid w:val="32805A9D"/>
    <w:rsid w:val="32FE2951"/>
    <w:rsid w:val="33153108"/>
    <w:rsid w:val="33867AFC"/>
    <w:rsid w:val="3387636B"/>
    <w:rsid w:val="338B431F"/>
    <w:rsid w:val="33946C69"/>
    <w:rsid w:val="33995728"/>
    <w:rsid w:val="33EC6EA4"/>
    <w:rsid w:val="34126ED7"/>
    <w:rsid w:val="347E50D5"/>
    <w:rsid w:val="351C6B81"/>
    <w:rsid w:val="3557117E"/>
    <w:rsid w:val="35743741"/>
    <w:rsid w:val="363B5FF4"/>
    <w:rsid w:val="370E29C0"/>
    <w:rsid w:val="37385D43"/>
    <w:rsid w:val="376736A9"/>
    <w:rsid w:val="379B4BBC"/>
    <w:rsid w:val="37F86B07"/>
    <w:rsid w:val="38793D0A"/>
    <w:rsid w:val="38B73830"/>
    <w:rsid w:val="39D17EC9"/>
    <w:rsid w:val="39F867E2"/>
    <w:rsid w:val="39FB6B1F"/>
    <w:rsid w:val="3A004FB1"/>
    <w:rsid w:val="3A2C594A"/>
    <w:rsid w:val="3A8F19A7"/>
    <w:rsid w:val="3B4A29AC"/>
    <w:rsid w:val="3B594092"/>
    <w:rsid w:val="3B8C3E53"/>
    <w:rsid w:val="3BFA7365"/>
    <w:rsid w:val="3E0F6487"/>
    <w:rsid w:val="3E66276E"/>
    <w:rsid w:val="3E9B40FD"/>
    <w:rsid w:val="3F0142B7"/>
    <w:rsid w:val="3FB903FA"/>
    <w:rsid w:val="40AD5093"/>
    <w:rsid w:val="40F706D1"/>
    <w:rsid w:val="410B1A5F"/>
    <w:rsid w:val="413A426B"/>
    <w:rsid w:val="4228293B"/>
    <w:rsid w:val="42CA2805"/>
    <w:rsid w:val="439E2054"/>
    <w:rsid w:val="44424CF8"/>
    <w:rsid w:val="445634B2"/>
    <w:rsid w:val="447B6FF7"/>
    <w:rsid w:val="44A57BAF"/>
    <w:rsid w:val="45351421"/>
    <w:rsid w:val="45515F3F"/>
    <w:rsid w:val="462809E6"/>
    <w:rsid w:val="46EA51DB"/>
    <w:rsid w:val="47111406"/>
    <w:rsid w:val="47515EB8"/>
    <w:rsid w:val="47C14A44"/>
    <w:rsid w:val="48964F48"/>
    <w:rsid w:val="48E60F14"/>
    <w:rsid w:val="491B7A5E"/>
    <w:rsid w:val="4931543E"/>
    <w:rsid w:val="49942DA0"/>
    <w:rsid w:val="49BD3542"/>
    <w:rsid w:val="49D91EA1"/>
    <w:rsid w:val="4AB77E37"/>
    <w:rsid w:val="4ABA6749"/>
    <w:rsid w:val="4B9F1D65"/>
    <w:rsid w:val="4BCA470F"/>
    <w:rsid w:val="4BF84053"/>
    <w:rsid w:val="4C5E545A"/>
    <w:rsid w:val="4CD60F91"/>
    <w:rsid w:val="4E3B329E"/>
    <w:rsid w:val="4ED20B50"/>
    <w:rsid w:val="4ED74E99"/>
    <w:rsid w:val="4F105416"/>
    <w:rsid w:val="4FF81F3E"/>
    <w:rsid w:val="50E12344"/>
    <w:rsid w:val="513D7953"/>
    <w:rsid w:val="51846544"/>
    <w:rsid w:val="51CB2808"/>
    <w:rsid w:val="522B1A1A"/>
    <w:rsid w:val="52C91D12"/>
    <w:rsid w:val="533E4559"/>
    <w:rsid w:val="535449BE"/>
    <w:rsid w:val="53966943"/>
    <w:rsid w:val="53B35672"/>
    <w:rsid w:val="54704F4A"/>
    <w:rsid w:val="56217017"/>
    <w:rsid w:val="563F3595"/>
    <w:rsid w:val="56E16E32"/>
    <w:rsid w:val="56FE19F8"/>
    <w:rsid w:val="57AA647A"/>
    <w:rsid w:val="57C4009F"/>
    <w:rsid w:val="586F1E0D"/>
    <w:rsid w:val="58794C72"/>
    <w:rsid w:val="58D676D9"/>
    <w:rsid w:val="59190E40"/>
    <w:rsid w:val="592F728C"/>
    <w:rsid w:val="5A504239"/>
    <w:rsid w:val="5B3F31A9"/>
    <w:rsid w:val="5B4D66D7"/>
    <w:rsid w:val="5BD41136"/>
    <w:rsid w:val="5BF76962"/>
    <w:rsid w:val="5D0F2AC3"/>
    <w:rsid w:val="5D163E83"/>
    <w:rsid w:val="5D3F08C6"/>
    <w:rsid w:val="5D551EE5"/>
    <w:rsid w:val="5F143623"/>
    <w:rsid w:val="5F2C67EF"/>
    <w:rsid w:val="5FBD3482"/>
    <w:rsid w:val="5FE4307E"/>
    <w:rsid w:val="60693054"/>
    <w:rsid w:val="60EA0735"/>
    <w:rsid w:val="62736EC8"/>
    <w:rsid w:val="62B111FA"/>
    <w:rsid w:val="62CB250C"/>
    <w:rsid w:val="637B056D"/>
    <w:rsid w:val="63F55C2B"/>
    <w:rsid w:val="64A961F1"/>
    <w:rsid w:val="662C44C9"/>
    <w:rsid w:val="663C2DC7"/>
    <w:rsid w:val="66486A4A"/>
    <w:rsid w:val="66D669F0"/>
    <w:rsid w:val="67480F10"/>
    <w:rsid w:val="677531A3"/>
    <w:rsid w:val="67DA328C"/>
    <w:rsid w:val="67F82AA9"/>
    <w:rsid w:val="68547CAD"/>
    <w:rsid w:val="68623766"/>
    <w:rsid w:val="689D65AC"/>
    <w:rsid w:val="68E022A2"/>
    <w:rsid w:val="69C91842"/>
    <w:rsid w:val="6A4B4A38"/>
    <w:rsid w:val="6A6D7E07"/>
    <w:rsid w:val="6A7411E1"/>
    <w:rsid w:val="6B4C1D32"/>
    <w:rsid w:val="6C5B634D"/>
    <w:rsid w:val="6DCB3067"/>
    <w:rsid w:val="6E2F6114"/>
    <w:rsid w:val="6EBC0610"/>
    <w:rsid w:val="6EEF2503"/>
    <w:rsid w:val="6F7F348C"/>
    <w:rsid w:val="6F92061A"/>
    <w:rsid w:val="6F9D646B"/>
    <w:rsid w:val="6FBA156C"/>
    <w:rsid w:val="6FFC1CB1"/>
    <w:rsid w:val="700A59E5"/>
    <w:rsid w:val="71695F30"/>
    <w:rsid w:val="71D04CD8"/>
    <w:rsid w:val="71D73F3A"/>
    <w:rsid w:val="726900A3"/>
    <w:rsid w:val="72740F84"/>
    <w:rsid w:val="727B566C"/>
    <w:rsid w:val="73EB7BC2"/>
    <w:rsid w:val="740517D7"/>
    <w:rsid w:val="746E085A"/>
    <w:rsid w:val="747A3718"/>
    <w:rsid w:val="74E20230"/>
    <w:rsid w:val="7591259A"/>
    <w:rsid w:val="75C4258E"/>
    <w:rsid w:val="76063DF1"/>
    <w:rsid w:val="764515EC"/>
    <w:rsid w:val="76822956"/>
    <w:rsid w:val="768D1F2D"/>
    <w:rsid w:val="76A72ED3"/>
    <w:rsid w:val="771B7EF5"/>
    <w:rsid w:val="773B53A6"/>
    <w:rsid w:val="77830CEB"/>
    <w:rsid w:val="78245F1E"/>
    <w:rsid w:val="783A514D"/>
    <w:rsid w:val="78A91184"/>
    <w:rsid w:val="78EA3E19"/>
    <w:rsid w:val="78ED17B8"/>
    <w:rsid w:val="7A527798"/>
    <w:rsid w:val="7A5A6B4C"/>
    <w:rsid w:val="7B2A7B4E"/>
    <w:rsid w:val="7BCB4BEA"/>
    <w:rsid w:val="7C04689C"/>
    <w:rsid w:val="7C6212C3"/>
    <w:rsid w:val="7D772F4D"/>
    <w:rsid w:val="7D8F4CA3"/>
    <w:rsid w:val="7E087D35"/>
    <w:rsid w:val="7EA67F14"/>
    <w:rsid w:val="7F667055"/>
    <w:rsid w:val="7F6E7BC7"/>
    <w:rsid w:val="7F7B1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AB8A10C-287A-41CC-857F-AEA9C971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uiPriority="0"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0"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20"/>
    <w:qFormat/>
    <w:pPr>
      <w:widowControl w:val="0"/>
      <w:adjustRightInd w:val="0"/>
      <w:spacing w:line="360" w:lineRule="auto"/>
      <w:ind w:firstLineChars="200" w:firstLine="480"/>
      <w:jc w:val="both"/>
      <w:textAlignment w:val="baseline"/>
    </w:pPr>
    <w:rPr>
      <w:rFonts w:ascii="Times New Roman" w:eastAsia="宋体" w:hAnsi="Times New Roman" w:cs="Times New Roman"/>
      <w:sz w:val="24"/>
    </w:rPr>
  </w:style>
  <w:style w:type="paragraph" w:styleId="1">
    <w:name w:val="heading 1"/>
    <w:basedOn w:val="a"/>
    <w:next w:val="a"/>
    <w:link w:val="10"/>
    <w:qFormat/>
    <w:pPr>
      <w:keepNext/>
      <w:keepLines/>
      <w:numPr>
        <w:numId w:val="1"/>
      </w:numPr>
      <w:ind w:firstLineChars="0"/>
      <w:outlineLvl w:val="0"/>
    </w:pPr>
    <w:rPr>
      <w:b/>
      <w:kern w:val="44"/>
      <w:sz w:val="28"/>
      <w:szCs w:val="28"/>
    </w:rPr>
  </w:style>
  <w:style w:type="paragraph" w:styleId="2">
    <w:name w:val="heading 2"/>
    <w:basedOn w:val="a"/>
    <w:next w:val="a"/>
    <w:link w:val="21"/>
    <w:qFormat/>
    <w:pPr>
      <w:keepNext/>
      <w:keepLines/>
      <w:numPr>
        <w:ilvl w:val="1"/>
        <w:numId w:val="1"/>
      </w:numPr>
      <w:ind w:firstLineChars="0"/>
      <w:outlineLvl w:val="1"/>
    </w:pPr>
    <w:rPr>
      <w:b/>
      <w:szCs w:val="24"/>
    </w:rPr>
  </w:style>
  <w:style w:type="paragraph" w:styleId="3">
    <w:name w:val="heading 3"/>
    <w:basedOn w:val="a"/>
    <w:next w:val="a"/>
    <w:link w:val="31"/>
    <w:qFormat/>
    <w:pPr>
      <w:keepNext/>
      <w:keepLines/>
      <w:numPr>
        <w:ilvl w:val="2"/>
        <w:numId w:val="1"/>
      </w:numPr>
      <w:ind w:firstLineChars="0"/>
      <w:outlineLvl w:val="2"/>
    </w:pPr>
    <w:rPr>
      <w:szCs w:val="24"/>
    </w:rPr>
  </w:style>
  <w:style w:type="paragraph" w:styleId="4">
    <w:name w:val="heading 4"/>
    <w:basedOn w:val="a"/>
    <w:next w:val="a"/>
    <w:link w:val="40"/>
    <w:qFormat/>
    <w:pPr>
      <w:keepNext/>
      <w:keepLines/>
      <w:numPr>
        <w:ilvl w:val="3"/>
        <w:numId w:val="1"/>
      </w:numPr>
      <w:ind w:firstLineChars="0"/>
      <w:outlineLvl w:val="3"/>
    </w:pPr>
    <w:rPr>
      <w:szCs w:val="24"/>
    </w:rPr>
  </w:style>
  <w:style w:type="paragraph" w:styleId="5">
    <w:name w:val="heading 5"/>
    <w:basedOn w:val="a"/>
    <w:next w:val="a"/>
    <w:link w:val="50"/>
    <w:qFormat/>
    <w:pPr>
      <w:keepNext/>
      <w:keepLines/>
      <w:numPr>
        <w:ilvl w:val="4"/>
        <w:numId w:val="1"/>
      </w:numPr>
      <w:spacing w:before="120" w:after="120"/>
      <w:ind w:firstLineChars="0"/>
      <w:outlineLvl w:val="4"/>
    </w:pPr>
  </w:style>
  <w:style w:type="paragraph" w:styleId="6">
    <w:name w:val="heading 6"/>
    <w:basedOn w:val="a"/>
    <w:next w:val="a"/>
    <w:link w:val="60"/>
    <w:qFormat/>
    <w:pPr>
      <w:keepNext/>
      <w:keepLines/>
      <w:numPr>
        <w:ilvl w:val="5"/>
        <w:numId w:val="1"/>
      </w:numPr>
      <w:spacing w:before="60" w:after="60"/>
      <w:ind w:firstLineChars="0"/>
      <w:outlineLvl w:val="5"/>
    </w:pPr>
    <w:rPr>
      <w:rFonts w:ascii="Arial" w:hAnsi="Arial"/>
    </w:rPr>
  </w:style>
  <w:style w:type="paragraph" w:styleId="7">
    <w:name w:val="heading 7"/>
    <w:basedOn w:val="a"/>
    <w:next w:val="a"/>
    <w:link w:val="70"/>
    <w:qFormat/>
    <w:pPr>
      <w:keepNext/>
      <w:keepLines/>
      <w:numPr>
        <w:ilvl w:val="6"/>
        <w:numId w:val="1"/>
      </w:numPr>
      <w:spacing w:before="240" w:after="64" w:line="320" w:lineRule="atLeast"/>
      <w:ind w:firstLineChars="0"/>
      <w:outlineLvl w:val="6"/>
    </w:pPr>
  </w:style>
  <w:style w:type="paragraph" w:styleId="8">
    <w:name w:val="heading 8"/>
    <w:basedOn w:val="a"/>
    <w:next w:val="a"/>
    <w:link w:val="80"/>
    <w:qFormat/>
    <w:pPr>
      <w:keepNext/>
      <w:keepLines/>
      <w:numPr>
        <w:ilvl w:val="7"/>
        <w:numId w:val="1"/>
      </w:numPr>
      <w:spacing w:before="240" w:after="64" w:line="320" w:lineRule="atLeast"/>
      <w:ind w:firstLineChars="0"/>
      <w:outlineLvl w:val="7"/>
    </w:pPr>
    <w:rPr>
      <w:rFonts w:ascii="Arial" w:hAnsi="Arial"/>
    </w:rPr>
  </w:style>
  <w:style w:type="paragraph" w:styleId="9">
    <w:name w:val="heading 9"/>
    <w:basedOn w:val="a"/>
    <w:next w:val="a"/>
    <w:link w:val="90"/>
    <w:qFormat/>
    <w:pPr>
      <w:keepNext/>
      <w:keepLines/>
      <w:numPr>
        <w:ilvl w:val="8"/>
        <w:numId w:val="1"/>
      </w:numPr>
      <w:spacing w:before="240" w:after="64" w:line="320" w:lineRule="atLeast"/>
      <w:ind w:firstLineChars="0"/>
      <w:outlineLvl w:val="8"/>
    </w:pPr>
    <w:rPr>
      <w:rFonts w:ascii="Arial"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Indent 2"/>
    <w:basedOn w:val="a"/>
    <w:next w:val="22"/>
    <w:link w:val="23"/>
    <w:unhideWhenUsed/>
    <w:qFormat/>
    <w:pPr>
      <w:spacing w:after="120" w:line="480" w:lineRule="auto"/>
      <w:ind w:leftChars="200" w:left="420"/>
    </w:pPr>
  </w:style>
  <w:style w:type="paragraph" w:styleId="22">
    <w:name w:val="Body Text First Indent 2"/>
    <w:basedOn w:val="a3"/>
    <w:link w:val="24"/>
    <w:qFormat/>
  </w:style>
  <w:style w:type="paragraph" w:styleId="a3">
    <w:name w:val="Body Text Indent"/>
    <w:basedOn w:val="a"/>
    <w:link w:val="a4"/>
    <w:qFormat/>
    <w:pPr>
      <w:ind w:firstLine="200"/>
    </w:pPr>
  </w:style>
  <w:style w:type="paragraph" w:styleId="71">
    <w:name w:val="toc 7"/>
    <w:basedOn w:val="a"/>
    <w:next w:val="a"/>
    <w:uiPriority w:val="39"/>
    <w:unhideWhenUsed/>
    <w:qFormat/>
    <w:pPr>
      <w:adjustRightInd/>
      <w:spacing w:line="240" w:lineRule="auto"/>
      <w:ind w:leftChars="1200" w:left="2520"/>
      <w:textAlignment w:val="auto"/>
    </w:pPr>
    <w:rPr>
      <w:rFonts w:asciiTheme="minorHAnsi" w:eastAsiaTheme="minorEastAsia" w:hAnsiTheme="minorHAnsi" w:cstheme="minorBidi"/>
      <w:kern w:val="2"/>
      <w:sz w:val="21"/>
      <w:szCs w:val="22"/>
    </w:rPr>
  </w:style>
  <w:style w:type="paragraph" w:styleId="a5">
    <w:name w:val="Body Text"/>
    <w:basedOn w:val="a"/>
    <w:uiPriority w:val="99"/>
    <w:unhideWhenUsed/>
    <w:qFormat/>
    <w:pPr>
      <w:spacing w:after="120"/>
    </w:pPr>
  </w:style>
  <w:style w:type="paragraph" w:styleId="51">
    <w:name w:val="toc 5"/>
    <w:basedOn w:val="a"/>
    <w:next w:val="a"/>
    <w:uiPriority w:val="39"/>
    <w:unhideWhenUsed/>
    <w:qFormat/>
    <w:pPr>
      <w:adjustRightInd/>
      <w:spacing w:line="240" w:lineRule="auto"/>
      <w:ind w:leftChars="800" w:left="1680"/>
      <w:textAlignment w:val="auto"/>
    </w:pPr>
    <w:rPr>
      <w:rFonts w:asciiTheme="minorHAnsi" w:eastAsiaTheme="minorEastAsia" w:hAnsiTheme="minorHAnsi" w:cstheme="minorBidi"/>
      <w:kern w:val="2"/>
      <w:sz w:val="21"/>
      <w:szCs w:val="22"/>
    </w:rPr>
  </w:style>
  <w:style w:type="paragraph" w:styleId="30">
    <w:name w:val="toc 3"/>
    <w:basedOn w:val="a"/>
    <w:next w:val="a"/>
    <w:uiPriority w:val="39"/>
    <w:unhideWhenUsed/>
    <w:qFormat/>
    <w:pPr>
      <w:ind w:leftChars="400" w:left="840"/>
    </w:pPr>
  </w:style>
  <w:style w:type="paragraph" w:styleId="81">
    <w:name w:val="toc 8"/>
    <w:basedOn w:val="a"/>
    <w:next w:val="a"/>
    <w:uiPriority w:val="39"/>
    <w:unhideWhenUsed/>
    <w:qFormat/>
    <w:pPr>
      <w:adjustRightInd/>
      <w:spacing w:line="240" w:lineRule="auto"/>
      <w:ind w:leftChars="1400" w:left="2940"/>
      <w:textAlignment w:val="auto"/>
    </w:pPr>
    <w:rPr>
      <w:rFonts w:asciiTheme="minorHAnsi" w:eastAsiaTheme="minorEastAsia" w:hAnsiTheme="minorHAnsi" w:cstheme="minorBidi"/>
      <w:kern w:val="2"/>
      <w:sz w:val="21"/>
      <w:szCs w:val="22"/>
    </w:rPr>
  </w:style>
  <w:style w:type="paragraph" w:styleId="a6">
    <w:name w:val="Balloon Text"/>
    <w:basedOn w:val="a"/>
    <w:link w:val="a7"/>
    <w:uiPriority w:val="99"/>
    <w:semiHidden/>
    <w:unhideWhenUsed/>
    <w:qFormat/>
    <w:pPr>
      <w:spacing w:line="240" w:lineRule="auto"/>
    </w:pPr>
    <w:rPr>
      <w:sz w:val="18"/>
      <w:szCs w:val="18"/>
    </w:rPr>
  </w:style>
  <w:style w:type="paragraph" w:styleId="a8">
    <w:name w:val="footer"/>
    <w:basedOn w:val="a"/>
    <w:link w:val="a9"/>
    <w:unhideWhenUsed/>
    <w:qFormat/>
    <w:pPr>
      <w:tabs>
        <w:tab w:val="center" w:pos="4153"/>
        <w:tab w:val="right" w:pos="8306"/>
      </w:tabs>
      <w:snapToGrid w:val="0"/>
      <w:spacing w:line="240" w:lineRule="atLeast"/>
      <w:jc w:val="left"/>
    </w:pPr>
    <w:rPr>
      <w:sz w:val="18"/>
      <w:szCs w:val="18"/>
    </w:rPr>
  </w:style>
  <w:style w:type="paragraph" w:styleId="aa">
    <w:name w:val="header"/>
    <w:basedOn w:val="a"/>
    <w:link w:val="ab"/>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11">
    <w:name w:val="toc 1"/>
    <w:basedOn w:val="a"/>
    <w:next w:val="a"/>
    <w:uiPriority w:val="39"/>
    <w:unhideWhenUsed/>
    <w:qFormat/>
  </w:style>
  <w:style w:type="paragraph" w:styleId="41">
    <w:name w:val="toc 4"/>
    <w:basedOn w:val="a"/>
    <w:next w:val="a"/>
    <w:uiPriority w:val="39"/>
    <w:unhideWhenUsed/>
    <w:qFormat/>
    <w:pPr>
      <w:adjustRightInd/>
      <w:spacing w:line="240" w:lineRule="auto"/>
      <w:ind w:leftChars="600" w:left="1260"/>
      <w:textAlignment w:val="auto"/>
    </w:pPr>
    <w:rPr>
      <w:rFonts w:asciiTheme="minorHAnsi" w:eastAsiaTheme="minorEastAsia" w:hAnsiTheme="minorHAnsi" w:cstheme="minorBidi"/>
      <w:kern w:val="2"/>
      <w:sz w:val="21"/>
      <w:szCs w:val="22"/>
    </w:rPr>
  </w:style>
  <w:style w:type="paragraph" w:styleId="61">
    <w:name w:val="toc 6"/>
    <w:basedOn w:val="a"/>
    <w:next w:val="a"/>
    <w:uiPriority w:val="39"/>
    <w:unhideWhenUsed/>
    <w:qFormat/>
    <w:pPr>
      <w:adjustRightInd/>
      <w:spacing w:line="240" w:lineRule="auto"/>
      <w:ind w:leftChars="1000" w:left="2100"/>
      <w:textAlignment w:val="auto"/>
    </w:pPr>
    <w:rPr>
      <w:rFonts w:asciiTheme="minorHAnsi" w:eastAsiaTheme="minorEastAsia" w:hAnsiTheme="minorHAnsi" w:cstheme="minorBidi"/>
      <w:kern w:val="2"/>
      <w:sz w:val="21"/>
      <w:szCs w:val="22"/>
    </w:rPr>
  </w:style>
  <w:style w:type="paragraph" w:styleId="25">
    <w:name w:val="toc 2"/>
    <w:basedOn w:val="a"/>
    <w:next w:val="a"/>
    <w:uiPriority w:val="39"/>
    <w:unhideWhenUsed/>
    <w:qFormat/>
    <w:pPr>
      <w:tabs>
        <w:tab w:val="left" w:pos="1680"/>
        <w:tab w:val="right" w:leader="dot" w:pos="8296"/>
      </w:tabs>
      <w:ind w:leftChars="200" w:left="480"/>
    </w:pPr>
  </w:style>
  <w:style w:type="paragraph" w:styleId="91">
    <w:name w:val="toc 9"/>
    <w:basedOn w:val="a"/>
    <w:next w:val="a"/>
    <w:uiPriority w:val="39"/>
    <w:unhideWhenUsed/>
    <w:qFormat/>
    <w:pPr>
      <w:adjustRightInd/>
      <w:spacing w:line="240" w:lineRule="auto"/>
      <w:ind w:leftChars="1600" w:left="3360"/>
      <w:textAlignment w:val="auto"/>
    </w:pPr>
    <w:rPr>
      <w:rFonts w:asciiTheme="minorHAnsi" w:eastAsiaTheme="minorEastAsia" w:hAnsiTheme="minorHAnsi" w:cstheme="minorBidi"/>
      <w:kern w:val="2"/>
      <w:sz w:val="21"/>
      <w:szCs w:val="22"/>
    </w:rPr>
  </w:style>
  <w:style w:type="paragraph" w:styleId="ac">
    <w:name w:val="Normal (Web)"/>
    <w:basedOn w:val="a"/>
    <w:qFormat/>
    <w:pPr>
      <w:spacing w:beforeAutospacing="1" w:afterAutospacing="1"/>
      <w:jc w:val="left"/>
    </w:pPr>
  </w:style>
  <w:style w:type="paragraph" w:styleId="ad">
    <w:name w:val="Title"/>
    <w:basedOn w:val="a"/>
    <w:next w:val="a"/>
    <w:link w:val="ae"/>
    <w:qFormat/>
    <w:pPr>
      <w:spacing w:before="240" w:after="60"/>
      <w:jc w:val="center"/>
      <w:outlineLvl w:val="0"/>
    </w:pPr>
    <w:rPr>
      <w:rFonts w:ascii="Cambria" w:hAnsi="Cambria"/>
      <w:b/>
      <w:bCs/>
      <w:sz w:val="32"/>
      <w:szCs w:val="32"/>
    </w:rPr>
  </w:style>
  <w:style w:type="table" w:styleId="af">
    <w:name w:val="Table Grid"/>
    <w:qFormat/>
    <w:pPr>
      <w:widowControl w:val="0"/>
      <w:adjustRightInd w:val="0"/>
      <w:spacing w:line="400" w:lineRule="atLeast"/>
      <w:jc w:val="both"/>
      <w:textAlignment w:val="baseline"/>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Grid Accent 1"/>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0" w:type="dxa"/>
        <w:bottom w:w="0" w:type="dxa"/>
        <w:right w:w="0" w:type="dxa"/>
      </w:tblCellMar>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auto"/>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character" w:styleId="af0">
    <w:name w:val="page number"/>
    <w:basedOn w:val="a0"/>
    <w:qFormat/>
  </w:style>
  <w:style w:type="character" w:styleId="af1">
    <w:name w:val="Emphasis"/>
    <w:basedOn w:val="a0"/>
    <w:uiPriority w:val="20"/>
    <w:qFormat/>
    <w:rPr>
      <w:i/>
      <w:iCs/>
    </w:rPr>
  </w:style>
  <w:style w:type="character" w:styleId="af2">
    <w:name w:val="Hyperlink"/>
    <w:basedOn w:val="a0"/>
    <w:uiPriority w:val="99"/>
    <w:unhideWhenUsed/>
    <w:qFormat/>
    <w:rPr>
      <w:color w:val="0563C1" w:themeColor="hyperlink"/>
      <w:u w:val="single"/>
    </w:rPr>
  </w:style>
  <w:style w:type="character" w:customStyle="1" w:styleId="10">
    <w:name w:val="标题 1 字符"/>
    <w:basedOn w:val="a0"/>
    <w:link w:val="1"/>
    <w:qFormat/>
    <w:rPr>
      <w:rFonts w:ascii="Times New Roman" w:eastAsia="宋体" w:hAnsi="Times New Roman" w:cs="Times New Roman"/>
      <w:b/>
      <w:kern w:val="44"/>
      <w:sz w:val="28"/>
      <w:szCs w:val="28"/>
    </w:rPr>
  </w:style>
  <w:style w:type="character" w:customStyle="1" w:styleId="21">
    <w:name w:val="标题 2 字符"/>
    <w:basedOn w:val="a0"/>
    <w:link w:val="2"/>
    <w:qFormat/>
    <w:rPr>
      <w:rFonts w:ascii="Times New Roman" w:eastAsia="宋体" w:hAnsi="Times New Roman" w:cs="Times New Roman"/>
      <w:b/>
      <w:kern w:val="0"/>
      <w:sz w:val="24"/>
      <w:szCs w:val="24"/>
    </w:rPr>
  </w:style>
  <w:style w:type="character" w:customStyle="1" w:styleId="32">
    <w:name w:val="标题 3 字符"/>
    <w:basedOn w:val="a0"/>
    <w:qFormat/>
    <w:rPr>
      <w:rFonts w:ascii="Times New Roman" w:eastAsia="宋体" w:hAnsi="Times New Roman" w:cs="Times New Roman"/>
      <w:kern w:val="0"/>
      <w:sz w:val="24"/>
      <w:szCs w:val="24"/>
    </w:rPr>
  </w:style>
  <w:style w:type="character" w:customStyle="1" w:styleId="40">
    <w:name w:val="标题 4 字符"/>
    <w:basedOn w:val="a0"/>
    <w:link w:val="4"/>
    <w:qFormat/>
    <w:rPr>
      <w:rFonts w:ascii="Times New Roman" w:eastAsia="宋体" w:hAnsi="Times New Roman" w:cs="Times New Roman"/>
      <w:kern w:val="0"/>
      <w:sz w:val="24"/>
      <w:szCs w:val="24"/>
    </w:rPr>
  </w:style>
  <w:style w:type="character" w:customStyle="1" w:styleId="50">
    <w:name w:val="标题 5 字符"/>
    <w:basedOn w:val="a0"/>
    <w:link w:val="5"/>
    <w:qFormat/>
    <w:rPr>
      <w:rFonts w:ascii="Times New Roman" w:eastAsia="宋体" w:hAnsi="Times New Roman" w:cs="Times New Roman"/>
      <w:kern w:val="0"/>
      <w:sz w:val="24"/>
      <w:szCs w:val="20"/>
    </w:rPr>
  </w:style>
  <w:style w:type="character" w:customStyle="1" w:styleId="60">
    <w:name w:val="标题 6 字符"/>
    <w:basedOn w:val="a0"/>
    <w:link w:val="6"/>
    <w:qFormat/>
    <w:rPr>
      <w:rFonts w:ascii="Arial" w:eastAsia="宋体" w:hAnsi="Arial" w:cs="Times New Roman"/>
      <w:kern w:val="0"/>
      <w:sz w:val="24"/>
      <w:szCs w:val="20"/>
    </w:rPr>
  </w:style>
  <w:style w:type="character" w:customStyle="1" w:styleId="70">
    <w:name w:val="标题 7 字符"/>
    <w:basedOn w:val="a0"/>
    <w:link w:val="7"/>
    <w:qFormat/>
    <w:rPr>
      <w:rFonts w:ascii="Times New Roman" w:eastAsia="宋体" w:hAnsi="Times New Roman" w:cs="Times New Roman"/>
      <w:kern w:val="0"/>
      <w:sz w:val="24"/>
      <w:szCs w:val="20"/>
    </w:rPr>
  </w:style>
  <w:style w:type="character" w:customStyle="1" w:styleId="80">
    <w:name w:val="标题 8 字符"/>
    <w:basedOn w:val="a0"/>
    <w:link w:val="8"/>
    <w:qFormat/>
    <w:rPr>
      <w:rFonts w:ascii="Arial" w:eastAsia="宋体" w:hAnsi="Arial" w:cs="Times New Roman"/>
      <w:kern w:val="0"/>
      <w:sz w:val="24"/>
      <w:szCs w:val="20"/>
    </w:rPr>
  </w:style>
  <w:style w:type="character" w:customStyle="1" w:styleId="90">
    <w:name w:val="标题 9 字符"/>
    <w:basedOn w:val="a0"/>
    <w:link w:val="9"/>
    <w:qFormat/>
    <w:rPr>
      <w:rFonts w:ascii="Arial" w:eastAsia="宋体" w:hAnsi="Arial" w:cs="Times New Roman"/>
      <w:kern w:val="0"/>
      <w:sz w:val="24"/>
      <w:szCs w:val="20"/>
    </w:rPr>
  </w:style>
  <w:style w:type="character" w:customStyle="1" w:styleId="a4">
    <w:name w:val="正文文本缩进 字符"/>
    <w:basedOn w:val="a0"/>
    <w:link w:val="a3"/>
    <w:qFormat/>
    <w:rPr>
      <w:rFonts w:ascii="Times New Roman" w:eastAsia="宋体" w:hAnsi="Times New Roman" w:cs="Times New Roman"/>
      <w:kern w:val="0"/>
      <w:sz w:val="24"/>
      <w:szCs w:val="20"/>
    </w:rPr>
  </w:style>
  <w:style w:type="character" w:customStyle="1" w:styleId="23">
    <w:name w:val="正文文本缩进 2 字符"/>
    <w:basedOn w:val="a0"/>
    <w:link w:val="20"/>
    <w:qFormat/>
    <w:rPr>
      <w:rFonts w:ascii="Times New Roman" w:eastAsia="宋体" w:hAnsi="Times New Roman" w:cs="Times New Roman"/>
      <w:kern w:val="0"/>
      <w:sz w:val="24"/>
      <w:szCs w:val="20"/>
    </w:rPr>
  </w:style>
  <w:style w:type="character" w:customStyle="1" w:styleId="24">
    <w:name w:val="正文首行缩进 2 字符"/>
    <w:basedOn w:val="a4"/>
    <w:link w:val="22"/>
    <w:qFormat/>
    <w:rPr>
      <w:rFonts w:ascii="Times New Roman" w:eastAsia="宋体" w:hAnsi="Times New Roman" w:cs="Times New Roman"/>
      <w:kern w:val="0"/>
      <w:sz w:val="24"/>
      <w:szCs w:val="20"/>
    </w:rPr>
  </w:style>
  <w:style w:type="character" w:customStyle="1" w:styleId="a7">
    <w:name w:val="批注框文本 字符"/>
    <w:basedOn w:val="a0"/>
    <w:link w:val="a6"/>
    <w:uiPriority w:val="99"/>
    <w:semiHidden/>
    <w:qFormat/>
    <w:rPr>
      <w:rFonts w:ascii="Times New Roman" w:eastAsia="宋体" w:hAnsi="Times New Roman" w:cs="Times New Roman"/>
      <w:kern w:val="0"/>
      <w:sz w:val="18"/>
      <w:szCs w:val="18"/>
    </w:rPr>
  </w:style>
  <w:style w:type="character" w:customStyle="1" w:styleId="a9">
    <w:name w:val="页脚 字符"/>
    <w:basedOn w:val="a0"/>
    <w:link w:val="a8"/>
    <w:uiPriority w:val="99"/>
    <w:qFormat/>
    <w:rPr>
      <w:rFonts w:ascii="Times New Roman" w:eastAsia="宋体" w:hAnsi="Times New Roman" w:cs="Times New Roman"/>
      <w:kern w:val="0"/>
      <w:sz w:val="18"/>
      <w:szCs w:val="18"/>
    </w:rPr>
  </w:style>
  <w:style w:type="character" w:customStyle="1" w:styleId="ab">
    <w:name w:val="页眉 字符"/>
    <w:basedOn w:val="a0"/>
    <w:link w:val="aa"/>
    <w:uiPriority w:val="99"/>
    <w:qFormat/>
    <w:rPr>
      <w:rFonts w:ascii="Times New Roman" w:eastAsia="宋体" w:hAnsi="Times New Roman" w:cs="Times New Roman"/>
      <w:kern w:val="0"/>
      <w:sz w:val="18"/>
      <w:szCs w:val="18"/>
    </w:rPr>
  </w:style>
  <w:style w:type="character" w:customStyle="1" w:styleId="ae">
    <w:name w:val="标题 字符"/>
    <w:basedOn w:val="a0"/>
    <w:link w:val="ad"/>
    <w:uiPriority w:val="10"/>
    <w:qFormat/>
    <w:rPr>
      <w:rFonts w:ascii="Cambria" w:eastAsia="宋体" w:hAnsi="Cambria" w:cs="Times New Roman"/>
      <w:b/>
      <w:bCs/>
      <w:kern w:val="0"/>
      <w:sz w:val="32"/>
      <w:szCs w:val="32"/>
    </w:rPr>
  </w:style>
  <w:style w:type="paragraph" w:styleId="af3">
    <w:name w:val="List Paragraph"/>
    <w:basedOn w:val="a"/>
    <w:uiPriority w:val="34"/>
    <w:qFormat/>
    <w:pPr>
      <w:adjustRightInd/>
      <w:ind w:firstLine="200"/>
      <w:textAlignment w:val="auto"/>
    </w:pPr>
    <w:rPr>
      <w:rFonts w:cstheme="minorBidi"/>
      <w:kern w:val="2"/>
      <w:szCs w:val="22"/>
    </w:rPr>
  </w:style>
  <w:style w:type="character" w:customStyle="1" w:styleId="UnresolvedMention">
    <w:name w:val="Unresolved Mention"/>
    <w:basedOn w:val="a0"/>
    <w:uiPriority w:val="99"/>
    <w:semiHidden/>
    <w:unhideWhenUsed/>
    <w:qFormat/>
    <w:rPr>
      <w:color w:val="605E5C"/>
      <w:shd w:val="clear" w:color="auto" w:fill="E1DFDD"/>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label1">
    <w:name w:val="label1"/>
    <w:basedOn w:val="a0"/>
    <w:qFormat/>
  </w:style>
  <w:style w:type="character" w:customStyle="1" w:styleId="31">
    <w:name w:val="标题 3 字符1"/>
    <w:basedOn w:val="a0"/>
    <w:link w:val="3"/>
    <w:qFormat/>
    <w:rPr>
      <w:sz w:val="24"/>
      <w:szCs w:val="24"/>
    </w:rPr>
  </w:style>
  <w:style w:type="table" w:customStyle="1" w:styleId="-11">
    <w:name w:val="浅色网格 - 强调文字颜色 11"/>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0" w:type="dxa"/>
        <w:bottom w:w="0" w:type="dxa"/>
        <w:right w:w="0" w:type="dxa"/>
      </w:tblCellMar>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auto"/>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footer" Target="footer13.xml"/><Relationship Id="rId21" Type="http://schemas.openxmlformats.org/officeDocument/2006/relationships/image" Target="media/image7.emf"/><Relationship Id="rId63" Type="http://schemas.openxmlformats.org/officeDocument/2006/relationships/oleObject" Target="embeddings/oleObject20.bin"/><Relationship Id="rId159" Type="http://schemas.openxmlformats.org/officeDocument/2006/relationships/image" Target="media/image100.png"/><Relationship Id="rId170" Type="http://schemas.openxmlformats.org/officeDocument/2006/relationships/image" Target="media/image111.png"/><Relationship Id="rId226" Type="http://schemas.openxmlformats.org/officeDocument/2006/relationships/image" Target="media/image163.png"/><Relationship Id="rId268" Type="http://schemas.openxmlformats.org/officeDocument/2006/relationships/image" Target="media/image195.png"/><Relationship Id="rId32" Type="http://schemas.openxmlformats.org/officeDocument/2006/relationships/image" Target="media/image13.emf"/><Relationship Id="rId74" Type="http://schemas.openxmlformats.org/officeDocument/2006/relationships/image" Target="media/image28.emf"/><Relationship Id="rId128" Type="http://schemas.openxmlformats.org/officeDocument/2006/relationships/image" Target="media/image75.png"/><Relationship Id="rId5" Type="http://schemas.openxmlformats.org/officeDocument/2006/relationships/settings" Target="settings.xml"/><Relationship Id="rId181" Type="http://schemas.openxmlformats.org/officeDocument/2006/relationships/image" Target="media/image118.png"/><Relationship Id="rId237" Type="http://schemas.openxmlformats.org/officeDocument/2006/relationships/image" Target="media/image174.png"/><Relationship Id="rId279" Type="http://schemas.openxmlformats.org/officeDocument/2006/relationships/package" Target="embeddings/Microsoft_Word___1.docx"/><Relationship Id="rId43" Type="http://schemas.openxmlformats.org/officeDocument/2006/relationships/image" Target="media/image22.emf"/><Relationship Id="rId139" Type="http://schemas.openxmlformats.org/officeDocument/2006/relationships/image" Target="media/image86.png"/><Relationship Id="rId290" Type="http://schemas.openxmlformats.org/officeDocument/2006/relationships/hyperlink" Target="file:///E:\&#31243;&#24207;&#21319;&#29256;\&#26032;&#24314;&#25991;&#20214;&#22841;\LYGTM-MP-2003%20&#21046;&#36896;&#23436;&#24037;&#25991;&#20214;&#30340;&#32534;&#21046;&#12289;&#25972;&#29702;&#19982;&#24402;&#26723;_Revb%20pre2015-10-26%20-%20&#21103;&#26412;.doc" TargetMode="External"/><Relationship Id="rId85" Type="http://schemas.openxmlformats.org/officeDocument/2006/relationships/image" Target="media/image33.emf"/><Relationship Id="rId150" Type="http://schemas.openxmlformats.org/officeDocument/2006/relationships/image" Target="media/image94.emf"/><Relationship Id="rId192" Type="http://schemas.openxmlformats.org/officeDocument/2006/relationships/image" Target="media/image129.png"/><Relationship Id="rId206" Type="http://schemas.openxmlformats.org/officeDocument/2006/relationships/image" Target="media/image143.png"/><Relationship Id="rId248" Type="http://schemas.openxmlformats.org/officeDocument/2006/relationships/image" Target="media/image183.png"/><Relationship Id="rId12" Type="http://schemas.openxmlformats.org/officeDocument/2006/relationships/footer" Target="footer2.xml"/><Relationship Id="rId108" Type="http://schemas.openxmlformats.org/officeDocument/2006/relationships/image" Target="media/image55.png"/><Relationship Id="rId54" Type="http://schemas.openxmlformats.org/officeDocument/2006/relationships/oleObject" Target="embeddings/oleObject12.bin"/><Relationship Id="rId96" Type="http://schemas.openxmlformats.org/officeDocument/2006/relationships/image" Target="media/image43.png"/><Relationship Id="rId161" Type="http://schemas.openxmlformats.org/officeDocument/2006/relationships/image" Target="media/image102.png"/><Relationship Id="rId217" Type="http://schemas.openxmlformats.org/officeDocument/2006/relationships/image" Target="media/image154.png"/><Relationship Id="rId6" Type="http://schemas.openxmlformats.org/officeDocument/2006/relationships/webSettings" Target="webSettings.xml"/><Relationship Id="rId238" Type="http://schemas.openxmlformats.org/officeDocument/2006/relationships/image" Target="media/image175.jpeg"/><Relationship Id="rId259" Type="http://schemas.openxmlformats.org/officeDocument/2006/relationships/oleObject" Target="embeddings/oleObject40.bin"/><Relationship Id="rId23" Type="http://schemas.openxmlformats.org/officeDocument/2006/relationships/image" Target="media/image8.emf"/><Relationship Id="rId119" Type="http://schemas.openxmlformats.org/officeDocument/2006/relationships/image" Target="media/image66.png"/><Relationship Id="rId270" Type="http://schemas.openxmlformats.org/officeDocument/2006/relationships/image" Target="media/image197.png"/><Relationship Id="rId291" Type="http://schemas.openxmlformats.org/officeDocument/2006/relationships/hyperlink" Target="file:///E:\&#31243;&#24207;&#21319;&#29256;\&#26032;&#24314;&#25991;&#20214;&#22841;\LYGTM-MP-2003%20&#21046;&#36896;&#23436;&#24037;&#25991;&#20214;&#30340;&#32534;&#21046;&#12289;&#25972;&#29702;&#19982;&#24402;&#26723;_Revb%20pre2015-10-26%20-%20&#21103;&#26412;.doc" TargetMode="External"/><Relationship Id="rId44" Type="http://schemas.openxmlformats.org/officeDocument/2006/relationships/oleObject" Target="embeddings/oleObject9.bin"/><Relationship Id="rId65" Type="http://schemas.openxmlformats.org/officeDocument/2006/relationships/header" Target="header6.xml"/><Relationship Id="rId86" Type="http://schemas.openxmlformats.org/officeDocument/2006/relationships/image" Target="media/image34.png"/><Relationship Id="rId130" Type="http://schemas.openxmlformats.org/officeDocument/2006/relationships/image" Target="media/image77.png"/><Relationship Id="rId151" Type="http://schemas.openxmlformats.org/officeDocument/2006/relationships/oleObject" Target="embeddings/oleObject30.bin"/><Relationship Id="rId172" Type="http://schemas.openxmlformats.org/officeDocument/2006/relationships/oleObject" Target="embeddings/oleObject33.bin"/><Relationship Id="rId193" Type="http://schemas.openxmlformats.org/officeDocument/2006/relationships/image" Target="media/image130.png"/><Relationship Id="rId207" Type="http://schemas.openxmlformats.org/officeDocument/2006/relationships/image" Target="media/image144.png"/><Relationship Id="rId228" Type="http://schemas.openxmlformats.org/officeDocument/2006/relationships/image" Target="media/image165.png"/><Relationship Id="rId249" Type="http://schemas.openxmlformats.org/officeDocument/2006/relationships/image" Target="media/image184.jpeg"/><Relationship Id="rId13" Type="http://schemas.openxmlformats.org/officeDocument/2006/relationships/header" Target="header3.xml"/><Relationship Id="rId109" Type="http://schemas.openxmlformats.org/officeDocument/2006/relationships/image" Target="media/image56.png"/><Relationship Id="rId260" Type="http://schemas.openxmlformats.org/officeDocument/2006/relationships/image" Target="media/image190.emf"/><Relationship Id="rId281" Type="http://schemas.openxmlformats.org/officeDocument/2006/relationships/image" Target="media/image206.png"/><Relationship Id="rId34" Type="http://schemas.openxmlformats.org/officeDocument/2006/relationships/image" Target="media/image14.emf"/><Relationship Id="rId55" Type="http://schemas.openxmlformats.org/officeDocument/2006/relationships/oleObject" Target="embeddings/oleObject13.bin"/><Relationship Id="rId76" Type="http://schemas.openxmlformats.org/officeDocument/2006/relationships/footer" Target="footer10.xml"/><Relationship Id="rId97" Type="http://schemas.openxmlformats.org/officeDocument/2006/relationships/image" Target="media/image44.png"/><Relationship Id="rId120" Type="http://schemas.openxmlformats.org/officeDocument/2006/relationships/image" Target="media/image67.png"/><Relationship Id="rId141" Type="http://schemas.openxmlformats.org/officeDocument/2006/relationships/chart" Target="charts/chart1.xml"/><Relationship Id="rId7" Type="http://schemas.openxmlformats.org/officeDocument/2006/relationships/footnotes" Target="footnotes.xml"/><Relationship Id="rId162" Type="http://schemas.openxmlformats.org/officeDocument/2006/relationships/image" Target="media/image103.png"/><Relationship Id="rId183" Type="http://schemas.openxmlformats.org/officeDocument/2006/relationships/image" Target="media/image120.png"/><Relationship Id="rId218" Type="http://schemas.openxmlformats.org/officeDocument/2006/relationships/image" Target="media/image155.png"/><Relationship Id="rId239" Type="http://schemas.openxmlformats.org/officeDocument/2006/relationships/image" Target="media/image176.jpeg"/><Relationship Id="rId250" Type="http://schemas.openxmlformats.org/officeDocument/2006/relationships/image" Target="media/image185.emf"/><Relationship Id="rId271" Type="http://schemas.openxmlformats.org/officeDocument/2006/relationships/image" Target="media/image198.png"/><Relationship Id="rId292" Type="http://schemas.openxmlformats.org/officeDocument/2006/relationships/hyperlink" Target="file:///E:\&#31243;&#24207;&#21319;&#29256;\&#26032;&#24314;&#25991;&#20214;&#22841;\LYGTM-MP-2003%20&#21046;&#36896;&#23436;&#24037;&#25991;&#20214;&#30340;&#32534;&#21046;&#12289;&#25972;&#29702;&#19982;&#24402;&#26723;_Revb%20pre2015-10-26%20-%20&#21103;&#26412;.doc" TargetMode="External"/><Relationship Id="rId24" Type="http://schemas.openxmlformats.org/officeDocument/2006/relationships/oleObject" Target="embeddings/oleObject3.bin"/><Relationship Id="rId45" Type="http://schemas.openxmlformats.org/officeDocument/2006/relationships/image" Target="media/image23.emf"/><Relationship Id="rId66" Type="http://schemas.openxmlformats.org/officeDocument/2006/relationships/footer" Target="footer7.xml"/><Relationship Id="rId87" Type="http://schemas.openxmlformats.org/officeDocument/2006/relationships/image" Target="media/image35.emf"/><Relationship Id="rId110" Type="http://schemas.openxmlformats.org/officeDocument/2006/relationships/image" Target="media/image57.png"/><Relationship Id="rId131" Type="http://schemas.openxmlformats.org/officeDocument/2006/relationships/image" Target="media/image78.emf"/><Relationship Id="rId152" Type="http://schemas.openxmlformats.org/officeDocument/2006/relationships/image" Target="media/image95.emf"/><Relationship Id="rId173" Type="http://schemas.openxmlformats.org/officeDocument/2006/relationships/image" Target="media/image113.png"/><Relationship Id="rId194" Type="http://schemas.openxmlformats.org/officeDocument/2006/relationships/image" Target="media/image131.png"/><Relationship Id="rId208" Type="http://schemas.openxmlformats.org/officeDocument/2006/relationships/image" Target="media/image145.png"/><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oleObject" Target="embeddings/oleObject41.bin"/><Relationship Id="rId14" Type="http://schemas.openxmlformats.org/officeDocument/2006/relationships/footer" Target="footer3.xml"/><Relationship Id="rId35" Type="http://schemas.openxmlformats.org/officeDocument/2006/relationships/oleObject" Target="embeddings/oleObject8.bin"/><Relationship Id="rId56" Type="http://schemas.openxmlformats.org/officeDocument/2006/relationships/image" Target="media/image25.emf"/><Relationship Id="rId77" Type="http://schemas.openxmlformats.org/officeDocument/2006/relationships/oleObject" Target="embeddings/oleObject25.bin"/><Relationship Id="rId100" Type="http://schemas.openxmlformats.org/officeDocument/2006/relationships/image" Target="media/image47.png"/><Relationship Id="rId282" Type="http://schemas.openxmlformats.org/officeDocument/2006/relationships/image" Target="media/image207.png"/><Relationship Id="rId8" Type="http://schemas.openxmlformats.org/officeDocument/2006/relationships/endnotes" Target="endnotes.xml"/><Relationship Id="rId98" Type="http://schemas.openxmlformats.org/officeDocument/2006/relationships/image" Target="media/image45.png"/><Relationship Id="rId121" Type="http://schemas.openxmlformats.org/officeDocument/2006/relationships/image" Target="media/image68.emf"/><Relationship Id="rId142" Type="http://schemas.openxmlformats.org/officeDocument/2006/relationships/image" Target="media/image88.emf"/><Relationship Id="rId163" Type="http://schemas.openxmlformats.org/officeDocument/2006/relationships/image" Target="media/image104.png"/><Relationship Id="rId184" Type="http://schemas.openxmlformats.org/officeDocument/2006/relationships/image" Target="media/image121.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oleObject" Target="embeddings/oleObject36.bin"/><Relationship Id="rId25" Type="http://schemas.openxmlformats.org/officeDocument/2006/relationships/image" Target="media/image9.emf"/><Relationship Id="rId46" Type="http://schemas.openxmlformats.org/officeDocument/2006/relationships/oleObject" Target="embeddings/oleObject10.bin"/><Relationship Id="rId67" Type="http://schemas.openxmlformats.org/officeDocument/2006/relationships/header" Target="header7.xml"/><Relationship Id="rId272" Type="http://schemas.openxmlformats.org/officeDocument/2006/relationships/image" Target="media/image199.emf"/><Relationship Id="rId293" Type="http://schemas.openxmlformats.org/officeDocument/2006/relationships/hyperlink" Target="file:///F:\EESR&#25991;&#20214;&#12289;&#21333;&#20307;&#35843;&#35797;&#25253;&#21578;&#32534;&#21046;&#30456;&#20851;&#25991;&#20214;\EESR%20A&#25991;&#20214;&#12289;&#21333;&#20307;&#35843;&#35797;&#25253;&#21578;&#32534;&#21046;&#25991;&#20214;\&#20309;&#20964;\30BSA-H\30BSA\30BSA&#31995;&#32479;&#21333;&#20307;&#35797;&#39564;&#25253;&#21578;1.doc" TargetMode="External"/><Relationship Id="rId88" Type="http://schemas.openxmlformats.org/officeDocument/2006/relationships/oleObject" Target="embeddings/oleObject27.bin"/><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oleObject" Target="embeddings/oleObject31.bin"/><Relationship Id="rId174" Type="http://schemas.openxmlformats.org/officeDocument/2006/relationships/image" Target="media/image114.png"/><Relationship Id="rId195" Type="http://schemas.openxmlformats.org/officeDocument/2006/relationships/image" Target="media/image132.png"/><Relationship Id="rId209" Type="http://schemas.openxmlformats.org/officeDocument/2006/relationships/image" Target="media/image146.png"/><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image" Target="media/image2.png"/><Relationship Id="rId36" Type="http://schemas.openxmlformats.org/officeDocument/2006/relationships/image" Target="media/image15.png"/><Relationship Id="rId57" Type="http://schemas.openxmlformats.org/officeDocument/2006/relationships/oleObject" Target="embeddings/oleObject14.bin"/><Relationship Id="rId262" Type="http://schemas.openxmlformats.org/officeDocument/2006/relationships/image" Target="media/image191.emf"/><Relationship Id="rId283" Type="http://schemas.openxmlformats.org/officeDocument/2006/relationships/image" Target="media/image208.png"/><Relationship Id="rId78" Type="http://schemas.openxmlformats.org/officeDocument/2006/relationships/header" Target="header8.xml"/><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emf"/><Relationship Id="rId143" Type="http://schemas.openxmlformats.org/officeDocument/2006/relationships/oleObject" Target="embeddings/oleObject28.bin"/><Relationship Id="rId164" Type="http://schemas.openxmlformats.org/officeDocument/2006/relationships/image" Target="media/image105.png"/><Relationship Id="rId185" Type="http://schemas.openxmlformats.org/officeDocument/2006/relationships/image" Target="media/image122.png"/><Relationship Id="rId9" Type="http://schemas.openxmlformats.org/officeDocument/2006/relationships/header" Target="header1.xml"/><Relationship Id="rId210" Type="http://schemas.openxmlformats.org/officeDocument/2006/relationships/image" Target="media/image147.png"/><Relationship Id="rId26" Type="http://schemas.openxmlformats.org/officeDocument/2006/relationships/oleObject" Target="embeddings/oleObject4.bin"/><Relationship Id="rId231" Type="http://schemas.openxmlformats.org/officeDocument/2006/relationships/image" Target="media/image168.png"/><Relationship Id="rId252" Type="http://schemas.openxmlformats.org/officeDocument/2006/relationships/image" Target="media/image186.emf"/><Relationship Id="rId273" Type="http://schemas.openxmlformats.org/officeDocument/2006/relationships/package" Target="embeddings/Microsoft_Word___.docx"/><Relationship Id="rId294" Type="http://schemas.openxmlformats.org/officeDocument/2006/relationships/hyperlink" Target="file:///F:\EESR&#25991;&#20214;&#12289;&#21333;&#20307;&#35843;&#35797;&#25253;&#21578;&#32534;&#21046;&#30456;&#20851;&#25991;&#20214;\EESR%20A&#25991;&#20214;&#12289;&#21333;&#20307;&#35843;&#35797;&#25253;&#21578;&#32534;&#21046;&#25991;&#20214;\&#20309;&#20964;\30BSA-H\30BSA\30BSA&#31995;&#32479;&#21333;&#20307;&#35797;&#39564;&#25253;&#21578;1.doc" TargetMode="External"/><Relationship Id="rId47" Type="http://schemas.openxmlformats.org/officeDocument/2006/relationships/header" Target="header4.xml"/><Relationship Id="rId68" Type="http://schemas.openxmlformats.org/officeDocument/2006/relationships/footer" Target="footer8.xml"/><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image" Target="media/image96.png"/><Relationship Id="rId175" Type="http://schemas.openxmlformats.org/officeDocument/2006/relationships/image" Target="media/image115.png"/><Relationship Id="rId196" Type="http://schemas.openxmlformats.org/officeDocument/2006/relationships/image" Target="media/image133.png"/><Relationship Id="rId200" Type="http://schemas.openxmlformats.org/officeDocument/2006/relationships/image" Target="media/image137.jpeg"/><Relationship Id="rId16" Type="http://schemas.openxmlformats.org/officeDocument/2006/relationships/image" Target="media/image3.png"/><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oleObject" Target="embeddings/oleObject42.bin"/><Relationship Id="rId284" Type="http://schemas.openxmlformats.org/officeDocument/2006/relationships/image" Target="media/image209.png"/><Relationship Id="rId37" Type="http://schemas.openxmlformats.org/officeDocument/2006/relationships/image" Target="media/image16.png"/><Relationship Id="rId58" Type="http://schemas.openxmlformats.org/officeDocument/2006/relationships/oleObject" Target="embeddings/oleObject15.bin"/><Relationship Id="rId79" Type="http://schemas.openxmlformats.org/officeDocument/2006/relationships/footer" Target="footer11.xml"/><Relationship Id="rId102" Type="http://schemas.openxmlformats.org/officeDocument/2006/relationships/image" Target="media/image49.png"/><Relationship Id="rId123" Type="http://schemas.openxmlformats.org/officeDocument/2006/relationships/image" Target="media/image70.emf"/><Relationship Id="rId144" Type="http://schemas.openxmlformats.org/officeDocument/2006/relationships/image" Target="media/image89.emf"/><Relationship Id="rId90" Type="http://schemas.openxmlformats.org/officeDocument/2006/relationships/image" Target="media/image37.png"/><Relationship Id="rId165" Type="http://schemas.openxmlformats.org/officeDocument/2006/relationships/image" Target="media/image106.png"/><Relationship Id="rId186" Type="http://schemas.openxmlformats.org/officeDocument/2006/relationships/image" Target="media/image123.png"/><Relationship Id="rId211" Type="http://schemas.openxmlformats.org/officeDocument/2006/relationships/image" Target="media/image148.png"/><Relationship Id="rId232" Type="http://schemas.openxmlformats.org/officeDocument/2006/relationships/image" Target="media/image169.png"/><Relationship Id="rId253" Type="http://schemas.openxmlformats.org/officeDocument/2006/relationships/oleObject" Target="embeddings/oleObject37.bin"/><Relationship Id="rId274" Type="http://schemas.openxmlformats.org/officeDocument/2006/relationships/image" Target="media/image200.png"/><Relationship Id="rId295" Type="http://schemas.openxmlformats.org/officeDocument/2006/relationships/hyperlink" Target="file:///F:\EESR&#25991;&#20214;&#12289;&#21333;&#20307;&#35843;&#35797;&#25253;&#21578;&#32534;&#21046;&#30456;&#20851;&#25991;&#20214;\EESR%20A&#25991;&#20214;&#12289;&#21333;&#20307;&#35843;&#35797;&#25253;&#21578;&#32534;&#21046;&#25991;&#20214;\&#20309;&#20964;\30BSA-H\30BSA\30BSA&#31995;&#32479;&#21333;&#20307;&#35797;&#39564;&#25253;&#21578;1.doc" TargetMode="External"/><Relationship Id="rId27" Type="http://schemas.openxmlformats.org/officeDocument/2006/relationships/image" Target="media/image10.png"/><Relationship Id="rId48" Type="http://schemas.openxmlformats.org/officeDocument/2006/relationships/footer" Target="footer4.xml"/><Relationship Id="rId69" Type="http://schemas.openxmlformats.org/officeDocument/2006/relationships/oleObject" Target="embeddings/oleObject21.bin"/><Relationship Id="rId113" Type="http://schemas.openxmlformats.org/officeDocument/2006/relationships/image" Target="media/image60.png"/><Relationship Id="rId134" Type="http://schemas.openxmlformats.org/officeDocument/2006/relationships/image" Target="media/image81.png"/><Relationship Id="rId80" Type="http://schemas.openxmlformats.org/officeDocument/2006/relationships/oleObject" Target="embeddings/oleObject26.bin"/><Relationship Id="rId155" Type="http://schemas.openxmlformats.org/officeDocument/2006/relationships/image" Target="media/image97.png"/><Relationship Id="rId176" Type="http://schemas.openxmlformats.org/officeDocument/2006/relationships/image" Target="media/image116.png"/><Relationship Id="rId197" Type="http://schemas.openxmlformats.org/officeDocument/2006/relationships/image" Target="media/image134.png"/><Relationship Id="rId201" Type="http://schemas.openxmlformats.org/officeDocument/2006/relationships/image" Target="media/image138.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192.emf"/><Relationship Id="rId285" Type="http://schemas.openxmlformats.org/officeDocument/2006/relationships/image" Target="media/image210.png"/><Relationship Id="rId17" Type="http://schemas.openxmlformats.org/officeDocument/2006/relationships/image" Target="media/image4.png"/><Relationship Id="rId38" Type="http://schemas.openxmlformats.org/officeDocument/2006/relationships/image" Target="media/image17.png"/><Relationship Id="rId59" Type="http://schemas.openxmlformats.org/officeDocument/2006/relationships/oleObject" Target="embeddings/oleObject16.bin"/><Relationship Id="rId103" Type="http://schemas.openxmlformats.org/officeDocument/2006/relationships/image" Target="media/image50.png"/><Relationship Id="rId124" Type="http://schemas.openxmlformats.org/officeDocument/2006/relationships/image" Target="media/image71.png"/><Relationship Id="rId70" Type="http://schemas.openxmlformats.org/officeDocument/2006/relationships/oleObject" Target="embeddings/oleObject22.bin"/><Relationship Id="rId91" Type="http://schemas.openxmlformats.org/officeDocument/2006/relationships/image" Target="media/image38.png"/><Relationship Id="rId145" Type="http://schemas.openxmlformats.org/officeDocument/2006/relationships/oleObject" Target="embeddings/oleObject29.bin"/><Relationship Id="rId166" Type="http://schemas.openxmlformats.org/officeDocument/2006/relationships/image" Target="media/image107.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image" Target="media/image149.png"/><Relationship Id="rId233" Type="http://schemas.openxmlformats.org/officeDocument/2006/relationships/image" Target="media/image170.png"/><Relationship Id="rId254" Type="http://schemas.openxmlformats.org/officeDocument/2006/relationships/image" Target="media/image187.emf"/><Relationship Id="rId28" Type="http://schemas.openxmlformats.org/officeDocument/2006/relationships/image" Target="media/image11.emf"/><Relationship Id="rId49" Type="http://schemas.openxmlformats.org/officeDocument/2006/relationships/footer" Target="footer5.xml"/><Relationship Id="rId114" Type="http://schemas.openxmlformats.org/officeDocument/2006/relationships/image" Target="media/image61.png"/><Relationship Id="rId275" Type="http://schemas.openxmlformats.org/officeDocument/2006/relationships/image" Target="media/image201.png"/><Relationship Id="rId296" Type="http://schemas.openxmlformats.org/officeDocument/2006/relationships/hyperlink" Target="file:///F:\EESR&#25991;&#20214;&#12289;&#21333;&#20307;&#35843;&#35797;&#25253;&#21578;&#32534;&#21046;&#30456;&#20851;&#25991;&#20214;\EESR%20A&#25991;&#20214;&#12289;&#21333;&#20307;&#35843;&#35797;&#25253;&#21578;&#32534;&#21046;&#25991;&#20214;\&#20309;&#20964;\30BSA-H\30BSA\30BSA&#31995;&#32479;&#21333;&#20307;&#35797;&#39564;&#25253;&#21578;1.doc" TargetMode="External"/><Relationship Id="rId300" Type="http://schemas.openxmlformats.org/officeDocument/2006/relationships/footer" Target="footer14.xml"/><Relationship Id="rId60" Type="http://schemas.openxmlformats.org/officeDocument/2006/relationships/oleObject" Target="embeddings/oleObject17.bin"/><Relationship Id="rId81" Type="http://schemas.openxmlformats.org/officeDocument/2006/relationships/image" Target="media/image29.emf"/><Relationship Id="rId135" Type="http://schemas.openxmlformats.org/officeDocument/2006/relationships/image" Target="media/image82.png"/><Relationship Id="rId156" Type="http://schemas.openxmlformats.org/officeDocument/2006/relationships/image" Target="media/image98.png"/><Relationship Id="rId177" Type="http://schemas.openxmlformats.org/officeDocument/2006/relationships/image" Target="media/image117.jpeg"/><Relationship Id="rId198" Type="http://schemas.openxmlformats.org/officeDocument/2006/relationships/image" Target="media/image135.png"/><Relationship Id="rId202" Type="http://schemas.openxmlformats.org/officeDocument/2006/relationships/image" Target="media/image139.png"/><Relationship Id="rId223" Type="http://schemas.openxmlformats.org/officeDocument/2006/relationships/image" Target="media/image160.png"/><Relationship Id="rId244" Type="http://schemas.openxmlformats.org/officeDocument/2006/relationships/image" Target="media/image181.emf"/><Relationship Id="rId18" Type="http://schemas.openxmlformats.org/officeDocument/2006/relationships/image" Target="media/image5.jpeg"/><Relationship Id="rId39" Type="http://schemas.openxmlformats.org/officeDocument/2006/relationships/image" Target="media/image18.png"/><Relationship Id="rId265" Type="http://schemas.openxmlformats.org/officeDocument/2006/relationships/oleObject" Target="embeddings/oleObject43.bin"/><Relationship Id="rId286" Type="http://schemas.openxmlformats.org/officeDocument/2006/relationships/image" Target="media/image211.png"/><Relationship Id="rId50" Type="http://schemas.openxmlformats.org/officeDocument/2006/relationships/header" Target="header5.xml"/><Relationship Id="rId104" Type="http://schemas.openxmlformats.org/officeDocument/2006/relationships/image" Target="media/image51.png"/><Relationship Id="rId125" Type="http://schemas.openxmlformats.org/officeDocument/2006/relationships/image" Target="media/image72.png"/><Relationship Id="rId146" Type="http://schemas.openxmlformats.org/officeDocument/2006/relationships/image" Target="media/image90.png"/><Relationship Id="rId167" Type="http://schemas.openxmlformats.org/officeDocument/2006/relationships/image" Target="media/image108.png"/><Relationship Id="rId188" Type="http://schemas.openxmlformats.org/officeDocument/2006/relationships/image" Target="media/image125.png"/><Relationship Id="rId71" Type="http://schemas.openxmlformats.org/officeDocument/2006/relationships/footer" Target="footer9.xml"/><Relationship Id="rId92" Type="http://schemas.openxmlformats.org/officeDocument/2006/relationships/image" Target="media/image39.png"/><Relationship Id="rId213" Type="http://schemas.openxmlformats.org/officeDocument/2006/relationships/image" Target="media/image150.png"/><Relationship Id="rId234"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oleObject" Target="embeddings/oleObject5.bin"/><Relationship Id="rId255" Type="http://schemas.openxmlformats.org/officeDocument/2006/relationships/oleObject" Target="embeddings/oleObject38.bin"/><Relationship Id="rId276" Type="http://schemas.openxmlformats.org/officeDocument/2006/relationships/image" Target="media/image202.png"/><Relationship Id="rId297" Type="http://schemas.openxmlformats.org/officeDocument/2006/relationships/hyperlink" Target="file:///F:\EESR&#25991;&#20214;&#12289;&#21333;&#20307;&#35843;&#35797;&#25253;&#21578;&#32534;&#21046;&#30456;&#20851;&#25991;&#20214;\EESR%20A&#25991;&#20214;&#12289;&#21333;&#20307;&#35843;&#35797;&#25253;&#21578;&#32534;&#21046;&#25991;&#20214;\&#20309;&#20964;\30BSA-H\30BSA\30BSA&#31995;&#32479;&#21333;&#20307;&#35797;&#39564;&#25253;&#21578;1.doc" TargetMode="External"/><Relationship Id="rId40" Type="http://schemas.openxmlformats.org/officeDocument/2006/relationships/image" Target="media/image19.png"/><Relationship Id="rId115" Type="http://schemas.openxmlformats.org/officeDocument/2006/relationships/image" Target="media/image62.png"/><Relationship Id="rId136" Type="http://schemas.openxmlformats.org/officeDocument/2006/relationships/image" Target="media/image83.png"/><Relationship Id="rId157" Type="http://schemas.openxmlformats.org/officeDocument/2006/relationships/oleObject" Target="embeddings/oleObject32.bin"/><Relationship Id="rId178" Type="http://schemas.openxmlformats.org/officeDocument/2006/relationships/header" Target="header9.xml"/><Relationship Id="rId301" Type="http://schemas.openxmlformats.org/officeDocument/2006/relationships/fontTable" Target="fontTable.xml"/><Relationship Id="rId61" Type="http://schemas.openxmlformats.org/officeDocument/2006/relationships/oleObject" Target="embeddings/oleObject18.bin"/><Relationship Id="rId82" Type="http://schemas.openxmlformats.org/officeDocument/2006/relationships/image" Target="media/image30.png"/><Relationship Id="rId199" Type="http://schemas.openxmlformats.org/officeDocument/2006/relationships/image" Target="media/image136.png"/><Relationship Id="rId203" Type="http://schemas.openxmlformats.org/officeDocument/2006/relationships/image" Target="media/image140.png"/><Relationship Id="rId19" Type="http://schemas.openxmlformats.org/officeDocument/2006/relationships/image" Target="media/image6.emf"/><Relationship Id="rId224" Type="http://schemas.openxmlformats.org/officeDocument/2006/relationships/image" Target="media/image161.png"/><Relationship Id="rId245" Type="http://schemas.openxmlformats.org/officeDocument/2006/relationships/oleObject" Target="embeddings/oleObject34.bin"/><Relationship Id="rId266" Type="http://schemas.openxmlformats.org/officeDocument/2006/relationships/image" Target="media/image193.png"/><Relationship Id="rId287" Type="http://schemas.openxmlformats.org/officeDocument/2006/relationships/image" Target="media/image212.png"/><Relationship Id="rId30" Type="http://schemas.openxmlformats.org/officeDocument/2006/relationships/image" Target="media/image12.emf"/><Relationship Id="rId105" Type="http://schemas.openxmlformats.org/officeDocument/2006/relationships/image" Target="media/image52.png"/><Relationship Id="rId126" Type="http://schemas.openxmlformats.org/officeDocument/2006/relationships/image" Target="media/image73.emf"/><Relationship Id="rId147" Type="http://schemas.openxmlformats.org/officeDocument/2006/relationships/image" Target="media/image91.png"/><Relationship Id="rId168" Type="http://schemas.openxmlformats.org/officeDocument/2006/relationships/image" Target="media/image109.png"/><Relationship Id="rId51" Type="http://schemas.openxmlformats.org/officeDocument/2006/relationships/footer" Target="footer6.xml"/><Relationship Id="rId72" Type="http://schemas.openxmlformats.org/officeDocument/2006/relationships/image" Target="media/image27.emf"/><Relationship Id="rId93" Type="http://schemas.openxmlformats.org/officeDocument/2006/relationships/image" Target="media/image40.png"/><Relationship Id="rId189" Type="http://schemas.openxmlformats.org/officeDocument/2006/relationships/image" Target="media/image126.png"/><Relationship Id="rId3" Type="http://schemas.openxmlformats.org/officeDocument/2006/relationships/numbering" Target="numbering.xml"/><Relationship Id="rId214" Type="http://schemas.openxmlformats.org/officeDocument/2006/relationships/image" Target="media/image151.png"/><Relationship Id="rId235" Type="http://schemas.openxmlformats.org/officeDocument/2006/relationships/image" Target="media/image172.png"/><Relationship Id="rId256" Type="http://schemas.openxmlformats.org/officeDocument/2006/relationships/image" Target="media/image188.emf"/><Relationship Id="rId277" Type="http://schemas.openxmlformats.org/officeDocument/2006/relationships/image" Target="media/image203.png"/><Relationship Id="rId298" Type="http://schemas.openxmlformats.org/officeDocument/2006/relationships/header" Target="header11.xml"/><Relationship Id="rId116" Type="http://schemas.openxmlformats.org/officeDocument/2006/relationships/image" Target="media/image63.png"/><Relationship Id="rId137" Type="http://schemas.openxmlformats.org/officeDocument/2006/relationships/image" Target="media/image84.png"/><Relationship Id="rId158" Type="http://schemas.openxmlformats.org/officeDocument/2006/relationships/image" Target="media/image99.png"/><Relationship Id="rId302" Type="http://schemas.openxmlformats.org/officeDocument/2006/relationships/theme" Target="theme/theme1.xml"/><Relationship Id="rId20" Type="http://schemas.openxmlformats.org/officeDocument/2006/relationships/oleObject" Target="embeddings/oleObject1.bin"/><Relationship Id="rId41" Type="http://schemas.openxmlformats.org/officeDocument/2006/relationships/image" Target="media/image20.png"/><Relationship Id="rId62" Type="http://schemas.openxmlformats.org/officeDocument/2006/relationships/oleObject" Target="embeddings/oleObject19.bin"/><Relationship Id="rId83" Type="http://schemas.openxmlformats.org/officeDocument/2006/relationships/image" Target="media/image31.emf"/><Relationship Id="rId179" Type="http://schemas.openxmlformats.org/officeDocument/2006/relationships/header" Target="header10.xml"/><Relationship Id="rId190" Type="http://schemas.openxmlformats.org/officeDocument/2006/relationships/image" Target="media/image127.png"/><Relationship Id="rId204" Type="http://schemas.openxmlformats.org/officeDocument/2006/relationships/image" Target="media/image141.png"/><Relationship Id="rId225" Type="http://schemas.openxmlformats.org/officeDocument/2006/relationships/image" Target="media/image162.png"/><Relationship Id="rId246" Type="http://schemas.openxmlformats.org/officeDocument/2006/relationships/image" Target="media/image182.emf"/><Relationship Id="rId267" Type="http://schemas.openxmlformats.org/officeDocument/2006/relationships/image" Target="media/image194.png"/><Relationship Id="rId288" Type="http://schemas.openxmlformats.org/officeDocument/2006/relationships/image" Target="media/image213.png"/><Relationship Id="rId106" Type="http://schemas.openxmlformats.org/officeDocument/2006/relationships/image" Target="media/image53.png"/><Relationship Id="rId127" Type="http://schemas.openxmlformats.org/officeDocument/2006/relationships/image" Target="media/image74.emf"/><Relationship Id="rId10" Type="http://schemas.openxmlformats.org/officeDocument/2006/relationships/header" Target="header2.xml"/><Relationship Id="rId31" Type="http://schemas.openxmlformats.org/officeDocument/2006/relationships/oleObject" Target="embeddings/oleObject6.bin"/><Relationship Id="rId52" Type="http://schemas.openxmlformats.org/officeDocument/2006/relationships/oleObject" Target="embeddings/oleObject11.bin"/><Relationship Id="rId73" Type="http://schemas.openxmlformats.org/officeDocument/2006/relationships/oleObject" Target="embeddings/oleObject23.bin"/><Relationship Id="rId94" Type="http://schemas.openxmlformats.org/officeDocument/2006/relationships/image" Target="media/image41.png"/><Relationship Id="rId148" Type="http://schemas.openxmlformats.org/officeDocument/2006/relationships/image" Target="media/image92.png"/><Relationship Id="rId169" Type="http://schemas.openxmlformats.org/officeDocument/2006/relationships/image" Target="media/image110.png"/><Relationship Id="rId4" Type="http://schemas.openxmlformats.org/officeDocument/2006/relationships/styles" Target="styles.xml"/><Relationship Id="rId180" Type="http://schemas.openxmlformats.org/officeDocument/2006/relationships/footer" Target="footer12.xml"/><Relationship Id="rId215" Type="http://schemas.openxmlformats.org/officeDocument/2006/relationships/image" Target="media/image152.png"/><Relationship Id="rId236" Type="http://schemas.openxmlformats.org/officeDocument/2006/relationships/image" Target="media/image173.png"/><Relationship Id="rId257" Type="http://schemas.openxmlformats.org/officeDocument/2006/relationships/oleObject" Target="embeddings/oleObject39.bin"/><Relationship Id="rId278" Type="http://schemas.openxmlformats.org/officeDocument/2006/relationships/image" Target="media/image204.emf"/><Relationship Id="rId42" Type="http://schemas.openxmlformats.org/officeDocument/2006/relationships/image" Target="media/image21.png"/><Relationship Id="rId84" Type="http://schemas.openxmlformats.org/officeDocument/2006/relationships/image" Target="media/image32.emf"/><Relationship Id="rId138" Type="http://schemas.openxmlformats.org/officeDocument/2006/relationships/image" Target="media/image85.png"/><Relationship Id="rId191" Type="http://schemas.openxmlformats.org/officeDocument/2006/relationships/image" Target="media/image128.png"/><Relationship Id="rId205" Type="http://schemas.openxmlformats.org/officeDocument/2006/relationships/image" Target="media/image142.png"/><Relationship Id="rId247" Type="http://schemas.openxmlformats.org/officeDocument/2006/relationships/oleObject" Target="embeddings/oleObject35.bin"/><Relationship Id="rId107" Type="http://schemas.openxmlformats.org/officeDocument/2006/relationships/image" Target="media/image54.png"/><Relationship Id="rId289" Type="http://schemas.openxmlformats.org/officeDocument/2006/relationships/image" Target="media/image214.png"/><Relationship Id="rId11" Type="http://schemas.openxmlformats.org/officeDocument/2006/relationships/footer" Target="footer1.xml"/><Relationship Id="rId53" Type="http://schemas.openxmlformats.org/officeDocument/2006/relationships/image" Target="media/image24.emf"/><Relationship Id="rId149" Type="http://schemas.openxmlformats.org/officeDocument/2006/relationships/image" Target="media/image93.png"/><Relationship Id="rId95" Type="http://schemas.openxmlformats.org/officeDocument/2006/relationships/image" Target="media/image42.png"/><Relationship Id="rId160" Type="http://schemas.openxmlformats.org/officeDocument/2006/relationships/image" Target="media/image101.png"/><Relationship Id="rId216" Type="http://schemas.openxmlformats.org/officeDocument/2006/relationships/image" Target="media/image153.png"/><Relationship Id="rId258" Type="http://schemas.openxmlformats.org/officeDocument/2006/relationships/image" Target="media/image189.emf"/><Relationship Id="rId22" Type="http://schemas.openxmlformats.org/officeDocument/2006/relationships/oleObject" Target="embeddings/oleObject2.bin"/><Relationship Id="rId64" Type="http://schemas.openxmlformats.org/officeDocument/2006/relationships/image" Target="media/image26.png"/><Relationship Id="rId118" Type="http://schemas.openxmlformats.org/officeDocument/2006/relationships/image" Target="media/image65.png"/><Relationship Id="rId171" Type="http://schemas.openxmlformats.org/officeDocument/2006/relationships/image" Target="media/image112.png"/><Relationship Id="rId227" Type="http://schemas.openxmlformats.org/officeDocument/2006/relationships/image" Target="media/image164.png"/><Relationship Id="rId269" Type="http://schemas.openxmlformats.org/officeDocument/2006/relationships/image" Target="media/image196.emf"/><Relationship Id="rId33" Type="http://schemas.openxmlformats.org/officeDocument/2006/relationships/oleObject" Target="embeddings/oleObject7.bin"/><Relationship Id="rId129" Type="http://schemas.openxmlformats.org/officeDocument/2006/relationships/image" Target="media/image76.png"/><Relationship Id="rId280" Type="http://schemas.openxmlformats.org/officeDocument/2006/relationships/image" Target="media/image205.png"/><Relationship Id="rId75" Type="http://schemas.openxmlformats.org/officeDocument/2006/relationships/oleObject" Target="embeddings/oleObject24.bin"/><Relationship Id="rId140" Type="http://schemas.openxmlformats.org/officeDocument/2006/relationships/image" Target="media/image87.png"/><Relationship Id="rId182" Type="http://schemas.openxmlformats.org/officeDocument/2006/relationships/image" Target="media/image119.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oleObject" Target="file:///D:\Documents%20and%20Settings\Administrator\&#26700;&#38754;\&#28938;&#25509;&#24037;&#33402;&#21450;&#36164;&#26684;&#38169;&#35823;NCR&#28165;&#21333;1.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Sheet1!$E$3</c:f>
              <c:strCache>
                <c:ptCount val="1"/>
                <c:pt idx="0">
                  <c:v>人员笔迹数据库</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ysClr val="windowText" lastClr="000000"/>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Sheet1!$F$2:$K$2</c:f>
              <c:strCache>
                <c:ptCount val="6"/>
                <c:pt idx="0">
                  <c:v>AA</c:v>
                </c:pt>
                <c:pt idx="1">
                  <c:v>AB</c:v>
                </c:pt>
                <c:pt idx="2">
                  <c:v>XP</c:v>
                </c:pt>
                <c:pt idx="3">
                  <c:v>HZ</c:v>
                </c:pt>
                <c:pt idx="4">
                  <c:v>XDP</c:v>
                </c:pt>
                <c:pt idx="5">
                  <c:v>BS</c:v>
                </c:pt>
              </c:strCache>
            </c:strRef>
          </c:cat>
          <c:val>
            <c:numRef>
              <c:f>Sheet1!$F$3:$K$3</c:f>
              <c:numCache>
                <c:formatCode>General</c:formatCode>
                <c:ptCount val="6"/>
                <c:pt idx="0">
                  <c:v>300</c:v>
                </c:pt>
                <c:pt idx="1">
                  <c:v>200</c:v>
                </c:pt>
                <c:pt idx="2">
                  <c:v>198</c:v>
                </c:pt>
                <c:pt idx="3">
                  <c:v>188</c:v>
                </c:pt>
                <c:pt idx="4">
                  <c:v>177</c:v>
                </c:pt>
                <c:pt idx="5">
                  <c:v>166</c:v>
                </c:pt>
              </c:numCache>
            </c:numRef>
          </c:val>
          <c:extLst>
            <c:ext xmlns:c16="http://schemas.microsoft.com/office/drawing/2014/chart" uri="{C3380CC4-5D6E-409C-BE32-E72D297353CC}">
              <c16:uniqueId val="{00000000-B04B-4AF1-8C97-B21A483E2FE0}"/>
            </c:ext>
          </c:extLst>
        </c:ser>
        <c:ser>
          <c:idx val="1"/>
          <c:order val="1"/>
          <c:tx>
            <c:strRef>
              <c:f>Sheet1!$E$4</c:f>
              <c:strCache>
                <c:ptCount val="1"/>
                <c:pt idx="0">
                  <c:v>特种作业人员资质资格核查</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ysClr val="windowText" lastClr="000000"/>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Sheet1!$F$2:$K$2</c:f>
              <c:strCache>
                <c:ptCount val="6"/>
                <c:pt idx="0">
                  <c:v>AA</c:v>
                </c:pt>
                <c:pt idx="1">
                  <c:v>AB</c:v>
                </c:pt>
                <c:pt idx="2">
                  <c:v>XP</c:v>
                </c:pt>
                <c:pt idx="3">
                  <c:v>HZ</c:v>
                </c:pt>
                <c:pt idx="4">
                  <c:v>XDP</c:v>
                </c:pt>
                <c:pt idx="5">
                  <c:v>BS</c:v>
                </c:pt>
              </c:strCache>
            </c:strRef>
          </c:cat>
          <c:val>
            <c:numRef>
              <c:f>Sheet1!$F$4:$K$4</c:f>
              <c:numCache>
                <c:formatCode>General</c:formatCode>
                <c:ptCount val="6"/>
                <c:pt idx="0">
                  <c:v>100</c:v>
                </c:pt>
                <c:pt idx="1">
                  <c:v>90</c:v>
                </c:pt>
                <c:pt idx="2">
                  <c:v>89</c:v>
                </c:pt>
                <c:pt idx="3">
                  <c:v>88</c:v>
                </c:pt>
                <c:pt idx="4">
                  <c:v>99</c:v>
                </c:pt>
                <c:pt idx="5">
                  <c:v>84</c:v>
                </c:pt>
              </c:numCache>
            </c:numRef>
          </c:val>
          <c:extLst>
            <c:ext xmlns:c16="http://schemas.microsoft.com/office/drawing/2014/chart" uri="{C3380CC4-5D6E-409C-BE32-E72D297353CC}">
              <c16:uniqueId val="{00000001-B04B-4AF1-8C97-B21A483E2FE0}"/>
            </c:ext>
          </c:extLst>
        </c:ser>
        <c:ser>
          <c:idx val="2"/>
          <c:order val="2"/>
          <c:tx>
            <c:strRef>
              <c:f>Sheet1!$E$5</c:f>
              <c:strCache>
                <c:ptCount val="1"/>
                <c:pt idx="0">
                  <c:v>供方资质证书核查</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ysClr val="windowText" lastClr="000000"/>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Sheet1!$F$2:$K$2</c:f>
              <c:strCache>
                <c:ptCount val="6"/>
                <c:pt idx="0">
                  <c:v>AA</c:v>
                </c:pt>
                <c:pt idx="1">
                  <c:v>AB</c:v>
                </c:pt>
                <c:pt idx="2">
                  <c:v>XP</c:v>
                </c:pt>
                <c:pt idx="3">
                  <c:v>HZ</c:v>
                </c:pt>
                <c:pt idx="4">
                  <c:v>XDP</c:v>
                </c:pt>
                <c:pt idx="5">
                  <c:v>BS</c:v>
                </c:pt>
              </c:strCache>
            </c:strRef>
          </c:cat>
          <c:val>
            <c:numRef>
              <c:f>Sheet1!$F$5:$K$5</c:f>
              <c:numCache>
                <c:formatCode>General</c:formatCode>
                <c:ptCount val="6"/>
                <c:pt idx="0">
                  <c:v>90</c:v>
                </c:pt>
                <c:pt idx="1">
                  <c:v>50</c:v>
                </c:pt>
                <c:pt idx="2">
                  <c:v>49</c:v>
                </c:pt>
                <c:pt idx="3">
                  <c:v>48</c:v>
                </c:pt>
                <c:pt idx="4">
                  <c:v>57</c:v>
                </c:pt>
                <c:pt idx="5">
                  <c:v>42</c:v>
                </c:pt>
              </c:numCache>
            </c:numRef>
          </c:val>
          <c:extLst>
            <c:ext xmlns:c16="http://schemas.microsoft.com/office/drawing/2014/chart" uri="{C3380CC4-5D6E-409C-BE32-E72D297353CC}">
              <c16:uniqueId val="{00000002-B04B-4AF1-8C97-B21A483E2FE0}"/>
            </c:ext>
          </c:extLst>
        </c:ser>
        <c:ser>
          <c:idx val="3"/>
          <c:order val="3"/>
          <c:tx>
            <c:strRef>
              <c:f>Sheet1!$E$6</c:f>
              <c:strCache>
                <c:ptCount val="1"/>
                <c:pt idx="0">
                  <c:v>第三方检测报告真伪性核查</c:v>
                </c:pt>
              </c:strCache>
            </c:strRef>
          </c:tx>
          <c:invertIfNegative val="0"/>
          <c:cat>
            <c:strRef>
              <c:f>Sheet1!$F$2:$K$2</c:f>
              <c:strCache>
                <c:ptCount val="6"/>
                <c:pt idx="0">
                  <c:v>AA</c:v>
                </c:pt>
                <c:pt idx="1">
                  <c:v>AB</c:v>
                </c:pt>
                <c:pt idx="2">
                  <c:v>XP</c:v>
                </c:pt>
                <c:pt idx="3">
                  <c:v>HZ</c:v>
                </c:pt>
                <c:pt idx="4">
                  <c:v>XDP</c:v>
                </c:pt>
                <c:pt idx="5">
                  <c:v>BS</c:v>
                </c:pt>
              </c:strCache>
            </c:strRef>
          </c:cat>
          <c:val>
            <c:numRef>
              <c:f>Sheet1!$F$6:$K$6</c:f>
              <c:numCache>
                <c:formatCode>General</c:formatCode>
                <c:ptCount val="6"/>
                <c:pt idx="0">
                  <c:v>50</c:v>
                </c:pt>
                <c:pt idx="1">
                  <c:v>30</c:v>
                </c:pt>
                <c:pt idx="2">
                  <c:v>30</c:v>
                </c:pt>
                <c:pt idx="3">
                  <c:v>29</c:v>
                </c:pt>
                <c:pt idx="4">
                  <c:v>27</c:v>
                </c:pt>
                <c:pt idx="5">
                  <c:v>29</c:v>
                </c:pt>
              </c:numCache>
            </c:numRef>
          </c:val>
          <c:extLst>
            <c:ext xmlns:c16="http://schemas.microsoft.com/office/drawing/2014/chart" uri="{C3380CC4-5D6E-409C-BE32-E72D297353CC}">
              <c16:uniqueId val="{00000003-B04B-4AF1-8C97-B21A483E2FE0}"/>
            </c:ext>
          </c:extLst>
        </c:ser>
        <c:ser>
          <c:idx val="4"/>
          <c:order val="4"/>
          <c:tx>
            <c:strRef>
              <c:f>Sheet1!$E$7</c:f>
              <c:strCache>
                <c:ptCount val="1"/>
                <c:pt idx="0">
                  <c:v>无损检验复抽</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ysClr val="windowText" lastClr="000000"/>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Sheet1!$F$2:$K$2</c:f>
              <c:strCache>
                <c:ptCount val="6"/>
                <c:pt idx="0">
                  <c:v>AA</c:v>
                </c:pt>
                <c:pt idx="1">
                  <c:v>AB</c:v>
                </c:pt>
                <c:pt idx="2">
                  <c:v>XP</c:v>
                </c:pt>
                <c:pt idx="3">
                  <c:v>HZ</c:v>
                </c:pt>
                <c:pt idx="4">
                  <c:v>XDP</c:v>
                </c:pt>
                <c:pt idx="5">
                  <c:v>BS</c:v>
                </c:pt>
              </c:strCache>
            </c:strRef>
          </c:cat>
          <c:val>
            <c:numRef>
              <c:f>Sheet1!$F$7:$K$7</c:f>
              <c:numCache>
                <c:formatCode>General</c:formatCode>
                <c:ptCount val="6"/>
                <c:pt idx="0">
                  <c:v>30</c:v>
                </c:pt>
                <c:pt idx="1">
                  <c:v>20</c:v>
                </c:pt>
                <c:pt idx="2">
                  <c:v>25</c:v>
                </c:pt>
                <c:pt idx="3">
                  <c:v>20</c:v>
                </c:pt>
                <c:pt idx="4">
                  <c:v>24</c:v>
                </c:pt>
                <c:pt idx="5">
                  <c:v>19</c:v>
                </c:pt>
              </c:numCache>
            </c:numRef>
          </c:val>
          <c:extLst>
            <c:ext xmlns:c16="http://schemas.microsoft.com/office/drawing/2014/chart" uri="{C3380CC4-5D6E-409C-BE32-E72D297353CC}">
              <c16:uniqueId val="{00000004-B04B-4AF1-8C97-B21A483E2FE0}"/>
            </c:ext>
          </c:extLst>
        </c:ser>
        <c:dLbls>
          <c:showLegendKey val="0"/>
          <c:showVal val="0"/>
          <c:showCatName val="0"/>
          <c:showSerName val="0"/>
          <c:showPercent val="0"/>
          <c:showBubbleSize val="0"/>
        </c:dLbls>
        <c:gapWidth val="150"/>
        <c:axId val="143321344"/>
        <c:axId val="145432576"/>
      </c:barChart>
      <c:catAx>
        <c:axId val="143321344"/>
        <c:scaling>
          <c:orientation val="minMax"/>
        </c:scaling>
        <c:delete val="0"/>
        <c:axPos val="b"/>
        <c:numFmt formatCode="General" sourceLinked="0"/>
        <c:majorTickMark val="out"/>
        <c:minorTickMark val="none"/>
        <c:tickLblPos val="nextTo"/>
        <c:txPr>
          <a:bodyPr rot="-60000000" spcFirstLastPara="0" vertOverflow="ellipsis" vert="horz" wrap="square" anchor="ctr" anchorCtr="1"/>
          <a:lstStyle/>
          <a:p>
            <a:pPr>
              <a:defRPr lang="zh-CN" sz="1000" b="0" i="0" u="none" strike="noStrike" kern="1200" baseline="0">
                <a:solidFill>
                  <a:sysClr val="windowText" lastClr="000000"/>
                </a:solidFill>
                <a:latin typeface="+mn-lt"/>
                <a:ea typeface="+mn-ea"/>
                <a:cs typeface="+mn-cs"/>
              </a:defRPr>
            </a:pPr>
            <a:endParaRPr lang="zh-CN"/>
          </a:p>
        </c:txPr>
        <c:crossAx val="145432576"/>
        <c:crosses val="autoZero"/>
        <c:auto val="1"/>
        <c:lblAlgn val="ctr"/>
        <c:lblOffset val="100"/>
        <c:noMultiLvlLbl val="0"/>
      </c:catAx>
      <c:valAx>
        <c:axId val="145432576"/>
        <c:scaling>
          <c:orientation val="minMax"/>
        </c:scaling>
        <c:delete val="0"/>
        <c:axPos val="l"/>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ysClr val="windowText" lastClr="000000"/>
                </a:solidFill>
                <a:latin typeface="+mn-lt"/>
                <a:ea typeface="+mn-ea"/>
                <a:cs typeface="+mn-cs"/>
              </a:defRPr>
            </a:pPr>
            <a:endParaRPr lang="zh-CN"/>
          </a:p>
        </c:txPr>
        <c:crossAx val="143321344"/>
        <c:crosses val="autoZero"/>
        <c:crossBetween val="between"/>
      </c:valAx>
    </c:plotArea>
    <c:legend>
      <c:legendPos val="r"/>
      <c:overlay val="0"/>
      <c:txPr>
        <a:bodyPr rot="0" spcFirstLastPara="0" vertOverflow="ellipsis" vert="horz" wrap="square" anchor="ctr" anchorCtr="1"/>
        <a:lstStyle/>
        <a:p>
          <a:pPr>
            <a:defRPr lang="zh-CN" sz="10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txPr>
    <a:bodyPr/>
    <a:lstStyle/>
    <a:p>
      <a:pPr>
        <a:defRPr lang="zh-CN"/>
      </a:pPr>
      <a:endParaRPr lang="zh-CN"/>
    </a:p>
  </c:txPr>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054"/>
    <customShpInfo spid="_x0000_s2055"/>
  </customShpExts>
  <extobjs>
    <extobj name="ECB019B1-382A-4266-B25C-5B523AA43C14-1">
      <extobjdata type="ECB019B1-382A-4266-B25C-5B523AA43C14" data="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"/>
    </extobj>
    <extobj name="ECB019B1-382A-4266-B25C-5B523AA43C14-2">
      <extobjdata type="ECB019B1-382A-4266-B25C-5B523AA43C14" data="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"/>
    </extobj>
    <extobj name="ECB019B1-382A-4266-B25C-5B523AA43C14-3">
      <extobjdata type="ECB019B1-382A-4266-B25C-5B523AA43C14" data="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"/>
    </extobj>
    <extobj name="ECB019B1-382A-4266-B25C-5B523AA43C14-4">
      <extobjdata type="ECB019B1-382A-4266-B25C-5B523AA43C14" data="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"/>
    </extobj>
    <extobj name="ECB019B1-382A-4266-B25C-5B523AA43C14-5">
      <extobjdata type="ECB019B1-382A-4266-B25C-5B523AA43C14" data="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"/>
    </extobj>
    <extobj name="ECB019B1-382A-4266-B25C-5B523AA43C14-6">
      <extobjdata type="ECB019B1-382A-4266-B25C-5B523AA43C14" data="ewoJIkZpbGVJZCIgOiAiMTcyOTQzMzY2OTE2IiwKCSJHcm91cElkIiA6ICIyODQ1MDg3NTQiLAoJIkltYWdlIiA6ICJpVkJPUncwS0dnb0FBQUFOU1VoRVVnQUFBeVlBQUFJbENBWUFBQUFnMU93b0FBQUFDWEJJV1hNQUFBc1RBQUFMRXdFQW1wd1lBQUFnQUVsRVFWUjRuT3pkZVp5TmRlUC84ZmQxWm93dGV5aFN0eVQ2U3BoSmlFeElsbVJyVXJZZVNCdHRJcE5rdVVudUZuY2gvQlNoSkdRYmU3ZkNKTXVOTWFSVkpwV01TTmJaekp4enJ0OGY3ams1Wm9ZWnkvbGNaK2IxZkR4NjNPZDhydXRjOHo3bnZzeGM3M050RW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TE2ZjhCV3Y0OE9NME5EQ2tBQUFBQVNVVk9SSzVDWUlJPSIsCgkiVGhlbWUiIDogIiIsCgkiVHlwZSIgOiAiZmxvdyIsCgkiVmVyc2lvbiIgOiAiMjUiCn0K"/>
    </extobj>
    <extobj name="ECB019B1-382A-4266-B25C-5B523AA43C14-7">
      <extobjdata type="ECB019B1-382A-4266-B25C-5B523AA43C14" data="ewoJIkZpbGVJZCIgOiAiMTcxMjc3OTUwMTYwIiwKCSJHcm91cElkIiA6ICIxMzgyNTgyMTg3IiwKCSJJbWFnZSIgOiAiaVZCT1J3MEtHZ29BQUFBTlNVaEVVZ0FBQXZRQUFBSnBDQVlBQUFEQ0pLYUxBQUFBQ1hCSVdYTUFBQXNUQUFBTEV3RUFtcHdZQUFBZ0FFbEVRVlI0bk96ZGQzd1UxZnJIOGU4a2RLbWlkeW5DUlVSQkJDVkJCRkdxMTZzQ0Y0SjBrS0lpU3JHQmVPR25JRmhBQmFSZXNDRktVUWdnS2tVVXBhaUlpQkE2Z29EVWhFNElDRWsyMmZQN0E3SW03Q2JaVGR0TThubS9YcnpNenB5WmViSk96ajQ3ODh3NUV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"/>
    </extobj>
    <extobj name="ECB019B1-382A-4266-B25C-5B523AA43C14-8">
      <extobjdata type="ECB019B1-382A-4266-B25C-5B523AA43C14" data="ewoJIkZpbGVJZCIgOiAiMTcxMjc3OTUwMTYwIiwKCSJHcm91cElkIiA6ICIxMzgyNTgyMTg3IiwKCSJJbWFnZSIgOiAiaVZCT1J3MEtHZ29BQUFBTlNVaEVVZ0FBQTlBQUFBSStDQVlBQUFCVWwrS3VBQUFBQ1hCSVdYTUFBQXNUQUFBTEV3RUFtcHdZQUFBZ0FFbEVRVlI0bk96ZGVYZ1VaYnIrOGJzNlFRd3dnRC9CTklSRlZQWkY2U0FJQ2twd09UTWlBaTREQ2pxTXFJQ0tqZ3VLNHdDQ0NvN0hPVG9xbTRLb2pBb2lDb2lqY0ZnRUhSREl5cjRqdTBEWUF0bTczOThmbUQ0SjZZUUMwbDNwNXZ1NUxpN1RWVzlYUDNuczdqZDNWM1dWQ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XYvci9NRUN2N09qbEdTMEFBQUFBU1VWT1JLNUNZSUk9IiwKCSJUaGVtZSIgOiAiIiwKCSJUeXBlIiA6ICJmbG93IiwKCSJWZXJzaW9uIiA6ICIiCn0K"/>
    </extobj>
    <extobj name="ECB019B1-382A-4266-B25C-5B523AA43C14-9">
      <extobjdata type="ECB019B1-382A-4266-B25C-5B523AA43C14" data="ewoJIkZpbGVJZCIgOiAiMTcxMjc3OTUwMTYwIiwKCSJHcm91cElkIiA6ICIxMzgyNTgyMTg3IiwKCSJJbWFnZSIgOiAiaVZCT1J3MEtHZ29BQUFBTlNVaEVVZ0FBQTlBQUFBSStDQVlBQUFCVWwrS3VBQUFBQ1hCSVdYTUFBQXNUQUFBTEV3RUFtcHdZQUFBZ0FFbEVRVlI0bk96ZGVYZ1VaYnIrOGJzNlFRd3dnRC9CTklSRlZQWkY2U0FJQ2twd09UTWlBaTREQ2pxTXFJQ0tqZ3VLNHdDQ0NvN0hPVG9xbTRLb2pBb2lDb2lqY0ZnRUhSREl5cjRqdTBEWUF0bTczOThmbUQ0SjZZUUMwbDNwNXZ1NUxpN1RWVzlYUDNuczdqZDNWM1dWQ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XYvci9NRUN2N09qbEdTMEFBQUFBU1VWT1JLNUNZSUk9IiwKCSJUaGVtZSIgOiAiIiwKCSJUeXBlIiA6ICJmbG93IiwKCSJWZXJzaW9uIiA6ICIiCn0K"/>
    </extobj>
    <extobj name="ECB019B1-382A-4266-B25C-5B523AA43C14-10">
      <extobjdata type="ECB019B1-382A-4266-B25C-5B523AA43C14" data="ewoJIkZpbGVJZCIgOiAiMTcyMTI3MzkzODg5IiwKCSJHcm91cElkIiA6ICIyMTE1MjYzMDciLAoJIkltYWdlIiA6ICJpVkJPUncwS0dnb0FBQUFOU1VoRVVnQUFCQXNBQUFQaUNBWUFBQUFaMWxSekFBQUFDWEJJV1hNQUFBc1RBQUFMRXdFQW1wd1lBQUFnQUVsRVFWUjRuT3pkZDNoVVpkNy84YytaU1U4SUpRdUloTVgyVUFReEpBYkZBdm5SVnJGRjJncW91QUtDcmlDaUtJOEl1Q3JyQXFKVVFSY1VGRkFSQkVSZ2tXWkRGRTBESWc4Q1N5ZElDUW1CbE1uTW5OOGZtR09HSkJDU3dDVEQrM1ZkdVhibVB1MDdzNXp4ekdmdWM5OFN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"/>
    </extobj>
    <extobj name="ECB019B1-382A-4266-B25C-5B523AA43C14-11">
      <extobjdata type="ECB019B1-382A-4266-B25C-5B523AA43C14" data="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"/>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CF64AF-524A-4797-9267-07B45C145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465</Pages>
  <Words>30464</Words>
  <Characters>173648</Characters>
  <Application>Microsoft Office Word</Application>
  <DocSecurity>0</DocSecurity>
  <Lines>1447</Lines>
  <Paragraphs>407</Paragraphs>
  <ScaleCrop>false</ScaleCrop>
  <Company/>
  <LinksUpToDate>false</LinksUpToDate>
  <CharactersWithSpaces>203705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C23WangBaodi</cp:lastModifiedBy>
  <cp:revision>23</cp:revision>
  <dcterms:created xsi:type="dcterms:W3CDTF">2022-08-30T08:40:00Z</dcterms:created>
  <dcterms:modified xsi:type="dcterms:W3CDTF">2022-09-14T10:49:00Z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D69A6AC462D0460FA11A8766A74A10BC</vt:lpwstr>
  </property>
</Properties>
</file>